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07"/>
          <w:tab w:val="center" w:pos="4213"/>
        </w:tabs>
        <w:jc w:val="left"/>
        <w:rPr>
          <w:rFonts w:hint="eastAsia" w:ascii="方正粗黑宋简体" w:hAnsi="方正粗黑宋简体" w:eastAsia="方正粗黑宋简体" w:cs="方正粗黑宋简体"/>
          <w:sz w:val="84"/>
          <w:szCs w:val="8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84"/>
          <w:szCs w:val="84"/>
          <w:lang w:val="en-US" w:eastAsia="zh-CN"/>
        </w:rPr>
        <w:tab/>
      </w:r>
    </w:p>
    <w:p>
      <w:pPr>
        <w:tabs>
          <w:tab w:val="left" w:pos="1507"/>
          <w:tab w:val="center" w:pos="4213"/>
        </w:tabs>
        <w:jc w:val="left"/>
        <w:rPr>
          <w:rFonts w:hint="eastAsia" w:ascii="方正粗黑宋简体" w:hAnsi="方正粗黑宋简体" w:eastAsia="方正粗黑宋简体" w:cs="方正粗黑宋简体"/>
          <w:sz w:val="84"/>
          <w:szCs w:val="84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84"/>
          <w:szCs w:val="84"/>
          <w:lang w:val="en-US" w:eastAsia="zh-CN"/>
        </w:rPr>
        <w:tab/>
      </w:r>
      <w:r>
        <w:rPr>
          <w:rFonts w:hint="eastAsia" w:ascii="方正粗黑宋简体" w:hAnsi="方正粗黑宋简体" w:eastAsia="方正粗黑宋简体" w:cs="方正粗黑宋简体"/>
          <w:sz w:val="84"/>
          <w:szCs w:val="84"/>
          <w:lang w:val="en-US" w:eastAsia="zh-CN"/>
        </w:rPr>
        <w:t>广东番禺中学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学 生 研 究 性 学 习 记 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录 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20xx学年第x学期高x年级x班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u w:val="single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研究课题 xxxxxxx</w:t>
      </w:r>
    </w:p>
    <w:p>
      <w:pPr>
        <w:ind w:left="1680" w:leftChars="0" w:firstLine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组长</w:t>
      </w:r>
      <w:r>
        <w:rPr>
          <w:rFonts w:hint="eastAsia"/>
          <w:u w:val="single"/>
          <w:lang w:val="en-US" w:eastAsia="zh-CN"/>
        </w:rPr>
        <w:t xml:space="preserve"> xxx</w:t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</w:r>
    </w:p>
    <w:p>
      <w:pPr>
        <w:ind w:left="1680" w:leftChars="0" w:firstLine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成员 </w:t>
      </w:r>
      <w:r>
        <w:rPr>
          <w:rFonts w:hint="eastAsia"/>
          <w:u w:val="single"/>
          <w:lang w:val="en-US" w:eastAsia="zh-CN"/>
        </w:rPr>
        <w:t>xxx,xxx,xxx,xxx,xxx,xxx</w:t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</w:r>
    </w:p>
    <w:p>
      <w:pPr>
        <w:ind w:left="1680" w:leftChars="0" w:firstLine="420" w:firstLineChars="0"/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导师 </w:t>
      </w:r>
      <w:r>
        <w:rPr>
          <w:rFonts w:hint="eastAsia"/>
          <w:u w:val="single"/>
          <w:lang w:val="en-US" w:eastAsia="zh-CN"/>
        </w:rPr>
        <w:t>xxx</w:t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  <w:t/>
      </w:r>
      <w:r>
        <w:rPr>
          <w:rFonts w:hint="eastAsia"/>
          <w:u w:val="single"/>
          <w:lang w:val="en-US" w:eastAsia="zh-CN"/>
        </w:rPr>
        <w:tab/>
      </w:r>
    </w:p>
    <w:p>
      <w:pPr>
        <w:ind w:firstLine="1890" w:firstLineChars="900"/>
        <w:jc w:val="both"/>
        <w:rPr>
          <w:rFonts w:hint="eastAsia"/>
          <w:u w:val="single"/>
          <w:lang w:val="en-US" w:eastAsia="zh-CN"/>
        </w:rPr>
      </w:pPr>
    </w:p>
    <w:p>
      <w:pPr>
        <w:ind w:firstLine="1890" w:firstLineChars="900"/>
        <w:jc w:val="both"/>
        <w:rPr>
          <w:rFonts w:hint="eastAsia"/>
          <w:u w:val="single"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1890" w:firstLineChars="900"/>
        <w:jc w:val="both"/>
        <w:rPr>
          <w:rFonts w:hint="eastAsia"/>
          <w:u w:val="single"/>
          <w:lang w:val="en-US" w:eastAsia="zh-CN"/>
        </w:rPr>
      </w:pPr>
    </w:p>
    <w:p>
      <w:pPr>
        <w:ind w:firstLine="1890" w:firstLineChars="900"/>
        <w:jc w:val="both"/>
        <w:rPr>
          <w:rFonts w:hint="eastAsia"/>
          <w:u w:val="single"/>
          <w:lang w:val="en-US" w:eastAsia="zh-CN"/>
        </w:rPr>
      </w:pPr>
    </w:p>
    <w:p>
      <w:pPr>
        <w:ind w:firstLine="1890" w:firstLineChars="900"/>
        <w:jc w:val="both"/>
        <w:rPr>
          <w:rFonts w:hint="eastAsia"/>
          <w:u w:val="single"/>
          <w:lang w:val="en-US" w:eastAsia="zh-CN"/>
        </w:rPr>
      </w:pPr>
    </w:p>
    <w:p>
      <w:pPr>
        <w:ind w:firstLine="2520" w:firstLineChars="300"/>
        <w:jc w:val="both"/>
        <w:rPr>
          <w:rFonts w:hint="eastAsia"/>
          <w:sz w:val="84"/>
          <w:szCs w:val="84"/>
          <w:u w:val="none"/>
          <w:lang w:val="en-US" w:eastAsia="zh-CN"/>
        </w:rPr>
      </w:pPr>
      <w:r>
        <w:rPr>
          <w:rFonts w:hint="eastAsia"/>
          <w:sz w:val="84"/>
          <w:szCs w:val="84"/>
          <w:u w:val="none"/>
          <w:lang w:val="en-US" w:eastAsia="zh-CN"/>
        </w:rPr>
        <w:t>立题报告</w:t>
      </w: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课题名称：</w:t>
      </w: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课题的论证（选择课题的原因、目的）：</w:t>
      </w:r>
      <w:r>
        <w:rPr>
          <w:rFonts w:hint="eastAsia"/>
          <w:sz w:val="32"/>
          <w:szCs w:val="32"/>
          <w:u w:val="none"/>
          <w:lang w:val="en-US" w:eastAsia="zh-CN"/>
        </w:rPr>
        <w:tab/>
      </w:r>
    </w:p>
    <w:p>
      <w:pPr>
        <w:jc w:val="both"/>
        <w:rPr>
          <w:rFonts w:hint="eastAsia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u w:val="none"/>
          <w:lang w:val="en-US" w:eastAsia="zh-CN"/>
        </w:rPr>
      </w:pPr>
      <w:r>
        <w:rPr>
          <w:rFonts w:hint="eastAsia"/>
          <w:sz w:val="36"/>
          <w:szCs w:val="36"/>
          <w:u w:val="none"/>
          <w:lang w:val="en-US" w:eastAsia="zh-CN"/>
        </w:rPr>
        <w:t>研究课题的计划和方法：</w:t>
      </w:r>
      <w:r>
        <w:rPr>
          <w:rFonts w:hint="eastAsia"/>
          <w:sz w:val="36"/>
          <w:szCs w:val="36"/>
          <w:u w:val="none"/>
          <w:lang w:val="en-US" w:eastAsia="zh-CN"/>
        </w:rPr>
        <w:tab/>
      </w:r>
    </w:p>
    <w:p>
      <w:pPr>
        <w:jc w:val="both"/>
        <w:rPr>
          <w:rFonts w:hint="eastAsia"/>
          <w:sz w:val="36"/>
          <w:szCs w:val="36"/>
          <w:u w:val="none"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52"/>
          <w:szCs w:val="52"/>
          <w:u w:val="none"/>
          <w:lang w:val="en-US" w:eastAsia="zh-CN"/>
        </w:rPr>
        <w:t>结题报告（课题总结）</w:t>
      </w:r>
    </w:p>
    <w:p>
      <w:pPr>
        <w:jc w:val="both"/>
        <w:rPr>
          <w:rFonts w:hint="default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zOTdkYmQwYTE2OWZjOTIwODNmNjUxMmQyYThiNmMifQ=="/>
  </w:docVars>
  <w:rsids>
    <w:rsidRoot w:val="00000000"/>
    <w:rsid w:val="0C42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2023-06-30T19:24:13Z</dcterms:created>
  <dc:creator>QXA</dc:creator>
  <cp:lastModifiedBy>WPS_1668123898</cp:lastModifiedBy>
  <dcterms:modified xsi:type="dcterms:W3CDTF">2023-06-30T19:27:20Z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615418D5250941F786B67086BAD4EF70_12</vt:lpwstr>
  </property>
</Properties>
</file>