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355E" w:rsidRDefault="004D355E" w:rsidP="004D355E">
      <w:pPr>
        <w:pStyle w:val="p1"/>
      </w:pPr>
      <w:r>
        <w:t>第一，我们为什么要做代码规范？</w:t>
      </w:r>
    </w:p>
    <w:p w:rsidR="004D355E" w:rsidRDefault="004D355E" w:rsidP="004D355E">
      <w:pPr>
        <w:pStyle w:val="p1"/>
      </w:pPr>
      <w:r>
        <w:t>因为项目是多人协作，包含前端 Web、安卓端和后端三个部分。如果每个人风格不一致，会导致沟通困难、合并冲突多、维护成本高。因此我们统一制定了一套开发规范，让整个项目开发过程更高效、有序、易维护。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第二，我们的规范包含哪些部分？</w:t>
      </w:r>
    </w:p>
    <w:p w:rsidR="004D355E" w:rsidRDefault="004D355E" w:rsidP="004D355E">
      <w:pPr>
        <w:pStyle w:val="p1"/>
      </w:pPr>
      <w:r>
        <w:t>主要包括：项目目录结构、Git 协作规范、提交信息规范、代码命名风格、三端代码结构标准、后端 API 统一格式、接口设计规范、每周协作流程、任务管理和测试流程。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第三，我们的规范亮点。</w:t>
      </w:r>
    </w:p>
    <w:p w:rsidR="004D355E" w:rsidRDefault="004D355E" w:rsidP="004D355E">
      <w:pPr>
        <w:pStyle w:val="p1"/>
      </w:pPr>
      <w:r>
        <w:t>第一，使用专业的 GitFlow 分支模型，包括 main、develop、feature 和 fix 分支，使多人同时开发模块时不会产生冲突，合并流程清晰。</w:t>
      </w:r>
    </w:p>
    <w:p w:rsidR="004D355E" w:rsidRDefault="004D355E" w:rsidP="004D355E">
      <w:pPr>
        <w:pStyle w:val="p1"/>
      </w:pPr>
      <w:r>
        <w:t>第二，使用 Angular 风格的 Commit Message，例如 feat、fix、refactor、style 等前缀，使每一次提交的内容都清晰可读，方便追踪和回滚。</w:t>
      </w:r>
    </w:p>
    <w:p w:rsidR="004D355E" w:rsidRDefault="004D355E" w:rsidP="004D355E">
      <w:pPr>
        <w:pStyle w:val="p1"/>
      </w:pPr>
      <w:r>
        <w:t>第三，三端统一命名规范：变量使用小驼峰，类名使用大驼峰，常量全大写，数据库使用下划线，文件使用中划线命名。这样三端协作时不会出现风格混乱的问题。</w:t>
      </w:r>
    </w:p>
    <w:p w:rsidR="004D355E" w:rsidRDefault="004D355E" w:rsidP="004D355E">
      <w:pPr>
        <w:pStyle w:val="p1"/>
      </w:pPr>
      <w:r>
        <w:t>第四，前端 Web 端统一使用 ESLint 和 Prettier 进行自动格式化，避免个人习惯不同导致的代码差异和冲突。</w:t>
      </w:r>
    </w:p>
    <w:p w:rsidR="004D355E" w:rsidRDefault="004D355E" w:rsidP="004D355E">
      <w:pPr>
        <w:pStyle w:val="p1"/>
      </w:pPr>
      <w:r>
        <w:t>第五，后端有统一的接口返回格式，包括 code、message、data 三部分，错误时也保持统一结构，便于前端处理。</w:t>
      </w:r>
    </w:p>
    <w:p w:rsidR="004D355E" w:rsidRDefault="004D355E" w:rsidP="004D355E">
      <w:pPr>
        <w:pStyle w:val="p1"/>
      </w:pPr>
      <w:r>
        <w:t>第六，接口设计遵循 RESTful 风格，使路径、方法和资源操作关系清晰。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第四，我们的规范如何在团队中落地执行。</w:t>
      </w:r>
    </w:p>
    <w:p w:rsidR="004D355E" w:rsidRDefault="004D355E" w:rsidP="004D355E">
      <w:pPr>
        <w:pStyle w:val="p1"/>
      </w:pPr>
      <w:r>
        <w:t>项目根目录有 PROJECT_GUIDELINES.md，团队成员开发前必须阅读。Web 端提交前必须通过 ESLint，提交信息必须符合规范，所有合并都经过 Pull Request。每周会进行一次例会同步进度，所有任务都会记录在 Kanban 或 GitHub Projects 中，测试结果则记录在 test-report 文档中。</w:t>
      </w:r>
    </w:p>
    <w:p w:rsidR="0020044A" w:rsidRDefault="0020044A"/>
    <w:p w:rsidR="004D355E" w:rsidRDefault="004D355E"/>
    <w:p w:rsidR="004D355E" w:rsidRDefault="004D355E" w:rsidP="004D355E">
      <w:pPr>
        <w:pStyle w:val="p1"/>
      </w:pPr>
      <w:r>
        <w:t>这个图展示的是我们团队在 GitHub Projects 中使用的任务看板，也叫做 Kanban。它用来跟踪项目每一条任务从“待办”到“完成”的整个流程。看板被分成四个栏目，分别代表不同的开发阶段。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第一列是 Backlog，意思是待办任务。这一栏里的任务已经被确认需要做，但是暂时还没有排期，也没有开始动工。图中的三个任务分别是 App 前端的评论和点赞功能、Web 前端的基础搭建、以及后端 API 的设计计划。这些任务会在合适的时候被移动到下一阶段。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第二列是 Ready to Start，意思是准备开始的任务。这一栏说明任务已经明确了负责人，只差正式开始执行。现在这一栏只有一个任务，就是第二阶段的文档编写工作。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第三列是 In Progress，也就是正在进行中的任务。这一栏是开发的主体部分，代表团队当前正在实际推进的内容。从图中可以看到有五个任务正在并行进行，包括两个后端开发任务、Web 前端搭建、App 前端发帖功能、以及后端环境的搭建。这说明团队正同时推进前后端的核心模块，分工明确，开发节奏正常推进。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第四列是 Review，也就是待审核的任务。这一栏表示任务功能基本完成，正在等待队友进行代码审核或者测试。从图中可以看到这里有一个任务：App 前端的原型界面。它已经完成开发，现在只需要进行审核确认。</w:t>
      </w:r>
    </w:p>
    <w:p w:rsidR="004D355E" w:rsidRDefault="004D355E" w:rsidP="004D355E">
      <w:pPr>
        <w:pStyle w:val="p2"/>
      </w:pPr>
    </w:p>
    <w:p w:rsidR="004D355E" w:rsidRDefault="004D355E" w:rsidP="004D355E">
      <w:pPr>
        <w:pStyle w:val="p1"/>
      </w:pPr>
      <w:r>
        <w:t>总体来看，这个看板反映了我们团队在按规范进行项目管理。所有任务都有明确的状态，从 Backlog 到 Ready，再到 In Progress，最后进入 Review，整个流程清晰规范，任务拆分合理。看板也显示我们目前正集中推进核心功能，团队协作透明，工程化程度较高。</w:t>
      </w:r>
    </w:p>
    <w:p w:rsidR="00334802" w:rsidRPr="004D355E" w:rsidRDefault="00334802"/>
    <w:sectPr w:rsidR="00334802" w:rsidRPr="004D3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5E"/>
    <w:rsid w:val="000637E2"/>
    <w:rsid w:val="000D6814"/>
    <w:rsid w:val="0020044A"/>
    <w:rsid w:val="00334802"/>
    <w:rsid w:val="00370A3E"/>
    <w:rsid w:val="003B2A2E"/>
    <w:rsid w:val="004D355E"/>
    <w:rsid w:val="006312E9"/>
    <w:rsid w:val="00A92E60"/>
    <w:rsid w:val="00E10EB4"/>
    <w:rsid w:val="00FB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8C3AA"/>
  <w15:chartTrackingRefBased/>
  <w15:docId w15:val="{D0ED9225-BE9D-7942-AB2B-F8C928C9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5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5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5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5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55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5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5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5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5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5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5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5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5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5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5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5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5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5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5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5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5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5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5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355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D3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4D3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黄涵优_工学院</dc:creator>
  <cp:keywords/>
  <dc:description/>
  <cp:lastModifiedBy>黄涵优_工学院</cp:lastModifiedBy>
  <cp:revision>3</cp:revision>
  <dcterms:created xsi:type="dcterms:W3CDTF">2025-11-20T04:59:00Z</dcterms:created>
  <dcterms:modified xsi:type="dcterms:W3CDTF">2025-11-27T08:06:00Z</dcterms:modified>
</cp:coreProperties>
</file>