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5A6E" w:rsidRDefault="008D3FF7">
      <w:r>
        <w:t>1.</w:t>
      </w:r>
    </w:p>
    <w:p w:rsidR="00444985" w:rsidRDefault="008D3FF7">
      <w:pPr>
        <w:rPr>
          <w:rFonts w:hint="eastAsia"/>
        </w:rPr>
      </w:pPr>
      <w:r>
        <w:rPr>
          <w:rFonts w:hint="eastAsia"/>
        </w:rPr>
        <w:t>(</w:t>
      </w:r>
      <w:r>
        <w:t>b)</w:t>
      </w:r>
    </w:p>
    <w:p w:rsidR="00444985" w:rsidRDefault="00444985" w:rsidP="00444985">
      <w:r>
        <w:t>b =</w:t>
      </w:r>
    </w:p>
    <w:p w:rsidR="00444985" w:rsidRDefault="00444985" w:rsidP="00444985"/>
    <w:p w:rsidR="00444985" w:rsidRDefault="00444985" w:rsidP="00444985">
      <w:r>
        <w:t xml:space="preserve">    0.0029    0.0087    0.0087    0.0029</w:t>
      </w:r>
    </w:p>
    <w:p w:rsidR="00444985" w:rsidRDefault="00444985" w:rsidP="00444985">
      <w:pPr>
        <w:rPr>
          <w:rFonts w:hint="eastAsia"/>
        </w:rPr>
      </w:pPr>
    </w:p>
    <w:p w:rsidR="00444985" w:rsidRDefault="00444985" w:rsidP="00444985">
      <w:r>
        <w:t>a =</w:t>
      </w:r>
    </w:p>
    <w:p w:rsidR="00444985" w:rsidRDefault="00444985" w:rsidP="00444985"/>
    <w:p w:rsidR="00444985" w:rsidRDefault="00444985" w:rsidP="00444985">
      <w:pPr>
        <w:rPr>
          <w:rFonts w:hint="eastAsia"/>
        </w:rPr>
      </w:pPr>
      <w:r>
        <w:t xml:space="preserve">    1.0000   -2.3741    1.9294   -0.5321</w:t>
      </w:r>
    </w:p>
    <w:p w:rsidR="008D3FF7" w:rsidRPr="008D3FF7" w:rsidRDefault="008D3FF7">
      <w:pPr>
        <w:rPr>
          <w:rFonts w:hint="eastAsia"/>
        </w:rPr>
      </w:pPr>
    </w:p>
    <w:p w:rsidR="003C6DC5" w:rsidRDefault="008D3FF7">
      <w:pPr>
        <w:rPr>
          <w:rFonts w:hint="eastAsia"/>
        </w:rPr>
      </w:pPr>
      <w:r>
        <w:rPr>
          <w:rFonts w:hint="eastAsia"/>
        </w:rPr>
        <w:t>(</w:t>
      </w:r>
      <w:r>
        <w:t>c)</w:t>
      </w:r>
    </w:p>
    <w:p w:rsidR="00444985" w:rsidRDefault="00444985" w:rsidP="00444985">
      <w:r>
        <w:t>b =</w:t>
      </w:r>
    </w:p>
    <w:p w:rsidR="00444985" w:rsidRDefault="00444985" w:rsidP="00444985"/>
    <w:p w:rsidR="00444985" w:rsidRDefault="00444985" w:rsidP="00444985">
      <w:r>
        <w:t xml:space="preserve">   1.0e-04 *</w:t>
      </w:r>
    </w:p>
    <w:p w:rsidR="00444985" w:rsidRDefault="00444985" w:rsidP="00444985"/>
    <w:p w:rsidR="00444985" w:rsidRDefault="00444985" w:rsidP="00444985">
      <w:r>
        <w:t xml:space="preserve">    0.0123    0.0861    0.2582    0.4304    0.4304    0.2582    0.0861    0.0123</w:t>
      </w:r>
    </w:p>
    <w:p w:rsidR="00444985" w:rsidRDefault="00444985" w:rsidP="00444985"/>
    <w:p w:rsidR="00444985" w:rsidRDefault="00444985" w:rsidP="00444985"/>
    <w:p w:rsidR="00444985" w:rsidRDefault="00444985" w:rsidP="00444985">
      <w:r>
        <w:t>a =</w:t>
      </w:r>
    </w:p>
    <w:p w:rsidR="00444985" w:rsidRDefault="00444985" w:rsidP="00444985"/>
    <w:p w:rsidR="008D3FF7" w:rsidRPr="003C6DC5" w:rsidRDefault="00444985" w:rsidP="00444985">
      <w:r>
        <w:t xml:space="preserve">    1.0000   -5.5890   </w:t>
      </w:r>
      <w:proofErr w:type="gramStart"/>
      <w:r>
        <w:t>13.5047  -</w:t>
      </w:r>
      <w:proofErr w:type="gramEnd"/>
      <w:r>
        <w:t>18.2709   14.9365   -7.3738    2.0344   -0.2419</w:t>
      </w:r>
    </w:p>
    <w:p w:rsidR="003C6DC5" w:rsidRDefault="003C6DC5"/>
    <w:p w:rsidR="003C6DC5" w:rsidRDefault="003C6DC5">
      <w:r>
        <w:rPr>
          <w:rFonts w:hint="eastAsia"/>
        </w:rPr>
        <w:t>(</w:t>
      </w:r>
      <w:r>
        <w:t>d)</w:t>
      </w:r>
    </w:p>
    <w:p w:rsidR="003C6DC5" w:rsidRDefault="003C6DC5"/>
    <w:p w:rsidR="00444985" w:rsidRDefault="00444985" w:rsidP="00444985">
      <w:r>
        <w:t>b =</w:t>
      </w:r>
    </w:p>
    <w:p w:rsidR="00444985" w:rsidRDefault="00444985" w:rsidP="00444985"/>
    <w:p w:rsidR="00444985" w:rsidRDefault="00444985" w:rsidP="00444985">
      <w:r>
        <w:t xml:space="preserve">    0.1667    0.5000    0.5000    0.1667</w:t>
      </w:r>
    </w:p>
    <w:p w:rsidR="00444985" w:rsidRDefault="00444985" w:rsidP="00444985"/>
    <w:p w:rsidR="00444985" w:rsidRDefault="00444985" w:rsidP="00444985"/>
    <w:p w:rsidR="00444985" w:rsidRDefault="00444985" w:rsidP="00444985">
      <w:r>
        <w:lastRenderedPageBreak/>
        <w:t>a =</w:t>
      </w:r>
    </w:p>
    <w:p w:rsidR="00444985" w:rsidRDefault="00444985" w:rsidP="00444985"/>
    <w:p w:rsidR="003C6DC5" w:rsidRPr="003C6DC5" w:rsidRDefault="00444985" w:rsidP="00444985">
      <w:pPr>
        <w:rPr>
          <w:rFonts w:hint="eastAsia"/>
        </w:rPr>
      </w:pPr>
      <w:r>
        <w:t xml:space="preserve">    1.0000   -0.0000    0.3333   -0.0000</w:t>
      </w:r>
    </w:p>
    <w:p w:rsidR="003C6DC5" w:rsidRDefault="003C6DC5"/>
    <w:p w:rsidR="00972158" w:rsidRDefault="003C6DC5">
      <w:r>
        <w:rPr>
          <w:rFonts w:hint="eastAsia"/>
        </w:rPr>
        <w:t>(</w:t>
      </w:r>
      <w:r>
        <w:t xml:space="preserve">e) </w:t>
      </w:r>
    </w:p>
    <w:p w:rsidR="00972158" w:rsidRDefault="003C6DC5">
      <w:r>
        <w:t xml:space="preserve">Increasing L, which is the order of the Butterworth filter, will result in a narrower transition band near its cutoff frequency. We get a sharper transition band similar to </w:t>
      </w:r>
      <w:r w:rsidR="00972158">
        <w:t xml:space="preserve">what </w:t>
      </w:r>
      <w:r>
        <w:t>an ideal lowpass filter</w:t>
      </w:r>
      <w:r w:rsidR="00972158">
        <w:t xml:space="preserve"> has</w:t>
      </w:r>
      <w:r>
        <w:t>.</w:t>
      </w:r>
      <w:r w:rsidR="00972158">
        <w:t xml:space="preserve"> By comparing (b) and (c), we can see that (c) with the higher order does a better job at preserving desired frequencies and attenuating undesired frequencies. Nevertheless, the price to pay is get</w:t>
      </w:r>
      <w:r w:rsidR="00444985">
        <w:t>ting</w:t>
      </w:r>
      <w:r w:rsidR="00972158">
        <w:t xml:space="preserve"> a more complicated transfer function, which might cause issues in filter stability.</w:t>
      </w:r>
      <w:r w:rsidR="001343DD">
        <w:t xml:space="preserve"> What’s more, the phase shift response of a Butterworth filter is also reduced by increasing its order.</w:t>
      </w:r>
    </w:p>
    <w:p w:rsidR="00972158" w:rsidRDefault="00972158"/>
    <w:p w:rsidR="003C6DC5" w:rsidRDefault="00972158">
      <w:r>
        <w:t xml:space="preserve">Increasing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 xml:space="preserve"> ,</w:t>
      </w:r>
      <w:r>
        <w:t xml:space="preserve"> which is the cutoff frequency of the filter, will result in a larger passband for the lowpass Butterworth filter. By comparing (a) and (c), we can see that in (b), most of the signal is attenuated as its main frequency (0.2</w:t>
      </w:r>
      <m:oMath>
        <m:r>
          <w:rPr>
            <w:rFonts w:ascii="Cambria Math" w:hAnsi="Cambria Math"/>
          </w:rPr>
          <m:t>π</m:t>
        </m:r>
      </m:oMath>
      <w:r>
        <w:t>) is larger than 0.1</w:t>
      </w:r>
      <m:oMath>
        <m:r>
          <w:rPr>
            <w:rFonts w:ascii="Cambria Math" w:hAnsi="Cambria Math"/>
          </w:rPr>
          <m:t>π</m:t>
        </m:r>
      </m:oMath>
      <w:r>
        <w:t>. On the other hand, most of the signal is preserved as its main frequency (0.2</w:t>
      </w:r>
      <m:oMath>
        <m:r>
          <w:rPr>
            <w:rFonts w:ascii="Cambria Math" w:hAnsi="Cambria Math"/>
          </w:rPr>
          <m:t>π</m:t>
        </m:r>
      </m:oMath>
      <w:r>
        <w:t>) is smaller than 0.5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.</w:t>
      </w:r>
    </w:p>
    <w:p w:rsidR="00341536" w:rsidRPr="00341536" w:rsidRDefault="00341536" w:rsidP="00341536">
      <w:pPr>
        <w:rPr>
          <w:rFonts w:hint="eastAsia"/>
        </w:rPr>
      </w:pPr>
    </w:p>
    <w:p w:rsidR="00341536" w:rsidRDefault="00341536" w:rsidP="00341536">
      <w:r>
        <w:rPr>
          <w:rFonts w:hint="eastAsia"/>
        </w:rPr>
        <w:t>2</w:t>
      </w:r>
      <w:r>
        <w:t>.</w:t>
      </w:r>
    </w:p>
    <w:p w:rsidR="0012379C" w:rsidRDefault="00341536">
      <w:r>
        <w:rPr>
          <w:rFonts w:hint="eastAsia"/>
        </w:rPr>
        <w:t>(</w:t>
      </w:r>
      <w:r>
        <w:t>b)</w:t>
      </w:r>
    </w:p>
    <w:p w:rsidR="00444985" w:rsidRDefault="00444985"/>
    <w:p w:rsidR="00444985" w:rsidRDefault="00444985" w:rsidP="00444985">
      <w:r>
        <w:t>b =</w:t>
      </w:r>
    </w:p>
    <w:p w:rsidR="00444985" w:rsidRDefault="00444985" w:rsidP="00444985"/>
    <w:p w:rsidR="00444985" w:rsidRDefault="00444985" w:rsidP="00444985">
      <w:r>
        <w:t xml:space="preserve">   1.0e-09 *</w:t>
      </w:r>
    </w:p>
    <w:p w:rsidR="00444985" w:rsidRDefault="00444985" w:rsidP="00444985"/>
    <w:p w:rsidR="00444985" w:rsidRDefault="00444985" w:rsidP="00444985">
      <w:r>
        <w:t xml:space="preserve">  Columns 1 through 11</w:t>
      </w:r>
    </w:p>
    <w:p w:rsidR="00444985" w:rsidRDefault="00444985" w:rsidP="00444985"/>
    <w:p w:rsidR="00444985" w:rsidRDefault="00444985" w:rsidP="00444985">
      <w:r>
        <w:t xml:space="preserve">    0.0000    0.0005    0.0038    0.0175    0.0570    0.1367    0.2507    0.3581    0.4029    0.3581    0.2507</w:t>
      </w:r>
    </w:p>
    <w:p w:rsidR="00444985" w:rsidRDefault="00444985" w:rsidP="00444985"/>
    <w:p w:rsidR="00444985" w:rsidRDefault="00444985" w:rsidP="00444985">
      <w:r>
        <w:t xml:space="preserve">  Columns 12 through 17</w:t>
      </w:r>
    </w:p>
    <w:p w:rsidR="00444985" w:rsidRDefault="00444985" w:rsidP="00444985"/>
    <w:p w:rsidR="00444985" w:rsidRDefault="00444985" w:rsidP="00444985">
      <w:r>
        <w:t xml:space="preserve">    0.1367    0.0570    0.0175    0.0038    0.0005    0.0000</w:t>
      </w:r>
    </w:p>
    <w:p w:rsidR="00444985" w:rsidRDefault="00444985" w:rsidP="00444985"/>
    <w:p w:rsidR="00444985" w:rsidRDefault="00444985" w:rsidP="00444985"/>
    <w:p w:rsidR="00444985" w:rsidRDefault="00444985" w:rsidP="00444985">
      <w:r>
        <w:t>a =</w:t>
      </w:r>
    </w:p>
    <w:p w:rsidR="00444985" w:rsidRDefault="00444985" w:rsidP="00444985"/>
    <w:p w:rsidR="00444985" w:rsidRDefault="00444985" w:rsidP="00444985">
      <w:r>
        <w:t xml:space="preserve">   1.0e+03 *</w:t>
      </w:r>
    </w:p>
    <w:p w:rsidR="00444985" w:rsidRDefault="00444985" w:rsidP="00444985"/>
    <w:p w:rsidR="00444985" w:rsidRDefault="00444985" w:rsidP="00444985">
      <w:r>
        <w:t xml:space="preserve">  Columns 1 through 11</w:t>
      </w:r>
    </w:p>
    <w:p w:rsidR="00444985" w:rsidRDefault="00444985" w:rsidP="00444985"/>
    <w:p w:rsidR="00444985" w:rsidRDefault="00444985" w:rsidP="00444985">
      <w:r>
        <w:t xml:space="preserve">    0.0010   -0.0128    0.0770   -0.2894    0.7596   -1.4772    2.2009   -2.5625    2.3560   -1.7161    0.9869</w:t>
      </w:r>
    </w:p>
    <w:p w:rsidR="00444985" w:rsidRDefault="00444985" w:rsidP="00444985"/>
    <w:p w:rsidR="00444985" w:rsidRDefault="00444985" w:rsidP="00444985">
      <w:r>
        <w:t xml:space="preserve">  Columns 12 through 17</w:t>
      </w:r>
    </w:p>
    <w:p w:rsidR="00444985" w:rsidRDefault="00444985" w:rsidP="00444985"/>
    <w:p w:rsidR="00444985" w:rsidRPr="00444985" w:rsidRDefault="00444985" w:rsidP="00444985">
      <w:pPr>
        <w:rPr>
          <w:rFonts w:hint="eastAsia"/>
        </w:rPr>
      </w:pPr>
      <w:r>
        <w:t xml:space="preserve">   -0.4434    0.1525   -0.0388    0.0069   -0.0008    0.0000</w:t>
      </w:r>
    </w:p>
    <w:p w:rsidR="001343DD" w:rsidRDefault="001343DD"/>
    <w:p w:rsidR="00444985" w:rsidRDefault="00444985">
      <w:pPr>
        <w:rPr>
          <w:rFonts w:hint="eastAsia"/>
        </w:rPr>
      </w:pPr>
    </w:p>
    <w:p w:rsidR="00444985" w:rsidRDefault="0022088D" w:rsidP="00444985">
      <w:r>
        <w:rPr>
          <w:rFonts w:hint="eastAsia"/>
        </w:rPr>
        <w:t>(</w:t>
      </w:r>
      <w:r>
        <w:t>c)</w:t>
      </w:r>
    </w:p>
    <w:p w:rsidR="00444985" w:rsidRDefault="00444985" w:rsidP="00444985"/>
    <w:p w:rsidR="00444985" w:rsidRDefault="00444985" w:rsidP="00444985">
      <w:r>
        <w:t>b =</w:t>
      </w:r>
    </w:p>
    <w:p w:rsidR="00444985" w:rsidRDefault="00444985" w:rsidP="00444985"/>
    <w:p w:rsidR="00444985" w:rsidRDefault="00444985" w:rsidP="00444985">
      <w:r>
        <w:t xml:space="preserve">   1.0e-05 *</w:t>
      </w:r>
    </w:p>
    <w:p w:rsidR="00444985" w:rsidRDefault="00444985" w:rsidP="00444985"/>
    <w:p w:rsidR="00444985" w:rsidRDefault="00444985" w:rsidP="00444985">
      <w:r>
        <w:t xml:space="preserve">  Columns 1 through 11</w:t>
      </w:r>
    </w:p>
    <w:p w:rsidR="00444985" w:rsidRDefault="00444985" w:rsidP="00444985"/>
    <w:p w:rsidR="00444985" w:rsidRDefault="00444985" w:rsidP="00444985">
      <w:r>
        <w:t xml:space="preserve">    0.0001         0   -0.0009         0    0.0070         0   -0.0326         0    0.1060         0   -0.2544</w:t>
      </w:r>
    </w:p>
    <w:p w:rsidR="00444985" w:rsidRDefault="00444985" w:rsidP="00444985"/>
    <w:p w:rsidR="00444985" w:rsidRDefault="00444985" w:rsidP="00444985">
      <w:r>
        <w:t xml:space="preserve">  Columns 12 through 22</w:t>
      </w:r>
    </w:p>
    <w:p w:rsidR="00444985" w:rsidRDefault="00444985" w:rsidP="00444985"/>
    <w:p w:rsidR="00444985" w:rsidRDefault="00444985" w:rsidP="00444985">
      <w:r>
        <w:t xml:space="preserve">         0    0.4664         0   -0.6663         0    0.7496         0   -0.6663         0    0.4664         0</w:t>
      </w:r>
    </w:p>
    <w:p w:rsidR="00444985" w:rsidRDefault="00444985" w:rsidP="00444985"/>
    <w:p w:rsidR="00444985" w:rsidRDefault="00444985" w:rsidP="00444985">
      <w:r>
        <w:t xml:space="preserve">  Columns 23 through 33</w:t>
      </w:r>
    </w:p>
    <w:p w:rsidR="00444985" w:rsidRDefault="00444985" w:rsidP="00444985"/>
    <w:p w:rsidR="00444985" w:rsidRDefault="00444985" w:rsidP="00444985">
      <w:r>
        <w:t xml:space="preserve">   -0.2544         0    0.1060         0   -0.0326         0    0.0070         0   -0.0009         0    0.0001</w:t>
      </w:r>
    </w:p>
    <w:p w:rsidR="00444985" w:rsidRDefault="00444985" w:rsidP="00444985"/>
    <w:p w:rsidR="00444985" w:rsidRDefault="00444985" w:rsidP="00444985"/>
    <w:p w:rsidR="00444985" w:rsidRDefault="00444985" w:rsidP="00444985">
      <w:r>
        <w:t>a =</w:t>
      </w:r>
    </w:p>
    <w:p w:rsidR="00444985" w:rsidRDefault="00444985" w:rsidP="00444985"/>
    <w:p w:rsidR="00444985" w:rsidRDefault="00444985" w:rsidP="00444985">
      <w:r>
        <w:t xml:space="preserve">   1.0e+04 *</w:t>
      </w:r>
    </w:p>
    <w:p w:rsidR="00444985" w:rsidRDefault="00444985" w:rsidP="00444985"/>
    <w:p w:rsidR="00444985" w:rsidRDefault="00444985" w:rsidP="00444985">
      <w:r>
        <w:t xml:space="preserve">  Columns 1 through 11</w:t>
      </w:r>
    </w:p>
    <w:p w:rsidR="00444985" w:rsidRDefault="00444985" w:rsidP="00444985"/>
    <w:p w:rsidR="00444985" w:rsidRDefault="00444985" w:rsidP="00444985">
      <w:r>
        <w:t xml:space="preserve">    0.0001   -0.0008    0.0042   -0.0155    0.0456   -0.1126    0.2407   -0.4530    0.7622   -1.1576    1.5992</w:t>
      </w:r>
    </w:p>
    <w:p w:rsidR="00444985" w:rsidRDefault="00444985" w:rsidP="00444985"/>
    <w:p w:rsidR="00444985" w:rsidRDefault="00444985" w:rsidP="00444985">
      <w:r>
        <w:t xml:space="preserve">  Columns 12 through 22</w:t>
      </w:r>
    </w:p>
    <w:p w:rsidR="00444985" w:rsidRDefault="00444985" w:rsidP="00444985"/>
    <w:p w:rsidR="00444985" w:rsidRDefault="00444985" w:rsidP="00444985">
      <w:r>
        <w:t xml:space="preserve">   -2.0211    2.3471   -2.5125    2.4853   -2.2750    1.9291   -1.5155    1.1028   -0.7424    0.4617   -0.2645</w:t>
      </w:r>
    </w:p>
    <w:p w:rsidR="00444985" w:rsidRDefault="00444985" w:rsidP="00444985"/>
    <w:p w:rsidR="00444985" w:rsidRDefault="00444985" w:rsidP="00444985">
      <w:r>
        <w:t xml:space="preserve">  Columns 23 through 33</w:t>
      </w:r>
    </w:p>
    <w:p w:rsidR="00444985" w:rsidRDefault="00444985" w:rsidP="00444985"/>
    <w:p w:rsidR="0022088D" w:rsidRDefault="00444985" w:rsidP="0022088D">
      <w:pPr>
        <w:rPr>
          <w:rFonts w:hint="eastAsia"/>
        </w:rPr>
      </w:pPr>
      <w:r>
        <w:t xml:space="preserve">    0.1392   -0.0669    0.0293   -0.0115    0.0041   -0.0013    0.0003   -0.0001    0.0000   -0.0000    0.0000</w:t>
      </w:r>
      <w:r>
        <w:t xml:space="preserve"> </w:t>
      </w:r>
    </w:p>
    <w:p w:rsidR="0022088D" w:rsidRDefault="0022088D" w:rsidP="0022088D"/>
    <w:p w:rsidR="0022088D" w:rsidRDefault="00612914" w:rsidP="0022088D">
      <w:r>
        <w:rPr>
          <w:rFonts w:hint="eastAsia"/>
        </w:rPr>
        <w:t>T</w:t>
      </w:r>
      <w:r>
        <w:t>he above are the coefficients for the following equation,</w:t>
      </w:r>
    </w:p>
    <w:p w:rsidR="00612914" w:rsidRDefault="00612914" w:rsidP="0022088D"/>
    <w:p w:rsidR="00612914" w:rsidRDefault="00612914" w:rsidP="0022088D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32jw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jw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32jw</m:t>
                  </m:r>
                </m:sup>
              </m:sSup>
            </m:den>
          </m:f>
        </m:oMath>
      </m:oMathPara>
    </w:p>
    <w:p w:rsidR="00444985" w:rsidRDefault="00444985"/>
    <w:p w:rsidR="00444985" w:rsidRDefault="00444985"/>
    <w:p w:rsidR="00444985" w:rsidRDefault="00444985"/>
    <w:p w:rsidR="00444985" w:rsidRDefault="00444985"/>
    <w:p w:rsidR="00444985" w:rsidRDefault="00444985"/>
    <w:p w:rsidR="00444985" w:rsidRDefault="00444985">
      <w:r>
        <w:rPr>
          <w:rFonts w:hint="eastAsia"/>
        </w:rPr>
        <w:lastRenderedPageBreak/>
        <w:t>F</w:t>
      </w:r>
      <w:r>
        <w:t>igure for mybutter1.m:</w:t>
      </w:r>
    </w:p>
    <w:p w:rsidR="00444985" w:rsidRDefault="00444985"/>
    <w:p w:rsidR="00444985" w:rsidRDefault="00444985">
      <w:pPr>
        <w:rPr>
          <w:rFonts w:hint="eastAsia"/>
        </w:rPr>
      </w:pPr>
    </w:p>
    <w:p w:rsidR="00444985" w:rsidRDefault="004449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0A5D0F" wp14:editId="25A0C6DE">
            <wp:extent cx="9779000" cy="511683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butter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85" w:rsidRDefault="00444985"/>
    <w:p w:rsidR="00444985" w:rsidRDefault="00444985"/>
    <w:p w:rsidR="00444985" w:rsidRDefault="00444985"/>
    <w:p w:rsidR="00444985" w:rsidRDefault="00444985"/>
    <w:p w:rsidR="0022088D" w:rsidRDefault="00341536">
      <w:r>
        <w:rPr>
          <w:rFonts w:hint="eastAsia"/>
        </w:rPr>
        <w:t>F</w:t>
      </w:r>
      <w:r>
        <w:t>igure for mybutter2.m:</w:t>
      </w:r>
    </w:p>
    <w:p w:rsidR="00612914" w:rsidRDefault="00341536">
      <w:r>
        <w:rPr>
          <w:noProof/>
        </w:rPr>
        <w:drawing>
          <wp:inline distT="0" distB="0" distL="0" distR="0">
            <wp:extent cx="9779000" cy="5116830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butter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14" w:rsidRPr="00341536" w:rsidRDefault="00341536" w:rsidP="00341536">
      <w:pPr>
        <w:jc w:val="right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-</w:t>
      </w:r>
      <w:r w:rsidRPr="00341536">
        <w:rPr>
          <w:rFonts w:ascii="PingFang SC" w:eastAsia="PingFang SC" w:hAnsi="PingFang SC"/>
        </w:rPr>
        <w:t>B08902073資工一</w:t>
      </w:r>
      <w:r w:rsidRPr="00341536">
        <w:rPr>
          <w:rFonts w:ascii="PingFang SC" w:eastAsia="PingFang SC" w:hAnsi="PingFang SC" w:hint="eastAsia"/>
        </w:rPr>
        <w:t xml:space="preserve"> </w:t>
      </w:r>
      <w:r w:rsidRPr="00341536">
        <w:rPr>
          <w:rFonts w:ascii="PingFang SC" w:eastAsia="PingFang SC" w:hAnsi="PingFang SC"/>
        </w:rPr>
        <w:t>陳宇浩</w:t>
      </w:r>
    </w:p>
    <w:sectPr w:rsidR="00612914" w:rsidRPr="00341536" w:rsidSect="0012379C"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12"/>
    <w:rsid w:val="0012379C"/>
    <w:rsid w:val="001343DD"/>
    <w:rsid w:val="0022088D"/>
    <w:rsid w:val="00341536"/>
    <w:rsid w:val="003C6DC5"/>
    <w:rsid w:val="00444985"/>
    <w:rsid w:val="00445C6E"/>
    <w:rsid w:val="00612914"/>
    <w:rsid w:val="00641212"/>
    <w:rsid w:val="006E2FC4"/>
    <w:rsid w:val="008907EB"/>
    <w:rsid w:val="008D3FF7"/>
    <w:rsid w:val="00972158"/>
    <w:rsid w:val="00F5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D617"/>
  <w15:chartTrackingRefBased/>
  <w15:docId w15:val="{9BE0CDA4-B2B9-E24D-B5DD-983DDAFC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3FF7"/>
    <w:rPr>
      <w:color w:val="808080"/>
    </w:rPr>
  </w:style>
  <w:style w:type="table" w:styleId="a4">
    <w:name w:val="Table Grid"/>
    <w:basedOn w:val="a1"/>
    <w:uiPriority w:val="39"/>
    <w:rsid w:val="00220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A6A96F-7A8D-6241-8AB4-19CA6C926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2020-05-21T08:15:00Z</dcterms:created>
  <dcterms:modified xsi:type="dcterms:W3CDTF">2020-05-25T02:41:00Z</dcterms:modified>
</cp:coreProperties>
</file>