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default"/>
          <w:lang w:val="en-US" w:eastAsia="zh-CN"/>
        </w:rPr>
      </w:pPr>
      <w:r>
        <w:rPr>
          <w:rFonts w:hint="eastAsia"/>
          <w:lang w:val="en-US" w:eastAsia="zh-CN"/>
        </w:rPr>
        <w:t>对私存款产品</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kern w:val="2"/>
          <w:sz w:val="24"/>
          <w:szCs w:val="24"/>
          <w:lang w:val="fr-FR" w:eastAsia="zh-CN" w:bidi="ar-SA"/>
        </w:rPr>
      </w:pPr>
      <w:r>
        <w:rPr>
          <w:rFonts w:hint="eastAsia" w:ascii="宋体" w:hAnsi="宋体" w:eastAsia="宋体" w:cs="宋体"/>
          <w:kern w:val="2"/>
          <w:sz w:val="24"/>
          <w:szCs w:val="24"/>
          <w:lang w:val="en-US" w:eastAsia="zh-CN" w:bidi="ar-SA"/>
        </w:rPr>
        <w:t>个人活期存款：</w:t>
      </w:r>
      <w:r>
        <w:rPr>
          <w:rFonts w:hint="eastAsia" w:ascii="宋体" w:hAnsi="宋体" w:eastAsia="宋体" w:cs="宋体"/>
          <w:kern w:val="2"/>
          <w:sz w:val="24"/>
          <w:szCs w:val="24"/>
          <w:lang w:val="fr-FR" w:eastAsia="zh-CN" w:bidi="ar-SA"/>
        </w:rPr>
        <w:t>是个人客户将存款存入银行，不约定存款期限，随时可以存取，按银行公布的利率计算利息，按结息期结息的一种存款方式。</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kern w:val="2"/>
          <w:sz w:val="24"/>
          <w:szCs w:val="24"/>
          <w:lang w:val="fr-FR" w:eastAsia="zh-CN" w:bidi="ar-SA"/>
        </w:rPr>
      </w:pPr>
      <w:r>
        <w:rPr>
          <w:rFonts w:hint="eastAsia" w:ascii="宋体" w:hAnsi="宋体" w:eastAsia="宋体" w:cs="宋体"/>
          <w:kern w:val="2"/>
          <w:sz w:val="24"/>
          <w:szCs w:val="24"/>
          <w:lang w:val="fr-FR" w:eastAsia="zh-CN" w:bidi="ar-SA"/>
        </w:rPr>
        <w:t>个人定期</w:t>
      </w:r>
      <w:r>
        <w:rPr>
          <w:rFonts w:hint="eastAsia" w:ascii="宋体" w:hAnsi="宋体" w:eastAsia="宋体" w:cs="宋体"/>
          <w:kern w:val="2"/>
          <w:sz w:val="24"/>
          <w:szCs w:val="24"/>
          <w:lang w:val="en-US" w:eastAsia="zh-CN" w:bidi="ar-SA"/>
        </w:rPr>
        <w:t>存款</w:t>
      </w:r>
      <w:r>
        <w:rPr>
          <w:rFonts w:hint="eastAsia" w:ascii="宋体" w:hAnsi="宋体" w:eastAsia="宋体" w:cs="宋体"/>
          <w:kern w:val="2"/>
          <w:sz w:val="24"/>
          <w:szCs w:val="24"/>
          <w:lang w:val="fr-FR" w:eastAsia="zh-CN" w:bidi="ar-SA"/>
        </w:rPr>
        <w:t>：是指银行与</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"https://www.baidu.com/s?wd=%E5%AD%98%E6%AC%BE%E4%BA%BA&amp;tn=SE_PcZhidaonwhc_ngpagmjz&amp;rsv_dl=gh_pc_zhidao" \t "_blank"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fr-FR" w:eastAsia="zh-CN" w:bidi="ar-SA"/>
        </w:rPr>
        <w:t>存款人</w:t>
      </w:r>
      <w:r>
        <w:rPr>
          <w:rFonts w:hint="eastAsia" w:ascii="宋体" w:hAnsi="宋体" w:eastAsia="宋体" w:cs="宋体"/>
          <w:kern w:val="2"/>
          <w:sz w:val="24"/>
          <w:szCs w:val="24"/>
          <w:lang w:val="fr-FR" w:eastAsia="zh-CN" w:bidi="ar-SA"/>
        </w:rPr>
        <w:fldChar w:fldCharType="end"/>
      </w:r>
      <w:r>
        <w:rPr>
          <w:rFonts w:hint="eastAsia" w:ascii="宋体" w:hAnsi="宋体" w:eastAsia="宋体" w:cs="宋体"/>
          <w:kern w:val="2"/>
          <w:sz w:val="24"/>
          <w:szCs w:val="24"/>
          <w:lang w:val="fr-FR" w:eastAsia="zh-CN" w:bidi="ar-SA"/>
        </w:rPr>
        <w:t>双方在存款时事先约定期限、利率，到期后支取本息的存款。</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个人整存整取：</w:t>
      </w:r>
      <w:r>
        <w:rPr>
          <w:rFonts w:hint="eastAsia" w:ascii="宋体" w:hAnsi="宋体" w:eastAsia="宋体" w:cs="宋体"/>
          <w:kern w:val="2"/>
          <w:sz w:val="24"/>
          <w:szCs w:val="24"/>
          <w:lang w:val="fr-FR" w:eastAsia="zh-CN" w:bidi="ar-SA"/>
        </w:rPr>
        <w:t>是指</w:t>
      </w:r>
      <w:r>
        <w:rPr>
          <w:rFonts w:hint="eastAsia" w:ascii="宋体" w:hAnsi="宋体" w:eastAsia="宋体" w:cs="宋体"/>
          <w:kern w:val="2"/>
          <w:sz w:val="24"/>
          <w:szCs w:val="24"/>
          <w:lang w:val="fr-FR" w:eastAsia="zh-CN" w:bidi="ar-SA"/>
        </w:rPr>
        <w:fldChar w:fldCharType="begin"/>
      </w:r>
      <w:r>
        <w:rPr>
          <w:rFonts w:hint="eastAsia" w:ascii="宋体" w:hAnsi="宋体" w:eastAsia="宋体" w:cs="宋体"/>
          <w:kern w:val="2"/>
          <w:sz w:val="24"/>
          <w:szCs w:val="24"/>
          <w:lang w:val="fr-FR" w:eastAsia="zh-CN" w:bidi="ar-SA"/>
        </w:rPr>
        <w:instrText xml:space="preserve"> HYPERLINK "https://baike.baidu.com/item/%E5%BC%80%E6%88%B7/8058068" \t "_blank" </w:instrText>
      </w:r>
      <w:r>
        <w:rPr>
          <w:rFonts w:hint="eastAsia" w:ascii="宋体" w:hAnsi="宋体" w:eastAsia="宋体" w:cs="宋体"/>
          <w:kern w:val="2"/>
          <w:sz w:val="24"/>
          <w:szCs w:val="24"/>
          <w:lang w:val="fr-FR" w:eastAsia="zh-CN" w:bidi="ar-SA"/>
        </w:rPr>
        <w:fldChar w:fldCharType="separate"/>
      </w:r>
      <w:r>
        <w:rPr>
          <w:rFonts w:hint="eastAsia" w:ascii="宋体" w:hAnsi="宋体" w:eastAsia="宋体" w:cs="宋体"/>
          <w:kern w:val="2"/>
          <w:sz w:val="24"/>
          <w:szCs w:val="24"/>
          <w:lang w:val="fr-FR" w:eastAsia="zh-CN" w:bidi="ar-SA"/>
        </w:rPr>
        <w:t>开户</w:t>
      </w:r>
      <w:r>
        <w:rPr>
          <w:rFonts w:hint="eastAsia" w:ascii="宋体" w:hAnsi="宋体" w:eastAsia="宋体" w:cs="宋体"/>
          <w:kern w:val="2"/>
          <w:sz w:val="24"/>
          <w:szCs w:val="24"/>
          <w:lang w:val="fr-FR" w:eastAsia="zh-CN" w:bidi="ar-SA"/>
        </w:rPr>
        <w:fldChar w:fldCharType="end"/>
      </w:r>
      <w:r>
        <w:rPr>
          <w:rFonts w:hint="eastAsia" w:ascii="宋体" w:hAnsi="宋体" w:eastAsia="宋体" w:cs="宋体"/>
          <w:kern w:val="2"/>
          <w:sz w:val="24"/>
          <w:szCs w:val="24"/>
          <w:lang w:val="fr-FR" w:eastAsia="zh-CN" w:bidi="ar-SA"/>
        </w:rPr>
        <w:t>时约定存期，一次性存入，介时一次性支取本息的一种个人</w:t>
      </w:r>
      <w:r>
        <w:rPr>
          <w:rFonts w:hint="eastAsia" w:ascii="宋体" w:hAnsi="宋体" w:eastAsia="宋体" w:cs="宋体"/>
          <w:kern w:val="2"/>
          <w:sz w:val="24"/>
          <w:szCs w:val="24"/>
          <w:lang w:val="fr-FR" w:eastAsia="zh-CN" w:bidi="ar-SA"/>
        </w:rPr>
        <w:fldChar w:fldCharType="begin"/>
      </w:r>
      <w:r>
        <w:rPr>
          <w:rFonts w:hint="eastAsia" w:ascii="宋体" w:hAnsi="宋体" w:eastAsia="宋体" w:cs="宋体"/>
          <w:kern w:val="2"/>
          <w:sz w:val="24"/>
          <w:szCs w:val="24"/>
          <w:lang w:val="fr-FR" w:eastAsia="zh-CN" w:bidi="ar-SA"/>
        </w:rPr>
        <w:instrText xml:space="preserve"> HYPERLINK "https://baike.baidu.com/item/%E5%AD%98%E6%AC%BE" \t "_blank" </w:instrText>
      </w:r>
      <w:r>
        <w:rPr>
          <w:rFonts w:hint="eastAsia" w:ascii="宋体" w:hAnsi="宋体" w:eastAsia="宋体" w:cs="宋体"/>
          <w:kern w:val="2"/>
          <w:sz w:val="24"/>
          <w:szCs w:val="24"/>
          <w:lang w:val="fr-FR" w:eastAsia="zh-CN" w:bidi="ar-SA"/>
        </w:rPr>
        <w:fldChar w:fldCharType="separate"/>
      </w:r>
      <w:r>
        <w:rPr>
          <w:rFonts w:hint="eastAsia" w:ascii="宋体" w:hAnsi="宋体" w:eastAsia="宋体" w:cs="宋体"/>
          <w:kern w:val="2"/>
          <w:sz w:val="24"/>
          <w:szCs w:val="24"/>
          <w:lang w:val="fr-FR" w:eastAsia="zh-CN" w:bidi="ar-SA"/>
        </w:rPr>
        <w:t>存款</w:t>
      </w:r>
      <w:r>
        <w:rPr>
          <w:rFonts w:hint="eastAsia" w:ascii="宋体" w:hAnsi="宋体" w:eastAsia="宋体" w:cs="宋体"/>
          <w:kern w:val="2"/>
          <w:sz w:val="24"/>
          <w:szCs w:val="24"/>
          <w:lang w:val="fr-FR" w:eastAsia="zh-CN" w:bidi="ar-SA"/>
        </w:rPr>
        <w:fldChar w:fldCharType="end"/>
      </w:r>
      <w:r>
        <w:rPr>
          <w:rFonts w:hint="eastAsia" w:ascii="宋体" w:hAnsi="宋体" w:eastAsia="宋体" w:cs="宋体"/>
          <w:kern w:val="2"/>
          <w:sz w:val="24"/>
          <w:szCs w:val="24"/>
          <w:lang w:val="fr-FR" w:eastAsia="zh-CN" w:bidi="ar-SA"/>
        </w:rPr>
        <w:t>方式。</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fr-FR" w:eastAsia="zh-CN" w:bidi="ar-SA"/>
        </w:rPr>
        <w:t>个人零存整取：</w:t>
      </w:r>
      <w:r>
        <w:rPr>
          <w:rFonts w:hint="eastAsia" w:ascii="宋体" w:hAnsi="宋体" w:eastAsia="宋体" w:cs="宋体"/>
          <w:kern w:val="2"/>
          <w:sz w:val="24"/>
          <w:szCs w:val="24"/>
          <w:lang w:val="en-US" w:eastAsia="zh-CN" w:bidi="ar-SA"/>
        </w:rPr>
        <w:t>是指储户在进行银行存款时约定存期、每月固定存款、到期一次支取本息的一种储蓄方式。起存金额5元，存期一年、三年、五年。</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fr-FR" w:eastAsia="zh-CN" w:bidi="ar-SA"/>
        </w:rPr>
        <w:t>个人教育储蓄：</w:t>
      </w:r>
      <w:r>
        <w:rPr>
          <w:rFonts w:hint="eastAsia" w:ascii="宋体" w:hAnsi="宋体" w:eastAsia="宋体" w:cs="宋体"/>
          <w:kern w:val="2"/>
          <w:sz w:val="24"/>
          <w:szCs w:val="24"/>
          <w:lang w:val="en-US" w:eastAsia="zh-CN" w:bidi="ar-SA"/>
        </w:rPr>
        <w:t>是指个人按国家相关规定在指定银行开户、存入规定数额资金、用于教育目的的专项储蓄，是一种专门为学生支付非义务教育所需教育金的专项储蓄。为</w:t>
      </w:r>
      <w:r>
        <w:rPr>
          <w:rFonts w:hint="eastAsia" w:ascii="宋体" w:hAnsi="宋体" w:eastAsia="宋体" w:cs="宋体"/>
          <w:kern w:val="2"/>
          <w:sz w:val="24"/>
          <w:szCs w:val="24"/>
          <w:lang w:val="fr-FR" w:eastAsia="zh-CN" w:bidi="ar-SA"/>
        </w:rPr>
        <w:t>一年期、三年期、六年期的定期储蓄存款，教育储蓄最低起存金额为50元，本金合计最高限额2万元。</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fr-FR" w:eastAsia="zh-CN" w:bidi="ar-SA"/>
        </w:rPr>
        <w:t>个人定活两便：</w:t>
      </w:r>
      <w:r>
        <w:rPr>
          <w:rFonts w:hint="eastAsia" w:ascii="宋体" w:hAnsi="宋体" w:eastAsia="宋体" w:cs="宋体"/>
          <w:kern w:val="2"/>
          <w:sz w:val="24"/>
          <w:szCs w:val="24"/>
          <w:lang w:val="en-US" w:eastAsia="zh-CN" w:bidi="ar-SA"/>
        </w:rPr>
        <w:t>是指存款不确定存期，随时可以支取，利率随存期长短变动的一种储蓄，起存金额50元，多存不限。</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kern w:val="2"/>
          <w:sz w:val="24"/>
          <w:szCs w:val="24"/>
          <w:lang w:val="fr-FR" w:eastAsia="zh-CN" w:bidi="ar-SA"/>
        </w:rPr>
      </w:pPr>
      <w:r>
        <w:rPr>
          <w:rFonts w:hint="eastAsia" w:ascii="宋体" w:hAnsi="宋体" w:eastAsia="宋体" w:cs="宋体"/>
          <w:kern w:val="2"/>
          <w:sz w:val="24"/>
          <w:szCs w:val="24"/>
          <w:lang w:val="fr-FR" w:eastAsia="zh-CN" w:bidi="ar-SA"/>
        </w:rPr>
        <w:t>个人存本取息：是指个人将属于其所有的人民币一次性存入较大的金额，分次支取利息，到期支取</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"https://baike.baidu.com/item/%E6%9C%AC%E9%87%91/11025685" \t "_blank"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fr-FR" w:eastAsia="zh-CN" w:bidi="ar-SA"/>
        </w:rPr>
        <w:t>本金</w:t>
      </w:r>
      <w:r>
        <w:rPr>
          <w:rFonts w:hint="eastAsia" w:ascii="宋体" w:hAnsi="宋体" w:eastAsia="宋体" w:cs="宋体"/>
          <w:kern w:val="2"/>
          <w:sz w:val="24"/>
          <w:szCs w:val="24"/>
          <w:lang w:val="fr-FR" w:eastAsia="zh-CN" w:bidi="ar-SA"/>
        </w:rPr>
        <w:fldChar w:fldCharType="end"/>
      </w:r>
      <w:r>
        <w:rPr>
          <w:rFonts w:hint="eastAsia" w:ascii="宋体" w:hAnsi="宋体" w:eastAsia="宋体" w:cs="宋体"/>
          <w:kern w:val="2"/>
          <w:sz w:val="24"/>
          <w:szCs w:val="24"/>
          <w:lang w:val="fr-FR" w:eastAsia="zh-CN" w:bidi="ar-SA"/>
        </w:rPr>
        <w:t>的一种定期储蓄。5000元起存。存期分为一年、三年、五年。</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kern w:val="2"/>
          <w:sz w:val="24"/>
          <w:szCs w:val="24"/>
          <w:lang w:val="fr-FR" w:eastAsia="zh-CN" w:bidi="ar-SA"/>
        </w:rPr>
      </w:pPr>
      <w:r>
        <w:rPr>
          <w:rFonts w:hint="eastAsia" w:ascii="宋体" w:hAnsi="宋体" w:eastAsia="宋体" w:cs="宋体"/>
          <w:kern w:val="2"/>
          <w:sz w:val="24"/>
          <w:szCs w:val="24"/>
          <w:lang w:val="fr-FR" w:eastAsia="zh-CN" w:bidi="ar-SA"/>
        </w:rPr>
        <w:t>个人通知存款：</w:t>
      </w:r>
      <w:r>
        <w:rPr>
          <w:rFonts w:hint="eastAsia" w:ascii="宋体" w:hAnsi="宋体" w:eastAsia="宋体" w:cs="宋体"/>
          <w:kern w:val="2"/>
          <w:sz w:val="24"/>
          <w:szCs w:val="24"/>
          <w:lang w:val="en-US" w:eastAsia="zh-CN" w:bidi="ar-SA"/>
        </w:rPr>
        <w:t>是指客户存款是不必约定存期，支取时需提前通知银行，约定支取存款日期和金额的一种存款。</w:t>
      </w:r>
      <w:r>
        <w:rPr>
          <w:rFonts w:hint="eastAsia" w:ascii="宋体" w:hAnsi="宋体" w:eastAsia="宋体" w:cs="宋体"/>
          <w:kern w:val="2"/>
          <w:sz w:val="24"/>
          <w:szCs w:val="24"/>
          <w:lang w:val="fr-FR" w:eastAsia="zh-CN" w:bidi="ar-SA"/>
        </w:rPr>
        <w:t>个人通知存款分为一天和七天通知存款二个档次，外币仅有七天通知一个档次，默认自动预约方式，保留传统通知存款方式，即非预约方式，同时也可选择智能通知存款方式。</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rPr>
      </w:pPr>
      <w:r>
        <w:rPr>
          <w:rFonts w:hint="eastAsia" w:ascii="宋体" w:hAnsi="宋体" w:eastAsia="宋体" w:cs="宋体"/>
          <w:kern w:val="2"/>
          <w:sz w:val="24"/>
          <w:szCs w:val="24"/>
          <w:lang w:val="en-US" w:eastAsia="zh-CN" w:bidi="ar-SA"/>
        </w:rPr>
        <w:t>个</w:t>
      </w:r>
      <w:r>
        <w:rPr>
          <w:rFonts w:hint="eastAsia" w:ascii="宋体" w:hAnsi="宋体" w:eastAsia="宋体" w:cs="宋体"/>
          <w:kern w:val="2"/>
          <w:sz w:val="24"/>
          <w:szCs w:val="24"/>
          <w:lang w:val="fr-FR" w:eastAsia="zh-CN" w:bidi="ar-SA"/>
        </w:rPr>
        <w:t>人整存零取：</w:t>
      </w:r>
      <w:r>
        <w:rPr>
          <w:rFonts w:hint="eastAsia" w:ascii="宋体" w:hAnsi="宋体" w:eastAsia="宋体" w:cs="宋体"/>
          <w:kern w:val="2"/>
          <w:sz w:val="24"/>
          <w:szCs w:val="24"/>
          <w:lang w:val="en-US" w:eastAsia="zh-CN" w:bidi="ar-SA"/>
        </w:rPr>
        <w:t>是指在开户时约定存款期限，本金一次存入，固定期限分次支取本金的一种定期储蓄，1000元起存，存期分一年、三年、五年，支取期分一个月、三个月及半年一次。</w:t>
      </w:r>
    </w:p>
    <w:p>
      <w:pPr>
        <w:pStyle w:val="2"/>
        <w:bidi w:val="0"/>
        <w:ind w:left="432" w:leftChars="0" w:hanging="432" w:firstLineChars="0"/>
        <w:rPr>
          <w:rFonts w:hint="eastAsia"/>
        </w:rPr>
      </w:pPr>
      <w:r>
        <w:rPr>
          <w:rFonts w:hint="eastAsia"/>
          <w:lang w:val="en-US" w:eastAsia="zh-CN"/>
        </w:rPr>
        <w:t>银行卡业务</w:t>
      </w:r>
    </w:p>
    <w:p>
      <w:pPr>
        <w:pStyle w:val="3"/>
        <w:bidi w:val="0"/>
        <w:rPr>
          <w:rFonts w:hint="eastAsia"/>
        </w:rPr>
      </w:pPr>
      <w:r>
        <w:rPr>
          <w:rFonts w:hint="eastAsia"/>
        </w:rPr>
        <w:t>简介</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宋体" w:hAnsi="宋体" w:eastAsia="宋体" w:cs="宋体"/>
          <w:kern w:val="2"/>
          <w:sz w:val="24"/>
          <w:szCs w:val="24"/>
          <w:lang w:val="en-US" w:eastAsia="zh-CN" w:bidi="ar-SA"/>
        </w:rPr>
      </w:pPr>
      <w:bookmarkStart w:id="14" w:name="_GoBack"/>
      <w:r>
        <w:rPr>
          <w:rFonts w:hint="eastAsia" w:ascii="宋体" w:hAnsi="宋体" w:eastAsia="宋体" w:cs="宋体"/>
          <w:kern w:val="2"/>
          <w:sz w:val="24"/>
          <w:szCs w:val="24"/>
          <w:lang w:val="en-US" w:eastAsia="zh-CN" w:bidi="ar-SA"/>
        </w:rPr>
        <w:t>银行卡，是指由商业银行（含邮政金融机构，下同）向社会发行的具有消费信用、转账结算、存取现金等全部或部分功能的信用支付工具</w:t>
      </w:r>
    </w:p>
    <w:bookmarkEnd w:id="14"/>
    <w:p>
      <w:pPr>
        <w:pStyle w:val="3"/>
        <w:bidi w:val="0"/>
        <w:rPr>
          <w:sz w:val="44"/>
          <w:szCs w:val="44"/>
        </w:rPr>
      </w:pPr>
      <w:r>
        <w:rPr>
          <w:rFonts w:hint="eastAsia"/>
          <w:lang w:val="en-US" w:eastAsia="zh-CN"/>
        </w:rPr>
        <w:t>业务术语</w:t>
      </w:r>
    </w:p>
    <w:p>
      <w:pPr>
        <w:pStyle w:val="6"/>
        <w:numPr>
          <w:ilvl w:val="0"/>
          <w:numId w:val="3"/>
        </w:numPr>
        <w:rPr>
          <w:rFonts w:asciiTheme="minorEastAsia" w:hAnsiTheme="minorEastAsia" w:eastAsiaTheme="minorEastAsia"/>
          <w:sz w:val="24"/>
          <w:szCs w:val="24"/>
        </w:rPr>
      </w:pPr>
      <w:r>
        <w:rPr>
          <w:rFonts w:hint="eastAsia" w:asciiTheme="minorEastAsia" w:hAnsiTheme="minorEastAsia" w:eastAsiaTheme="minorEastAsia"/>
          <w:sz w:val="24"/>
          <w:szCs w:val="24"/>
        </w:rPr>
        <w:t>卡介质</w:t>
      </w:r>
    </w:p>
    <w:p>
      <w:pPr>
        <w:pStyle w:val="6"/>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指数据采用某种介质存储的标志。可用磁道或者芯片存储。</w:t>
      </w:r>
    </w:p>
    <w:p>
      <w:pPr>
        <w:pStyle w:val="6"/>
        <w:numPr>
          <w:ilvl w:val="0"/>
          <w:numId w:val="3"/>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卡种性质</w:t>
      </w:r>
    </w:p>
    <w:p>
      <w:pPr>
        <w:pStyle w:val="6"/>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指银行卡的类型，基本上分为借记卡、贷记卡、准贷记卡。</w:t>
      </w:r>
    </w:p>
    <w:p>
      <w:pPr>
        <w:pStyle w:val="6"/>
        <w:numPr>
          <w:ilvl w:val="0"/>
          <w:numId w:val="3"/>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卡种类</w:t>
      </w:r>
    </w:p>
    <w:p>
      <w:pPr>
        <w:pStyle w:val="6"/>
        <w:ind w:left="420" w:firstLine="0"/>
        <w:rPr>
          <w:rFonts w:asciiTheme="minorEastAsia" w:hAnsiTheme="minorEastAsia" w:eastAsiaTheme="minorEastAsia"/>
          <w:szCs w:val="21"/>
        </w:rPr>
      </w:pPr>
      <w:r>
        <w:rPr>
          <w:rFonts w:hint="eastAsia" w:asciiTheme="minorEastAsia" w:hAnsiTheme="minorEastAsia" w:eastAsiaTheme="minorEastAsia"/>
          <w:sz w:val="24"/>
          <w:szCs w:val="24"/>
        </w:rPr>
        <w:t>按发卡机构与联合发卡的合作伙伴性质不同区分，银行卡可分为普通卡、联名卡</w:t>
      </w:r>
      <w:r>
        <w:rPr>
          <w:rFonts w:hint="eastAsia" w:asciiTheme="minorEastAsia" w:hAnsiTheme="minorEastAsia" w:eastAsiaTheme="minorEastAsia"/>
          <w:szCs w:val="21"/>
        </w:rPr>
        <w:t>。</w:t>
      </w:r>
    </w:p>
    <w:p>
      <w:pPr>
        <w:pStyle w:val="6"/>
        <w:numPr>
          <w:ilvl w:val="0"/>
          <w:numId w:val="3"/>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卡对象</w:t>
      </w:r>
    </w:p>
    <w:p>
      <w:pPr>
        <w:pStyle w:val="6"/>
        <w:ind w:left="420" w:firstLine="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按发卡对象分类，银行卡可分为单位卡和个人卡。</w:t>
      </w:r>
    </w:p>
    <w:p>
      <w:pPr>
        <w:pStyle w:val="6"/>
        <w:numPr>
          <w:ilvl w:val="0"/>
          <w:numId w:val="3"/>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卡凭证类别</w:t>
      </w:r>
    </w:p>
    <w:p>
      <w:pPr>
        <w:pStyle w:val="6"/>
        <w:ind w:left="420" w:firstLine="0"/>
        <w:rPr>
          <w:rFonts w:asciiTheme="minorEastAsia" w:hAnsiTheme="minorEastAsia" w:eastAsiaTheme="minorEastAsia"/>
          <w:szCs w:val="21"/>
        </w:rPr>
      </w:pPr>
      <w:r>
        <w:rPr>
          <w:rFonts w:hint="eastAsia" w:asciiTheme="minorEastAsia" w:hAnsiTheme="minorEastAsia" w:eastAsiaTheme="minorEastAsia"/>
          <w:sz w:val="24"/>
          <w:szCs w:val="24"/>
        </w:rPr>
        <w:t>指空白卡的分类。基本上分为个人空白卡、单位空白卡</w:t>
      </w:r>
      <w:r>
        <w:rPr>
          <w:rFonts w:asciiTheme="minorEastAsia" w:hAnsiTheme="minorEastAsia" w:eastAsiaTheme="minorEastAsia"/>
          <w:szCs w:val="21"/>
        </w:rPr>
        <w:t>。</w:t>
      </w:r>
    </w:p>
    <w:p>
      <w:pPr>
        <w:pStyle w:val="6"/>
        <w:numPr>
          <w:ilvl w:val="0"/>
          <w:numId w:val="3"/>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循环周期类型</w:t>
      </w:r>
    </w:p>
    <w:p>
      <w:pPr>
        <w:pStyle w:val="6"/>
        <w:ind w:left="420" w:firstLine="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指采用循环的方式。对月对日：按照周期往前计算天数；自然周期：按照自然周期计算天数。</w:t>
      </w:r>
    </w:p>
    <w:p>
      <w:pPr>
        <w:pStyle w:val="6"/>
        <w:numPr>
          <w:ilvl w:val="0"/>
          <w:numId w:val="3"/>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预制卡</w:t>
      </w:r>
    </w:p>
    <w:p>
      <w:pPr>
        <w:pStyle w:val="6"/>
        <w:ind w:left="420" w:firstLine="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由卡厂根据各行的需要对空白卡进行打印完成后的卡片，此时卡面有卡号、磁道、芯片信息已写入。预制卡还未与客户建立对应关系。</w:t>
      </w:r>
    </w:p>
    <w:p>
      <w:pPr>
        <w:pStyle w:val="6"/>
        <w:numPr>
          <w:ilvl w:val="0"/>
          <w:numId w:val="3"/>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预约卡</w:t>
      </w:r>
    </w:p>
    <w:p>
      <w:pPr>
        <w:pStyle w:val="6"/>
        <w:ind w:left="420" w:firstLine="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指由客户申请后送至卡厂制卡的卡凭证，该种卡凭证在申请时不存在于柜员尾箱，申请后才产生卡号，适合于个性化的卡种发放。</w:t>
      </w:r>
    </w:p>
    <w:p>
      <w:pPr>
        <w:pStyle w:val="6"/>
        <w:numPr>
          <w:ilvl w:val="0"/>
          <w:numId w:val="3"/>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委托号</w:t>
      </w:r>
    </w:p>
    <w:p>
      <w:pPr>
        <w:pStyle w:val="6"/>
        <w:ind w:left="420" w:firstLine="0"/>
        <w:rPr>
          <w:rFonts w:hint="eastAsia" w:eastAsiaTheme="minorEastAsia"/>
          <w:lang w:val="en-US" w:eastAsia="zh-CN"/>
        </w:rPr>
      </w:pPr>
      <w:r>
        <w:rPr>
          <w:rFonts w:hint="eastAsia" w:asciiTheme="minorEastAsia" w:hAnsiTheme="minorEastAsia"/>
          <w:szCs w:val="21"/>
          <w:lang w:val="en-US" w:eastAsia="zh-CN"/>
        </w:rPr>
        <w:t xml:space="preserve">   </w:t>
      </w:r>
      <w:r>
        <w:rPr>
          <w:rFonts w:hint="eastAsia" w:asciiTheme="minorEastAsia" w:hAnsiTheme="minorEastAsia" w:eastAsiaTheme="minorEastAsia"/>
          <w:sz w:val="24"/>
          <w:szCs w:val="24"/>
          <w:lang w:val="en-US" w:eastAsia="zh-CN"/>
        </w:rPr>
        <w:t xml:space="preserve"> </w:t>
      </w:r>
      <w:r>
        <w:rPr>
          <w:rFonts w:hint="eastAsia" w:asciiTheme="minorEastAsia" w:hAnsiTheme="minorEastAsia" w:eastAsiaTheme="minorEastAsia"/>
          <w:sz w:val="24"/>
          <w:szCs w:val="24"/>
        </w:rPr>
        <w:t>联机批量业务完成后，业务信息登记批量代理业务表，产生唯一序号即委托号，可根据委托号查询联机批量业务完成情况。</w:t>
      </w:r>
    </w:p>
    <w:p>
      <w:pPr>
        <w:pStyle w:val="6"/>
        <w:numPr>
          <w:ilvl w:val="0"/>
          <w:numId w:val="0"/>
        </w:numPr>
        <w:rPr>
          <w:rFonts w:asciiTheme="minorEastAsia" w:hAnsiTheme="minorEastAsia" w:eastAsiaTheme="minorEastAsia"/>
          <w:szCs w:val="21"/>
        </w:rPr>
      </w:pPr>
    </w:p>
    <w:p>
      <w:pPr>
        <w:pStyle w:val="6"/>
        <w:numPr>
          <w:ilvl w:val="0"/>
          <w:numId w:val="0"/>
        </w:numPr>
        <w:ind w:left="420" w:leftChars="0"/>
        <w:rPr>
          <w:rFonts w:asciiTheme="minorEastAsia" w:hAnsiTheme="minorEastAsia" w:eastAsiaTheme="minorEastAsia"/>
          <w:szCs w:val="21"/>
        </w:rPr>
      </w:pPr>
    </w:p>
    <w:p>
      <w:pPr>
        <w:pStyle w:val="3"/>
        <w:bidi w:val="0"/>
        <w:rPr>
          <w:rFonts w:hint="default"/>
          <w:lang w:val="en-US" w:eastAsia="zh-CN"/>
        </w:rPr>
      </w:pPr>
      <w:r>
        <w:rPr>
          <w:rFonts w:hint="eastAsia"/>
          <w:lang w:val="en-US" w:eastAsia="zh-CN"/>
        </w:rPr>
        <w:t>银行卡生命周期</w:t>
      </w:r>
    </w:p>
    <w:p>
      <w:pPr>
        <w:rPr>
          <w:rFonts w:hint="default"/>
          <w:lang w:val="en-US" w:eastAsia="zh-CN"/>
        </w:rPr>
      </w:pPr>
      <w:r>
        <w:drawing>
          <wp:inline distT="0" distB="0" distL="114300" distR="114300">
            <wp:extent cx="5267960" cy="3801110"/>
            <wp:effectExtent l="0" t="0" r="508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960" cy="3801110"/>
                    </a:xfrm>
                    <a:prstGeom prst="rect">
                      <a:avLst/>
                    </a:prstGeom>
                    <a:noFill/>
                    <a:ln>
                      <a:noFill/>
                    </a:ln>
                  </pic:spPr>
                </pic:pic>
              </a:graphicData>
            </a:graphic>
          </wp:inline>
        </w:drawing>
      </w:r>
    </w:p>
    <w:p>
      <w:pPr>
        <w:pStyle w:val="3"/>
        <w:bidi w:val="0"/>
        <w:rPr>
          <w:rFonts w:hint="eastAsia"/>
        </w:rPr>
      </w:pPr>
      <w:r>
        <w:rPr>
          <w:rFonts w:hint="eastAsia"/>
        </w:rPr>
        <w:t>对应业务范围</w:t>
      </w:r>
    </w:p>
    <w:p>
      <w:pPr>
        <w:pStyle w:val="6"/>
        <w:rPr>
          <w:rFonts w:asciiTheme="minorEastAsia" w:hAnsiTheme="minorEastAsia" w:eastAsiaTheme="minorEastAsia"/>
          <w:spacing w:val="-1"/>
          <w:szCs w:val="21"/>
        </w:rPr>
      </w:pPr>
      <w:r>
        <w:rPr>
          <w:rFonts w:hint="eastAsia"/>
          <w:b/>
          <w:lang w:val="en-US" w:eastAsia="zh-CN"/>
        </w:rPr>
        <w:t xml:space="preserve">    </w:t>
      </w:r>
      <w:r>
        <w:rPr>
          <w:rFonts w:hint="eastAsia" w:asciiTheme="minorEastAsia" w:hAnsiTheme="minorEastAsia" w:eastAsiaTheme="minorEastAsia"/>
          <w:sz w:val="24"/>
          <w:szCs w:val="24"/>
        </w:rPr>
        <w:t>借记卡模块的业务范围包括</w:t>
      </w:r>
      <w:r>
        <w:rPr>
          <w:rFonts w:hint="eastAsia" w:asciiTheme="minorEastAsia" w:hAnsiTheme="minorEastAsia" w:eastAsiaTheme="minorEastAsia"/>
          <w:sz w:val="24"/>
          <w:szCs w:val="24"/>
          <w:lang w:val="en-US" w:eastAsia="zh-CN"/>
        </w:rPr>
        <w:t>发卡业务</w:t>
      </w:r>
      <w:r>
        <w:rPr>
          <w:rFonts w:hint="eastAsia" w:asciiTheme="minorEastAsia" w:hAnsiTheme="minorEastAsia" w:eastAsiaTheme="minorEastAsia"/>
          <w:sz w:val="24"/>
          <w:szCs w:val="24"/>
        </w:rPr>
        <w:t>、</w:t>
      </w:r>
      <w:r>
        <w:rPr>
          <w:rFonts w:hint="eastAsia" w:asciiTheme="minorEastAsia" w:hAnsiTheme="minorEastAsia" w:eastAsiaTheme="minorEastAsia"/>
          <w:sz w:val="24"/>
          <w:szCs w:val="24"/>
          <w:lang w:val="en-US" w:eastAsia="zh-CN"/>
        </w:rPr>
        <w:t>换卡业务</w:t>
      </w:r>
      <w:r>
        <w:rPr>
          <w:rFonts w:hint="eastAsia" w:asciiTheme="minorEastAsia" w:hAnsiTheme="minorEastAsia" w:eastAsiaTheme="minorEastAsia"/>
          <w:sz w:val="24"/>
          <w:szCs w:val="24"/>
        </w:rPr>
        <w:t>、</w:t>
      </w:r>
      <w:r>
        <w:rPr>
          <w:rFonts w:hint="eastAsia" w:asciiTheme="minorEastAsia" w:hAnsiTheme="minorEastAsia" w:eastAsiaTheme="minorEastAsia"/>
          <w:sz w:val="24"/>
          <w:szCs w:val="24"/>
          <w:lang w:val="en-US" w:eastAsia="zh-CN"/>
        </w:rPr>
        <w:t>销卡业务</w:t>
      </w:r>
      <w:r>
        <w:rPr>
          <w:rFonts w:hint="eastAsia" w:asciiTheme="minorEastAsia" w:hAnsiTheme="minorEastAsia" w:eastAsiaTheme="minorEastAsia"/>
          <w:sz w:val="24"/>
          <w:szCs w:val="24"/>
        </w:rPr>
        <w:t>，</w:t>
      </w:r>
      <w:r>
        <w:rPr>
          <w:rFonts w:hint="eastAsia" w:asciiTheme="minorEastAsia" w:hAnsiTheme="minorEastAsia" w:eastAsiaTheme="minorEastAsia"/>
          <w:sz w:val="24"/>
          <w:szCs w:val="24"/>
          <w:lang w:val="en-US" w:eastAsia="zh-CN"/>
        </w:rPr>
        <w:t>电子现金业务</w:t>
      </w:r>
      <w:r>
        <w:rPr>
          <w:rFonts w:hint="eastAsia" w:asciiTheme="minorEastAsia" w:hAnsiTheme="minorEastAsia" w:eastAsiaTheme="minorEastAsia"/>
          <w:sz w:val="24"/>
          <w:szCs w:val="24"/>
        </w:rPr>
        <w:t>、</w:t>
      </w:r>
      <w:r>
        <w:rPr>
          <w:rFonts w:hint="eastAsia" w:asciiTheme="minorEastAsia" w:hAnsiTheme="minorEastAsia" w:eastAsiaTheme="minorEastAsia"/>
          <w:sz w:val="24"/>
          <w:szCs w:val="24"/>
          <w:lang w:val="en-US" w:eastAsia="zh-CN"/>
        </w:rPr>
        <w:t>批量</w:t>
      </w:r>
      <w:r>
        <w:rPr>
          <w:rFonts w:hint="eastAsia" w:asciiTheme="minorEastAsia" w:hAnsiTheme="minorEastAsia" w:eastAsiaTheme="minorEastAsia"/>
          <w:sz w:val="24"/>
          <w:szCs w:val="24"/>
        </w:rPr>
        <w:t>业务</w:t>
      </w:r>
      <w:r>
        <w:rPr>
          <w:rFonts w:hint="eastAsia" w:asciiTheme="minorEastAsia" w:hAnsiTheme="minorEastAsia" w:eastAsiaTheme="minorEastAsia"/>
          <w:sz w:val="24"/>
          <w:szCs w:val="24"/>
          <w:lang w:eastAsia="zh-CN"/>
        </w:rPr>
        <w:t>、</w:t>
      </w:r>
      <w:r>
        <w:rPr>
          <w:rFonts w:hint="eastAsia" w:asciiTheme="minorEastAsia" w:hAnsiTheme="minorEastAsia" w:eastAsiaTheme="minorEastAsia"/>
          <w:sz w:val="24"/>
          <w:szCs w:val="24"/>
          <w:lang w:val="en-US" w:eastAsia="zh-CN"/>
        </w:rPr>
        <w:t>维护业务、银行卡凭证管理</w:t>
      </w:r>
      <w:r>
        <w:rPr>
          <w:rFonts w:hint="eastAsia" w:asciiTheme="minorEastAsia" w:hAnsiTheme="minorEastAsia" w:eastAsiaTheme="minorEastAsia"/>
          <w:sz w:val="24"/>
          <w:szCs w:val="24"/>
        </w:rPr>
        <w:t>。</w:t>
      </w:r>
    </w:p>
    <w:p>
      <w:pPr>
        <w:rPr>
          <w:rFonts w:hint="default"/>
          <w:b/>
          <w:lang w:val="en-US" w:eastAsia="zh-CN"/>
        </w:rPr>
      </w:pPr>
    </w:p>
    <w:p>
      <w:pPr>
        <w:pStyle w:val="3"/>
        <w:bidi w:val="0"/>
        <w:rPr>
          <w:rFonts w:hint="eastAsia"/>
        </w:rPr>
      </w:pPr>
      <w:r>
        <w:rPr>
          <w:rFonts w:hint="eastAsia"/>
          <w:lang w:val="en-US" w:eastAsia="zh-CN"/>
        </w:rPr>
        <w:t>业务说明</w:t>
      </w:r>
    </w:p>
    <w:p>
      <w:pPr>
        <w:pStyle w:val="4"/>
        <w:bidi w:val="0"/>
        <w:rPr>
          <w:rFonts w:hint="default"/>
          <w:lang w:val="en-US" w:eastAsia="zh-CN"/>
        </w:rPr>
      </w:pPr>
      <w:r>
        <w:rPr>
          <w:rFonts w:hint="eastAsia"/>
          <w:lang w:val="en-US" w:eastAsia="zh-CN"/>
        </w:rPr>
        <w:t>发卡业务功能</w:t>
      </w:r>
    </w:p>
    <w:p>
      <w:pPr>
        <w:pStyle w:val="5"/>
        <w:bidi w:val="0"/>
        <w:rPr>
          <w:rFonts w:hint="default"/>
          <w:lang w:val="en-US" w:eastAsia="zh-CN"/>
        </w:rPr>
      </w:pPr>
      <w:r>
        <w:rPr>
          <w:rFonts w:hint="eastAsia"/>
          <w:lang w:val="en-US" w:eastAsia="zh-CN"/>
        </w:rPr>
        <w:t>实时单张发个人卡主卡</w:t>
      </w:r>
    </w:p>
    <w:p>
      <w:pPr>
        <w:pStyle w:val="7"/>
        <w:bidi w:val="0"/>
        <w:rPr>
          <w:rFonts w:hint="eastAsia"/>
          <w:lang w:val="en-US" w:eastAsia="zh-CN"/>
        </w:rPr>
      </w:pPr>
      <w:r>
        <w:rPr>
          <w:rFonts w:hint="eastAsia"/>
          <w:lang w:val="en-US" w:eastAsia="zh-CN"/>
        </w:rPr>
        <w:t>功能说明</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该交易实现个人实时发主卡处理，快速准确的给客户发主卡,建立卡与客户的关联关系。柜面柜员预先从库管处领取适量预制卡，在给客户发卡时，卡片需顺序从预制卡中取出。该交易将卡账号登记到卡相关信息表中</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可开立I类、II类实体卡账户</w:t>
      </w:r>
    </w:p>
    <w:p>
      <w:pPr>
        <w:pStyle w:val="7"/>
        <w:bidi w:val="0"/>
        <w:rPr>
          <w:rFonts w:hint="default"/>
          <w:lang w:val="en-US" w:eastAsia="zh-CN"/>
        </w:rPr>
      </w:pPr>
      <w:r>
        <w:rPr>
          <w:rFonts w:hint="eastAsia"/>
          <w:lang w:val="en-US" w:eastAsia="zh-CN"/>
        </w:rPr>
        <w:t>业务规则</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1.客户信息检查：</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需联网核查开卡客户和代理人身份证</w:t>
      </w:r>
      <w:r>
        <w:rPr>
          <w:rFonts w:hint="eastAsia" w:ascii="宋体" w:hAnsi="宋体" w:eastAsia="宋体" w:cs="宋体"/>
          <w:sz w:val="24"/>
          <w:szCs w:val="24"/>
          <w:lang w:val="zh-TW" w:eastAsia="zh-TW"/>
        </w:rPr>
        <w:t>。</w:t>
      </w:r>
      <w:r>
        <w:rPr>
          <w:rFonts w:hint="eastAsia" w:ascii="宋体" w:hAnsi="宋体" w:eastAsia="宋体" w:cs="宋体"/>
          <w:sz w:val="24"/>
          <w:szCs w:val="24"/>
        </w:rPr>
        <w:t>如客户身份证超期，显示提醒，拒绝交易</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 xml:space="preserve">如系统内无客户信息，联动新建客户信息，生成客户号后开卡；如系统内客户信息不完整或有误，联动修改完善客户信息后开卡； </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系统自动检查黑名单，如为黑名单客户，显示提醒；（见银行卡黑名单检索规则说明）</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系统自动检查客户名下持卡总量（不包含社保卡、单位结算卡、虚拟卡、医疗保险卡（居民健康卡）、军人保障卡、已销卡和作废的个人卡），若客户持借记卡数量大于等于4张且小于10张，系统提醒并允许授权开立；若客户持借记卡数量大于等于10张，则系统报错并拒绝交易；对于公安机关或司法机关正式提供的文件显示客户曾参与出租、出借、出售本人或他人借记卡账户以及相关各类验证工具的，则该客户在我行开立的借记卡数量不得超过2个（不包含社保卡、单位结算卡、、医疗保险卡（居民健康卡）、军人保障卡、已销毁销户的借记卡和作废的个人卡）；</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2.代理人信息检查：</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检查代理人代理开卡总数不允许超过3张（含3张，参数配置），超限授权，代理16周岁以上客户开卡，开卡时不设置银行卡交易密码，后续需要激活；监护人法定代理16岁以下中国公民（视同本人）开卡不受此限制，开卡时输入银行卡交易密码，开卡后状态正常。代理人代理16周岁以上客户开卡，代理人的身份核实和黑名单的检查同持卡人本人开卡，系统自动检查代理人信息，若无代理人信息，系统联动登记代理人信息（在系统登记：代理人名称、代理人证件类型、代理人证件号码、代理人职业、代理人电话，代理人地址）；</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对于公安机关或司法机关正式提供的文件显示客户代理人曾参与出租、出借、出售本人或他人借记卡账户以及相关各类验证工具的，则该客户（持卡人、申请人、代理人等）在我行开立的借记卡数量不得超过2个（不包含社保卡、单位结算卡、、医疗保险卡（居民健康卡）、军人保障卡、已销毁销户的借记卡和作废的个人卡）。</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监护人法定代理16周岁以下客户（视同本人）开卡，则代理人应为被代理人的监护人（监护关系证明线下控制），在开卡过程中需输入交易密码。需在系统中录入和完善监护人信息，具体业务规则为：输入客户身份证信息后，系统需判断该客户是否为16周岁以下客户，如为16周岁以下客户，弹框显示该客户监护人信息列表，柜员可选择相应监护人信息回显到交易界面的代理人信息栏位。如无监护人信息，则联动建立监护人信息；如显示的监护人信息中无办理业务的监护人信息，则联动新增监护人信息；如该监护人信息不完整，联动维护监护人信息；新建或维护监护人信息后将该监护人信息回显到页面代理人信息栏位。</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sz w:val="24"/>
          <w:szCs w:val="24"/>
          <w:lang w:val="zh-TW" w:eastAsia="zh-TW"/>
        </w:rPr>
      </w:pPr>
      <w:r>
        <w:rPr>
          <w:rFonts w:hint="eastAsia" w:ascii="宋体" w:hAnsi="宋体" w:eastAsia="宋体" w:cs="宋体"/>
          <w:sz w:val="24"/>
          <w:szCs w:val="24"/>
        </w:rPr>
        <w:t>3.卡信息检查：系统自动检查该卡产品是否支持实时发卡，是否能在当前机构发卡，输入卡号后检查所使用卡号是否为该柜员尾箱中的最小凭证号，如不是最小卡号，显示提醒“此卡号非尾箱中最小卡号，请使用最小卡号：XXX”，开卡成功后自动</w:t>
      </w:r>
      <w:r>
        <w:rPr>
          <w:rFonts w:hint="eastAsia" w:ascii="宋体" w:hAnsi="宋体" w:eastAsia="宋体" w:cs="宋体"/>
          <w:sz w:val="24"/>
          <w:szCs w:val="24"/>
          <w:lang w:val="zh-TW" w:eastAsia="zh-TW"/>
        </w:rPr>
        <w:t>销减柜员尾箱的卡凭证库存</w:t>
      </w:r>
      <w:r>
        <w:rPr>
          <w:rFonts w:hint="eastAsia" w:ascii="宋体" w:hAnsi="宋体" w:eastAsia="宋体" w:cs="宋体"/>
          <w:sz w:val="24"/>
          <w:szCs w:val="24"/>
          <w:lang w:val="zh-TW"/>
        </w:rPr>
        <w:t>，</w:t>
      </w:r>
      <w:r>
        <w:rPr>
          <w:rFonts w:hint="eastAsia" w:ascii="宋体" w:hAnsi="宋体" w:eastAsia="宋体" w:cs="宋体"/>
          <w:sz w:val="24"/>
          <w:szCs w:val="24"/>
        </w:rPr>
        <w:t>开卡允许抹账，但抹账后该卡凭证作废。</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sz w:val="24"/>
          <w:szCs w:val="24"/>
        </w:rPr>
      </w:pPr>
      <w:r>
        <w:rPr>
          <w:rFonts w:hint="eastAsia" w:ascii="宋体" w:hAnsi="宋体" w:eastAsia="宋体" w:cs="宋体"/>
          <w:sz w:val="24"/>
          <w:szCs w:val="24"/>
          <w:lang w:val="zh-TW"/>
        </w:rPr>
        <w:t>4.账户信息检查：</w:t>
      </w:r>
      <w:r>
        <w:rPr>
          <w:rFonts w:hint="eastAsia" w:ascii="宋体" w:hAnsi="宋体" w:eastAsia="宋体" w:cs="宋体"/>
          <w:sz w:val="24"/>
          <w:szCs w:val="24"/>
          <w:lang w:val="zh-TW" w:eastAsia="zh-TW"/>
        </w:rPr>
        <w:t>发卡开立账户</w:t>
      </w:r>
      <w:r>
        <w:rPr>
          <w:rFonts w:hint="eastAsia" w:ascii="宋体" w:hAnsi="宋体" w:eastAsia="宋体" w:cs="宋体"/>
          <w:sz w:val="24"/>
          <w:szCs w:val="24"/>
        </w:rPr>
        <w:t>时选择账户分类为</w:t>
      </w:r>
      <w:r>
        <w:rPr>
          <w:rFonts w:hint="eastAsia" w:ascii="宋体" w:hAnsi="宋体" w:eastAsia="宋体" w:cs="宋体"/>
          <w:sz w:val="24"/>
          <w:szCs w:val="24"/>
          <w:lang w:val="zh-TW" w:eastAsia="zh-TW"/>
        </w:rPr>
        <w:t>Ⅰ类或</w:t>
      </w:r>
      <w:r>
        <w:rPr>
          <w:rFonts w:hint="eastAsia" w:ascii="宋体" w:hAnsi="宋体" w:eastAsia="宋体" w:cs="宋体"/>
          <w:sz w:val="24"/>
          <w:szCs w:val="24"/>
        </w:rPr>
        <w:t>Ⅱ</w:t>
      </w:r>
      <w:r>
        <w:rPr>
          <w:rFonts w:hint="eastAsia" w:ascii="宋体" w:hAnsi="宋体" w:eastAsia="宋体" w:cs="宋体"/>
          <w:sz w:val="24"/>
          <w:szCs w:val="24"/>
          <w:lang w:val="zh-TW" w:eastAsia="zh-TW"/>
        </w:rPr>
        <w:t>类账户</w:t>
      </w:r>
      <w:r>
        <w:rPr>
          <w:rFonts w:hint="eastAsia" w:ascii="宋体" w:hAnsi="宋体" w:eastAsia="宋体" w:cs="宋体"/>
          <w:sz w:val="24"/>
          <w:szCs w:val="24"/>
          <w:lang w:val="zh-TW"/>
        </w:rPr>
        <w:t>，</w:t>
      </w:r>
      <w:r>
        <w:rPr>
          <w:rFonts w:hint="eastAsia" w:ascii="宋体" w:hAnsi="宋体" w:eastAsia="宋体" w:cs="宋体"/>
          <w:sz w:val="24"/>
          <w:szCs w:val="24"/>
        </w:rPr>
        <w:t>若选择Ⅰ类户，系统自动检查该客户是否已开立Ⅰ类户，如已开Ⅰ类户，则显示提醒，交易不能继续，可返回修改账户分类后开卡；系统自动检查该客户Ⅰ类户数量时，特殊卡产品需排除在外，如社保卡、医疗保险卡（居民健康卡）、军人保障卡，已销户的Ⅰ类户数量也需排除在外。Ⅱ类户开户，只能使用身份证开户。</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sz w:val="24"/>
          <w:szCs w:val="24"/>
          <w:lang w:val="zh-TW" w:eastAsia="zh-TW"/>
        </w:rPr>
      </w:pPr>
      <w:r>
        <w:rPr>
          <w:rFonts w:hint="eastAsia" w:ascii="宋体" w:hAnsi="宋体" w:eastAsia="宋体" w:cs="宋体"/>
          <w:sz w:val="24"/>
          <w:szCs w:val="24"/>
          <w:lang w:eastAsia="zh-TW"/>
        </w:rPr>
        <w:t>5.</w:t>
      </w:r>
      <w:r>
        <w:rPr>
          <w:rFonts w:hint="eastAsia" w:ascii="宋体" w:hAnsi="宋体" w:eastAsia="宋体" w:cs="宋体"/>
          <w:sz w:val="24"/>
          <w:szCs w:val="24"/>
          <w:lang w:val="zh-TW" w:eastAsia="zh-TW"/>
        </w:rPr>
        <w:t>开户资金来源支持现金、转账（客户</w:t>
      </w:r>
      <w:r>
        <w:rPr>
          <w:rFonts w:hint="eastAsia" w:ascii="宋体" w:hAnsi="宋体" w:eastAsia="宋体" w:cs="宋体"/>
          <w:sz w:val="24"/>
          <w:szCs w:val="24"/>
        </w:rPr>
        <w:t>账</w:t>
      </w:r>
      <w:r>
        <w:rPr>
          <w:rFonts w:hint="eastAsia" w:ascii="宋体" w:hAnsi="宋体" w:eastAsia="宋体" w:cs="宋体"/>
          <w:sz w:val="24"/>
          <w:szCs w:val="24"/>
          <w:lang w:val="zh-TW" w:eastAsia="zh-TW"/>
        </w:rPr>
        <w:t>和</w:t>
      </w:r>
      <w:r>
        <w:rPr>
          <w:rFonts w:hint="eastAsia" w:ascii="宋体" w:hAnsi="宋体" w:eastAsia="宋体" w:cs="宋体"/>
          <w:sz w:val="24"/>
          <w:szCs w:val="24"/>
        </w:rPr>
        <w:t>待销账）</w:t>
      </w:r>
      <w:r>
        <w:rPr>
          <w:rFonts w:hint="eastAsia" w:ascii="宋体" w:hAnsi="宋体" w:eastAsia="宋体" w:cs="宋体"/>
          <w:sz w:val="24"/>
          <w:szCs w:val="24"/>
          <w:lang w:val="zh-TW"/>
        </w:rPr>
        <w:t>，</w:t>
      </w:r>
      <w:r>
        <w:rPr>
          <w:rFonts w:hint="eastAsia" w:ascii="宋体" w:hAnsi="宋体" w:eastAsia="宋体" w:cs="宋体"/>
          <w:sz w:val="24"/>
          <w:szCs w:val="24"/>
        </w:rPr>
        <w:t>如转账开户，需校验转出账户为本行同客户号凭密支取结算账户，否则交易失败；不能销户转开；只能结算户转开结算户。</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sz w:val="24"/>
          <w:szCs w:val="24"/>
          <w:lang w:val="zh-TW" w:eastAsia="zh-TW"/>
        </w:rPr>
      </w:pPr>
      <w:r>
        <w:rPr>
          <w:rFonts w:hint="eastAsia" w:ascii="宋体" w:hAnsi="宋体" w:eastAsia="宋体" w:cs="宋体"/>
          <w:sz w:val="24"/>
          <w:szCs w:val="24"/>
          <w:lang w:val="zh-TW"/>
        </w:rPr>
        <w:t>6.开卡时系统需校验起存金额</w:t>
      </w:r>
      <w:r>
        <w:rPr>
          <w:rFonts w:hint="eastAsia" w:ascii="宋体" w:hAnsi="宋体" w:eastAsia="宋体" w:cs="宋体"/>
          <w:sz w:val="24"/>
          <w:szCs w:val="24"/>
        </w:rPr>
        <w:t>或AUM值或客户等级</w:t>
      </w:r>
      <w:r>
        <w:rPr>
          <w:rFonts w:hint="eastAsia" w:ascii="宋体" w:hAnsi="宋体" w:eastAsia="宋体" w:cs="宋体"/>
          <w:sz w:val="24"/>
          <w:szCs w:val="24"/>
          <w:lang w:val="zh-TW"/>
        </w:rPr>
        <w:t>。</w:t>
      </w:r>
      <w:r>
        <w:rPr>
          <w:rFonts w:hint="eastAsia" w:ascii="宋体" w:hAnsi="宋体" w:eastAsia="宋体" w:cs="宋体"/>
          <w:sz w:val="24"/>
          <w:szCs w:val="24"/>
        </w:rPr>
        <w:t>起存金额或AUM值大于等于2万或客户等级为理财客户，则可开卡最高卡等级为金卡；起存金额或AUM值大于等于5万或客户等级为贵金客户，可开卡最高卡等级为白金卡；综合金融资产（存款、贷款、保险、理财）达到100万或AUM值大于等于100万时或客户等级为财富客户，可开卡最高卡等级为理财卡，综合金融资产达到300万或AUM值大于等于300万时或客户等级为私行客户，可开卡最高卡等级为私人银行卡。可开卡最高等级与AUM、客户等级、开卡金额之间的对应关系可参数化配置。若不满足上述开卡条件，可线下审核通过后，开卡时前端授权通过开卡。</w:t>
      </w:r>
      <w:r>
        <w:rPr>
          <w:rFonts w:hint="eastAsia" w:ascii="宋体" w:hAnsi="宋体" w:eastAsia="宋体" w:cs="宋体"/>
          <w:sz w:val="24"/>
          <w:szCs w:val="24"/>
          <w:lang w:val="zh-TW" w:eastAsia="zh-TW"/>
        </w:rPr>
        <w:t>开户金额</w:t>
      </w:r>
      <w:r>
        <w:rPr>
          <w:rFonts w:hint="eastAsia" w:ascii="宋体" w:hAnsi="宋体" w:eastAsia="宋体" w:cs="宋体"/>
          <w:sz w:val="24"/>
          <w:szCs w:val="24"/>
        </w:rPr>
        <w:t>大于</w:t>
      </w:r>
      <w:r>
        <w:rPr>
          <w:rFonts w:hint="eastAsia" w:ascii="宋体" w:hAnsi="宋体" w:eastAsia="宋体" w:cs="宋体"/>
          <w:sz w:val="24"/>
          <w:szCs w:val="24"/>
          <w:lang w:val="zh-TW" w:eastAsia="zh-TW"/>
        </w:rPr>
        <w:t>5万</w:t>
      </w:r>
      <w:r>
        <w:rPr>
          <w:rFonts w:hint="eastAsia" w:ascii="宋体" w:hAnsi="宋体" w:eastAsia="宋体" w:cs="宋体"/>
          <w:sz w:val="24"/>
          <w:szCs w:val="24"/>
          <w:lang w:val="zh-TW"/>
        </w:rPr>
        <w:t>（</w:t>
      </w:r>
      <w:r>
        <w:rPr>
          <w:rFonts w:hint="eastAsia" w:ascii="宋体" w:hAnsi="宋体" w:eastAsia="宋体" w:cs="宋体"/>
          <w:sz w:val="24"/>
          <w:szCs w:val="24"/>
        </w:rPr>
        <w:t>含5万</w:t>
      </w:r>
      <w:r>
        <w:rPr>
          <w:rFonts w:hint="eastAsia" w:ascii="宋体" w:hAnsi="宋体" w:eastAsia="宋体" w:cs="宋体"/>
          <w:sz w:val="24"/>
          <w:szCs w:val="24"/>
          <w:lang w:val="zh-TW"/>
        </w:rPr>
        <w:t>）</w:t>
      </w:r>
      <w:r>
        <w:rPr>
          <w:rFonts w:hint="eastAsia" w:ascii="宋体" w:hAnsi="宋体" w:eastAsia="宋体" w:cs="宋体"/>
          <w:sz w:val="24"/>
          <w:szCs w:val="24"/>
          <w:lang w:val="zh-TW" w:eastAsia="zh-TW"/>
        </w:rPr>
        <w:t>需要主管授权。</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sz w:val="24"/>
          <w:szCs w:val="24"/>
        </w:rPr>
      </w:pPr>
      <w:r>
        <w:rPr>
          <w:rFonts w:hint="eastAsia" w:ascii="宋体" w:hAnsi="宋体" w:eastAsia="宋体" w:cs="宋体"/>
          <w:sz w:val="24"/>
          <w:szCs w:val="24"/>
          <w:lang w:val="zh-TW"/>
        </w:rPr>
        <w:t>7.</w:t>
      </w:r>
      <w:r>
        <w:rPr>
          <w:rFonts w:hint="eastAsia" w:ascii="宋体" w:hAnsi="宋体" w:eastAsia="宋体" w:cs="宋体"/>
          <w:sz w:val="24"/>
          <w:szCs w:val="24"/>
          <w:lang w:val="zh-TW" w:eastAsia="zh-TW"/>
        </w:rPr>
        <w:t>银行卡需先开立活期结算账户后再开立其他类账户；</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8.开卡时系统弹框联动试算手续费，手续费金额可修改，只向下修改。</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9.开卡成功后自动销减尾箱内卡凭证，登记卡凭证文件和客户凭证登记簿，建立客户与卡的关联关系。</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10.开卡时利率信息默认回显，不允许修改。</w:t>
      </w:r>
    </w:p>
    <w:p>
      <w:pPr>
        <w:rPr>
          <w:rFonts w:hint="default"/>
          <w:lang w:val="en-US" w:eastAsia="zh-CN"/>
        </w:rPr>
      </w:pPr>
    </w:p>
    <w:p>
      <w:pPr>
        <w:pStyle w:val="5"/>
        <w:bidi w:val="0"/>
        <w:rPr>
          <w:rFonts w:hint="default"/>
          <w:lang w:val="en-US" w:eastAsia="zh-CN"/>
        </w:rPr>
      </w:pPr>
      <w:r>
        <w:rPr>
          <w:rFonts w:hint="eastAsia"/>
          <w:lang w:val="en-US" w:eastAsia="zh-CN"/>
        </w:rPr>
        <w:t>实时单张发附属卡</w:t>
      </w:r>
    </w:p>
    <w:p>
      <w:pPr>
        <w:pStyle w:val="7"/>
        <w:bidi w:val="0"/>
        <w:rPr>
          <w:rFonts w:hint="eastAsia"/>
          <w:lang w:val="en-US" w:eastAsia="zh-CN"/>
        </w:rPr>
      </w:pPr>
      <w:r>
        <w:rPr>
          <w:rFonts w:hint="eastAsia"/>
          <w:lang w:val="en-US" w:eastAsia="zh-CN"/>
        </w:rPr>
        <w:t>功能说明</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eastAsia="宋体" w:cs="宋体"/>
          <w:sz w:val="24"/>
          <w:szCs w:val="24"/>
          <w:lang w:eastAsia="zh-CN"/>
        </w:rPr>
      </w:pPr>
      <w:r>
        <w:rPr>
          <w:rFonts w:hint="eastAsia" w:ascii="宋体" w:hAnsi="宋体" w:eastAsia="宋体" w:cs="宋体"/>
          <w:sz w:val="24"/>
          <w:szCs w:val="24"/>
        </w:rPr>
        <w:t>此交易实现个人单张附卡发放功能。主卡持卡人办理主卡开附卡时不允许代理</w:t>
      </w:r>
      <w:r>
        <w:rPr>
          <w:rFonts w:hint="eastAsia" w:eastAsia="宋体" w:cs="宋体"/>
          <w:sz w:val="24"/>
          <w:szCs w:val="24"/>
          <w:lang w:eastAsia="zh-CN"/>
        </w:rPr>
        <w:t>。</w:t>
      </w:r>
    </w:p>
    <w:p>
      <w:pPr>
        <w:pStyle w:val="7"/>
        <w:bidi w:val="0"/>
        <w:rPr>
          <w:rFonts w:hint="eastAsia"/>
          <w:lang w:val="en-US" w:eastAsia="zh-CN"/>
        </w:rPr>
      </w:pPr>
      <w:r>
        <w:rPr>
          <w:rFonts w:hint="eastAsia"/>
          <w:lang w:val="en-US" w:eastAsia="zh-CN"/>
        </w:rPr>
        <w:t>业务规则</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eastAsia="宋体" w:cs="宋体"/>
          <w:sz w:val="24"/>
          <w:szCs w:val="24"/>
          <w:lang w:val="en-US" w:eastAsia="zh-CN"/>
        </w:rPr>
        <w:t>1、</w:t>
      </w:r>
      <w:r>
        <w:rPr>
          <w:rFonts w:hint="eastAsia" w:ascii="宋体" w:hAnsi="宋体" w:eastAsia="宋体" w:cs="宋体"/>
          <w:sz w:val="24"/>
          <w:szCs w:val="24"/>
        </w:rPr>
        <w:t>客户信息检查：</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需联网核查主卡客户和附卡客户身份证。如客户身份证超期，显示提醒，拒绝交易。</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如系统内无附卡持卡人信息，新建附卡客户信息，生成客户号；如系统内附卡持卡人信息不完整或有误，修改完善附卡客户信息；</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系统自动检查黑名单，如为黑名单客户，显示提醒（见银行卡黑名单检索规则说明）；</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系统自动检查附卡客户名下持卡总量（不包含社保卡、单位结算卡、虚拟卡、单位卡、医疗保险卡（居民健康卡）、军人保障卡、已销卡和作废的个人卡），若附卡客户持借记卡数量大于等于4张且小于10张，系统提醒并允许授权开立；若附卡客户持借记卡数量大于等于10张，则系统报错并拒绝交易；</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附卡持卡人与主卡持卡人不能为同一客户；</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eastAsia="宋体" w:cs="宋体"/>
          <w:sz w:val="24"/>
          <w:szCs w:val="24"/>
          <w:lang w:val="en-US" w:eastAsia="zh-CN"/>
        </w:rPr>
        <w:t>2、</w:t>
      </w:r>
      <w:r>
        <w:rPr>
          <w:rFonts w:hint="eastAsia" w:ascii="宋体" w:hAnsi="宋体" w:eastAsia="宋体" w:cs="宋体"/>
          <w:sz w:val="24"/>
          <w:szCs w:val="24"/>
        </w:rPr>
        <w:t>代理人信息检查：主卡持卡人办理主卡开附卡时不允许代理。主卡持卡人未满16周岁不允许开附卡。</w:t>
      </w:r>
    </w:p>
    <w:p>
      <w:pPr>
        <w:pStyle w:val="6"/>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eastAsia="宋体" w:cs="宋体"/>
          <w:sz w:val="24"/>
          <w:szCs w:val="24"/>
          <w:lang w:val="en-US" w:eastAsia="zh-CN"/>
        </w:rPr>
        <w:t>3、</w:t>
      </w:r>
      <w:r>
        <w:rPr>
          <w:rFonts w:hint="eastAsia" w:ascii="宋体" w:hAnsi="宋体" w:eastAsia="宋体" w:cs="宋体"/>
          <w:sz w:val="24"/>
          <w:szCs w:val="24"/>
        </w:rPr>
        <w:t>卡信息检查：</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系统自动检查主卡状态，只有当主卡状态正常和主卡结算账户状态正常时才允许开附卡，若主卡为非正常状态时报错并拒绝交易；</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系统自动检查该主卡是否允许开该类附卡，该类附卡产品是否允许实时发卡，当前发卡机构是否在允许发卡地区范围内；柜员输入卡号后，系统需立即校验柜员所使用的卡凭证是否为其尾箱中该卡产品的最小号，如不是最小卡号，显示提醒“此卡号非尾箱中最小卡号，请使用最小卡号：XXX”</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系统自动检查该主卡下的附卡张数（参数配置：产品工厂-换卡/附卡控制-主卡持附卡数量），必须满足卡产品所定义的附卡持卡量；</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附卡等级不能高于主卡等级；附卡账户分类默认为主卡账户分类，不计入附卡持卡人Ⅰ类户数量，但会计入附卡持卡人的持卡数量。</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允许个人卡开附卡，不允许单位卡开附卡；</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系统弹框联动试算手续费，手续费金额可修改，只能向下修改。</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开附卡成功后自动销减尾箱内卡凭证，登记卡凭证文件和客户凭证登记簿，建立客户与卡的关联关系。</w:t>
      </w:r>
    </w:p>
    <w:p>
      <w:pPr>
        <w:rPr>
          <w:rFonts w:hint="eastAsia"/>
          <w:lang w:val="en-US" w:eastAsia="zh-CN"/>
        </w:rPr>
      </w:pPr>
    </w:p>
    <w:p>
      <w:pPr>
        <w:pStyle w:val="5"/>
        <w:bidi w:val="0"/>
        <w:rPr>
          <w:rFonts w:hint="default"/>
          <w:lang w:val="en-US" w:eastAsia="zh-CN"/>
        </w:rPr>
      </w:pPr>
      <w:r>
        <w:rPr>
          <w:rFonts w:hint="eastAsia"/>
          <w:lang w:val="en-US" w:eastAsia="zh-CN"/>
        </w:rPr>
        <w:t>实时单张发虚拟卡</w:t>
      </w:r>
    </w:p>
    <w:p>
      <w:pPr>
        <w:pStyle w:val="7"/>
        <w:bidi w:val="0"/>
        <w:rPr>
          <w:rFonts w:hint="eastAsia"/>
          <w:lang w:val="en-US" w:eastAsia="zh-CN"/>
        </w:rPr>
      </w:pPr>
      <w:r>
        <w:rPr>
          <w:rFonts w:hint="eastAsia"/>
          <w:lang w:val="en-US" w:eastAsia="zh-CN"/>
        </w:rPr>
        <w:t>功能说明</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eastAsia="宋体" w:cs="宋体"/>
          <w:sz w:val="24"/>
          <w:szCs w:val="24"/>
          <w:lang w:val="en-US" w:eastAsia="zh-CN"/>
        </w:rPr>
      </w:pPr>
      <w:r>
        <w:rPr>
          <w:rFonts w:hint="eastAsia" w:ascii="宋体" w:hAnsi="宋体" w:eastAsia="宋体" w:cs="宋体"/>
          <w:sz w:val="24"/>
          <w:szCs w:val="24"/>
        </w:rPr>
        <w:t>此交易用于柜面发虚拟卡（支持开立Ⅰ、Ⅱ、Ⅲ类账户），虚拟卡只生成虚拟卡号，不配发实体卡。根据客户需要可以选择不同的介质，选择虚拟卡或虚拟卡加手机号，若客户需要为该虚拟卡配发实体卡，可通过虚拟卡补实体卡交易实现</w:t>
      </w:r>
      <w:r>
        <w:rPr>
          <w:rFonts w:hint="eastAsia" w:eastAsia="宋体" w:cs="宋体"/>
          <w:sz w:val="24"/>
          <w:szCs w:val="24"/>
          <w:lang w:eastAsia="zh-CN"/>
        </w:rPr>
        <w:t>。</w:t>
      </w:r>
      <w:r>
        <w:rPr>
          <w:rFonts w:hint="eastAsia" w:eastAsia="宋体" w:cs="宋体"/>
          <w:sz w:val="24"/>
          <w:szCs w:val="24"/>
          <w:lang w:val="en-US" w:eastAsia="zh-CN"/>
        </w:rPr>
        <w:t xml:space="preserve"> 不支持代理人办理。</w:t>
      </w:r>
    </w:p>
    <w:p>
      <w:pPr>
        <w:pStyle w:val="7"/>
        <w:bidi w:val="0"/>
        <w:rPr>
          <w:rFonts w:hint="eastAsia"/>
          <w:lang w:val="en-US" w:eastAsia="zh-CN"/>
        </w:rPr>
      </w:pPr>
      <w:r>
        <w:rPr>
          <w:rFonts w:hint="eastAsia"/>
          <w:lang w:val="en-US" w:eastAsia="zh-CN"/>
        </w:rPr>
        <w:t>业务规则</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eastAsia="宋体" w:cs="宋体"/>
          <w:sz w:val="24"/>
          <w:szCs w:val="24"/>
          <w:lang w:val="en-US" w:eastAsia="zh-CN"/>
        </w:rPr>
        <w:t>1、</w:t>
      </w:r>
      <w:r>
        <w:rPr>
          <w:rFonts w:hint="eastAsia" w:ascii="宋体" w:hAnsi="宋体" w:eastAsia="宋体" w:cs="宋体"/>
          <w:sz w:val="24"/>
          <w:szCs w:val="24"/>
        </w:rPr>
        <w:t>客户信息检查：</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需联网核查客户身份证；如客户身份证超期，显示提醒，拒绝交易。</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如系统内无该客户信息，新建客户信息后开虚拟卡；如系统内该客户信息不完整或有误，修改完善客户信息；</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系统自动检查黑名单，如为黑名单客户，显示提醒；（见银行卡黑名单黑名单检索规则说明）</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4"/>
          <w:szCs w:val="24"/>
        </w:rPr>
      </w:pPr>
      <w:r>
        <w:rPr>
          <w:rFonts w:hint="eastAsia" w:eastAsia="宋体" w:cs="宋体"/>
          <w:sz w:val="24"/>
          <w:szCs w:val="24"/>
          <w:lang w:val="en-US" w:eastAsia="zh-CN"/>
        </w:rPr>
        <w:t>2、</w:t>
      </w:r>
      <w:r>
        <w:rPr>
          <w:rFonts w:hint="eastAsia" w:ascii="宋体" w:hAnsi="宋体" w:eastAsia="宋体" w:cs="宋体"/>
          <w:sz w:val="24"/>
          <w:szCs w:val="24"/>
        </w:rPr>
        <w:t>实时开虚拟卡不允许代理人代办。</w:t>
      </w:r>
    </w:p>
    <w:p>
      <w:pPr>
        <w:pStyle w:val="6"/>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只生成虚拟账户卡号，不配发实体卡，配发实体卡前虚拟卡不计入该客户持卡总量；</w:t>
      </w:r>
    </w:p>
    <w:p>
      <w:pPr>
        <w:pStyle w:val="6"/>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卡信息检查：系统自动检查该卡产品是否允许实时开虚拟卡，当前交易机构是否允许实时开虚拟卡；</w:t>
      </w:r>
    </w:p>
    <w:p>
      <w:pPr>
        <w:pStyle w:val="6"/>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客户在开虚拟卡时，虚拟卡介质类别可选择0-虚拟卡号，1-虚拟卡号和手机号，若选择1-虚拟卡号和手机号，核心开立虚拟卡后需将客户手机号与虚拟卡绑定。</w:t>
      </w:r>
    </w:p>
    <w:p>
      <w:pPr>
        <w:pStyle w:val="6"/>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实时单张发虚拟卡成功后自动登记卡凭证文件和客户卡凭证登记簿，建立客户与卡的关联关系。</w:t>
      </w:r>
    </w:p>
    <w:p>
      <w:pPr>
        <w:pStyle w:val="6"/>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系统弹框联动试算手续费，手续费金额可修改，只能向下修改，手续费资金来源只支持现金。</w:t>
      </w:r>
    </w:p>
    <w:p>
      <w:pPr>
        <w:pStyle w:val="6"/>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实时单张发虚拟卡不允许选号。</w:t>
      </w:r>
    </w:p>
    <w:p>
      <w:pPr>
        <w:pStyle w:val="6"/>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实时开虚拟卡不需主管授权。</w:t>
      </w:r>
    </w:p>
    <w:p>
      <w:pPr>
        <w:pStyle w:val="6"/>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如客户选择开Ⅰ类户时，系统自动检查该客户Ⅰ类户数量（特殊卡产品的Ⅰ类户需排除在外，如社保卡、医疗保险卡（居民健康卡）、军人保障卡；已销户的Ⅰ类户数量排除在外）。</w:t>
      </w:r>
    </w:p>
    <w:p>
      <w:pPr>
        <w:pStyle w:val="6"/>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对于公安机关或司法机关正式提供的文件显示客户曾参与出租、出借、出售本人或他人借记卡账户以及相关各类验证工具的，则该客户在我行开立的借记卡数量不得超过2个（不包含社保卡、单位结算卡、医疗保险卡（居民健康卡）、军人保障卡、已销户的借记卡）。</w:t>
      </w:r>
    </w:p>
    <w:p>
      <w:pPr>
        <w:rPr>
          <w:rFonts w:hint="eastAsia"/>
          <w:lang w:val="en-US" w:eastAsia="zh-CN"/>
        </w:rPr>
      </w:pPr>
    </w:p>
    <w:p>
      <w:pPr>
        <w:pStyle w:val="5"/>
        <w:bidi w:val="0"/>
        <w:rPr>
          <w:rFonts w:hint="eastAsia" w:eastAsia="宋体" w:cs="宋体"/>
          <w:szCs w:val="24"/>
          <w:lang w:val="en-US" w:eastAsia="zh-CN"/>
        </w:rPr>
      </w:pPr>
      <w:r>
        <w:rPr>
          <w:rFonts w:hint="eastAsia"/>
          <w:lang w:val="en-US" w:eastAsia="zh-CN"/>
        </w:rPr>
        <w:t>实时单张发单位结算卡</w:t>
      </w:r>
    </w:p>
    <w:p>
      <w:pPr>
        <w:pStyle w:val="7"/>
        <w:bidi w:val="0"/>
        <w:rPr>
          <w:rFonts w:hint="eastAsia"/>
          <w:lang w:val="en-US" w:eastAsia="zh-CN"/>
        </w:rPr>
      </w:pPr>
      <w:r>
        <w:rPr>
          <w:rFonts w:hint="eastAsia"/>
          <w:lang w:val="en-US" w:eastAsia="zh-CN"/>
        </w:rPr>
        <w:t>功能说明</w:t>
      </w:r>
    </w:p>
    <w:p>
      <w:pPr>
        <w:pStyle w:val="6"/>
        <w:rPr>
          <w:rFonts w:hint="eastAsia" w:asciiTheme="minorEastAsia" w:hAnsiTheme="minorEastAsia" w:eastAsiaTheme="minorEastAsia"/>
          <w:szCs w:val="21"/>
        </w:rPr>
      </w:pPr>
      <w:r>
        <w:rPr>
          <w:rFonts w:hint="eastAsia" w:ascii="宋体" w:hAnsi="宋体" w:eastAsia="宋体" w:cs="宋体"/>
          <w:sz w:val="24"/>
          <w:szCs w:val="24"/>
        </w:rPr>
        <w:t>此交易用于实时发单位卡主卡。</w:t>
      </w:r>
      <w:r>
        <w:rPr>
          <w:rFonts w:hint="eastAsia" w:asciiTheme="minorEastAsia" w:hAnsiTheme="minorEastAsia" w:eastAsiaTheme="minorEastAsia"/>
          <w:szCs w:val="21"/>
        </w:rPr>
        <w:t>客户只能使用发卡柜员尾箱存在的预制卡号，无法指定特殊卡号。</w:t>
      </w:r>
    </w:p>
    <w:p>
      <w:pPr>
        <w:pStyle w:val="7"/>
        <w:bidi w:val="0"/>
        <w:rPr>
          <w:rFonts w:hint="eastAsia"/>
          <w:lang w:val="en-US" w:eastAsia="zh-CN"/>
        </w:rPr>
      </w:pPr>
      <w:r>
        <w:rPr>
          <w:rFonts w:hint="eastAsia"/>
          <w:lang w:val="en-US" w:eastAsia="zh-CN"/>
        </w:rPr>
        <w:t>业务规则</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eastAsia="宋体" w:cs="宋体"/>
          <w:sz w:val="24"/>
          <w:szCs w:val="24"/>
          <w:lang w:val="en-US" w:eastAsia="zh-CN"/>
        </w:rPr>
        <w:t>1、</w:t>
      </w:r>
      <w:r>
        <w:rPr>
          <w:rFonts w:hint="eastAsia" w:ascii="宋体" w:hAnsi="宋体" w:eastAsia="宋体" w:cs="宋体"/>
          <w:sz w:val="24"/>
          <w:szCs w:val="24"/>
        </w:rPr>
        <w:t>客户信息检查：</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业务办理需单位结算卡业务申请书、法人授权委托书、持卡人身份证原件及复印件；经办人办理还需经办人身份原件及复印件；如为经办人开卡，需要持卡人激活后使用；</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开单位结算卡时，需要校验单位印鉴；</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联网核查持卡客户或经办人身份证，如客户身份证上有效期超期，显示提醒，拒绝交易；</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如系统内无持卡人信息，新建客户信息，生成客户号后开卡；如系统内持卡人信息不完整或有误，修改完善客户信息后开卡；</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系统自动检查单位客户黑名单，如为黑名单客户，显示提醒；</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做实时发单位卡时，系统自动检查该单位结算户是否已签约允许发单位结算卡；</w:t>
      </w:r>
    </w:p>
    <w:p>
      <w:pPr>
        <w:pStyle w:val="6"/>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eastAsia="宋体" w:cs="宋体"/>
          <w:sz w:val="24"/>
          <w:szCs w:val="24"/>
          <w:lang w:val="en-US" w:eastAsia="zh-CN"/>
        </w:rPr>
        <w:t>2、</w:t>
      </w:r>
      <w:r>
        <w:rPr>
          <w:rFonts w:hint="eastAsia" w:ascii="宋体" w:hAnsi="宋体" w:eastAsia="宋体" w:cs="宋体"/>
          <w:sz w:val="24"/>
          <w:szCs w:val="24"/>
        </w:rPr>
        <w:t>账户信息检查：</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开单位结算卡须在账户开户机构办理，发卡前需确认客户存在人民币单位银行结算账户；</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单位结算账户状态正常时允许开卡；账户金额“部分冻结”时，允许开单位结算卡，账户金额为“超额冻结”时，不允许开立单位结算卡。</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系统检查单位账户性质，只允许基本户和一般户支持开单位结算卡，不允许专用户和临时户开单位结算卡卡；</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开卡时根据账户性质回显相应的默认限额：如单位账户性质为“基本户”时，开卡界面中回显取现、转账、消费的默认限额；如为“一般户”时，开卡界面中回显转账、消费的默认限额。</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只允许同一个单位账户内的同一持卡人持一张同一单位卡产品单位卡；</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eastAsia="宋体" w:cs="宋体"/>
          <w:sz w:val="24"/>
          <w:szCs w:val="24"/>
          <w:lang w:val="en-US" w:eastAsia="zh-CN"/>
        </w:rPr>
        <w:t>3、</w:t>
      </w:r>
      <w:r>
        <w:rPr>
          <w:rFonts w:hint="eastAsia" w:ascii="宋体" w:hAnsi="宋体" w:eastAsia="宋体" w:cs="宋体"/>
          <w:sz w:val="24"/>
          <w:szCs w:val="24"/>
        </w:rPr>
        <w:t>卡信息检查：</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申请的单位卡产品必须存在，且状态正常，检查该单位卡产品是否支持单位结算卡实时发卡；</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柜员输入卡号后，系统需立即校验柜员所使用的卡凭证是否为其尾箱中该卡产品的最小号，如不是最小卡号，显示提醒“此卡号非尾箱中最小卡号，请使用最小卡号：XXX”</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4"/>
          <w:szCs w:val="24"/>
        </w:rPr>
      </w:pPr>
      <w:r>
        <w:rPr>
          <w:rFonts w:hint="eastAsia" w:eastAsia="宋体" w:cs="宋体"/>
          <w:sz w:val="24"/>
          <w:szCs w:val="24"/>
          <w:lang w:val="en-US" w:eastAsia="zh-CN"/>
        </w:rPr>
        <w:t>4、</w:t>
      </w:r>
      <w:r>
        <w:rPr>
          <w:rFonts w:hint="eastAsia" w:ascii="宋体" w:hAnsi="宋体" w:eastAsia="宋体" w:cs="宋体"/>
          <w:sz w:val="24"/>
          <w:szCs w:val="24"/>
        </w:rPr>
        <w:t>开卡时建立单位卡与单位账户子账户序号的关联，单位结算卡的功能权限（存取、转账、消费）与关联的单位结算卡账户权限属性一致。</w:t>
      </w:r>
    </w:p>
    <w:p>
      <w:pPr>
        <w:pStyle w:val="6"/>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单位结算芯片卡，不开立电子现金账户，不支持电子现金业务；</w:t>
      </w:r>
    </w:p>
    <w:p>
      <w:pPr>
        <w:pStyle w:val="6"/>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减少卡库存，登记卡凭证信息；</w:t>
      </w:r>
      <w:r>
        <w:rPr>
          <w:rFonts w:hint="eastAsia" w:ascii="宋体" w:hAnsi="宋体" w:eastAsia="宋体" w:cs="宋体"/>
          <w:sz w:val="24"/>
          <w:szCs w:val="24"/>
          <w:lang w:val="zh-TW" w:eastAsia="zh-TW"/>
        </w:rPr>
        <w:t>建立客户与卡的关联关系</w:t>
      </w:r>
      <w:r>
        <w:rPr>
          <w:rFonts w:hint="eastAsia" w:ascii="宋体" w:hAnsi="宋体" w:eastAsia="宋体" w:cs="宋体"/>
          <w:sz w:val="24"/>
          <w:szCs w:val="24"/>
          <w:lang w:val="zh-TW"/>
        </w:rPr>
        <w:t>，</w:t>
      </w:r>
      <w:r>
        <w:rPr>
          <w:rFonts w:hint="eastAsia" w:ascii="宋体" w:hAnsi="宋体" w:eastAsia="宋体" w:cs="宋体"/>
          <w:sz w:val="24"/>
          <w:szCs w:val="24"/>
        </w:rPr>
        <w:t>但单位卡不计入客户持卡总量中；</w:t>
      </w:r>
    </w:p>
    <w:p>
      <w:pPr>
        <w:pStyle w:val="6"/>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单位结算卡产品已设置默认卡层权限和限额（产品工厂参数设置），发卡时系统查询显示默认权限限额值，客户可直接使用默认权限限额，交易提交后系统弹框提示：“是否更改单位结算卡限额”，若客户需更改默认权限限额，点击“是”后则系统联动卡层限额设置维护交易进行维护。单位结算卡权限限额设置支持网银和柜面多渠道设置；</w:t>
      </w:r>
    </w:p>
    <w:p>
      <w:pPr>
        <w:pStyle w:val="6"/>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系统弹框联动试算手续费，手续费金额可修改，只能向下修改；手续费资金来源为转账时，则从单位结算卡的单位结算账户扣收；</w:t>
      </w:r>
    </w:p>
    <w:p>
      <w:pPr>
        <w:pStyle w:val="6"/>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实时张发单位卡交易需主管柜员授权。</w:t>
      </w:r>
    </w:p>
    <w:p>
      <w:pPr>
        <w:rPr>
          <w:rFonts w:hint="eastAsia"/>
          <w:lang w:val="en-US" w:eastAsia="zh-CN"/>
        </w:rPr>
      </w:pPr>
    </w:p>
    <w:p>
      <w:pPr>
        <w:pStyle w:val="5"/>
        <w:bidi w:val="0"/>
        <w:rPr>
          <w:rFonts w:hint="default"/>
          <w:lang w:val="en-US" w:eastAsia="zh-CN"/>
        </w:rPr>
      </w:pPr>
      <w:r>
        <w:rPr>
          <w:rFonts w:hint="eastAsia"/>
          <w:lang w:val="en-US" w:eastAsia="zh-CN"/>
        </w:rPr>
        <w:t>实时批量发个人卡</w:t>
      </w:r>
    </w:p>
    <w:p>
      <w:pPr>
        <w:pStyle w:val="7"/>
        <w:bidi w:val="0"/>
        <w:rPr>
          <w:rFonts w:hint="eastAsia"/>
          <w:lang w:val="en-US" w:eastAsia="zh-CN"/>
        </w:rPr>
      </w:pPr>
      <w:r>
        <w:rPr>
          <w:rFonts w:hint="eastAsia"/>
          <w:lang w:val="en-US" w:eastAsia="zh-CN"/>
        </w:rPr>
        <w:t>功能说明</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sz w:val="24"/>
          <w:szCs w:val="24"/>
          <w:lang w:val="zh-TW" w:eastAsia="zh-TW"/>
        </w:rPr>
      </w:pPr>
      <w:r>
        <w:rPr>
          <w:sz w:val="24"/>
          <w:szCs w:val="24"/>
          <w:lang w:val="zh-TW" w:eastAsia="zh-TW"/>
        </w:rPr>
        <w:t>用于申请</w:t>
      </w:r>
      <w:r>
        <w:rPr>
          <w:rFonts w:hint="eastAsia"/>
          <w:sz w:val="24"/>
          <w:szCs w:val="24"/>
          <w:lang w:val="zh-TW" w:eastAsia="zh-TW"/>
        </w:rPr>
        <w:t>实时</w:t>
      </w:r>
      <w:r>
        <w:rPr>
          <w:sz w:val="24"/>
          <w:szCs w:val="24"/>
          <w:lang w:val="zh-TW" w:eastAsia="zh-TW"/>
        </w:rPr>
        <w:t>批量发个人主卡。批量发卡前，首先将客户信息录入外部发卡文件中，通过发卡文件进行批量发卡，处理结果通过写文件形式处理。</w:t>
      </w:r>
    </w:p>
    <w:p>
      <w:pPr>
        <w:pStyle w:val="7"/>
        <w:bidi w:val="0"/>
        <w:rPr>
          <w:lang w:val="zh-TW" w:eastAsia="zh-TW"/>
        </w:rPr>
      </w:pPr>
      <w:r>
        <w:rPr>
          <w:rFonts w:hint="eastAsia"/>
          <w:lang w:val="en-US" w:eastAsia="zh-CN"/>
        </w:rPr>
        <w:t>业务规则</w:t>
      </w:r>
    </w:p>
    <w:p>
      <w:pPr>
        <w:pStyle w:val="17"/>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客户信息检查：</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sz w:val="24"/>
          <w:szCs w:val="24"/>
        </w:rPr>
      </w:pPr>
      <w:r>
        <w:rPr>
          <w:rFonts w:hint="eastAsia" w:ascii="宋体" w:hAnsi="宋体" w:eastAsia="宋体" w:cs="宋体"/>
          <w:sz w:val="24"/>
          <w:szCs w:val="24"/>
        </w:rPr>
        <w:t>开卡时系统需将发卡文件上传到中间业务平台进行批量身份证联网核查。</w:t>
      </w:r>
    </w:p>
    <w:p>
      <w:pPr>
        <w:keepNext w:val="0"/>
        <w:keepLines w:val="0"/>
        <w:pageBreakBefore w:val="0"/>
        <w:widowControl w:val="0"/>
        <w:numPr>
          <w:ilvl w:val="255"/>
          <w:numId w:val="0"/>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sz w:val="24"/>
          <w:szCs w:val="24"/>
          <w:lang w:val="zh-TW" w:eastAsia="zh-TW"/>
        </w:rPr>
      </w:pP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sz w:val="24"/>
          <w:szCs w:val="24"/>
          <w:lang w:val="zh-TW" w:eastAsia="zh-TW"/>
        </w:rPr>
      </w:pPr>
      <w:r>
        <w:rPr>
          <w:rFonts w:hint="eastAsia" w:ascii="宋体" w:hAnsi="宋体" w:eastAsia="宋体" w:cs="宋体"/>
          <w:sz w:val="24"/>
          <w:szCs w:val="24"/>
        </w:rPr>
        <w:t>检查</w:t>
      </w:r>
      <w:r>
        <w:rPr>
          <w:rFonts w:hint="eastAsia" w:ascii="宋体" w:hAnsi="宋体" w:eastAsia="宋体" w:cs="宋体"/>
          <w:sz w:val="24"/>
          <w:szCs w:val="24"/>
          <w:lang w:val="zh-TW" w:eastAsia="zh-TW"/>
        </w:rPr>
        <w:t>客户身份证</w:t>
      </w:r>
      <w:r>
        <w:rPr>
          <w:rFonts w:hint="eastAsia" w:ascii="宋体" w:hAnsi="宋体" w:eastAsia="宋体" w:cs="宋体"/>
          <w:sz w:val="24"/>
          <w:szCs w:val="24"/>
        </w:rPr>
        <w:t>有效期</w:t>
      </w:r>
      <w:r>
        <w:rPr>
          <w:rFonts w:hint="eastAsia" w:ascii="宋体" w:hAnsi="宋体" w:eastAsia="宋体" w:cs="宋体"/>
          <w:sz w:val="24"/>
          <w:szCs w:val="24"/>
          <w:lang w:val="zh-TW" w:eastAsia="zh-TW"/>
        </w:rPr>
        <w:t>，如客户身份证上有效期超期，拒绝</w:t>
      </w:r>
      <w:r>
        <w:rPr>
          <w:rFonts w:hint="eastAsia" w:ascii="宋体" w:hAnsi="宋体" w:eastAsia="宋体" w:cs="宋体"/>
          <w:sz w:val="24"/>
          <w:szCs w:val="24"/>
        </w:rPr>
        <w:t>该客户开卡</w:t>
      </w:r>
      <w:r>
        <w:rPr>
          <w:rFonts w:hint="eastAsia" w:ascii="宋体" w:hAnsi="宋体" w:eastAsia="宋体" w:cs="宋体"/>
          <w:sz w:val="24"/>
          <w:szCs w:val="24"/>
          <w:lang w:val="zh-TW" w:eastAsia="zh-TW"/>
        </w:rPr>
        <w:t>交易</w:t>
      </w:r>
      <w:r>
        <w:rPr>
          <w:rFonts w:hint="eastAsia" w:ascii="宋体" w:hAnsi="宋体" w:eastAsia="宋体" w:cs="宋体"/>
          <w:sz w:val="24"/>
          <w:szCs w:val="24"/>
          <w:lang w:val="zh-TW"/>
        </w:rPr>
        <w:t>，该客户开卡失败</w:t>
      </w:r>
      <w:r>
        <w:rPr>
          <w:rFonts w:hint="eastAsia" w:ascii="宋体" w:hAnsi="宋体" w:eastAsia="宋体" w:cs="宋体"/>
          <w:sz w:val="24"/>
          <w:szCs w:val="24"/>
          <w:lang w:val="zh-TW" w:eastAsia="zh-TW"/>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sz w:val="24"/>
          <w:szCs w:val="24"/>
          <w:lang w:val="zh-TW" w:eastAsia="zh-TW"/>
        </w:rPr>
      </w:pPr>
      <w:r>
        <w:rPr>
          <w:rFonts w:hint="eastAsia" w:ascii="宋体" w:hAnsi="宋体" w:eastAsia="宋体" w:cs="宋体"/>
          <w:sz w:val="24"/>
          <w:szCs w:val="24"/>
        </w:rPr>
        <w:t>读取发卡文件后，</w:t>
      </w:r>
      <w:r>
        <w:rPr>
          <w:rFonts w:hint="eastAsia" w:ascii="宋体" w:hAnsi="宋体" w:eastAsia="宋体" w:cs="宋体"/>
          <w:sz w:val="24"/>
          <w:szCs w:val="24"/>
          <w:lang w:val="zh-TW" w:eastAsia="zh-TW"/>
        </w:rPr>
        <w:t>如系统内</w:t>
      </w:r>
      <w:r>
        <w:rPr>
          <w:rFonts w:hint="eastAsia" w:ascii="宋体" w:hAnsi="宋体" w:eastAsia="宋体" w:cs="宋体"/>
          <w:sz w:val="24"/>
          <w:szCs w:val="24"/>
        </w:rPr>
        <w:t>无</w:t>
      </w:r>
      <w:r>
        <w:rPr>
          <w:rFonts w:hint="eastAsia" w:ascii="宋体" w:hAnsi="宋体" w:eastAsia="宋体" w:cs="宋体"/>
          <w:sz w:val="24"/>
          <w:szCs w:val="24"/>
          <w:lang w:val="zh-TW" w:eastAsia="zh-TW"/>
        </w:rPr>
        <w:t>客户信息，新建客户信息，生成客户号后</w:t>
      </w:r>
      <w:r>
        <w:rPr>
          <w:rFonts w:hint="eastAsia" w:ascii="宋体" w:hAnsi="宋体" w:eastAsia="宋体" w:cs="宋体"/>
          <w:sz w:val="24"/>
          <w:szCs w:val="24"/>
        </w:rPr>
        <w:t>批量</w:t>
      </w:r>
      <w:r>
        <w:rPr>
          <w:rFonts w:hint="eastAsia" w:ascii="宋体" w:hAnsi="宋体" w:eastAsia="宋体" w:cs="宋体"/>
          <w:sz w:val="24"/>
          <w:szCs w:val="24"/>
          <w:lang w:val="zh-TW" w:eastAsia="zh-TW"/>
        </w:rPr>
        <w:t>开卡；若系统内的客户信息与发卡文件里的信息不一致，则遵循ECIF系统客户信息管理规则，新建客户号或使用原客户号进行批量开卡，激活时进行核实后维护客户信息；</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sz w:val="24"/>
          <w:szCs w:val="24"/>
          <w:lang w:val="zh-TW" w:eastAsia="zh-TW"/>
        </w:rPr>
      </w:pPr>
      <w:r>
        <w:rPr>
          <w:rFonts w:hint="eastAsia" w:ascii="宋体" w:hAnsi="宋体" w:eastAsia="宋体" w:cs="宋体"/>
          <w:sz w:val="24"/>
          <w:szCs w:val="24"/>
        </w:rPr>
        <w:t>实时批量发个人卡时不检查黑名单，待客户持卡到柜面做激活交易时再检查黑名单；</w:t>
      </w:r>
    </w:p>
    <w:p>
      <w:pPr>
        <w:pStyle w:val="17"/>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sz w:val="24"/>
          <w:szCs w:val="24"/>
          <w:lang w:val="zh-TW" w:eastAsia="zh-TW"/>
        </w:rPr>
      </w:pPr>
      <w:r>
        <w:rPr>
          <w:rFonts w:hint="eastAsia" w:ascii="宋体" w:hAnsi="宋体" w:eastAsia="宋体" w:cs="宋体"/>
          <w:sz w:val="24"/>
          <w:szCs w:val="24"/>
        </w:rPr>
        <w:t>批量文件信息检查：</w:t>
      </w:r>
      <w:r>
        <w:rPr>
          <w:rFonts w:hint="eastAsia" w:ascii="宋体" w:hAnsi="宋体" w:eastAsia="宋体" w:cs="宋体"/>
          <w:sz w:val="24"/>
          <w:szCs w:val="24"/>
          <w:lang w:val="zh-TW" w:eastAsia="zh-TW"/>
        </w:rPr>
        <w:t>获取发卡文件，检查发卡文件的合法性（例如不允许有空格、不允许有特殊字符）和完整性；如发卡文件内字段有空格或特殊字符，则显示提醒，并拒绝交易。</w:t>
      </w:r>
    </w:p>
    <w:p>
      <w:pPr>
        <w:pStyle w:val="17"/>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sz w:val="24"/>
          <w:szCs w:val="24"/>
          <w:lang w:val="zh-TW" w:eastAsia="zh-TW"/>
        </w:rPr>
      </w:pPr>
      <w:r>
        <w:rPr>
          <w:rFonts w:hint="eastAsia" w:ascii="宋体" w:hAnsi="宋体" w:eastAsia="宋体" w:cs="宋体"/>
          <w:sz w:val="24"/>
          <w:szCs w:val="24"/>
        </w:rPr>
        <w:t>实时批量开卡时</w:t>
      </w:r>
      <w:r>
        <w:rPr>
          <w:rFonts w:hint="eastAsia" w:ascii="宋体" w:hAnsi="宋体" w:eastAsia="宋体" w:cs="宋体"/>
          <w:sz w:val="24"/>
          <w:szCs w:val="24"/>
          <w:lang w:val="zh-TW" w:eastAsia="zh-TW"/>
        </w:rPr>
        <w:t>系统自动检查客户名下持卡总量（不包含社保卡、附卡、医疗保险卡（居民健康卡）、军人保障卡、已</w:t>
      </w:r>
      <w:r>
        <w:rPr>
          <w:rFonts w:hint="eastAsia" w:ascii="宋体" w:hAnsi="宋体" w:eastAsia="宋体" w:cs="宋体"/>
          <w:sz w:val="24"/>
          <w:szCs w:val="24"/>
        </w:rPr>
        <w:t>销卡</w:t>
      </w:r>
      <w:r>
        <w:rPr>
          <w:rFonts w:hint="eastAsia" w:ascii="宋体" w:hAnsi="宋体" w:eastAsia="宋体" w:cs="宋体"/>
          <w:sz w:val="24"/>
          <w:szCs w:val="24"/>
          <w:lang w:val="zh-TW" w:eastAsia="zh-TW"/>
        </w:rPr>
        <w:t>和作废的个人卡），若客户持借记卡数量大于等于</w:t>
      </w:r>
      <w:r>
        <w:rPr>
          <w:rFonts w:hint="eastAsia" w:ascii="宋体" w:hAnsi="宋体" w:eastAsia="宋体" w:cs="宋体"/>
          <w:sz w:val="24"/>
          <w:szCs w:val="24"/>
        </w:rPr>
        <w:t>4</w:t>
      </w:r>
      <w:r>
        <w:rPr>
          <w:rFonts w:hint="eastAsia" w:ascii="宋体" w:hAnsi="宋体" w:eastAsia="宋体" w:cs="宋体"/>
          <w:sz w:val="24"/>
          <w:szCs w:val="24"/>
          <w:lang w:val="zh-TW" w:eastAsia="zh-TW"/>
        </w:rPr>
        <w:t>张，系统</w:t>
      </w:r>
      <w:r>
        <w:rPr>
          <w:rFonts w:hint="eastAsia" w:ascii="宋体" w:hAnsi="宋体" w:eastAsia="宋体" w:cs="宋体"/>
          <w:sz w:val="24"/>
          <w:szCs w:val="24"/>
        </w:rPr>
        <w:t>报错，不允许该客户使用批量开主卡交易开卡，后续通过柜面主管授权实时单张发个主卡交易完成开卡。</w:t>
      </w:r>
    </w:p>
    <w:p>
      <w:pPr>
        <w:pStyle w:val="17"/>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sz w:val="24"/>
          <w:szCs w:val="24"/>
          <w:lang w:val="zh-TW" w:eastAsia="zh-TW"/>
        </w:rPr>
      </w:pPr>
      <w:r>
        <w:rPr>
          <w:rFonts w:hint="eastAsia" w:ascii="宋体" w:hAnsi="宋体" w:eastAsia="宋体" w:cs="宋体"/>
          <w:sz w:val="24"/>
          <w:szCs w:val="24"/>
          <w:lang w:val="zh-TW"/>
        </w:rPr>
        <w:t>卡信息检查：</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交易中的卡产品名称由柜员选择</w:t>
      </w:r>
      <w:r>
        <w:rPr>
          <w:rFonts w:hint="eastAsia" w:ascii="宋体" w:hAnsi="宋体" w:eastAsia="宋体" w:cs="宋体"/>
          <w:sz w:val="24"/>
          <w:szCs w:val="24"/>
          <w:lang w:val="zh-TW"/>
        </w:rPr>
        <w:t>，</w:t>
      </w:r>
      <w:r>
        <w:rPr>
          <w:rFonts w:hint="eastAsia" w:ascii="宋体" w:hAnsi="宋体" w:eastAsia="宋体" w:cs="宋体"/>
          <w:sz w:val="24"/>
          <w:szCs w:val="24"/>
        </w:rPr>
        <w:t>卡产品名称列表需同时列示卡产品代码+名称。</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sz w:val="24"/>
          <w:szCs w:val="24"/>
        </w:rPr>
      </w:pPr>
      <w:r>
        <w:rPr>
          <w:rFonts w:hint="eastAsia" w:ascii="宋体" w:hAnsi="宋体" w:eastAsia="宋体" w:cs="宋体"/>
          <w:sz w:val="24"/>
          <w:szCs w:val="24"/>
          <w:lang w:val="zh-TW" w:eastAsia="zh-TW"/>
        </w:rPr>
        <w:t>检查客户持有该</w:t>
      </w:r>
      <w:r>
        <w:rPr>
          <w:rFonts w:hint="eastAsia" w:ascii="宋体" w:hAnsi="宋体" w:eastAsia="宋体" w:cs="宋体"/>
          <w:sz w:val="24"/>
          <w:szCs w:val="24"/>
        </w:rPr>
        <w:t>卡</w:t>
      </w:r>
      <w:r>
        <w:rPr>
          <w:rFonts w:hint="eastAsia" w:ascii="宋体" w:hAnsi="宋体" w:eastAsia="宋体" w:cs="宋体"/>
          <w:sz w:val="24"/>
          <w:szCs w:val="24"/>
          <w:lang w:val="zh-TW" w:eastAsia="zh-TW"/>
        </w:rPr>
        <w:t>产品的数量，不允许大于产品工厂中该产品定义的客户最大持卡量；检查该卡产品是否支持</w:t>
      </w:r>
      <w:r>
        <w:rPr>
          <w:rFonts w:hint="eastAsia" w:ascii="宋体" w:hAnsi="宋体" w:eastAsia="宋体" w:cs="宋体"/>
          <w:sz w:val="24"/>
          <w:szCs w:val="24"/>
        </w:rPr>
        <w:t>实时</w:t>
      </w:r>
      <w:r>
        <w:rPr>
          <w:rFonts w:hint="eastAsia" w:ascii="宋体" w:hAnsi="宋体" w:eastAsia="宋体" w:cs="宋体"/>
          <w:sz w:val="24"/>
          <w:szCs w:val="24"/>
          <w:lang w:val="zh-TW" w:eastAsia="zh-TW"/>
        </w:rPr>
        <w:t>发卡，是否能在当前机构发卡</w:t>
      </w:r>
      <w:r>
        <w:rPr>
          <w:rFonts w:hint="eastAsia" w:ascii="宋体" w:hAnsi="宋体" w:eastAsia="宋体" w:cs="宋体"/>
          <w:sz w:val="24"/>
          <w:szCs w:val="24"/>
          <w:lang w:val="zh-TW"/>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sz w:val="24"/>
          <w:szCs w:val="24"/>
        </w:rPr>
      </w:pPr>
      <w:r>
        <w:rPr>
          <w:rFonts w:hint="eastAsia" w:ascii="宋体" w:hAnsi="宋体" w:eastAsia="宋体" w:cs="宋体"/>
          <w:sz w:val="24"/>
          <w:szCs w:val="24"/>
        </w:rPr>
        <w:t>检查该柜员尾箱卡凭证数量是否满足该批量发卡数量；</w:t>
      </w:r>
    </w:p>
    <w:p>
      <w:pPr>
        <w:pStyle w:val="17"/>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sz w:val="24"/>
          <w:szCs w:val="24"/>
          <w:lang w:val="zh-TW" w:eastAsia="zh-TW"/>
        </w:rPr>
      </w:pPr>
      <w:r>
        <w:rPr>
          <w:rFonts w:hint="eastAsia" w:ascii="宋体" w:hAnsi="宋体" w:eastAsia="宋体" w:cs="宋体"/>
          <w:sz w:val="24"/>
          <w:szCs w:val="24"/>
          <w:lang w:val="zh-TW"/>
        </w:rPr>
        <w:t>账户信息检查：批量开卡时可选择开户类型，</w:t>
      </w:r>
      <w:r>
        <w:rPr>
          <w:rFonts w:hint="eastAsia" w:ascii="宋体" w:hAnsi="宋体" w:eastAsia="宋体" w:cs="宋体"/>
          <w:sz w:val="24"/>
          <w:szCs w:val="24"/>
          <w:lang w:val="zh-TW" w:eastAsia="zh-TW"/>
        </w:rPr>
        <w:t>选择Ⅰ类户则批量开卡时账户分类为开Ⅰ类户，如客户在我行已开Ⅰ类户</w:t>
      </w:r>
      <w:r>
        <w:rPr>
          <w:rFonts w:hint="eastAsia" w:ascii="宋体" w:hAnsi="宋体" w:eastAsia="宋体" w:cs="宋体"/>
          <w:sz w:val="24"/>
          <w:szCs w:val="24"/>
          <w:lang w:val="zh-TW"/>
        </w:rPr>
        <w:t>（特殊卡产品的Ⅰ类户需排除在外，如社保卡、医疗保险卡（居民健康卡）、军人保障卡；已销户的Ⅰ类户数量排除在外）</w:t>
      </w:r>
      <w:r>
        <w:rPr>
          <w:rFonts w:hint="eastAsia" w:ascii="宋体" w:hAnsi="宋体" w:eastAsia="宋体" w:cs="宋体"/>
          <w:sz w:val="24"/>
          <w:szCs w:val="24"/>
          <w:lang w:val="zh-TW" w:eastAsia="zh-TW"/>
        </w:rPr>
        <w:t>，则开卡失败；选择Ⅱ类户时，批量开卡时账户分类为开Ⅱ类户；先择Ⅰ类户优先时，批量开卡时优先开Ⅰ类户，如客户在我行已开Ⅰ类户，则开Ⅱ类户。</w:t>
      </w:r>
    </w:p>
    <w:p>
      <w:pPr>
        <w:pStyle w:val="17"/>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sz w:val="24"/>
          <w:szCs w:val="24"/>
          <w:lang w:val="zh-TW" w:eastAsia="zh-TW"/>
        </w:rPr>
      </w:pPr>
      <w:r>
        <w:rPr>
          <w:rFonts w:hint="eastAsia" w:ascii="宋体" w:hAnsi="宋体" w:eastAsia="宋体" w:cs="宋体"/>
          <w:sz w:val="24"/>
          <w:szCs w:val="24"/>
        </w:rPr>
        <w:t>批量发个人卡主卡交易开立负债账户，但不设置密码，后续由持卡人本人到柜面激活后使用。</w:t>
      </w:r>
    </w:p>
    <w:p>
      <w:pPr>
        <w:pStyle w:val="17"/>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sz w:val="24"/>
          <w:szCs w:val="24"/>
          <w:lang w:val="zh-TW" w:eastAsia="zh-TW"/>
        </w:rPr>
      </w:pPr>
      <w:r>
        <w:rPr>
          <w:rFonts w:hint="eastAsia" w:ascii="宋体" w:hAnsi="宋体" w:eastAsia="宋体" w:cs="宋体"/>
          <w:sz w:val="24"/>
          <w:szCs w:val="24"/>
        </w:rPr>
        <w:t>实时</w:t>
      </w:r>
      <w:r>
        <w:rPr>
          <w:rFonts w:hint="eastAsia" w:ascii="宋体" w:hAnsi="宋体" w:eastAsia="宋体" w:cs="宋体"/>
          <w:sz w:val="24"/>
          <w:szCs w:val="24"/>
          <w:lang w:val="zh-TW" w:eastAsia="zh-TW"/>
        </w:rPr>
        <w:t>批量开卡时系统不自动计算收取手续费，待开卡结束后根据成功数量</w:t>
      </w:r>
      <w:r>
        <w:rPr>
          <w:rFonts w:hint="eastAsia" w:ascii="宋体" w:hAnsi="宋体" w:eastAsia="宋体" w:cs="宋体"/>
          <w:sz w:val="24"/>
          <w:szCs w:val="24"/>
        </w:rPr>
        <w:t>事后</w:t>
      </w:r>
      <w:r>
        <w:rPr>
          <w:rFonts w:hint="eastAsia" w:ascii="宋体" w:hAnsi="宋体" w:eastAsia="宋体" w:cs="宋体"/>
          <w:sz w:val="24"/>
          <w:szCs w:val="24"/>
          <w:lang w:val="zh-TW" w:eastAsia="zh-TW"/>
        </w:rPr>
        <w:t>收取开卡手续费；</w:t>
      </w:r>
    </w:p>
    <w:p>
      <w:pPr>
        <w:pStyle w:val="17"/>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sz w:val="24"/>
          <w:szCs w:val="24"/>
          <w:lang w:val="zh-TW" w:eastAsia="zh-TW"/>
        </w:rPr>
      </w:pPr>
      <w:r>
        <w:rPr>
          <w:rFonts w:hint="eastAsia" w:ascii="宋体" w:hAnsi="宋体" w:eastAsia="宋体" w:cs="宋体"/>
          <w:sz w:val="24"/>
          <w:szCs w:val="24"/>
        </w:rPr>
        <w:t>客户将发卡文件上传到系统后，系统会触发一条带有验证码的短信给客户，柜员将短信内验证码输入系统后可以找到相应的发卡文件。</w:t>
      </w:r>
    </w:p>
    <w:p>
      <w:pPr>
        <w:pStyle w:val="17"/>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登记卡凭证文件和客户凭证登记簿，建立客户与卡的关联关系。</w:t>
      </w:r>
    </w:p>
    <w:p>
      <w:pPr>
        <w:rPr>
          <w:lang w:val="zh-TW" w:eastAsia="zh-TW"/>
        </w:rPr>
      </w:pPr>
      <w:r>
        <w:rPr>
          <w:rFonts w:hint="eastAsia" w:ascii="宋体" w:hAnsi="宋体" w:eastAsia="宋体" w:cs="宋体"/>
          <w:sz w:val="24"/>
          <w:szCs w:val="24"/>
        </w:rPr>
        <w:t>实时批量发个人卡主卡交易需主管柜员授权。</w:t>
      </w:r>
    </w:p>
    <w:p>
      <w:pPr>
        <w:rPr>
          <w:rFonts w:hint="eastAsia"/>
          <w:lang w:val="en-US" w:eastAsia="zh-CN"/>
        </w:rPr>
      </w:pPr>
    </w:p>
    <w:p>
      <w:pPr>
        <w:pStyle w:val="5"/>
        <w:bidi w:val="0"/>
        <w:rPr>
          <w:rFonts w:hint="default"/>
          <w:lang w:val="en-US" w:eastAsia="zh-CN"/>
        </w:rPr>
      </w:pPr>
      <w:r>
        <w:rPr>
          <w:rFonts w:hint="eastAsia"/>
          <w:lang w:val="en-US" w:eastAsia="zh-CN"/>
        </w:rPr>
        <w:t>实时批量发单位结算卡</w:t>
      </w:r>
    </w:p>
    <w:p>
      <w:pPr>
        <w:pStyle w:val="7"/>
        <w:bidi w:val="0"/>
        <w:rPr>
          <w:rFonts w:hint="eastAsia"/>
          <w:lang w:val="en-US" w:eastAsia="zh-CN"/>
        </w:rPr>
      </w:pPr>
      <w:r>
        <w:rPr>
          <w:rFonts w:hint="eastAsia"/>
          <w:lang w:val="en-US" w:eastAsia="zh-CN"/>
        </w:rPr>
        <w:t>功能说明</w:t>
      </w:r>
    </w:p>
    <w:p>
      <w:pPr>
        <w:keepNext w:val="0"/>
        <w:keepLines w:val="0"/>
        <w:pageBreakBefore w:val="0"/>
        <w:widowControl w:val="0"/>
        <w:kinsoku/>
        <w:wordWrap/>
        <w:overflowPunct/>
        <w:topLinePunct w:val="0"/>
        <w:autoSpaceDE/>
        <w:autoSpaceDN/>
        <w:bidi w:val="0"/>
        <w:adjustRightInd/>
        <w:snapToGrid/>
        <w:spacing w:line="360" w:lineRule="auto"/>
        <w:ind w:left="0" w:firstLine="420"/>
        <w:textAlignment w:val="auto"/>
        <w:rPr>
          <w:rFonts w:hint="eastAsia"/>
          <w:sz w:val="24"/>
          <w:szCs w:val="24"/>
        </w:rPr>
      </w:pPr>
      <w:r>
        <w:rPr>
          <w:rFonts w:hint="eastAsia"/>
          <w:sz w:val="24"/>
          <w:szCs w:val="24"/>
        </w:rPr>
        <w:t>该交易用于实时批量发单位结算卡主卡，批量处理后将成功、失败的结果通过写文件形式展现。</w:t>
      </w:r>
    </w:p>
    <w:p>
      <w:pPr>
        <w:pStyle w:val="7"/>
        <w:bidi w:val="0"/>
        <w:rPr>
          <w:rFonts w:hint="eastAsia"/>
          <w:lang w:val="en-US" w:eastAsia="zh-CN"/>
        </w:rPr>
      </w:pPr>
      <w:r>
        <w:rPr>
          <w:rFonts w:hint="eastAsia"/>
          <w:lang w:val="en-US" w:eastAsia="zh-CN"/>
        </w:rPr>
        <w:t>业务规则</w:t>
      </w:r>
    </w:p>
    <w:p>
      <w:pPr>
        <w:pStyle w:val="17"/>
        <w:keepNext w:val="0"/>
        <w:keepLines w:val="0"/>
        <w:pageBreakBefore w:val="0"/>
        <w:numPr>
          <w:ilvl w:val="0"/>
          <w:numId w:val="9"/>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kern w:val="0"/>
          <w:sz w:val="24"/>
          <w:szCs w:val="24"/>
        </w:rPr>
      </w:pPr>
      <w:r>
        <w:rPr>
          <w:rFonts w:hint="eastAsia" w:ascii="宋体" w:hAnsi="宋体" w:eastAsia="宋体" w:cs="宋体"/>
          <w:kern w:val="0"/>
          <w:sz w:val="24"/>
          <w:szCs w:val="24"/>
        </w:rPr>
        <w:t>客户信息检查：</w:t>
      </w:r>
    </w:p>
    <w:p>
      <w:pPr>
        <w:pStyle w:val="18"/>
        <w:keepNext w:val="0"/>
        <w:keepLines w:val="0"/>
        <w:pageBreakBefore w:val="0"/>
        <w:numPr>
          <w:ilvl w:val="0"/>
          <w:numId w:val="1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业务办理需单位结算卡业务申请书、开卡清单明细（加盖公章）、法人授权委托书、法定代表人或单位负责人、持卡人身份证复印件（复印件需加盖公章）；经办人身份原件及复印件；实时批量开卡时，需要校验单位印鉴；实时批量发个人卡时不检查黑名单，待客户持卡到柜面做激活交易时再检查黑名单；</w:t>
      </w:r>
    </w:p>
    <w:p>
      <w:pPr>
        <w:pStyle w:val="18"/>
        <w:keepNext w:val="0"/>
        <w:keepLines w:val="0"/>
        <w:pageBreakBefore w:val="0"/>
        <w:numPr>
          <w:ilvl w:val="0"/>
          <w:numId w:val="1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自动校验经办人身份证，如经办人客户身份证上有效期超期，显示提醒并拒绝交易；</w:t>
      </w:r>
    </w:p>
    <w:p>
      <w:pPr>
        <w:pStyle w:val="17"/>
        <w:keepNext w:val="0"/>
        <w:keepLines w:val="0"/>
        <w:pageBreakBefore w:val="0"/>
        <w:numPr>
          <w:ilvl w:val="0"/>
          <w:numId w:val="9"/>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kern w:val="0"/>
          <w:sz w:val="24"/>
          <w:szCs w:val="24"/>
        </w:rPr>
      </w:pPr>
      <w:r>
        <w:rPr>
          <w:rFonts w:hint="eastAsia" w:ascii="宋体" w:hAnsi="宋体" w:eastAsia="宋体" w:cs="宋体"/>
          <w:kern w:val="0"/>
          <w:sz w:val="24"/>
          <w:szCs w:val="24"/>
        </w:rPr>
        <w:t>批量文件信息检查：</w:t>
      </w:r>
    </w:p>
    <w:p>
      <w:pPr>
        <w:pStyle w:val="18"/>
        <w:keepNext w:val="0"/>
        <w:keepLines w:val="0"/>
        <w:pageBreakBefore w:val="0"/>
        <w:numPr>
          <w:ilvl w:val="0"/>
          <w:numId w:val="11"/>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获取发卡文件，检查发卡文件的合法性（例如不允许有空格、不允许有特殊字符）和完整性；如发卡文件内字段有空格或特殊字符，则显示提醒，并拒绝交易。</w:t>
      </w:r>
    </w:p>
    <w:p>
      <w:pPr>
        <w:pStyle w:val="18"/>
        <w:keepNext w:val="0"/>
        <w:keepLines w:val="0"/>
        <w:pageBreakBefore w:val="0"/>
        <w:numPr>
          <w:ilvl w:val="0"/>
          <w:numId w:val="11"/>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检查批量文件中是否有重复信息，同一单位账户的同一持卡人的同一单位结算卡产品只能开一张单位结算卡，如有重复信息，则第一张开卡成功，第二张开卡失败；</w:t>
      </w:r>
    </w:p>
    <w:p>
      <w:pPr>
        <w:pStyle w:val="18"/>
        <w:keepNext w:val="0"/>
        <w:keepLines w:val="0"/>
        <w:pageBreakBefore w:val="0"/>
        <w:numPr>
          <w:ilvl w:val="0"/>
          <w:numId w:val="11"/>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开卡时系统需将发卡文件上传到中间业务平台进行批量身份证联网核查，如持卡人证件类型、姓名、证件号不一致，该持卡人开卡失败；</w:t>
      </w:r>
    </w:p>
    <w:p>
      <w:pPr>
        <w:pStyle w:val="18"/>
        <w:keepNext w:val="0"/>
        <w:keepLines w:val="0"/>
        <w:pageBreakBefore w:val="0"/>
        <w:numPr>
          <w:ilvl w:val="0"/>
          <w:numId w:val="11"/>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批量开卡时自动检查持卡人信息，如系统内无持卡人信息，新建客户信息，生成客户号后实时批量开单位卡；</w:t>
      </w:r>
      <w:r>
        <w:rPr>
          <w:rFonts w:hint="eastAsia" w:ascii="宋体" w:hAnsi="宋体" w:eastAsia="宋体" w:cs="宋体"/>
          <w:sz w:val="24"/>
          <w:szCs w:val="24"/>
          <w:lang w:val="zh-TW" w:eastAsia="zh-TW"/>
        </w:rPr>
        <w:t>若系统内的客户信息与发卡文件里的信息不一致，则遵循ECIF系统客户信息管理规则，新建客户号或使用原客户号进行批量开卡，激活时进行核实后维护客户信息；</w:t>
      </w:r>
    </w:p>
    <w:p>
      <w:pPr>
        <w:pStyle w:val="17"/>
        <w:keepNext w:val="0"/>
        <w:keepLines w:val="0"/>
        <w:pageBreakBefore w:val="0"/>
        <w:numPr>
          <w:ilvl w:val="0"/>
          <w:numId w:val="9"/>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账户信息检查：</w:t>
      </w:r>
    </w:p>
    <w:p>
      <w:pPr>
        <w:pStyle w:val="18"/>
        <w:keepNext w:val="0"/>
        <w:keepLines w:val="0"/>
        <w:pageBreakBefore w:val="0"/>
        <w:numPr>
          <w:ilvl w:val="0"/>
          <w:numId w:val="12"/>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做实时批量发单位卡时，系统自动检查该单位结算户是否已签约允许发单位结算卡；</w:t>
      </w:r>
    </w:p>
    <w:p>
      <w:pPr>
        <w:pStyle w:val="18"/>
        <w:keepNext w:val="0"/>
        <w:keepLines w:val="0"/>
        <w:pageBreakBefore w:val="0"/>
        <w:numPr>
          <w:ilvl w:val="0"/>
          <w:numId w:val="12"/>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单位结算卡需在账户开户机构办理，实时批量发卡前需确认客户存在人民币单位银行结算账户；</w:t>
      </w:r>
    </w:p>
    <w:p>
      <w:pPr>
        <w:pStyle w:val="18"/>
        <w:keepNext w:val="0"/>
        <w:keepLines w:val="0"/>
        <w:pageBreakBefore w:val="0"/>
        <w:numPr>
          <w:ilvl w:val="0"/>
          <w:numId w:val="12"/>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单位结算账户状态正常时允许开卡；账户金额“部分冻结”时，允许批量开卡，账户金额为“超额冻结”时，不允许进行批量开卡。</w:t>
      </w:r>
    </w:p>
    <w:p>
      <w:pPr>
        <w:pStyle w:val="18"/>
        <w:keepNext w:val="0"/>
        <w:keepLines w:val="0"/>
        <w:pageBreakBefore w:val="0"/>
        <w:numPr>
          <w:ilvl w:val="0"/>
          <w:numId w:val="12"/>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系统检查单位账户性质，只允许基本户和一般户支持开单位卡，不允许专用户和临时户开卡；</w:t>
      </w:r>
    </w:p>
    <w:p>
      <w:pPr>
        <w:pStyle w:val="17"/>
        <w:keepNext w:val="0"/>
        <w:keepLines w:val="0"/>
        <w:pageBreakBefore w:val="0"/>
        <w:numPr>
          <w:ilvl w:val="0"/>
          <w:numId w:val="9"/>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卡信息检查：</w:t>
      </w:r>
    </w:p>
    <w:p>
      <w:pPr>
        <w:pStyle w:val="18"/>
        <w:keepNext w:val="0"/>
        <w:keepLines w:val="0"/>
        <w:pageBreakBefore w:val="0"/>
        <w:numPr>
          <w:ilvl w:val="0"/>
          <w:numId w:val="13"/>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申请的单位卡产品必须存在，且状态正常，该单位卡产品需支持单位结算卡实时批量发卡；系统自动检查柜员尾箱单位卡凭证数量是否能满足该实时批量发单位卡数量；批量开卡成功后，自动减少卡库存，登记卡凭证信息；登记客户凭证登记簿；</w:t>
      </w:r>
    </w:p>
    <w:p>
      <w:pPr>
        <w:pStyle w:val="18"/>
        <w:keepNext w:val="0"/>
        <w:keepLines w:val="0"/>
        <w:pageBreakBefore w:val="0"/>
        <w:numPr>
          <w:ilvl w:val="0"/>
          <w:numId w:val="13"/>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当前交易机构必须支持该单位结算卡卡产品发卡；</w:t>
      </w:r>
    </w:p>
    <w:p>
      <w:pPr>
        <w:pStyle w:val="17"/>
        <w:keepNext w:val="0"/>
        <w:keepLines w:val="0"/>
        <w:pageBreakBefore w:val="0"/>
        <w:numPr>
          <w:ilvl w:val="0"/>
          <w:numId w:val="9"/>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交易中的卡产品名称由柜员选择，卡产品名称列表需同时列示卡产品代码+名称。</w:t>
      </w:r>
    </w:p>
    <w:p>
      <w:pPr>
        <w:pStyle w:val="17"/>
        <w:keepNext w:val="0"/>
        <w:keepLines w:val="0"/>
        <w:pageBreakBefore w:val="0"/>
        <w:numPr>
          <w:ilvl w:val="0"/>
          <w:numId w:val="9"/>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建立卡与单位子账户序号的关联，作为单位结算卡的主账户，主账户的性质需满足单位结算账户的基本属性；</w:t>
      </w:r>
    </w:p>
    <w:p>
      <w:pPr>
        <w:pStyle w:val="17"/>
        <w:keepNext w:val="0"/>
        <w:keepLines w:val="0"/>
        <w:pageBreakBefore w:val="0"/>
        <w:numPr>
          <w:ilvl w:val="0"/>
          <w:numId w:val="9"/>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单位结算芯片卡，不开立电子现金账户，不支持电子现金业务；</w:t>
      </w:r>
    </w:p>
    <w:p>
      <w:pPr>
        <w:pStyle w:val="17"/>
        <w:keepNext w:val="0"/>
        <w:keepLines w:val="0"/>
        <w:pageBreakBefore w:val="0"/>
        <w:numPr>
          <w:ilvl w:val="0"/>
          <w:numId w:val="9"/>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实时批量开单位结算卡时，单位结算卡产品已设置默认卡层权限和限额（产品工厂设置），后续激活后才能通过卡层限额设置维护交易更改默认限额，；卡未激活前，为只收不付状态。</w:t>
      </w:r>
    </w:p>
    <w:p>
      <w:pPr>
        <w:pStyle w:val="17"/>
        <w:keepNext w:val="0"/>
        <w:keepLines w:val="0"/>
        <w:pageBreakBefore w:val="0"/>
        <w:numPr>
          <w:ilvl w:val="0"/>
          <w:numId w:val="9"/>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实时批量开卡时不设置密码，后续客户在激活时设置密码后使用。</w:t>
      </w:r>
    </w:p>
    <w:p>
      <w:pPr>
        <w:pStyle w:val="17"/>
        <w:keepNext w:val="0"/>
        <w:keepLines w:val="0"/>
        <w:pageBreakBefore w:val="0"/>
        <w:numPr>
          <w:ilvl w:val="0"/>
          <w:numId w:val="9"/>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实时批量开卡时系统不自动计算收取手续费，待开卡结束后根据成功数量事后收取开卡手续费；</w:t>
      </w:r>
    </w:p>
    <w:p>
      <w:pPr>
        <w:pStyle w:val="17"/>
        <w:keepNext w:val="0"/>
        <w:keepLines w:val="0"/>
        <w:pageBreakBefore w:val="0"/>
        <w:numPr>
          <w:ilvl w:val="0"/>
          <w:numId w:val="9"/>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客户将发卡文件上传到系统后，系统会触发一条带有验证码的短信给客户，柜员将短信内验证码输入系统后可以找到相应的发卡文件。</w:t>
      </w:r>
    </w:p>
    <w:p>
      <w:pPr>
        <w:pStyle w:val="17"/>
        <w:keepNext w:val="0"/>
        <w:keepLines w:val="0"/>
        <w:pageBreakBefore w:val="0"/>
        <w:numPr>
          <w:ilvl w:val="0"/>
          <w:numId w:val="9"/>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登记卡凭证文件和客户凭证登记簿，建立客户与卡的关联关系。</w:t>
      </w:r>
    </w:p>
    <w:p>
      <w:pPr>
        <w:rPr>
          <w:rFonts w:hint="eastAsia"/>
          <w:lang w:val="en-US" w:eastAsia="zh-CN"/>
        </w:rPr>
      </w:pPr>
      <w:r>
        <w:rPr>
          <w:rFonts w:hint="eastAsia" w:ascii="宋体" w:hAnsi="宋体" w:eastAsia="宋体" w:cs="宋体"/>
          <w:sz w:val="24"/>
          <w:szCs w:val="24"/>
        </w:rPr>
        <w:t>实时批量发单位卡交易需主管柜员授权。</w:t>
      </w:r>
    </w:p>
    <w:p>
      <w:pPr>
        <w:pStyle w:val="5"/>
        <w:bidi w:val="0"/>
        <w:rPr>
          <w:rFonts w:hint="default"/>
          <w:lang w:val="en-US" w:eastAsia="zh-CN"/>
        </w:rPr>
      </w:pPr>
      <w:r>
        <w:rPr>
          <w:rFonts w:hint="eastAsia"/>
          <w:lang w:val="en-US" w:eastAsia="zh-CN"/>
        </w:rPr>
        <w:t>预约单张发个人主卡</w:t>
      </w:r>
    </w:p>
    <w:p>
      <w:pPr>
        <w:pStyle w:val="7"/>
        <w:bidi w:val="0"/>
        <w:rPr>
          <w:rFonts w:hint="eastAsia"/>
          <w:lang w:val="en-US" w:eastAsia="zh-CN"/>
        </w:rPr>
      </w:pPr>
      <w:r>
        <w:rPr>
          <w:rFonts w:hint="eastAsia"/>
          <w:lang w:val="en-US" w:eastAsia="zh-CN"/>
        </w:rPr>
        <w:t>功能说明</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lang w:val="en-US" w:eastAsia="zh-CN"/>
        </w:rPr>
      </w:pPr>
      <w:r>
        <w:rPr>
          <w:rFonts w:hint="eastAsia"/>
          <w:sz w:val="24"/>
          <w:szCs w:val="24"/>
        </w:rPr>
        <w:t>此交易用于客户申请个人卡的处理。该交易是新核心的特色功能，满足客户自选卡号，或者选择银行预留卡号。客户自选卡号支持选择已过滤的卡号，所选卡号必须是未使用的卡号。该交易处理完成后，客户需在领卡期限内领卡</w:t>
      </w:r>
      <w:r>
        <w:rPr>
          <w:rFonts w:hint="eastAsia"/>
          <w:sz w:val="24"/>
          <w:szCs w:val="24"/>
          <w:lang w:eastAsia="zh-CN"/>
        </w:rPr>
        <w:t>。</w:t>
      </w:r>
      <w:r>
        <w:rPr>
          <w:rFonts w:hint="eastAsia"/>
          <w:sz w:val="24"/>
          <w:szCs w:val="24"/>
          <w:lang w:val="en-US" w:eastAsia="zh-CN"/>
        </w:rPr>
        <w:t>支持代理人办理该业务。</w:t>
      </w:r>
    </w:p>
    <w:p>
      <w:pPr>
        <w:pStyle w:val="7"/>
        <w:bidi w:val="0"/>
        <w:rPr>
          <w:rFonts w:hint="default"/>
          <w:lang w:val="en-US" w:eastAsia="zh-CN"/>
        </w:rPr>
      </w:pPr>
      <w:r>
        <w:rPr>
          <w:rFonts w:hint="eastAsia"/>
          <w:lang w:val="en-US" w:eastAsia="zh-CN"/>
        </w:rPr>
        <w:t>业务规则</w:t>
      </w:r>
    </w:p>
    <w:p>
      <w:pPr>
        <w:pStyle w:val="17"/>
        <w:keepNext w:val="0"/>
        <w:keepLines w:val="0"/>
        <w:pageBreakBefore w:val="0"/>
        <w:widowControl w:val="0"/>
        <w:numPr>
          <w:ilvl w:val="0"/>
          <w:numId w:val="14"/>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客户信息检查：</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zh-TW" w:eastAsia="zh-TW"/>
        </w:rPr>
      </w:pPr>
      <w:r>
        <w:rPr>
          <w:rFonts w:hint="eastAsia" w:ascii="宋体" w:hAnsi="宋体" w:eastAsia="宋体" w:cs="宋体"/>
          <w:sz w:val="24"/>
          <w:szCs w:val="24"/>
        </w:rPr>
        <w:t>需联网核查客户和代理人身份证；如客户身份证超期，显示提醒，拒绝交易。</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如系统内客户信息，新建客户信息，生成客户号后</w:t>
      </w:r>
      <w:r>
        <w:rPr>
          <w:rFonts w:hint="eastAsia" w:ascii="宋体" w:hAnsi="宋体" w:eastAsia="宋体" w:cs="宋体"/>
          <w:sz w:val="24"/>
          <w:szCs w:val="24"/>
        </w:rPr>
        <w:t>预约</w:t>
      </w:r>
      <w:r>
        <w:rPr>
          <w:rFonts w:hint="eastAsia" w:ascii="宋体" w:hAnsi="宋体" w:eastAsia="宋体" w:cs="宋体"/>
          <w:sz w:val="24"/>
          <w:szCs w:val="24"/>
          <w:lang w:val="zh-TW" w:eastAsia="zh-TW"/>
        </w:rPr>
        <w:t>开卡；如系统内客户信息不完整或有误，修改完善客户信息后</w:t>
      </w:r>
      <w:r>
        <w:rPr>
          <w:rFonts w:hint="eastAsia" w:ascii="宋体" w:hAnsi="宋体" w:eastAsia="宋体" w:cs="宋体"/>
          <w:sz w:val="24"/>
          <w:szCs w:val="24"/>
        </w:rPr>
        <w:t>预约开卡</w:t>
      </w:r>
      <w:r>
        <w:rPr>
          <w:rFonts w:hint="eastAsia" w:ascii="宋体" w:hAnsi="宋体" w:eastAsia="宋体" w:cs="宋体"/>
          <w:sz w:val="24"/>
          <w:szCs w:val="24"/>
          <w:lang w:val="zh-TW" w:eastAsia="zh-TW"/>
        </w:rPr>
        <w:t>；</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系统自动检查黑名单，如为黑名单客户，显示提醒</w:t>
      </w:r>
      <w:r>
        <w:rPr>
          <w:rFonts w:hint="eastAsia" w:ascii="宋体" w:hAnsi="宋体" w:eastAsia="宋体" w:cs="宋体"/>
          <w:sz w:val="24"/>
          <w:szCs w:val="24"/>
        </w:rPr>
        <w:t>（见银行卡黑名单检索规则说明）</w:t>
      </w:r>
      <w:r>
        <w:rPr>
          <w:rFonts w:hint="eastAsia" w:ascii="宋体" w:hAnsi="宋体" w:eastAsia="宋体" w:cs="宋体"/>
          <w:sz w:val="24"/>
          <w:szCs w:val="24"/>
          <w:lang w:val="zh-TW" w:eastAsia="zh-TW"/>
        </w:rPr>
        <w:t>；</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系统自动检查客户名下持卡总量（不包含社保卡、虚拟卡、医疗保险卡（居民健康卡）、军人保障卡、已</w:t>
      </w:r>
      <w:r>
        <w:rPr>
          <w:rFonts w:hint="eastAsia" w:ascii="宋体" w:hAnsi="宋体" w:eastAsia="宋体" w:cs="宋体"/>
          <w:sz w:val="24"/>
          <w:szCs w:val="24"/>
        </w:rPr>
        <w:t>销卡</w:t>
      </w:r>
      <w:r>
        <w:rPr>
          <w:rFonts w:hint="eastAsia" w:ascii="宋体" w:hAnsi="宋体" w:eastAsia="宋体" w:cs="宋体"/>
          <w:sz w:val="24"/>
          <w:szCs w:val="24"/>
          <w:lang w:val="zh-TW" w:eastAsia="zh-TW"/>
        </w:rPr>
        <w:t>和作废的个人卡），若客户持借记卡数量大于等于4张且小于10张，系统提醒并允许授权</w:t>
      </w:r>
      <w:r>
        <w:rPr>
          <w:rFonts w:hint="eastAsia" w:ascii="宋体" w:hAnsi="宋体" w:eastAsia="宋体" w:cs="宋体"/>
          <w:sz w:val="24"/>
          <w:szCs w:val="24"/>
        </w:rPr>
        <w:t>预约开卡</w:t>
      </w:r>
      <w:r>
        <w:rPr>
          <w:rFonts w:hint="eastAsia" w:ascii="宋体" w:hAnsi="宋体" w:eastAsia="宋体" w:cs="宋体"/>
          <w:sz w:val="24"/>
          <w:szCs w:val="24"/>
          <w:lang w:val="zh-TW" w:eastAsia="zh-TW"/>
        </w:rPr>
        <w:t>；若客户持借记卡数量已等于10张，则系统报错并不允许</w:t>
      </w:r>
      <w:r>
        <w:rPr>
          <w:rFonts w:hint="eastAsia" w:ascii="宋体" w:hAnsi="宋体" w:eastAsia="宋体" w:cs="宋体"/>
          <w:sz w:val="24"/>
          <w:szCs w:val="24"/>
        </w:rPr>
        <w:t>授权预约开卡</w:t>
      </w:r>
      <w:r>
        <w:rPr>
          <w:rFonts w:hint="eastAsia" w:ascii="宋体" w:hAnsi="宋体" w:eastAsia="宋体" w:cs="宋体"/>
          <w:sz w:val="24"/>
          <w:szCs w:val="24"/>
          <w:lang w:val="zh-TW" w:eastAsia="zh-TW"/>
        </w:rPr>
        <w:t>；对于公安机关或司法机关正式提供的文件显示客户曾参与出租、出借、出售本人或他人借记卡账户以及相关各类验证工具的，则该客户在我行开立的借记卡数量不得超过2个（不包含社保卡、单位结算卡、医疗保险卡（居民健康卡）、军人保障卡、已</w:t>
      </w:r>
      <w:r>
        <w:rPr>
          <w:rFonts w:hint="eastAsia" w:ascii="宋体" w:hAnsi="宋体" w:eastAsia="宋体" w:cs="宋体"/>
          <w:sz w:val="24"/>
          <w:szCs w:val="24"/>
        </w:rPr>
        <w:t>销卡</w:t>
      </w:r>
      <w:r>
        <w:rPr>
          <w:rFonts w:hint="eastAsia" w:ascii="宋体" w:hAnsi="宋体" w:eastAsia="宋体" w:cs="宋体"/>
          <w:sz w:val="24"/>
          <w:szCs w:val="24"/>
          <w:lang w:val="zh-TW" w:eastAsia="zh-TW"/>
        </w:rPr>
        <w:t>和作废的个人卡）。</w:t>
      </w:r>
    </w:p>
    <w:p>
      <w:pPr>
        <w:pStyle w:val="17"/>
        <w:keepNext w:val="0"/>
        <w:keepLines w:val="0"/>
        <w:pageBreakBefore w:val="0"/>
        <w:widowControl w:val="0"/>
        <w:numPr>
          <w:ilvl w:val="0"/>
          <w:numId w:val="14"/>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代理人信息检查：</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若为代理人代理16周岁以上客户开卡，代理人的身份核实和黑名单的检查同持卡人本人开卡，系统自动检查代理人信息，若无代理人信息，系统联动建立代理人信息（在系统登记：代理人名称、代理人证件类型、代理人证件号码、代理人职业、代理人电话，代理人地址）。</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当且仅当账户户主本人持有我行借记卡数量小于4张的前提下，账户户主本人被代理开卡数量和代理人在我行已代理开卡数量均小于3张时，代理开卡交易才可进行。16岁以下中国公民由监护人代理开立的借记卡，不受上述限制。</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同一代理人在我行代理开卡原则上不得超过3张，确有正当理由,需要超出上述开卡数量限制的，需核实后授权开立。对于公安机关或司法机关正式提供的文件显示客户（持卡人、申请人、代理人等）曾参与出租、出借、出售本人或他人借记卡账户以及相关各类验证工具的，则该客户（持卡人、申请人、代理人等）在我行开立的借记卡数量不得超过2个（不包含社保卡、单位结算卡、医疗保险卡（居民健康卡）、军人保障卡、已</w:t>
      </w:r>
      <w:r>
        <w:rPr>
          <w:rFonts w:hint="eastAsia" w:ascii="宋体" w:hAnsi="宋体" w:eastAsia="宋体" w:cs="宋体"/>
          <w:sz w:val="24"/>
          <w:szCs w:val="24"/>
        </w:rPr>
        <w:t>销卡</w:t>
      </w:r>
      <w:r>
        <w:rPr>
          <w:rFonts w:hint="eastAsia" w:ascii="宋体" w:hAnsi="宋体" w:eastAsia="宋体" w:cs="宋体"/>
          <w:sz w:val="24"/>
          <w:szCs w:val="24"/>
          <w:lang w:val="zh-TW" w:eastAsia="zh-TW"/>
        </w:rPr>
        <w:t>和作废的个人卡）。</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系统自动校验</w:t>
      </w:r>
      <w:r>
        <w:rPr>
          <w:rFonts w:hint="eastAsia" w:ascii="宋体" w:hAnsi="宋体" w:eastAsia="宋体" w:cs="宋体"/>
          <w:sz w:val="24"/>
          <w:szCs w:val="24"/>
        </w:rPr>
        <w:t>预约</w:t>
      </w:r>
      <w:r>
        <w:rPr>
          <w:rFonts w:hint="eastAsia" w:ascii="宋体" w:hAnsi="宋体" w:eastAsia="宋体" w:cs="宋体"/>
          <w:sz w:val="24"/>
          <w:szCs w:val="24"/>
          <w:lang w:val="zh-TW" w:eastAsia="zh-TW"/>
        </w:rPr>
        <w:t>开卡客户是否为未满16周岁客户，如为未满16周岁客户，允许其监护人代理</w:t>
      </w:r>
      <w:r>
        <w:rPr>
          <w:rFonts w:hint="eastAsia" w:ascii="宋体" w:hAnsi="宋体" w:eastAsia="宋体" w:cs="宋体"/>
          <w:sz w:val="24"/>
          <w:szCs w:val="24"/>
        </w:rPr>
        <w:t>预约</w:t>
      </w:r>
      <w:r>
        <w:rPr>
          <w:rFonts w:hint="eastAsia" w:ascii="宋体" w:hAnsi="宋体" w:eastAsia="宋体" w:cs="宋体"/>
          <w:sz w:val="24"/>
          <w:szCs w:val="24"/>
          <w:lang w:val="zh-TW" w:eastAsia="zh-TW"/>
        </w:rPr>
        <w:t>开卡，且强制输入代理人（即监护人）信息</w:t>
      </w:r>
      <w:r>
        <w:rPr>
          <w:rFonts w:hint="eastAsia" w:ascii="宋体" w:hAnsi="宋体" w:eastAsia="宋体" w:cs="宋体"/>
          <w:sz w:val="24"/>
          <w:szCs w:val="24"/>
          <w:lang w:val="zh-TW"/>
        </w:rPr>
        <w:t>；</w:t>
      </w:r>
      <w:r>
        <w:rPr>
          <w:rFonts w:hint="eastAsia" w:ascii="宋体" w:hAnsi="宋体" w:eastAsia="宋体" w:cs="宋体"/>
          <w:sz w:val="24"/>
          <w:szCs w:val="24"/>
        </w:rPr>
        <w:t>具体业务规则为：输入客户身份证信息后，系统需判断该客户是否为16周岁以下客户，如为16周岁以下客户，弹框显示该客户监护人信息列表，柜员可选择相应监护人信息回显到交易界面的代理人信息栏位。如无监护人信息，则联动建立监护人信息；如显示的监护人信息中无办理业务的监护人信息，则联动新增监护人信息；如该监护人信息不完整，则联动维护监护人信息；新建或维护监护人信息后将该监护人信息回显到页面代理人信息栏位。</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对于公安机关或司法机关正式提供的文件显示代理人曾参与出租、出借、出售本人或他人借记卡账户以及相关各类验证工具的，则该客户代理人在我行开立的借记卡数量不得超过2个（不包含社保卡、单位结算卡、医疗保险卡（居民健康卡）、军人保障卡、已销户的借记卡）。</w:t>
      </w:r>
    </w:p>
    <w:p>
      <w:pPr>
        <w:pStyle w:val="17"/>
        <w:keepNext w:val="0"/>
        <w:keepLines w:val="0"/>
        <w:pageBreakBefore w:val="0"/>
        <w:widowControl w:val="0"/>
        <w:numPr>
          <w:ilvl w:val="0"/>
          <w:numId w:val="14"/>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卡信息检查：</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系统自动检查该卡产品是否支持</w:t>
      </w:r>
      <w:r>
        <w:rPr>
          <w:rFonts w:hint="eastAsia" w:ascii="宋体" w:hAnsi="宋体" w:eastAsia="宋体" w:cs="宋体"/>
          <w:sz w:val="24"/>
          <w:szCs w:val="24"/>
        </w:rPr>
        <w:t>预约</w:t>
      </w:r>
      <w:r>
        <w:rPr>
          <w:rFonts w:hint="eastAsia" w:ascii="宋体" w:hAnsi="宋体" w:eastAsia="宋体" w:cs="宋体"/>
          <w:sz w:val="24"/>
          <w:szCs w:val="24"/>
          <w:lang w:val="zh-TW" w:eastAsia="zh-TW"/>
        </w:rPr>
        <w:t>发卡，是否能在当前机构发卡</w:t>
      </w:r>
      <w:r>
        <w:rPr>
          <w:rFonts w:hint="eastAsia" w:ascii="宋体" w:hAnsi="宋体" w:eastAsia="宋体" w:cs="宋体"/>
          <w:sz w:val="24"/>
          <w:szCs w:val="24"/>
          <w:lang w:val="zh-TW"/>
        </w:rPr>
        <w:t>；</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zh-TW" w:eastAsia="zh-TW"/>
        </w:rPr>
      </w:pPr>
      <w:r>
        <w:rPr>
          <w:rFonts w:hint="eastAsia" w:ascii="宋体" w:hAnsi="宋体" w:eastAsia="宋体" w:cs="宋体"/>
          <w:sz w:val="24"/>
          <w:szCs w:val="24"/>
        </w:rPr>
        <w:t>预约开卡允许抹账，抹账后该预约卡号不能再次使用</w:t>
      </w:r>
      <w:r>
        <w:rPr>
          <w:rFonts w:hint="eastAsia" w:ascii="宋体" w:hAnsi="宋体" w:eastAsia="宋体" w:cs="宋体"/>
          <w:sz w:val="24"/>
          <w:szCs w:val="24"/>
          <w:lang w:val="zh-TW" w:eastAsia="zh-TW"/>
        </w:rPr>
        <w:t>。</w:t>
      </w:r>
    </w:p>
    <w:p>
      <w:pPr>
        <w:pStyle w:val="17"/>
        <w:keepNext w:val="0"/>
        <w:keepLines w:val="0"/>
        <w:pageBreakBefore w:val="0"/>
        <w:widowControl w:val="0"/>
        <w:numPr>
          <w:ilvl w:val="0"/>
          <w:numId w:val="14"/>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zh-TW" w:eastAsia="zh-TW"/>
        </w:rPr>
      </w:pPr>
      <w:r>
        <w:rPr>
          <w:rFonts w:hint="eastAsia" w:ascii="宋体" w:hAnsi="宋体" w:eastAsia="宋体" w:cs="宋体"/>
          <w:sz w:val="24"/>
          <w:szCs w:val="24"/>
        </w:rPr>
        <w:t>账户信息检查：预约开卡时选择账户分类为Ⅰ类或Ⅱ类账户，若选择Ⅰ类户，系统自动检查该客户是否已开立Ⅰ类</w:t>
      </w:r>
      <w:r>
        <w:rPr>
          <w:rFonts w:hint="eastAsia" w:ascii="宋体" w:hAnsi="宋体" w:eastAsia="宋体" w:cs="宋体"/>
          <w:sz w:val="24"/>
          <w:szCs w:val="24"/>
          <w:lang w:val="zh-TW" w:eastAsia="zh-TW"/>
        </w:rPr>
        <w:t>户，如已开Ⅰ类户</w:t>
      </w:r>
      <w:r>
        <w:rPr>
          <w:rFonts w:hint="eastAsia" w:ascii="宋体" w:hAnsi="宋体" w:eastAsia="宋体" w:cs="宋体"/>
          <w:sz w:val="24"/>
          <w:szCs w:val="24"/>
          <w:lang w:val="zh-TW"/>
        </w:rPr>
        <w:t>（特殊卡产品的Ⅰ类户需排除在外，如社保卡、医疗保险卡（居民健康卡）、军人保障卡；已销户的Ⅰ类户数量排除在外）</w:t>
      </w:r>
      <w:r>
        <w:rPr>
          <w:rFonts w:hint="eastAsia" w:ascii="宋体" w:hAnsi="宋体" w:eastAsia="宋体" w:cs="宋体"/>
          <w:sz w:val="24"/>
          <w:szCs w:val="24"/>
          <w:lang w:val="zh-TW" w:eastAsia="zh-TW"/>
        </w:rPr>
        <w:t>，则显示提醒交易不能继续，可返回修改账户分类；</w:t>
      </w:r>
    </w:p>
    <w:p>
      <w:pPr>
        <w:pStyle w:val="17"/>
        <w:keepNext w:val="0"/>
        <w:keepLines w:val="0"/>
        <w:pageBreakBefore w:val="0"/>
        <w:widowControl w:val="0"/>
        <w:numPr>
          <w:ilvl w:val="0"/>
          <w:numId w:val="14"/>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支持客户选号的最小长度为6位数（参数配置）。</w:t>
      </w:r>
    </w:p>
    <w:p>
      <w:pPr>
        <w:pStyle w:val="17"/>
        <w:keepNext w:val="0"/>
        <w:keepLines w:val="0"/>
        <w:pageBreakBefore w:val="0"/>
        <w:widowControl w:val="0"/>
        <w:numPr>
          <w:ilvl w:val="0"/>
          <w:numId w:val="14"/>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预约开卡时不存款，客户所选卡等级通过所选卡产品确定，如客户需要预约开金卡/白金卡/理财卡/私人银行卡时，通过AUM值或客户等级判断或线下审核通过后，主管柜员授权通过。</w:t>
      </w:r>
    </w:p>
    <w:p>
      <w:pPr>
        <w:pStyle w:val="17"/>
        <w:keepNext w:val="0"/>
        <w:keepLines w:val="0"/>
        <w:pageBreakBefore w:val="0"/>
        <w:widowControl w:val="0"/>
        <w:numPr>
          <w:ilvl w:val="0"/>
          <w:numId w:val="14"/>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根据预约卡领卡天数（参数设置）生成领卡期限，并打印输出在客户回单上，预约卡领卡期限为30日，领卡期限内只用于此客户领卡；（预约卡领卡期限的起始日期=预约卡交易日期+预约卡领卡天数；预约卡领卡期限终止日期=领卡期限的起始日期+30日）</w:t>
      </w:r>
    </w:p>
    <w:p>
      <w:pPr>
        <w:pStyle w:val="17"/>
        <w:keepNext w:val="0"/>
        <w:keepLines w:val="0"/>
        <w:pageBreakBefore w:val="0"/>
        <w:widowControl w:val="0"/>
        <w:numPr>
          <w:ilvl w:val="0"/>
          <w:numId w:val="14"/>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预约卡领卡期限期满后系统不自动作废，如柜员主动在系统将此预约卡作废后，该预约卡号不能再次使用。作废预约卡未领卡时，如果该卡账户余额不为零，系统提醒。</w:t>
      </w:r>
    </w:p>
    <w:p>
      <w:pPr>
        <w:pStyle w:val="17"/>
        <w:keepNext w:val="0"/>
        <w:keepLines w:val="0"/>
        <w:pageBreakBefore w:val="0"/>
        <w:widowControl w:val="0"/>
        <w:numPr>
          <w:ilvl w:val="0"/>
          <w:numId w:val="14"/>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该交易提供预约卡选号功能和开立负债账户，但不设置密码，后续客户在领卡时设置密码。</w:t>
      </w:r>
    </w:p>
    <w:p>
      <w:pPr>
        <w:pStyle w:val="17"/>
        <w:keepNext w:val="0"/>
        <w:keepLines w:val="0"/>
        <w:pageBreakBefore w:val="0"/>
        <w:widowControl w:val="0"/>
        <w:numPr>
          <w:ilvl w:val="0"/>
          <w:numId w:val="14"/>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系统弹框联动试算手续费，手续费金额可修改，只能向下修改。</w:t>
      </w:r>
    </w:p>
    <w:p>
      <w:pPr>
        <w:pStyle w:val="17"/>
        <w:keepNext w:val="0"/>
        <w:keepLines w:val="0"/>
        <w:pageBreakBefore w:val="0"/>
        <w:widowControl w:val="0"/>
        <w:numPr>
          <w:ilvl w:val="0"/>
          <w:numId w:val="14"/>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根据客户需求输入领卡机构，如客户未选择则默认申请机构为领卡机构。输入界面可联动查询选择领卡机构名称。</w:t>
      </w:r>
    </w:p>
    <w:p>
      <w:pPr>
        <w:pStyle w:val="17"/>
        <w:keepNext w:val="0"/>
        <w:keepLines w:val="0"/>
        <w:pageBreakBefore w:val="0"/>
        <w:widowControl w:val="0"/>
        <w:numPr>
          <w:ilvl w:val="0"/>
          <w:numId w:val="14"/>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登记预约卡凭证文件和客户卡凭证登记簿，建立客户与卡的关联关系。</w:t>
      </w:r>
    </w:p>
    <w:p>
      <w:pPr>
        <w:pStyle w:val="17"/>
        <w:keepNext w:val="0"/>
        <w:keepLines w:val="0"/>
        <w:pageBreakBefore w:val="0"/>
        <w:widowControl w:val="0"/>
        <w:numPr>
          <w:ilvl w:val="0"/>
          <w:numId w:val="14"/>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预约单张发个人卡主卡交易需主管柜员授权。</w:t>
      </w:r>
    </w:p>
    <w:p>
      <w:pPr>
        <w:pStyle w:val="17"/>
        <w:keepNext w:val="0"/>
        <w:keepLines w:val="0"/>
        <w:pageBreakBefore w:val="0"/>
        <w:widowControl w:val="0"/>
        <w:numPr>
          <w:ilvl w:val="0"/>
          <w:numId w:val="14"/>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利率信息默认回显，不允许修改。</w:t>
      </w:r>
    </w:p>
    <w:p>
      <w:pPr>
        <w:rPr>
          <w:rFonts w:hint="default"/>
          <w:lang w:val="en-US" w:eastAsia="zh-CN"/>
        </w:rPr>
      </w:pPr>
    </w:p>
    <w:p>
      <w:pPr>
        <w:rPr>
          <w:rFonts w:hint="eastAsia"/>
          <w:lang w:val="en-US" w:eastAsia="zh-CN"/>
        </w:rPr>
      </w:pPr>
    </w:p>
    <w:p>
      <w:pPr>
        <w:pStyle w:val="5"/>
        <w:bidi w:val="0"/>
        <w:rPr>
          <w:rFonts w:hint="default"/>
          <w:lang w:val="en-US" w:eastAsia="zh-CN"/>
        </w:rPr>
      </w:pPr>
      <w:r>
        <w:rPr>
          <w:rFonts w:hint="eastAsia"/>
          <w:lang w:val="en-US" w:eastAsia="zh-CN"/>
        </w:rPr>
        <w:t>预约单张发附属卡</w:t>
      </w:r>
    </w:p>
    <w:p>
      <w:pPr>
        <w:pStyle w:val="7"/>
        <w:bidi w:val="0"/>
        <w:rPr>
          <w:rFonts w:hint="eastAsia"/>
          <w:lang w:val="en-US" w:eastAsia="zh-CN"/>
        </w:rPr>
      </w:pPr>
      <w:r>
        <w:rPr>
          <w:rFonts w:hint="eastAsia"/>
          <w:lang w:val="en-US" w:eastAsia="zh-CN"/>
        </w:rPr>
        <w:t>功能说明</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此交易用于个人预约单张附卡发放功能，是新核心的特色功能，满足客户自选卡号或者选择银行预留卡号，客户自选卡号支持选择已过滤的卡号，所选卡号必须是未使用的卡号。该交易支持多种附卡种类（A类、C类），且在开附卡交易过程中实现主卡与附卡关联。如选择开C类附卡，系统自动增加显示C类附卡授权交易内容。该交易处理完成后，客户需在领卡期限内领卡。</w:t>
      </w:r>
    </w:p>
    <w:p>
      <w:pPr>
        <w:rPr>
          <w:rFonts w:hint="eastAsia"/>
          <w:lang w:val="en-US" w:eastAsia="zh-CN"/>
        </w:rPr>
      </w:pPr>
    </w:p>
    <w:p>
      <w:pPr>
        <w:pStyle w:val="5"/>
        <w:bidi w:val="0"/>
        <w:rPr>
          <w:rFonts w:hint="default"/>
          <w:lang w:val="en-US" w:eastAsia="zh-CN"/>
        </w:rPr>
      </w:pPr>
      <w:r>
        <w:rPr>
          <w:rFonts w:hint="eastAsia"/>
          <w:lang w:val="en-US" w:eastAsia="zh-CN"/>
        </w:rPr>
        <w:t>虚拟卡补发实体卡</w:t>
      </w:r>
    </w:p>
    <w:p>
      <w:pPr>
        <w:pStyle w:val="7"/>
        <w:bidi w:val="0"/>
        <w:rPr>
          <w:rFonts w:hint="eastAsia"/>
          <w:lang w:val="en-US" w:eastAsia="zh-CN"/>
        </w:rPr>
      </w:pPr>
      <w:r>
        <w:rPr>
          <w:rFonts w:hint="eastAsia"/>
          <w:lang w:val="en-US" w:eastAsia="zh-CN"/>
        </w:rPr>
        <w:t>功能说明</w:t>
      </w:r>
    </w:p>
    <w:p>
      <w:pPr>
        <w:keepNext w:val="0"/>
        <w:keepLines w:val="0"/>
        <w:pageBreakBefore w:val="0"/>
        <w:widowControl w:val="0"/>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zh-TW" w:eastAsia="zh-TW"/>
        </w:rPr>
        <w:t>此交易用于客户虚拟卡</w:t>
      </w:r>
      <w:r>
        <w:rPr>
          <w:rFonts w:hint="eastAsia" w:ascii="宋体" w:hAnsi="宋体" w:eastAsia="宋体" w:cs="宋体"/>
          <w:sz w:val="24"/>
          <w:szCs w:val="24"/>
        </w:rPr>
        <w:t>补</w:t>
      </w:r>
      <w:r>
        <w:rPr>
          <w:rFonts w:hint="eastAsia" w:ascii="宋体" w:hAnsi="宋体" w:eastAsia="宋体" w:cs="宋体"/>
          <w:sz w:val="24"/>
          <w:szCs w:val="24"/>
          <w:lang w:val="zh-TW" w:eastAsia="zh-TW"/>
        </w:rPr>
        <w:t>实体卡的申请。</w:t>
      </w:r>
      <w:r>
        <w:rPr>
          <w:rFonts w:hint="eastAsia" w:ascii="宋体" w:hAnsi="宋体" w:eastAsia="宋体" w:cs="宋体"/>
          <w:sz w:val="24"/>
          <w:szCs w:val="24"/>
          <w:lang w:val="en-US" w:eastAsia="zh-CN"/>
        </w:rPr>
        <w:t>不支持代理人办理该业务。</w:t>
      </w:r>
    </w:p>
    <w:p>
      <w:pPr>
        <w:pStyle w:val="7"/>
        <w:bidi w:val="0"/>
        <w:rPr>
          <w:rFonts w:hint="eastAsia"/>
          <w:lang w:val="en-US" w:eastAsia="zh-CN"/>
        </w:rPr>
      </w:pPr>
      <w:r>
        <w:rPr>
          <w:rFonts w:hint="eastAsia"/>
          <w:lang w:val="en-US" w:eastAsia="zh-CN"/>
        </w:rPr>
        <w:t>业务规则</w:t>
      </w:r>
    </w:p>
    <w:p>
      <w:pPr>
        <w:pStyle w:val="17"/>
        <w:keepNext w:val="0"/>
        <w:keepLines w:val="0"/>
        <w:pageBreakBefore w:val="0"/>
        <w:widowControl w:val="0"/>
        <w:numPr>
          <w:ilvl w:val="0"/>
          <w:numId w:val="18"/>
        </w:numPr>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宋体" w:hAnsi="宋体" w:eastAsia="宋体" w:cs="宋体"/>
          <w:kern w:val="0"/>
          <w:sz w:val="24"/>
          <w:szCs w:val="24"/>
        </w:rPr>
      </w:pPr>
      <w:r>
        <w:rPr>
          <w:rFonts w:hint="eastAsia" w:ascii="宋体" w:hAnsi="宋体" w:eastAsia="宋体" w:cs="宋体"/>
          <w:kern w:val="0"/>
          <w:sz w:val="24"/>
          <w:szCs w:val="24"/>
        </w:rPr>
        <w:t>客户信息检查:</w:t>
      </w:r>
    </w:p>
    <w:p>
      <w:pPr>
        <w:pStyle w:val="13"/>
        <w:keepNext w:val="0"/>
        <w:keepLines w:val="0"/>
        <w:pageBreakBefore w:val="0"/>
        <w:widowControl w:val="0"/>
        <w:numPr>
          <w:ilvl w:val="0"/>
          <w:numId w:val="19"/>
        </w:numPr>
        <w:kinsoku/>
        <w:wordWrap/>
        <w:overflowPunct/>
        <w:topLinePunct w:val="0"/>
        <w:autoSpaceDE/>
        <w:autoSpaceDN/>
        <w:bidi w:val="0"/>
        <w:adjustRightInd/>
        <w:snapToGrid/>
        <w:spacing w:before="0" w:beforeAutospacing="0" w:after="0" w:afterAutospacing="0" w:line="360" w:lineRule="auto"/>
        <w:ind w:firstLine="42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需联网核查客户身份证；如客户身份证超期，显示提醒并拒绝交易。</w:t>
      </w:r>
    </w:p>
    <w:p>
      <w:pPr>
        <w:pStyle w:val="13"/>
        <w:keepNext w:val="0"/>
        <w:keepLines w:val="0"/>
        <w:pageBreakBefore w:val="0"/>
        <w:widowControl w:val="0"/>
        <w:numPr>
          <w:ilvl w:val="0"/>
          <w:numId w:val="19"/>
        </w:numPr>
        <w:kinsoku/>
        <w:wordWrap/>
        <w:overflowPunct/>
        <w:topLinePunct w:val="0"/>
        <w:autoSpaceDE/>
        <w:autoSpaceDN/>
        <w:bidi w:val="0"/>
        <w:adjustRightInd/>
        <w:snapToGrid/>
        <w:spacing w:before="0" w:beforeAutospacing="0" w:after="0" w:afterAutospacing="0" w:line="360" w:lineRule="auto"/>
        <w:ind w:firstLine="42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虚拟卡补实体卡不允许代理人代办（监管要求需要面签）；不允许未满16周岁客户补发实体卡；</w:t>
      </w:r>
    </w:p>
    <w:p>
      <w:pPr>
        <w:pStyle w:val="13"/>
        <w:keepNext w:val="0"/>
        <w:keepLines w:val="0"/>
        <w:pageBreakBefore w:val="0"/>
        <w:widowControl w:val="0"/>
        <w:numPr>
          <w:ilvl w:val="0"/>
          <w:numId w:val="19"/>
        </w:numPr>
        <w:kinsoku/>
        <w:wordWrap/>
        <w:overflowPunct/>
        <w:topLinePunct w:val="0"/>
        <w:autoSpaceDE/>
        <w:autoSpaceDN/>
        <w:bidi w:val="0"/>
        <w:adjustRightInd/>
        <w:snapToGrid/>
        <w:spacing w:before="0" w:beforeAutospacing="0" w:after="0" w:afterAutospacing="0" w:line="360" w:lineRule="auto"/>
        <w:ind w:firstLine="42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如系统内该客户信息不完整或有误，修改完善客户信息；</w:t>
      </w:r>
    </w:p>
    <w:p>
      <w:pPr>
        <w:pStyle w:val="13"/>
        <w:keepNext w:val="0"/>
        <w:keepLines w:val="0"/>
        <w:pageBreakBefore w:val="0"/>
        <w:widowControl w:val="0"/>
        <w:numPr>
          <w:ilvl w:val="0"/>
          <w:numId w:val="19"/>
        </w:numPr>
        <w:kinsoku/>
        <w:wordWrap/>
        <w:overflowPunct/>
        <w:topLinePunct w:val="0"/>
        <w:autoSpaceDE/>
        <w:autoSpaceDN/>
        <w:bidi w:val="0"/>
        <w:adjustRightInd/>
        <w:snapToGrid/>
        <w:spacing w:before="0" w:beforeAutospacing="0" w:after="0" w:afterAutospacing="0" w:line="360" w:lineRule="auto"/>
        <w:ind w:firstLine="42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系统自动检查黑名单，如为黑名单客户，显示提醒；</w:t>
      </w:r>
    </w:p>
    <w:p>
      <w:pPr>
        <w:pStyle w:val="13"/>
        <w:keepNext w:val="0"/>
        <w:keepLines w:val="0"/>
        <w:pageBreakBefore w:val="0"/>
        <w:widowControl w:val="0"/>
        <w:numPr>
          <w:ilvl w:val="0"/>
          <w:numId w:val="19"/>
        </w:numPr>
        <w:kinsoku/>
        <w:wordWrap/>
        <w:overflowPunct/>
        <w:topLinePunct w:val="0"/>
        <w:autoSpaceDE/>
        <w:autoSpaceDN/>
        <w:bidi w:val="0"/>
        <w:adjustRightInd/>
        <w:snapToGrid/>
        <w:spacing w:before="0" w:beforeAutospacing="0" w:after="0" w:afterAutospacing="0" w:line="360" w:lineRule="auto"/>
        <w:ind w:firstLine="42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系统自动检查客户名下持卡总量（不包含社保卡、虚拟卡、医疗保险卡（居民健康卡）、军人保障卡、已销卡和作废的个人卡），若客户持借记卡数量大于等于4张且小于10张，系统提醒并允许授权补实体卡；若客户持借记卡数量已等于10张，则系统报错且不允许授权补实体卡；</w:t>
      </w:r>
    </w:p>
    <w:p>
      <w:pPr>
        <w:pStyle w:val="17"/>
        <w:keepNext w:val="0"/>
        <w:keepLines w:val="0"/>
        <w:pageBreakBefore w:val="0"/>
        <w:widowControl w:val="0"/>
        <w:numPr>
          <w:ilvl w:val="0"/>
          <w:numId w:val="18"/>
        </w:numPr>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宋体" w:hAnsi="宋体" w:eastAsia="宋体" w:cs="宋体"/>
          <w:kern w:val="0"/>
          <w:sz w:val="24"/>
          <w:szCs w:val="24"/>
        </w:rPr>
      </w:pPr>
      <w:r>
        <w:rPr>
          <w:rFonts w:hint="eastAsia" w:ascii="宋体" w:hAnsi="宋体" w:eastAsia="宋体" w:cs="宋体"/>
          <w:kern w:val="0"/>
          <w:sz w:val="24"/>
          <w:szCs w:val="24"/>
        </w:rPr>
        <w:t>账户信息检查：系统自动检查虚拟账户状态，只有当虚拟账户状态正常时才允许补实体卡；</w:t>
      </w:r>
    </w:p>
    <w:p>
      <w:pPr>
        <w:pStyle w:val="17"/>
        <w:keepNext w:val="0"/>
        <w:keepLines w:val="0"/>
        <w:pageBreakBefore w:val="0"/>
        <w:widowControl w:val="0"/>
        <w:numPr>
          <w:ilvl w:val="0"/>
          <w:numId w:val="18"/>
        </w:numPr>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宋体" w:hAnsi="宋体" w:eastAsia="宋体" w:cs="宋体"/>
          <w:kern w:val="0"/>
          <w:sz w:val="24"/>
          <w:szCs w:val="24"/>
        </w:rPr>
      </w:pPr>
      <w:r>
        <w:rPr>
          <w:rFonts w:hint="eastAsia" w:ascii="宋体" w:hAnsi="宋体" w:eastAsia="宋体" w:cs="宋体"/>
          <w:kern w:val="0"/>
          <w:sz w:val="24"/>
          <w:szCs w:val="24"/>
        </w:rPr>
        <w:t>卡信息检查：系统自动检查该卡产品是否允许虚拟卡补实体卡，当前发卡机构是否在允许虚拟卡补实体卡地区范围内；</w:t>
      </w:r>
    </w:p>
    <w:p>
      <w:pPr>
        <w:pStyle w:val="17"/>
        <w:keepNext w:val="0"/>
        <w:keepLines w:val="0"/>
        <w:pageBreakBefore w:val="0"/>
        <w:widowControl w:val="0"/>
        <w:numPr>
          <w:ilvl w:val="0"/>
          <w:numId w:val="18"/>
        </w:numPr>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宋体" w:hAnsi="宋体" w:eastAsia="宋体" w:cs="宋体"/>
          <w:kern w:val="0"/>
          <w:sz w:val="24"/>
          <w:szCs w:val="24"/>
        </w:rPr>
      </w:pPr>
      <w:r>
        <w:rPr>
          <w:rFonts w:hint="eastAsia" w:ascii="宋体" w:hAnsi="宋体" w:eastAsia="宋体" w:cs="宋体"/>
          <w:kern w:val="0"/>
          <w:sz w:val="24"/>
          <w:szCs w:val="24"/>
        </w:rPr>
        <w:t>虚拟卡补发实体卡后，可在柜面、ATM机上存取款。</w:t>
      </w:r>
    </w:p>
    <w:p>
      <w:pPr>
        <w:pStyle w:val="17"/>
        <w:keepNext w:val="0"/>
        <w:keepLines w:val="0"/>
        <w:pageBreakBefore w:val="0"/>
        <w:widowControl w:val="0"/>
        <w:numPr>
          <w:ilvl w:val="0"/>
          <w:numId w:val="18"/>
        </w:numPr>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宋体" w:hAnsi="宋体" w:eastAsia="宋体" w:cs="宋体"/>
          <w:kern w:val="0"/>
          <w:sz w:val="24"/>
          <w:szCs w:val="24"/>
        </w:rPr>
      </w:pPr>
      <w:r>
        <w:rPr>
          <w:rFonts w:hint="eastAsia" w:ascii="宋体" w:hAnsi="宋体" w:eastAsia="宋体" w:cs="宋体"/>
          <w:kern w:val="0"/>
          <w:sz w:val="24"/>
          <w:szCs w:val="24"/>
        </w:rPr>
        <w:t>该交易只允许虚拟卡补实体卡，不改变虚拟账户分类；</w:t>
      </w:r>
    </w:p>
    <w:p>
      <w:pPr>
        <w:pStyle w:val="17"/>
        <w:keepNext w:val="0"/>
        <w:keepLines w:val="0"/>
        <w:pageBreakBefore w:val="0"/>
        <w:widowControl w:val="0"/>
        <w:numPr>
          <w:ilvl w:val="0"/>
          <w:numId w:val="18"/>
        </w:numPr>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宋体" w:hAnsi="宋体" w:eastAsia="宋体" w:cs="宋体"/>
          <w:kern w:val="0"/>
          <w:sz w:val="24"/>
          <w:szCs w:val="24"/>
        </w:rPr>
      </w:pPr>
      <w:r>
        <w:rPr>
          <w:rFonts w:hint="eastAsia" w:ascii="宋体" w:hAnsi="宋体" w:eastAsia="宋体" w:cs="宋体"/>
          <w:kern w:val="0"/>
          <w:sz w:val="24"/>
          <w:szCs w:val="24"/>
        </w:rPr>
        <w:t>根据预约卡领卡天数（参数配置）生成领卡期限，并打印输出在客户回单上，预约卡领卡期限为30个自然日；（预约卡领卡期限的起始日期=预约卡交易日期+预约卡领卡天数；预约卡领卡期限终止日期=领卡期限的起始日期+30日）</w:t>
      </w:r>
    </w:p>
    <w:p>
      <w:pPr>
        <w:pStyle w:val="17"/>
        <w:keepNext w:val="0"/>
        <w:keepLines w:val="0"/>
        <w:pageBreakBefore w:val="0"/>
        <w:widowControl w:val="0"/>
        <w:numPr>
          <w:ilvl w:val="0"/>
          <w:numId w:val="18"/>
        </w:numPr>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宋体" w:hAnsi="宋体" w:eastAsia="宋体" w:cs="宋体"/>
          <w:kern w:val="0"/>
          <w:sz w:val="24"/>
          <w:szCs w:val="24"/>
        </w:rPr>
      </w:pPr>
      <w:r>
        <w:rPr>
          <w:rFonts w:hint="eastAsia" w:ascii="宋体" w:hAnsi="宋体" w:eastAsia="宋体" w:cs="宋体"/>
          <w:kern w:val="0"/>
          <w:sz w:val="24"/>
          <w:szCs w:val="24"/>
        </w:rPr>
        <w:t>根据客户需求输入领卡机构，如客户未选择则默认申请机构为领卡机构。输入界面可联动查询选择领卡机构名称。</w:t>
      </w:r>
    </w:p>
    <w:p>
      <w:pPr>
        <w:pStyle w:val="17"/>
        <w:keepNext w:val="0"/>
        <w:keepLines w:val="0"/>
        <w:pageBreakBefore w:val="0"/>
        <w:widowControl w:val="0"/>
        <w:numPr>
          <w:ilvl w:val="0"/>
          <w:numId w:val="18"/>
        </w:numPr>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宋体" w:hAnsi="宋体" w:eastAsia="宋体" w:cs="宋体"/>
          <w:kern w:val="0"/>
          <w:sz w:val="24"/>
          <w:szCs w:val="24"/>
        </w:rPr>
      </w:pPr>
      <w:r>
        <w:rPr>
          <w:rFonts w:hint="eastAsia" w:ascii="宋体" w:hAnsi="宋体" w:eastAsia="宋体" w:cs="宋体"/>
          <w:kern w:val="0"/>
          <w:sz w:val="24"/>
          <w:szCs w:val="24"/>
        </w:rPr>
        <w:t>虚拟卡补实体卡交易成功后，自动修改该账户为已核实客户身份状态。</w:t>
      </w:r>
    </w:p>
    <w:p>
      <w:pPr>
        <w:pStyle w:val="17"/>
        <w:keepNext w:val="0"/>
        <w:keepLines w:val="0"/>
        <w:pageBreakBefore w:val="0"/>
        <w:widowControl w:val="0"/>
        <w:numPr>
          <w:ilvl w:val="0"/>
          <w:numId w:val="18"/>
        </w:numPr>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宋体" w:hAnsi="宋体" w:eastAsia="宋体" w:cs="宋体"/>
          <w:kern w:val="0"/>
          <w:sz w:val="24"/>
          <w:szCs w:val="24"/>
        </w:rPr>
      </w:pPr>
      <w:r>
        <w:rPr>
          <w:rFonts w:hint="eastAsia" w:ascii="宋体" w:hAnsi="宋体" w:eastAsia="宋体" w:cs="宋体"/>
          <w:kern w:val="0"/>
          <w:sz w:val="24"/>
          <w:szCs w:val="24"/>
        </w:rPr>
        <w:t>虚拟卡补实体卡成功后自动登记卡凭证文件和客户凭证登记簿，建立客户与卡的关联关系，并将该卡自动计入该客户持卡总量。</w:t>
      </w:r>
    </w:p>
    <w:p>
      <w:pPr>
        <w:pStyle w:val="17"/>
        <w:keepNext w:val="0"/>
        <w:keepLines w:val="0"/>
        <w:pageBreakBefore w:val="0"/>
        <w:widowControl w:val="0"/>
        <w:numPr>
          <w:ilvl w:val="0"/>
          <w:numId w:val="18"/>
        </w:numPr>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宋体" w:hAnsi="宋体" w:eastAsia="宋体" w:cs="宋体"/>
          <w:kern w:val="0"/>
          <w:sz w:val="24"/>
          <w:szCs w:val="24"/>
        </w:rPr>
      </w:pPr>
      <w:r>
        <w:rPr>
          <w:rFonts w:hint="eastAsia" w:ascii="宋体" w:hAnsi="宋体" w:eastAsia="宋体" w:cs="宋体"/>
          <w:kern w:val="0"/>
          <w:sz w:val="24"/>
          <w:szCs w:val="24"/>
        </w:rPr>
        <w:t>虚拟卡补卡时，补卡产品仅能补开普卡产品，如需更换补的实体卡卡产品后续可通过换卡交易实现。</w:t>
      </w:r>
    </w:p>
    <w:p>
      <w:pPr>
        <w:pStyle w:val="17"/>
        <w:keepNext w:val="0"/>
        <w:keepLines w:val="0"/>
        <w:pageBreakBefore w:val="0"/>
        <w:widowControl w:val="0"/>
        <w:numPr>
          <w:ilvl w:val="0"/>
          <w:numId w:val="18"/>
        </w:numPr>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宋体" w:hAnsi="宋体" w:eastAsia="宋体" w:cs="宋体"/>
          <w:kern w:val="0"/>
          <w:sz w:val="24"/>
          <w:szCs w:val="24"/>
        </w:rPr>
      </w:pPr>
      <w:r>
        <w:rPr>
          <w:rFonts w:hint="eastAsia" w:ascii="宋体" w:hAnsi="宋体" w:eastAsia="宋体" w:cs="宋体"/>
          <w:kern w:val="0"/>
          <w:sz w:val="24"/>
          <w:szCs w:val="24"/>
        </w:rPr>
        <w:t>系统弹框联动试算手续费，手续费金额可修改，只能向下修改。</w:t>
      </w:r>
    </w:p>
    <w:p>
      <w:pPr>
        <w:pStyle w:val="17"/>
        <w:keepNext w:val="0"/>
        <w:keepLines w:val="0"/>
        <w:pageBreakBefore w:val="0"/>
        <w:widowControl w:val="0"/>
        <w:numPr>
          <w:ilvl w:val="0"/>
          <w:numId w:val="18"/>
        </w:numPr>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宋体" w:hAnsi="宋体" w:eastAsia="宋体" w:cs="宋体"/>
          <w:kern w:val="0"/>
          <w:sz w:val="24"/>
          <w:szCs w:val="24"/>
        </w:rPr>
      </w:pPr>
      <w:r>
        <w:rPr>
          <w:rFonts w:hint="eastAsia" w:ascii="宋体" w:hAnsi="宋体" w:eastAsia="宋体" w:cs="宋体"/>
          <w:kern w:val="0"/>
          <w:sz w:val="24"/>
          <w:szCs w:val="24"/>
        </w:rPr>
        <w:t>虚拟卡补实体卡需要主管授权。</w:t>
      </w:r>
    </w:p>
    <w:p>
      <w:pPr>
        <w:pStyle w:val="17"/>
        <w:keepNext w:val="0"/>
        <w:keepLines w:val="0"/>
        <w:pageBreakBefore w:val="0"/>
        <w:widowControl w:val="0"/>
        <w:numPr>
          <w:ilvl w:val="0"/>
          <w:numId w:val="18"/>
        </w:numPr>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宋体" w:hAnsi="宋体" w:eastAsia="宋体" w:cs="宋体"/>
          <w:kern w:val="0"/>
          <w:sz w:val="24"/>
          <w:szCs w:val="24"/>
        </w:rPr>
      </w:pPr>
      <w:r>
        <w:rPr>
          <w:rFonts w:hint="eastAsia" w:ascii="宋体" w:hAnsi="宋体" w:eastAsia="宋体" w:cs="宋体"/>
          <w:kern w:val="0"/>
          <w:sz w:val="24"/>
          <w:szCs w:val="24"/>
          <w:lang w:val="zh-TW" w:eastAsia="zh-TW"/>
        </w:rPr>
        <w:t>虚拟卡补实体卡后，</w:t>
      </w:r>
      <w:r>
        <w:rPr>
          <w:rFonts w:hint="eastAsia" w:ascii="宋体" w:hAnsi="宋体" w:eastAsia="宋体" w:cs="宋体"/>
          <w:kern w:val="0"/>
          <w:sz w:val="24"/>
          <w:szCs w:val="24"/>
        </w:rPr>
        <w:t>可在账户升降级交易中实现Ⅰ、</w:t>
      </w:r>
      <w:r>
        <w:rPr>
          <w:rFonts w:hint="eastAsia" w:ascii="宋体" w:hAnsi="宋体" w:eastAsia="宋体" w:cs="宋体"/>
          <w:kern w:val="0"/>
          <w:sz w:val="24"/>
          <w:szCs w:val="24"/>
          <w:lang w:val="zh-TW" w:eastAsia="zh-TW"/>
        </w:rPr>
        <w:t>Ⅱ、Ⅲ类账户</w:t>
      </w:r>
      <w:r>
        <w:rPr>
          <w:rFonts w:hint="eastAsia" w:ascii="宋体" w:hAnsi="宋体" w:eastAsia="宋体" w:cs="宋体"/>
          <w:kern w:val="0"/>
          <w:sz w:val="24"/>
          <w:szCs w:val="24"/>
        </w:rPr>
        <w:t>升降</w:t>
      </w:r>
      <w:r>
        <w:rPr>
          <w:rFonts w:hint="eastAsia" w:ascii="宋体" w:hAnsi="宋体" w:eastAsia="宋体" w:cs="宋体"/>
          <w:kern w:val="0"/>
          <w:sz w:val="24"/>
          <w:szCs w:val="24"/>
          <w:lang w:val="zh-TW" w:eastAsia="zh-TW"/>
        </w:rPr>
        <w:t>级</w:t>
      </w:r>
      <w:r>
        <w:rPr>
          <w:rFonts w:hint="eastAsia" w:ascii="宋体" w:hAnsi="宋体" w:eastAsia="宋体" w:cs="宋体"/>
          <w:kern w:val="0"/>
          <w:sz w:val="24"/>
          <w:szCs w:val="24"/>
          <w:lang w:val="zh-TW"/>
        </w:rPr>
        <w:t>（</w:t>
      </w:r>
      <w:r>
        <w:rPr>
          <w:rFonts w:hint="eastAsia" w:ascii="宋体" w:hAnsi="宋体" w:eastAsia="宋体" w:cs="宋体"/>
          <w:kern w:val="0"/>
          <w:sz w:val="24"/>
          <w:szCs w:val="24"/>
        </w:rPr>
        <w:t>监管要求，Ⅲ类户不允许有实体介质，虚拟卡补实体卡后降为Ⅲ类户时需收回实体卡</w:t>
      </w:r>
      <w:r>
        <w:rPr>
          <w:rFonts w:hint="eastAsia" w:ascii="宋体" w:hAnsi="宋体" w:eastAsia="宋体" w:cs="宋体"/>
          <w:kern w:val="0"/>
          <w:sz w:val="24"/>
          <w:szCs w:val="24"/>
          <w:lang w:val="zh-TW"/>
        </w:rPr>
        <w:t>）</w:t>
      </w:r>
      <w:r>
        <w:rPr>
          <w:rFonts w:hint="eastAsia" w:ascii="宋体" w:hAnsi="宋体" w:eastAsia="宋体" w:cs="宋体"/>
          <w:kern w:val="0"/>
          <w:sz w:val="24"/>
          <w:szCs w:val="24"/>
          <w:lang w:val="zh-TW" w:eastAsia="zh-TW"/>
        </w:rPr>
        <w:t>。</w:t>
      </w:r>
    </w:p>
    <w:p>
      <w:pPr>
        <w:rPr>
          <w:rFonts w:hint="eastAsia"/>
          <w:lang w:val="en-US" w:eastAsia="zh-CN"/>
        </w:rPr>
      </w:pPr>
    </w:p>
    <w:p>
      <w:pPr>
        <w:rPr>
          <w:rFonts w:hint="eastAsia"/>
          <w:lang w:val="en-US" w:eastAsia="zh-CN"/>
        </w:rPr>
      </w:pPr>
    </w:p>
    <w:p>
      <w:pPr>
        <w:pStyle w:val="5"/>
        <w:bidi w:val="0"/>
        <w:rPr>
          <w:rFonts w:hint="default"/>
          <w:lang w:val="en-US" w:eastAsia="zh-CN"/>
        </w:rPr>
      </w:pPr>
      <w:r>
        <w:rPr>
          <w:rFonts w:hint="eastAsia"/>
          <w:lang w:val="en-US" w:eastAsia="zh-CN"/>
        </w:rPr>
        <w:t>预约单张发单位结算卡</w:t>
      </w:r>
    </w:p>
    <w:p>
      <w:pPr>
        <w:pStyle w:val="7"/>
        <w:bidi w:val="0"/>
        <w:rPr>
          <w:rFonts w:hint="eastAsia"/>
          <w:lang w:val="en-US" w:eastAsia="zh-CN"/>
        </w:rPr>
      </w:pPr>
      <w:r>
        <w:rPr>
          <w:rFonts w:hint="eastAsia"/>
          <w:lang w:val="en-US" w:eastAsia="zh-CN"/>
        </w:rPr>
        <w:t>功能说明</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lang w:eastAsia="zh-CN"/>
        </w:rPr>
      </w:pPr>
      <w:r>
        <w:rPr>
          <w:rFonts w:hint="eastAsia"/>
          <w:sz w:val="24"/>
          <w:szCs w:val="24"/>
        </w:rPr>
        <w:t>此交易用于单位客户申请单位卡的处理，做此交易前，单位客户需先进行单位卡签约交易。该交易是新核心的特色功能，满足客户自选卡号，或者选择银行预留卡号。客户自选卡号必须是未使用且未被过滤的卡号。该交易处理完成后，客户需在领卡期限内领卡</w:t>
      </w:r>
      <w:r>
        <w:rPr>
          <w:rFonts w:hint="eastAsia"/>
          <w:sz w:val="24"/>
          <w:szCs w:val="24"/>
          <w:lang w:eastAsia="zh-CN"/>
        </w:rPr>
        <w:t>。</w:t>
      </w:r>
    </w:p>
    <w:p>
      <w:pPr>
        <w:pStyle w:val="7"/>
        <w:bidi w:val="0"/>
        <w:rPr>
          <w:rFonts w:hint="eastAsia"/>
          <w:lang w:eastAsia="zh-CN"/>
        </w:rPr>
      </w:pPr>
      <w:r>
        <w:rPr>
          <w:rFonts w:hint="eastAsia"/>
          <w:lang w:val="en-US" w:eastAsia="zh-CN"/>
        </w:rPr>
        <w:t>业务规则</w:t>
      </w:r>
    </w:p>
    <w:p>
      <w:pPr>
        <w:pStyle w:val="17"/>
        <w:keepNext w:val="0"/>
        <w:keepLines w:val="0"/>
        <w:pageBreakBefore w:val="0"/>
        <w:numPr>
          <w:ilvl w:val="0"/>
          <w:numId w:val="2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kern w:val="0"/>
          <w:sz w:val="24"/>
          <w:szCs w:val="24"/>
        </w:rPr>
      </w:pPr>
      <w:r>
        <w:rPr>
          <w:rFonts w:hint="eastAsia" w:ascii="宋体" w:hAnsi="宋体" w:eastAsia="宋体" w:cs="宋体"/>
          <w:kern w:val="0"/>
          <w:sz w:val="24"/>
          <w:szCs w:val="24"/>
        </w:rPr>
        <w:t>客户信息检查：</w:t>
      </w:r>
    </w:p>
    <w:p>
      <w:pPr>
        <w:pStyle w:val="18"/>
        <w:keepNext w:val="0"/>
        <w:keepLines w:val="0"/>
        <w:pageBreakBefore w:val="0"/>
        <w:numPr>
          <w:ilvl w:val="0"/>
          <w:numId w:val="21"/>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业务办理需单位结算卡业务申请书、法人授权委托书、持卡人身份证原件及复印件；经办人办理还需经办人身份原件及复印件；开卡时，需要校验单位印鉴；</w:t>
      </w:r>
    </w:p>
    <w:p>
      <w:pPr>
        <w:pStyle w:val="18"/>
        <w:keepNext w:val="0"/>
        <w:keepLines w:val="0"/>
        <w:pageBreakBefore w:val="0"/>
        <w:numPr>
          <w:ilvl w:val="0"/>
          <w:numId w:val="21"/>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需联网核查持卡客户或经办人身份证，如客户身份证上有效期超期，显示提醒并拒绝交易；</w:t>
      </w:r>
    </w:p>
    <w:p>
      <w:pPr>
        <w:pStyle w:val="18"/>
        <w:keepNext w:val="0"/>
        <w:keepLines w:val="0"/>
        <w:pageBreakBefore w:val="0"/>
        <w:numPr>
          <w:ilvl w:val="0"/>
          <w:numId w:val="21"/>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如系统内无持卡人信息，新建客户信息，生成客户号后预约开卡；如系统内持卡人信息不完整或有误，修改完善客户信息后预约开卡；</w:t>
      </w:r>
    </w:p>
    <w:p>
      <w:pPr>
        <w:pStyle w:val="18"/>
        <w:keepNext w:val="0"/>
        <w:keepLines w:val="0"/>
        <w:pageBreakBefore w:val="0"/>
        <w:numPr>
          <w:ilvl w:val="0"/>
          <w:numId w:val="21"/>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系统自动检查单位客户黑名单，如为黑名单客户，显示提醒；；</w:t>
      </w:r>
    </w:p>
    <w:p>
      <w:pPr>
        <w:pStyle w:val="17"/>
        <w:keepNext w:val="0"/>
        <w:keepLines w:val="0"/>
        <w:pageBreakBefore w:val="0"/>
        <w:numPr>
          <w:ilvl w:val="0"/>
          <w:numId w:val="2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kern w:val="0"/>
          <w:sz w:val="24"/>
          <w:szCs w:val="24"/>
        </w:rPr>
      </w:pPr>
      <w:r>
        <w:rPr>
          <w:rFonts w:hint="eastAsia" w:ascii="宋体" w:hAnsi="宋体" w:eastAsia="宋体" w:cs="宋体"/>
          <w:kern w:val="0"/>
          <w:sz w:val="24"/>
          <w:szCs w:val="24"/>
        </w:rPr>
        <w:t>账户检查：</w:t>
      </w:r>
    </w:p>
    <w:p>
      <w:pPr>
        <w:pStyle w:val="18"/>
        <w:keepNext w:val="0"/>
        <w:keepLines w:val="0"/>
        <w:pageBreakBefore w:val="0"/>
        <w:numPr>
          <w:ilvl w:val="0"/>
          <w:numId w:val="22"/>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做预约发单位卡时，系统自动检查该单位结算户是否已签约允许发单位结算卡；</w:t>
      </w:r>
    </w:p>
    <w:p>
      <w:pPr>
        <w:pStyle w:val="18"/>
        <w:keepNext w:val="0"/>
        <w:keepLines w:val="0"/>
        <w:pageBreakBefore w:val="0"/>
        <w:numPr>
          <w:ilvl w:val="0"/>
          <w:numId w:val="22"/>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预约开单位结算卡须在账户开户机构办理，预约发卡前需确认客户存在人民币单位银行结算账户；</w:t>
      </w:r>
    </w:p>
    <w:p>
      <w:pPr>
        <w:pStyle w:val="18"/>
        <w:keepNext w:val="0"/>
        <w:keepLines w:val="0"/>
        <w:pageBreakBefore w:val="0"/>
        <w:numPr>
          <w:ilvl w:val="0"/>
          <w:numId w:val="22"/>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单位结算账户状态正常时允许开卡；账户金额“部分冻结”时，允许预约开卡，账户金额为“超额冻结”时，不允许预约开卡。</w:t>
      </w:r>
    </w:p>
    <w:p>
      <w:pPr>
        <w:pStyle w:val="18"/>
        <w:keepNext w:val="0"/>
        <w:keepLines w:val="0"/>
        <w:pageBreakBefore w:val="0"/>
        <w:numPr>
          <w:ilvl w:val="0"/>
          <w:numId w:val="22"/>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系统检查单位账户性质，只允许基本户和一般户支持开单位卡，不允许专用户和临时户开卡；</w:t>
      </w:r>
    </w:p>
    <w:p>
      <w:pPr>
        <w:pStyle w:val="17"/>
        <w:keepNext w:val="0"/>
        <w:keepLines w:val="0"/>
        <w:pageBreakBefore w:val="0"/>
        <w:numPr>
          <w:ilvl w:val="0"/>
          <w:numId w:val="2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kern w:val="0"/>
          <w:sz w:val="24"/>
          <w:szCs w:val="24"/>
        </w:rPr>
      </w:pPr>
      <w:r>
        <w:rPr>
          <w:rFonts w:hint="eastAsia" w:ascii="宋体" w:hAnsi="宋体" w:eastAsia="宋体" w:cs="宋体"/>
          <w:kern w:val="0"/>
          <w:sz w:val="24"/>
          <w:szCs w:val="24"/>
        </w:rPr>
        <w:t>卡信息检查：</w:t>
      </w:r>
    </w:p>
    <w:p>
      <w:pPr>
        <w:pStyle w:val="18"/>
        <w:keepNext w:val="0"/>
        <w:keepLines w:val="0"/>
        <w:pageBreakBefore w:val="0"/>
        <w:numPr>
          <w:ilvl w:val="0"/>
          <w:numId w:val="23"/>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同一单位卡产品同一单位账户的同一持卡人只能持有一张。</w:t>
      </w:r>
    </w:p>
    <w:p>
      <w:pPr>
        <w:pStyle w:val="18"/>
        <w:keepNext w:val="0"/>
        <w:keepLines w:val="0"/>
        <w:pageBreakBefore w:val="0"/>
        <w:numPr>
          <w:ilvl w:val="0"/>
          <w:numId w:val="23"/>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申请的单位卡产品必须存在，且状态正常，该单位卡产品需支持单位结算卡预约发卡；</w:t>
      </w:r>
    </w:p>
    <w:p>
      <w:pPr>
        <w:pStyle w:val="18"/>
        <w:keepNext w:val="0"/>
        <w:keepLines w:val="0"/>
        <w:pageBreakBefore w:val="0"/>
        <w:numPr>
          <w:ilvl w:val="0"/>
          <w:numId w:val="23"/>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当前交易机构必须支持该单位结算卡卡产品发卡；</w:t>
      </w:r>
    </w:p>
    <w:p>
      <w:pPr>
        <w:pStyle w:val="17"/>
        <w:keepNext w:val="0"/>
        <w:keepLines w:val="0"/>
        <w:pageBreakBefore w:val="0"/>
        <w:numPr>
          <w:ilvl w:val="0"/>
          <w:numId w:val="2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kern w:val="0"/>
          <w:sz w:val="24"/>
          <w:szCs w:val="24"/>
        </w:rPr>
      </w:pPr>
      <w:r>
        <w:rPr>
          <w:rFonts w:hint="eastAsia" w:ascii="宋体" w:hAnsi="宋体" w:eastAsia="宋体" w:cs="宋体"/>
          <w:sz w:val="24"/>
          <w:szCs w:val="24"/>
        </w:rPr>
        <w:t>预</w:t>
      </w:r>
      <w:r>
        <w:rPr>
          <w:rFonts w:hint="eastAsia" w:ascii="宋体" w:hAnsi="宋体" w:eastAsia="宋体" w:cs="宋体"/>
          <w:kern w:val="0"/>
          <w:sz w:val="24"/>
          <w:szCs w:val="24"/>
        </w:rPr>
        <w:t>约发单位卡支持客户自选和使用银行预留号码，支持客户选号的最小长度为6位数（杂项参数配置）。</w:t>
      </w:r>
    </w:p>
    <w:p>
      <w:pPr>
        <w:pStyle w:val="17"/>
        <w:keepNext w:val="0"/>
        <w:keepLines w:val="0"/>
        <w:pageBreakBefore w:val="0"/>
        <w:numPr>
          <w:ilvl w:val="0"/>
          <w:numId w:val="2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kern w:val="0"/>
          <w:sz w:val="24"/>
          <w:szCs w:val="24"/>
        </w:rPr>
      </w:pPr>
      <w:r>
        <w:rPr>
          <w:rFonts w:hint="eastAsia" w:ascii="宋体" w:hAnsi="宋体" w:eastAsia="宋体" w:cs="宋体"/>
          <w:kern w:val="0"/>
          <w:sz w:val="24"/>
          <w:szCs w:val="24"/>
        </w:rPr>
        <w:t>预约开卡时建立单位卡与单位子账户序号的关联；</w:t>
      </w:r>
    </w:p>
    <w:p>
      <w:pPr>
        <w:pStyle w:val="17"/>
        <w:keepNext w:val="0"/>
        <w:keepLines w:val="0"/>
        <w:pageBreakBefore w:val="0"/>
        <w:numPr>
          <w:ilvl w:val="0"/>
          <w:numId w:val="2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kern w:val="0"/>
          <w:sz w:val="24"/>
          <w:szCs w:val="24"/>
        </w:rPr>
      </w:pPr>
      <w:r>
        <w:rPr>
          <w:rFonts w:hint="eastAsia" w:ascii="宋体" w:hAnsi="宋体" w:eastAsia="宋体" w:cs="宋体"/>
          <w:kern w:val="0"/>
          <w:sz w:val="24"/>
          <w:szCs w:val="24"/>
        </w:rPr>
        <w:t>单位结算芯片卡，不开立电子现金账户，不支持电子现金业务；</w:t>
      </w:r>
    </w:p>
    <w:p>
      <w:pPr>
        <w:pStyle w:val="17"/>
        <w:keepNext w:val="0"/>
        <w:keepLines w:val="0"/>
        <w:pageBreakBefore w:val="0"/>
        <w:numPr>
          <w:ilvl w:val="0"/>
          <w:numId w:val="2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kern w:val="0"/>
          <w:sz w:val="24"/>
          <w:szCs w:val="24"/>
        </w:rPr>
      </w:pPr>
      <w:r>
        <w:rPr>
          <w:rFonts w:hint="eastAsia" w:ascii="宋体" w:hAnsi="宋体" w:eastAsia="宋体" w:cs="宋体"/>
          <w:kern w:val="0"/>
          <w:sz w:val="24"/>
          <w:szCs w:val="24"/>
        </w:rPr>
        <w:t>根据预约卡领卡天数（参数设置）生成领卡期限，输出打印在客户回单上，用于提醒客户领卡；</w:t>
      </w:r>
    </w:p>
    <w:p>
      <w:pPr>
        <w:pStyle w:val="17"/>
        <w:keepNext w:val="0"/>
        <w:keepLines w:val="0"/>
        <w:pageBreakBefore w:val="0"/>
        <w:numPr>
          <w:ilvl w:val="0"/>
          <w:numId w:val="2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kern w:val="0"/>
          <w:sz w:val="24"/>
          <w:szCs w:val="24"/>
        </w:rPr>
      </w:pPr>
      <w:r>
        <w:rPr>
          <w:rFonts w:hint="eastAsia" w:ascii="宋体" w:hAnsi="宋体" w:eastAsia="宋体" w:cs="宋体"/>
          <w:kern w:val="0"/>
          <w:sz w:val="24"/>
          <w:szCs w:val="24"/>
        </w:rPr>
        <w:t>登记客户凭证登记簿；登记卡凭证信息，登记入库；</w:t>
      </w:r>
    </w:p>
    <w:p>
      <w:pPr>
        <w:pStyle w:val="17"/>
        <w:keepNext w:val="0"/>
        <w:keepLines w:val="0"/>
        <w:pageBreakBefore w:val="0"/>
        <w:numPr>
          <w:ilvl w:val="0"/>
          <w:numId w:val="2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kern w:val="0"/>
          <w:sz w:val="24"/>
          <w:szCs w:val="24"/>
        </w:rPr>
      </w:pPr>
      <w:r>
        <w:rPr>
          <w:rFonts w:hint="eastAsia" w:ascii="宋体" w:hAnsi="宋体" w:eastAsia="宋体" w:cs="宋体"/>
          <w:kern w:val="0"/>
          <w:sz w:val="24"/>
          <w:szCs w:val="24"/>
        </w:rPr>
        <w:t>预约开单位结算卡时，不设置单位结算卡渠道限额，后续领卡后做渠道限额设置；预约批量开单位结算卡时，单位结算卡产品已设置默认卡层权限和限额，后续激活后才能通过卡层限额设置维护交易更改默认限额；卡未激活前，为只收不付状态。</w:t>
      </w:r>
    </w:p>
    <w:p>
      <w:pPr>
        <w:pStyle w:val="17"/>
        <w:keepNext w:val="0"/>
        <w:keepLines w:val="0"/>
        <w:pageBreakBefore w:val="0"/>
        <w:numPr>
          <w:ilvl w:val="0"/>
          <w:numId w:val="2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kern w:val="0"/>
          <w:sz w:val="24"/>
          <w:szCs w:val="24"/>
        </w:rPr>
      </w:pPr>
      <w:r>
        <w:rPr>
          <w:rFonts w:hint="eastAsia" w:ascii="宋体" w:hAnsi="宋体" w:eastAsia="宋体" w:cs="宋体"/>
          <w:kern w:val="0"/>
          <w:sz w:val="24"/>
          <w:szCs w:val="24"/>
        </w:rPr>
        <w:t>根据预约卡领卡天数（参数设置）生成领卡期限，并打印输出在客户回单上，预约卡领卡期限为30个自然日，领卡期限内只用于此客户领卡；（预约卡领卡期限的起始日期=预约卡交易日期+预约卡领卡天数；预约卡领卡期限终止日期=领卡期限的起始日期+30日）</w:t>
      </w:r>
    </w:p>
    <w:p>
      <w:pPr>
        <w:pStyle w:val="17"/>
        <w:keepNext w:val="0"/>
        <w:keepLines w:val="0"/>
        <w:pageBreakBefore w:val="0"/>
        <w:numPr>
          <w:ilvl w:val="0"/>
          <w:numId w:val="2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kern w:val="0"/>
          <w:sz w:val="24"/>
          <w:szCs w:val="24"/>
        </w:rPr>
      </w:pPr>
      <w:r>
        <w:rPr>
          <w:rFonts w:hint="eastAsia" w:ascii="宋体" w:hAnsi="宋体" w:eastAsia="宋体" w:cs="宋体"/>
          <w:kern w:val="0"/>
          <w:sz w:val="24"/>
          <w:szCs w:val="24"/>
        </w:rPr>
        <w:t>单位开预约卡的领卡机构为申请预约卡机构，即单位账户开户机构。输入界面可联动查询选择领卡机构名称。</w:t>
      </w:r>
    </w:p>
    <w:p>
      <w:pPr>
        <w:pStyle w:val="17"/>
        <w:keepNext w:val="0"/>
        <w:keepLines w:val="0"/>
        <w:pageBreakBefore w:val="0"/>
        <w:numPr>
          <w:ilvl w:val="0"/>
          <w:numId w:val="2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kern w:val="0"/>
          <w:sz w:val="24"/>
          <w:szCs w:val="24"/>
        </w:rPr>
      </w:pPr>
      <w:r>
        <w:rPr>
          <w:rFonts w:hint="eastAsia" w:ascii="宋体" w:hAnsi="宋体" w:eastAsia="宋体" w:cs="宋体"/>
          <w:kern w:val="0"/>
          <w:sz w:val="24"/>
          <w:szCs w:val="24"/>
        </w:rPr>
        <w:t>该交易只提供预约卡选号功能，不设置密码，后续客户在领卡时设置密码后使用。</w:t>
      </w:r>
    </w:p>
    <w:p>
      <w:pPr>
        <w:pStyle w:val="17"/>
        <w:keepNext w:val="0"/>
        <w:keepLines w:val="0"/>
        <w:pageBreakBefore w:val="0"/>
        <w:numPr>
          <w:ilvl w:val="0"/>
          <w:numId w:val="2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kern w:val="0"/>
          <w:sz w:val="24"/>
          <w:szCs w:val="24"/>
        </w:rPr>
      </w:pPr>
      <w:r>
        <w:rPr>
          <w:rFonts w:hint="eastAsia" w:ascii="宋体" w:hAnsi="宋体" w:eastAsia="宋体" w:cs="宋体"/>
          <w:kern w:val="0"/>
          <w:sz w:val="24"/>
          <w:szCs w:val="24"/>
        </w:rPr>
        <w:t>系统弹框联动试算手续费，手续费金额可修改，只能向下修改。</w:t>
      </w:r>
    </w:p>
    <w:p>
      <w:pPr>
        <w:pStyle w:val="17"/>
        <w:keepNext w:val="0"/>
        <w:keepLines w:val="0"/>
        <w:pageBreakBefore w:val="0"/>
        <w:numPr>
          <w:ilvl w:val="0"/>
          <w:numId w:val="2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kern w:val="0"/>
          <w:sz w:val="24"/>
          <w:szCs w:val="24"/>
        </w:rPr>
      </w:pPr>
      <w:r>
        <w:rPr>
          <w:rFonts w:hint="eastAsia" w:ascii="宋体" w:hAnsi="宋体" w:eastAsia="宋体" w:cs="宋体"/>
          <w:kern w:val="0"/>
          <w:sz w:val="24"/>
          <w:szCs w:val="24"/>
        </w:rPr>
        <w:t>登记预约卡凭证文件和客户凭证登记簿，建立客户与卡的关联关系。</w:t>
      </w:r>
    </w:p>
    <w:p>
      <w:pPr>
        <w:pStyle w:val="17"/>
        <w:keepNext w:val="0"/>
        <w:keepLines w:val="0"/>
        <w:pageBreakBefore w:val="0"/>
        <w:numPr>
          <w:ilvl w:val="0"/>
          <w:numId w:val="2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kern w:val="0"/>
          <w:sz w:val="24"/>
          <w:szCs w:val="24"/>
        </w:rPr>
      </w:pPr>
      <w:r>
        <w:rPr>
          <w:rFonts w:hint="eastAsia" w:ascii="宋体" w:hAnsi="宋体" w:eastAsia="宋体" w:cs="宋体"/>
          <w:kern w:val="0"/>
          <w:sz w:val="24"/>
          <w:szCs w:val="24"/>
        </w:rPr>
        <w:t>预约单张发单位卡交易需主管柜员授权。</w:t>
      </w:r>
    </w:p>
    <w:p>
      <w:pPr>
        <w:rPr>
          <w:rFonts w:hint="default"/>
          <w:lang w:val="en-US" w:eastAsia="zh-CN"/>
        </w:rPr>
      </w:pPr>
      <w:r>
        <w:rPr>
          <w:rFonts w:hint="eastAsia" w:ascii="宋体" w:hAnsi="宋体" w:eastAsia="宋体" w:cs="宋体"/>
          <w:kern w:val="0"/>
          <w:sz w:val="24"/>
          <w:szCs w:val="24"/>
        </w:rPr>
        <w:t>继承该单位卡产品的限额设置。</w:t>
      </w:r>
    </w:p>
    <w:p>
      <w:pPr>
        <w:pStyle w:val="5"/>
        <w:bidi w:val="0"/>
        <w:rPr>
          <w:rFonts w:hint="default"/>
          <w:lang w:val="en-US" w:eastAsia="zh-CN"/>
        </w:rPr>
      </w:pPr>
      <w:r>
        <w:rPr>
          <w:rFonts w:hint="eastAsia"/>
          <w:lang w:val="en-US" w:eastAsia="zh-CN"/>
        </w:rPr>
        <w:t>预约批量发单位结算卡</w:t>
      </w:r>
    </w:p>
    <w:p>
      <w:pPr>
        <w:pStyle w:val="7"/>
        <w:bidi w:val="0"/>
        <w:rPr>
          <w:rFonts w:hint="eastAsia"/>
          <w:lang w:val="en-US" w:eastAsia="zh-CN"/>
        </w:rPr>
      </w:pPr>
      <w:r>
        <w:rPr>
          <w:rFonts w:hint="eastAsia"/>
          <w:lang w:val="en-US" w:eastAsia="zh-CN"/>
        </w:rPr>
        <w:t>功能说明</w:t>
      </w:r>
    </w:p>
    <w:p>
      <w:pPr>
        <w:keepNext w:val="0"/>
        <w:keepLines w:val="0"/>
        <w:pageBreakBefore w:val="0"/>
        <w:widowControl w:val="0"/>
        <w:kinsoku/>
        <w:wordWrap/>
        <w:overflowPunct/>
        <w:topLinePunct w:val="0"/>
        <w:autoSpaceDE/>
        <w:autoSpaceDN/>
        <w:bidi w:val="0"/>
        <w:adjustRightInd/>
        <w:snapToGrid/>
        <w:spacing w:line="360" w:lineRule="auto"/>
        <w:ind w:left="0" w:firstLine="420"/>
        <w:textAlignment w:val="auto"/>
        <w:rPr>
          <w:rFonts w:hint="eastAsia"/>
          <w:sz w:val="24"/>
          <w:szCs w:val="24"/>
        </w:rPr>
      </w:pPr>
      <w:r>
        <w:rPr>
          <w:rFonts w:hint="eastAsia"/>
          <w:sz w:val="24"/>
          <w:szCs w:val="24"/>
        </w:rPr>
        <w:t>该交易用于预约批量申请单位结算卡主卡，上传客户信息文件后进行批量处理。成功、失败结果通过写文件形式展现。</w:t>
      </w:r>
    </w:p>
    <w:p>
      <w:pPr>
        <w:pStyle w:val="7"/>
        <w:bidi w:val="0"/>
        <w:rPr>
          <w:rFonts w:hint="eastAsia"/>
        </w:rPr>
      </w:pPr>
      <w:r>
        <w:rPr>
          <w:rFonts w:hint="eastAsia"/>
          <w:lang w:val="en-US" w:eastAsia="zh-CN"/>
        </w:rPr>
        <w:t>业务规则</w:t>
      </w:r>
    </w:p>
    <w:p>
      <w:pPr>
        <w:pStyle w:val="17"/>
        <w:keepNext w:val="0"/>
        <w:keepLines w:val="0"/>
        <w:pageBreakBefore w:val="0"/>
        <w:numPr>
          <w:ilvl w:val="0"/>
          <w:numId w:val="24"/>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kern w:val="0"/>
          <w:sz w:val="24"/>
          <w:szCs w:val="24"/>
        </w:rPr>
      </w:pPr>
      <w:r>
        <w:rPr>
          <w:rFonts w:hint="eastAsia" w:ascii="宋体" w:hAnsi="宋体" w:eastAsia="宋体" w:cs="宋体"/>
          <w:kern w:val="0"/>
          <w:sz w:val="24"/>
          <w:szCs w:val="24"/>
        </w:rPr>
        <w:t>客户信息检查：</w:t>
      </w:r>
    </w:p>
    <w:p>
      <w:pPr>
        <w:pStyle w:val="18"/>
        <w:keepNext w:val="0"/>
        <w:keepLines w:val="0"/>
        <w:pageBreakBefore w:val="0"/>
        <w:numPr>
          <w:ilvl w:val="0"/>
          <w:numId w:val="25"/>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业务办理需单位结算卡业务申请书、开卡清单明细（加盖公章）、法人授权委托书、持卡人身份证复印件（复印件需加盖公章）；经办人身份原件及复印件；预约批量开卡时，需要校验单位印鉴；</w:t>
      </w:r>
    </w:p>
    <w:p>
      <w:pPr>
        <w:pStyle w:val="18"/>
        <w:keepNext w:val="0"/>
        <w:keepLines w:val="0"/>
        <w:pageBreakBefore w:val="0"/>
        <w:numPr>
          <w:ilvl w:val="0"/>
          <w:numId w:val="25"/>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预约批量发单位结算卡时不检查黑名单，待客户持卡到柜面做激活交易时再检查黑名单；</w:t>
      </w:r>
    </w:p>
    <w:p>
      <w:pPr>
        <w:pStyle w:val="18"/>
        <w:keepNext w:val="0"/>
        <w:keepLines w:val="0"/>
        <w:pageBreakBefore w:val="0"/>
        <w:numPr>
          <w:ilvl w:val="0"/>
          <w:numId w:val="25"/>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自动校验经办人身份证，如客户身份证上有效期超期，显示提醒并拒绝交易；</w:t>
      </w:r>
    </w:p>
    <w:p>
      <w:pPr>
        <w:pStyle w:val="17"/>
        <w:keepNext w:val="0"/>
        <w:keepLines w:val="0"/>
        <w:pageBreakBefore w:val="0"/>
        <w:numPr>
          <w:ilvl w:val="0"/>
          <w:numId w:val="24"/>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kern w:val="0"/>
          <w:sz w:val="24"/>
          <w:szCs w:val="24"/>
        </w:rPr>
      </w:pPr>
      <w:r>
        <w:rPr>
          <w:rFonts w:hint="eastAsia" w:ascii="宋体" w:hAnsi="宋体" w:eastAsia="宋体" w:cs="宋体"/>
          <w:kern w:val="0"/>
          <w:sz w:val="24"/>
          <w:szCs w:val="24"/>
        </w:rPr>
        <w:t>批量发卡文件检查：</w:t>
      </w:r>
    </w:p>
    <w:p>
      <w:pPr>
        <w:pStyle w:val="17"/>
        <w:keepNext w:val="0"/>
        <w:keepLines w:val="0"/>
        <w:pageBreakBefore w:val="0"/>
        <w:numPr>
          <w:ilvl w:val="0"/>
          <w:numId w:val="26"/>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kern w:val="0"/>
          <w:sz w:val="24"/>
          <w:szCs w:val="24"/>
        </w:rPr>
      </w:pPr>
      <w:r>
        <w:rPr>
          <w:rFonts w:hint="eastAsia" w:ascii="宋体" w:hAnsi="宋体" w:eastAsia="宋体" w:cs="宋体"/>
          <w:kern w:val="0"/>
          <w:sz w:val="24"/>
          <w:szCs w:val="24"/>
        </w:rPr>
        <w:t>客户将发卡文件上传到系统后，系统会触发一条带有验证码的短信给客户，柜员将短信内验证码输入系统后可以找到相应的发卡文件。</w:t>
      </w:r>
    </w:p>
    <w:p>
      <w:pPr>
        <w:pStyle w:val="18"/>
        <w:keepNext w:val="0"/>
        <w:keepLines w:val="0"/>
        <w:pageBreakBefore w:val="0"/>
        <w:numPr>
          <w:ilvl w:val="0"/>
          <w:numId w:val="26"/>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获取发卡文件，检查发卡文件的合法性（例如不允许有空格、不允许有特殊字符）和完整性；如发卡文件内字段有空格或特殊字符，则显示提醒，并拒绝交易。</w:t>
      </w:r>
    </w:p>
    <w:p>
      <w:pPr>
        <w:pStyle w:val="18"/>
        <w:keepNext w:val="0"/>
        <w:keepLines w:val="0"/>
        <w:pageBreakBefore w:val="0"/>
        <w:numPr>
          <w:ilvl w:val="0"/>
          <w:numId w:val="26"/>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检查批量文件中是否有重复信息，如存在重复信息则应予以提示，同一单位账户的同一持卡人的同一单位卡产品只能开一张单位结算卡，如有重复信息，则第一张开卡成功，第二张开卡失败；</w:t>
      </w:r>
    </w:p>
    <w:p>
      <w:pPr>
        <w:pStyle w:val="18"/>
        <w:keepNext w:val="0"/>
        <w:keepLines w:val="0"/>
        <w:pageBreakBefore w:val="0"/>
        <w:numPr>
          <w:ilvl w:val="0"/>
          <w:numId w:val="26"/>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开卡时系统须将发卡文件上传到中间业务平台进行批量身份证联网核查，如持卡人证件类型、姓名、证件号不一致，该持卡人开卡失败；</w:t>
      </w:r>
    </w:p>
    <w:p>
      <w:pPr>
        <w:pStyle w:val="18"/>
        <w:keepNext w:val="0"/>
        <w:keepLines w:val="0"/>
        <w:pageBreakBefore w:val="0"/>
        <w:numPr>
          <w:ilvl w:val="0"/>
          <w:numId w:val="26"/>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批量开卡时自动检查持卡人信息，如系统内无持卡人信息，新建客户信息，生成客户号后预约批量开单位卡；</w:t>
      </w:r>
      <w:r>
        <w:rPr>
          <w:rFonts w:hint="eastAsia" w:ascii="宋体" w:hAnsi="宋体" w:eastAsia="宋体" w:cs="宋体"/>
          <w:sz w:val="24"/>
          <w:szCs w:val="24"/>
          <w:lang w:val="zh-TW" w:eastAsia="zh-TW"/>
        </w:rPr>
        <w:t>若系统内的客户信息与发卡文件里的信息不一致，则遵循ECIF系统客户信息管理规则，新建客户号或使用原客户号进行批量开卡，激活时进行核实后维护客户信息；</w:t>
      </w:r>
    </w:p>
    <w:p>
      <w:pPr>
        <w:pStyle w:val="17"/>
        <w:keepNext w:val="0"/>
        <w:keepLines w:val="0"/>
        <w:pageBreakBefore w:val="0"/>
        <w:numPr>
          <w:ilvl w:val="0"/>
          <w:numId w:val="24"/>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账户信息检查：</w:t>
      </w:r>
    </w:p>
    <w:p>
      <w:pPr>
        <w:pStyle w:val="18"/>
        <w:keepNext w:val="0"/>
        <w:keepLines w:val="0"/>
        <w:pageBreakBefore w:val="0"/>
        <w:numPr>
          <w:ilvl w:val="0"/>
          <w:numId w:val="27"/>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做预约批量发单位卡时，系统自动检查该单位结算户是否已签约允许发单位结算卡；</w:t>
      </w:r>
    </w:p>
    <w:p>
      <w:pPr>
        <w:pStyle w:val="18"/>
        <w:keepNext w:val="0"/>
        <w:keepLines w:val="0"/>
        <w:pageBreakBefore w:val="0"/>
        <w:numPr>
          <w:ilvl w:val="0"/>
          <w:numId w:val="27"/>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单位结算卡须在账户开户机构办理，预约批量发卡前需确认客户存在人民币单位银行结算账户；</w:t>
      </w:r>
    </w:p>
    <w:p>
      <w:pPr>
        <w:pStyle w:val="18"/>
        <w:keepNext w:val="0"/>
        <w:keepLines w:val="0"/>
        <w:pageBreakBefore w:val="0"/>
        <w:numPr>
          <w:ilvl w:val="0"/>
          <w:numId w:val="27"/>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单位结算账户状态正常时允许开卡；账户金额“部分冻结”时，允许预约开卡，账户金额为“超额冻结”时，不允许预约开卡。</w:t>
      </w:r>
    </w:p>
    <w:p>
      <w:pPr>
        <w:pStyle w:val="18"/>
        <w:keepNext w:val="0"/>
        <w:keepLines w:val="0"/>
        <w:pageBreakBefore w:val="0"/>
        <w:numPr>
          <w:ilvl w:val="0"/>
          <w:numId w:val="27"/>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系统检查单位账户性质，只允许基本户和一般户支持开单位卡，不允许专用户和临时户开卡；</w:t>
      </w:r>
    </w:p>
    <w:p>
      <w:pPr>
        <w:pStyle w:val="17"/>
        <w:keepNext w:val="0"/>
        <w:keepLines w:val="0"/>
        <w:pageBreakBefore w:val="0"/>
        <w:numPr>
          <w:ilvl w:val="0"/>
          <w:numId w:val="24"/>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卡信息检查：</w:t>
      </w:r>
    </w:p>
    <w:p>
      <w:pPr>
        <w:pStyle w:val="18"/>
        <w:keepNext w:val="0"/>
        <w:keepLines w:val="0"/>
        <w:pageBreakBefore w:val="0"/>
        <w:numPr>
          <w:ilvl w:val="0"/>
          <w:numId w:val="28"/>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申请的单位卡产品必须存在，且状态正常，该单位卡产品需支持单位结算卡预约批量发卡；系统自动检查柜员尾箱单位卡凭证数量是否能满足该预约批量发单位卡；登记卡凭证信息，登记客户凭证登记簿；</w:t>
      </w:r>
    </w:p>
    <w:p>
      <w:pPr>
        <w:pStyle w:val="18"/>
        <w:keepNext w:val="0"/>
        <w:keepLines w:val="0"/>
        <w:pageBreakBefore w:val="0"/>
        <w:numPr>
          <w:ilvl w:val="0"/>
          <w:numId w:val="28"/>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当前交易机构必须支持该单位结算卡卡产品发卡；</w:t>
      </w:r>
    </w:p>
    <w:p>
      <w:pPr>
        <w:pStyle w:val="17"/>
        <w:keepNext w:val="0"/>
        <w:keepLines w:val="0"/>
        <w:pageBreakBefore w:val="0"/>
        <w:numPr>
          <w:ilvl w:val="0"/>
          <w:numId w:val="24"/>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交易中的卡产品名称由柜员选择，卡产品名称列表需同时列示卡产品代码+名称。</w:t>
      </w:r>
    </w:p>
    <w:p>
      <w:pPr>
        <w:pStyle w:val="17"/>
        <w:keepNext w:val="0"/>
        <w:keepLines w:val="0"/>
        <w:pageBreakBefore w:val="0"/>
        <w:numPr>
          <w:ilvl w:val="0"/>
          <w:numId w:val="24"/>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建立卡与单位子账号的关联，作为单位结算卡的主账户，主账户的性质需满足单位结算账户的基本属性；</w:t>
      </w:r>
    </w:p>
    <w:p>
      <w:pPr>
        <w:pStyle w:val="17"/>
        <w:keepNext w:val="0"/>
        <w:keepLines w:val="0"/>
        <w:pageBreakBefore w:val="0"/>
        <w:numPr>
          <w:ilvl w:val="0"/>
          <w:numId w:val="24"/>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单位结算芯片卡，不开立电子现金账户，不支持电子现金业务；</w:t>
      </w:r>
    </w:p>
    <w:p>
      <w:pPr>
        <w:pStyle w:val="17"/>
        <w:keepNext w:val="0"/>
        <w:keepLines w:val="0"/>
        <w:pageBreakBefore w:val="0"/>
        <w:numPr>
          <w:ilvl w:val="0"/>
          <w:numId w:val="24"/>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预约批量开单位结算卡时，单位结算卡产品已设置默认卡层权限和限额，后续激活后才能通过卡层限额设置维护交易更改默认限额，；卡未激活前，为只收不付状态。</w:t>
      </w:r>
    </w:p>
    <w:p>
      <w:pPr>
        <w:pStyle w:val="17"/>
        <w:keepNext w:val="0"/>
        <w:keepLines w:val="0"/>
        <w:pageBreakBefore w:val="0"/>
        <w:numPr>
          <w:ilvl w:val="0"/>
          <w:numId w:val="24"/>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预约批量开卡时不设置密码，后续客户在领卡时设置密码后使用；</w:t>
      </w:r>
    </w:p>
    <w:p>
      <w:pPr>
        <w:pStyle w:val="17"/>
        <w:keepNext w:val="0"/>
        <w:keepLines w:val="0"/>
        <w:pageBreakBefore w:val="0"/>
        <w:numPr>
          <w:ilvl w:val="0"/>
          <w:numId w:val="24"/>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预约批量开卡时系统不自动计算收取手续费，待开卡结束后根据成功数量事后收取开卡手续费；</w:t>
      </w:r>
    </w:p>
    <w:p>
      <w:pPr>
        <w:pStyle w:val="17"/>
        <w:keepNext w:val="0"/>
        <w:keepLines w:val="0"/>
        <w:pageBreakBefore w:val="0"/>
        <w:numPr>
          <w:ilvl w:val="0"/>
          <w:numId w:val="24"/>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登记卡凭证文件和客户凭证登记簿，建立客户与卡的关联关系；</w:t>
      </w:r>
    </w:p>
    <w:p>
      <w:pPr>
        <w:pStyle w:val="17"/>
        <w:keepNext w:val="0"/>
        <w:keepLines w:val="0"/>
        <w:pageBreakBefore w:val="0"/>
        <w:numPr>
          <w:ilvl w:val="0"/>
          <w:numId w:val="24"/>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根据预约卡领卡天数（参数设置）生成领卡期限，并打印输出在客户回单上，预约卡领卡期限为30个自然日；（预约卡领卡期限的起始日期=预约卡交易日期+预约卡领卡天数；预约卡领卡期限终止日期=领卡期限的起始日期+30日）；</w:t>
      </w:r>
    </w:p>
    <w:p>
      <w:pPr>
        <w:pStyle w:val="17"/>
        <w:keepNext w:val="0"/>
        <w:keepLines w:val="0"/>
        <w:pageBreakBefore w:val="0"/>
        <w:numPr>
          <w:ilvl w:val="0"/>
          <w:numId w:val="24"/>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预约单位卡的领卡机构为申请预约卡机构；</w:t>
      </w:r>
    </w:p>
    <w:p>
      <w:pPr>
        <w:pStyle w:val="17"/>
        <w:keepNext w:val="0"/>
        <w:keepLines w:val="0"/>
        <w:pageBreakBefore w:val="0"/>
        <w:numPr>
          <w:ilvl w:val="0"/>
          <w:numId w:val="24"/>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预约批量发单位卡交易需主管柜员授权；</w:t>
      </w:r>
    </w:p>
    <w:p>
      <w:pPr>
        <w:rPr>
          <w:rFonts w:hint="eastAsia"/>
          <w:lang w:val="en-US" w:eastAsia="zh-CN"/>
        </w:rPr>
      </w:pPr>
      <w:r>
        <w:rPr>
          <w:rFonts w:hint="eastAsia" w:ascii="宋体" w:hAnsi="宋体" w:eastAsia="宋体" w:cs="宋体"/>
          <w:sz w:val="24"/>
          <w:szCs w:val="24"/>
        </w:rPr>
        <w:t>继承该单位卡产品的限额设置。</w:t>
      </w:r>
    </w:p>
    <w:p>
      <w:pPr>
        <w:pStyle w:val="5"/>
        <w:bidi w:val="0"/>
        <w:rPr>
          <w:rFonts w:hint="default"/>
          <w:lang w:val="en-US" w:eastAsia="zh-CN"/>
        </w:rPr>
      </w:pPr>
      <w:r>
        <w:rPr>
          <w:rFonts w:hint="eastAsia"/>
          <w:lang w:val="en-US" w:eastAsia="zh-CN"/>
        </w:rPr>
        <w:t>预约卡领卡</w:t>
      </w:r>
    </w:p>
    <w:p>
      <w:pPr>
        <w:pStyle w:val="7"/>
        <w:bidi w:val="0"/>
        <w:rPr>
          <w:rFonts w:hint="eastAsia"/>
          <w:lang w:val="en-US" w:eastAsia="zh-CN"/>
        </w:rPr>
      </w:pPr>
      <w:r>
        <w:rPr>
          <w:rFonts w:hint="eastAsia"/>
          <w:lang w:val="en-US" w:eastAsia="zh-CN"/>
        </w:rPr>
        <w:t>功能说明</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lang w:val="en-US" w:eastAsia="zh-CN"/>
        </w:rPr>
      </w:pPr>
      <w:r>
        <w:rPr>
          <w:sz w:val="24"/>
          <w:szCs w:val="24"/>
          <w:lang w:val="zh-TW" w:eastAsia="zh-TW"/>
        </w:rPr>
        <w:t>此交易用于预约卡领卡的处理。</w:t>
      </w:r>
      <w:r>
        <w:rPr>
          <w:rFonts w:hint="eastAsia"/>
          <w:sz w:val="24"/>
          <w:szCs w:val="24"/>
        </w:rPr>
        <w:t>根据领卡的方式不同分为单张领卡和批量领卡，根据领卡类型不同分为发卡领卡、换卡领卡和虚拟卡领卡。</w:t>
      </w:r>
      <w:r>
        <w:rPr>
          <w:sz w:val="24"/>
          <w:szCs w:val="24"/>
          <w:lang w:val="zh-TW" w:eastAsia="zh-TW"/>
        </w:rPr>
        <w:t>交易处理完成时</w:t>
      </w:r>
      <w:r>
        <w:rPr>
          <w:rFonts w:hint="eastAsia"/>
          <w:sz w:val="24"/>
          <w:szCs w:val="24"/>
        </w:rPr>
        <w:t>可以选择是否</w:t>
      </w:r>
      <w:r>
        <w:rPr>
          <w:sz w:val="24"/>
          <w:szCs w:val="24"/>
          <w:lang w:val="zh-TW" w:eastAsia="zh-TW"/>
        </w:rPr>
        <w:t>联动客户综合签约交易。</w:t>
      </w:r>
      <w:r>
        <w:rPr>
          <w:rFonts w:hint="eastAsia"/>
          <w:sz w:val="24"/>
          <w:szCs w:val="24"/>
          <w:lang w:val="en-US" w:eastAsia="zh-CN"/>
        </w:rPr>
        <w:t>支持代理人和经办人办理该业务。</w:t>
      </w:r>
    </w:p>
    <w:p>
      <w:pPr>
        <w:pStyle w:val="7"/>
        <w:bidi w:val="0"/>
        <w:rPr>
          <w:rFonts w:hint="default"/>
          <w:lang w:val="en-US" w:eastAsia="zh-CN"/>
        </w:rPr>
      </w:pPr>
      <w:r>
        <w:rPr>
          <w:rFonts w:hint="eastAsia"/>
          <w:lang w:val="en-US" w:eastAsia="zh-CN"/>
        </w:rPr>
        <w:t>业务规则</w:t>
      </w:r>
    </w:p>
    <w:p>
      <w:pPr>
        <w:pStyle w:val="17"/>
        <w:keepNext w:val="0"/>
        <w:keepLines w:val="0"/>
        <w:pageBreakBefore w:val="0"/>
        <w:widowControl w:val="0"/>
        <w:numPr>
          <w:ilvl w:val="0"/>
          <w:numId w:val="29"/>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客户信息检查：</w:t>
      </w:r>
    </w:p>
    <w:p>
      <w:pPr>
        <w:pStyle w:val="6"/>
        <w:keepNext w:val="0"/>
        <w:keepLines w:val="0"/>
        <w:pageBreakBefore w:val="0"/>
        <w:widowControl w:val="0"/>
        <w:numPr>
          <w:ilvl w:val="0"/>
          <w:numId w:val="30"/>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自动校验客户身份证，如客户身份证上有效期超期，显示提醒，拒绝交易；</w:t>
      </w:r>
    </w:p>
    <w:p>
      <w:pPr>
        <w:pStyle w:val="6"/>
        <w:keepNext w:val="0"/>
        <w:keepLines w:val="0"/>
        <w:pageBreakBefore w:val="0"/>
        <w:widowControl w:val="0"/>
        <w:numPr>
          <w:ilvl w:val="0"/>
          <w:numId w:val="30"/>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联网核查客户身份证，如联网核查存在身份证号码不存在、身份证件号码存在但与姓名不匹配、未反馈照片时，应进一步核实客户身份信息。</w:t>
      </w:r>
    </w:p>
    <w:p>
      <w:pPr>
        <w:pStyle w:val="6"/>
        <w:keepNext w:val="0"/>
        <w:keepLines w:val="0"/>
        <w:pageBreakBefore w:val="0"/>
        <w:widowControl w:val="0"/>
        <w:numPr>
          <w:ilvl w:val="0"/>
          <w:numId w:val="30"/>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lang w:val="zh-TW" w:eastAsia="zh-TW"/>
        </w:rPr>
        <w:t>身份证号码</w:t>
      </w:r>
      <w:r>
        <w:rPr>
          <w:rFonts w:hint="eastAsia" w:ascii="宋体" w:hAnsi="宋体" w:eastAsia="宋体" w:cs="宋体"/>
          <w:sz w:val="24"/>
          <w:szCs w:val="24"/>
        </w:rPr>
        <w:t>应通过系统读取录入，如为手工输入需授权</w:t>
      </w:r>
      <w:r>
        <w:rPr>
          <w:rFonts w:hint="eastAsia" w:ascii="宋体" w:hAnsi="宋体" w:eastAsia="宋体" w:cs="宋体"/>
          <w:sz w:val="24"/>
          <w:szCs w:val="24"/>
          <w:lang w:val="zh-TW" w:eastAsia="zh-TW"/>
        </w:rPr>
        <w:t>。</w:t>
      </w:r>
    </w:p>
    <w:p>
      <w:pPr>
        <w:pStyle w:val="6"/>
        <w:keepNext w:val="0"/>
        <w:keepLines w:val="0"/>
        <w:pageBreakBefore w:val="0"/>
        <w:widowControl w:val="0"/>
        <w:numPr>
          <w:ilvl w:val="0"/>
          <w:numId w:val="30"/>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如系统内客户信息不完整或有误，修改完善客户信息后做领卡交易；</w:t>
      </w:r>
    </w:p>
    <w:p>
      <w:pPr>
        <w:pStyle w:val="6"/>
        <w:keepNext w:val="0"/>
        <w:keepLines w:val="0"/>
        <w:pageBreakBefore w:val="0"/>
        <w:widowControl w:val="0"/>
        <w:numPr>
          <w:ilvl w:val="0"/>
          <w:numId w:val="30"/>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zh-TW" w:eastAsia="zh-TW"/>
        </w:rPr>
      </w:pPr>
      <w:r>
        <w:rPr>
          <w:rFonts w:hint="eastAsia" w:ascii="宋体" w:hAnsi="宋体" w:eastAsia="宋体" w:cs="宋体"/>
          <w:sz w:val="24"/>
          <w:szCs w:val="24"/>
        </w:rPr>
        <w:t>系统自动检查黑名单，如为黑名单客户，显示提醒（见银行卡黑名单检索规则说明）；</w:t>
      </w:r>
    </w:p>
    <w:p>
      <w:pPr>
        <w:pStyle w:val="6"/>
        <w:keepNext w:val="0"/>
        <w:keepLines w:val="0"/>
        <w:pageBreakBefore w:val="0"/>
        <w:widowControl w:val="0"/>
        <w:numPr>
          <w:ilvl w:val="0"/>
          <w:numId w:val="30"/>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zh-TW" w:eastAsia="zh-TW"/>
        </w:rPr>
      </w:pPr>
      <w:r>
        <w:rPr>
          <w:rFonts w:hint="eastAsia" w:ascii="宋体" w:hAnsi="宋体" w:eastAsia="宋体" w:cs="宋体"/>
          <w:sz w:val="24"/>
          <w:szCs w:val="24"/>
          <w:lang w:val="zh-TW" w:eastAsia="zh-TW"/>
        </w:rPr>
        <w:t>对于公安机关或司法机关正式提供的文件显示客户曾参与出租、出借、出售本人或他人借记卡账户以及相关各类验证工具的，则该客户在我行开立的借记卡数量不得超过2个（不包含社保卡、单位结算卡、医疗保险卡（居民健康卡）、军人保障卡、已销户的借记卡）。</w:t>
      </w:r>
    </w:p>
    <w:p>
      <w:pPr>
        <w:pStyle w:val="17"/>
        <w:keepNext w:val="0"/>
        <w:keepLines w:val="0"/>
        <w:pageBreakBefore w:val="0"/>
        <w:widowControl w:val="0"/>
        <w:numPr>
          <w:ilvl w:val="0"/>
          <w:numId w:val="29"/>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代理人/经办人信息检查：</w:t>
      </w:r>
    </w:p>
    <w:p>
      <w:pPr>
        <w:pStyle w:val="6"/>
        <w:keepNext w:val="0"/>
        <w:keepLines w:val="0"/>
        <w:pageBreakBefore w:val="0"/>
        <w:widowControl w:val="0"/>
        <w:numPr>
          <w:ilvl w:val="0"/>
          <w:numId w:val="31"/>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zh-TW" w:eastAsia="zh-TW"/>
        </w:rPr>
      </w:pPr>
      <w:r>
        <w:rPr>
          <w:rFonts w:hint="eastAsia" w:ascii="宋体" w:hAnsi="宋体" w:eastAsia="宋体" w:cs="宋体"/>
          <w:sz w:val="24"/>
          <w:szCs w:val="24"/>
        </w:rPr>
        <w:t>发卡领卡时允许代理人领卡，代理人代理领卡时应控制不输入银行卡交易密码，且控制该银行卡状态为锁定状态，后续由持卡人本人激活后使用。</w:t>
      </w:r>
    </w:p>
    <w:p>
      <w:pPr>
        <w:pStyle w:val="6"/>
        <w:keepNext w:val="0"/>
        <w:keepLines w:val="0"/>
        <w:pageBreakBefore w:val="0"/>
        <w:widowControl w:val="0"/>
        <w:numPr>
          <w:ilvl w:val="0"/>
          <w:numId w:val="31"/>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zh-TW" w:eastAsia="zh-TW"/>
        </w:rPr>
      </w:pPr>
      <w:r>
        <w:rPr>
          <w:rFonts w:hint="eastAsia" w:ascii="宋体" w:hAnsi="宋体" w:eastAsia="宋体" w:cs="宋体"/>
          <w:sz w:val="24"/>
          <w:szCs w:val="24"/>
        </w:rPr>
        <w:t>若为代理人代理领卡，系统自动检查代理人信息，若无代理人信息，系统联动登记代理人信息（在系统登记：代理人名称、代理人证件类型、代理人证件号码、代理人职业、代理人电话）；若为监护人代理领卡，强制输入监护人信息，系统联动登记监护人信息。</w:t>
      </w:r>
    </w:p>
    <w:p>
      <w:pPr>
        <w:pStyle w:val="6"/>
        <w:keepNext w:val="0"/>
        <w:keepLines w:val="0"/>
        <w:pageBreakBefore w:val="0"/>
        <w:widowControl w:val="0"/>
        <w:numPr>
          <w:ilvl w:val="0"/>
          <w:numId w:val="31"/>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zh-TW" w:eastAsia="zh-TW"/>
        </w:rPr>
      </w:pPr>
      <w:r>
        <w:rPr>
          <w:rFonts w:hint="eastAsia" w:ascii="宋体" w:hAnsi="宋体" w:eastAsia="宋体" w:cs="宋体"/>
          <w:sz w:val="24"/>
          <w:szCs w:val="24"/>
        </w:rPr>
        <w:t>本人做单张领卡、监护人代理16周岁以下客户领卡时，</w:t>
      </w:r>
      <w:r>
        <w:rPr>
          <w:rFonts w:hint="eastAsia" w:ascii="宋体" w:hAnsi="宋体" w:eastAsia="宋体" w:cs="宋体"/>
          <w:sz w:val="24"/>
          <w:szCs w:val="24"/>
          <w:lang w:val="zh-TW" w:eastAsia="zh-TW"/>
        </w:rPr>
        <w:t>设置交易密码</w:t>
      </w:r>
      <w:r>
        <w:rPr>
          <w:rFonts w:hint="eastAsia" w:ascii="宋体" w:hAnsi="宋体" w:eastAsia="宋体" w:cs="宋体"/>
          <w:sz w:val="24"/>
          <w:szCs w:val="24"/>
          <w:lang w:val="zh-TW"/>
        </w:rPr>
        <w:t>；</w:t>
      </w:r>
      <w:r>
        <w:rPr>
          <w:rFonts w:hint="eastAsia" w:ascii="宋体" w:hAnsi="宋体" w:eastAsia="宋体" w:cs="宋体"/>
          <w:sz w:val="24"/>
          <w:szCs w:val="24"/>
        </w:rPr>
        <w:t>做批量领卡时，由经办人办理，强制输入经办人信息，且系统控制不输入密码，需持卡人本人激活后使用。</w:t>
      </w:r>
    </w:p>
    <w:p>
      <w:pPr>
        <w:pStyle w:val="6"/>
        <w:keepNext w:val="0"/>
        <w:keepLines w:val="0"/>
        <w:pageBreakBefore w:val="0"/>
        <w:widowControl w:val="0"/>
        <w:numPr>
          <w:ilvl w:val="0"/>
          <w:numId w:val="31"/>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zh-TW" w:eastAsia="zh-TW"/>
        </w:rPr>
      </w:pPr>
      <w:r>
        <w:rPr>
          <w:rFonts w:hint="eastAsia" w:ascii="宋体" w:hAnsi="宋体" w:eastAsia="宋体" w:cs="宋体"/>
          <w:sz w:val="24"/>
          <w:szCs w:val="24"/>
        </w:rPr>
        <w:t>监护人代办具体业务规则为：</w:t>
      </w:r>
      <w:r>
        <w:rPr>
          <w:rFonts w:hint="eastAsia" w:ascii="宋体" w:hAnsi="宋体" w:eastAsia="宋体" w:cs="宋体"/>
          <w:sz w:val="24"/>
          <w:szCs w:val="24"/>
          <w:lang w:val="zh-TW" w:eastAsia="zh-TW"/>
        </w:rPr>
        <w:t>输入客户身份证信息后，系统需判断该客户是否为16周岁以下客户，如为16周岁以下客户，弹框显示该客户监护人信息列表，柜员可选择相应监护人信息回显到交易界面的代理人信息栏位。如无监护人信息，则联动建立监护人信息；如显示的监护人信息</w:t>
      </w:r>
      <w:r>
        <w:rPr>
          <w:rFonts w:hint="eastAsia" w:ascii="宋体" w:hAnsi="宋体" w:eastAsia="宋体" w:cs="宋体"/>
          <w:sz w:val="24"/>
          <w:szCs w:val="24"/>
          <w:lang w:val="zh-TW"/>
        </w:rPr>
        <w:t>无</w:t>
      </w:r>
      <w:r>
        <w:rPr>
          <w:rFonts w:hint="eastAsia" w:ascii="宋体" w:hAnsi="宋体" w:eastAsia="宋体" w:cs="宋体"/>
          <w:sz w:val="24"/>
          <w:szCs w:val="24"/>
          <w:lang w:val="zh-TW" w:eastAsia="zh-TW"/>
        </w:rPr>
        <w:t>办理业务的监护人信息</w:t>
      </w:r>
      <w:r>
        <w:rPr>
          <w:rFonts w:hint="eastAsia" w:ascii="宋体" w:hAnsi="宋体" w:eastAsia="宋体" w:cs="宋体"/>
          <w:sz w:val="24"/>
          <w:szCs w:val="24"/>
          <w:lang w:val="zh-TW"/>
        </w:rPr>
        <w:t>则</w:t>
      </w:r>
      <w:r>
        <w:rPr>
          <w:rFonts w:hint="eastAsia" w:ascii="宋体" w:hAnsi="宋体" w:eastAsia="宋体" w:cs="宋体"/>
          <w:sz w:val="24"/>
          <w:szCs w:val="24"/>
          <w:lang w:val="zh-TW" w:eastAsia="zh-TW"/>
        </w:rPr>
        <w:t>联动新增监护人信息；如该监护人信息不完整，</w:t>
      </w:r>
      <w:r>
        <w:rPr>
          <w:rFonts w:hint="eastAsia" w:ascii="宋体" w:hAnsi="宋体" w:eastAsia="宋体" w:cs="宋体"/>
          <w:sz w:val="24"/>
          <w:szCs w:val="24"/>
          <w:lang w:val="zh-TW"/>
        </w:rPr>
        <w:t>则</w:t>
      </w:r>
      <w:r>
        <w:rPr>
          <w:rFonts w:hint="eastAsia" w:ascii="宋体" w:hAnsi="宋体" w:eastAsia="宋体" w:cs="宋体"/>
          <w:sz w:val="24"/>
          <w:szCs w:val="24"/>
          <w:lang w:val="zh-TW" w:eastAsia="zh-TW"/>
        </w:rPr>
        <w:t>联动维护监护人信息；新建或维护监护人信息后将该监护人信息回显到页面代理人信息栏位。</w:t>
      </w:r>
    </w:p>
    <w:p>
      <w:pPr>
        <w:pStyle w:val="6"/>
        <w:keepNext w:val="0"/>
        <w:keepLines w:val="0"/>
        <w:pageBreakBefore w:val="0"/>
        <w:widowControl w:val="0"/>
        <w:numPr>
          <w:ilvl w:val="0"/>
          <w:numId w:val="31"/>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zh-TW" w:eastAsia="zh-TW"/>
        </w:rPr>
      </w:pPr>
      <w:r>
        <w:rPr>
          <w:rFonts w:hint="eastAsia" w:ascii="宋体" w:hAnsi="宋体" w:eastAsia="宋体" w:cs="宋体"/>
          <w:sz w:val="24"/>
          <w:szCs w:val="24"/>
        </w:rPr>
        <w:t>单位结算卡领卡需提供</w:t>
      </w:r>
      <w:r>
        <w:rPr>
          <w:rFonts w:hint="eastAsia" w:ascii="宋体" w:hAnsi="宋体" w:eastAsia="宋体" w:cs="宋体"/>
          <w:sz w:val="24"/>
          <w:szCs w:val="24"/>
          <w:lang w:val="zh-TW" w:eastAsia="zh-TW"/>
        </w:rPr>
        <w:t>法人授权委托书、持卡人身份证原件；经办人办理还需经办人身份</w:t>
      </w:r>
      <w:r>
        <w:rPr>
          <w:rFonts w:hint="eastAsia" w:ascii="宋体" w:hAnsi="宋体" w:eastAsia="宋体" w:cs="宋体"/>
          <w:sz w:val="24"/>
          <w:szCs w:val="24"/>
        </w:rPr>
        <w:t>证</w:t>
      </w:r>
      <w:r>
        <w:rPr>
          <w:rFonts w:hint="eastAsia" w:ascii="宋体" w:hAnsi="宋体" w:eastAsia="宋体" w:cs="宋体"/>
          <w:sz w:val="24"/>
          <w:szCs w:val="24"/>
          <w:lang w:val="zh-TW" w:eastAsia="zh-TW"/>
        </w:rPr>
        <w:t>原件；</w:t>
      </w:r>
      <w:r>
        <w:rPr>
          <w:rFonts w:hint="eastAsia" w:ascii="宋体" w:hAnsi="宋体" w:eastAsia="宋体" w:cs="宋体"/>
          <w:sz w:val="24"/>
          <w:szCs w:val="24"/>
        </w:rPr>
        <w:t>如持卡人本人换卡领卡验证旧卡密码，发卡领卡设置密码，如经办人换卡领卡不验证旧卡密码，发卡领卡不设置密码；单位结算卡领卡</w:t>
      </w:r>
      <w:r>
        <w:rPr>
          <w:rFonts w:hint="eastAsia" w:ascii="宋体" w:hAnsi="宋体" w:eastAsia="宋体" w:cs="宋体"/>
          <w:sz w:val="24"/>
          <w:szCs w:val="24"/>
          <w:lang w:val="zh-TW" w:eastAsia="zh-TW"/>
        </w:rPr>
        <w:t>时，需要校验单位印鉴；</w:t>
      </w:r>
    </w:p>
    <w:p>
      <w:pPr>
        <w:pStyle w:val="6"/>
        <w:keepNext w:val="0"/>
        <w:keepLines w:val="0"/>
        <w:pageBreakBefore w:val="0"/>
        <w:widowControl w:val="0"/>
        <w:numPr>
          <w:ilvl w:val="0"/>
          <w:numId w:val="31"/>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zh-TW" w:eastAsia="zh-TW"/>
        </w:rPr>
      </w:pPr>
      <w:r>
        <w:rPr>
          <w:rFonts w:hint="eastAsia" w:ascii="宋体" w:hAnsi="宋体" w:eastAsia="宋体" w:cs="宋体"/>
          <w:sz w:val="24"/>
          <w:szCs w:val="24"/>
        </w:rPr>
        <w:t>针对发卡代领卡情况：</w:t>
      </w:r>
      <w:r>
        <w:rPr>
          <w:rFonts w:hint="eastAsia" w:ascii="宋体" w:hAnsi="宋体" w:eastAsia="宋体" w:cs="宋体"/>
          <w:sz w:val="24"/>
          <w:szCs w:val="24"/>
          <w:lang w:val="zh-TW" w:eastAsia="zh-TW"/>
        </w:rPr>
        <w:t>对于公安机关或司法机关正式提供的文件显示代理人曾参与出租、出借、出售本人或他人借记卡账户以及相关各类验证工具的，则该客户（持卡人、申请人、代理人等）在我行开立的借记卡数量不得超过2个（不包含社保卡、单位结算卡、医疗保险卡（居民健康卡）、军人保障卡、已销户的借记卡）。</w:t>
      </w:r>
    </w:p>
    <w:p>
      <w:pPr>
        <w:pStyle w:val="17"/>
        <w:keepNext w:val="0"/>
        <w:keepLines w:val="0"/>
        <w:pageBreakBefore w:val="0"/>
        <w:widowControl w:val="0"/>
        <w:numPr>
          <w:ilvl w:val="0"/>
          <w:numId w:val="29"/>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如客户换卡时为预约换卡，联动时带入换卡原因，柜员可修改换卡原因（0-正常换卡、1-损坏换卡、2-挂失换卡）</w:t>
      </w:r>
    </w:p>
    <w:p>
      <w:pPr>
        <w:pStyle w:val="6"/>
        <w:keepNext w:val="0"/>
        <w:keepLines w:val="0"/>
        <w:pageBreakBefore w:val="0"/>
        <w:widowControl w:val="0"/>
        <w:numPr>
          <w:ilvl w:val="0"/>
          <w:numId w:val="32"/>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领卡时卡凭证正常，则在领卡交易中的换卡原因为正常换卡，磁条或者芯片输入卡号，如电子现金余额大于0，则联动圈提电子现金至旧卡主账户；</w:t>
      </w:r>
    </w:p>
    <w:p>
      <w:pPr>
        <w:pStyle w:val="6"/>
        <w:keepNext w:val="0"/>
        <w:keepLines w:val="0"/>
        <w:pageBreakBefore w:val="0"/>
        <w:widowControl w:val="0"/>
        <w:numPr>
          <w:ilvl w:val="0"/>
          <w:numId w:val="32"/>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zh-TW" w:eastAsia="zh-TW"/>
        </w:rPr>
      </w:pPr>
      <w:r>
        <w:rPr>
          <w:rFonts w:hint="eastAsia" w:ascii="宋体" w:hAnsi="宋体" w:eastAsia="宋体" w:cs="宋体"/>
          <w:sz w:val="24"/>
          <w:szCs w:val="24"/>
        </w:rPr>
        <w:t>领卡时卡凭证损坏，则在领卡交易中</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的换卡原因可修改为损坏换卡，可手工输入卡号，如有电子现金，核心登记电子现金，待清算结束后将电子现金余额转入新卡主账户；</w:t>
      </w:r>
    </w:p>
    <w:p>
      <w:pPr>
        <w:pStyle w:val="6"/>
        <w:keepNext w:val="0"/>
        <w:keepLines w:val="0"/>
        <w:pageBreakBefore w:val="0"/>
        <w:widowControl w:val="0"/>
        <w:numPr>
          <w:ilvl w:val="0"/>
          <w:numId w:val="32"/>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zh-TW" w:eastAsia="zh-TW"/>
        </w:rPr>
      </w:pPr>
      <w:r>
        <w:rPr>
          <w:rFonts w:hint="eastAsia" w:ascii="宋体" w:hAnsi="宋体" w:eastAsia="宋体" w:cs="宋体"/>
          <w:sz w:val="24"/>
          <w:szCs w:val="24"/>
        </w:rPr>
        <w:t>领卡时卡凭证丢失，先单独做挂失后在领卡交易中选择挂失换卡领卡（如未做挂失时换卡原因选择挂失换卡，交易中止且显示提醒“该卡未挂失，请先挂失”），可手工输入卡号，不检查电子现金；</w:t>
      </w:r>
    </w:p>
    <w:p>
      <w:pPr>
        <w:pStyle w:val="17"/>
        <w:keepNext w:val="0"/>
        <w:keepLines w:val="0"/>
        <w:pageBreakBefore w:val="0"/>
        <w:widowControl w:val="0"/>
        <w:numPr>
          <w:ilvl w:val="0"/>
          <w:numId w:val="29"/>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如客户换卡时为损坏预约换卡，联动时带入换卡原因，柜员可修改换卡原因（1-损坏换卡、2-挂失换卡）：</w:t>
      </w:r>
    </w:p>
    <w:p>
      <w:pPr>
        <w:pStyle w:val="6"/>
        <w:keepNext w:val="0"/>
        <w:keepLines w:val="0"/>
        <w:pageBreakBefore w:val="0"/>
        <w:widowControl w:val="0"/>
        <w:numPr>
          <w:ilvl w:val="0"/>
          <w:numId w:val="33"/>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zh-TW" w:eastAsia="zh-TW"/>
        </w:rPr>
      </w:pPr>
      <w:r>
        <w:rPr>
          <w:rFonts w:hint="eastAsia" w:ascii="宋体" w:hAnsi="宋体" w:eastAsia="宋体" w:cs="宋体"/>
          <w:sz w:val="24"/>
          <w:szCs w:val="24"/>
        </w:rPr>
        <w:t>领卡时客户卡凭证为损坏，则在领卡交易中的换卡原因为损坏换卡，核心登记电子现金，待清算结束后将电子现金余额转入新卡主账户；</w:t>
      </w:r>
    </w:p>
    <w:p>
      <w:pPr>
        <w:pStyle w:val="6"/>
        <w:keepNext w:val="0"/>
        <w:keepLines w:val="0"/>
        <w:pageBreakBefore w:val="0"/>
        <w:widowControl w:val="0"/>
        <w:numPr>
          <w:ilvl w:val="0"/>
          <w:numId w:val="33"/>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zh-TW" w:eastAsia="zh-TW"/>
        </w:rPr>
      </w:pPr>
      <w:r>
        <w:rPr>
          <w:rFonts w:hint="eastAsia" w:ascii="宋体" w:hAnsi="宋体" w:eastAsia="宋体" w:cs="宋体"/>
          <w:sz w:val="24"/>
          <w:szCs w:val="24"/>
        </w:rPr>
        <w:t>领卡时客户卡凭证丢失，先单独做挂失后在领卡交易中选择挂失换卡领卡（如未做挂失时换卡原因选择挂失换卡，交易中止且显示提醒“该卡未挂失，请先挂失”），手工输入旧卡号，不检查电子现金；</w:t>
      </w:r>
    </w:p>
    <w:p>
      <w:pPr>
        <w:pStyle w:val="17"/>
        <w:keepNext w:val="0"/>
        <w:keepLines w:val="0"/>
        <w:pageBreakBefore w:val="0"/>
        <w:widowControl w:val="0"/>
        <w:numPr>
          <w:ilvl w:val="0"/>
          <w:numId w:val="29"/>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如客户为挂失预约换卡，联动时带入换卡原因，柜员不可修改换卡原因，不检查电子现金账户。</w:t>
      </w:r>
    </w:p>
    <w:p>
      <w:pPr>
        <w:pStyle w:val="6"/>
        <w:keepNext w:val="0"/>
        <w:keepLines w:val="0"/>
        <w:pageBreakBefore w:val="0"/>
        <w:widowControl w:val="0"/>
        <w:numPr>
          <w:ilvl w:val="255"/>
          <w:numId w:val="0"/>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zh-TW" w:eastAsia="zh-TW"/>
        </w:rPr>
      </w:pPr>
    </w:p>
    <w:p>
      <w:pPr>
        <w:pStyle w:val="17"/>
        <w:keepNext w:val="0"/>
        <w:keepLines w:val="0"/>
        <w:pageBreakBefore w:val="0"/>
        <w:widowControl w:val="0"/>
        <w:numPr>
          <w:ilvl w:val="0"/>
          <w:numId w:val="29"/>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对于不到领卡日期（参数设置）的卡，如果卡已经在机构的尾箱中，允许客户领卡。预约卡未作废前均允许客户领卡。</w:t>
      </w:r>
    </w:p>
    <w:p>
      <w:pPr>
        <w:pStyle w:val="17"/>
        <w:keepNext w:val="0"/>
        <w:keepLines w:val="0"/>
        <w:pageBreakBefore w:val="0"/>
        <w:widowControl w:val="0"/>
        <w:numPr>
          <w:ilvl w:val="0"/>
          <w:numId w:val="29"/>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预约卡领卡期限期满后系统不自动作废，由线下的制度控制预约卡作废时间，通过预制卡/预约卡作废交易将预约卡作废；如柜员主动在系统将此预约卡作废后，该预约卡号不能再次使用。作废预约卡未领卡时，如果该卡账户余额不为零，系统提醒。</w:t>
      </w:r>
    </w:p>
    <w:p>
      <w:pPr>
        <w:pStyle w:val="17"/>
        <w:keepNext w:val="0"/>
        <w:keepLines w:val="0"/>
        <w:pageBreakBefore w:val="0"/>
        <w:widowControl w:val="0"/>
        <w:numPr>
          <w:ilvl w:val="0"/>
          <w:numId w:val="29"/>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领卡机构必须是预约时输入的领卡机构。</w:t>
      </w:r>
    </w:p>
    <w:p>
      <w:pPr>
        <w:pStyle w:val="17"/>
        <w:keepNext w:val="0"/>
        <w:keepLines w:val="0"/>
        <w:pageBreakBefore w:val="0"/>
        <w:widowControl w:val="0"/>
        <w:numPr>
          <w:ilvl w:val="0"/>
          <w:numId w:val="29"/>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虚拟卡(电子账户)补换实体卡，客户到前台柜面领卡时，确认客户信息，补发实体卡。虚拟卡(电子账户)补换实体卡时不允许代理人领卡，虚拟卡补发实体卡领卡类型为虚拟卡领卡，换卡领卡原因默认为正常领卡，不检查电子现金。</w:t>
      </w:r>
    </w:p>
    <w:p>
      <w:pPr>
        <w:pStyle w:val="17"/>
        <w:keepNext w:val="0"/>
        <w:keepLines w:val="0"/>
        <w:pageBreakBefore w:val="0"/>
        <w:widowControl w:val="0"/>
        <w:numPr>
          <w:ilvl w:val="0"/>
          <w:numId w:val="29"/>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换卡领卡时需校验客户信息和旧卡密码；</w:t>
      </w:r>
    </w:p>
    <w:p>
      <w:pPr>
        <w:pStyle w:val="17"/>
        <w:keepNext w:val="0"/>
        <w:keepLines w:val="0"/>
        <w:pageBreakBefore w:val="0"/>
        <w:widowControl w:val="0"/>
        <w:numPr>
          <w:ilvl w:val="0"/>
          <w:numId w:val="29"/>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单张开卡领卡时，可先做1079预约卡未领卡查询，在查询交易中选择所领卡号联动到1015做领卡交易。</w:t>
      </w:r>
    </w:p>
    <w:p>
      <w:pPr>
        <w:pStyle w:val="17"/>
        <w:keepNext w:val="0"/>
        <w:keepLines w:val="0"/>
        <w:pageBreakBefore w:val="0"/>
        <w:widowControl w:val="0"/>
        <w:numPr>
          <w:ilvl w:val="0"/>
          <w:numId w:val="29"/>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预约卡领卡需要主管授权。</w:t>
      </w:r>
    </w:p>
    <w:p>
      <w:pPr>
        <w:pStyle w:val="17"/>
        <w:keepNext w:val="0"/>
        <w:keepLines w:val="0"/>
        <w:pageBreakBefore w:val="0"/>
        <w:widowControl w:val="0"/>
        <w:numPr>
          <w:ilvl w:val="0"/>
          <w:numId w:val="29"/>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如换卡时做预约换卡，领卡时在登记换卡登记簿中登记领卡时间，且客户领卡前旧卡允许正常使用。</w:t>
      </w:r>
    </w:p>
    <w:p>
      <w:pPr>
        <w:pStyle w:val="17"/>
        <w:keepNext w:val="0"/>
        <w:keepLines w:val="0"/>
        <w:pageBreakBefore w:val="0"/>
        <w:widowControl w:val="0"/>
        <w:numPr>
          <w:ilvl w:val="0"/>
          <w:numId w:val="29"/>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领卡时若一并激活卡凭证时（如本人领卡或代理16周岁以下客户领卡时），核心需在卡凭证登记簿中增加激活日期字段。</w:t>
      </w:r>
    </w:p>
    <w:p>
      <w:pPr>
        <w:pStyle w:val="17"/>
        <w:keepNext w:val="0"/>
        <w:keepLines w:val="0"/>
        <w:pageBreakBefore w:val="0"/>
        <w:widowControl w:val="0"/>
        <w:numPr>
          <w:ilvl w:val="0"/>
          <w:numId w:val="29"/>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将新卡产品信息放在旧卡产品信息前面，从未领卡查询交易中选中回填预约卡信息，带入领卡类型、换卡原因，不带入卡号；</w:t>
      </w:r>
    </w:p>
    <w:p>
      <w:pPr>
        <w:pStyle w:val="17"/>
        <w:keepNext w:val="0"/>
        <w:keepLines w:val="0"/>
        <w:pageBreakBefore w:val="0"/>
        <w:widowControl w:val="0"/>
        <w:numPr>
          <w:ilvl w:val="0"/>
          <w:numId w:val="29"/>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如柜员通过未领卡查询方式将未领卡信息回填入领卡交易界面，则系统需校验待领卡是否已在该柜员尾箱，若不在操作柜员尾箱，交易需中止且显示提醒“预约卡不在尾箱中，请领入预约卡”。</w:t>
      </w:r>
    </w:p>
    <w:p>
      <w:pPr>
        <w:pStyle w:val="17"/>
        <w:keepNext w:val="0"/>
        <w:keepLines w:val="0"/>
        <w:pageBreakBefore w:val="0"/>
        <w:widowControl w:val="0"/>
        <w:numPr>
          <w:ilvl w:val="0"/>
          <w:numId w:val="29"/>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柜员输入预约卡号后，系统检查该卡号与领卡类型是否相符，如不符时，交易需中止且显示提醒“预约卡为发卡/换卡/虚拟卡领卡”。</w:t>
      </w:r>
    </w:p>
    <w:p>
      <w:pPr>
        <w:pStyle w:val="17"/>
        <w:keepNext w:val="0"/>
        <w:keepLines w:val="0"/>
        <w:pageBreakBefore w:val="0"/>
        <w:widowControl w:val="0"/>
        <w:numPr>
          <w:ilvl w:val="0"/>
          <w:numId w:val="29"/>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换卡领卡由本人办理；监护人办理视同本人办理。</w:t>
      </w:r>
    </w:p>
    <w:p>
      <w:pPr>
        <w:pStyle w:val="17"/>
        <w:keepNext w:val="0"/>
        <w:keepLines w:val="0"/>
        <w:pageBreakBefore w:val="0"/>
        <w:widowControl w:val="0"/>
        <w:numPr>
          <w:ilvl w:val="0"/>
          <w:numId w:val="29"/>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预约换卡在领卡交易后自动</w:t>
      </w:r>
      <w:r>
        <w:rPr>
          <w:rFonts w:hint="eastAsia" w:ascii="宋体" w:hAnsi="宋体" w:eastAsia="宋体" w:cs="宋体"/>
          <w:sz w:val="24"/>
          <w:szCs w:val="24"/>
          <w:lang w:val="zh-TW" w:eastAsia="zh-TW"/>
        </w:rPr>
        <w:t>将原</w:t>
      </w:r>
      <w:r>
        <w:rPr>
          <w:rFonts w:hint="eastAsia" w:ascii="宋体" w:hAnsi="宋体" w:eastAsia="宋体" w:cs="宋体"/>
          <w:sz w:val="24"/>
          <w:szCs w:val="24"/>
        </w:rPr>
        <w:t>卡</w:t>
      </w:r>
      <w:r>
        <w:rPr>
          <w:rFonts w:hint="eastAsia" w:ascii="宋体" w:hAnsi="宋体" w:eastAsia="宋体" w:cs="宋体"/>
          <w:sz w:val="24"/>
          <w:szCs w:val="24"/>
          <w:lang w:val="zh-TW" w:eastAsia="zh-TW"/>
        </w:rPr>
        <w:t>签约信息迁移到</w:t>
      </w:r>
      <w:r>
        <w:rPr>
          <w:rFonts w:hint="eastAsia" w:ascii="宋体" w:hAnsi="宋体" w:eastAsia="宋体" w:cs="宋体"/>
          <w:sz w:val="24"/>
          <w:szCs w:val="24"/>
        </w:rPr>
        <w:t>新卡片上。</w:t>
      </w:r>
    </w:p>
    <w:p>
      <w:pPr>
        <w:rPr>
          <w:rFonts w:hint="default"/>
          <w:lang w:val="en-US" w:eastAsia="zh-CN"/>
        </w:rPr>
      </w:pPr>
    </w:p>
    <w:p>
      <w:pPr>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p>
    <w:p>
      <w:pPr>
        <w:rPr>
          <w:rFonts w:hint="eastAsia"/>
          <w:lang w:val="en-US" w:eastAsia="zh-CN"/>
        </w:rPr>
      </w:pPr>
    </w:p>
    <w:p>
      <w:pPr>
        <w:pStyle w:val="5"/>
        <w:bidi w:val="0"/>
        <w:rPr>
          <w:rFonts w:hint="default"/>
          <w:lang w:val="en-US" w:eastAsia="zh-CN"/>
        </w:rPr>
      </w:pPr>
      <w:r>
        <w:rPr>
          <w:rFonts w:hint="eastAsia"/>
          <w:lang w:val="en-US" w:eastAsia="zh-CN"/>
        </w:rPr>
        <w:t>批量发开撤销</w:t>
      </w:r>
    </w:p>
    <w:p>
      <w:pPr>
        <w:pStyle w:val="7"/>
        <w:bidi w:val="0"/>
        <w:rPr>
          <w:rFonts w:hint="eastAsia"/>
          <w:lang w:val="en-US" w:eastAsia="zh-CN"/>
        </w:rPr>
      </w:pPr>
      <w:r>
        <w:rPr>
          <w:rFonts w:hint="eastAsia"/>
          <w:lang w:val="en-US" w:eastAsia="zh-CN"/>
        </w:rPr>
        <w:t>功能说明</w:t>
      </w:r>
    </w:p>
    <w:p>
      <w:pPr>
        <w:ind w:left="0" w:firstLine="480"/>
        <w:rPr>
          <w:rFonts w:hint="eastAsia"/>
          <w:sz w:val="21"/>
          <w:szCs w:val="21"/>
        </w:rPr>
      </w:pPr>
      <w:r>
        <w:rPr>
          <w:rFonts w:hint="eastAsia"/>
          <w:sz w:val="21"/>
          <w:szCs w:val="21"/>
        </w:rPr>
        <w:t>用于批量发卡交易（实时批量开个人卡不开户、实时批量开个人卡、实时批量开单位卡）的撤销。</w:t>
      </w:r>
    </w:p>
    <w:p>
      <w:pPr>
        <w:pStyle w:val="7"/>
        <w:bidi w:val="0"/>
        <w:rPr>
          <w:rFonts w:hint="eastAsia"/>
        </w:rPr>
      </w:pPr>
      <w:r>
        <w:rPr>
          <w:rFonts w:hint="eastAsia"/>
          <w:lang w:val="en-US" w:eastAsia="zh-CN"/>
        </w:rPr>
        <w:t>业务规则</w:t>
      </w:r>
    </w:p>
    <w:p>
      <w:pPr>
        <w:keepNext w:val="0"/>
        <w:keepLines w:val="0"/>
        <w:pageBreakBefore w:val="0"/>
        <w:widowControl w:val="0"/>
        <w:numPr>
          <w:ilvl w:val="0"/>
          <w:numId w:val="34"/>
        </w:numPr>
        <w:kinsoku/>
        <w:wordWrap/>
        <w:overflowPunct/>
        <w:topLinePunct w:val="0"/>
        <w:autoSpaceDE/>
        <w:autoSpaceDN/>
        <w:bidi w:val="0"/>
        <w:adjustRightInd/>
        <w:snapToGrid/>
        <w:spacing w:line="360" w:lineRule="auto"/>
        <w:ind w:left="0" w:firstLine="420"/>
        <w:textAlignment w:val="auto"/>
        <w:rPr>
          <w:sz w:val="24"/>
          <w:szCs w:val="24"/>
        </w:rPr>
      </w:pPr>
      <w:r>
        <w:rPr>
          <w:rFonts w:hint="eastAsia"/>
          <w:sz w:val="24"/>
          <w:szCs w:val="24"/>
        </w:rPr>
        <w:t>用于实时批量发卡交易撤销，该交易需解除客户与卡凭证和账户的关系，撤销后卡号作废</w:t>
      </w:r>
      <w:r>
        <w:rPr>
          <w:rFonts w:hint="eastAsia"/>
          <w:sz w:val="24"/>
          <w:szCs w:val="24"/>
          <w:lang w:eastAsia="zh-CN"/>
        </w:rPr>
        <w:t>，</w:t>
      </w:r>
      <w:r>
        <w:rPr>
          <w:rFonts w:hint="eastAsia"/>
          <w:sz w:val="24"/>
          <w:szCs w:val="24"/>
        </w:rPr>
        <w:t>不支持预约批量发卡交易的撤销。</w:t>
      </w:r>
    </w:p>
    <w:p>
      <w:pPr>
        <w:keepNext w:val="0"/>
        <w:keepLines w:val="0"/>
        <w:pageBreakBefore w:val="0"/>
        <w:widowControl w:val="0"/>
        <w:numPr>
          <w:ilvl w:val="0"/>
          <w:numId w:val="34"/>
        </w:numPr>
        <w:kinsoku/>
        <w:wordWrap/>
        <w:overflowPunct/>
        <w:topLinePunct w:val="0"/>
        <w:autoSpaceDE/>
        <w:autoSpaceDN/>
        <w:bidi w:val="0"/>
        <w:adjustRightInd/>
        <w:snapToGrid/>
        <w:spacing w:line="360" w:lineRule="auto"/>
        <w:ind w:left="0" w:firstLine="420"/>
        <w:textAlignment w:val="auto"/>
        <w:rPr>
          <w:sz w:val="24"/>
          <w:szCs w:val="24"/>
        </w:rPr>
      </w:pPr>
      <w:r>
        <w:rPr>
          <w:rFonts w:hint="eastAsia"/>
          <w:sz w:val="24"/>
          <w:szCs w:val="24"/>
        </w:rPr>
        <w:t>只能撤销实时批量零金额开卡，撤销时销负债账户，开卡与代发同时处理的不能通过此交易撤销。</w:t>
      </w:r>
    </w:p>
    <w:p>
      <w:pPr>
        <w:keepNext w:val="0"/>
        <w:keepLines w:val="0"/>
        <w:pageBreakBefore w:val="0"/>
        <w:widowControl w:val="0"/>
        <w:numPr>
          <w:ilvl w:val="0"/>
          <w:numId w:val="34"/>
        </w:numPr>
        <w:kinsoku/>
        <w:wordWrap/>
        <w:overflowPunct/>
        <w:topLinePunct w:val="0"/>
        <w:autoSpaceDE/>
        <w:autoSpaceDN/>
        <w:bidi w:val="0"/>
        <w:adjustRightInd/>
        <w:snapToGrid/>
        <w:spacing w:line="360" w:lineRule="auto"/>
        <w:ind w:left="0" w:firstLine="420"/>
        <w:textAlignment w:val="auto"/>
        <w:rPr>
          <w:sz w:val="24"/>
          <w:szCs w:val="24"/>
        </w:rPr>
      </w:pPr>
      <w:r>
        <w:rPr>
          <w:rFonts w:hint="eastAsia"/>
          <w:sz w:val="24"/>
          <w:szCs w:val="24"/>
        </w:rPr>
        <w:t>实时批量发卡撤销，仅允许客户领卡前撤销（制度控制）；</w:t>
      </w:r>
    </w:p>
    <w:p>
      <w:pPr>
        <w:keepNext w:val="0"/>
        <w:keepLines w:val="0"/>
        <w:pageBreakBefore w:val="0"/>
        <w:widowControl w:val="0"/>
        <w:numPr>
          <w:ilvl w:val="0"/>
          <w:numId w:val="34"/>
        </w:numPr>
        <w:kinsoku/>
        <w:wordWrap/>
        <w:overflowPunct/>
        <w:topLinePunct w:val="0"/>
        <w:autoSpaceDE/>
        <w:autoSpaceDN/>
        <w:bidi w:val="0"/>
        <w:adjustRightInd/>
        <w:snapToGrid/>
        <w:spacing w:line="360" w:lineRule="auto"/>
        <w:ind w:left="0" w:firstLine="420"/>
        <w:textAlignment w:val="auto"/>
        <w:rPr>
          <w:sz w:val="24"/>
          <w:szCs w:val="24"/>
        </w:rPr>
      </w:pPr>
      <w:r>
        <w:rPr>
          <w:rFonts w:hint="eastAsia"/>
          <w:sz w:val="24"/>
          <w:szCs w:val="24"/>
        </w:rPr>
        <w:t>支持隔笔撤销。</w:t>
      </w:r>
    </w:p>
    <w:p>
      <w:pPr>
        <w:keepNext w:val="0"/>
        <w:keepLines w:val="0"/>
        <w:pageBreakBefore w:val="0"/>
        <w:widowControl w:val="0"/>
        <w:numPr>
          <w:ilvl w:val="0"/>
          <w:numId w:val="34"/>
        </w:numPr>
        <w:kinsoku/>
        <w:wordWrap/>
        <w:overflowPunct/>
        <w:topLinePunct w:val="0"/>
        <w:autoSpaceDE/>
        <w:autoSpaceDN/>
        <w:bidi w:val="0"/>
        <w:adjustRightInd/>
        <w:snapToGrid/>
        <w:spacing w:line="360" w:lineRule="auto"/>
        <w:ind w:left="0" w:firstLine="420"/>
        <w:textAlignment w:val="auto"/>
        <w:rPr>
          <w:sz w:val="24"/>
          <w:szCs w:val="24"/>
        </w:rPr>
      </w:pPr>
      <w:r>
        <w:rPr>
          <w:rFonts w:hint="eastAsia"/>
          <w:sz w:val="24"/>
          <w:szCs w:val="24"/>
        </w:rPr>
        <w:t>需主管授权。</w:t>
      </w:r>
    </w:p>
    <w:p>
      <w:pPr>
        <w:rPr>
          <w:rFonts w:hint="eastAsia"/>
          <w:lang w:val="en-US" w:eastAsia="zh-CN"/>
        </w:rPr>
      </w:pPr>
    </w:p>
    <w:p>
      <w:pPr>
        <w:pStyle w:val="4"/>
        <w:bidi w:val="0"/>
        <w:rPr>
          <w:rFonts w:hint="default"/>
          <w:lang w:val="en-US" w:eastAsia="zh-CN"/>
        </w:rPr>
      </w:pPr>
      <w:r>
        <w:rPr>
          <w:rFonts w:hint="eastAsia"/>
          <w:lang w:val="en-US" w:eastAsia="zh-CN"/>
        </w:rPr>
        <w:t>换卡业务</w:t>
      </w:r>
    </w:p>
    <w:p>
      <w:pPr>
        <w:pStyle w:val="5"/>
        <w:bidi w:val="0"/>
        <w:rPr>
          <w:rFonts w:hint="default"/>
          <w:lang w:val="en-US" w:eastAsia="zh-CN"/>
        </w:rPr>
      </w:pPr>
      <w:r>
        <w:rPr>
          <w:rFonts w:hint="eastAsia"/>
          <w:lang w:val="en-US" w:eastAsia="zh-CN"/>
        </w:rPr>
        <w:t>实时/预约单张换卡</w:t>
      </w:r>
    </w:p>
    <w:p>
      <w:pPr>
        <w:pStyle w:val="5"/>
        <w:bidi w:val="0"/>
        <w:rPr>
          <w:rFonts w:hint="eastAsia"/>
          <w:lang w:val="en-US" w:eastAsia="zh-CN"/>
        </w:rPr>
      </w:pPr>
      <w:r>
        <w:rPr>
          <w:rFonts w:hint="eastAsia"/>
          <w:lang w:val="en-US" w:eastAsia="zh-CN"/>
        </w:rPr>
        <w:t>功能说明</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交易是用于个人客户和单位客户换卡处理。根据客户选择换卡的方式，分为实时换卡和预约换卡；根据客户提供实物卡凭证的状态，分为正常换卡、挂失换卡和损坏换卡。实时换卡是直接给客户更换卡片，预约换卡支持换卡不换号和换卡换号。如客户选择预约换卡，则</w:t>
      </w:r>
      <w:r>
        <w:rPr>
          <w:color w:val="000000" w:themeColor="text1"/>
          <w:sz w:val="24"/>
          <w:szCs w:val="24"/>
          <w14:textFill>
            <w14:solidFill>
              <w14:schemeClr w14:val="tx1"/>
            </w14:solidFill>
          </w14:textFill>
        </w:rPr>
        <w:t>需要在</w:t>
      </w:r>
      <w:r>
        <w:rPr>
          <w:rFonts w:hint="eastAsia"/>
          <w:color w:val="000000" w:themeColor="text1"/>
          <w:sz w:val="24"/>
          <w:szCs w:val="24"/>
          <w14:textFill>
            <w14:solidFill>
              <w14:schemeClr w14:val="tx1"/>
            </w14:solidFill>
          </w14:textFill>
        </w:rPr>
        <w:t>领卡天数到期后才能进行领卡操作；换卡完成后，系统</w:t>
      </w:r>
      <w:r>
        <w:rPr>
          <w:rFonts w:hint="eastAsia"/>
          <w:color w:val="000000" w:themeColor="text1"/>
          <w:sz w:val="24"/>
          <w:szCs w:val="24"/>
          <w:lang w:val="zh-TW" w:eastAsia="zh-TW"/>
          <w14:textFill>
            <w14:solidFill>
              <w14:schemeClr w14:val="tx1"/>
            </w14:solidFill>
          </w14:textFill>
        </w:rPr>
        <w:t>自动将原</w:t>
      </w:r>
      <w:r>
        <w:rPr>
          <w:rFonts w:hint="eastAsia"/>
          <w:color w:val="000000" w:themeColor="text1"/>
          <w:sz w:val="24"/>
          <w:szCs w:val="24"/>
          <w14:textFill>
            <w14:solidFill>
              <w14:schemeClr w14:val="tx1"/>
            </w14:solidFill>
          </w14:textFill>
        </w:rPr>
        <w:t>卡</w:t>
      </w:r>
      <w:r>
        <w:rPr>
          <w:rFonts w:hint="eastAsia"/>
          <w:color w:val="000000" w:themeColor="text1"/>
          <w:sz w:val="24"/>
          <w:szCs w:val="24"/>
          <w:lang w:val="zh-TW" w:eastAsia="zh-TW"/>
          <w14:textFill>
            <w14:solidFill>
              <w14:schemeClr w14:val="tx1"/>
            </w14:solidFill>
          </w14:textFill>
        </w:rPr>
        <w:t>签约信息迁移到</w:t>
      </w:r>
      <w:r>
        <w:rPr>
          <w:rFonts w:hint="eastAsia"/>
          <w:color w:val="000000" w:themeColor="text1"/>
          <w:sz w:val="24"/>
          <w:szCs w:val="24"/>
          <w14:textFill>
            <w14:solidFill>
              <w14:schemeClr w14:val="tx1"/>
            </w14:solidFill>
          </w14:textFill>
        </w:rPr>
        <w:t>新卡片上，自动更新签约信息中的卡号信息。若签约参数是自动更新，则新核心内老卡签约信息主动更新到新卡上，新核心外的签约在日终时根据换卡文件更新。</w:t>
      </w:r>
      <w:r>
        <w:rPr>
          <w:rFonts w:hint="eastAsia"/>
          <w:color w:val="000000" w:themeColor="text1"/>
          <w:sz w:val="24"/>
          <w:szCs w:val="24"/>
          <w:lang w:val="en-US" w:eastAsia="zh-CN"/>
          <w14:textFill>
            <w14:solidFill>
              <w14:schemeClr w14:val="tx1"/>
            </w14:solidFill>
          </w14:textFill>
        </w:rPr>
        <w:t>支持代理人和经办人办理该业务。</w:t>
      </w:r>
    </w:p>
    <w:p>
      <w:pPr>
        <w:pStyle w:val="7"/>
        <w:bidi w:val="0"/>
        <w:rPr>
          <w:rFonts w:hint="default"/>
          <w:lang w:val="en-US" w:eastAsia="zh-CN"/>
        </w:rPr>
      </w:pPr>
      <w:r>
        <w:rPr>
          <w:rFonts w:hint="eastAsia"/>
          <w:lang w:val="en-US" w:eastAsia="zh-CN"/>
        </w:rPr>
        <w:t>业务规则</w:t>
      </w:r>
    </w:p>
    <w:p>
      <w:pPr>
        <w:pStyle w:val="19"/>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highlight w:val="none"/>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客户信息检查：</w:t>
      </w:r>
    </w:p>
    <w:p>
      <w:pPr>
        <w:keepNext w:val="0"/>
        <w:keepLines w:val="0"/>
        <w:pageBreakBefore w:val="0"/>
        <w:widowControl w:val="0"/>
        <w:numPr>
          <w:ilvl w:val="0"/>
          <w:numId w:val="36"/>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highlight w:val="none"/>
          <w:lang w:val="zh-TW" w:eastAsia="zh-TW"/>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联网核查</w:t>
      </w:r>
      <w:r>
        <w:rPr>
          <w:rFonts w:hint="eastAsia" w:ascii="宋体" w:hAnsi="宋体" w:eastAsia="宋体" w:cs="宋体"/>
          <w:color w:val="000000" w:themeColor="text1"/>
          <w:sz w:val="24"/>
          <w:szCs w:val="24"/>
          <w:highlight w:val="none"/>
          <w:lang w:val="zh-TW" w:eastAsia="zh-TW"/>
          <w14:textFill>
            <w14:solidFill>
              <w14:schemeClr w14:val="tx1"/>
            </w14:solidFill>
          </w14:textFill>
        </w:rPr>
        <w:t>客户身份证，如客户身份证上有效期超期，显示提醒；</w:t>
      </w:r>
    </w:p>
    <w:p>
      <w:pPr>
        <w:keepNext w:val="0"/>
        <w:keepLines w:val="0"/>
        <w:pageBreakBefore w:val="0"/>
        <w:widowControl w:val="0"/>
        <w:numPr>
          <w:ilvl w:val="0"/>
          <w:numId w:val="36"/>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highlight w:val="none"/>
          <w:lang w:val="zh-TW" w:eastAsia="zh-TW"/>
          <w14:textFill>
            <w14:solidFill>
              <w14:schemeClr w14:val="tx1"/>
            </w14:solidFill>
          </w14:textFill>
        </w:rPr>
      </w:pPr>
      <w:r>
        <w:rPr>
          <w:rFonts w:hint="eastAsia" w:ascii="宋体" w:hAnsi="宋体" w:eastAsia="宋体" w:cs="宋体"/>
          <w:color w:val="000000" w:themeColor="text1"/>
          <w:sz w:val="24"/>
          <w:szCs w:val="24"/>
          <w:highlight w:val="none"/>
          <w:lang w:val="zh-TW" w:eastAsia="zh-TW"/>
          <w14:textFill>
            <w14:solidFill>
              <w14:schemeClr w14:val="tx1"/>
            </w14:solidFill>
          </w14:textFill>
        </w:rPr>
        <w:t>如系统内客户信息不完整或有误，联动修改完善客户信息后</w:t>
      </w:r>
      <w:r>
        <w:rPr>
          <w:rFonts w:hint="eastAsia" w:ascii="宋体" w:hAnsi="宋体" w:eastAsia="宋体" w:cs="宋体"/>
          <w:color w:val="000000" w:themeColor="text1"/>
          <w:sz w:val="24"/>
          <w:szCs w:val="24"/>
          <w:highlight w:val="none"/>
          <w14:textFill>
            <w14:solidFill>
              <w14:schemeClr w14:val="tx1"/>
            </w14:solidFill>
          </w14:textFill>
        </w:rPr>
        <w:t>换卡</w:t>
      </w:r>
      <w:r>
        <w:rPr>
          <w:rFonts w:hint="eastAsia" w:ascii="宋体" w:hAnsi="宋体" w:eastAsia="宋体" w:cs="宋体"/>
          <w:color w:val="000000" w:themeColor="text1"/>
          <w:sz w:val="24"/>
          <w:szCs w:val="24"/>
          <w:highlight w:val="none"/>
          <w:lang w:val="zh-TW" w:eastAsia="zh-TW"/>
          <w14:textFill>
            <w14:solidFill>
              <w14:schemeClr w14:val="tx1"/>
            </w14:solidFill>
          </w14:textFill>
        </w:rPr>
        <w:t>；</w:t>
      </w:r>
    </w:p>
    <w:p>
      <w:pPr>
        <w:keepNext w:val="0"/>
        <w:keepLines w:val="0"/>
        <w:pageBreakBefore w:val="0"/>
        <w:widowControl w:val="0"/>
        <w:numPr>
          <w:ilvl w:val="0"/>
          <w:numId w:val="36"/>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highlight w:val="none"/>
          <w:lang w:val="zh-TW" w:eastAsia="zh-TW"/>
          <w14:textFill>
            <w14:solidFill>
              <w14:schemeClr w14:val="tx1"/>
            </w14:solidFill>
          </w14:textFill>
        </w:rPr>
      </w:pPr>
      <w:r>
        <w:rPr>
          <w:rFonts w:hint="eastAsia" w:ascii="宋体" w:hAnsi="宋体" w:eastAsia="宋体" w:cs="宋体"/>
          <w:color w:val="000000" w:themeColor="text1"/>
          <w:sz w:val="24"/>
          <w:szCs w:val="24"/>
          <w:highlight w:val="none"/>
          <w:lang w:val="zh-TW" w:eastAsia="zh-TW"/>
          <w14:textFill>
            <w14:solidFill>
              <w14:schemeClr w14:val="tx1"/>
            </w14:solidFill>
          </w14:textFill>
        </w:rPr>
        <w:t>系统自动检查黑名单，如为黑名单客户，显示提醒；（见银行卡黑名单检索规则说明）</w:t>
      </w:r>
    </w:p>
    <w:p>
      <w:pPr>
        <w:pStyle w:val="19"/>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highlight w:val="none"/>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代理人信息检查：</w:t>
      </w:r>
    </w:p>
    <w:p>
      <w:pPr>
        <w:keepNext w:val="0"/>
        <w:keepLines w:val="0"/>
        <w:pageBreakBefore w:val="0"/>
        <w:widowControl w:val="0"/>
        <w:numPr>
          <w:ilvl w:val="0"/>
          <w:numId w:val="37"/>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highlight w:val="none"/>
          <w:lang w:val="zh-TW" w:eastAsia="zh-TW"/>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个人卡换卡业务原则上不允许代理人代办，以下两种情况除外：（1）监护人法定代理未满16周岁客户的情况（2）特殊代理16周岁以上中国公民的情况（因老弱病残、出国、意外事件等特殊原因确实需要代办）特殊代理16周岁以上中国公民代办的需录入代理人信息，并强制输入备注信息，说明代理原因。</w:t>
      </w:r>
    </w:p>
    <w:p>
      <w:pPr>
        <w:keepNext w:val="0"/>
        <w:keepLines w:val="0"/>
        <w:pageBreakBefore w:val="0"/>
        <w:widowControl w:val="0"/>
        <w:numPr>
          <w:ilvl w:val="0"/>
          <w:numId w:val="37"/>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highlight w:val="none"/>
          <w:lang w:val="zh-TW" w:eastAsia="zh-TW"/>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监护人法定代理16周岁以下客户（视同本人）换卡，则代理人应为被代理人的监护人（监护关系证明线下控制）。需在系统中录入和完善监护人信息，具体业务规则为：</w:t>
      </w:r>
      <w:r>
        <w:rPr>
          <w:rFonts w:hint="eastAsia" w:ascii="宋体" w:hAnsi="宋体" w:eastAsia="宋体" w:cs="宋体"/>
          <w:color w:val="000000" w:themeColor="text1"/>
          <w:sz w:val="24"/>
          <w:szCs w:val="24"/>
          <w:highlight w:val="none"/>
          <w:lang w:val="zh-TW" w:eastAsia="zh-TW"/>
          <w14:textFill>
            <w14:solidFill>
              <w14:schemeClr w14:val="tx1"/>
            </w14:solidFill>
          </w14:textFill>
        </w:rPr>
        <w:t>输入客户身份证信息后，系统需判断该客户是否为16周岁以下客户，如为16周岁以下客户，弹框显示该客户监护人信息列表，柜员可选择相应监护人信息回显到交易界面的代理人信息栏位。如无监护人信息，则联动建立监护人信息；如显示的监护人信息</w:t>
      </w:r>
      <w:r>
        <w:rPr>
          <w:rFonts w:hint="eastAsia" w:ascii="宋体" w:hAnsi="宋体" w:eastAsia="宋体" w:cs="宋体"/>
          <w:color w:val="000000" w:themeColor="text1"/>
          <w:sz w:val="24"/>
          <w:szCs w:val="24"/>
          <w:highlight w:val="none"/>
          <w:lang w:val="zh-TW"/>
          <w14:textFill>
            <w14:solidFill>
              <w14:schemeClr w14:val="tx1"/>
            </w14:solidFill>
          </w14:textFill>
        </w:rPr>
        <w:t>中无</w:t>
      </w:r>
      <w:r>
        <w:rPr>
          <w:rFonts w:hint="eastAsia" w:ascii="宋体" w:hAnsi="宋体" w:eastAsia="宋体" w:cs="宋体"/>
          <w:color w:val="000000" w:themeColor="text1"/>
          <w:sz w:val="24"/>
          <w:szCs w:val="24"/>
          <w:highlight w:val="none"/>
          <w:lang w:val="zh-TW" w:eastAsia="zh-TW"/>
          <w14:textFill>
            <w14:solidFill>
              <w14:schemeClr w14:val="tx1"/>
            </w14:solidFill>
          </w14:textFill>
        </w:rPr>
        <w:t>办理业务的监护人信息，</w:t>
      </w:r>
      <w:r>
        <w:rPr>
          <w:rFonts w:hint="eastAsia" w:ascii="宋体" w:hAnsi="宋体" w:eastAsia="宋体" w:cs="宋体"/>
          <w:color w:val="000000" w:themeColor="text1"/>
          <w:sz w:val="24"/>
          <w:szCs w:val="24"/>
          <w:highlight w:val="none"/>
          <w:lang w:val="zh-TW"/>
          <w14:textFill>
            <w14:solidFill>
              <w14:schemeClr w14:val="tx1"/>
            </w14:solidFill>
          </w14:textFill>
        </w:rPr>
        <w:t>则</w:t>
      </w:r>
      <w:r>
        <w:rPr>
          <w:rFonts w:hint="eastAsia" w:ascii="宋体" w:hAnsi="宋体" w:eastAsia="宋体" w:cs="宋体"/>
          <w:color w:val="000000" w:themeColor="text1"/>
          <w:sz w:val="24"/>
          <w:szCs w:val="24"/>
          <w:highlight w:val="none"/>
          <w:lang w:val="zh-TW" w:eastAsia="zh-TW"/>
          <w14:textFill>
            <w14:solidFill>
              <w14:schemeClr w14:val="tx1"/>
            </w14:solidFill>
          </w14:textFill>
        </w:rPr>
        <w:t>联动新增监护人信息；如该监护人信息不完整，</w:t>
      </w:r>
      <w:r>
        <w:rPr>
          <w:rFonts w:hint="eastAsia" w:ascii="宋体" w:hAnsi="宋体" w:eastAsia="宋体" w:cs="宋体"/>
          <w:color w:val="000000" w:themeColor="text1"/>
          <w:sz w:val="24"/>
          <w:szCs w:val="24"/>
          <w:highlight w:val="none"/>
          <w:lang w:val="zh-TW"/>
          <w14:textFill>
            <w14:solidFill>
              <w14:schemeClr w14:val="tx1"/>
            </w14:solidFill>
          </w14:textFill>
        </w:rPr>
        <w:t>则</w:t>
      </w:r>
      <w:r>
        <w:rPr>
          <w:rFonts w:hint="eastAsia" w:ascii="宋体" w:hAnsi="宋体" w:eastAsia="宋体" w:cs="宋体"/>
          <w:color w:val="000000" w:themeColor="text1"/>
          <w:sz w:val="24"/>
          <w:szCs w:val="24"/>
          <w:highlight w:val="none"/>
          <w:lang w:val="zh-TW" w:eastAsia="zh-TW"/>
          <w14:textFill>
            <w14:solidFill>
              <w14:schemeClr w14:val="tx1"/>
            </w14:solidFill>
          </w14:textFill>
        </w:rPr>
        <w:t>联动维护监护人信息；新建或维护监护人信息后将该监护人信息回显到页面代理人信息栏位。</w:t>
      </w:r>
    </w:p>
    <w:p>
      <w:pPr>
        <w:pStyle w:val="19"/>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highlight w:val="none"/>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单位结算卡换卡不验证密码，需提供授权委托书，需验印鉴，强制输入经办人信息。</w:t>
      </w:r>
    </w:p>
    <w:p>
      <w:pPr>
        <w:pStyle w:val="19"/>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highlight w:val="none"/>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系统应控制单位结算卡换卡只能在单位结算账户开户机构办理，若在非开户机构办理换卡，系统需提示：“单位结算卡不允许在非开户机构换卡”。</w:t>
      </w:r>
    </w:p>
    <w:p>
      <w:pPr>
        <w:pStyle w:val="19"/>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highlight w:val="none"/>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客户提出预约换卡申请时可根据客户需求输入领卡机构，如客户未选择则默认申请机构为领卡机构。输入界面可联动查询选择领卡机构名称。</w:t>
      </w:r>
    </w:p>
    <w:p>
      <w:pPr>
        <w:pStyle w:val="19"/>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highlight w:val="none"/>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系统检查旧卡账户状态是否正常（账户状态包括正常、销户、不动户、久悬户、转营业外、待启用、未启用、预销户），如账户状态非正常，则不允许换卡交易；如账户全额冻结，只允许做保号换卡；若账户存在有权机关冻结的，只允许保号换卡；</w:t>
      </w:r>
    </w:p>
    <w:p>
      <w:pPr>
        <w:pStyle w:val="19"/>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highlight w:val="none"/>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系统允许未激活的卡做损坏换卡和挂失换卡，未激活卡换卡时不输入密码，换卡不改变卡状态，换卡后需做激活交易激活卡片；已激活的卡换卡时需校验密码。</w:t>
      </w:r>
    </w:p>
    <w:p>
      <w:pPr>
        <w:pStyle w:val="19"/>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highlight w:val="none"/>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如做实时换卡，系统需登记换卡登记簿，系统应控制不允许旧卡交易；预约换卡时系统登记换卡登记簿，客户领卡前旧卡允许正常使用，新卡领用时系统在换卡登记簿中登记领卡时间，且同步控制不允许旧卡交易。</w:t>
      </w:r>
    </w:p>
    <w:p>
      <w:pPr>
        <w:pStyle w:val="19"/>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highlight w:val="none"/>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实时正常换卡时读出芯片信息后，系统自动检查该卡下是否有电子现金账户，如电子现金账户余额大于0，联动到圈提交易；换卡时默认不开通新卡的电子现金账户；实时损坏换卡时，不联动圈提，核心先做电子现金预销户登记，待观察期（设置为30日）结束后自动将电子现金转到新卡主账户上。挂失换卡不检查电子现金账户。</w:t>
      </w:r>
    </w:p>
    <w:p>
      <w:pPr>
        <w:pStyle w:val="19"/>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highlight w:val="none"/>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换卡机构必须满足旧卡的换卡机构范围，且必须满足新卡的发卡范围（包括地区和机构）。</w:t>
      </w:r>
    </w:p>
    <w:p>
      <w:pPr>
        <w:pStyle w:val="19"/>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highlight w:val="none"/>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如选择换卡不换号时，旧卡产品必须支持换卡不换号（产品工厂配置）。</w:t>
      </w:r>
    </w:p>
    <w:p>
      <w:pPr>
        <w:pStyle w:val="19"/>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highlight w:val="none"/>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换卡业务不允许抹账。</w:t>
      </w:r>
    </w:p>
    <w:p>
      <w:pPr>
        <w:pStyle w:val="19"/>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highlight w:val="none"/>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如为实时换卡，则柜员输入卡号后，系统需立即校验柜员所使用的卡凭证是否为其尾箱中该卡产品的最小号。</w:t>
      </w:r>
    </w:p>
    <w:p>
      <w:pPr>
        <w:pStyle w:val="19"/>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highlight w:val="none"/>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换卡交易不改变账户属性（即Ⅰ类户换卡后仍为Ⅰ类户，Ⅱ类户换卡后仍为Ⅱ类户），允许跨等级换卡，跨等级换卡时系统需校验卡内余额或AUM值或客户等级是否满足目标卡产品所需条件，允许客户跨等级换可换卡等级以下的卡，目标卡产品满足参数配置；</w:t>
      </w:r>
    </w:p>
    <w:p>
      <w:pPr>
        <w:pStyle w:val="19"/>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highlight w:val="none"/>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根据客户账户余额或AUM值或客户等级自动下拉框回显客户可换卡等级，供柜员选择。新卡产品名称与选择的卡等级需保持一致。</w:t>
      </w:r>
    </w:p>
    <w:p>
      <w:pPr>
        <w:pStyle w:val="19"/>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highlight w:val="none"/>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实时换卡交易后系统自动将原卡签约信息迁移到新卡片上；预约换卡在领卡交易后自动将原卡签约信息迁移到新卡片上；</w:t>
      </w:r>
    </w:p>
    <w:p>
      <w:pPr>
        <w:pStyle w:val="19"/>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highlight w:val="none"/>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支持客户换卡选号的最小长度为6位数（参数配置）。</w:t>
      </w:r>
    </w:p>
    <w:p>
      <w:pPr>
        <w:pStyle w:val="19"/>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highlight w:val="none"/>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根据预约卡领卡天数（参数设置）生成领卡期限，并打印输出在客户回单上，预约卡领卡期限为30日；（预约卡领卡期限的起始日期=预约卡交易日期+预约卡领卡天数；预约卡领卡期限终止日期=领卡期限的起始日期+30日）</w:t>
      </w:r>
    </w:p>
    <w:p>
      <w:pPr>
        <w:pStyle w:val="19"/>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highlight w:val="none"/>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系统允许未激活的卡做损坏换卡和挂失换卡。</w:t>
      </w:r>
    </w:p>
    <w:p>
      <w:pPr>
        <w:pStyle w:val="19"/>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highlight w:val="none"/>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系统弹框联动试算手续费，手续费金额可修改。</w:t>
      </w:r>
    </w:p>
    <w:p>
      <w:pPr>
        <w:pStyle w:val="19"/>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highlight w:val="none"/>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实时/预约单张换卡交易需主管柜员授权。</w:t>
      </w:r>
    </w:p>
    <w:p>
      <w:pPr>
        <w:pStyle w:val="19"/>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highlight w:val="none"/>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选择挂失换卡时，如已挂失则自动解挂后换卡，如未挂失，则自动挂失自动解挂后换卡。附卡挂失换卡时，不挂失且不影响主卡账户状态；单位结算卡挂失换卡时，不挂失且不影响单位结算卡关联的单位账户的状态。</w:t>
      </w:r>
    </w:p>
    <w:p>
      <w:pPr>
        <w:pStyle w:val="19"/>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highlight w:val="none"/>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附卡换卡时不影响主卡账户，单位结算卡换卡时不影响单位结算户。</w:t>
      </w:r>
    </w:p>
    <w:p>
      <w:pPr>
        <w:pStyle w:val="19"/>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highlight w:val="none"/>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虚拟卡补完实体卡后再换卡时可以实时换卡也可以预约换卡。</w:t>
      </w:r>
    </w:p>
    <w:p>
      <w:pPr>
        <w:pStyle w:val="19"/>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highlight w:val="none"/>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客户在一个月内可以做多次保号换卡。（卡有管理序号）</w:t>
      </w:r>
    </w:p>
    <w:p>
      <w:pPr>
        <w:pStyle w:val="19"/>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highlight w:val="none"/>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不允许客户做了预约换卡未领卡时再用该卡做实时换卡。</w:t>
      </w:r>
    </w:p>
    <w:p>
      <w:pPr>
        <w:pStyle w:val="19"/>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highlight w:val="none"/>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实时换卡时登记换卡登记簿，在换卡登记簿中登记换卡时间。</w:t>
      </w:r>
    </w:p>
    <w:p>
      <w:pPr>
        <w:pStyle w:val="19"/>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highlight w:val="none"/>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在公共模块做双挂后，不能换卡。</w:t>
      </w:r>
    </w:p>
    <w:p>
      <w:pPr>
        <w:pStyle w:val="19"/>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highlight w:val="none"/>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实时/预约换卡需要授权的情形：挂失换卡、预约正常换卡和预约损坏换卡时，需授权。</w:t>
      </w:r>
    </w:p>
    <w:p>
      <w:pPr>
        <w:pStyle w:val="20"/>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highlight w:val="none"/>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客户做实时/预约换卡时，系统需检查客户持有Ⅰ类户数量，若该客户存在多个Ⅰ类户，则需做Ⅰ类户保留登记后才能继续换卡。</w:t>
      </w:r>
    </w:p>
    <w:p>
      <w:pPr>
        <w:rPr>
          <w:rFonts w:hint="eastAsia"/>
          <w:lang w:val="en-US" w:eastAsia="zh-CN"/>
        </w:rPr>
      </w:pPr>
    </w:p>
    <w:p>
      <w:pPr>
        <w:pStyle w:val="4"/>
        <w:bidi w:val="0"/>
        <w:rPr>
          <w:rFonts w:hint="default"/>
          <w:lang w:val="en-US" w:eastAsia="zh-CN"/>
        </w:rPr>
      </w:pPr>
      <w:r>
        <w:rPr>
          <w:rFonts w:hint="eastAsia"/>
          <w:lang w:val="en-US" w:eastAsia="zh-CN"/>
        </w:rPr>
        <w:t>销卡业务</w:t>
      </w:r>
    </w:p>
    <w:p>
      <w:pPr>
        <w:pStyle w:val="5"/>
        <w:bidi w:val="0"/>
        <w:rPr>
          <w:rFonts w:hint="eastAsia"/>
          <w:lang w:val="en-US" w:eastAsia="zh-CN"/>
        </w:rPr>
      </w:pPr>
      <w:r>
        <w:rPr>
          <w:rFonts w:hint="eastAsia"/>
          <w:lang w:val="en-US" w:eastAsia="zh-CN"/>
        </w:rPr>
        <w:t>个人销卡</w:t>
      </w:r>
    </w:p>
    <w:p>
      <w:pPr>
        <w:pStyle w:val="7"/>
        <w:bidi w:val="0"/>
        <w:rPr>
          <w:rFonts w:hint="eastAsia"/>
          <w:lang w:val="en-US" w:eastAsia="zh-CN"/>
        </w:rPr>
      </w:pPr>
      <w:r>
        <w:rPr>
          <w:rFonts w:hint="eastAsia"/>
          <w:lang w:val="en-US" w:eastAsia="zh-CN"/>
        </w:rPr>
        <w:t>功能说明</w:t>
      </w:r>
    </w:p>
    <w:p>
      <w:pPr>
        <w:pStyle w:val="21"/>
        <w:keepNext w:val="0"/>
        <w:keepLines w:val="0"/>
        <w:pageBreakBefore w:val="0"/>
        <w:widowControl w:val="0"/>
        <w:kinsoku/>
        <w:wordWrap/>
        <w:overflowPunct/>
        <w:topLinePunct w:val="0"/>
        <w:autoSpaceDE/>
        <w:autoSpaceDN/>
        <w:bidi w:val="0"/>
        <w:adjustRightInd w:val="0"/>
        <w:snapToGrid/>
        <w:spacing w:line="360" w:lineRule="auto"/>
        <w:ind w:left="0" w:firstLine="420" w:firstLineChars="0"/>
        <w:textAlignment w:val="baseline"/>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此交易用于个人卡销卡处理，根据客户提供实物卡凭证的状态，选择不同的销卡原因，如正常销卡、挂失销卡、损坏销卡。根据客户使用的卡凭证和需要销记的卡凭证选择不同的销卡方式，如主卡销主卡、主卡销附卡、附卡销附卡。销卡过程中会检查客户卡凭证下的签约信息，对于不同签约信息采用不同处理方式。</w:t>
      </w:r>
      <w:r>
        <w:rPr>
          <w:rFonts w:hint="eastAsia"/>
          <w:color w:val="000000" w:themeColor="text1"/>
          <w:sz w:val="24"/>
          <w:szCs w:val="24"/>
          <w:lang w:val="en-US" w:eastAsia="zh-CN"/>
          <w14:textFill>
            <w14:solidFill>
              <w14:schemeClr w14:val="tx1"/>
            </w14:solidFill>
          </w14:textFill>
        </w:rPr>
        <w:t>支持代理人办理该业务。</w:t>
      </w:r>
    </w:p>
    <w:p>
      <w:pPr>
        <w:pStyle w:val="7"/>
        <w:bidi w:val="0"/>
        <w:rPr>
          <w:rFonts w:hint="default"/>
          <w:lang w:val="en-US" w:eastAsia="zh-CN"/>
        </w:rPr>
      </w:pPr>
      <w:r>
        <w:rPr>
          <w:rFonts w:hint="eastAsia"/>
          <w:lang w:val="en-US" w:eastAsia="zh-CN"/>
        </w:rPr>
        <w:t>业务规则</w:t>
      </w:r>
    </w:p>
    <w:p>
      <w:pPr>
        <w:keepNext w:val="0"/>
        <w:keepLines w:val="0"/>
        <w:pageBreakBefore w:val="0"/>
        <w:widowControl w:val="0"/>
        <w:numPr>
          <w:ilvl w:val="0"/>
          <w:numId w:val="38"/>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无论金额大小，在销卡时都需校验输入的客户身份证信息与系统内客户信息是否相符，需要校验密码：如主卡销卡，校验主卡持卡人身份证信息和主卡密码；如主卡销附卡，校验主卡持卡人身份证信息和主卡密码；如附卡销卡，校验附卡持卡人身份证信息和附卡密码。如客户身份证上有效期超期，显示提醒。</w:t>
      </w:r>
    </w:p>
    <w:p>
      <w:pPr>
        <w:keepNext w:val="0"/>
        <w:keepLines w:val="0"/>
        <w:pageBreakBefore w:val="0"/>
        <w:widowControl w:val="0"/>
        <w:numPr>
          <w:ilvl w:val="0"/>
          <w:numId w:val="38"/>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联网核查销卡客户身份证；</w:t>
      </w:r>
    </w:p>
    <w:p>
      <w:pPr>
        <w:keepNext w:val="0"/>
        <w:keepLines w:val="0"/>
        <w:pageBreakBefore w:val="0"/>
        <w:widowControl w:val="0"/>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lang w:val="zh-TW" w:eastAsia="zh-TW"/>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销卡原则上不允许代理人销卡，以下两种情况除外：（1）监护人法定代理未满16周岁客户的情况（2）特殊代理16周岁以上中国公民的情况（因老弱病残、出国、意外事件等特殊原因确实需要代办）特殊代理16周岁以上中国公民代办的需录入代理人信息，强制输入备注信息，说明代理原因。监护人法定代理16周岁以下客户销卡需在系统中录入和完善监护人信息，监护人代办具体业务规则：输入客户身份证信息后，系统需判断该客户是否为16周岁以下客户，如为16周岁以下客户，弹框显示该客户监护人信息列表，柜员可选择相应监护人信息回显到交易界面的代理人信息栏位。如无监护人信息，则联动建立监护人信息；如显示的监护人信息</w:t>
      </w:r>
      <w:r>
        <w:rPr>
          <w:rFonts w:hint="eastAsia" w:ascii="宋体" w:hAnsi="宋体" w:eastAsia="宋体" w:cs="宋体"/>
          <w:color w:val="000000" w:themeColor="text1"/>
          <w:sz w:val="24"/>
          <w:szCs w:val="24"/>
          <w:lang w:val="zh-TW"/>
          <w14:textFill>
            <w14:solidFill>
              <w14:schemeClr w14:val="tx1"/>
            </w14:solidFill>
          </w14:textFill>
        </w:rPr>
        <w:t>中无</w:t>
      </w:r>
      <w:r>
        <w:rPr>
          <w:rFonts w:hint="eastAsia" w:ascii="宋体" w:hAnsi="宋体" w:eastAsia="宋体" w:cs="宋体"/>
          <w:color w:val="000000" w:themeColor="text1"/>
          <w:sz w:val="24"/>
          <w:szCs w:val="24"/>
          <w:lang w:val="zh-TW" w:eastAsia="zh-TW"/>
          <w14:textFill>
            <w14:solidFill>
              <w14:schemeClr w14:val="tx1"/>
            </w14:solidFill>
          </w14:textFill>
        </w:rPr>
        <w:t>办理业务的监护人信息，</w:t>
      </w:r>
      <w:r>
        <w:rPr>
          <w:rFonts w:hint="eastAsia" w:ascii="宋体" w:hAnsi="宋体" w:eastAsia="宋体" w:cs="宋体"/>
          <w:color w:val="000000" w:themeColor="text1"/>
          <w:sz w:val="24"/>
          <w:szCs w:val="24"/>
          <w:lang w:val="zh-TW"/>
          <w14:textFill>
            <w14:solidFill>
              <w14:schemeClr w14:val="tx1"/>
            </w14:solidFill>
          </w14:textFill>
        </w:rPr>
        <w:t>则</w:t>
      </w:r>
      <w:r>
        <w:rPr>
          <w:rFonts w:hint="eastAsia" w:ascii="宋体" w:hAnsi="宋体" w:eastAsia="宋体" w:cs="宋体"/>
          <w:color w:val="000000" w:themeColor="text1"/>
          <w:sz w:val="24"/>
          <w:szCs w:val="24"/>
          <w:lang w:val="zh-TW" w:eastAsia="zh-TW"/>
          <w14:textFill>
            <w14:solidFill>
              <w14:schemeClr w14:val="tx1"/>
            </w14:solidFill>
          </w14:textFill>
        </w:rPr>
        <w:t>联动新增监护人信息；</w:t>
      </w:r>
      <w:r>
        <w:rPr>
          <w:rFonts w:hint="eastAsia" w:ascii="宋体" w:hAnsi="宋体" w:eastAsia="宋体" w:cs="宋体"/>
          <w:color w:val="000000" w:themeColor="text1"/>
          <w:sz w:val="24"/>
          <w:szCs w:val="24"/>
          <w14:textFill>
            <w14:solidFill>
              <w14:schemeClr w14:val="tx1"/>
            </w14:solidFill>
          </w14:textFill>
        </w:rPr>
        <w:t>如该监护人信息不完整，则联动维护监护人信息；新建或维护监护人信息后将该监护人信息回显到页面代理人信息栏位。</w:t>
      </w:r>
    </w:p>
    <w:p>
      <w:pPr>
        <w:keepNext w:val="0"/>
        <w:keepLines w:val="0"/>
        <w:pageBreakBefore w:val="0"/>
        <w:widowControl w:val="0"/>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4.销卡时系统自动检查该卡下是否存在虚拟介质，如有则显示提醒“该卡已绑定虚拟介质（手机号/QQ号），如继续销卡则系统自动解绑所有虚拟介质”，如柜员选择确定继续销卡，则销卡时一并解绑虚拟介质卡；</w:t>
      </w:r>
    </w:p>
    <w:p>
      <w:pPr>
        <w:keepNext w:val="0"/>
        <w:keepLines w:val="0"/>
        <w:pageBreakBefore w:val="0"/>
        <w:widowControl w:val="0"/>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5.销卡时自动检查该卡下账户是否绑定其他类型账户（如Ⅱ类户绑定Ⅰ类户、Ⅰ类户绑定Ⅱ类户），如有未解绑的其他类型账户，系统需提醒，若客户选择继续销卡，则系统自动解绑其他类型账户并销卡。若该卡绑定了在本行直销银行开的Ⅱ、Ⅲ类账户，在销卡时系统报错提醒“该卡绑定了直销银行账户，不允许销卡”并阻断交易。</w:t>
      </w:r>
    </w:p>
    <w:p>
      <w:pPr>
        <w:keepNext w:val="0"/>
        <w:keepLines w:val="0"/>
        <w:pageBreakBefore w:val="0"/>
        <w:widowControl w:val="0"/>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6.系统自动检查卡片内账户状态，如是否存在冻结、是否存在控制、是否未核实、是否是黑名单客户、是否已锁定、是否存在贷款和预授权等，若不正常则系统提示原因，未结清贷款和未解除预授权的卡不允许销卡。遵循负债模块销户规则。</w:t>
      </w:r>
    </w:p>
    <w:p>
      <w:pPr>
        <w:keepNext w:val="0"/>
        <w:keepLines w:val="0"/>
        <w:pageBreakBefore w:val="0"/>
        <w:widowControl w:val="0"/>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7.检查是否有金额控制，若存在金额控制，不允许销卡；检查是否存在未达账，存在在途资金不允许销卡；</w:t>
      </w:r>
    </w:p>
    <w:p>
      <w:pPr>
        <w:keepNext w:val="0"/>
        <w:keepLines w:val="0"/>
        <w:pageBreakBefore w:val="0"/>
        <w:widowControl w:val="0"/>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8.检查待销卡凭证在系统内的卡与账户的关联关系，如存在关联关系，应先解除关联关系后保证卡下仅为人民币活期主账户时方可销卡，例如：定期账户、外币账户；</w:t>
      </w:r>
    </w:p>
    <w:p>
      <w:pPr>
        <w:keepNext w:val="0"/>
        <w:keepLines w:val="0"/>
        <w:pageBreakBefore w:val="0"/>
        <w:widowControl w:val="0"/>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9.销卡时系统自动检查该卡下签约信息，根据系统提示进行下一步操作，若提示需先解约则联动综合签约进行解约，若提示阻断则交易终止。</w:t>
      </w:r>
    </w:p>
    <w:p>
      <w:pPr>
        <w:keepNext w:val="0"/>
        <w:keepLines w:val="0"/>
        <w:pageBreakBefore w:val="0"/>
        <w:widowControl w:val="0"/>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10.选择主卡销卡时，系统自动检查该主卡下是否还存在未销的附卡，若有未销附卡，则系统提醒并拒绝交易（如是挂失销主卡且主卡名下存在附卡的情况拒绝交易，需先补发主卡将附卡销完后才能再销主卡）。该主卡下附卡未销完，不允许销主卡。附卡为停用状态时允许附卡销卡； </w:t>
      </w:r>
    </w:p>
    <w:p>
      <w:pPr>
        <w:keepNext w:val="0"/>
        <w:keepLines w:val="0"/>
        <w:pageBreakBefore w:val="0"/>
        <w:widowControl w:val="0"/>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11.选择主卡销附卡时，读取主卡卡号后弹窗显示该主卡下所有附卡信息（附卡持卡人名称和卡号），选择后自动回填附卡产品名称，不校验附卡密码，需校验主卡客户信息。主卡换卡后依旧可以销之前主卡办理的附卡。</w:t>
      </w:r>
    </w:p>
    <w:p>
      <w:pPr>
        <w:keepNext w:val="0"/>
        <w:keepLines w:val="0"/>
        <w:pageBreakBefore w:val="0"/>
        <w:widowControl w:val="0"/>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12.正常销卡时系统自动检查该卡是否存在电子现金。主卡销卡时，读取主卡卡号后系统自动检查电子现金余额并联动圈提交易；主卡销附卡时，如未提供附卡，视同附卡放弃电子现金，但在输入附卡卡号时需显示该附卡是否有电子现金账户；附卡销卡时，读取附卡卡号后系统自动检查电子现金余额并联动圈提。（若主卡持卡人带着附卡实物卡到柜面销附卡，则柜员先查询是否有电子现金，若有电子现金，则先单独做附卡电子现金圈提后再做主卡销附卡。）正常销卡联动到电子现金圈提时对应正常销卡，不能修改；如为损坏销卡，则不联动到电子现金圈提交易，核心只是登记，待银联清算后，电子现金账户余额去向与销卡资金去向保持一致。</w:t>
      </w:r>
    </w:p>
    <w:p>
      <w:pPr>
        <w:keepNext w:val="0"/>
        <w:keepLines w:val="0"/>
        <w:pageBreakBefore w:val="0"/>
        <w:widowControl w:val="0"/>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13.损坏销卡时不销电子现金账户，待银联清算后自动销电子现金账户。</w:t>
      </w:r>
    </w:p>
    <w:p>
      <w:pPr>
        <w:pStyle w:val="6"/>
        <w:keepNext w:val="0"/>
        <w:keepLines w:val="0"/>
        <w:pageBreakBefore w:val="0"/>
        <w:widowControl w:val="0"/>
        <w:kinsoku/>
        <w:wordWrap/>
        <w:overflowPunct/>
        <w:topLinePunct w:val="0"/>
        <w:autoSpaceDE/>
        <w:autoSpaceDN/>
        <w:bidi w:val="0"/>
        <w:adjustRightInd/>
        <w:snapToGrid/>
        <w:spacing w:before="0" w:after="0"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14.允许销卡时卡内资金既能直接转入我行同名结算账户下，也允许其转入他人结算账户，即对是否同名不做限制，转入账户为我行他人结算账户时，系统应对转入客户做相应的黑名单检查。如转入账户为他行账户，则先将资金转入待销帐，再通过待销帐转至他行账户。</w:t>
      </w:r>
    </w:p>
    <w:p>
      <w:pPr>
        <w:keepNext w:val="0"/>
        <w:keepLines w:val="0"/>
        <w:pageBreakBefore w:val="0"/>
        <w:widowControl w:val="0"/>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15.实体卡Ⅱ类户通过支取现金或转待销账户余额进行销户时，需受Ⅱ类账户限额限制，超限则系统提示原因并终止交易。</w:t>
      </w:r>
    </w:p>
    <w:p>
      <w:pPr>
        <w:keepNext w:val="0"/>
        <w:keepLines w:val="0"/>
        <w:pageBreakBefore w:val="0"/>
        <w:widowControl w:val="0"/>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16.柜面支持销虚拟卡。</w:t>
      </w:r>
    </w:p>
    <w:p>
      <w:pPr>
        <w:keepNext w:val="0"/>
        <w:keepLines w:val="0"/>
        <w:pageBreakBefore w:val="0"/>
        <w:widowControl w:val="0"/>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17.销卡时系统自动检查该交易机构是否满足卡产品的销卡操作的机构范围定义。</w:t>
      </w:r>
    </w:p>
    <w:p>
      <w:pPr>
        <w:keepNext w:val="0"/>
        <w:keepLines w:val="0"/>
        <w:pageBreakBefore w:val="0"/>
        <w:widowControl w:val="0"/>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18.销卡金额控制，不允许透支；</w:t>
      </w:r>
    </w:p>
    <w:p>
      <w:pPr>
        <w:keepNext w:val="0"/>
        <w:keepLines w:val="0"/>
        <w:pageBreakBefore w:val="0"/>
        <w:widowControl w:val="0"/>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19.挂失销户不能用于已密挂的账户做挂失销户交易，系统会进行提示并要求先做相应解挂操作。选择挂失销卡时，如已挂失则自动解挂后销卡；如未挂失，则自动挂失自动解挂后销卡，销卡不收取手续费，但挂失会收挂失手续费，系统会弹框试算手续费，手续费金额可修改。</w:t>
      </w:r>
    </w:p>
    <w:p>
      <w:pPr>
        <w:keepNext w:val="0"/>
        <w:keepLines w:val="0"/>
        <w:pageBreakBefore w:val="0"/>
        <w:widowControl w:val="0"/>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20.允许挂失未解挂的卡直接销卡，销卡时选择挂失销卡；允许未激活的卡直接销卡，销卡时不校验密码。</w:t>
      </w:r>
    </w:p>
    <w:p>
      <w:pPr>
        <w:keepNext w:val="0"/>
        <w:keepLines w:val="0"/>
        <w:pageBreakBefore w:val="0"/>
        <w:widowControl w:val="0"/>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21.附卡销卡时不影响主卡账户。</w:t>
      </w:r>
    </w:p>
    <w:p>
      <w:pPr>
        <w:keepNext w:val="0"/>
        <w:keepLines w:val="0"/>
        <w:pageBreakBefore w:val="0"/>
        <w:widowControl w:val="0"/>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22.当所销卡片为社保卡的，需社保功能已注销后才能销卡（客户提供社保注销凭据），需主管授权。</w:t>
      </w:r>
    </w:p>
    <w:p>
      <w:pPr>
        <w:keepNext w:val="0"/>
        <w:keepLines w:val="0"/>
        <w:pageBreakBefore w:val="0"/>
        <w:widowControl w:val="0"/>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23.共管卡需零余额销卡，如共管卡内账户余额不为零，系统报错并显示“共管卡内余额不为0，不允许销卡”。</w:t>
      </w:r>
    </w:p>
    <w:p>
      <w:pPr>
        <w:rPr>
          <w:rFonts w:hint="default"/>
          <w:lang w:val="en-US" w:eastAsia="zh-CN"/>
        </w:rPr>
      </w:pPr>
      <w:r>
        <w:rPr>
          <w:rFonts w:hint="eastAsia" w:ascii="宋体" w:hAnsi="宋体" w:eastAsia="宋体" w:cs="宋体"/>
          <w:color w:val="000000" w:themeColor="text1"/>
          <w:sz w:val="24"/>
          <w:szCs w:val="24"/>
          <w14:textFill>
            <w14:solidFill>
              <w14:schemeClr w14:val="tx1"/>
            </w14:solidFill>
          </w14:textFill>
        </w:rPr>
        <w:t>24.个人卡销卡需要授权的情形：金额大于等于50000元时，需授权；销社保卡时，无论金额大小，需授权；挂失销卡时，需授权；销卡客户信息与系统内客户信息（客户名称、客户身份证号码、客户号）不一致时，需授权后继续销卡；</w:t>
      </w:r>
    </w:p>
    <w:p>
      <w:pPr>
        <w:pStyle w:val="5"/>
        <w:bidi w:val="0"/>
        <w:rPr>
          <w:rFonts w:hint="default"/>
          <w:lang w:val="en-US" w:eastAsia="zh-CN"/>
        </w:rPr>
      </w:pPr>
      <w:r>
        <w:rPr>
          <w:rFonts w:hint="eastAsia"/>
          <w:lang w:val="en-US" w:eastAsia="zh-CN"/>
        </w:rPr>
        <w:t>单位结算卡销卡</w:t>
      </w:r>
    </w:p>
    <w:p>
      <w:pPr>
        <w:pStyle w:val="7"/>
        <w:bidi w:val="0"/>
        <w:rPr>
          <w:rFonts w:hint="eastAsia"/>
          <w:lang w:val="en-US" w:eastAsia="zh-CN"/>
        </w:rPr>
      </w:pPr>
      <w:r>
        <w:rPr>
          <w:rFonts w:hint="eastAsia"/>
          <w:lang w:val="en-US" w:eastAsia="zh-CN"/>
        </w:rPr>
        <w:t>功能说明</w:t>
      </w:r>
    </w:p>
    <w:p>
      <w:pPr>
        <w:pStyle w:val="18"/>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此交易用于单位结算卡销卡。销卡原因有正常销卡、损坏销卡和挂失销卡。</w:t>
      </w:r>
    </w:p>
    <w:p>
      <w:pPr>
        <w:pStyle w:val="7"/>
        <w:bidi w:val="0"/>
        <w:rPr>
          <w:rFonts w:hint="eastAsia"/>
          <w:lang w:val="en-US" w:eastAsia="zh-CN"/>
        </w:rPr>
      </w:pPr>
      <w:r>
        <w:rPr>
          <w:rFonts w:hint="eastAsia"/>
          <w:lang w:val="en-US" w:eastAsia="zh-CN"/>
        </w:rPr>
        <w:t>业务规则</w:t>
      </w:r>
    </w:p>
    <w:p>
      <w:pPr>
        <w:pStyle w:val="18"/>
        <w:keepNext w:val="0"/>
        <w:keepLines w:val="0"/>
        <w:pageBreakBefore w:val="0"/>
        <w:numPr>
          <w:ilvl w:val="0"/>
          <w:numId w:val="39"/>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系统自动检查当前交易机构是否满足单位卡产品的销卡机构范围；单位结算卡正常销卡、挂失销卡和损坏销卡均在开户网点办理。</w:t>
      </w:r>
    </w:p>
    <w:p>
      <w:pPr>
        <w:pStyle w:val="18"/>
        <w:keepNext w:val="0"/>
        <w:keepLines w:val="0"/>
        <w:pageBreakBefore w:val="0"/>
        <w:numPr>
          <w:ilvl w:val="0"/>
          <w:numId w:val="39"/>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单位卡销卡不验证密码，需验印鉴，必须输入经办人信息，不校验持卡人信息。</w:t>
      </w:r>
    </w:p>
    <w:p>
      <w:pPr>
        <w:pStyle w:val="18"/>
        <w:keepNext w:val="0"/>
        <w:keepLines w:val="0"/>
        <w:pageBreakBefore w:val="0"/>
        <w:numPr>
          <w:ilvl w:val="0"/>
          <w:numId w:val="39"/>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联网核查经办人客户身份证；如客户身份证上有效期超期，显示提醒；</w:t>
      </w:r>
    </w:p>
    <w:p>
      <w:pPr>
        <w:pStyle w:val="18"/>
        <w:keepNext w:val="0"/>
        <w:keepLines w:val="0"/>
        <w:pageBreakBefore w:val="0"/>
        <w:numPr>
          <w:ilvl w:val="0"/>
          <w:numId w:val="39"/>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如该单位卡存在预授权，需解除预授权后才允许销卡。</w:t>
      </w:r>
    </w:p>
    <w:p>
      <w:pPr>
        <w:pStyle w:val="18"/>
        <w:keepNext w:val="0"/>
        <w:keepLines w:val="0"/>
        <w:pageBreakBefore w:val="0"/>
        <w:numPr>
          <w:ilvl w:val="0"/>
          <w:numId w:val="39"/>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系统自动检查该单位卡下签约信息，根据系统提示进行下一步操作，若提示需先解约则联动综合签约进行解约，若提示阻断则交易终止；；</w:t>
      </w:r>
    </w:p>
    <w:p>
      <w:pPr>
        <w:pStyle w:val="18"/>
        <w:keepNext w:val="0"/>
        <w:keepLines w:val="0"/>
        <w:pageBreakBefore w:val="0"/>
        <w:numPr>
          <w:ilvl w:val="0"/>
          <w:numId w:val="39"/>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单位结算卡销卡，自动解除卡与其单位结算账户关联，只销卡凭证，不销单位结算户；</w:t>
      </w:r>
    </w:p>
    <w:p>
      <w:pPr>
        <w:pStyle w:val="18"/>
        <w:keepNext w:val="0"/>
        <w:keepLines w:val="0"/>
        <w:pageBreakBefore w:val="0"/>
        <w:numPr>
          <w:ilvl w:val="0"/>
          <w:numId w:val="39"/>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单位卡正常销卡和损坏销卡不需要主管授权。挂失销卡时，需授权。</w:t>
      </w:r>
    </w:p>
    <w:p>
      <w:pPr>
        <w:pStyle w:val="18"/>
        <w:keepNext w:val="0"/>
        <w:keepLines w:val="0"/>
        <w:pageBreakBefore w:val="0"/>
        <w:numPr>
          <w:ilvl w:val="0"/>
          <w:numId w:val="39"/>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选择挂失销卡时，如已挂失则自动解挂后销卡；如未挂失，则自动挂失自动解挂后销卡，销卡不收取手续费，但挂失会收挂失手续费，系统会弹框试算手续费，手续费金额可修改。</w:t>
      </w:r>
    </w:p>
    <w:p>
      <w:pPr>
        <w:pStyle w:val="18"/>
        <w:keepNext w:val="0"/>
        <w:keepLines w:val="0"/>
        <w:pageBreakBefore w:val="0"/>
        <w:numPr>
          <w:ilvl w:val="0"/>
          <w:numId w:val="39"/>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单位卡销卡时不影响单位结算户正常使用。</w:t>
      </w:r>
    </w:p>
    <w:p>
      <w:pPr>
        <w:rPr>
          <w:rFonts w:hint="eastAsia"/>
          <w:lang w:val="en-US" w:eastAsia="zh-CN"/>
        </w:rPr>
      </w:pPr>
    </w:p>
    <w:p>
      <w:pPr>
        <w:pStyle w:val="4"/>
        <w:bidi w:val="0"/>
        <w:rPr>
          <w:rFonts w:hint="default"/>
          <w:lang w:val="en-US" w:eastAsia="zh-CN"/>
        </w:rPr>
      </w:pPr>
      <w:r>
        <w:rPr>
          <w:rFonts w:hint="eastAsia"/>
          <w:lang w:val="en-US" w:eastAsia="zh-CN"/>
        </w:rPr>
        <w:t>电子现金业务</w:t>
      </w:r>
    </w:p>
    <w:p>
      <w:pPr>
        <w:pStyle w:val="5"/>
        <w:bidi w:val="0"/>
        <w:rPr>
          <w:rFonts w:hint="default"/>
          <w:lang w:val="en-US" w:eastAsia="zh-CN"/>
        </w:rPr>
      </w:pPr>
      <w:r>
        <w:rPr>
          <w:rFonts w:hint="eastAsia"/>
          <w:lang w:val="en-US" w:eastAsia="zh-CN"/>
        </w:rPr>
        <w:t>电子现金圈存</w:t>
      </w:r>
    </w:p>
    <w:p>
      <w:pPr>
        <w:pStyle w:val="7"/>
        <w:bidi w:val="0"/>
        <w:rPr>
          <w:rFonts w:hint="eastAsia"/>
          <w:lang w:val="en-US" w:eastAsia="zh-CN"/>
        </w:rPr>
      </w:pPr>
      <w:r>
        <w:rPr>
          <w:rFonts w:hint="eastAsia"/>
          <w:lang w:val="en-US" w:eastAsia="zh-CN"/>
        </w:rPr>
        <w:t>功能说明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圈存，指将资金划入IC卡电子现金的操作。用于个人卡电子现金圈存的处理，圈存时如未开通电子现金账户，则自动开通并启用电子现金账户。允许我行卡在我行ATM机上和我行柜面上使用该电子现金主账户上的资金转账圈存，本代本不允许现金圈存，实时更新卡片余额。</w:t>
      </w:r>
    </w:p>
    <w:p>
      <w:pPr>
        <w:pStyle w:val="7"/>
        <w:bidi w:val="0"/>
        <w:rPr>
          <w:rFonts w:hint="eastAsia"/>
          <w:lang w:val="en-US" w:eastAsia="zh-CN"/>
        </w:rPr>
      </w:pPr>
      <w:r>
        <w:rPr>
          <w:rFonts w:hint="eastAsia"/>
          <w:lang w:val="en-US" w:eastAsia="zh-CN"/>
        </w:rPr>
        <w:t>业务规则</w:t>
      </w: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电子现金圈存时如未开通电子现金账户，则自动开通并启用电子现金账户。</w:t>
      </w: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本行卡只允许使用该卡主账户上的资金转账圈存，不允许现金圈存，且能够实时更新卡片余额。</w:t>
      </w: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圈存金额大于结算账户可用余额时交易失败；单笔圈存金额大于1000元或圈存后账户余额大于1000元，系统报错显示提醒。</w:t>
      </w: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系统自动检查卡状态，只有当卡状态和卡内结算账户状态正常时才允许做该交易，若卡为非正常状态时提醒卡状态并拒绝交易；</w:t>
      </w: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电子现金圈存先记账后写卡，允许冲正。</w:t>
      </w: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在核心已记账的情况下，由于前端、自助终端（ATM等）与核心通讯超时，导致圈存确认失败，则前端、自助终端（ATM等）不写卡并自动发起冲正：</w:t>
      </w:r>
    </w:p>
    <w:p>
      <w:pPr>
        <w:keepNext w:val="0"/>
        <w:keepLines w:val="0"/>
        <w:pageBreakBefore w:val="0"/>
        <w:widowControl w:val="0"/>
        <w:numPr>
          <w:ilvl w:val="255"/>
          <w:numId w:val="0"/>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1）冲正成功：提示交易失败</w:t>
      </w:r>
    </w:p>
    <w:p>
      <w:pPr>
        <w:keepNext w:val="0"/>
        <w:keepLines w:val="0"/>
        <w:pageBreakBefore w:val="0"/>
        <w:widowControl w:val="0"/>
        <w:numPr>
          <w:ilvl w:val="255"/>
          <w:numId w:val="0"/>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2）冲正失败：前端提示需核实并进行差错处理，自助终端圈存交易通过对账后进行人工调账。（由总行调账）</w:t>
      </w: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在核心已记账的情况下，前端或自助终端写卡失败：</w:t>
      </w:r>
    </w:p>
    <w:p>
      <w:pPr>
        <w:keepNext w:val="0"/>
        <w:keepLines w:val="0"/>
        <w:pageBreakBefore w:val="0"/>
        <w:widowControl w:val="0"/>
        <w:numPr>
          <w:ilvl w:val="255"/>
          <w:numId w:val="0"/>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1）写卡状态明确为失败，则自动发起冲正交易，并提示交易失败</w:t>
      </w:r>
    </w:p>
    <w:p>
      <w:pPr>
        <w:keepNext w:val="0"/>
        <w:keepLines w:val="0"/>
        <w:pageBreakBefore w:val="0"/>
        <w:widowControl w:val="0"/>
        <w:numPr>
          <w:ilvl w:val="255"/>
          <w:numId w:val="0"/>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2）写卡状态不明，则前端提示需人工核实并进行差错处理，自助终端交易需通过对账后进行人工调账。（由总行调账）</w:t>
      </w:r>
    </w:p>
    <w:p>
      <w:pPr>
        <w:rPr>
          <w:rFonts w:hint="eastAsia"/>
          <w:lang w:val="en-US" w:eastAsia="zh-CN"/>
        </w:rPr>
      </w:pPr>
    </w:p>
    <w:p>
      <w:pPr>
        <w:pStyle w:val="5"/>
        <w:bidi w:val="0"/>
        <w:rPr>
          <w:rFonts w:hint="default" w:ascii="宋体" w:hAnsi="宋体" w:eastAsia="宋体" w:cs="宋体"/>
          <w:szCs w:val="24"/>
          <w:lang w:val="en-US" w:eastAsia="zh-CN"/>
        </w:rPr>
      </w:pPr>
      <w:r>
        <w:rPr>
          <w:rFonts w:hint="eastAsia"/>
          <w:lang w:val="en-US" w:eastAsia="zh-CN"/>
        </w:rPr>
        <w:t>电子现金圈提</w:t>
      </w:r>
    </w:p>
    <w:p>
      <w:pPr>
        <w:pStyle w:val="7"/>
        <w:bidi w:val="0"/>
        <w:rPr>
          <w:rFonts w:hint="eastAsia"/>
          <w:lang w:val="en-US" w:eastAsia="zh-CN"/>
        </w:rPr>
      </w:pPr>
      <w:r>
        <w:rPr>
          <w:rFonts w:hint="eastAsia"/>
          <w:lang w:val="en-US" w:eastAsia="zh-CN"/>
        </w:rPr>
        <w:t>功能说明</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用于个人卡电子现金圈提的处理，也可以对电子现金销户。若进行销户操作，需在观察天数后</w:t>
      </w:r>
      <w:r>
        <w:rPr>
          <w:color w:val="000000" w:themeColor="text1"/>
          <w:sz w:val="24"/>
          <w:szCs w:val="24"/>
          <w14:textFill>
            <w14:solidFill>
              <w14:schemeClr w14:val="tx1"/>
            </w14:solidFill>
          </w14:textFill>
        </w:rPr>
        <w:t>再</w:t>
      </w:r>
      <w:r>
        <w:rPr>
          <w:rFonts w:hint="eastAsia"/>
          <w:color w:val="000000" w:themeColor="text1"/>
          <w:sz w:val="24"/>
          <w:szCs w:val="24"/>
          <w14:textFill>
            <w14:solidFill>
              <w14:schemeClr w14:val="tx1"/>
            </w14:solidFill>
          </w14:textFill>
        </w:rPr>
        <w:t>进行后续处理，观察天数根据银联清算周期参数设置。支持金额圈提和正常销卡。</w:t>
      </w:r>
    </w:p>
    <w:p>
      <w:pPr>
        <w:pStyle w:val="7"/>
        <w:bidi w:val="0"/>
        <w:rPr>
          <w:rFonts w:hint="eastAsia"/>
          <w:lang w:val="en-US" w:eastAsia="zh-CN"/>
        </w:rPr>
      </w:pPr>
      <w:r>
        <w:rPr>
          <w:rFonts w:hint="eastAsia"/>
          <w:lang w:val="en-US" w:eastAsia="zh-CN"/>
        </w:rPr>
        <w:t>业务规则</w:t>
      </w:r>
    </w:p>
    <w:p>
      <w:pPr>
        <w:keepNext w:val="0"/>
        <w:keepLines w:val="0"/>
        <w:pageBreakBefore w:val="0"/>
        <w:widowControl w:val="0"/>
        <w:numPr>
          <w:ilvl w:val="0"/>
          <w:numId w:val="41"/>
        </w:numPr>
        <w:kinsoku/>
        <w:wordWrap/>
        <w:overflowPunct/>
        <w:topLinePunct w:val="0"/>
        <w:autoSpaceDE/>
        <w:autoSpaceDN/>
        <w:bidi w:val="0"/>
        <w:adjustRightInd/>
        <w:snapToGrid/>
        <w:spacing w:line="360" w:lineRule="auto"/>
        <w:ind w:left="0" w:leftChars="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电子现金圈提先写卡后记账，不允许冲账。</w:t>
      </w:r>
    </w:p>
    <w:p>
      <w:pPr>
        <w:keepNext w:val="0"/>
        <w:keepLines w:val="0"/>
        <w:pageBreakBefore w:val="0"/>
        <w:widowControl w:val="0"/>
        <w:numPr>
          <w:ilvl w:val="0"/>
          <w:numId w:val="41"/>
        </w:numPr>
        <w:kinsoku/>
        <w:wordWrap/>
        <w:overflowPunct/>
        <w:topLinePunct w:val="0"/>
        <w:autoSpaceDE/>
        <w:autoSpaceDN/>
        <w:bidi w:val="0"/>
        <w:adjustRightInd/>
        <w:snapToGrid/>
        <w:spacing w:line="360" w:lineRule="auto"/>
        <w:ind w:left="0" w:leftChars="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金额圈提，是指部分圈提或全额圈提；前端默认金额圈提，不能修改；</w:t>
      </w:r>
    </w:p>
    <w:p>
      <w:pPr>
        <w:keepNext w:val="0"/>
        <w:keepLines w:val="0"/>
        <w:pageBreakBefore w:val="0"/>
        <w:widowControl w:val="0"/>
        <w:numPr>
          <w:ilvl w:val="0"/>
          <w:numId w:val="41"/>
        </w:numPr>
        <w:kinsoku/>
        <w:wordWrap/>
        <w:overflowPunct/>
        <w:topLinePunct w:val="0"/>
        <w:autoSpaceDE/>
        <w:autoSpaceDN/>
        <w:bidi w:val="0"/>
        <w:adjustRightInd/>
        <w:snapToGrid/>
        <w:spacing w:line="360" w:lineRule="auto"/>
        <w:ind w:left="0" w:leftChars="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正常销卡，只能是正常销卡和正常换卡时联动显示，不能修改；</w:t>
      </w:r>
    </w:p>
    <w:p>
      <w:pPr>
        <w:keepNext w:val="0"/>
        <w:keepLines w:val="0"/>
        <w:pageBreakBefore w:val="0"/>
        <w:widowControl w:val="0"/>
        <w:numPr>
          <w:ilvl w:val="0"/>
          <w:numId w:val="41"/>
        </w:numPr>
        <w:kinsoku/>
        <w:wordWrap/>
        <w:overflowPunct/>
        <w:topLinePunct w:val="0"/>
        <w:autoSpaceDE/>
        <w:autoSpaceDN/>
        <w:bidi w:val="0"/>
        <w:adjustRightInd/>
        <w:snapToGrid/>
        <w:spacing w:line="360" w:lineRule="auto"/>
        <w:ind w:left="0" w:leftChars="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圈提不允许柜员抹账。</w:t>
      </w:r>
    </w:p>
    <w:p>
      <w:pPr>
        <w:keepNext w:val="0"/>
        <w:keepLines w:val="0"/>
        <w:pageBreakBefore w:val="0"/>
        <w:widowControl w:val="0"/>
        <w:numPr>
          <w:ilvl w:val="0"/>
          <w:numId w:val="41"/>
        </w:numPr>
        <w:kinsoku/>
        <w:wordWrap/>
        <w:overflowPunct/>
        <w:topLinePunct w:val="0"/>
        <w:autoSpaceDE/>
        <w:autoSpaceDN/>
        <w:bidi w:val="0"/>
        <w:adjustRightInd/>
        <w:snapToGrid/>
        <w:spacing w:line="360" w:lineRule="auto"/>
        <w:ind w:left="0" w:leftChars="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如为损坏换卡，则不联动到电子现金圈提交易，核心只是登记，待银联清算后将原损坏卡上的电子现金销户，且自动将电子现金余额转入新卡结算账户中。</w:t>
      </w:r>
    </w:p>
    <w:p>
      <w:pPr>
        <w:keepNext w:val="0"/>
        <w:keepLines w:val="0"/>
        <w:pageBreakBefore w:val="0"/>
        <w:widowControl w:val="0"/>
        <w:numPr>
          <w:ilvl w:val="0"/>
          <w:numId w:val="41"/>
        </w:numPr>
        <w:kinsoku/>
        <w:wordWrap/>
        <w:overflowPunct/>
        <w:topLinePunct w:val="0"/>
        <w:autoSpaceDE/>
        <w:autoSpaceDN/>
        <w:bidi w:val="0"/>
        <w:adjustRightInd/>
        <w:snapToGrid/>
        <w:spacing w:line="360" w:lineRule="auto"/>
        <w:ind w:left="0" w:leftChars="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如为损坏销卡，则不联动到电子现金圈提交易，核心只是登记，待银联清算后，电子现金账户余额去向与销卡资金去向保持一致。</w:t>
      </w:r>
    </w:p>
    <w:p>
      <w:pPr>
        <w:keepNext w:val="0"/>
        <w:keepLines w:val="0"/>
        <w:pageBreakBefore w:val="0"/>
        <w:widowControl w:val="0"/>
        <w:numPr>
          <w:ilvl w:val="0"/>
          <w:numId w:val="41"/>
        </w:numPr>
        <w:kinsoku/>
        <w:wordWrap/>
        <w:overflowPunct/>
        <w:topLinePunct w:val="0"/>
        <w:autoSpaceDE/>
        <w:autoSpaceDN/>
        <w:bidi w:val="0"/>
        <w:adjustRightInd/>
        <w:snapToGrid/>
        <w:spacing w:line="360" w:lineRule="auto"/>
        <w:ind w:left="0" w:leftChars="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本代本电子现金圈提：先写卡，后记账，不允许现金圈提。如写卡失败，不记账，提示交易失败，交易结束；如写卡未知：（1）自助终端写卡未知，不记账；（2）柜面先做查询，确认为成功，总行对账后调账，确认失败的，不处理。</w:t>
      </w:r>
    </w:p>
    <w:p>
      <w:pPr>
        <w:rPr>
          <w:rFonts w:hint="eastAsia"/>
          <w:lang w:val="en-US" w:eastAsia="zh-CN"/>
        </w:rPr>
      </w:pPr>
      <w:r>
        <w:rPr>
          <w:rFonts w:hint="eastAsia" w:ascii="宋体" w:hAnsi="宋体" w:eastAsia="宋体" w:cs="宋体"/>
          <w:color w:val="000000" w:themeColor="text1"/>
          <w:sz w:val="24"/>
          <w:szCs w:val="24"/>
          <w14:textFill>
            <w14:solidFill>
              <w14:schemeClr w14:val="tx1"/>
            </w14:solidFill>
          </w14:textFill>
        </w:rPr>
        <w:t>他代本、本代他的圈提都不支持现金，参考银联标准。</w:t>
      </w:r>
    </w:p>
    <w:p>
      <w:pPr>
        <w:pStyle w:val="5"/>
        <w:bidi w:val="0"/>
        <w:rPr>
          <w:rFonts w:hint="default"/>
          <w:lang w:val="en-US" w:eastAsia="zh-CN"/>
        </w:rPr>
      </w:pPr>
      <w:r>
        <w:rPr>
          <w:rFonts w:hint="eastAsia"/>
          <w:lang w:val="en-US" w:eastAsia="zh-CN"/>
        </w:rPr>
        <w:t>电子现金账户余额退回</w:t>
      </w:r>
    </w:p>
    <w:p>
      <w:pPr>
        <w:pStyle w:val="7"/>
        <w:bidi w:val="0"/>
        <w:rPr>
          <w:rFonts w:hint="eastAsia"/>
          <w:lang w:val="en-US" w:eastAsia="zh-CN"/>
        </w:rPr>
      </w:pPr>
      <w:r>
        <w:rPr>
          <w:rFonts w:hint="eastAsia"/>
          <w:lang w:val="en-US" w:eastAsia="zh-CN"/>
        </w:rPr>
        <w:t>功能说明</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用于电子现金圈提处理且有观察期的后续处理（损坏销卡和损坏换卡时电子现金圈提）。根据电子现金圈提处理的资金去向给客户对应的账务处理，且更改电子现金的账户状态。</w:t>
      </w:r>
    </w:p>
    <w:p>
      <w:pPr>
        <w:pStyle w:val="7"/>
        <w:bidi w:val="0"/>
        <w:rPr>
          <w:rFonts w:hint="eastAsia"/>
          <w:lang w:val="en-US" w:eastAsia="zh-CN"/>
        </w:rPr>
      </w:pPr>
      <w:r>
        <w:rPr>
          <w:rFonts w:hint="eastAsia"/>
          <w:lang w:val="en-US" w:eastAsia="zh-CN"/>
        </w:rPr>
        <w:t>业务规则</w:t>
      </w:r>
    </w:p>
    <w:p>
      <w:pPr>
        <w:pStyle w:val="6"/>
        <w:keepNext w:val="0"/>
        <w:keepLines w:val="0"/>
        <w:pageBreakBefore w:val="0"/>
        <w:widowControl w:val="0"/>
        <w:numPr>
          <w:ilvl w:val="0"/>
          <w:numId w:val="42"/>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当损坏销卡和损坏换卡客户选择转账退回，待观察期结束后，批量处理失败时使用此交易将电子现金账户余额退还给客户；当损坏销卡和损坏换卡客户选择现金退回，待察期结束后通过此交易将电子现金余额退还给客户。</w:t>
      </w:r>
    </w:p>
    <w:p>
      <w:pPr>
        <w:pStyle w:val="6"/>
        <w:keepNext w:val="0"/>
        <w:keepLines w:val="0"/>
        <w:pageBreakBefore w:val="0"/>
        <w:widowControl w:val="0"/>
        <w:numPr>
          <w:ilvl w:val="0"/>
          <w:numId w:val="42"/>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需校验电子现金账户客户信息；联网核查客户身份证；</w:t>
      </w:r>
    </w:p>
    <w:p>
      <w:pPr>
        <w:pStyle w:val="6"/>
        <w:keepNext w:val="0"/>
        <w:keepLines w:val="0"/>
        <w:pageBreakBefore w:val="0"/>
        <w:widowControl w:val="0"/>
        <w:numPr>
          <w:ilvl w:val="0"/>
          <w:numId w:val="42"/>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转账仅允许转入我行同客户号结算账户。系统自动校验转入客户账号是否与电子现金账户客户信息相符；且转入账户状态需正常。</w:t>
      </w:r>
    </w:p>
    <w:p>
      <w:pPr>
        <w:pStyle w:val="6"/>
        <w:keepNext w:val="0"/>
        <w:keepLines w:val="0"/>
        <w:pageBreakBefore w:val="0"/>
        <w:widowControl w:val="0"/>
        <w:numPr>
          <w:ilvl w:val="0"/>
          <w:numId w:val="42"/>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电子现金账户已过观察期，银联脱机消费文件已清算，但TC校验失败未处理时，不允许将电子现金余额退还给客户；</w:t>
      </w:r>
    </w:p>
    <w:p>
      <w:pPr>
        <w:pStyle w:val="6"/>
        <w:keepNext w:val="0"/>
        <w:keepLines w:val="0"/>
        <w:pageBreakBefore w:val="0"/>
        <w:widowControl w:val="0"/>
        <w:numPr>
          <w:ilvl w:val="0"/>
          <w:numId w:val="42"/>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将电子现金账户余额退还给客户后，相应的电子现金账户状态变为销户状态；</w:t>
      </w:r>
    </w:p>
    <w:p>
      <w:pPr>
        <w:pStyle w:val="6"/>
        <w:keepNext w:val="0"/>
        <w:keepLines w:val="0"/>
        <w:pageBreakBefore w:val="0"/>
        <w:widowControl w:val="0"/>
        <w:numPr>
          <w:ilvl w:val="0"/>
          <w:numId w:val="42"/>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电子现金账户余额退回需主管授权。</w:t>
      </w:r>
    </w:p>
    <w:p>
      <w:pPr>
        <w:rPr>
          <w:rFonts w:hint="eastAsia"/>
          <w:lang w:val="en-US" w:eastAsia="zh-CN"/>
        </w:rPr>
      </w:pPr>
    </w:p>
    <w:p>
      <w:pPr>
        <w:pStyle w:val="5"/>
        <w:bidi w:val="0"/>
        <w:rPr>
          <w:rFonts w:hint="eastAsia"/>
          <w:lang w:val="en-US" w:eastAsia="zh-CN"/>
        </w:rPr>
      </w:pPr>
      <w:r>
        <w:rPr>
          <w:rFonts w:hint="eastAsia"/>
          <w:lang w:val="en-US" w:eastAsia="zh-CN"/>
        </w:rPr>
        <w:t>电子现金调账</w:t>
      </w:r>
    </w:p>
    <w:p>
      <w:pPr>
        <w:pStyle w:val="7"/>
        <w:bidi w:val="0"/>
        <w:rPr>
          <w:rFonts w:hint="eastAsia"/>
          <w:lang w:val="en-US" w:eastAsia="zh-CN"/>
        </w:rPr>
      </w:pPr>
      <w:r>
        <w:rPr>
          <w:rFonts w:hint="eastAsia"/>
          <w:lang w:val="en-US" w:eastAsia="zh-CN"/>
        </w:rPr>
        <w:t>功能说明</w:t>
      </w:r>
    </w:p>
    <w:p>
      <w:pPr>
        <w:keepNext w:val="0"/>
        <w:keepLines w:val="0"/>
        <w:pageBreakBefore w:val="0"/>
        <w:widowControl w:val="0"/>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此交易用于电子现金圈存圈提失败差错调账处理，将圈存圈提失败的金额经对账核实后由电子现金账户调入IC卡结算账户上。</w:t>
      </w:r>
    </w:p>
    <w:p>
      <w:pPr>
        <w:pStyle w:val="7"/>
        <w:bidi w:val="0"/>
        <w:rPr>
          <w:rFonts w:hint="eastAsia"/>
          <w:lang w:val="en-US" w:eastAsia="zh-CN"/>
        </w:rPr>
      </w:pPr>
      <w:r>
        <w:rPr>
          <w:rFonts w:hint="eastAsia"/>
          <w:lang w:val="en-US" w:eastAsia="zh-CN"/>
        </w:rPr>
        <w:t>业务规则</w:t>
      </w:r>
    </w:p>
    <w:p>
      <w:pPr>
        <w:pStyle w:val="6"/>
        <w:keepNext w:val="0"/>
        <w:keepLines w:val="0"/>
        <w:pageBreakBefore w:val="0"/>
        <w:widowControl w:val="0"/>
        <w:numPr>
          <w:ilvl w:val="0"/>
          <w:numId w:val="43"/>
        </w:numPr>
        <w:kinsoku/>
        <w:wordWrap/>
        <w:overflowPunct/>
        <w:topLinePunct w:val="0"/>
        <w:autoSpaceDE/>
        <w:autoSpaceDN/>
        <w:bidi w:val="0"/>
        <w:adjustRightInd/>
        <w:snapToGrid/>
        <w:spacing w:line="360" w:lineRule="auto"/>
        <w:ind w:left="0" w:leftChars="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电子现金调账交易需主管授权；</w:t>
      </w:r>
    </w:p>
    <w:p>
      <w:pPr>
        <w:pStyle w:val="6"/>
        <w:keepNext w:val="0"/>
        <w:keepLines w:val="0"/>
        <w:pageBreakBefore w:val="0"/>
        <w:widowControl w:val="0"/>
        <w:numPr>
          <w:ilvl w:val="0"/>
          <w:numId w:val="43"/>
        </w:numPr>
        <w:kinsoku/>
        <w:wordWrap/>
        <w:overflowPunct/>
        <w:topLinePunct w:val="0"/>
        <w:autoSpaceDE/>
        <w:autoSpaceDN/>
        <w:bidi w:val="0"/>
        <w:adjustRightInd/>
        <w:snapToGrid/>
        <w:spacing w:line="360" w:lineRule="auto"/>
        <w:ind w:left="0" w:leftChars="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当电子现金账户为正常和停用状态时，允许使用电子现金调账交易；</w:t>
      </w:r>
    </w:p>
    <w:p>
      <w:pPr>
        <w:rPr>
          <w:rFonts w:hint="eastAsia"/>
          <w:lang w:val="en-US" w:eastAsia="zh-CN"/>
        </w:rPr>
      </w:pPr>
    </w:p>
    <w:p>
      <w:pPr>
        <w:pStyle w:val="5"/>
        <w:bidi w:val="0"/>
        <w:rPr>
          <w:rFonts w:hint="default"/>
          <w:lang w:val="en-US" w:eastAsia="zh-CN"/>
        </w:rPr>
      </w:pPr>
      <w:r>
        <w:rPr>
          <w:rFonts w:hint="eastAsia"/>
          <w:lang w:val="en-US" w:eastAsia="zh-CN"/>
        </w:rPr>
        <w:t>电子现金账户启停</w:t>
      </w:r>
    </w:p>
    <w:p>
      <w:pPr>
        <w:pStyle w:val="7"/>
        <w:bidi w:val="0"/>
        <w:rPr>
          <w:rFonts w:hint="eastAsia"/>
          <w:lang w:val="en-US" w:eastAsia="zh-CN"/>
        </w:rPr>
      </w:pPr>
      <w:r>
        <w:rPr>
          <w:rFonts w:hint="eastAsia"/>
          <w:lang w:val="en-US" w:eastAsia="zh-CN"/>
        </w:rPr>
        <w:t>功能说明</w:t>
      </w:r>
    </w:p>
    <w:p>
      <w:pPr>
        <w:keepNext w:val="0"/>
        <w:keepLines w:val="0"/>
        <w:pageBreakBefore w:val="0"/>
        <w:widowControl w:val="0"/>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当电子现金需调账时，可用此交易将电子现金账户停用，如选择停用电子现金账户，则该电子现金账户禁止做圈存和圈提交易，不影响电子现金脱机消费。</w:t>
      </w:r>
    </w:p>
    <w:p>
      <w:pPr>
        <w:pStyle w:val="7"/>
        <w:bidi w:val="0"/>
        <w:rPr>
          <w:rFonts w:hint="eastAsia"/>
          <w:lang w:val="en-US" w:eastAsia="zh-CN"/>
        </w:rPr>
      </w:pPr>
      <w:r>
        <w:rPr>
          <w:rFonts w:hint="eastAsia"/>
          <w:lang w:val="en-US" w:eastAsia="zh-CN"/>
        </w:rPr>
        <w:t>业务规则</w:t>
      </w:r>
    </w:p>
    <w:p>
      <w:pPr>
        <w:keepNext w:val="0"/>
        <w:keepLines w:val="0"/>
        <w:pageBreakBefore w:val="0"/>
        <w:widowControl w:val="0"/>
        <w:numPr>
          <w:ilvl w:val="0"/>
          <w:numId w:val="44"/>
        </w:numPr>
        <w:kinsoku/>
        <w:wordWrap/>
        <w:overflowPunct/>
        <w:topLinePunct w:val="0"/>
        <w:autoSpaceDE/>
        <w:autoSpaceDN/>
        <w:bidi w:val="0"/>
        <w:adjustRightInd/>
        <w:snapToGrid/>
        <w:spacing w:line="360" w:lineRule="auto"/>
        <w:ind w:left="0" w:firstLine="420"/>
        <w:textAlignment w:val="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如选择停用电子现金账户，则该电子现金账户禁止做圈存和圈提交易，不影响电子现金脱机消费。</w:t>
      </w:r>
    </w:p>
    <w:p>
      <w:pPr>
        <w:rPr>
          <w:rFonts w:hint="eastAsia"/>
          <w:lang w:val="en-US" w:eastAsia="zh-CN"/>
        </w:rPr>
      </w:pPr>
    </w:p>
    <w:p>
      <w:pPr>
        <w:pStyle w:val="4"/>
        <w:bidi w:val="0"/>
        <w:rPr>
          <w:rFonts w:hint="default"/>
          <w:lang w:val="en-US" w:eastAsia="zh-CN"/>
        </w:rPr>
      </w:pPr>
      <w:r>
        <w:rPr>
          <w:rFonts w:hint="eastAsia"/>
          <w:lang w:val="en-US" w:eastAsia="zh-CN"/>
        </w:rPr>
        <w:t>批量业务</w:t>
      </w:r>
    </w:p>
    <w:p>
      <w:pPr>
        <w:pStyle w:val="5"/>
        <w:bidi w:val="0"/>
        <w:rPr>
          <w:rFonts w:hint="eastAsia"/>
          <w:lang w:val="en-US" w:eastAsia="zh-CN"/>
        </w:rPr>
      </w:pPr>
      <w:r>
        <w:rPr>
          <w:rFonts w:hint="eastAsia"/>
          <w:lang w:val="en-US" w:eastAsia="zh-CN"/>
        </w:rPr>
        <w:t>预制卡申请批量处理</w:t>
      </w:r>
    </w:p>
    <w:p>
      <w:pPr>
        <w:pStyle w:val="7"/>
        <w:bidi w:val="0"/>
        <w:rPr>
          <w:rFonts w:hint="eastAsia"/>
          <w:lang w:val="en-US" w:eastAsia="zh-CN"/>
        </w:rPr>
      </w:pPr>
      <w:r>
        <w:rPr>
          <w:rFonts w:hint="eastAsia"/>
          <w:lang w:val="en-US" w:eastAsia="zh-CN"/>
        </w:rPr>
        <w:t>功能说明</w:t>
      </w:r>
    </w:p>
    <w:p>
      <w:pPr>
        <w:keepNext w:val="0"/>
        <w:keepLines w:val="0"/>
        <w:pageBreakBefore w:val="0"/>
        <w:widowControl w:val="0"/>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预制卡申请是由柜面交易“预制卡申请”发起的，如果申请数据量较小（可参数配置），可选择在联机交易中直接完成卡号的生成，否则触发本批量进行异步处理完成卡号的生成等处理。</w:t>
      </w:r>
    </w:p>
    <w:p>
      <w:pPr>
        <w:keepNext w:val="0"/>
        <w:keepLines w:val="0"/>
        <w:pageBreakBefore w:val="0"/>
        <w:widowControl w:val="0"/>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本交易完成后可通过“预制信息查询”交易查询处理情况，查询生成的卡号信息。若已生成卡号则可通过柜面交易“制卡文件生成”触发批量进行制卡文件处理。</w:t>
      </w:r>
    </w:p>
    <w:p>
      <w:pPr>
        <w:pStyle w:val="7"/>
        <w:bidi w:val="0"/>
        <w:rPr>
          <w:rFonts w:hint="eastAsia"/>
          <w:lang w:val="en-US" w:eastAsia="zh-CN"/>
        </w:rPr>
      </w:pPr>
      <w:r>
        <w:rPr>
          <w:rFonts w:hint="eastAsia"/>
          <w:lang w:val="en-US" w:eastAsia="zh-CN"/>
        </w:rPr>
        <w:t>业务规则</w:t>
      </w:r>
    </w:p>
    <w:p>
      <w:pPr>
        <w:pStyle w:val="6"/>
        <w:keepNext w:val="0"/>
        <w:keepLines w:val="0"/>
        <w:pageBreakBefore w:val="0"/>
        <w:widowControl w:val="0"/>
        <w:numPr>
          <w:ilvl w:val="0"/>
          <w:numId w:val="45"/>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根据日间申请的预制卡申请资料，获取卡产品信息、数量。</w:t>
      </w:r>
    </w:p>
    <w:p>
      <w:pPr>
        <w:pStyle w:val="6"/>
        <w:keepNext w:val="0"/>
        <w:keepLines w:val="0"/>
        <w:pageBreakBefore w:val="0"/>
        <w:widowControl w:val="0"/>
        <w:numPr>
          <w:ilvl w:val="0"/>
          <w:numId w:val="45"/>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根据卡产品读取相应的参数表，取得相应的卡bin、序号等。</w:t>
      </w:r>
    </w:p>
    <w:p>
      <w:pPr>
        <w:pStyle w:val="6"/>
        <w:keepNext w:val="0"/>
        <w:keepLines w:val="0"/>
        <w:pageBreakBefore w:val="0"/>
        <w:widowControl w:val="0"/>
        <w:numPr>
          <w:ilvl w:val="0"/>
          <w:numId w:val="45"/>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根据我行的卡号规则生成银行卡号，并登记卡信息登记簿，所有卡的状态为“预制未打卡”。</w:t>
      </w:r>
    </w:p>
    <w:p>
      <w:pPr>
        <w:pStyle w:val="6"/>
        <w:keepNext w:val="0"/>
        <w:keepLines w:val="0"/>
        <w:pageBreakBefore w:val="0"/>
        <w:widowControl w:val="0"/>
        <w:numPr>
          <w:ilvl w:val="0"/>
          <w:numId w:val="45"/>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预制卡申请完成后，还要生成制卡文件才能制卡。</w:t>
      </w:r>
    </w:p>
    <w:p>
      <w:pPr>
        <w:rPr>
          <w:rFonts w:hint="eastAsia"/>
          <w:lang w:val="en-US" w:eastAsia="zh-CN"/>
        </w:rPr>
      </w:pPr>
    </w:p>
    <w:p>
      <w:pPr>
        <w:pStyle w:val="5"/>
        <w:bidi w:val="0"/>
        <w:rPr>
          <w:rFonts w:hint="default"/>
          <w:lang w:val="en-US" w:eastAsia="zh-CN"/>
        </w:rPr>
      </w:pPr>
      <w:r>
        <w:rPr>
          <w:rFonts w:hint="eastAsia"/>
          <w:lang w:val="en-US" w:eastAsia="zh-CN"/>
        </w:rPr>
        <w:t>IC卡制卡文件批量生成</w:t>
      </w:r>
    </w:p>
    <w:p>
      <w:pPr>
        <w:pStyle w:val="7"/>
        <w:bidi w:val="0"/>
        <w:rPr>
          <w:rFonts w:hint="eastAsia"/>
          <w:lang w:val="en-US" w:eastAsia="zh-CN"/>
        </w:rPr>
      </w:pPr>
      <w:r>
        <w:rPr>
          <w:rFonts w:hint="eastAsia"/>
          <w:lang w:val="en-US" w:eastAsia="zh-CN"/>
        </w:rPr>
        <w:t>功能说明</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由“IC卡制卡文件生成”交易触发，用于生成IC卡的制卡文件。</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每张IC卡生成一个制卡文件。</w:t>
      </w:r>
    </w:p>
    <w:p>
      <w:pPr>
        <w:pStyle w:val="7"/>
        <w:bidi w:val="0"/>
        <w:rPr>
          <w:rFonts w:hint="eastAsia"/>
          <w:lang w:val="en-US" w:eastAsia="zh-CN"/>
        </w:rPr>
      </w:pPr>
      <w:r>
        <w:rPr>
          <w:rFonts w:hint="eastAsia"/>
          <w:lang w:val="en-US" w:eastAsia="zh-CN"/>
        </w:rPr>
        <w:t>业务规则</w:t>
      </w:r>
    </w:p>
    <w:p>
      <w:pPr>
        <w:pStyle w:val="6"/>
        <w:keepNext w:val="0"/>
        <w:keepLines w:val="0"/>
        <w:pageBreakBefore w:val="0"/>
        <w:widowControl w:val="0"/>
        <w:numPr>
          <w:ilvl w:val="0"/>
          <w:numId w:val="46"/>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根据发卡范围、卡产品、申请日期查找需生成制卡文件的制卡明细，获取相关卡</w:t>
      </w:r>
      <w:r>
        <w:rPr>
          <w:rFonts w:hint="eastAsia" w:ascii="宋体" w:hAnsi="宋体" w:eastAsia="宋体" w:cs="宋体"/>
          <w:color w:val="000000" w:themeColor="text1"/>
          <w:sz w:val="24"/>
          <w:szCs w:val="24"/>
          <w:lang w:val="en-US" w:eastAsia="zh-CN"/>
          <w14:textFill>
            <w14:solidFill>
              <w14:schemeClr w14:val="tx1"/>
            </w14:solidFill>
          </w14:textFill>
        </w:rPr>
        <w:t>号。</w:t>
      </w:r>
    </w:p>
    <w:p>
      <w:pPr>
        <w:pStyle w:val="6"/>
        <w:keepNext w:val="0"/>
        <w:keepLines w:val="0"/>
        <w:pageBreakBefore w:val="0"/>
        <w:widowControl w:val="0"/>
        <w:numPr>
          <w:ilvl w:val="0"/>
          <w:numId w:val="46"/>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fr-FR"/>
          <w14:textFill>
            <w14:solidFill>
              <w14:schemeClr w14:val="tx1"/>
            </w14:solidFill>
          </w14:textFill>
        </w:rPr>
        <w:t>按照IC卡模板（数据准备系统）的标准格式</w:t>
      </w:r>
      <w:r>
        <w:rPr>
          <w:rFonts w:hint="eastAsia" w:ascii="宋体" w:hAnsi="宋体" w:eastAsia="宋体" w:cs="宋体"/>
          <w:color w:val="000000" w:themeColor="text1"/>
          <w:sz w:val="24"/>
          <w:szCs w:val="24"/>
          <w14:textFill>
            <w14:solidFill>
              <w14:schemeClr w14:val="tx1"/>
            </w14:solidFill>
          </w14:textFill>
        </w:rPr>
        <w:t>生成IC卡制卡文件。</w:t>
      </w:r>
    </w:p>
    <w:p>
      <w:pPr>
        <w:pStyle w:val="6"/>
        <w:keepNext w:val="0"/>
        <w:keepLines w:val="0"/>
        <w:pageBreakBefore w:val="0"/>
        <w:widowControl w:val="0"/>
        <w:numPr>
          <w:ilvl w:val="0"/>
          <w:numId w:val="46"/>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更新相关卡状态为预制卡或（预约卡）。</w:t>
      </w:r>
    </w:p>
    <w:p>
      <w:pPr>
        <w:pStyle w:val="6"/>
        <w:keepNext w:val="0"/>
        <w:keepLines w:val="0"/>
        <w:pageBreakBefore w:val="0"/>
        <w:widowControl w:val="0"/>
        <w:numPr>
          <w:ilvl w:val="0"/>
          <w:numId w:val="46"/>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每张卡的处理结果（成功、失败、失败原因）登记批量处理明细登记簿。</w:t>
      </w:r>
    </w:p>
    <w:p>
      <w:pPr>
        <w:rPr>
          <w:rFonts w:hint="eastAsia"/>
          <w:lang w:val="en-US" w:eastAsia="zh-CN"/>
        </w:rPr>
      </w:pPr>
    </w:p>
    <w:p>
      <w:pPr>
        <w:pStyle w:val="5"/>
        <w:bidi w:val="0"/>
        <w:rPr>
          <w:rFonts w:hint="default"/>
          <w:lang w:val="en-US" w:eastAsia="zh-CN"/>
        </w:rPr>
      </w:pPr>
      <w:r>
        <w:rPr>
          <w:rFonts w:hint="eastAsia"/>
          <w:lang w:val="en-US" w:eastAsia="zh-CN"/>
        </w:rPr>
        <w:t>IC卡制卡文件生成汇总</w:t>
      </w:r>
    </w:p>
    <w:p>
      <w:pPr>
        <w:pStyle w:val="7"/>
        <w:bidi w:val="0"/>
        <w:rPr>
          <w:rFonts w:hint="eastAsia"/>
          <w:lang w:val="en-US" w:eastAsia="zh-CN"/>
        </w:rPr>
      </w:pPr>
      <w:r>
        <w:rPr>
          <w:rFonts w:hint="eastAsia"/>
          <w:lang w:val="en-US" w:eastAsia="zh-CN"/>
        </w:rPr>
        <w:t>功能说明</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“IC卡制卡文件处理生成”的后续处理交易，CD04交易会将每张卡的处理结果登记批量制卡明细登记簿，本交易对批量制卡明细进行汇总。</w:t>
      </w:r>
    </w:p>
    <w:p>
      <w:pPr>
        <w:pStyle w:val="7"/>
        <w:bidi w:val="0"/>
        <w:rPr>
          <w:rFonts w:hint="eastAsia"/>
          <w:lang w:val="en-US" w:eastAsia="zh-CN"/>
        </w:rPr>
      </w:pPr>
      <w:r>
        <w:rPr>
          <w:rFonts w:hint="eastAsia"/>
          <w:lang w:val="en-US" w:eastAsia="zh-CN"/>
        </w:rPr>
        <w:t>业务规则</w:t>
      </w:r>
    </w:p>
    <w:p>
      <w:pPr>
        <w:pStyle w:val="6"/>
        <w:keepNext w:val="0"/>
        <w:keepLines w:val="0"/>
        <w:pageBreakBefore w:val="0"/>
        <w:widowControl w:val="0"/>
        <w:numPr>
          <w:ilvl w:val="0"/>
          <w:numId w:val="47"/>
        </w:numPr>
        <w:kinsoku/>
        <w:wordWrap/>
        <w:overflowPunct/>
        <w:topLinePunct w:val="0"/>
        <w:autoSpaceDE/>
        <w:autoSpaceDN/>
        <w:bidi w:val="0"/>
        <w:adjustRightInd/>
        <w:snapToGrid/>
        <w:spacing w:line="360" w:lineRule="auto"/>
        <w:ind w:firstLine="420"/>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以制卡委托号为标识从批量制卡明细中获取制卡记录进行汇总统计。</w:t>
      </w:r>
    </w:p>
    <w:p>
      <w:pPr>
        <w:pStyle w:val="6"/>
        <w:keepNext w:val="0"/>
        <w:keepLines w:val="0"/>
        <w:pageBreakBefore w:val="0"/>
        <w:widowControl w:val="0"/>
        <w:numPr>
          <w:ilvl w:val="0"/>
          <w:numId w:val="47"/>
        </w:numPr>
        <w:kinsoku/>
        <w:wordWrap/>
        <w:overflowPunct/>
        <w:topLinePunct w:val="0"/>
        <w:autoSpaceDE/>
        <w:autoSpaceDN/>
        <w:bidi w:val="0"/>
        <w:adjustRightInd/>
        <w:snapToGrid/>
        <w:spacing w:line="360" w:lineRule="auto"/>
        <w:ind w:firstLine="420"/>
        <w:textAlignment w:val="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汇总结果（总笔数、成功笔数、失败笔数）更新制卡登记簿。</w:t>
      </w:r>
    </w:p>
    <w:p>
      <w:pPr>
        <w:rPr>
          <w:rFonts w:hint="eastAsia"/>
          <w:lang w:val="en-US" w:eastAsia="zh-CN"/>
        </w:rPr>
      </w:pPr>
    </w:p>
    <w:p>
      <w:pPr>
        <w:pStyle w:val="5"/>
        <w:bidi w:val="0"/>
      </w:pPr>
      <w:r>
        <w:rPr>
          <w:rFonts w:hint="eastAsia"/>
          <w:lang w:val="en-US" w:eastAsia="zh-CN"/>
        </w:rPr>
        <w:t>I</w:t>
      </w:r>
      <w:r>
        <w:rPr>
          <w:rFonts w:hint="eastAsia"/>
        </w:rPr>
        <w:t>C卡制卡文件打包处理</w:t>
      </w:r>
    </w:p>
    <w:p>
      <w:pPr>
        <w:pStyle w:val="7"/>
        <w:bidi w:val="0"/>
        <w:rPr>
          <w:rFonts w:hint="eastAsia"/>
          <w:lang w:val="en-US" w:eastAsia="zh-CN"/>
        </w:rPr>
      </w:pPr>
      <w:r>
        <w:rPr>
          <w:rFonts w:hint="eastAsia"/>
          <w:lang w:val="en-US" w:eastAsia="zh-CN"/>
        </w:rPr>
        <w:t>功能说明</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本交易生成处理成功和失败的清单文件，并将所有制卡文件汇总到一个文件包中，提供给卡厂制卡。</w:t>
      </w:r>
    </w:p>
    <w:p>
      <w:pPr>
        <w:pStyle w:val="7"/>
        <w:bidi w:val="0"/>
        <w:rPr>
          <w:rFonts w:hint="eastAsia"/>
          <w:lang w:val="en-US" w:eastAsia="zh-CN"/>
        </w:rPr>
      </w:pPr>
      <w:r>
        <w:rPr>
          <w:rFonts w:hint="eastAsia"/>
          <w:lang w:val="en-US" w:eastAsia="zh-CN"/>
        </w:rPr>
        <w:t>业务规则</w:t>
      </w:r>
    </w:p>
    <w:p>
      <w:pPr>
        <w:pStyle w:val="6"/>
        <w:keepNext w:val="0"/>
        <w:keepLines w:val="0"/>
        <w:pageBreakBefore w:val="0"/>
        <w:widowControl w:val="0"/>
        <w:numPr>
          <w:ilvl w:val="0"/>
          <w:numId w:val="48"/>
        </w:numPr>
        <w:kinsoku/>
        <w:wordWrap/>
        <w:overflowPunct/>
        <w:topLinePunct w:val="0"/>
        <w:autoSpaceDE/>
        <w:autoSpaceDN/>
        <w:bidi w:val="0"/>
        <w:adjustRightInd/>
        <w:snapToGrid/>
        <w:spacing w:line="360" w:lineRule="auto"/>
        <w:ind w:firstLine="420"/>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根据委托号生成成功制卡清单文件</w:t>
      </w:r>
    </w:p>
    <w:p>
      <w:pPr>
        <w:pStyle w:val="6"/>
        <w:keepNext w:val="0"/>
        <w:keepLines w:val="0"/>
        <w:pageBreakBefore w:val="0"/>
        <w:widowControl w:val="0"/>
        <w:numPr>
          <w:ilvl w:val="0"/>
          <w:numId w:val="48"/>
        </w:numPr>
        <w:kinsoku/>
        <w:wordWrap/>
        <w:overflowPunct/>
        <w:topLinePunct w:val="0"/>
        <w:autoSpaceDE/>
        <w:autoSpaceDN/>
        <w:bidi w:val="0"/>
        <w:adjustRightInd/>
        <w:snapToGrid/>
        <w:spacing w:line="360" w:lineRule="auto"/>
        <w:ind w:firstLine="420"/>
        <w:textAlignment w:val="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根据委托号生成失败制卡清单文件</w:t>
      </w:r>
    </w:p>
    <w:p>
      <w:pPr>
        <w:pStyle w:val="6"/>
        <w:keepNext w:val="0"/>
        <w:keepLines w:val="0"/>
        <w:pageBreakBefore w:val="0"/>
        <w:widowControl w:val="0"/>
        <w:numPr>
          <w:ilvl w:val="0"/>
          <w:numId w:val="48"/>
        </w:numPr>
        <w:kinsoku/>
        <w:wordWrap/>
        <w:overflowPunct/>
        <w:topLinePunct w:val="0"/>
        <w:autoSpaceDE/>
        <w:autoSpaceDN/>
        <w:bidi w:val="0"/>
        <w:adjustRightInd/>
        <w:snapToGrid/>
        <w:spacing w:line="360" w:lineRule="auto"/>
        <w:ind w:firstLine="420"/>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将制卡文件生成一个文件包</w:t>
      </w:r>
    </w:p>
    <w:p>
      <w:pPr>
        <w:pStyle w:val="6"/>
        <w:keepNext w:val="0"/>
        <w:keepLines w:val="0"/>
        <w:pageBreakBefore w:val="0"/>
        <w:widowControl w:val="0"/>
        <w:numPr>
          <w:ilvl w:val="0"/>
          <w:numId w:val="48"/>
        </w:numPr>
        <w:kinsoku/>
        <w:wordWrap/>
        <w:overflowPunct/>
        <w:topLinePunct w:val="0"/>
        <w:autoSpaceDE/>
        <w:autoSpaceDN/>
        <w:bidi w:val="0"/>
        <w:adjustRightInd/>
        <w:snapToGrid/>
        <w:spacing w:line="360" w:lineRule="auto"/>
        <w:ind w:firstLine="420"/>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将制卡文件包名称、成功制卡清单文件名称、失败制卡清单名称更新到制卡登记簿中。</w:t>
      </w:r>
    </w:p>
    <w:p>
      <w:pPr>
        <w:pStyle w:val="6"/>
        <w:keepNext w:val="0"/>
        <w:keepLines w:val="0"/>
        <w:pageBreakBefore w:val="0"/>
        <w:widowControl w:val="0"/>
        <w:numPr>
          <w:ilvl w:val="0"/>
          <w:numId w:val="48"/>
        </w:numPr>
        <w:kinsoku/>
        <w:wordWrap/>
        <w:overflowPunct/>
        <w:topLinePunct w:val="0"/>
        <w:autoSpaceDE/>
        <w:autoSpaceDN/>
        <w:bidi w:val="0"/>
        <w:adjustRightInd/>
        <w:snapToGrid/>
        <w:spacing w:line="360" w:lineRule="auto"/>
        <w:ind w:firstLine="420"/>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将生成的文件上传文件服务器（制卡文件如何获取待定）。</w:t>
      </w:r>
    </w:p>
    <w:p>
      <w:pPr>
        <w:rPr>
          <w:rFonts w:hint="eastAsia"/>
          <w:lang w:val="en-US" w:eastAsia="zh-CN"/>
        </w:rPr>
      </w:pPr>
    </w:p>
    <w:p>
      <w:pPr>
        <w:pStyle w:val="5"/>
        <w:bidi w:val="0"/>
        <w:rPr>
          <w:rFonts w:hint="default"/>
          <w:lang w:val="en-US" w:eastAsia="zh-CN"/>
        </w:rPr>
      </w:pPr>
      <w:r>
        <w:rPr>
          <w:rFonts w:hint="eastAsia"/>
        </w:rPr>
        <w:t>芯片卡制卡文件生成主处理（定</w:t>
      </w:r>
      <w:r>
        <w:t>时</w:t>
      </w:r>
      <w:r>
        <w:rPr>
          <w:rFonts w:hint="eastAsia"/>
        </w:rPr>
        <w:t>）</w:t>
      </w:r>
    </w:p>
    <w:p>
      <w:pPr>
        <w:pStyle w:val="7"/>
        <w:bidi w:val="0"/>
        <w:rPr>
          <w:rFonts w:hint="eastAsia"/>
          <w:lang w:val="en-US" w:eastAsia="zh-CN"/>
        </w:rPr>
      </w:pPr>
      <w:r>
        <w:rPr>
          <w:rFonts w:hint="eastAsia"/>
          <w:lang w:val="en-US" w:eastAsia="zh-CN"/>
        </w:rPr>
        <w:t>功能说明</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IC卡生成制卡文件。只处理已完成当日IC卡卡号生成的预制卡申请、预约卡申请或者预约换卡的卡号记录。</w:t>
      </w:r>
    </w:p>
    <w:p>
      <w:pPr>
        <w:pStyle w:val="7"/>
        <w:bidi w:val="0"/>
        <w:rPr>
          <w:rFonts w:hint="eastAsia"/>
          <w:lang w:val="en-US" w:eastAsia="zh-CN"/>
        </w:rPr>
      </w:pPr>
      <w:r>
        <w:rPr>
          <w:rFonts w:hint="eastAsia"/>
          <w:lang w:val="en-US" w:eastAsia="zh-CN"/>
        </w:rPr>
        <w:t>业务规则</w:t>
      </w:r>
    </w:p>
    <w:p>
      <w:pPr>
        <w:pStyle w:val="6"/>
        <w:keepNext w:val="0"/>
        <w:keepLines w:val="0"/>
        <w:pageBreakBefore w:val="0"/>
        <w:widowControl w:val="0"/>
        <w:numPr>
          <w:ilvl w:val="0"/>
          <w:numId w:val="49"/>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根据发卡范围、卡产品、申请日期查找需生成制卡文件的制卡明细，获取相关卡号。</w:t>
      </w:r>
    </w:p>
    <w:p>
      <w:pPr>
        <w:pStyle w:val="6"/>
        <w:keepNext w:val="0"/>
        <w:keepLines w:val="0"/>
        <w:pageBreakBefore w:val="0"/>
        <w:widowControl w:val="0"/>
        <w:numPr>
          <w:ilvl w:val="0"/>
          <w:numId w:val="49"/>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检查申请日期批次的卡号是否已生成完成，若未完全生成完成，则当天不处理，T+1日通过1046交易或该定时任务进行制卡文件的生成。</w:t>
      </w:r>
    </w:p>
    <w:p>
      <w:pPr>
        <w:pStyle w:val="6"/>
        <w:keepNext w:val="0"/>
        <w:keepLines w:val="0"/>
        <w:pageBreakBefore w:val="0"/>
        <w:widowControl w:val="0"/>
        <w:numPr>
          <w:ilvl w:val="0"/>
          <w:numId w:val="49"/>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按照IC卡模板（数据准备系统）的标准格式生成IC卡制卡文件。</w:t>
      </w:r>
    </w:p>
    <w:p>
      <w:pPr>
        <w:pStyle w:val="6"/>
        <w:keepNext w:val="0"/>
        <w:keepLines w:val="0"/>
        <w:pageBreakBefore w:val="0"/>
        <w:widowControl w:val="0"/>
        <w:numPr>
          <w:ilvl w:val="0"/>
          <w:numId w:val="49"/>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更新相关卡状态为预制卡或（预约卡）。</w:t>
      </w:r>
    </w:p>
    <w:p>
      <w:pPr>
        <w:pStyle w:val="6"/>
        <w:keepNext w:val="0"/>
        <w:keepLines w:val="0"/>
        <w:pageBreakBefore w:val="0"/>
        <w:widowControl w:val="0"/>
        <w:numPr>
          <w:ilvl w:val="0"/>
          <w:numId w:val="49"/>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每张卡的处理结果（成功、失败、失败原因）登记批量处理明细登记簿。</w:t>
      </w:r>
    </w:p>
    <w:p>
      <w:pPr>
        <w:pStyle w:val="6"/>
        <w:keepNext w:val="0"/>
        <w:keepLines w:val="0"/>
        <w:pageBreakBefore w:val="0"/>
        <w:widowControl w:val="0"/>
        <w:numPr>
          <w:ilvl w:val="0"/>
          <w:numId w:val="49"/>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以制卡委托号为标识从批量制卡明细中获取制卡记录进行汇总统计。</w:t>
      </w:r>
    </w:p>
    <w:p>
      <w:pPr>
        <w:pStyle w:val="6"/>
        <w:keepNext w:val="0"/>
        <w:keepLines w:val="0"/>
        <w:pageBreakBefore w:val="0"/>
        <w:widowControl w:val="0"/>
        <w:numPr>
          <w:ilvl w:val="0"/>
          <w:numId w:val="49"/>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汇总结果（总笔数、成功笔数、失败笔数）更新制卡登记簿。</w:t>
      </w:r>
    </w:p>
    <w:p>
      <w:pPr>
        <w:pStyle w:val="6"/>
        <w:keepNext w:val="0"/>
        <w:keepLines w:val="0"/>
        <w:pageBreakBefore w:val="0"/>
        <w:widowControl w:val="0"/>
        <w:numPr>
          <w:ilvl w:val="0"/>
          <w:numId w:val="49"/>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根据委托号生成成功制卡清单文件</w:t>
      </w:r>
    </w:p>
    <w:p>
      <w:pPr>
        <w:pStyle w:val="6"/>
        <w:keepNext w:val="0"/>
        <w:keepLines w:val="0"/>
        <w:pageBreakBefore w:val="0"/>
        <w:widowControl w:val="0"/>
        <w:numPr>
          <w:ilvl w:val="0"/>
          <w:numId w:val="49"/>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根据委托号生成失败制卡清单文件</w:t>
      </w:r>
    </w:p>
    <w:p>
      <w:pPr>
        <w:pStyle w:val="6"/>
        <w:keepNext w:val="0"/>
        <w:keepLines w:val="0"/>
        <w:pageBreakBefore w:val="0"/>
        <w:widowControl w:val="0"/>
        <w:numPr>
          <w:ilvl w:val="0"/>
          <w:numId w:val="49"/>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将制卡文件生成一个文件包</w:t>
      </w:r>
    </w:p>
    <w:p>
      <w:pPr>
        <w:pStyle w:val="6"/>
        <w:keepNext w:val="0"/>
        <w:keepLines w:val="0"/>
        <w:pageBreakBefore w:val="0"/>
        <w:widowControl w:val="0"/>
        <w:numPr>
          <w:ilvl w:val="0"/>
          <w:numId w:val="49"/>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将制卡文件包名称、成功制卡清单文件名称、失败制卡清单名称更新到制卡登记簿中。</w:t>
      </w:r>
    </w:p>
    <w:p>
      <w:pPr>
        <w:pStyle w:val="6"/>
        <w:keepNext w:val="0"/>
        <w:keepLines w:val="0"/>
        <w:pageBreakBefore w:val="0"/>
        <w:widowControl w:val="0"/>
        <w:numPr>
          <w:ilvl w:val="0"/>
          <w:numId w:val="49"/>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将生成的文件上传文件服务器（制卡文件如何获取待定）。</w:t>
      </w:r>
    </w:p>
    <w:p>
      <w:pPr>
        <w:rPr>
          <w:rFonts w:hint="eastAsia"/>
          <w:lang w:val="en-US" w:eastAsia="zh-CN"/>
        </w:rPr>
      </w:pPr>
    </w:p>
    <w:p>
      <w:pPr>
        <w:pStyle w:val="5"/>
        <w:bidi w:val="0"/>
        <w:rPr>
          <w:rFonts w:hint="default"/>
          <w:lang w:val="en-US" w:eastAsia="zh-CN"/>
        </w:rPr>
      </w:pPr>
      <w:r>
        <w:rPr>
          <w:rFonts w:hint="eastAsia"/>
          <w:lang w:val="en-US" w:eastAsia="zh-CN"/>
        </w:rPr>
        <w:t>批量发卡明细处理</w:t>
      </w:r>
    </w:p>
    <w:p>
      <w:pPr>
        <w:pStyle w:val="7"/>
        <w:bidi w:val="0"/>
        <w:rPr>
          <w:rFonts w:hint="eastAsia"/>
          <w:lang w:val="en-US" w:eastAsia="zh-CN"/>
        </w:rPr>
      </w:pPr>
      <w:r>
        <w:rPr>
          <w:rFonts w:hint="eastAsia"/>
          <w:lang w:val="en-US" w:eastAsia="zh-CN"/>
        </w:rPr>
        <w:t>功能说明</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根据批量发卡明细业务登记簿中</w:t>
      </w:r>
      <w:r>
        <w:rPr>
          <w:rFonts w:hint="eastAsia"/>
          <w:color w:val="000000" w:themeColor="text1"/>
          <w:lang w:val="en-US" w:eastAsia="zh-CN"/>
          <w14:textFill>
            <w14:solidFill>
              <w14:schemeClr w14:val="tx1"/>
            </w14:solidFill>
          </w14:textFill>
        </w:rPr>
        <w:t>符合</w:t>
      </w:r>
      <w:r>
        <w:rPr>
          <w:rFonts w:hint="eastAsia"/>
          <w:color w:val="000000" w:themeColor="text1"/>
          <w14:textFill>
            <w14:solidFill>
              <w14:schemeClr w14:val="tx1"/>
            </w14:solidFill>
          </w14:textFill>
        </w:rPr>
        <w:t>条件的记录进行发卡处理</w:t>
      </w:r>
    </w:p>
    <w:p>
      <w:pPr>
        <w:pStyle w:val="7"/>
        <w:bidi w:val="0"/>
        <w:rPr>
          <w:rFonts w:hint="eastAsia"/>
          <w:lang w:val="en-US" w:eastAsia="zh-CN"/>
        </w:rPr>
      </w:pPr>
      <w:r>
        <w:rPr>
          <w:rFonts w:hint="eastAsia"/>
          <w:lang w:val="en-US" w:eastAsia="zh-CN"/>
        </w:rPr>
        <w:t>业务规则</w:t>
      </w:r>
    </w:p>
    <w:p>
      <w:pPr>
        <w:pStyle w:val="6"/>
        <w:keepNext w:val="0"/>
        <w:keepLines w:val="0"/>
        <w:pageBreakBefore w:val="0"/>
        <w:widowControl w:val="0"/>
        <w:numPr>
          <w:ilvl w:val="0"/>
          <w:numId w:val="50"/>
        </w:numPr>
        <w:kinsoku/>
        <w:wordWrap/>
        <w:overflowPunct/>
        <w:topLinePunct w:val="0"/>
        <w:autoSpaceDE/>
        <w:autoSpaceDN/>
        <w:bidi w:val="0"/>
        <w:adjustRightInd/>
        <w:snapToGrid/>
        <w:spacing w:line="360" w:lineRule="auto"/>
        <w:ind w:leftChars="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根据委托号获取所有发卡明细，并逐条进行处理。</w:t>
      </w:r>
    </w:p>
    <w:p>
      <w:pPr>
        <w:pStyle w:val="6"/>
        <w:keepNext w:val="0"/>
        <w:keepLines w:val="0"/>
        <w:pageBreakBefore w:val="0"/>
        <w:widowControl w:val="0"/>
        <w:numPr>
          <w:ilvl w:val="0"/>
          <w:numId w:val="50"/>
        </w:numPr>
        <w:kinsoku/>
        <w:wordWrap/>
        <w:overflowPunct/>
        <w:topLinePunct w:val="0"/>
        <w:autoSpaceDE/>
        <w:autoSpaceDN/>
        <w:bidi w:val="0"/>
        <w:adjustRightInd/>
        <w:snapToGrid/>
        <w:spacing w:line="360" w:lineRule="auto"/>
        <w:ind w:leftChars="0" w:firstLine="420"/>
        <w:textAlignment w:val="auto"/>
        <w:rPr>
          <w:rFonts w:hint="eastAsia" w:ascii="宋体" w:hAnsi="宋体" w:eastAsia="宋体" w:cs="宋体"/>
          <w:color w:val="000000" w:themeColor="text1"/>
          <w:sz w:val="24"/>
          <w:szCs w:val="24"/>
          <w:lang w:val="zh-TW"/>
          <w14:textFill>
            <w14:solidFill>
              <w14:schemeClr w14:val="tx1"/>
            </w14:solidFill>
          </w14:textFill>
        </w:rPr>
      </w:pPr>
      <w:r>
        <w:rPr>
          <w:rFonts w:hint="eastAsia" w:ascii="宋体" w:hAnsi="宋体" w:eastAsia="宋体" w:cs="宋体"/>
          <w:color w:val="000000" w:themeColor="text1"/>
          <w:sz w:val="24"/>
          <w:szCs w:val="24"/>
          <w:lang w:val="zh-TW" w:eastAsia="zh-TW"/>
          <w14:textFill>
            <w14:solidFill>
              <w14:schemeClr w14:val="tx1"/>
            </w14:solidFill>
          </w14:textFill>
        </w:rPr>
        <w:t>检查客户持有该</w:t>
      </w:r>
      <w:r>
        <w:rPr>
          <w:rFonts w:hint="eastAsia" w:ascii="宋体" w:hAnsi="宋体" w:eastAsia="宋体" w:cs="宋体"/>
          <w:color w:val="000000" w:themeColor="text1"/>
          <w:sz w:val="24"/>
          <w:szCs w:val="24"/>
          <w14:textFill>
            <w14:solidFill>
              <w14:schemeClr w14:val="tx1"/>
            </w14:solidFill>
          </w14:textFill>
        </w:rPr>
        <w:t>卡</w:t>
      </w:r>
      <w:r>
        <w:rPr>
          <w:rFonts w:hint="eastAsia" w:ascii="宋体" w:hAnsi="宋体" w:eastAsia="宋体" w:cs="宋体"/>
          <w:color w:val="000000" w:themeColor="text1"/>
          <w:sz w:val="24"/>
          <w:szCs w:val="24"/>
          <w:lang w:val="zh-TW" w:eastAsia="zh-TW"/>
          <w14:textFill>
            <w14:solidFill>
              <w14:schemeClr w14:val="tx1"/>
            </w14:solidFill>
          </w14:textFill>
        </w:rPr>
        <w:t>产品的数量，不允许大于产品工厂中该产品定义的客户最大持卡量；检查该卡产品是否支持</w:t>
      </w:r>
      <w:r>
        <w:rPr>
          <w:rFonts w:hint="eastAsia" w:ascii="宋体" w:hAnsi="宋体" w:eastAsia="宋体" w:cs="宋体"/>
          <w:color w:val="000000" w:themeColor="text1"/>
          <w:sz w:val="24"/>
          <w:szCs w:val="24"/>
          <w14:textFill>
            <w14:solidFill>
              <w14:schemeClr w14:val="tx1"/>
            </w14:solidFill>
          </w14:textFill>
        </w:rPr>
        <w:t>实时</w:t>
      </w:r>
      <w:r>
        <w:rPr>
          <w:rFonts w:hint="eastAsia" w:ascii="宋体" w:hAnsi="宋体" w:eastAsia="宋体" w:cs="宋体"/>
          <w:color w:val="000000" w:themeColor="text1"/>
          <w:sz w:val="24"/>
          <w:szCs w:val="24"/>
          <w:lang w:val="zh-TW" w:eastAsia="zh-TW"/>
          <w14:textFill>
            <w14:solidFill>
              <w14:schemeClr w14:val="tx1"/>
            </w14:solidFill>
          </w14:textFill>
        </w:rPr>
        <w:t>发卡，是否能在当前机构发卡</w:t>
      </w:r>
      <w:r>
        <w:rPr>
          <w:rFonts w:hint="eastAsia" w:ascii="宋体" w:hAnsi="宋体" w:eastAsia="宋体" w:cs="宋体"/>
          <w:color w:val="000000" w:themeColor="text1"/>
          <w:sz w:val="24"/>
          <w:szCs w:val="24"/>
          <w:lang w:val="zh-TW"/>
          <w14:textFill>
            <w14:solidFill>
              <w14:schemeClr w14:val="tx1"/>
            </w14:solidFill>
          </w14:textFill>
        </w:rPr>
        <w:t>；</w:t>
      </w:r>
    </w:p>
    <w:p>
      <w:pPr>
        <w:pStyle w:val="6"/>
        <w:keepNext w:val="0"/>
        <w:keepLines w:val="0"/>
        <w:pageBreakBefore w:val="0"/>
        <w:widowControl w:val="0"/>
        <w:numPr>
          <w:ilvl w:val="0"/>
          <w:numId w:val="50"/>
        </w:numPr>
        <w:kinsoku/>
        <w:wordWrap/>
        <w:overflowPunct/>
        <w:topLinePunct w:val="0"/>
        <w:autoSpaceDE/>
        <w:autoSpaceDN/>
        <w:bidi w:val="0"/>
        <w:adjustRightInd/>
        <w:snapToGrid/>
        <w:spacing w:line="360" w:lineRule="auto"/>
        <w:ind w:leftChars="0" w:firstLine="420"/>
        <w:textAlignment w:val="auto"/>
        <w:rPr>
          <w:rFonts w:hint="eastAsia" w:ascii="宋体" w:hAnsi="宋体" w:eastAsia="宋体" w:cs="宋体"/>
          <w:color w:val="000000" w:themeColor="text1"/>
          <w:sz w:val="24"/>
          <w:szCs w:val="24"/>
          <w:lang w:val="zh-TW"/>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批量开卡时</w:t>
      </w:r>
      <w:r>
        <w:rPr>
          <w:rFonts w:hint="eastAsia" w:ascii="宋体" w:hAnsi="宋体" w:eastAsia="宋体" w:cs="宋体"/>
          <w:color w:val="000000" w:themeColor="text1"/>
          <w:sz w:val="24"/>
          <w:szCs w:val="24"/>
          <w:lang w:val="zh-TW" w:eastAsia="zh-TW"/>
          <w14:textFill>
            <w14:solidFill>
              <w14:schemeClr w14:val="tx1"/>
            </w14:solidFill>
          </w14:textFill>
        </w:rPr>
        <w:t>系统自动检查客户名下在用卡总量（不包含社保卡、虚拟卡、附卡、医疗保险卡（居民健康卡）、军人保障卡、已销毁和作废的个人卡），若客户持借记卡数量大于等于</w:t>
      </w:r>
      <w:r>
        <w:rPr>
          <w:rFonts w:hint="eastAsia" w:ascii="宋体" w:hAnsi="宋体" w:eastAsia="宋体" w:cs="宋体"/>
          <w:color w:val="000000" w:themeColor="text1"/>
          <w:sz w:val="24"/>
          <w:szCs w:val="24"/>
          <w14:textFill>
            <w14:solidFill>
              <w14:schemeClr w14:val="tx1"/>
            </w14:solidFill>
          </w14:textFill>
        </w:rPr>
        <w:t>4</w:t>
      </w:r>
      <w:r>
        <w:rPr>
          <w:rFonts w:hint="eastAsia" w:ascii="宋体" w:hAnsi="宋体" w:eastAsia="宋体" w:cs="宋体"/>
          <w:color w:val="000000" w:themeColor="text1"/>
          <w:sz w:val="24"/>
          <w:szCs w:val="24"/>
          <w:lang w:val="zh-TW" w:eastAsia="zh-TW"/>
          <w14:textFill>
            <w14:solidFill>
              <w14:schemeClr w14:val="tx1"/>
            </w14:solidFill>
          </w14:textFill>
        </w:rPr>
        <w:t>张，系统</w:t>
      </w:r>
      <w:r>
        <w:rPr>
          <w:rFonts w:hint="eastAsia" w:ascii="宋体" w:hAnsi="宋体" w:eastAsia="宋体" w:cs="宋体"/>
          <w:color w:val="000000" w:themeColor="text1"/>
          <w:sz w:val="24"/>
          <w:szCs w:val="24"/>
          <w14:textFill>
            <w14:solidFill>
              <w14:schemeClr w14:val="tx1"/>
            </w14:solidFill>
          </w14:textFill>
        </w:rPr>
        <w:t>报错，不允许该客户使用批量开主卡交易开卡，后续通过柜面主管授权实时单张发个主卡交易完成开卡。</w:t>
      </w:r>
    </w:p>
    <w:p>
      <w:pPr>
        <w:pStyle w:val="6"/>
        <w:keepNext w:val="0"/>
        <w:keepLines w:val="0"/>
        <w:pageBreakBefore w:val="0"/>
        <w:widowControl w:val="0"/>
        <w:numPr>
          <w:ilvl w:val="0"/>
          <w:numId w:val="50"/>
        </w:numPr>
        <w:kinsoku/>
        <w:wordWrap/>
        <w:overflowPunct/>
        <w:topLinePunct w:val="0"/>
        <w:autoSpaceDE/>
        <w:autoSpaceDN/>
        <w:bidi w:val="0"/>
        <w:adjustRightInd/>
        <w:snapToGrid/>
        <w:spacing w:line="360" w:lineRule="auto"/>
        <w:ind w:leftChars="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检查柜员输入的起始卡号是否为该柜员尾箱中最小凭证号，检查该柜员尾箱卡凭证数量是否满足该批量发卡数量；</w:t>
      </w:r>
    </w:p>
    <w:p>
      <w:pPr>
        <w:pStyle w:val="6"/>
        <w:keepNext w:val="0"/>
        <w:keepLines w:val="0"/>
        <w:pageBreakBefore w:val="0"/>
        <w:widowControl w:val="0"/>
        <w:numPr>
          <w:ilvl w:val="0"/>
          <w:numId w:val="50"/>
        </w:numPr>
        <w:kinsoku/>
        <w:wordWrap/>
        <w:overflowPunct/>
        <w:topLinePunct w:val="0"/>
        <w:autoSpaceDE/>
        <w:autoSpaceDN/>
        <w:bidi w:val="0"/>
        <w:adjustRightInd/>
        <w:snapToGrid/>
        <w:spacing w:line="360" w:lineRule="auto"/>
        <w:ind w:leftChars="0" w:firstLine="420"/>
        <w:textAlignment w:val="auto"/>
        <w:rPr>
          <w:rFonts w:hint="eastAsia" w:ascii="宋体" w:hAnsi="宋体" w:eastAsia="宋体" w:cs="宋体"/>
          <w:color w:val="000000" w:themeColor="text1"/>
          <w:sz w:val="24"/>
          <w:szCs w:val="24"/>
          <w:lang w:val="zh-TW" w:eastAsia="zh-TW"/>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批量开</w:t>
      </w:r>
      <w:r>
        <w:rPr>
          <w:rFonts w:hint="eastAsia" w:ascii="宋体" w:hAnsi="宋体" w:eastAsia="宋体" w:cs="宋体"/>
          <w:color w:val="000000" w:themeColor="text1"/>
          <w:sz w:val="24"/>
          <w:szCs w:val="24"/>
          <w:lang w:val="zh-TW" w:eastAsia="zh-TW"/>
          <w14:textFill>
            <w14:solidFill>
              <w14:schemeClr w14:val="tx1"/>
            </w14:solidFill>
          </w14:textFill>
        </w:rPr>
        <w:t>卡时</w:t>
      </w:r>
      <w:r>
        <w:rPr>
          <w:rFonts w:hint="eastAsia" w:ascii="宋体" w:hAnsi="宋体" w:eastAsia="宋体" w:cs="宋体"/>
          <w:color w:val="000000" w:themeColor="text1"/>
          <w:sz w:val="24"/>
          <w:szCs w:val="24"/>
          <w:lang w:val="zh-TW"/>
          <w14:textFill>
            <w14:solidFill>
              <w14:schemeClr w14:val="tx1"/>
            </w14:solidFill>
          </w14:textFill>
        </w:rPr>
        <w:t>若</w:t>
      </w:r>
      <w:r>
        <w:rPr>
          <w:rFonts w:hint="eastAsia" w:ascii="宋体" w:hAnsi="宋体" w:eastAsia="宋体" w:cs="宋体"/>
          <w:color w:val="000000" w:themeColor="text1"/>
          <w:sz w:val="24"/>
          <w:szCs w:val="24"/>
          <w:lang w:val="zh-TW" w:eastAsia="zh-TW"/>
          <w14:textFill>
            <w14:solidFill>
              <w14:schemeClr w14:val="tx1"/>
            </w14:solidFill>
          </w14:textFill>
        </w:rPr>
        <w:t>选择账户类型为Ⅰ类</w:t>
      </w:r>
      <w:r>
        <w:rPr>
          <w:rFonts w:hint="eastAsia" w:ascii="宋体" w:hAnsi="宋体" w:eastAsia="宋体" w:cs="宋体"/>
          <w:color w:val="000000" w:themeColor="text1"/>
          <w:sz w:val="24"/>
          <w:szCs w:val="24"/>
          <w:lang w:val="zh-TW"/>
          <w14:textFill>
            <w14:solidFill>
              <w14:schemeClr w14:val="tx1"/>
            </w14:solidFill>
          </w14:textFill>
        </w:rPr>
        <w:t>，系统检查该客户是否已开立</w:t>
      </w:r>
      <w:r>
        <w:rPr>
          <w:rFonts w:hint="eastAsia" w:ascii="宋体" w:hAnsi="宋体" w:eastAsia="宋体" w:cs="宋体"/>
          <w:color w:val="000000" w:themeColor="text1"/>
          <w:sz w:val="24"/>
          <w:szCs w:val="24"/>
          <w:lang w:val="zh-TW" w:eastAsia="zh-TW"/>
          <w14:textFill>
            <w14:solidFill>
              <w14:schemeClr w14:val="tx1"/>
            </w14:solidFill>
          </w14:textFill>
        </w:rPr>
        <w:t>Ⅰ类户</w:t>
      </w:r>
      <w:r>
        <w:rPr>
          <w:rFonts w:hint="eastAsia" w:ascii="宋体" w:hAnsi="宋体" w:eastAsia="宋体" w:cs="宋体"/>
          <w:color w:val="000000" w:themeColor="text1"/>
          <w:sz w:val="24"/>
          <w:szCs w:val="24"/>
          <w:lang w:val="zh-TW"/>
          <w14:textFill>
            <w14:solidFill>
              <w14:schemeClr w14:val="tx1"/>
            </w14:solidFill>
          </w14:textFill>
        </w:rPr>
        <w:t>，若存在，则开卡失败，否则开立相应的</w:t>
      </w:r>
      <w:r>
        <w:rPr>
          <w:rFonts w:hint="eastAsia" w:ascii="宋体" w:hAnsi="宋体" w:eastAsia="宋体" w:cs="宋体"/>
          <w:color w:val="000000" w:themeColor="text1"/>
          <w:sz w:val="24"/>
          <w:szCs w:val="24"/>
          <w:lang w:val="zh-TW" w:eastAsia="zh-TW"/>
          <w14:textFill>
            <w14:solidFill>
              <w14:schemeClr w14:val="tx1"/>
            </w14:solidFill>
          </w14:textFill>
        </w:rPr>
        <w:t>Ⅰ类户</w:t>
      </w:r>
      <w:r>
        <w:rPr>
          <w:rFonts w:hint="eastAsia" w:ascii="宋体" w:hAnsi="宋体" w:eastAsia="宋体" w:cs="宋体"/>
          <w:color w:val="000000" w:themeColor="text1"/>
          <w:sz w:val="24"/>
          <w:szCs w:val="24"/>
          <w:lang w:val="zh-TW"/>
          <w14:textFill>
            <w14:solidFill>
              <w14:schemeClr w14:val="tx1"/>
            </w14:solidFill>
          </w14:textFill>
        </w:rPr>
        <w:t>；若账户类型选择为</w:t>
      </w:r>
      <w:r>
        <w:rPr>
          <w:rFonts w:hint="eastAsia" w:ascii="宋体" w:hAnsi="宋体" w:eastAsia="宋体" w:cs="宋体"/>
          <w:color w:val="000000" w:themeColor="text1"/>
          <w:sz w:val="24"/>
          <w:szCs w:val="24"/>
          <w:lang w:val="zh-TW" w:eastAsia="zh-TW"/>
          <w14:textFill>
            <w14:solidFill>
              <w14:schemeClr w14:val="tx1"/>
            </w14:solidFill>
          </w14:textFill>
        </w:rPr>
        <w:t>Ⅱ类账户，</w:t>
      </w:r>
      <w:r>
        <w:rPr>
          <w:rFonts w:hint="eastAsia" w:ascii="宋体" w:hAnsi="宋体" w:eastAsia="宋体" w:cs="宋体"/>
          <w:color w:val="000000" w:themeColor="text1"/>
          <w:sz w:val="24"/>
          <w:szCs w:val="24"/>
          <w:lang w:val="zh-TW"/>
          <w14:textFill>
            <w14:solidFill>
              <w14:schemeClr w14:val="tx1"/>
            </w14:solidFill>
          </w14:textFill>
        </w:rPr>
        <w:t>则开立相应的</w:t>
      </w:r>
      <w:r>
        <w:rPr>
          <w:rFonts w:hint="eastAsia" w:ascii="宋体" w:hAnsi="宋体" w:eastAsia="宋体" w:cs="宋体"/>
          <w:color w:val="000000" w:themeColor="text1"/>
          <w:sz w:val="24"/>
          <w:szCs w:val="24"/>
          <w:lang w:val="zh-TW" w:eastAsia="zh-TW"/>
          <w14:textFill>
            <w14:solidFill>
              <w14:schemeClr w14:val="tx1"/>
            </w14:solidFill>
          </w14:textFill>
        </w:rPr>
        <w:t>Ⅱ类账户</w:t>
      </w:r>
      <w:r>
        <w:rPr>
          <w:rFonts w:hint="eastAsia" w:ascii="宋体" w:hAnsi="宋体" w:eastAsia="宋体" w:cs="宋体"/>
          <w:color w:val="000000" w:themeColor="text1"/>
          <w:sz w:val="24"/>
          <w:szCs w:val="24"/>
          <w:lang w:val="zh-TW"/>
          <w14:textFill>
            <w14:solidFill>
              <w14:schemeClr w14:val="tx1"/>
            </w14:solidFill>
          </w14:textFill>
        </w:rPr>
        <w:t>；</w:t>
      </w:r>
      <w:r>
        <w:rPr>
          <w:rFonts w:hint="eastAsia" w:ascii="宋体" w:hAnsi="宋体" w:eastAsia="宋体" w:cs="宋体"/>
          <w:color w:val="000000" w:themeColor="text1"/>
          <w:sz w:val="24"/>
          <w:szCs w:val="24"/>
          <w:lang w:val="zh-TW" w:eastAsia="zh-TW"/>
          <w14:textFill>
            <w14:solidFill>
              <w14:schemeClr w14:val="tx1"/>
            </w14:solidFill>
          </w14:textFill>
        </w:rPr>
        <w:t>若选择</w:t>
      </w:r>
      <w:r>
        <w:rPr>
          <w:rFonts w:hint="eastAsia" w:ascii="宋体" w:hAnsi="宋体" w:eastAsia="宋体" w:cs="宋体"/>
          <w:color w:val="000000" w:themeColor="text1"/>
          <w:sz w:val="24"/>
          <w:szCs w:val="24"/>
          <w:lang w:val="zh-TW"/>
          <w14:textFill>
            <w14:solidFill>
              <w14:schemeClr w14:val="tx1"/>
            </w14:solidFill>
          </w14:textFill>
        </w:rPr>
        <w:t>不控制账户类型，则默认开立</w:t>
      </w:r>
      <w:r>
        <w:rPr>
          <w:rFonts w:hint="eastAsia" w:ascii="宋体" w:hAnsi="宋体" w:eastAsia="宋体" w:cs="宋体"/>
          <w:color w:val="000000" w:themeColor="text1"/>
          <w:sz w:val="24"/>
          <w:szCs w:val="24"/>
          <w:lang w:val="zh-TW" w:eastAsia="zh-TW"/>
          <w14:textFill>
            <w14:solidFill>
              <w14:schemeClr w14:val="tx1"/>
            </w14:solidFill>
          </w14:textFill>
        </w:rPr>
        <w:t>Ⅰ类户，系统自动检查客户是否已开立Ⅰ类户，如已开Ⅰ类户，则</w:t>
      </w:r>
      <w:r>
        <w:rPr>
          <w:rFonts w:hint="eastAsia" w:ascii="宋体" w:hAnsi="宋体" w:eastAsia="宋体" w:cs="宋体"/>
          <w:color w:val="000000" w:themeColor="text1"/>
          <w:sz w:val="24"/>
          <w:szCs w:val="24"/>
          <w14:textFill>
            <w14:solidFill>
              <w14:schemeClr w14:val="tx1"/>
            </w14:solidFill>
          </w14:textFill>
        </w:rPr>
        <w:t>自动为客户开立Ⅱ类户</w:t>
      </w:r>
      <w:r>
        <w:rPr>
          <w:rFonts w:hint="eastAsia" w:ascii="宋体" w:hAnsi="宋体" w:eastAsia="宋体" w:cs="宋体"/>
          <w:color w:val="000000" w:themeColor="text1"/>
          <w:sz w:val="24"/>
          <w:szCs w:val="24"/>
          <w:lang w:val="zh-TW" w:eastAsia="zh-TW"/>
          <w14:textFill>
            <w14:solidFill>
              <w14:schemeClr w14:val="tx1"/>
            </w14:solidFill>
          </w14:textFill>
        </w:rPr>
        <w:t>。</w:t>
      </w:r>
    </w:p>
    <w:p>
      <w:pPr>
        <w:pStyle w:val="6"/>
        <w:keepNext w:val="0"/>
        <w:keepLines w:val="0"/>
        <w:pageBreakBefore w:val="0"/>
        <w:widowControl w:val="0"/>
        <w:numPr>
          <w:ilvl w:val="0"/>
          <w:numId w:val="50"/>
        </w:numPr>
        <w:kinsoku/>
        <w:wordWrap/>
        <w:overflowPunct/>
        <w:topLinePunct w:val="0"/>
        <w:autoSpaceDE/>
        <w:autoSpaceDN/>
        <w:bidi w:val="0"/>
        <w:adjustRightInd/>
        <w:snapToGrid/>
        <w:spacing w:line="360" w:lineRule="auto"/>
        <w:ind w:leftChars="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开立负债账户，但不设置密码，后续由持卡人本人到柜面激活后使用。</w:t>
      </w:r>
    </w:p>
    <w:p>
      <w:pPr>
        <w:rPr>
          <w:rFonts w:hint="eastAsia"/>
          <w:lang w:val="en-US" w:eastAsia="zh-CN"/>
        </w:rPr>
      </w:pPr>
      <w:r>
        <w:rPr>
          <w:rFonts w:hint="eastAsia" w:ascii="宋体" w:hAnsi="宋体" w:eastAsia="宋体" w:cs="宋体"/>
          <w:color w:val="000000" w:themeColor="text1"/>
          <w:sz w:val="24"/>
          <w:szCs w:val="24"/>
          <w:lang w:val="zh-TW" w:eastAsia="zh-TW"/>
          <w14:textFill>
            <w14:solidFill>
              <w14:schemeClr w14:val="tx1"/>
            </w14:solidFill>
          </w14:textFill>
        </w:rPr>
        <w:t>登记</w:t>
      </w:r>
      <w:r>
        <w:rPr>
          <w:rFonts w:hint="eastAsia" w:ascii="宋体" w:hAnsi="宋体" w:eastAsia="宋体" w:cs="宋体"/>
          <w:color w:val="000000" w:themeColor="text1"/>
          <w:sz w:val="24"/>
          <w:szCs w:val="24"/>
          <w14:textFill>
            <w14:solidFill>
              <w14:schemeClr w14:val="tx1"/>
            </w14:solidFill>
          </w14:textFill>
        </w:rPr>
        <w:t>预约</w:t>
      </w:r>
      <w:r>
        <w:rPr>
          <w:rFonts w:hint="eastAsia" w:ascii="宋体" w:hAnsi="宋体" w:eastAsia="宋体" w:cs="宋体"/>
          <w:color w:val="000000" w:themeColor="text1"/>
          <w:sz w:val="24"/>
          <w:szCs w:val="24"/>
          <w:lang w:val="zh-TW" w:eastAsia="zh-TW"/>
          <w14:textFill>
            <w14:solidFill>
              <w14:schemeClr w14:val="tx1"/>
            </w14:solidFill>
          </w14:textFill>
        </w:rPr>
        <w:t>卡凭证文件和客户凭证登记簿，建立客户与卡的关联关系。</w:t>
      </w:r>
    </w:p>
    <w:p>
      <w:pPr>
        <w:pStyle w:val="5"/>
        <w:bidi w:val="0"/>
        <w:rPr>
          <w:rFonts w:hint="default"/>
          <w:lang w:val="en-US" w:eastAsia="zh-CN"/>
        </w:rPr>
      </w:pPr>
      <w:r>
        <w:rPr>
          <w:rFonts w:hint="eastAsia"/>
          <w:lang w:val="en-US" w:eastAsia="zh-CN"/>
        </w:rPr>
        <w:t>预约批量发卡申请</w:t>
      </w:r>
    </w:p>
    <w:p>
      <w:pPr>
        <w:pStyle w:val="7"/>
        <w:bidi w:val="0"/>
        <w:rPr>
          <w:rFonts w:hint="eastAsia"/>
          <w:lang w:val="en-US" w:eastAsia="zh-CN"/>
        </w:rPr>
      </w:pPr>
      <w:r>
        <w:rPr>
          <w:rFonts w:hint="eastAsia"/>
          <w:lang w:val="en-US" w:eastAsia="zh-CN"/>
        </w:rPr>
        <w:t>功能说明</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由“预约批量发个人卡主卡”交易触发。</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解析批量发卡文件，将文件内容保存到批量发卡业务登记簿。</w:t>
      </w:r>
    </w:p>
    <w:p>
      <w:pPr>
        <w:rPr>
          <w:rFonts w:hint="eastAsia"/>
          <w:lang w:val="en-US" w:eastAsia="zh-CN"/>
        </w:rPr>
      </w:pPr>
    </w:p>
    <w:p>
      <w:pPr>
        <w:pStyle w:val="7"/>
        <w:bidi w:val="0"/>
        <w:rPr>
          <w:rFonts w:hint="default"/>
          <w:lang w:val="en-US" w:eastAsia="zh-CN"/>
        </w:rPr>
      </w:pPr>
      <w:r>
        <w:rPr>
          <w:rFonts w:hint="eastAsia"/>
          <w:lang w:val="en-US" w:eastAsia="zh-CN"/>
        </w:rPr>
        <w:t>业务规则</w:t>
      </w:r>
    </w:p>
    <w:p>
      <w:pPr>
        <w:pStyle w:val="6"/>
        <w:keepNext w:val="0"/>
        <w:keepLines w:val="0"/>
        <w:pageBreakBefore w:val="0"/>
        <w:widowControl w:val="0"/>
        <w:numPr>
          <w:ilvl w:val="0"/>
          <w:numId w:val="51"/>
        </w:numPr>
        <w:kinsoku/>
        <w:wordWrap/>
        <w:overflowPunct/>
        <w:topLinePunct w:val="0"/>
        <w:autoSpaceDE/>
        <w:autoSpaceDN/>
        <w:bidi w:val="0"/>
        <w:adjustRightInd/>
        <w:snapToGrid/>
        <w:spacing w:line="360" w:lineRule="auto"/>
        <w:ind w:firstLine="420"/>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解析文件，登记批量发卡业务明细登记簿。</w:t>
      </w:r>
    </w:p>
    <w:p>
      <w:pPr>
        <w:pStyle w:val="6"/>
        <w:keepNext w:val="0"/>
        <w:keepLines w:val="0"/>
        <w:pageBreakBefore w:val="0"/>
        <w:widowControl w:val="0"/>
        <w:numPr>
          <w:ilvl w:val="0"/>
          <w:numId w:val="51"/>
        </w:numPr>
        <w:kinsoku/>
        <w:wordWrap/>
        <w:overflowPunct/>
        <w:topLinePunct w:val="0"/>
        <w:autoSpaceDE/>
        <w:autoSpaceDN/>
        <w:bidi w:val="0"/>
        <w:adjustRightInd/>
        <w:snapToGrid/>
        <w:spacing w:line="360" w:lineRule="auto"/>
        <w:ind w:firstLine="420"/>
        <w:textAlignment w:val="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后续完成</w:t>
      </w:r>
      <w:r>
        <w:rPr>
          <w:color w:val="000000" w:themeColor="text1"/>
          <w:sz w:val="24"/>
          <w:szCs w:val="24"/>
          <w14:textFill>
            <w14:solidFill>
              <w14:schemeClr w14:val="tx1"/>
            </w14:solidFill>
          </w14:textFill>
        </w:rPr>
        <w:t>开卡开户的处理。</w:t>
      </w:r>
    </w:p>
    <w:p>
      <w:pPr>
        <w:pStyle w:val="5"/>
        <w:bidi w:val="0"/>
        <w:rPr>
          <w:rFonts w:hint="default"/>
          <w:lang w:val="en-US" w:eastAsia="zh-CN"/>
        </w:rPr>
      </w:pPr>
      <w:r>
        <w:rPr>
          <w:rFonts w:hint="eastAsia"/>
        </w:rPr>
        <w:t>预约批量发卡申请明细处理</w:t>
      </w:r>
    </w:p>
    <w:p>
      <w:pPr>
        <w:pStyle w:val="7"/>
        <w:bidi w:val="0"/>
        <w:rPr>
          <w:rFonts w:hint="eastAsia"/>
          <w:lang w:val="en-US" w:eastAsia="zh-CN"/>
        </w:rPr>
      </w:pPr>
      <w:r>
        <w:rPr>
          <w:rFonts w:hint="eastAsia"/>
          <w:lang w:val="en-US" w:eastAsia="zh-CN"/>
        </w:rPr>
        <w:t>功能说明</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color w:val="000000" w:themeColor="text1"/>
          <w:sz w:val="24"/>
          <w:szCs w:val="24"/>
          <w:lang w:eastAsia="zh-CN"/>
          <w14:textFill>
            <w14:solidFill>
              <w14:schemeClr w14:val="tx1"/>
            </w14:solidFill>
          </w14:textFill>
        </w:rPr>
      </w:pPr>
      <w:r>
        <w:rPr>
          <w:rFonts w:hint="eastAsia"/>
          <w:color w:val="000000" w:themeColor="text1"/>
          <w:sz w:val="24"/>
          <w:szCs w:val="24"/>
          <w14:textFill>
            <w14:solidFill>
              <w14:schemeClr w14:val="tx1"/>
            </w14:solidFill>
          </w14:textFill>
        </w:rPr>
        <w:t>根据批量发卡明细业务登记簿中</w:t>
      </w:r>
      <w:r>
        <w:rPr>
          <w:rFonts w:hint="eastAsia"/>
          <w:color w:val="000000" w:themeColor="text1"/>
          <w:sz w:val="24"/>
          <w:szCs w:val="24"/>
          <w:lang w:val="en-US" w:eastAsia="zh-CN"/>
          <w14:textFill>
            <w14:solidFill>
              <w14:schemeClr w14:val="tx1"/>
            </w14:solidFill>
          </w14:textFill>
        </w:rPr>
        <w:t>符</w:t>
      </w:r>
      <w:r>
        <w:rPr>
          <w:rFonts w:hint="eastAsia"/>
          <w:color w:val="000000" w:themeColor="text1"/>
          <w:sz w:val="24"/>
          <w:szCs w:val="24"/>
          <w14:textFill>
            <w14:solidFill>
              <w14:schemeClr w14:val="tx1"/>
            </w14:solidFill>
          </w14:textFill>
        </w:rPr>
        <w:t>合条件的记录进行卡申请处理</w:t>
      </w:r>
      <w:r>
        <w:rPr>
          <w:rFonts w:hint="eastAsia"/>
          <w:color w:val="000000" w:themeColor="text1"/>
          <w:sz w:val="24"/>
          <w:szCs w:val="24"/>
          <w:lang w:eastAsia="zh-CN"/>
          <w14:textFill>
            <w14:solidFill>
              <w14:schemeClr w14:val="tx1"/>
            </w14:solidFill>
          </w14:textFill>
        </w:rPr>
        <w:t>。</w:t>
      </w:r>
    </w:p>
    <w:p>
      <w:pPr>
        <w:pStyle w:val="7"/>
        <w:bidi w:val="0"/>
        <w:rPr>
          <w:rFonts w:hint="eastAsia"/>
          <w:lang w:val="en-US" w:eastAsia="zh-CN"/>
        </w:rPr>
      </w:pPr>
      <w:r>
        <w:rPr>
          <w:rFonts w:hint="eastAsia"/>
          <w:lang w:val="en-US" w:eastAsia="zh-CN"/>
        </w:rPr>
        <w:t>业务规则</w:t>
      </w:r>
    </w:p>
    <w:p>
      <w:pPr>
        <w:pStyle w:val="6"/>
        <w:keepNext w:val="0"/>
        <w:keepLines w:val="0"/>
        <w:pageBreakBefore w:val="0"/>
        <w:widowControl w:val="0"/>
        <w:numPr>
          <w:ilvl w:val="0"/>
          <w:numId w:val="52"/>
        </w:numPr>
        <w:kinsoku/>
        <w:wordWrap/>
        <w:overflowPunct/>
        <w:topLinePunct w:val="0"/>
        <w:autoSpaceDE/>
        <w:autoSpaceDN/>
        <w:bidi w:val="0"/>
        <w:adjustRightInd/>
        <w:snapToGrid/>
        <w:spacing w:line="360" w:lineRule="auto"/>
        <w:ind w:left="0" w:leftChars="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根据委托号获取所有发卡明细，并逐条进行处理。</w:t>
      </w:r>
    </w:p>
    <w:p>
      <w:pPr>
        <w:pStyle w:val="6"/>
        <w:keepNext w:val="0"/>
        <w:keepLines w:val="0"/>
        <w:pageBreakBefore w:val="0"/>
        <w:widowControl w:val="0"/>
        <w:numPr>
          <w:ilvl w:val="0"/>
          <w:numId w:val="52"/>
        </w:numPr>
        <w:kinsoku/>
        <w:wordWrap/>
        <w:overflowPunct/>
        <w:topLinePunct w:val="0"/>
        <w:autoSpaceDE/>
        <w:autoSpaceDN/>
        <w:bidi w:val="0"/>
        <w:adjustRightInd/>
        <w:snapToGrid/>
        <w:spacing w:line="360" w:lineRule="auto"/>
        <w:ind w:left="0" w:leftChars="0" w:firstLine="420"/>
        <w:textAlignment w:val="auto"/>
        <w:rPr>
          <w:rFonts w:hint="eastAsia" w:ascii="宋体" w:hAnsi="宋体" w:eastAsia="宋体" w:cs="宋体"/>
          <w:color w:val="000000" w:themeColor="text1"/>
          <w:sz w:val="24"/>
          <w:szCs w:val="24"/>
          <w:lang w:val="zh-TW" w:eastAsia="zh-TW"/>
          <w14:textFill>
            <w14:solidFill>
              <w14:schemeClr w14:val="tx1"/>
            </w14:solidFill>
          </w14:textFill>
        </w:rPr>
      </w:pPr>
      <w:r>
        <w:rPr>
          <w:rFonts w:hint="eastAsia" w:ascii="宋体" w:hAnsi="宋体" w:eastAsia="宋体" w:cs="宋体"/>
          <w:color w:val="000000" w:themeColor="text1"/>
          <w:sz w:val="24"/>
          <w:szCs w:val="24"/>
          <w:lang w:val="zh-TW" w:eastAsia="zh-TW"/>
          <w14:textFill>
            <w14:solidFill>
              <w14:schemeClr w14:val="tx1"/>
            </w14:solidFill>
          </w14:textFill>
        </w:rPr>
        <w:t>检查客户持有该</w:t>
      </w:r>
      <w:r>
        <w:rPr>
          <w:rFonts w:hint="eastAsia" w:ascii="宋体" w:hAnsi="宋体" w:eastAsia="宋体" w:cs="宋体"/>
          <w:color w:val="000000" w:themeColor="text1"/>
          <w:sz w:val="24"/>
          <w:szCs w:val="24"/>
          <w14:textFill>
            <w14:solidFill>
              <w14:schemeClr w14:val="tx1"/>
            </w14:solidFill>
          </w14:textFill>
        </w:rPr>
        <w:t>卡</w:t>
      </w:r>
      <w:r>
        <w:rPr>
          <w:rFonts w:hint="eastAsia" w:ascii="宋体" w:hAnsi="宋体" w:eastAsia="宋体" w:cs="宋体"/>
          <w:color w:val="000000" w:themeColor="text1"/>
          <w:sz w:val="24"/>
          <w:szCs w:val="24"/>
          <w:lang w:val="zh-TW" w:eastAsia="zh-TW"/>
          <w14:textFill>
            <w14:solidFill>
              <w14:schemeClr w14:val="tx1"/>
            </w14:solidFill>
          </w14:textFill>
        </w:rPr>
        <w:t>产品的数量，不允许大于产品工厂中该产品定义的客户最大持卡量；检查该卡产品是否支持</w:t>
      </w:r>
      <w:r>
        <w:rPr>
          <w:rFonts w:hint="eastAsia" w:ascii="宋体" w:hAnsi="宋体" w:eastAsia="宋体" w:cs="宋体"/>
          <w:color w:val="000000" w:themeColor="text1"/>
          <w:sz w:val="24"/>
          <w:szCs w:val="24"/>
          <w14:textFill>
            <w14:solidFill>
              <w14:schemeClr w14:val="tx1"/>
            </w14:solidFill>
          </w14:textFill>
        </w:rPr>
        <w:t>预约</w:t>
      </w:r>
      <w:r>
        <w:rPr>
          <w:rFonts w:hint="eastAsia" w:ascii="宋体" w:hAnsi="宋体" w:eastAsia="宋体" w:cs="宋体"/>
          <w:color w:val="000000" w:themeColor="text1"/>
          <w:sz w:val="24"/>
          <w:szCs w:val="24"/>
          <w:lang w:val="zh-TW" w:eastAsia="zh-TW"/>
          <w14:textFill>
            <w14:solidFill>
              <w14:schemeClr w14:val="tx1"/>
            </w14:solidFill>
          </w14:textFill>
        </w:rPr>
        <w:t>发卡，是否能在当前机构发卡</w:t>
      </w:r>
      <w:r>
        <w:rPr>
          <w:rFonts w:hint="eastAsia" w:ascii="宋体" w:hAnsi="宋体" w:eastAsia="宋体" w:cs="宋体"/>
          <w:color w:val="000000" w:themeColor="text1"/>
          <w:sz w:val="24"/>
          <w:szCs w:val="24"/>
          <w:lang w:val="zh-TW"/>
          <w14:textFill>
            <w14:solidFill>
              <w14:schemeClr w14:val="tx1"/>
            </w14:solidFill>
          </w14:textFill>
        </w:rPr>
        <w:t>。</w:t>
      </w:r>
    </w:p>
    <w:p>
      <w:pPr>
        <w:pStyle w:val="6"/>
        <w:keepNext w:val="0"/>
        <w:keepLines w:val="0"/>
        <w:pageBreakBefore w:val="0"/>
        <w:widowControl w:val="0"/>
        <w:numPr>
          <w:ilvl w:val="0"/>
          <w:numId w:val="52"/>
        </w:numPr>
        <w:kinsoku/>
        <w:wordWrap/>
        <w:overflowPunct/>
        <w:topLinePunct w:val="0"/>
        <w:autoSpaceDE/>
        <w:autoSpaceDN/>
        <w:bidi w:val="0"/>
        <w:adjustRightInd/>
        <w:snapToGrid/>
        <w:spacing w:line="360" w:lineRule="auto"/>
        <w:ind w:left="0" w:leftChars="0" w:firstLine="420"/>
        <w:textAlignment w:val="auto"/>
        <w:rPr>
          <w:rFonts w:hint="eastAsia" w:ascii="宋体" w:hAnsi="宋体" w:eastAsia="宋体" w:cs="宋体"/>
          <w:color w:val="000000" w:themeColor="text1"/>
          <w:sz w:val="24"/>
          <w:szCs w:val="24"/>
          <w:lang w:val="zh-TW" w:eastAsia="zh-TW"/>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预约批量开卡时</w:t>
      </w:r>
      <w:r>
        <w:rPr>
          <w:rFonts w:hint="eastAsia" w:ascii="宋体" w:hAnsi="宋体" w:eastAsia="宋体" w:cs="宋体"/>
          <w:color w:val="000000" w:themeColor="text1"/>
          <w:sz w:val="24"/>
          <w:szCs w:val="24"/>
          <w:lang w:val="zh-TW" w:eastAsia="zh-TW"/>
          <w14:textFill>
            <w14:solidFill>
              <w14:schemeClr w14:val="tx1"/>
            </w14:solidFill>
          </w14:textFill>
        </w:rPr>
        <w:t>系统自动检查客户名下在用卡总量（不包含社保卡、虚拟卡、附卡、医疗保险卡（居民健康卡）、军人保障卡、已销毁和作废的个人卡），若客户持借记卡数量大于等于</w:t>
      </w:r>
      <w:r>
        <w:rPr>
          <w:rFonts w:hint="eastAsia" w:ascii="宋体" w:hAnsi="宋体" w:eastAsia="宋体" w:cs="宋体"/>
          <w:color w:val="000000" w:themeColor="text1"/>
          <w:sz w:val="24"/>
          <w:szCs w:val="24"/>
          <w14:textFill>
            <w14:solidFill>
              <w14:schemeClr w14:val="tx1"/>
            </w14:solidFill>
          </w14:textFill>
        </w:rPr>
        <w:t>4</w:t>
      </w:r>
      <w:r>
        <w:rPr>
          <w:rFonts w:hint="eastAsia" w:ascii="宋体" w:hAnsi="宋体" w:eastAsia="宋体" w:cs="宋体"/>
          <w:color w:val="000000" w:themeColor="text1"/>
          <w:sz w:val="24"/>
          <w:szCs w:val="24"/>
          <w:lang w:val="zh-TW" w:eastAsia="zh-TW"/>
          <w14:textFill>
            <w14:solidFill>
              <w14:schemeClr w14:val="tx1"/>
            </w14:solidFill>
          </w14:textFill>
        </w:rPr>
        <w:t>张，系统</w:t>
      </w:r>
      <w:r>
        <w:rPr>
          <w:rFonts w:hint="eastAsia" w:ascii="宋体" w:hAnsi="宋体" w:eastAsia="宋体" w:cs="宋体"/>
          <w:color w:val="000000" w:themeColor="text1"/>
          <w:sz w:val="24"/>
          <w:szCs w:val="24"/>
          <w14:textFill>
            <w14:solidFill>
              <w14:schemeClr w14:val="tx1"/>
            </w14:solidFill>
          </w14:textFill>
        </w:rPr>
        <w:t>报错，不允许该客户使用预约批量开主卡交易开卡，后续通过柜面主管授权实时单张发个主卡交易完成开卡。</w:t>
      </w: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ab/>
      </w:r>
    </w:p>
    <w:p>
      <w:pPr>
        <w:pStyle w:val="6"/>
        <w:keepNext w:val="0"/>
        <w:keepLines w:val="0"/>
        <w:pageBreakBefore w:val="0"/>
        <w:widowControl w:val="0"/>
        <w:numPr>
          <w:ilvl w:val="0"/>
          <w:numId w:val="52"/>
        </w:numPr>
        <w:kinsoku/>
        <w:wordWrap/>
        <w:overflowPunct/>
        <w:topLinePunct w:val="0"/>
        <w:autoSpaceDE/>
        <w:autoSpaceDN/>
        <w:bidi w:val="0"/>
        <w:adjustRightInd/>
        <w:snapToGrid/>
        <w:spacing w:line="360" w:lineRule="auto"/>
        <w:ind w:left="0" w:leftChars="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批量开</w:t>
      </w:r>
      <w:r>
        <w:rPr>
          <w:rFonts w:hint="eastAsia" w:ascii="宋体" w:hAnsi="宋体" w:eastAsia="宋体" w:cs="宋体"/>
          <w:color w:val="000000" w:themeColor="text1"/>
          <w:sz w:val="24"/>
          <w:szCs w:val="24"/>
          <w:lang w:val="zh-TW" w:eastAsia="zh-TW"/>
          <w14:textFill>
            <w14:solidFill>
              <w14:schemeClr w14:val="tx1"/>
            </w14:solidFill>
          </w14:textFill>
        </w:rPr>
        <w:t>卡时</w:t>
      </w:r>
      <w:r>
        <w:rPr>
          <w:rFonts w:hint="eastAsia" w:ascii="宋体" w:hAnsi="宋体" w:eastAsia="宋体" w:cs="宋体"/>
          <w:color w:val="000000" w:themeColor="text1"/>
          <w:sz w:val="24"/>
          <w:szCs w:val="24"/>
          <w:lang w:val="zh-TW"/>
          <w14:textFill>
            <w14:solidFill>
              <w14:schemeClr w14:val="tx1"/>
            </w14:solidFill>
          </w14:textFill>
        </w:rPr>
        <w:t>若</w:t>
      </w:r>
      <w:r>
        <w:rPr>
          <w:rFonts w:hint="eastAsia" w:ascii="宋体" w:hAnsi="宋体" w:eastAsia="宋体" w:cs="宋体"/>
          <w:color w:val="000000" w:themeColor="text1"/>
          <w:sz w:val="24"/>
          <w:szCs w:val="24"/>
          <w:lang w:val="zh-TW" w:eastAsia="zh-TW"/>
          <w14:textFill>
            <w14:solidFill>
              <w14:schemeClr w14:val="tx1"/>
            </w14:solidFill>
          </w14:textFill>
        </w:rPr>
        <w:t>选择账户类型为Ⅰ类</w:t>
      </w:r>
      <w:r>
        <w:rPr>
          <w:rFonts w:hint="eastAsia" w:ascii="宋体" w:hAnsi="宋体" w:eastAsia="宋体" w:cs="宋体"/>
          <w:color w:val="000000" w:themeColor="text1"/>
          <w:sz w:val="24"/>
          <w:szCs w:val="24"/>
          <w:lang w:val="zh-TW"/>
          <w14:textFill>
            <w14:solidFill>
              <w14:schemeClr w14:val="tx1"/>
            </w14:solidFill>
          </w14:textFill>
        </w:rPr>
        <w:t>，系统检查该客户是否已开立</w:t>
      </w:r>
      <w:r>
        <w:rPr>
          <w:rFonts w:hint="eastAsia" w:ascii="宋体" w:hAnsi="宋体" w:eastAsia="宋体" w:cs="宋体"/>
          <w:color w:val="000000" w:themeColor="text1"/>
          <w:sz w:val="24"/>
          <w:szCs w:val="24"/>
          <w:lang w:val="zh-TW" w:eastAsia="zh-TW"/>
          <w14:textFill>
            <w14:solidFill>
              <w14:schemeClr w14:val="tx1"/>
            </w14:solidFill>
          </w14:textFill>
        </w:rPr>
        <w:t>Ⅰ类户</w:t>
      </w:r>
      <w:r>
        <w:rPr>
          <w:rFonts w:hint="eastAsia" w:ascii="宋体" w:hAnsi="宋体" w:eastAsia="宋体" w:cs="宋体"/>
          <w:color w:val="000000" w:themeColor="text1"/>
          <w:sz w:val="24"/>
          <w:szCs w:val="24"/>
          <w:lang w:val="zh-TW"/>
          <w14:textFill>
            <w14:solidFill>
              <w14:schemeClr w14:val="tx1"/>
            </w14:solidFill>
          </w14:textFill>
        </w:rPr>
        <w:t>，若存在，则开卡失败，否则开立相应的</w:t>
      </w:r>
      <w:r>
        <w:rPr>
          <w:rFonts w:hint="eastAsia" w:ascii="宋体" w:hAnsi="宋体" w:eastAsia="宋体" w:cs="宋体"/>
          <w:color w:val="000000" w:themeColor="text1"/>
          <w:sz w:val="24"/>
          <w:szCs w:val="24"/>
          <w:lang w:val="zh-TW" w:eastAsia="zh-TW"/>
          <w14:textFill>
            <w14:solidFill>
              <w14:schemeClr w14:val="tx1"/>
            </w14:solidFill>
          </w14:textFill>
        </w:rPr>
        <w:t>Ⅰ类户</w:t>
      </w:r>
      <w:r>
        <w:rPr>
          <w:rFonts w:hint="eastAsia" w:ascii="宋体" w:hAnsi="宋体" w:eastAsia="宋体" w:cs="宋体"/>
          <w:color w:val="000000" w:themeColor="text1"/>
          <w:sz w:val="24"/>
          <w:szCs w:val="24"/>
          <w:lang w:val="zh-TW"/>
          <w14:textFill>
            <w14:solidFill>
              <w14:schemeClr w14:val="tx1"/>
            </w14:solidFill>
          </w14:textFill>
        </w:rPr>
        <w:t>；若账户类型选择为</w:t>
      </w:r>
      <w:r>
        <w:rPr>
          <w:rFonts w:hint="eastAsia" w:ascii="宋体" w:hAnsi="宋体" w:eastAsia="宋体" w:cs="宋体"/>
          <w:color w:val="000000" w:themeColor="text1"/>
          <w:sz w:val="24"/>
          <w:szCs w:val="24"/>
          <w:lang w:val="zh-TW" w:eastAsia="zh-TW"/>
          <w14:textFill>
            <w14:solidFill>
              <w14:schemeClr w14:val="tx1"/>
            </w14:solidFill>
          </w14:textFill>
        </w:rPr>
        <w:t>Ⅱ类账户，</w:t>
      </w:r>
      <w:r>
        <w:rPr>
          <w:rFonts w:hint="eastAsia" w:ascii="宋体" w:hAnsi="宋体" w:eastAsia="宋体" w:cs="宋体"/>
          <w:color w:val="000000" w:themeColor="text1"/>
          <w:sz w:val="24"/>
          <w:szCs w:val="24"/>
          <w:lang w:val="zh-TW"/>
          <w14:textFill>
            <w14:solidFill>
              <w14:schemeClr w14:val="tx1"/>
            </w14:solidFill>
          </w14:textFill>
        </w:rPr>
        <w:t>则开立相应的</w:t>
      </w:r>
      <w:r>
        <w:rPr>
          <w:rFonts w:hint="eastAsia" w:ascii="宋体" w:hAnsi="宋体" w:eastAsia="宋体" w:cs="宋体"/>
          <w:color w:val="000000" w:themeColor="text1"/>
          <w:sz w:val="24"/>
          <w:szCs w:val="24"/>
          <w:lang w:val="zh-TW" w:eastAsia="zh-TW"/>
          <w14:textFill>
            <w14:solidFill>
              <w14:schemeClr w14:val="tx1"/>
            </w14:solidFill>
          </w14:textFill>
        </w:rPr>
        <w:t>Ⅱ类账户</w:t>
      </w:r>
      <w:r>
        <w:rPr>
          <w:rFonts w:hint="eastAsia" w:ascii="宋体" w:hAnsi="宋体" w:eastAsia="宋体" w:cs="宋体"/>
          <w:color w:val="000000" w:themeColor="text1"/>
          <w:sz w:val="24"/>
          <w:szCs w:val="24"/>
          <w:lang w:val="zh-TW"/>
          <w14:textFill>
            <w14:solidFill>
              <w14:schemeClr w14:val="tx1"/>
            </w14:solidFill>
          </w14:textFill>
        </w:rPr>
        <w:t>；</w:t>
      </w:r>
      <w:r>
        <w:rPr>
          <w:rFonts w:hint="eastAsia" w:ascii="宋体" w:hAnsi="宋体" w:eastAsia="宋体" w:cs="宋体"/>
          <w:color w:val="000000" w:themeColor="text1"/>
          <w:sz w:val="24"/>
          <w:szCs w:val="24"/>
          <w:lang w:val="zh-TW" w:eastAsia="zh-TW"/>
          <w14:textFill>
            <w14:solidFill>
              <w14:schemeClr w14:val="tx1"/>
            </w14:solidFill>
          </w14:textFill>
        </w:rPr>
        <w:t>若选择</w:t>
      </w:r>
      <w:r>
        <w:rPr>
          <w:rFonts w:hint="eastAsia" w:ascii="宋体" w:hAnsi="宋体" w:eastAsia="宋体" w:cs="宋体"/>
          <w:color w:val="000000" w:themeColor="text1"/>
          <w:sz w:val="24"/>
          <w:szCs w:val="24"/>
          <w:lang w:val="zh-TW"/>
          <w14:textFill>
            <w14:solidFill>
              <w14:schemeClr w14:val="tx1"/>
            </w14:solidFill>
          </w14:textFill>
        </w:rPr>
        <w:t>不控制账户类型，则默认开立</w:t>
      </w:r>
      <w:r>
        <w:rPr>
          <w:rFonts w:hint="eastAsia" w:ascii="宋体" w:hAnsi="宋体" w:eastAsia="宋体" w:cs="宋体"/>
          <w:color w:val="000000" w:themeColor="text1"/>
          <w:sz w:val="24"/>
          <w:szCs w:val="24"/>
          <w:lang w:val="zh-TW" w:eastAsia="zh-TW"/>
          <w14:textFill>
            <w14:solidFill>
              <w14:schemeClr w14:val="tx1"/>
            </w14:solidFill>
          </w14:textFill>
        </w:rPr>
        <w:t>Ⅰ类户，系统自动检查客户是否已开立Ⅰ类户，如已开Ⅰ类户，则</w:t>
      </w:r>
      <w:r>
        <w:rPr>
          <w:rFonts w:hint="eastAsia" w:ascii="宋体" w:hAnsi="宋体" w:eastAsia="宋体" w:cs="宋体"/>
          <w:color w:val="000000" w:themeColor="text1"/>
          <w:sz w:val="24"/>
          <w:szCs w:val="24"/>
          <w14:textFill>
            <w14:solidFill>
              <w14:schemeClr w14:val="tx1"/>
            </w14:solidFill>
          </w14:textFill>
        </w:rPr>
        <w:t>自动为客户开立Ⅱ类户</w:t>
      </w:r>
      <w:r>
        <w:rPr>
          <w:rFonts w:hint="eastAsia" w:ascii="宋体" w:hAnsi="宋体" w:eastAsia="宋体" w:cs="宋体"/>
          <w:color w:val="000000" w:themeColor="text1"/>
          <w:sz w:val="24"/>
          <w:szCs w:val="24"/>
          <w:lang w:val="zh-TW" w:eastAsia="zh-TW"/>
          <w14:textFill>
            <w14:solidFill>
              <w14:schemeClr w14:val="tx1"/>
            </w14:solidFill>
          </w14:textFill>
        </w:rPr>
        <w:t>。</w:t>
      </w:r>
    </w:p>
    <w:p>
      <w:pPr>
        <w:pStyle w:val="6"/>
        <w:keepNext w:val="0"/>
        <w:keepLines w:val="0"/>
        <w:pageBreakBefore w:val="0"/>
        <w:widowControl w:val="0"/>
        <w:numPr>
          <w:ilvl w:val="0"/>
          <w:numId w:val="52"/>
        </w:numPr>
        <w:kinsoku/>
        <w:wordWrap/>
        <w:overflowPunct/>
        <w:topLinePunct w:val="0"/>
        <w:autoSpaceDE/>
        <w:autoSpaceDN/>
        <w:bidi w:val="0"/>
        <w:adjustRightInd/>
        <w:snapToGrid/>
        <w:spacing w:line="360" w:lineRule="auto"/>
        <w:ind w:left="0" w:leftChars="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检查预约卡时效为15天（参数配置），时效期内只用于此客户开卡；</w:t>
      </w:r>
    </w:p>
    <w:p>
      <w:pPr>
        <w:pStyle w:val="6"/>
        <w:keepNext w:val="0"/>
        <w:keepLines w:val="0"/>
        <w:pageBreakBefore w:val="0"/>
        <w:widowControl w:val="0"/>
        <w:numPr>
          <w:ilvl w:val="0"/>
          <w:numId w:val="52"/>
        </w:numPr>
        <w:kinsoku/>
        <w:wordWrap/>
        <w:overflowPunct/>
        <w:topLinePunct w:val="0"/>
        <w:autoSpaceDE/>
        <w:autoSpaceDN/>
        <w:bidi w:val="0"/>
        <w:adjustRightInd/>
        <w:snapToGrid/>
        <w:spacing w:line="360" w:lineRule="auto"/>
        <w:ind w:left="0" w:leftChars="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预约卡时效期满后系统不自动作废，如柜员主动在系统将此预约卡作废后，该预约卡号会重新释放，但只能通客户自选渠道使用。</w:t>
      </w:r>
    </w:p>
    <w:p>
      <w:pPr>
        <w:pStyle w:val="6"/>
        <w:keepNext w:val="0"/>
        <w:keepLines w:val="0"/>
        <w:pageBreakBefore w:val="0"/>
        <w:widowControl w:val="0"/>
        <w:numPr>
          <w:ilvl w:val="0"/>
          <w:numId w:val="52"/>
        </w:numPr>
        <w:kinsoku/>
        <w:wordWrap/>
        <w:overflowPunct/>
        <w:topLinePunct w:val="0"/>
        <w:autoSpaceDE/>
        <w:autoSpaceDN/>
        <w:bidi w:val="0"/>
        <w:adjustRightInd/>
        <w:snapToGrid/>
        <w:spacing w:line="360" w:lineRule="auto"/>
        <w:ind w:left="0" w:leftChars="0" w:firstLine="420"/>
        <w:textAlignment w:val="auto"/>
        <w:rPr>
          <w:rFonts w:hint="eastAsia" w:ascii="宋体" w:hAnsi="宋体" w:eastAsia="宋体" w:cs="宋体"/>
          <w:color w:val="000000" w:themeColor="text1"/>
          <w:sz w:val="24"/>
          <w:szCs w:val="24"/>
          <w:lang w:val="zh-TW" w:eastAsia="zh-TW"/>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预约批量发个人卡主卡交易不开立负债账户，不设置密码，后续客户在领卡后由持卡人本人到柜面激活后使用。</w:t>
      </w:r>
    </w:p>
    <w:p>
      <w:pPr>
        <w:pStyle w:val="6"/>
        <w:keepNext w:val="0"/>
        <w:keepLines w:val="0"/>
        <w:pageBreakBefore w:val="0"/>
        <w:widowControl w:val="0"/>
        <w:numPr>
          <w:ilvl w:val="0"/>
          <w:numId w:val="52"/>
        </w:numPr>
        <w:kinsoku/>
        <w:wordWrap/>
        <w:overflowPunct/>
        <w:topLinePunct w:val="0"/>
        <w:autoSpaceDE/>
        <w:autoSpaceDN/>
        <w:bidi w:val="0"/>
        <w:adjustRightInd/>
        <w:snapToGrid/>
        <w:spacing w:line="360" w:lineRule="auto"/>
        <w:ind w:left="0" w:leftChars="0" w:firstLine="420"/>
        <w:textAlignment w:val="auto"/>
        <w:rPr>
          <w:rFonts w:hint="eastAsia"/>
          <w:color w:val="000000" w:themeColor="text1"/>
          <w:sz w:val="24"/>
          <w:szCs w:val="24"/>
          <w:lang w:val="zh-TW" w:eastAsia="zh-TW"/>
          <w14:textFill>
            <w14:solidFill>
              <w14:schemeClr w14:val="tx1"/>
            </w14:solidFill>
          </w14:textFill>
        </w:rPr>
      </w:pPr>
      <w:r>
        <w:rPr>
          <w:rFonts w:hint="eastAsia" w:ascii="宋体" w:hAnsi="宋体" w:eastAsia="宋体" w:cs="宋体"/>
          <w:color w:val="000000" w:themeColor="text1"/>
          <w:sz w:val="24"/>
          <w:szCs w:val="24"/>
          <w:lang w:val="zh-TW" w:eastAsia="zh-TW"/>
          <w14:textFill>
            <w14:solidFill>
              <w14:schemeClr w14:val="tx1"/>
            </w14:solidFill>
          </w14:textFill>
        </w:rPr>
        <w:t>登记</w:t>
      </w:r>
      <w:r>
        <w:rPr>
          <w:rFonts w:hint="eastAsia" w:ascii="宋体" w:hAnsi="宋体" w:eastAsia="宋体" w:cs="宋体"/>
          <w:color w:val="000000" w:themeColor="text1"/>
          <w:sz w:val="24"/>
          <w:szCs w:val="24"/>
          <w14:textFill>
            <w14:solidFill>
              <w14:schemeClr w14:val="tx1"/>
            </w14:solidFill>
          </w14:textFill>
        </w:rPr>
        <w:t>预约</w:t>
      </w:r>
      <w:r>
        <w:rPr>
          <w:rFonts w:hint="eastAsia" w:ascii="宋体" w:hAnsi="宋体" w:eastAsia="宋体" w:cs="宋体"/>
          <w:color w:val="000000" w:themeColor="text1"/>
          <w:sz w:val="24"/>
          <w:szCs w:val="24"/>
          <w:lang w:val="zh-TW" w:eastAsia="zh-TW"/>
          <w14:textFill>
            <w14:solidFill>
              <w14:schemeClr w14:val="tx1"/>
            </w14:solidFill>
          </w14:textFill>
        </w:rPr>
        <w:t>卡凭证文件和客户凭证登记簿，建立客户与卡的关联关系。</w:t>
      </w:r>
    </w:p>
    <w:p>
      <w:pPr>
        <w:rPr>
          <w:rFonts w:hint="eastAsia"/>
          <w:lang w:val="en-US" w:eastAsia="zh-CN"/>
        </w:rPr>
      </w:pPr>
    </w:p>
    <w:p>
      <w:pPr>
        <w:pStyle w:val="5"/>
        <w:bidi w:val="0"/>
      </w:pPr>
      <w:r>
        <w:rPr>
          <w:rFonts w:hint="eastAsia"/>
        </w:rPr>
        <w:t>预约批量发卡申请汇总结果后相关处理</w:t>
      </w:r>
    </w:p>
    <w:p>
      <w:pPr>
        <w:pStyle w:val="7"/>
        <w:bidi w:val="0"/>
        <w:rPr>
          <w:rFonts w:hint="eastAsia"/>
          <w:lang w:val="en-US" w:eastAsia="zh-CN"/>
        </w:rPr>
      </w:pPr>
      <w:r>
        <w:rPr>
          <w:rFonts w:hint="eastAsia"/>
          <w:lang w:val="en-US" w:eastAsia="zh-CN"/>
        </w:rPr>
        <w:t>功能说明</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统计批量卡申请的成功和失败张数。</w:t>
      </w:r>
    </w:p>
    <w:p>
      <w:pPr>
        <w:pStyle w:val="7"/>
        <w:bidi w:val="0"/>
        <w:rPr>
          <w:rFonts w:hint="eastAsia"/>
          <w:lang w:val="en-US" w:eastAsia="zh-CN"/>
        </w:rPr>
      </w:pPr>
      <w:r>
        <w:rPr>
          <w:rFonts w:hint="eastAsia"/>
          <w:lang w:val="en-US" w:eastAsia="zh-CN"/>
        </w:rPr>
        <w:t>业务规则</w:t>
      </w:r>
    </w:p>
    <w:p>
      <w:pPr>
        <w:pStyle w:val="6"/>
        <w:keepNext w:val="0"/>
        <w:keepLines w:val="0"/>
        <w:pageBreakBefore w:val="0"/>
        <w:widowControl w:val="0"/>
        <w:numPr>
          <w:ilvl w:val="0"/>
          <w:numId w:val="53"/>
        </w:numPr>
        <w:kinsoku/>
        <w:wordWrap/>
        <w:overflowPunct/>
        <w:topLinePunct w:val="0"/>
        <w:autoSpaceDE/>
        <w:autoSpaceDN/>
        <w:bidi w:val="0"/>
        <w:adjustRightInd/>
        <w:snapToGrid/>
        <w:spacing w:line="360" w:lineRule="auto"/>
        <w:ind w:firstLine="420"/>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根据委托号获取所有发卡明细。</w:t>
      </w:r>
    </w:p>
    <w:p>
      <w:pPr>
        <w:pStyle w:val="6"/>
        <w:keepNext w:val="0"/>
        <w:keepLines w:val="0"/>
        <w:pageBreakBefore w:val="0"/>
        <w:widowControl w:val="0"/>
        <w:numPr>
          <w:ilvl w:val="0"/>
          <w:numId w:val="53"/>
        </w:numPr>
        <w:kinsoku/>
        <w:wordWrap/>
        <w:overflowPunct/>
        <w:topLinePunct w:val="0"/>
        <w:autoSpaceDE/>
        <w:autoSpaceDN/>
        <w:bidi w:val="0"/>
        <w:adjustRightInd/>
        <w:snapToGrid/>
        <w:spacing w:line="360" w:lineRule="auto"/>
        <w:ind w:firstLine="420"/>
        <w:textAlignment w:val="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统计总笔数、成功笔数、失败笔数更新批量发卡汇总信息。</w:t>
      </w:r>
    </w:p>
    <w:p>
      <w:pPr>
        <w:rPr>
          <w:rFonts w:hint="eastAsia"/>
          <w:lang w:val="en-US" w:eastAsia="zh-CN"/>
        </w:rPr>
      </w:pPr>
    </w:p>
    <w:p>
      <w:pPr>
        <w:pStyle w:val="5"/>
        <w:bidi w:val="0"/>
      </w:pPr>
      <w:r>
        <w:rPr>
          <w:rFonts w:hint="eastAsia"/>
        </w:rPr>
        <w:t>预约批量发卡申请生成文件结果</w:t>
      </w:r>
    </w:p>
    <w:p>
      <w:pPr>
        <w:pStyle w:val="7"/>
        <w:bidi w:val="0"/>
        <w:rPr>
          <w:rFonts w:hint="eastAsia"/>
          <w:lang w:val="en-US" w:eastAsia="zh-CN"/>
        </w:rPr>
      </w:pPr>
      <w:r>
        <w:rPr>
          <w:rFonts w:hint="eastAsia"/>
          <w:lang w:val="en-US" w:eastAsia="zh-CN"/>
        </w:rPr>
        <w:t>功能说明</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根据发卡明细分别生成成功清单和失败清单。完成之后可以查询或者下载相关处理情况。</w:t>
      </w:r>
    </w:p>
    <w:p>
      <w:pPr>
        <w:pStyle w:val="7"/>
        <w:bidi w:val="0"/>
        <w:rPr>
          <w:rFonts w:hint="eastAsia"/>
        </w:rPr>
      </w:pPr>
      <w:r>
        <w:rPr>
          <w:rFonts w:hint="eastAsia"/>
          <w:lang w:val="en-US" w:eastAsia="zh-CN"/>
        </w:rPr>
        <w:t>业务规则</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rPr>
      </w:pPr>
      <w:r>
        <w:rPr>
          <w:rFonts w:hint="eastAsia"/>
          <w:color w:val="000000" w:themeColor="text1"/>
          <w:sz w:val="24"/>
          <w:szCs w:val="24"/>
          <w:lang w:val="en-US" w:eastAsia="zh-CN"/>
          <w14:textFill>
            <w14:solidFill>
              <w14:schemeClr w14:val="tx1"/>
            </w14:solidFill>
          </w14:textFill>
        </w:rPr>
        <w:t>1、</w:t>
      </w:r>
      <w:r>
        <w:rPr>
          <w:rFonts w:hint="eastAsia"/>
          <w:color w:val="000000" w:themeColor="text1"/>
          <w:sz w:val="24"/>
          <w:szCs w:val="24"/>
          <w14:textFill>
            <w14:solidFill>
              <w14:schemeClr w14:val="tx1"/>
            </w14:solidFill>
          </w14:textFill>
        </w:rPr>
        <w:t>后续需要批量领卡处理。由事后卡领卡处理，才使卡能正常使用。客户也需要对卡片进行激活操作。</w:t>
      </w:r>
    </w:p>
    <w:p>
      <w:pPr>
        <w:rPr>
          <w:rFonts w:hint="eastAsia"/>
          <w:lang w:val="en-US" w:eastAsia="zh-CN"/>
        </w:rPr>
      </w:pPr>
    </w:p>
    <w:p>
      <w:pPr>
        <w:pStyle w:val="5"/>
        <w:bidi w:val="0"/>
        <w:rPr>
          <w:rFonts w:hint="default"/>
          <w:lang w:val="en-US" w:eastAsia="zh-CN"/>
        </w:rPr>
      </w:pPr>
      <w:r>
        <w:rPr>
          <w:rFonts w:hint="eastAsia"/>
          <w:lang w:val="en-US" w:eastAsia="zh-CN"/>
        </w:rPr>
        <w:t>预约卡批量领卡处理</w:t>
      </w:r>
    </w:p>
    <w:p>
      <w:pPr>
        <w:pStyle w:val="7"/>
        <w:bidi w:val="0"/>
        <w:rPr>
          <w:rFonts w:hint="eastAsia"/>
          <w:lang w:val="en-US" w:eastAsia="zh-CN"/>
        </w:rPr>
      </w:pPr>
      <w:r>
        <w:rPr>
          <w:rFonts w:hint="eastAsia"/>
          <w:lang w:val="en-US" w:eastAsia="zh-CN"/>
        </w:rPr>
        <w:t>功能说明</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预约批量卡申请的后续处理。此批量由事后卡领卡交易触发。该批量处理中若出现领卡失败，柜员可以下载失败文件，根据失败原因修正后可以再次触发处理。</w:t>
      </w:r>
    </w:p>
    <w:p>
      <w:pPr>
        <w:pStyle w:val="7"/>
        <w:bidi w:val="0"/>
        <w:rPr>
          <w:rFonts w:hint="eastAsia"/>
        </w:rPr>
      </w:pPr>
      <w:r>
        <w:rPr>
          <w:rFonts w:hint="eastAsia"/>
          <w:lang w:val="en-US" w:eastAsia="zh-CN"/>
        </w:rPr>
        <w:t>业务规则</w:t>
      </w:r>
    </w:p>
    <w:p>
      <w:pPr>
        <w:pStyle w:val="6"/>
        <w:keepNext w:val="0"/>
        <w:keepLines w:val="0"/>
        <w:pageBreakBefore w:val="0"/>
        <w:widowControl w:val="0"/>
        <w:numPr>
          <w:ilvl w:val="0"/>
          <w:numId w:val="54"/>
        </w:numPr>
        <w:kinsoku/>
        <w:wordWrap/>
        <w:overflowPunct/>
        <w:topLinePunct w:val="0"/>
        <w:autoSpaceDE/>
        <w:autoSpaceDN/>
        <w:bidi w:val="0"/>
        <w:adjustRightInd/>
        <w:snapToGrid/>
        <w:spacing w:line="360" w:lineRule="auto"/>
        <w:ind w:leftChars="0" w:firstLine="420"/>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做批量领卡时，由经办人办理，检查经办人信息，且系统控制不输入密码，需持卡人本人激活后使用。</w:t>
      </w:r>
    </w:p>
    <w:p>
      <w:pPr>
        <w:pStyle w:val="6"/>
        <w:keepNext w:val="0"/>
        <w:keepLines w:val="0"/>
        <w:pageBreakBefore w:val="0"/>
        <w:widowControl w:val="0"/>
        <w:numPr>
          <w:ilvl w:val="0"/>
          <w:numId w:val="54"/>
        </w:numPr>
        <w:kinsoku/>
        <w:wordWrap/>
        <w:overflowPunct/>
        <w:topLinePunct w:val="0"/>
        <w:autoSpaceDE/>
        <w:autoSpaceDN/>
        <w:bidi w:val="0"/>
        <w:adjustRightInd/>
        <w:snapToGrid/>
        <w:spacing w:line="360" w:lineRule="auto"/>
        <w:ind w:leftChars="0" w:firstLine="420"/>
        <w:textAlignment w:val="auto"/>
        <w:rPr>
          <w:color w:val="000000" w:themeColor="text1"/>
          <w:sz w:val="24"/>
          <w:szCs w:val="24"/>
          <w:lang w:val="zh-TW" w:eastAsia="zh-TW"/>
          <w14:textFill>
            <w14:solidFill>
              <w14:schemeClr w14:val="tx1"/>
            </w14:solidFill>
          </w14:textFill>
        </w:rPr>
      </w:pPr>
      <w:r>
        <w:rPr>
          <w:color w:val="000000" w:themeColor="text1"/>
          <w:sz w:val="24"/>
          <w:szCs w:val="24"/>
          <w:lang w:val="zh-TW" w:eastAsia="zh-TW"/>
          <w14:textFill>
            <w14:solidFill>
              <w14:schemeClr w14:val="tx1"/>
            </w14:solidFill>
          </w14:textFill>
        </w:rPr>
        <w:t>对于不到领卡期（参数设置）的卡，如果卡已经在</w:t>
      </w:r>
      <w:r>
        <w:rPr>
          <w:rFonts w:hint="eastAsia"/>
          <w:color w:val="000000" w:themeColor="text1"/>
          <w:sz w:val="24"/>
          <w:szCs w:val="24"/>
          <w14:textFill>
            <w14:solidFill>
              <w14:schemeClr w14:val="tx1"/>
            </w14:solidFill>
          </w14:textFill>
        </w:rPr>
        <w:t>机构</w:t>
      </w:r>
      <w:r>
        <w:rPr>
          <w:color w:val="000000" w:themeColor="text1"/>
          <w:sz w:val="24"/>
          <w:szCs w:val="24"/>
          <w:lang w:val="zh-TW" w:eastAsia="zh-TW"/>
          <w14:textFill>
            <w14:solidFill>
              <w14:schemeClr w14:val="tx1"/>
            </w14:solidFill>
          </w14:textFill>
        </w:rPr>
        <w:t>的尾箱中，允许客户领卡</w:t>
      </w:r>
      <w:r>
        <w:rPr>
          <w:rFonts w:hint="eastAsia"/>
          <w:color w:val="000000" w:themeColor="text1"/>
          <w:sz w:val="24"/>
          <w:szCs w:val="24"/>
          <w:lang w:val="zh-TW"/>
          <w14:textFill>
            <w14:solidFill>
              <w14:schemeClr w14:val="tx1"/>
            </w14:solidFill>
          </w14:textFill>
        </w:rPr>
        <w:t>。</w:t>
      </w:r>
      <w:r>
        <w:rPr>
          <w:rFonts w:hint="eastAsia"/>
          <w:color w:val="000000" w:themeColor="text1"/>
          <w:sz w:val="24"/>
          <w:szCs w:val="24"/>
          <w14:textFill>
            <w14:solidFill>
              <w14:schemeClr w14:val="tx1"/>
            </w14:solidFill>
          </w14:textFill>
        </w:rPr>
        <w:t>预约卡未作废前允许客户领卡。</w:t>
      </w:r>
    </w:p>
    <w:p>
      <w:pPr>
        <w:pStyle w:val="6"/>
        <w:keepNext w:val="0"/>
        <w:keepLines w:val="0"/>
        <w:pageBreakBefore w:val="0"/>
        <w:widowControl w:val="0"/>
        <w:numPr>
          <w:ilvl w:val="0"/>
          <w:numId w:val="54"/>
        </w:numPr>
        <w:kinsoku/>
        <w:wordWrap/>
        <w:overflowPunct/>
        <w:topLinePunct w:val="0"/>
        <w:autoSpaceDE/>
        <w:autoSpaceDN/>
        <w:bidi w:val="0"/>
        <w:adjustRightInd/>
        <w:snapToGrid/>
        <w:spacing w:line="360" w:lineRule="auto"/>
        <w:ind w:leftChars="0" w:firstLine="420"/>
        <w:textAlignment w:val="auto"/>
        <w:rPr>
          <w:rFonts w:hint="eastAsia"/>
          <w:color w:val="000000" w:themeColor="text1"/>
          <w:sz w:val="24"/>
          <w:szCs w:val="24"/>
          <w:lang w:val="zh-TW" w:eastAsia="zh-TW"/>
          <w14:textFill>
            <w14:solidFill>
              <w14:schemeClr w14:val="tx1"/>
            </w14:solidFill>
          </w14:textFill>
        </w:rPr>
      </w:pPr>
      <w:r>
        <w:rPr>
          <w:rFonts w:hint="eastAsia"/>
          <w:color w:val="000000" w:themeColor="text1"/>
          <w:sz w:val="24"/>
          <w:szCs w:val="24"/>
          <w14:textFill>
            <w14:solidFill>
              <w14:schemeClr w14:val="tx1"/>
            </w14:solidFill>
          </w14:textFill>
        </w:rPr>
        <w:t>预约卡时效期满后系统不自动作废，如柜员主动在系统将此预约卡作废后，该预约卡号会重新释放，但只能通客户自选渠道使用。</w:t>
      </w:r>
    </w:p>
    <w:p>
      <w:pPr>
        <w:rPr>
          <w:rFonts w:hint="eastAsia"/>
        </w:rPr>
      </w:pPr>
      <w:r>
        <w:rPr>
          <w:rFonts w:hint="eastAsia"/>
          <w:color w:val="000000" w:themeColor="text1"/>
          <w:sz w:val="24"/>
          <w:szCs w:val="24"/>
          <w14:textFill>
            <w14:solidFill>
              <w14:schemeClr w14:val="tx1"/>
            </w14:solidFill>
          </w14:textFill>
        </w:rPr>
        <w:t>领卡机构必须是卡的申请机构，销记重空凭证。</w:t>
      </w:r>
    </w:p>
    <w:p>
      <w:pPr>
        <w:rPr>
          <w:rFonts w:hint="eastAsia"/>
          <w:lang w:val="en-US" w:eastAsia="zh-CN"/>
        </w:rPr>
      </w:pPr>
    </w:p>
    <w:p>
      <w:pPr>
        <w:pStyle w:val="5"/>
        <w:bidi w:val="0"/>
        <w:rPr>
          <w:rFonts w:hint="default"/>
          <w:lang w:val="en-US" w:eastAsia="zh-CN"/>
        </w:rPr>
      </w:pPr>
      <w:r>
        <w:rPr>
          <w:rFonts w:hint="eastAsia"/>
        </w:rPr>
        <w:t>实时批量发单位结算卡</w:t>
      </w:r>
    </w:p>
    <w:p>
      <w:pPr>
        <w:pStyle w:val="7"/>
        <w:bidi w:val="0"/>
        <w:rPr>
          <w:rFonts w:hint="eastAsia"/>
          <w:lang w:val="en-US" w:eastAsia="zh-CN"/>
        </w:rPr>
      </w:pPr>
      <w:r>
        <w:rPr>
          <w:rFonts w:hint="eastAsia"/>
          <w:lang w:val="en-US" w:eastAsia="zh-CN"/>
        </w:rPr>
        <w:t>功能说明</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解析实时批量发单位结算卡文件。</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联机批量，该批量任务由联机交易发起。</w:t>
      </w:r>
    </w:p>
    <w:p>
      <w:pPr>
        <w:pStyle w:val="7"/>
        <w:bidi w:val="0"/>
        <w:rPr>
          <w:rFonts w:hint="eastAsia"/>
          <w:lang w:val="en-US" w:eastAsia="zh-CN"/>
        </w:rPr>
      </w:pPr>
      <w:r>
        <w:rPr>
          <w:rFonts w:hint="eastAsia"/>
          <w:lang w:val="en-US" w:eastAsia="zh-CN"/>
        </w:rPr>
        <w:t>业务规则</w:t>
      </w:r>
    </w:p>
    <w:p>
      <w:pPr>
        <w:pStyle w:val="6"/>
        <w:keepNext w:val="0"/>
        <w:keepLines w:val="0"/>
        <w:pageBreakBefore w:val="0"/>
        <w:widowControl w:val="0"/>
        <w:numPr>
          <w:ilvl w:val="0"/>
          <w:numId w:val="55"/>
        </w:numPr>
        <w:kinsoku/>
        <w:wordWrap/>
        <w:overflowPunct/>
        <w:topLinePunct w:val="0"/>
        <w:autoSpaceDE/>
        <w:autoSpaceDN/>
        <w:bidi w:val="0"/>
        <w:adjustRightInd/>
        <w:snapToGrid/>
        <w:spacing w:line="360" w:lineRule="auto"/>
        <w:ind w:left="0" w:leftChars="0" w:firstLine="420"/>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解析批量发单位结算卡文件。</w:t>
      </w:r>
    </w:p>
    <w:p>
      <w:pPr>
        <w:pStyle w:val="6"/>
        <w:keepNext w:val="0"/>
        <w:keepLines w:val="0"/>
        <w:pageBreakBefore w:val="0"/>
        <w:widowControl w:val="0"/>
        <w:numPr>
          <w:ilvl w:val="0"/>
          <w:numId w:val="55"/>
        </w:numPr>
        <w:kinsoku/>
        <w:wordWrap/>
        <w:overflowPunct/>
        <w:topLinePunct w:val="0"/>
        <w:autoSpaceDE/>
        <w:autoSpaceDN/>
        <w:bidi w:val="0"/>
        <w:adjustRightInd/>
        <w:snapToGrid/>
        <w:spacing w:line="360" w:lineRule="auto"/>
        <w:ind w:left="0" w:leftChars="0" w:firstLine="420"/>
        <w:textAlignment w:val="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登记批量业务明细登记簿。</w:t>
      </w:r>
    </w:p>
    <w:p>
      <w:pPr>
        <w:rPr>
          <w:rFonts w:hint="eastAsia"/>
          <w:lang w:val="en-US" w:eastAsia="zh-CN"/>
        </w:rPr>
      </w:pPr>
      <w:r>
        <w:rPr>
          <w:rFonts w:hint="eastAsia"/>
          <w:color w:val="000000" w:themeColor="text1"/>
          <w:sz w:val="24"/>
          <w:szCs w:val="24"/>
          <w14:textFill>
            <w14:solidFill>
              <w14:schemeClr w14:val="tx1"/>
            </w14:solidFill>
          </w14:textFill>
        </w:rPr>
        <w:t>后续由实时批量发单位结算卡明细处理交易完成单位结算卡的开立。</w:t>
      </w:r>
    </w:p>
    <w:p>
      <w:pPr>
        <w:pStyle w:val="5"/>
        <w:bidi w:val="0"/>
      </w:pPr>
      <w:r>
        <w:rPr>
          <w:rFonts w:hint="eastAsia"/>
        </w:rPr>
        <w:t>实时批量发单位结算卡汇总后相关处理</w:t>
      </w:r>
    </w:p>
    <w:p>
      <w:pPr>
        <w:pStyle w:val="7"/>
        <w:bidi w:val="0"/>
        <w:rPr>
          <w:rFonts w:hint="eastAsia"/>
          <w:lang w:val="en-US" w:eastAsia="zh-CN"/>
        </w:rPr>
      </w:pPr>
      <w:r>
        <w:rPr>
          <w:rFonts w:hint="eastAsia"/>
          <w:lang w:val="en-US" w:eastAsia="zh-CN"/>
        </w:rPr>
        <w:t>功能说明</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统计实时批量发单位结算卡申请的成功和失败张数。</w:t>
      </w:r>
    </w:p>
    <w:p>
      <w:pPr>
        <w:pStyle w:val="7"/>
        <w:bidi w:val="0"/>
        <w:rPr>
          <w:rFonts w:hint="eastAsia"/>
          <w:lang w:val="en-US" w:eastAsia="zh-CN"/>
        </w:rPr>
      </w:pPr>
      <w:r>
        <w:rPr>
          <w:rFonts w:hint="eastAsia"/>
          <w:lang w:val="en-US" w:eastAsia="zh-CN"/>
        </w:rPr>
        <w:t>业务规则</w:t>
      </w:r>
    </w:p>
    <w:p>
      <w:pPr>
        <w:pStyle w:val="6"/>
        <w:numPr>
          <w:ilvl w:val="0"/>
          <w:numId w:val="56"/>
        </w:numPr>
        <w:rPr>
          <w:color w:val="000000" w:themeColor="text1"/>
          <w14:textFill>
            <w14:solidFill>
              <w14:schemeClr w14:val="tx1"/>
            </w14:solidFill>
          </w14:textFill>
        </w:rPr>
      </w:pPr>
      <w:r>
        <w:rPr>
          <w:rFonts w:hint="eastAsia"/>
          <w:color w:val="000000" w:themeColor="text1"/>
          <w14:textFill>
            <w14:solidFill>
              <w14:schemeClr w14:val="tx1"/>
            </w14:solidFill>
          </w14:textFill>
        </w:rPr>
        <w:t>统计成功、失败的总笔数。</w:t>
      </w:r>
    </w:p>
    <w:p>
      <w:pPr>
        <w:ind w:firstLine="420" w:firstLineChars="200"/>
        <w:rPr>
          <w:rFonts w:hint="eastAsia"/>
          <w:lang w:val="en-US" w:eastAsia="zh-CN"/>
        </w:rPr>
      </w:pPr>
      <w:r>
        <w:rPr>
          <w:rFonts w:hint="eastAsia"/>
          <w:color w:val="000000" w:themeColor="text1"/>
          <w:lang w:val="en-US" w:eastAsia="zh-CN"/>
          <w14:textFill>
            <w14:solidFill>
              <w14:schemeClr w14:val="tx1"/>
            </w14:solidFill>
          </w14:textFill>
        </w:rPr>
        <w:t>2.</w:t>
      </w:r>
      <w:r>
        <w:rPr>
          <w:rFonts w:hint="eastAsia"/>
          <w:color w:val="000000" w:themeColor="text1"/>
          <w14:textFill>
            <w14:solidFill>
              <w14:schemeClr w14:val="tx1"/>
            </w14:solidFill>
          </w14:textFill>
        </w:rPr>
        <w:t>更新批量代理业务登记簿。</w:t>
      </w:r>
    </w:p>
    <w:p>
      <w:pPr>
        <w:pStyle w:val="5"/>
        <w:bidi w:val="0"/>
      </w:pPr>
      <w:r>
        <w:rPr>
          <w:rFonts w:hint="eastAsia"/>
        </w:rPr>
        <w:t>实时批量发单位结算卡生成结果文件</w:t>
      </w:r>
    </w:p>
    <w:p>
      <w:pPr>
        <w:pStyle w:val="7"/>
        <w:bidi w:val="0"/>
        <w:rPr>
          <w:rFonts w:hint="eastAsia"/>
          <w:lang w:val="en-US" w:eastAsia="zh-CN"/>
        </w:rPr>
      </w:pPr>
      <w:r>
        <w:rPr>
          <w:rFonts w:hint="eastAsia"/>
          <w:lang w:val="en-US" w:eastAsia="zh-CN"/>
        </w:rPr>
        <w:t>功能说明</w:t>
      </w:r>
    </w:p>
    <w:p>
      <w:pPr>
        <w:pStyle w:val="6"/>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根据发卡明细分别生成成功清单和失败清单。</w:t>
      </w:r>
    </w:p>
    <w:p>
      <w:pPr>
        <w:pStyle w:val="7"/>
        <w:bidi w:val="0"/>
        <w:rPr>
          <w:rFonts w:hint="eastAsia"/>
          <w:lang w:val="en-US" w:eastAsia="zh-CN"/>
        </w:rPr>
      </w:pPr>
      <w:r>
        <w:rPr>
          <w:rFonts w:hint="eastAsia"/>
          <w:lang w:val="en-US" w:eastAsia="zh-CN"/>
        </w:rPr>
        <w:t>业务规则</w:t>
      </w:r>
    </w:p>
    <w:p>
      <w:pPr>
        <w:pStyle w:val="6"/>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生成成功、失败文件。</w:t>
      </w:r>
    </w:p>
    <w:p>
      <w:pPr>
        <w:rPr>
          <w:rFonts w:hint="eastAsia"/>
          <w:lang w:val="en-US" w:eastAsia="zh-CN"/>
        </w:rPr>
      </w:pPr>
    </w:p>
    <w:p>
      <w:pPr>
        <w:pStyle w:val="5"/>
        <w:bidi w:val="0"/>
      </w:pPr>
      <w:r>
        <w:rPr>
          <w:rFonts w:hint="eastAsia"/>
        </w:rPr>
        <w:t>短信通知卡到期批量处理</w:t>
      </w:r>
    </w:p>
    <w:p>
      <w:pPr>
        <w:pStyle w:val="7"/>
        <w:bidi w:val="0"/>
        <w:rPr>
          <w:rFonts w:hint="eastAsia"/>
          <w:lang w:val="en-US" w:eastAsia="zh-CN"/>
        </w:rPr>
      </w:pPr>
      <w:r>
        <w:rPr>
          <w:rFonts w:hint="eastAsia"/>
          <w:lang w:val="en-US" w:eastAsia="zh-CN"/>
        </w:rPr>
        <w:t>功能说明</w:t>
      </w:r>
    </w:p>
    <w:p>
      <w:pPr>
        <w:pStyle w:val="6"/>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日终批量</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该批量以短信的方式提醒客户有到期的卡。</w:t>
      </w:r>
    </w:p>
    <w:p>
      <w:pPr>
        <w:pStyle w:val="7"/>
        <w:bidi w:val="0"/>
        <w:rPr>
          <w:rFonts w:hint="eastAsia"/>
        </w:rPr>
      </w:pPr>
      <w:r>
        <w:rPr>
          <w:rFonts w:hint="eastAsia"/>
          <w:lang w:val="en-US" w:eastAsia="zh-CN"/>
        </w:rPr>
        <w:t>业务规则</w:t>
      </w:r>
    </w:p>
    <w:p>
      <w:pPr>
        <w:pStyle w:val="6"/>
        <w:keepNext w:val="0"/>
        <w:keepLines w:val="0"/>
        <w:pageBreakBefore w:val="0"/>
        <w:widowControl w:val="0"/>
        <w:numPr>
          <w:ilvl w:val="0"/>
          <w:numId w:val="57"/>
        </w:numPr>
        <w:kinsoku/>
        <w:wordWrap/>
        <w:overflowPunct/>
        <w:topLinePunct w:val="0"/>
        <w:autoSpaceDE/>
        <w:autoSpaceDN/>
        <w:bidi w:val="0"/>
        <w:adjustRightInd/>
        <w:snapToGrid/>
        <w:spacing w:line="360" w:lineRule="auto"/>
        <w:ind w:left="420" w:hanging="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获取还剩余60天（卡产品参数设置）的卡信息。</w:t>
      </w:r>
    </w:p>
    <w:p>
      <w:pPr>
        <w:pStyle w:val="6"/>
        <w:keepNext w:val="0"/>
        <w:keepLines w:val="0"/>
        <w:pageBreakBefore w:val="0"/>
        <w:widowControl w:val="0"/>
        <w:numPr>
          <w:ilvl w:val="0"/>
          <w:numId w:val="57"/>
        </w:numPr>
        <w:kinsoku/>
        <w:wordWrap/>
        <w:overflowPunct/>
        <w:topLinePunct w:val="0"/>
        <w:autoSpaceDE/>
        <w:autoSpaceDN/>
        <w:bidi w:val="0"/>
        <w:adjustRightInd/>
        <w:snapToGrid/>
        <w:spacing w:line="360" w:lineRule="auto"/>
        <w:ind w:left="420" w:hanging="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组织短信信息推送给短信平台。70个字。（个人卡短信模板：尊敬的客户，您尾号为XXXX的借记卡将于XXXX年XX月XX日到期，到期后您的卡片将不能正常使用，请于到期前持本人身份证和卡片到本行任意网点换卡。）</w:t>
      </w:r>
    </w:p>
    <w:p>
      <w:pPr>
        <w:pStyle w:val="6"/>
        <w:keepNext w:val="0"/>
        <w:keepLines w:val="0"/>
        <w:pageBreakBefore w:val="0"/>
        <w:widowControl w:val="0"/>
        <w:numPr>
          <w:ilvl w:val="0"/>
          <w:numId w:val="57"/>
        </w:numPr>
        <w:kinsoku/>
        <w:wordWrap/>
        <w:overflowPunct/>
        <w:topLinePunct w:val="0"/>
        <w:autoSpaceDE/>
        <w:autoSpaceDN/>
        <w:bidi w:val="0"/>
        <w:adjustRightInd/>
        <w:snapToGrid/>
        <w:spacing w:line="360" w:lineRule="auto"/>
        <w:ind w:left="420" w:hanging="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（单位结算卡短信模板：尊敬的客户，您尾号为XXXX的单位结算卡将于XXXX年XX月XX日到期，到期后您的卡片将不能正常使用，请于到期前到本行开户网点换卡，详情请咨询开户网点。）</w:t>
      </w:r>
    </w:p>
    <w:p>
      <w:pPr>
        <w:rPr>
          <w:rFonts w:hint="eastAsia"/>
        </w:rPr>
      </w:pPr>
    </w:p>
    <w:p>
      <w:pPr>
        <w:rPr>
          <w:rFonts w:hint="eastAsia"/>
          <w:lang w:val="en-US" w:eastAsia="zh-CN"/>
        </w:rPr>
      </w:pPr>
    </w:p>
    <w:p>
      <w:pPr>
        <w:pStyle w:val="5"/>
        <w:bidi w:val="0"/>
        <w:rPr>
          <w:rFonts w:hint="default"/>
          <w:lang w:val="en-US" w:eastAsia="zh-CN"/>
        </w:rPr>
      </w:pPr>
      <w:r>
        <w:rPr>
          <w:rFonts w:hint="eastAsia"/>
          <w:lang w:val="en-US" w:eastAsia="zh-CN"/>
        </w:rPr>
        <w:t>预留卡号批量处理</w:t>
      </w:r>
    </w:p>
    <w:p>
      <w:pPr>
        <w:pStyle w:val="7"/>
        <w:bidi w:val="0"/>
        <w:rPr>
          <w:rFonts w:hint="eastAsia"/>
          <w:lang w:val="en-US" w:eastAsia="zh-CN"/>
        </w:rPr>
      </w:pPr>
      <w:r>
        <w:rPr>
          <w:rFonts w:hint="eastAsia"/>
          <w:lang w:val="en-US" w:eastAsia="zh-CN"/>
        </w:rPr>
        <w:t>功能说明</w:t>
      </w:r>
    </w:p>
    <w:p>
      <w:pPr>
        <w:pStyle w:val="6"/>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用于银行预留卡号的生成处理。</w:t>
      </w:r>
    </w:p>
    <w:p>
      <w:pPr>
        <w:pStyle w:val="7"/>
        <w:bidi w:val="0"/>
        <w:rPr>
          <w:rFonts w:hint="eastAsia"/>
          <w:lang w:val="en-US" w:eastAsia="zh-CN"/>
        </w:rPr>
      </w:pPr>
      <w:r>
        <w:rPr>
          <w:rFonts w:hint="eastAsia"/>
          <w:lang w:val="en-US" w:eastAsia="zh-CN"/>
        </w:rPr>
        <w:t>业务规则</w:t>
      </w:r>
    </w:p>
    <w:p>
      <w:pPr>
        <w:pStyle w:val="6"/>
        <w:keepNext w:val="0"/>
        <w:keepLines w:val="0"/>
        <w:pageBreakBefore w:val="0"/>
        <w:widowControl w:val="0"/>
        <w:numPr>
          <w:ilvl w:val="0"/>
          <w:numId w:val="58"/>
        </w:numPr>
        <w:kinsoku/>
        <w:wordWrap/>
        <w:overflowPunct/>
        <w:topLinePunct w:val="0"/>
        <w:autoSpaceDE/>
        <w:autoSpaceDN/>
        <w:bidi w:val="0"/>
        <w:adjustRightInd/>
        <w:snapToGrid/>
        <w:spacing w:line="360" w:lineRule="auto"/>
        <w:ind w:left="0" w:firstLine="420"/>
        <w:textAlignment w:val="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根据预留方式生成对应的卡号。</w:t>
      </w:r>
    </w:p>
    <w:p>
      <w:pPr>
        <w:numPr>
          <w:ilvl w:val="0"/>
          <w:numId w:val="58"/>
        </w:numPr>
        <w:ind w:left="0" w:leftChars="0" w:firstLine="420" w:firstLineChars="0"/>
        <w:rPr>
          <w:rFonts w:hint="eastAsia"/>
          <w:lang w:val="en-US" w:eastAsia="zh-CN"/>
        </w:rPr>
      </w:pPr>
      <w:r>
        <w:rPr>
          <w:rFonts w:hint="eastAsia"/>
          <w:color w:val="000000" w:themeColor="text1"/>
          <w:sz w:val="24"/>
          <w:szCs w:val="24"/>
          <w14:textFill>
            <w14:solidFill>
              <w14:schemeClr w14:val="tx1"/>
            </w14:solidFill>
          </w14:textFill>
        </w:rPr>
        <w:t>根据处理结果生成结果文件。</w:t>
      </w:r>
    </w:p>
    <w:p>
      <w:pPr>
        <w:pStyle w:val="5"/>
        <w:bidi w:val="0"/>
      </w:pPr>
      <w:r>
        <w:rPr>
          <w:rFonts w:hint="eastAsia"/>
        </w:rPr>
        <w:t>电子现金脱机消费（解析文件）</w:t>
      </w:r>
    </w:p>
    <w:p>
      <w:pPr>
        <w:pStyle w:val="7"/>
        <w:bidi w:val="0"/>
        <w:rPr>
          <w:rFonts w:hint="eastAsia"/>
          <w:lang w:val="en-US" w:eastAsia="zh-CN"/>
        </w:rPr>
      </w:pPr>
      <w:r>
        <w:rPr>
          <w:rFonts w:hint="eastAsia"/>
          <w:lang w:val="en-US" w:eastAsia="zh-CN"/>
        </w:rPr>
        <w:t>功能说明</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用于脱机消费文件解析。</w:t>
      </w:r>
    </w:p>
    <w:p>
      <w:pPr>
        <w:pStyle w:val="7"/>
        <w:bidi w:val="0"/>
        <w:rPr>
          <w:rFonts w:hint="eastAsia"/>
          <w:lang w:val="en-US" w:eastAsia="zh-CN"/>
        </w:rPr>
      </w:pPr>
      <w:r>
        <w:rPr>
          <w:rFonts w:hint="eastAsia"/>
          <w:lang w:val="en-US" w:eastAsia="zh-CN"/>
        </w:rPr>
        <w:t>业务规则</w:t>
      </w:r>
    </w:p>
    <w:p>
      <w:pPr>
        <w:pStyle w:val="6"/>
        <w:keepNext w:val="0"/>
        <w:keepLines w:val="0"/>
        <w:pageBreakBefore w:val="0"/>
        <w:widowControl w:val="0"/>
        <w:numPr>
          <w:ilvl w:val="0"/>
          <w:numId w:val="59"/>
        </w:numPr>
        <w:kinsoku/>
        <w:wordWrap/>
        <w:overflowPunct/>
        <w:topLinePunct w:val="0"/>
        <w:autoSpaceDE/>
        <w:autoSpaceDN/>
        <w:bidi w:val="0"/>
        <w:adjustRightInd/>
        <w:snapToGrid/>
        <w:spacing w:line="360" w:lineRule="auto"/>
        <w:ind w:left="363" w:leftChars="0" w:hanging="363" w:firstLineChars="0"/>
        <w:textAlignment w:val="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从文件服务器上获取电子现金脱机消费文件。</w:t>
      </w:r>
    </w:p>
    <w:p>
      <w:pPr>
        <w:pStyle w:val="6"/>
        <w:keepNext w:val="0"/>
        <w:keepLines w:val="0"/>
        <w:pageBreakBefore w:val="0"/>
        <w:widowControl w:val="0"/>
        <w:numPr>
          <w:ilvl w:val="0"/>
          <w:numId w:val="59"/>
        </w:numPr>
        <w:kinsoku/>
        <w:wordWrap/>
        <w:overflowPunct/>
        <w:topLinePunct w:val="0"/>
        <w:autoSpaceDE/>
        <w:autoSpaceDN/>
        <w:bidi w:val="0"/>
        <w:adjustRightInd/>
        <w:snapToGrid/>
        <w:spacing w:line="360" w:lineRule="auto"/>
        <w:ind w:left="363" w:leftChars="0" w:hanging="363" w:firstLineChars="0"/>
        <w:textAlignment w:val="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解析电子现金脱机消费文件，插入脱机消费明细表。</w:t>
      </w:r>
    </w:p>
    <w:p>
      <w:pPr>
        <w:rPr>
          <w:rFonts w:hint="eastAsia"/>
          <w:lang w:val="en-US" w:eastAsia="zh-CN"/>
        </w:rPr>
      </w:pPr>
    </w:p>
    <w:p>
      <w:pPr>
        <w:pStyle w:val="5"/>
        <w:bidi w:val="0"/>
      </w:pPr>
      <w:r>
        <w:rPr>
          <w:rFonts w:hint="eastAsia"/>
        </w:rPr>
        <w:t>电子现金脱机消费明细处理</w:t>
      </w:r>
    </w:p>
    <w:p>
      <w:pPr>
        <w:pStyle w:val="7"/>
        <w:bidi w:val="0"/>
        <w:rPr>
          <w:rFonts w:hint="eastAsia"/>
          <w:lang w:val="en-US" w:eastAsia="zh-CN"/>
        </w:rPr>
      </w:pPr>
      <w:r>
        <w:rPr>
          <w:rFonts w:hint="eastAsia"/>
          <w:lang w:val="en-US" w:eastAsia="zh-CN"/>
        </w:rPr>
        <w:t>功能说明</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主要是对IC卡脱机消费和脱机退款进行账务清算。损坏换卡和损坏销卡清算后续处理也在此批量完成。</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定时批量：收到银联脱机消费清单后处理。</w:t>
      </w:r>
    </w:p>
    <w:p>
      <w:pPr>
        <w:pStyle w:val="7"/>
        <w:bidi w:val="0"/>
        <w:rPr>
          <w:rFonts w:hint="eastAsia"/>
          <w:lang w:val="en-US" w:eastAsia="zh-CN"/>
        </w:rPr>
      </w:pPr>
      <w:r>
        <w:rPr>
          <w:rFonts w:hint="eastAsia"/>
          <w:lang w:val="en-US" w:eastAsia="zh-CN"/>
        </w:rPr>
        <w:t>业务规则</w:t>
      </w:r>
    </w:p>
    <w:p>
      <w:pPr>
        <w:pStyle w:val="6"/>
        <w:keepNext w:val="0"/>
        <w:keepLines w:val="0"/>
        <w:pageBreakBefore w:val="0"/>
        <w:widowControl w:val="0"/>
        <w:numPr>
          <w:ilvl w:val="0"/>
          <w:numId w:val="60"/>
        </w:numPr>
        <w:kinsoku/>
        <w:wordWrap/>
        <w:overflowPunct/>
        <w:topLinePunct w:val="0"/>
        <w:autoSpaceDE/>
        <w:autoSpaceDN/>
        <w:bidi w:val="0"/>
        <w:adjustRightInd/>
        <w:snapToGrid/>
        <w:spacing w:line="360" w:lineRule="auto"/>
        <w:ind w:left="420" w:hanging="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TC校验不通过不入账</w:t>
      </w:r>
    </w:p>
    <w:p>
      <w:pPr>
        <w:pStyle w:val="6"/>
        <w:keepNext w:val="0"/>
        <w:keepLines w:val="0"/>
        <w:pageBreakBefore w:val="0"/>
        <w:widowControl w:val="0"/>
        <w:numPr>
          <w:ilvl w:val="0"/>
          <w:numId w:val="60"/>
        </w:numPr>
        <w:kinsoku/>
        <w:wordWrap/>
        <w:overflowPunct/>
        <w:topLinePunct w:val="0"/>
        <w:autoSpaceDE/>
        <w:autoSpaceDN/>
        <w:bidi w:val="0"/>
        <w:adjustRightInd/>
        <w:snapToGrid/>
        <w:spacing w:line="360" w:lineRule="auto"/>
        <w:ind w:left="420" w:hanging="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销卡交易销卡方式为损坏销卡时，如选择退回方式为本行同客户名下账户，则观察期过后退回登记账户；（如选择退回方式为现金，则观察期后可通过电子现金账户余额退回交易退回。）</w:t>
      </w:r>
    </w:p>
    <w:p>
      <w:pPr>
        <w:pStyle w:val="6"/>
        <w:keepNext w:val="0"/>
        <w:keepLines w:val="0"/>
        <w:pageBreakBefore w:val="0"/>
        <w:widowControl w:val="0"/>
        <w:numPr>
          <w:ilvl w:val="0"/>
          <w:numId w:val="60"/>
        </w:numPr>
        <w:kinsoku/>
        <w:wordWrap/>
        <w:overflowPunct/>
        <w:topLinePunct w:val="0"/>
        <w:autoSpaceDE/>
        <w:autoSpaceDN/>
        <w:bidi w:val="0"/>
        <w:adjustRightInd/>
        <w:snapToGrid/>
        <w:spacing w:line="360" w:lineRule="auto"/>
        <w:ind w:left="420" w:hanging="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换卡交易：换卡原因为损坏换卡时，观察期过后退回到新卡结算户。</w:t>
      </w:r>
    </w:p>
    <w:p>
      <w:pPr>
        <w:pStyle w:val="6"/>
        <w:keepNext w:val="0"/>
        <w:keepLines w:val="0"/>
        <w:pageBreakBefore w:val="0"/>
        <w:widowControl w:val="0"/>
        <w:numPr>
          <w:ilvl w:val="0"/>
          <w:numId w:val="60"/>
        </w:numPr>
        <w:kinsoku/>
        <w:wordWrap/>
        <w:overflowPunct/>
        <w:topLinePunct w:val="0"/>
        <w:autoSpaceDE/>
        <w:autoSpaceDN/>
        <w:bidi w:val="0"/>
        <w:adjustRightInd/>
        <w:snapToGrid/>
        <w:spacing w:line="360" w:lineRule="auto"/>
        <w:ind w:left="420" w:hanging="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获取卡内结算户开户机构，根据开户机构处理未清算脱机消费明细。</w:t>
      </w:r>
    </w:p>
    <w:p>
      <w:pPr>
        <w:rPr>
          <w:rFonts w:hint="eastAsia"/>
          <w:lang w:val="en-US" w:eastAsia="zh-CN"/>
        </w:rPr>
      </w:pPr>
    </w:p>
    <w:p>
      <w:pPr>
        <w:pStyle w:val="5"/>
        <w:bidi w:val="0"/>
      </w:pPr>
      <w:r>
        <w:rPr>
          <w:rFonts w:hint="eastAsia"/>
        </w:rPr>
        <w:t>电子现金脱机消费汇总相关处理</w:t>
      </w:r>
    </w:p>
    <w:p>
      <w:pPr>
        <w:pStyle w:val="7"/>
        <w:bidi w:val="0"/>
        <w:rPr>
          <w:rFonts w:hint="eastAsia"/>
          <w:lang w:val="en-US" w:eastAsia="zh-CN"/>
        </w:rPr>
      </w:pPr>
      <w:r>
        <w:rPr>
          <w:rFonts w:hint="eastAsia"/>
          <w:lang w:val="en-US" w:eastAsia="zh-CN"/>
        </w:rPr>
        <w:t>功能说明</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统计脱机消费明细成功失败数据，并生成相应的文件。</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定时批量：收到银联脱机消费清单后处理。</w:t>
      </w:r>
    </w:p>
    <w:p>
      <w:pPr>
        <w:pStyle w:val="7"/>
        <w:bidi w:val="0"/>
        <w:rPr>
          <w:rFonts w:hint="eastAsia"/>
          <w:lang w:val="en-US" w:eastAsia="zh-CN"/>
        </w:rPr>
      </w:pPr>
      <w:r>
        <w:rPr>
          <w:rFonts w:hint="eastAsia"/>
          <w:lang w:val="en-US" w:eastAsia="zh-CN"/>
        </w:rPr>
        <w:t>业务规则</w:t>
      </w:r>
    </w:p>
    <w:p>
      <w:pPr>
        <w:pStyle w:val="6"/>
        <w:keepNext w:val="0"/>
        <w:keepLines w:val="0"/>
        <w:pageBreakBefore w:val="0"/>
        <w:widowControl w:val="0"/>
        <w:numPr>
          <w:ilvl w:val="0"/>
          <w:numId w:val="61"/>
        </w:numPr>
        <w:kinsoku/>
        <w:wordWrap/>
        <w:overflowPunct/>
        <w:topLinePunct w:val="0"/>
        <w:autoSpaceDE/>
        <w:autoSpaceDN/>
        <w:bidi w:val="0"/>
        <w:adjustRightInd/>
        <w:snapToGrid/>
        <w:spacing w:line="360" w:lineRule="auto"/>
        <w:ind w:left="420" w:hanging="420"/>
        <w:textAlignment w:val="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生成成功、失败文件</w:t>
      </w:r>
    </w:p>
    <w:p>
      <w:pPr>
        <w:pStyle w:val="6"/>
        <w:keepNext w:val="0"/>
        <w:keepLines w:val="0"/>
        <w:pageBreakBefore w:val="0"/>
        <w:widowControl w:val="0"/>
        <w:numPr>
          <w:ilvl w:val="0"/>
          <w:numId w:val="61"/>
        </w:numPr>
        <w:kinsoku/>
        <w:wordWrap/>
        <w:overflowPunct/>
        <w:topLinePunct w:val="0"/>
        <w:autoSpaceDE/>
        <w:autoSpaceDN/>
        <w:bidi w:val="0"/>
        <w:adjustRightInd/>
        <w:snapToGrid/>
        <w:spacing w:line="360" w:lineRule="auto"/>
        <w:ind w:left="420" w:hanging="420"/>
        <w:textAlignment w:val="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将文件上传到文件服务器。</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color w:val="000000" w:themeColor="text1"/>
          <w:sz w:val="24"/>
          <w:szCs w:val="24"/>
          <w14:textFill>
            <w14:solidFill>
              <w14:schemeClr w14:val="tx1"/>
            </w14:solidFill>
          </w14:textFill>
        </w:rPr>
      </w:pPr>
    </w:p>
    <w:p>
      <w:pPr>
        <w:pStyle w:val="5"/>
        <w:bidi w:val="0"/>
      </w:pPr>
      <w:r>
        <w:rPr>
          <w:rFonts w:hint="eastAsia"/>
        </w:rPr>
        <w:t>预约批量发单位结算卡申请（解析文件)</w:t>
      </w:r>
    </w:p>
    <w:p>
      <w:pPr>
        <w:pStyle w:val="7"/>
        <w:bidi w:val="0"/>
        <w:rPr>
          <w:rFonts w:hint="eastAsia"/>
          <w:lang w:val="en-US" w:eastAsia="zh-CN"/>
        </w:rPr>
      </w:pPr>
      <w:r>
        <w:rPr>
          <w:rFonts w:hint="eastAsia"/>
          <w:lang w:val="en-US" w:eastAsia="zh-CN"/>
        </w:rPr>
        <w:t>功能说明</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解析预约批量发单位结算卡文件。</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联机批量，由【预约批量发单位结算卡主卡申请】交易发起</w:t>
      </w:r>
    </w:p>
    <w:p>
      <w:pPr>
        <w:pStyle w:val="7"/>
        <w:bidi w:val="0"/>
        <w:rPr>
          <w:rFonts w:hint="eastAsia"/>
        </w:rPr>
      </w:pPr>
      <w:r>
        <w:rPr>
          <w:rFonts w:hint="eastAsia"/>
          <w:lang w:val="en-US" w:eastAsia="zh-CN"/>
        </w:rPr>
        <w:t>业务规则</w:t>
      </w:r>
    </w:p>
    <w:p>
      <w:pPr>
        <w:pStyle w:val="6"/>
        <w:keepNext w:val="0"/>
        <w:keepLines w:val="0"/>
        <w:pageBreakBefore w:val="0"/>
        <w:widowControl w:val="0"/>
        <w:numPr>
          <w:ilvl w:val="0"/>
          <w:numId w:val="62"/>
        </w:numPr>
        <w:kinsoku/>
        <w:wordWrap/>
        <w:overflowPunct/>
        <w:topLinePunct w:val="0"/>
        <w:autoSpaceDE/>
        <w:autoSpaceDN/>
        <w:bidi w:val="0"/>
        <w:adjustRightInd/>
        <w:snapToGrid/>
        <w:spacing w:line="360" w:lineRule="auto"/>
        <w:ind w:leftChars="0"/>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解析预约批量发单位结算卡文件。</w:t>
      </w:r>
    </w:p>
    <w:p>
      <w:pPr>
        <w:pStyle w:val="6"/>
        <w:keepNext w:val="0"/>
        <w:keepLines w:val="0"/>
        <w:pageBreakBefore w:val="0"/>
        <w:widowControl w:val="0"/>
        <w:numPr>
          <w:ilvl w:val="0"/>
          <w:numId w:val="62"/>
        </w:numPr>
        <w:kinsoku/>
        <w:wordWrap/>
        <w:overflowPunct/>
        <w:topLinePunct w:val="0"/>
        <w:autoSpaceDE/>
        <w:autoSpaceDN/>
        <w:bidi w:val="0"/>
        <w:adjustRightInd/>
        <w:snapToGrid/>
        <w:spacing w:line="360" w:lineRule="auto"/>
        <w:ind w:leftChars="0"/>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登记批量业务明细登记簿。</w:t>
      </w:r>
    </w:p>
    <w:p>
      <w:pPr>
        <w:rPr>
          <w:rFonts w:hint="default"/>
          <w:lang w:val="en-US" w:eastAsia="zh-CN"/>
        </w:rPr>
      </w:pPr>
    </w:p>
    <w:p>
      <w:pPr>
        <w:pStyle w:val="5"/>
        <w:bidi w:val="0"/>
      </w:pPr>
      <w:r>
        <w:rPr>
          <w:rFonts w:hint="eastAsia"/>
        </w:rPr>
        <w:t>批量发卡生成结果文件</w:t>
      </w:r>
    </w:p>
    <w:p>
      <w:pPr>
        <w:pStyle w:val="7"/>
        <w:bidi w:val="0"/>
        <w:rPr>
          <w:rFonts w:hint="eastAsia"/>
          <w:lang w:val="en-US" w:eastAsia="zh-CN"/>
        </w:rPr>
      </w:pPr>
      <w:r>
        <w:rPr>
          <w:rFonts w:hint="eastAsia"/>
          <w:lang w:val="en-US" w:eastAsia="zh-CN"/>
        </w:rPr>
        <w:t>功能说明</w:t>
      </w:r>
    </w:p>
    <w:p>
      <w:pPr>
        <w:pStyle w:val="6"/>
        <w:rPr>
          <w:rFonts w:hint="eastAsia" w:asciiTheme="minorHAnsi" w:hAnsiTheme="minorHAnsi" w:cstheme="minorBidi"/>
          <w:color w:val="000000" w:themeColor="text1"/>
          <w:kern w:val="2"/>
          <w:sz w:val="24"/>
          <w:szCs w:val="24"/>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24"/>
          <w:szCs w:val="24"/>
          <w:lang w:val="en-US" w:eastAsia="zh-CN" w:bidi="ar-SA"/>
          <w14:textFill>
            <w14:solidFill>
              <w14:schemeClr w14:val="tx1"/>
            </w14:solidFill>
          </w14:textFill>
        </w:rPr>
        <w:t>根据发卡明细分别生成成功清单和失败清单，控制运行</w:t>
      </w:r>
      <w:r>
        <w:rPr>
          <w:rFonts w:hint="eastAsia" w:asciiTheme="minorHAnsi" w:hAnsiTheme="minorHAnsi" w:cstheme="minorBidi"/>
          <w:color w:val="000000" w:themeColor="text1"/>
          <w:kern w:val="2"/>
          <w:sz w:val="24"/>
          <w:szCs w:val="24"/>
          <w:lang w:val="en-US" w:eastAsia="zh-CN" w:bidi="ar-SA"/>
          <w14:textFill>
            <w14:solidFill>
              <w14:schemeClr w14:val="tx1"/>
            </w14:solidFill>
          </w14:textFill>
        </w:rPr>
        <w:t>。</w:t>
      </w:r>
    </w:p>
    <w:p>
      <w:pPr>
        <w:pStyle w:val="7"/>
        <w:bidi w:val="0"/>
        <w:rPr>
          <w:rFonts w:hint="eastAsia"/>
          <w:lang w:val="en-US" w:eastAsia="zh-CN"/>
        </w:rPr>
      </w:pPr>
      <w:r>
        <w:rPr>
          <w:rFonts w:hint="eastAsia"/>
          <w:lang w:val="en-US" w:eastAsia="zh-CN"/>
        </w:rPr>
        <w:t>业务规则</w:t>
      </w:r>
    </w:p>
    <w:p>
      <w:pPr>
        <w:pStyle w:val="6"/>
        <w:keepNext w:val="0"/>
        <w:keepLines w:val="0"/>
        <w:pageBreakBefore w:val="0"/>
        <w:widowControl w:val="0"/>
        <w:numPr>
          <w:ilvl w:val="0"/>
          <w:numId w:val="63"/>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根据委托号获取所有发卡明细。</w:t>
      </w:r>
    </w:p>
    <w:p>
      <w:pPr>
        <w:pStyle w:val="6"/>
        <w:keepNext w:val="0"/>
        <w:keepLines w:val="0"/>
        <w:pageBreakBefore w:val="0"/>
        <w:widowControl w:val="0"/>
        <w:numPr>
          <w:ilvl w:val="0"/>
          <w:numId w:val="63"/>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根据发卡明细结果生成成功发卡文件清单、失败发卡文件清单。</w:t>
      </w:r>
    </w:p>
    <w:p>
      <w:pPr>
        <w:pStyle w:val="6"/>
        <w:keepNext w:val="0"/>
        <w:keepLines w:val="0"/>
        <w:pageBreakBefore w:val="0"/>
        <w:widowControl w:val="0"/>
        <w:numPr>
          <w:ilvl w:val="0"/>
          <w:numId w:val="63"/>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上传相应的文件到文件服务器。</w:t>
      </w:r>
    </w:p>
    <w:p>
      <w:pPr>
        <w:rPr>
          <w:rFonts w:hint="eastAsia"/>
          <w:lang w:val="en-US" w:eastAsia="zh-CN"/>
        </w:rPr>
      </w:pPr>
    </w:p>
    <w:p>
      <w:pPr>
        <w:pStyle w:val="4"/>
        <w:bidi w:val="0"/>
        <w:rPr>
          <w:rFonts w:hint="default"/>
          <w:lang w:val="en-US" w:eastAsia="zh-CN"/>
        </w:rPr>
      </w:pPr>
      <w:r>
        <w:rPr>
          <w:rFonts w:hint="eastAsia"/>
          <w:lang w:val="en-US" w:eastAsia="zh-CN"/>
        </w:rPr>
        <w:t>维护业务</w:t>
      </w:r>
    </w:p>
    <w:p>
      <w:pPr>
        <w:pStyle w:val="5"/>
        <w:bidi w:val="0"/>
        <w:rPr>
          <w:rFonts w:hint="eastAsia"/>
          <w:lang w:val="en-US" w:eastAsia="zh-CN"/>
        </w:rPr>
      </w:pPr>
      <w:r>
        <w:rPr>
          <w:rFonts w:hint="eastAsia"/>
          <w:lang w:val="en-US" w:eastAsia="zh-CN"/>
        </w:rPr>
        <w:t>预留卡号</w:t>
      </w:r>
    </w:p>
    <w:p>
      <w:pPr>
        <w:pStyle w:val="7"/>
        <w:bidi w:val="0"/>
        <w:rPr>
          <w:rFonts w:hint="eastAsia"/>
          <w:lang w:val="en-US" w:eastAsia="zh-CN"/>
        </w:rPr>
      </w:pPr>
      <w:r>
        <w:rPr>
          <w:rFonts w:hint="eastAsia"/>
          <w:lang w:val="en-US" w:eastAsia="zh-CN"/>
        </w:rPr>
        <w:t>功能说明</w:t>
      </w:r>
    </w:p>
    <w:p>
      <w:pPr>
        <w:pStyle w:val="6"/>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可以进行卡号预留，预留的</w:t>
      </w:r>
      <w:r>
        <w:rPr>
          <w:color w:val="000000" w:themeColor="text1"/>
          <w:sz w:val="24"/>
          <w:szCs w:val="24"/>
          <w14:textFill>
            <w14:solidFill>
              <w14:schemeClr w14:val="tx1"/>
            </w14:solidFill>
          </w14:textFill>
        </w:rPr>
        <w:t>卡号在预制卡申请</w:t>
      </w:r>
      <w:r>
        <w:rPr>
          <w:rFonts w:hint="eastAsia"/>
          <w:color w:val="000000" w:themeColor="text1"/>
          <w:sz w:val="24"/>
          <w:szCs w:val="24"/>
          <w14:textFill>
            <w14:solidFill>
              <w14:schemeClr w14:val="tx1"/>
            </w14:solidFill>
          </w14:textFill>
        </w:rPr>
        <w:t>时候</w:t>
      </w:r>
      <w:r>
        <w:rPr>
          <w:color w:val="000000" w:themeColor="text1"/>
          <w:sz w:val="24"/>
          <w:szCs w:val="24"/>
          <w14:textFill>
            <w14:solidFill>
              <w14:schemeClr w14:val="tx1"/>
            </w14:solidFill>
          </w14:textFill>
        </w:rPr>
        <w:t>不会</w:t>
      </w:r>
      <w:r>
        <w:rPr>
          <w:rFonts w:hint="eastAsia"/>
          <w:color w:val="000000" w:themeColor="text1"/>
          <w:sz w:val="24"/>
          <w:szCs w:val="24"/>
          <w14:textFill>
            <w14:solidFill>
              <w14:schemeClr w14:val="tx1"/>
            </w14:solidFill>
          </w14:textFill>
        </w:rPr>
        <w:t>生成</w:t>
      </w:r>
      <w:r>
        <w:rPr>
          <w:color w:val="000000" w:themeColor="text1"/>
          <w:sz w:val="24"/>
          <w:szCs w:val="24"/>
          <w14:textFill>
            <w14:solidFill>
              <w14:schemeClr w14:val="tx1"/>
            </w14:solidFill>
          </w14:textFill>
        </w:rPr>
        <w:t>对应卡号，会跳过这些预留的卡号</w:t>
      </w:r>
      <w:r>
        <w:rPr>
          <w:rFonts w:hint="eastAsia"/>
          <w:color w:val="000000" w:themeColor="text1"/>
          <w:sz w:val="24"/>
          <w:szCs w:val="24"/>
          <w14:textFill>
            <w14:solidFill>
              <w14:schemeClr w14:val="tx1"/>
            </w14:solidFill>
          </w14:textFill>
        </w:rPr>
        <w:t>，后续由批量交易处理。</w:t>
      </w:r>
    </w:p>
    <w:p>
      <w:pPr>
        <w:pStyle w:val="7"/>
        <w:bidi w:val="0"/>
        <w:rPr>
          <w:rFonts w:hint="default"/>
          <w:lang w:val="en-US" w:eastAsia="zh-CN"/>
        </w:rPr>
      </w:pPr>
      <w:r>
        <w:rPr>
          <w:rFonts w:hint="eastAsia"/>
          <w:lang w:val="en-US" w:eastAsia="zh-CN"/>
        </w:rPr>
        <w:t>业务规则</w:t>
      </w:r>
    </w:p>
    <w:p>
      <w:pPr>
        <w:pStyle w:val="6"/>
        <w:keepNext w:val="0"/>
        <w:keepLines w:val="0"/>
        <w:pageBreakBefore w:val="0"/>
        <w:widowControl w:val="0"/>
        <w:numPr>
          <w:ilvl w:val="0"/>
          <w:numId w:val="64"/>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只能在总行卡部机构操作；</w:t>
      </w:r>
    </w:p>
    <w:p>
      <w:pPr>
        <w:pStyle w:val="6"/>
        <w:keepNext w:val="0"/>
        <w:keepLines w:val="0"/>
        <w:pageBreakBefore w:val="0"/>
        <w:widowControl w:val="0"/>
        <w:numPr>
          <w:ilvl w:val="0"/>
          <w:numId w:val="64"/>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根据预留方式，获取对应的输入信息；关键字会匹配生成卡号中的部分数字；</w:t>
      </w:r>
    </w:p>
    <w:p>
      <w:pPr>
        <w:pStyle w:val="6"/>
        <w:keepNext w:val="0"/>
        <w:keepLines w:val="0"/>
        <w:pageBreakBefore w:val="0"/>
        <w:widowControl w:val="0"/>
        <w:numPr>
          <w:ilvl w:val="0"/>
          <w:numId w:val="64"/>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预留卡号范围为序号，卡BIN和验位不能选；</w:t>
      </w:r>
    </w:p>
    <w:p>
      <w:pPr>
        <w:pStyle w:val="6"/>
        <w:keepNext w:val="0"/>
        <w:keepLines w:val="0"/>
        <w:pageBreakBefore w:val="0"/>
        <w:widowControl w:val="0"/>
        <w:numPr>
          <w:ilvl w:val="0"/>
          <w:numId w:val="64"/>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如果生成的卡号中匹配过滤关键字，则不能进行预留，且已过滤的卡号不能恢复，只能用于客户预约选号；（产品工厂中可以设置具体产品的过滤关键字）</w:t>
      </w:r>
    </w:p>
    <w:p>
      <w:pPr>
        <w:pStyle w:val="6"/>
        <w:keepNext w:val="0"/>
        <w:keepLines w:val="0"/>
        <w:pageBreakBefore w:val="0"/>
        <w:widowControl w:val="0"/>
        <w:numPr>
          <w:ilvl w:val="0"/>
          <w:numId w:val="64"/>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如果生成的卡号已经在卡凭证文件中存在（已经使用），则不能预留；</w:t>
      </w:r>
    </w:p>
    <w:p>
      <w:pPr>
        <w:pStyle w:val="6"/>
        <w:keepNext w:val="0"/>
        <w:keepLines w:val="0"/>
        <w:pageBreakBefore w:val="0"/>
        <w:widowControl w:val="0"/>
        <w:numPr>
          <w:ilvl w:val="0"/>
          <w:numId w:val="64"/>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生成的卡号在预留卡号登记簿中已经存在，则不能预留；</w:t>
      </w:r>
    </w:p>
    <w:p>
      <w:pPr>
        <w:pStyle w:val="6"/>
        <w:keepNext w:val="0"/>
        <w:keepLines w:val="0"/>
        <w:pageBreakBefore w:val="0"/>
        <w:widowControl w:val="0"/>
        <w:numPr>
          <w:ilvl w:val="0"/>
          <w:numId w:val="64"/>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登记预留卡号规则以及预留卡号登记簿；</w:t>
      </w:r>
    </w:p>
    <w:p>
      <w:pPr>
        <w:pStyle w:val="6"/>
        <w:keepNext w:val="0"/>
        <w:keepLines w:val="0"/>
        <w:pageBreakBefore w:val="0"/>
        <w:widowControl w:val="0"/>
        <w:numPr>
          <w:ilvl w:val="0"/>
          <w:numId w:val="64"/>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预留卡号的序号长度至少为连续的六位数字。 </w:t>
      </w:r>
    </w:p>
    <w:p>
      <w:pPr>
        <w:pStyle w:val="6"/>
        <w:keepNext w:val="0"/>
        <w:keepLines w:val="0"/>
        <w:pageBreakBefore w:val="0"/>
        <w:widowControl w:val="0"/>
        <w:numPr>
          <w:ilvl w:val="0"/>
          <w:numId w:val="64"/>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预留卡号需要总行银行卡部主管授权。</w:t>
      </w:r>
    </w:p>
    <w:p>
      <w:pPr>
        <w:pStyle w:val="6"/>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color w:val="000000" w:themeColor="text1"/>
          <w:sz w:val="24"/>
          <w:szCs w:val="24"/>
          <w14:textFill>
            <w14:solidFill>
              <w14:schemeClr w14:val="tx1"/>
            </w14:solidFill>
          </w14:textFill>
        </w:rPr>
      </w:pPr>
    </w:p>
    <w:p>
      <w:pPr>
        <w:rPr>
          <w:rFonts w:hint="eastAsia"/>
          <w:lang w:val="en-US" w:eastAsia="zh-CN"/>
        </w:rPr>
      </w:pPr>
    </w:p>
    <w:p>
      <w:pPr>
        <w:pStyle w:val="5"/>
        <w:bidi w:val="0"/>
        <w:rPr>
          <w:rFonts w:hint="eastAsia"/>
          <w:lang w:val="en-US" w:eastAsia="zh-CN"/>
        </w:rPr>
      </w:pPr>
      <w:bookmarkStart w:id="0" w:name="_Toc30885"/>
      <w:r>
        <w:rPr>
          <w:rFonts w:hint="eastAsia"/>
        </w:rPr>
        <w:t>制卡文件生成</w:t>
      </w:r>
      <w:bookmarkEnd w:id="0"/>
    </w:p>
    <w:p>
      <w:pPr>
        <w:pStyle w:val="7"/>
        <w:bidi w:val="0"/>
        <w:rPr>
          <w:rFonts w:hint="eastAsia"/>
          <w:lang w:val="en-US" w:eastAsia="zh-CN"/>
        </w:rPr>
      </w:pPr>
      <w:r>
        <w:rPr>
          <w:rFonts w:hint="eastAsia"/>
          <w:lang w:val="en-US" w:eastAsia="zh-CN"/>
        </w:rPr>
        <w:t>功能说明</w:t>
      </w:r>
    </w:p>
    <w:p>
      <w:pPr>
        <w:pStyle w:val="6"/>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此交易是对预制卡申请或者预约卡申请的后续处理。通过该交易触发实时批量任务。根据卡介质触发不同的批量处理交易，生成制卡文件。</w:t>
      </w:r>
    </w:p>
    <w:p>
      <w:pPr>
        <w:pStyle w:val="7"/>
        <w:bidi w:val="0"/>
        <w:rPr>
          <w:rFonts w:hint="default"/>
          <w:lang w:val="en-US" w:eastAsia="zh-CN"/>
        </w:rPr>
      </w:pPr>
      <w:r>
        <w:rPr>
          <w:rFonts w:hint="eastAsia"/>
          <w:lang w:val="en-US" w:eastAsia="zh-CN"/>
        </w:rPr>
        <w:t>业务规则</w:t>
      </w:r>
    </w:p>
    <w:p>
      <w:pPr>
        <w:pStyle w:val="18"/>
        <w:keepNext w:val="0"/>
        <w:keepLines w:val="0"/>
        <w:pageBreakBefore w:val="0"/>
        <w:widowControl/>
        <w:numPr>
          <w:ilvl w:val="0"/>
          <w:numId w:val="6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kern w:val="2"/>
          <w:sz w:val="24"/>
          <w:szCs w:val="24"/>
          <w:lang w:val="fr-FR"/>
          <w14:textFill>
            <w14:solidFill>
              <w14:schemeClr w14:val="tx1"/>
            </w14:solidFill>
          </w14:textFill>
        </w:rPr>
      </w:pPr>
      <w:r>
        <w:rPr>
          <w:rFonts w:hint="eastAsia" w:ascii="宋体" w:hAnsi="宋体" w:eastAsia="宋体" w:cs="宋体"/>
          <w:color w:val="000000" w:themeColor="text1"/>
          <w:kern w:val="2"/>
          <w:sz w:val="24"/>
          <w:szCs w:val="24"/>
          <w:lang w:val="fr-FR"/>
          <w14:textFill>
            <w14:solidFill>
              <w14:schemeClr w14:val="tx1"/>
            </w14:solidFill>
          </w14:textFill>
        </w:rPr>
        <w:t>核心</w:t>
      </w:r>
      <w:r>
        <w:rPr>
          <w:rFonts w:hint="eastAsia" w:ascii="宋体" w:hAnsi="宋体" w:eastAsia="宋体" w:cs="宋体"/>
          <w:color w:val="000000" w:themeColor="text1"/>
          <w:kern w:val="2"/>
          <w:sz w:val="24"/>
          <w:szCs w:val="24"/>
          <w14:textFill>
            <w14:solidFill>
              <w14:schemeClr w14:val="tx1"/>
            </w14:solidFill>
          </w14:textFill>
        </w:rPr>
        <w:t>的</w:t>
      </w:r>
      <w:r>
        <w:rPr>
          <w:rFonts w:hint="eastAsia" w:ascii="宋体" w:hAnsi="宋体" w:eastAsia="宋体" w:cs="宋体"/>
          <w:color w:val="000000" w:themeColor="text1"/>
          <w:kern w:val="2"/>
          <w:sz w:val="24"/>
          <w:szCs w:val="24"/>
          <w:lang w:val="fr-FR"/>
          <w14:textFill>
            <w14:solidFill>
              <w14:schemeClr w14:val="tx1"/>
            </w14:solidFill>
          </w14:textFill>
        </w:rPr>
        <w:t>制卡文件名称采用IC卡管</w:t>
      </w:r>
      <w:r>
        <w:rPr>
          <w:rFonts w:hint="eastAsia" w:ascii="宋体" w:hAnsi="宋体" w:eastAsia="宋体" w:cs="宋体"/>
          <w:color w:val="000000" w:themeColor="text1"/>
          <w:kern w:val="2"/>
          <w:sz w:val="24"/>
          <w:szCs w:val="24"/>
          <w14:textFill>
            <w14:solidFill>
              <w14:schemeClr w14:val="tx1"/>
            </w14:solidFill>
          </w14:textFill>
        </w:rPr>
        <w:t>理</w:t>
      </w:r>
      <w:r>
        <w:rPr>
          <w:rFonts w:hint="eastAsia" w:ascii="宋体" w:hAnsi="宋体" w:eastAsia="宋体" w:cs="宋体"/>
          <w:color w:val="000000" w:themeColor="text1"/>
          <w:kern w:val="2"/>
          <w:sz w:val="24"/>
          <w:szCs w:val="24"/>
          <w:lang w:val="fr-FR"/>
          <w14:textFill>
            <w14:solidFill>
              <w14:schemeClr w14:val="tx1"/>
            </w14:solidFill>
          </w14:textFill>
        </w:rPr>
        <w:t>平台给定的文件名称；</w:t>
      </w:r>
    </w:p>
    <w:p>
      <w:pPr>
        <w:pStyle w:val="18"/>
        <w:keepNext w:val="0"/>
        <w:keepLines w:val="0"/>
        <w:pageBreakBefore w:val="0"/>
        <w:widowControl/>
        <w:numPr>
          <w:ilvl w:val="0"/>
          <w:numId w:val="6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kern w:val="2"/>
          <w:sz w:val="24"/>
          <w:szCs w:val="24"/>
          <w:lang w:val="fr-FR"/>
          <w14:textFill>
            <w14:solidFill>
              <w14:schemeClr w14:val="tx1"/>
            </w14:solidFill>
          </w14:textFill>
        </w:rPr>
      </w:pPr>
      <w:r>
        <w:rPr>
          <w:rFonts w:hint="eastAsia" w:ascii="宋体" w:hAnsi="宋体" w:eastAsia="宋体" w:cs="宋体"/>
          <w:color w:val="000000" w:themeColor="text1"/>
          <w:kern w:val="2"/>
          <w:sz w:val="24"/>
          <w:szCs w:val="24"/>
          <w:lang w:val="fr-FR"/>
          <w14:textFill>
            <w14:solidFill>
              <w14:schemeClr w14:val="tx1"/>
            </w14:solidFill>
          </w14:textFill>
        </w:rPr>
        <w:t>核心生产磁条卡制卡信息，将卡号、客户信息、二磁、三磁信息等按约定格式生成制卡文件。</w:t>
      </w:r>
    </w:p>
    <w:p>
      <w:pPr>
        <w:pStyle w:val="18"/>
        <w:keepNext w:val="0"/>
        <w:keepLines w:val="0"/>
        <w:pageBreakBefore w:val="0"/>
        <w:widowControl/>
        <w:numPr>
          <w:ilvl w:val="0"/>
          <w:numId w:val="6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kern w:val="2"/>
          <w:sz w:val="24"/>
          <w:szCs w:val="24"/>
          <w:lang w:val="fr-FR"/>
          <w14:textFill>
            <w14:solidFill>
              <w14:schemeClr w14:val="tx1"/>
            </w14:solidFill>
          </w14:textFill>
        </w:rPr>
      </w:pPr>
      <w:r>
        <w:rPr>
          <w:rFonts w:hint="eastAsia" w:ascii="宋体" w:hAnsi="宋体" w:eastAsia="宋体" w:cs="宋体"/>
          <w:color w:val="000000" w:themeColor="text1"/>
          <w:kern w:val="2"/>
          <w:sz w:val="24"/>
          <w:szCs w:val="24"/>
          <w:lang w:val="fr-FR"/>
          <w14:textFill>
            <w14:solidFill>
              <w14:schemeClr w14:val="tx1"/>
            </w14:solidFill>
          </w14:textFill>
        </w:rPr>
        <w:t>制卡文件格式以银行规定格式为准；</w:t>
      </w:r>
    </w:p>
    <w:p>
      <w:pPr>
        <w:pStyle w:val="18"/>
        <w:keepNext w:val="0"/>
        <w:keepLines w:val="0"/>
        <w:pageBreakBefore w:val="0"/>
        <w:widowControl/>
        <w:numPr>
          <w:ilvl w:val="0"/>
          <w:numId w:val="6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kern w:val="2"/>
          <w:sz w:val="24"/>
          <w:szCs w:val="24"/>
          <w:lang w:val="fr-FR"/>
          <w14:textFill>
            <w14:solidFill>
              <w14:schemeClr w14:val="tx1"/>
            </w14:solidFill>
          </w14:textFill>
        </w:rPr>
      </w:pPr>
      <w:r>
        <w:rPr>
          <w:rFonts w:hint="eastAsia" w:ascii="宋体" w:hAnsi="宋体" w:eastAsia="宋体" w:cs="宋体"/>
          <w:color w:val="000000" w:themeColor="text1"/>
          <w:kern w:val="2"/>
          <w:sz w:val="24"/>
          <w:szCs w:val="24"/>
          <w:lang w:val="fr-FR"/>
          <w14:textFill>
            <w14:solidFill>
              <w14:schemeClr w14:val="tx1"/>
            </w14:solidFill>
          </w14:textFill>
        </w:rPr>
        <w:t>交易机构必须满足制卡操作范围定义；</w:t>
      </w:r>
    </w:p>
    <w:p>
      <w:pPr>
        <w:pStyle w:val="18"/>
        <w:keepNext w:val="0"/>
        <w:keepLines w:val="0"/>
        <w:pageBreakBefore w:val="0"/>
        <w:widowControl/>
        <w:numPr>
          <w:ilvl w:val="0"/>
          <w:numId w:val="6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kern w:val="2"/>
          <w:sz w:val="24"/>
          <w:szCs w:val="24"/>
          <w:lang w:val="fr-FR"/>
          <w14:textFill>
            <w14:solidFill>
              <w14:schemeClr w14:val="tx1"/>
            </w14:solidFill>
          </w14:textFill>
        </w:rPr>
      </w:pPr>
      <w:r>
        <w:rPr>
          <w:rFonts w:hint="eastAsia" w:ascii="宋体" w:hAnsi="宋体" w:eastAsia="宋体" w:cs="宋体"/>
          <w:color w:val="000000" w:themeColor="text1"/>
          <w:kern w:val="2"/>
          <w:sz w:val="24"/>
          <w:szCs w:val="24"/>
          <w:lang w:val="fr-FR"/>
          <w14:textFill>
            <w14:solidFill>
              <w14:schemeClr w14:val="tx1"/>
            </w14:solidFill>
          </w14:textFill>
        </w:rPr>
        <w:t>生成制卡文件后，核心对应的卡申请信息状态</w:t>
      </w:r>
      <w:r>
        <w:rPr>
          <w:rFonts w:hint="eastAsia" w:ascii="宋体" w:hAnsi="宋体" w:eastAsia="宋体" w:cs="宋体"/>
          <w:color w:val="000000" w:themeColor="text1"/>
          <w:kern w:val="2"/>
          <w:sz w:val="24"/>
          <w:szCs w:val="24"/>
          <w14:textFill>
            <w14:solidFill>
              <w14:schemeClr w14:val="tx1"/>
            </w14:solidFill>
          </w14:textFill>
        </w:rPr>
        <w:t>和卡凭证状态</w:t>
      </w:r>
      <w:r>
        <w:rPr>
          <w:rFonts w:hint="eastAsia" w:ascii="宋体" w:hAnsi="宋体" w:eastAsia="宋体" w:cs="宋体"/>
          <w:color w:val="000000" w:themeColor="text1"/>
          <w:kern w:val="2"/>
          <w:sz w:val="24"/>
          <w:szCs w:val="24"/>
          <w:lang w:val="fr-FR"/>
          <w14:textFill>
            <w14:solidFill>
              <w14:schemeClr w14:val="tx1"/>
            </w14:solidFill>
          </w14:textFill>
        </w:rPr>
        <w:t>会发生变化，</w:t>
      </w:r>
      <w:r>
        <w:rPr>
          <w:rFonts w:hint="eastAsia" w:ascii="宋体" w:hAnsi="宋体" w:eastAsia="宋体" w:cs="宋体"/>
          <w:color w:val="000000" w:themeColor="text1"/>
          <w:kern w:val="2"/>
          <w:sz w:val="24"/>
          <w:szCs w:val="24"/>
          <w14:textFill>
            <w14:solidFill>
              <w14:schemeClr w14:val="tx1"/>
            </w14:solidFill>
          </w14:textFill>
        </w:rPr>
        <w:t>状态的</w:t>
      </w:r>
      <w:r>
        <w:rPr>
          <w:rFonts w:hint="eastAsia" w:ascii="宋体" w:hAnsi="宋体" w:eastAsia="宋体" w:cs="宋体"/>
          <w:color w:val="000000" w:themeColor="text1"/>
          <w:kern w:val="2"/>
          <w:sz w:val="24"/>
          <w:szCs w:val="24"/>
          <w:lang w:val="fr-FR"/>
          <w14:textFill>
            <w14:solidFill>
              <w14:schemeClr w14:val="tx1"/>
            </w14:solidFill>
          </w14:textFill>
        </w:rPr>
        <w:t>具体名称由系统自定义。</w:t>
      </w:r>
    </w:p>
    <w:p>
      <w:pPr>
        <w:pStyle w:val="18"/>
        <w:keepNext w:val="0"/>
        <w:keepLines w:val="0"/>
        <w:pageBreakBefore w:val="0"/>
        <w:widowControl/>
        <w:numPr>
          <w:ilvl w:val="0"/>
          <w:numId w:val="6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kern w:val="2"/>
          <w:sz w:val="24"/>
          <w:szCs w:val="24"/>
          <w:lang w:val="fr-FR"/>
          <w14:textFill>
            <w14:solidFill>
              <w14:schemeClr w14:val="tx1"/>
            </w14:solidFill>
          </w14:textFill>
        </w:rPr>
      </w:pPr>
      <w:r>
        <w:rPr>
          <w:rFonts w:hint="eastAsia" w:ascii="宋体" w:hAnsi="宋体" w:eastAsia="宋体" w:cs="宋体"/>
          <w:color w:val="000000" w:themeColor="text1"/>
          <w:kern w:val="2"/>
          <w:sz w:val="24"/>
          <w:szCs w:val="24"/>
          <w:lang w:val="fr-FR"/>
          <w14:textFill>
            <w14:solidFill>
              <w14:schemeClr w14:val="tx1"/>
            </w14:solidFill>
          </w14:textFill>
        </w:rPr>
        <w:t>核心支持按照生成范围（全</w:t>
      </w:r>
      <w:r>
        <w:rPr>
          <w:rFonts w:hint="eastAsia" w:ascii="宋体" w:hAnsi="宋体" w:eastAsia="宋体" w:cs="宋体"/>
          <w:color w:val="000000" w:themeColor="text1"/>
          <w:kern w:val="2"/>
          <w:sz w:val="24"/>
          <w:szCs w:val="24"/>
          <w14:textFill>
            <w14:solidFill>
              <w14:schemeClr w14:val="tx1"/>
            </w14:solidFill>
          </w14:textFill>
        </w:rPr>
        <w:t>辖</w:t>
      </w:r>
      <w:r>
        <w:rPr>
          <w:rFonts w:hint="eastAsia" w:ascii="宋体" w:hAnsi="宋体" w:eastAsia="宋体" w:cs="宋体"/>
          <w:color w:val="000000" w:themeColor="text1"/>
          <w:kern w:val="2"/>
          <w:sz w:val="24"/>
          <w:szCs w:val="24"/>
          <w:lang w:val="fr-FR"/>
          <w14:textFill>
            <w14:solidFill>
              <w14:schemeClr w14:val="tx1"/>
            </w14:solidFill>
          </w14:textFill>
        </w:rPr>
        <w:t>、</w:t>
      </w:r>
      <w:r>
        <w:rPr>
          <w:rFonts w:hint="eastAsia" w:ascii="宋体" w:hAnsi="宋体" w:eastAsia="宋体" w:cs="宋体"/>
          <w:color w:val="000000" w:themeColor="text1"/>
          <w:kern w:val="2"/>
          <w:sz w:val="24"/>
          <w:szCs w:val="24"/>
          <w14:textFill>
            <w14:solidFill>
              <w14:schemeClr w14:val="tx1"/>
            </w14:solidFill>
          </w14:textFill>
        </w:rPr>
        <w:t>指定分行、指定支行、</w:t>
      </w:r>
      <w:r>
        <w:rPr>
          <w:rFonts w:hint="eastAsia" w:ascii="宋体" w:hAnsi="宋体" w:eastAsia="宋体" w:cs="宋体"/>
          <w:color w:val="000000" w:themeColor="text1"/>
          <w:kern w:val="2"/>
          <w:sz w:val="24"/>
          <w:szCs w:val="24"/>
          <w:lang w:val="fr-FR"/>
          <w14:textFill>
            <w14:solidFill>
              <w14:schemeClr w14:val="tx1"/>
            </w14:solidFill>
          </w14:textFill>
        </w:rPr>
        <w:t>指定机构、指定卡号）、产品代码、卡申请日期等维度，来生成一定范围内需要制卡的制卡信息。</w:t>
      </w:r>
    </w:p>
    <w:p>
      <w:pPr>
        <w:pStyle w:val="18"/>
        <w:keepNext w:val="0"/>
        <w:keepLines w:val="0"/>
        <w:pageBreakBefore w:val="0"/>
        <w:widowControl/>
        <w:numPr>
          <w:ilvl w:val="0"/>
          <w:numId w:val="6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kern w:val="2"/>
          <w:sz w:val="24"/>
          <w:szCs w:val="24"/>
          <w:lang w:val="fr-FR"/>
          <w14:textFill>
            <w14:solidFill>
              <w14:schemeClr w14:val="tx1"/>
            </w14:solidFill>
          </w14:textFill>
        </w:rPr>
      </w:pPr>
      <w:r>
        <w:rPr>
          <w:rFonts w:hint="eastAsia" w:ascii="宋体" w:hAnsi="宋体" w:eastAsia="宋体" w:cs="宋体"/>
          <w:color w:val="000000" w:themeColor="text1"/>
          <w:kern w:val="2"/>
          <w:sz w:val="24"/>
          <w:szCs w:val="24"/>
          <w:lang w:val="fr-FR"/>
          <w14:textFill>
            <w14:solidFill>
              <w14:schemeClr w14:val="tx1"/>
            </w14:solidFill>
          </w14:textFill>
        </w:rPr>
        <w:t>当指定机构或指定卡号时，对应的机构号或卡号必输。</w:t>
      </w:r>
    </w:p>
    <w:p>
      <w:pPr>
        <w:pStyle w:val="18"/>
        <w:keepNext w:val="0"/>
        <w:keepLines w:val="0"/>
        <w:pageBreakBefore w:val="0"/>
        <w:widowControl/>
        <w:numPr>
          <w:ilvl w:val="0"/>
          <w:numId w:val="6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kern w:val="2"/>
          <w:sz w:val="24"/>
          <w:szCs w:val="24"/>
          <w:lang w:val="fr-FR"/>
          <w14:textFill>
            <w14:solidFill>
              <w14:schemeClr w14:val="tx1"/>
            </w14:solidFill>
          </w14:textFill>
        </w:rPr>
      </w:pPr>
      <w:r>
        <w:rPr>
          <w:rFonts w:hint="eastAsia" w:ascii="宋体" w:hAnsi="宋体" w:eastAsia="宋体" w:cs="宋体"/>
          <w:color w:val="000000" w:themeColor="text1"/>
          <w:kern w:val="2"/>
          <w:sz w:val="24"/>
          <w:szCs w:val="24"/>
          <w:lang w:val="fr-FR"/>
          <w14:textFill>
            <w14:solidFill>
              <w14:schemeClr w14:val="tx1"/>
            </w14:solidFill>
          </w14:textFill>
        </w:rPr>
        <w:t>当指定范围内不需要制卡，报错。</w:t>
      </w:r>
    </w:p>
    <w:p>
      <w:pPr>
        <w:pStyle w:val="18"/>
        <w:keepNext w:val="0"/>
        <w:keepLines w:val="0"/>
        <w:pageBreakBefore w:val="0"/>
        <w:widowControl/>
        <w:numPr>
          <w:ilvl w:val="0"/>
          <w:numId w:val="6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kern w:val="2"/>
          <w:sz w:val="24"/>
          <w:szCs w:val="24"/>
          <w:lang w:val="fr-FR"/>
          <w14:textFill>
            <w14:solidFill>
              <w14:schemeClr w14:val="tx1"/>
            </w14:solidFill>
          </w14:textFill>
        </w:rPr>
      </w:pPr>
      <w:r>
        <w:rPr>
          <w:rFonts w:hint="eastAsia" w:ascii="宋体" w:hAnsi="宋体" w:eastAsia="宋体" w:cs="宋体"/>
          <w:color w:val="000000" w:themeColor="text1"/>
          <w:kern w:val="2"/>
          <w:sz w:val="24"/>
          <w:szCs w:val="24"/>
          <w:lang w:val="fr-FR"/>
          <w14:textFill>
            <w14:solidFill>
              <w14:schemeClr w14:val="tx1"/>
            </w14:solidFill>
          </w14:textFill>
        </w:rPr>
        <w:t>当指定卡号制卡时，指定卡号对应的卡产品介质只能为一种（磁条或IC）；</w:t>
      </w:r>
    </w:p>
    <w:p>
      <w:pPr>
        <w:pStyle w:val="18"/>
        <w:keepNext w:val="0"/>
        <w:keepLines w:val="0"/>
        <w:pageBreakBefore w:val="0"/>
        <w:widowControl/>
        <w:numPr>
          <w:ilvl w:val="0"/>
          <w:numId w:val="6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kern w:val="2"/>
          <w:sz w:val="24"/>
          <w:szCs w:val="24"/>
          <w:lang w:val="fr-FR"/>
          <w14:textFill>
            <w14:solidFill>
              <w14:schemeClr w14:val="tx1"/>
            </w14:solidFill>
          </w14:textFill>
        </w:rPr>
        <w:t>非指定卡号生成制卡文件：如果输入产品</w:t>
      </w:r>
      <w:r>
        <w:rPr>
          <w:rFonts w:hint="eastAsia" w:ascii="宋体" w:hAnsi="宋体" w:eastAsia="宋体" w:cs="宋体"/>
          <w:color w:val="000000" w:themeColor="text1"/>
          <w:kern w:val="2"/>
          <w:sz w:val="24"/>
          <w:szCs w:val="24"/>
          <w14:textFill>
            <w14:solidFill>
              <w14:schemeClr w14:val="tx1"/>
            </w14:solidFill>
          </w14:textFill>
        </w:rPr>
        <w:t>名称</w:t>
      </w:r>
      <w:r>
        <w:rPr>
          <w:rFonts w:hint="eastAsia" w:ascii="宋体" w:hAnsi="宋体" w:eastAsia="宋体" w:cs="宋体"/>
          <w:color w:val="000000" w:themeColor="text1"/>
          <w:kern w:val="2"/>
          <w:sz w:val="24"/>
          <w:szCs w:val="24"/>
          <w:lang w:val="fr-FR"/>
          <w14:textFill>
            <w14:solidFill>
              <w14:schemeClr w14:val="tx1"/>
            </w14:solidFill>
          </w14:textFill>
        </w:rPr>
        <w:t>，则根据产品</w:t>
      </w:r>
      <w:r>
        <w:rPr>
          <w:rFonts w:hint="eastAsia" w:ascii="宋体" w:hAnsi="宋体" w:eastAsia="宋体" w:cs="宋体"/>
          <w:color w:val="000000" w:themeColor="text1"/>
          <w:kern w:val="2"/>
          <w:sz w:val="24"/>
          <w:szCs w:val="24"/>
          <w14:textFill>
            <w14:solidFill>
              <w14:schemeClr w14:val="tx1"/>
            </w14:solidFill>
          </w14:textFill>
        </w:rPr>
        <w:t>名称</w:t>
      </w:r>
      <w:r>
        <w:rPr>
          <w:rFonts w:hint="eastAsia" w:ascii="宋体" w:hAnsi="宋体" w:eastAsia="宋体" w:cs="宋体"/>
          <w:color w:val="000000" w:themeColor="text1"/>
          <w:kern w:val="2"/>
          <w:sz w:val="24"/>
          <w:szCs w:val="24"/>
          <w:lang w:val="fr-FR"/>
          <w14:textFill>
            <w14:solidFill>
              <w14:schemeClr w14:val="tx1"/>
            </w14:solidFill>
          </w14:textFill>
        </w:rPr>
        <w:t>获取信息；若未输入产品</w:t>
      </w:r>
      <w:r>
        <w:rPr>
          <w:rFonts w:hint="eastAsia" w:ascii="宋体" w:hAnsi="宋体" w:eastAsia="宋体" w:cs="宋体"/>
          <w:color w:val="000000" w:themeColor="text1"/>
          <w:kern w:val="2"/>
          <w:sz w:val="24"/>
          <w:szCs w:val="24"/>
          <w14:textFill>
            <w14:solidFill>
              <w14:schemeClr w14:val="tx1"/>
            </w14:solidFill>
          </w14:textFill>
        </w:rPr>
        <w:t>名称</w:t>
      </w:r>
      <w:r>
        <w:rPr>
          <w:rFonts w:hint="eastAsia" w:ascii="宋体" w:hAnsi="宋体" w:eastAsia="宋体" w:cs="宋体"/>
          <w:color w:val="000000" w:themeColor="text1"/>
          <w:kern w:val="2"/>
          <w:sz w:val="24"/>
          <w:szCs w:val="24"/>
          <w:lang w:val="fr-FR"/>
          <w14:textFill>
            <w14:solidFill>
              <w14:schemeClr w14:val="tx1"/>
            </w14:solidFill>
          </w14:textFill>
        </w:rPr>
        <w:t>，则获取当前交易下允许的所有产品，</w:t>
      </w:r>
      <w:r>
        <w:rPr>
          <w:rFonts w:hint="eastAsia" w:ascii="宋体" w:hAnsi="宋体" w:eastAsia="宋体" w:cs="宋体"/>
          <w:color w:val="000000" w:themeColor="text1"/>
          <w:kern w:val="2"/>
          <w:sz w:val="24"/>
          <w:szCs w:val="24"/>
          <w14:textFill>
            <w14:solidFill>
              <w14:schemeClr w14:val="tx1"/>
            </w14:solidFill>
          </w14:textFill>
        </w:rPr>
        <w:t>选择输入需生成制卡文件的产品名称</w:t>
      </w:r>
      <w:r>
        <w:rPr>
          <w:rFonts w:hint="eastAsia" w:ascii="宋体" w:hAnsi="宋体" w:eastAsia="宋体" w:cs="宋体"/>
          <w:color w:val="000000" w:themeColor="text1"/>
          <w:kern w:val="2"/>
          <w:sz w:val="24"/>
          <w:szCs w:val="24"/>
          <w:lang w:val="fr-FR"/>
          <w14:textFill>
            <w14:solidFill>
              <w14:schemeClr w14:val="tx1"/>
            </w14:solidFill>
          </w14:textFill>
        </w:rPr>
        <w:t>。</w:t>
      </w:r>
    </w:p>
    <w:p>
      <w:pPr>
        <w:pStyle w:val="18"/>
        <w:keepNext w:val="0"/>
        <w:keepLines w:val="0"/>
        <w:pageBreakBefore w:val="0"/>
        <w:widowControl/>
        <w:numPr>
          <w:ilvl w:val="0"/>
          <w:numId w:val="6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fr-FR"/>
          <w14:textFill>
            <w14:solidFill>
              <w14:schemeClr w14:val="tx1"/>
            </w14:solidFill>
          </w14:textFill>
        </w:rPr>
        <w:t>生成制卡文件，登记主卡文件登记簿。</w:t>
      </w:r>
    </w:p>
    <w:p>
      <w:pPr>
        <w:pStyle w:val="18"/>
        <w:keepNext w:val="0"/>
        <w:keepLines w:val="0"/>
        <w:pageBreakBefore w:val="0"/>
        <w:widowControl/>
        <w:numPr>
          <w:ilvl w:val="0"/>
          <w:numId w:val="65"/>
        </w:numPr>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有制卡权限机构的柜员操作，主管授权。</w:t>
      </w:r>
    </w:p>
    <w:p>
      <w:pPr>
        <w:pStyle w:val="6"/>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color w:val="000000" w:themeColor="text1"/>
          <w:sz w:val="24"/>
          <w:szCs w:val="24"/>
          <w:lang w:val="en-US" w:eastAsia="zh-CN"/>
          <w14:textFill>
            <w14:solidFill>
              <w14:schemeClr w14:val="tx1"/>
            </w14:solidFill>
          </w14:textFill>
        </w:rPr>
      </w:pPr>
    </w:p>
    <w:p>
      <w:pPr>
        <w:pStyle w:val="5"/>
        <w:bidi w:val="0"/>
        <w:rPr>
          <w:rFonts w:hint="default"/>
          <w:lang w:val="en-US" w:eastAsia="zh-CN"/>
        </w:rPr>
      </w:pPr>
      <w:r>
        <w:rPr>
          <w:rFonts w:hint="eastAsia"/>
          <w:lang w:val="en-US" w:eastAsia="zh-CN"/>
        </w:rPr>
        <w:t>附卡授权</w:t>
      </w:r>
    </w:p>
    <w:p>
      <w:pPr>
        <w:pStyle w:val="7"/>
        <w:bidi w:val="0"/>
        <w:rPr>
          <w:rFonts w:hint="eastAsia"/>
          <w:lang w:val="en-US" w:eastAsia="zh-CN"/>
        </w:rPr>
      </w:pPr>
      <w:r>
        <w:rPr>
          <w:rFonts w:hint="eastAsia"/>
          <w:lang w:val="en-US" w:eastAsia="zh-CN"/>
        </w:rPr>
        <w:t>功能说明</w:t>
      </w:r>
    </w:p>
    <w:p>
      <w:pPr>
        <w:pStyle w:val="6"/>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本交易办理个人卡主卡对附卡的授权，用于限制附卡的金额，也可对授权金额的修改。授权分人工授权、自动授权两种。自动授权可以选择额度恢复方式是累计还是不累计。</w:t>
      </w:r>
    </w:p>
    <w:p>
      <w:pPr>
        <w:pStyle w:val="7"/>
        <w:bidi w:val="0"/>
        <w:rPr>
          <w:rFonts w:hint="default"/>
          <w:lang w:val="en-US" w:eastAsia="zh-CN"/>
        </w:rPr>
      </w:pPr>
      <w:r>
        <w:rPr>
          <w:rFonts w:hint="eastAsia"/>
          <w:lang w:val="en-US" w:eastAsia="zh-CN"/>
        </w:rPr>
        <w:t>业务规则</w:t>
      </w:r>
    </w:p>
    <w:p>
      <w:pPr>
        <w:pStyle w:val="13"/>
        <w:keepNext w:val="0"/>
        <w:keepLines w:val="0"/>
        <w:pageBreakBefore w:val="0"/>
        <w:widowControl w:val="0"/>
        <w:numPr>
          <w:ilvl w:val="0"/>
          <w:numId w:val="66"/>
        </w:numPr>
        <w:kinsoku/>
        <w:wordWrap/>
        <w:overflowPunct/>
        <w:topLinePunct w:val="0"/>
        <w:autoSpaceDE/>
        <w:autoSpaceDN/>
        <w:bidi w:val="0"/>
        <w:adjustRightInd/>
        <w:snapToGrid/>
        <w:spacing w:before="0" w:after="0" w:line="360" w:lineRule="auto"/>
        <w:ind w:left="0" w:firstLine="420"/>
        <w:textAlignment w:val="auto"/>
        <w:rPr>
          <w:rFonts w:hint="eastAsia"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联网核查主卡客户身份证，如客户身份证上有效期超期，显示提醒并拒绝交易；</w:t>
      </w:r>
    </w:p>
    <w:p>
      <w:pPr>
        <w:pStyle w:val="13"/>
        <w:keepNext w:val="0"/>
        <w:keepLines w:val="0"/>
        <w:pageBreakBefore w:val="0"/>
        <w:widowControl w:val="0"/>
        <w:numPr>
          <w:ilvl w:val="0"/>
          <w:numId w:val="66"/>
        </w:numPr>
        <w:kinsoku/>
        <w:wordWrap/>
        <w:overflowPunct/>
        <w:topLinePunct w:val="0"/>
        <w:autoSpaceDE/>
        <w:autoSpaceDN/>
        <w:bidi w:val="0"/>
        <w:adjustRightInd/>
        <w:snapToGrid/>
        <w:spacing w:before="0" w:after="0" w:line="360" w:lineRule="auto"/>
        <w:ind w:left="0" w:firstLine="420"/>
        <w:textAlignment w:val="auto"/>
        <w:rPr>
          <w:rFonts w:hint="eastAsia"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lang w:bidi="ar"/>
          <w14:textFill>
            <w14:solidFill>
              <w14:schemeClr w14:val="tx1"/>
            </w14:solidFill>
          </w14:textFill>
        </w:rPr>
        <w:t>系统自动检查主卡和附卡状态，只有当主附卡状态正常和主卡结算账户状态正常时才允许做C类附卡授权交易，若主附卡为非正常状态时提醒卡状态并拒绝交易；</w:t>
      </w:r>
    </w:p>
    <w:p>
      <w:pPr>
        <w:pStyle w:val="13"/>
        <w:keepNext w:val="0"/>
        <w:keepLines w:val="0"/>
        <w:pageBreakBefore w:val="0"/>
        <w:widowControl w:val="0"/>
        <w:numPr>
          <w:ilvl w:val="0"/>
          <w:numId w:val="66"/>
        </w:numPr>
        <w:kinsoku/>
        <w:wordWrap/>
        <w:overflowPunct/>
        <w:topLinePunct w:val="0"/>
        <w:autoSpaceDE/>
        <w:autoSpaceDN/>
        <w:bidi w:val="0"/>
        <w:adjustRightInd/>
        <w:snapToGrid/>
        <w:spacing w:before="0" w:after="0" w:line="360" w:lineRule="auto"/>
        <w:ind w:left="0" w:firstLine="420"/>
        <w:textAlignment w:val="auto"/>
        <w:rPr>
          <w:rFonts w:hint="eastAsia"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系统需校验主卡密码；</w:t>
      </w:r>
    </w:p>
    <w:p>
      <w:pPr>
        <w:pStyle w:val="13"/>
        <w:keepNext w:val="0"/>
        <w:keepLines w:val="0"/>
        <w:pageBreakBefore w:val="0"/>
        <w:widowControl w:val="0"/>
        <w:numPr>
          <w:ilvl w:val="0"/>
          <w:numId w:val="66"/>
        </w:numPr>
        <w:kinsoku/>
        <w:wordWrap/>
        <w:overflowPunct/>
        <w:topLinePunct w:val="0"/>
        <w:autoSpaceDE/>
        <w:autoSpaceDN/>
        <w:bidi w:val="0"/>
        <w:adjustRightInd/>
        <w:snapToGrid/>
        <w:spacing w:before="0" w:after="0" w:line="360" w:lineRule="auto"/>
        <w:ind w:left="0" w:firstLine="420"/>
        <w:textAlignment w:val="auto"/>
        <w:rPr>
          <w:rFonts w:hint="eastAsia"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不允许代理人办理；</w:t>
      </w:r>
    </w:p>
    <w:p>
      <w:pPr>
        <w:pStyle w:val="13"/>
        <w:keepNext w:val="0"/>
        <w:keepLines w:val="0"/>
        <w:pageBreakBefore w:val="0"/>
        <w:widowControl w:val="0"/>
        <w:numPr>
          <w:ilvl w:val="0"/>
          <w:numId w:val="66"/>
        </w:numPr>
        <w:kinsoku/>
        <w:wordWrap/>
        <w:overflowPunct/>
        <w:topLinePunct w:val="0"/>
        <w:autoSpaceDE/>
        <w:autoSpaceDN/>
        <w:bidi w:val="0"/>
        <w:adjustRightInd/>
        <w:snapToGrid/>
        <w:spacing w:before="0" w:after="0" w:line="360" w:lineRule="auto"/>
        <w:ind w:left="0" w:firstLine="420"/>
        <w:textAlignment w:val="auto"/>
        <w:rPr>
          <w:rFonts w:hint="eastAsia"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授权金额必须大于0；</w:t>
      </w:r>
    </w:p>
    <w:p>
      <w:pPr>
        <w:pStyle w:val="13"/>
        <w:keepNext w:val="0"/>
        <w:keepLines w:val="0"/>
        <w:pageBreakBefore w:val="0"/>
        <w:widowControl w:val="0"/>
        <w:numPr>
          <w:ilvl w:val="0"/>
          <w:numId w:val="66"/>
        </w:numPr>
        <w:kinsoku/>
        <w:wordWrap/>
        <w:overflowPunct/>
        <w:topLinePunct w:val="0"/>
        <w:autoSpaceDE/>
        <w:autoSpaceDN/>
        <w:bidi w:val="0"/>
        <w:adjustRightInd/>
        <w:snapToGrid/>
        <w:spacing w:before="0" w:after="0" w:line="360" w:lineRule="auto"/>
        <w:ind w:left="0" w:firstLine="420"/>
        <w:textAlignment w:val="auto"/>
        <w:rPr>
          <w:rFonts w:hint="eastAsia"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C类附卡授权交易不需要主管授权。</w:t>
      </w:r>
    </w:p>
    <w:p>
      <w:pPr>
        <w:rPr>
          <w:rFonts w:hint="eastAsia"/>
          <w:lang w:val="en-US" w:eastAsia="zh-CN"/>
        </w:rPr>
      </w:pPr>
      <w:r>
        <w:rPr>
          <w:rFonts w:hint="eastAsia"/>
          <w:color w:val="000000" w:themeColor="text1"/>
          <w14:textFill>
            <w14:solidFill>
              <w14:schemeClr w14:val="tx1"/>
            </w14:solidFill>
          </w14:textFill>
        </w:rPr>
        <w:t>人工授权是指授权额度不会恢复，是一次性授权交易，若授权方式为人工授权时，额度控制周期方式、额度控制周期、额度恢复方式为保护状态；自动授权是指可以通过额度控制周期方式、额度恢复周期来自动恢复授权额度，若授权方式为自动授权时，额度控制周期方式、额度控制周期、额度恢复方式为必输状态。前端默认显示自动授权</w:t>
      </w:r>
    </w:p>
    <w:p>
      <w:pPr>
        <w:pStyle w:val="5"/>
        <w:bidi w:val="0"/>
        <w:rPr>
          <w:rFonts w:hint="default"/>
          <w:lang w:val="en-US" w:eastAsia="zh-CN"/>
        </w:rPr>
      </w:pPr>
      <w:bookmarkStart w:id="1" w:name="_Toc3352"/>
      <w:r>
        <w:rPr>
          <w:rFonts w:hint="eastAsia"/>
        </w:rPr>
        <w:t>附卡启用/停用</w:t>
      </w:r>
      <w:bookmarkEnd w:id="1"/>
    </w:p>
    <w:p>
      <w:pPr>
        <w:pStyle w:val="7"/>
        <w:bidi w:val="0"/>
        <w:rPr>
          <w:rFonts w:hint="eastAsia"/>
          <w:lang w:val="en-US" w:eastAsia="zh-CN"/>
        </w:rPr>
      </w:pPr>
      <w:r>
        <w:rPr>
          <w:rFonts w:hint="eastAsia"/>
          <w:lang w:val="en-US" w:eastAsia="zh-CN"/>
        </w:rPr>
        <w:t>功能说明</w:t>
      </w:r>
    </w:p>
    <w:p>
      <w:pPr>
        <w:pStyle w:val="6"/>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此交易是对附卡的启用/停用的处理。停用的附卡不能进行任何交易；启用是更改附卡状态，使其能够进行交易。</w:t>
      </w:r>
      <w:r>
        <w:rPr>
          <w:rFonts w:hint="eastAsia" w:eastAsia="宋体" w:cs="宋体"/>
          <w:color w:val="000000" w:themeColor="text1"/>
          <w:sz w:val="24"/>
          <w:szCs w:val="24"/>
          <w:lang w:val="en-US" w:eastAsia="zh-CN"/>
          <w14:textFill>
            <w14:solidFill>
              <w14:schemeClr w14:val="tx1"/>
            </w14:solidFill>
          </w14:textFill>
        </w:rPr>
        <w:t>不支持代理人办理。</w:t>
      </w:r>
    </w:p>
    <w:p>
      <w:pPr>
        <w:pStyle w:val="7"/>
        <w:bidi w:val="0"/>
        <w:rPr>
          <w:rFonts w:hint="default"/>
          <w:lang w:val="en-US" w:eastAsia="zh-CN"/>
        </w:rPr>
      </w:pPr>
      <w:r>
        <w:rPr>
          <w:rFonts w:hint="eastAsia"/>
          <w:lang w:val="en-US" w:eastAsia="zh-CN"/>
        </w:rPr>
        <w:t>业务规则</w:t>
      </w:r>
    </w:p>
    <w:p>
      <w:pPr>
        <w:pStyle w:val="13"/>
        <w:keepNext w:val="0"/>
        <w:keepLines w:val="0"/>
        <w:pageBreakBefore w:val="0"/>
        <w:widowControl w:val="0"/>
        <w:numPr>
          <w:ilvl w:val="0"/>
          <w:numId w:val="67"/>
        </w:numPr>
        <w:kinsoku/>
        <w:wordWrap/>
        <w:overflowPunct/>
        <w:topLinePunct w:val="0"/>
        <w:autoSpaceDE/>
        <w:autoSpaceDN/>
        <w:bidi w:val="0"/>
        <w:adjustRightInd/>
        <w:snapToGrid/>
        <w:spacing w:before="0" w:beforeAutospacing="0" w:after="0" w:afterAutospacing="0"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联网核查主卡客户身份证，如客户身份证上有效期超期，显示提醒并拒绝交易；</w:t>
      </w:r>
    </w:p>
    <w:p>
      <w:pPr>
        <w:keepNext w:val="0"/>
        <w:keepLines w:val="0"/>
        <w:pageBreakBefore w:val="0"/>
        <w:widowControl w:val="0"/>
        <w:numPr>
          <w:ilvl w:val="0"/>
          <w:numId w:val="67"/>
        </w:numPr>
        <w:kinsoku/>
        <w:wordWrap/>
        <w:overflowPunct/>
        <w:topLinePunct w:val="0"/>
        <w:autoSpaceDE/>
        <w:autoSpaceDN/>
        <w:bidi w:val="0"/>
        <w:adjustRightInd/>
        <w:snapToGrid/>
        <w:spacing w:beforeAutospacing="0" w:afterAutospacing="0"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系统自动检查主卡状态，只有当主卡状态正常和主卡结算账户状态正常时才允许做该交易，若主卡为非正常状态时提醒主卡状态并拒绝交易；</w:t>
      </w:r>
    </w:p>
    <w:p>
      <w:pPr>
        <w:keepNext w:val="0"/>
        <w:keepLines w:val="0"/>
        <w:pageBreakBefore w:val="0"/>
        <w:widowControl w:val="0"/>
        <w:numPr>
          <w:ilvl w:val="0"/>
          <w:numId w:val="67"/>
        </w:numPr>
        <w:kinsoku/>
        <w:wordWrap/>
        <w:overflowPunct/>
        <w:topLinePunct w:val="0"/>
        <w:autoSpaceDE/>
        <w:autoSpaceDN/>
        <w:bidi w:val="0"/>
        <w:adjustRightInd/>
        <w:snapToGrid/>
        <w:spacing w:beforeAutospacing="0" w:afterAutospacing="0"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主卡卡号必需录入，系统需校验主卡密码；</w:t>
      </w:r>
    </w:p>
    <w:p>
      <w:pPr>
        <w:keepNext w:val="0"/>
        <w:keepLines w:val="0"/>
        <w:pageBreakBefore w:val="0"/>
        <w:widowControl w:val="0"/>
        <w:numPr>
          <w:ilvl w:val="0"/>
          <w:numId w:val="67"/>
        </w:numPr>
        <w:kinsoku/>
        <w:wordWrap/>
        <w:overflowPunct/>
        <w:topLinePunct w:val="0"/>
        <w:autoSpaceDE/>
        <w:autoSpaceDN/>
        <w:bidi w:val="0"/>
        <w:adjustRightInd/>
        <w:snapToGrid/>
        <w:spacing w:beforeAutospacing="0" w:afterAutospacing="0"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主卡验密成功和校验主卡客户信息后，系统联动显示主卡绑定的所有附卡卡号及启用/停用标志（列表形式展示），可以多选启用或者停用附卡。</w:t>
      </w:r>
    </w:p>
    <w:p>
      <w:pPr>
        <w:keepNext w:val="0"/>
        <w:keepLines w:val="0"/>
        <w:pageBreakBefore w:val="0"/>
        <w:widowControl w:val="0"/>
        <w:numPr>
          <w:ilvl w:val="0"/>
          <w:numId w:val="67"/>
        </w:numPr>
        <w:kinsoku/>
        <w:wordWrap/>
        <w:overflowPunct/>
        <w:topLinePunct w:val="0"/>
        <w:autoSpaceDE/>
        <w:autoSpaceDN/>
        <w:bidi w:val="0"/>
        <w:adjustRightInd/>
        <w:snapToGrid/>
        <w:spacing w:beforeAutospacing="0" w:afterAutospacing="0"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停用附卡后，原授权额度自动撤销。重新启用时，授权额度需要重新设置。</w:t>
      </w:r>
    </w:p>
    <w:p>
      <w:pPr>
        <w:keepNext w:val="0"/>
        <w:keepLines w:val="0"/>
        <w:pageBreakBefore w:val="0"/>
        <w:widowControl w:val="0"/>
        <w:numPr>
          <w:ilvl w:val="0"/>
          <w:numId w:val="67"/>
        </w:numPr>
        <w:kinsoku/>
        <w:wordWrap/>
        <w:overflowPunct/>
        <w:topLinePunct w:val="0"/>
        <w:autoSpaceDE/>
        <w:autoSpaceDN/>
        <w:bidi w:val="0"/>
        <w:adjustRightInd/>
        <w:snapToGrid/>
        <w:spacing w:beforeAutospacing="0" w:afterAutospacing="0"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选择启用附卡时，系统检查该附卡是否已经停用，否则交易失败；选择停用附卡时，系统检查该附卡凭证状态是否正常且附卡处于启用状态，否则交易失败。</w:t>
      </w:r>
      <w:r>
        <w:rPr>
          <w:rFonts w:hint="eastAsia" w:ascii="宋体" w:hAnsi="宋体" w:eastAsia="宋体" w:cs="宋体"/>
          <w:color w:val="000000" w:themeColor="text1"/>
          <w:sz w:val="24"/>
          <w:szCs w:val="24"/>
          <w14:textFill>
            <w14:solidFill>
              <w14:schemeClr w14:val="tx1"/>
            </w14:solidFill>
          </w14:textFill>
        </w:rPr>
        <w:tab/>
      </w:r>
    </w:p>
    <w:p>
      <w:pPr>
        <w:keepNext w:val="0"/>
        <w:keepLines w:val="0"/>
        <w:pageBreakBefore w:val="0"/>
        <w:widowControl w:val="0"/>
        <w:numPr>
          <w:ilvl w:val="0"/>
          <w:numId w:val="67"/>
        </w:numPr>
        <w:kinsoku/>
        <w:wordWrap/>
        <w:overflowPunct/>
        <w:topLinePunct w:val="0"/>
        <w:autoSpaceDE/>
        <w:autoSpaceDN/>
        <w:bidi w:val="0"/>
        <w:adjustRightInd/>
        <w:snapToGrid/>
        <w:spacing w:beforeAutospacing="0" w:afterAutospacing="0"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附卡为停用状态时允许附卡销卡；</w:t>
      </w:r>
    </w:p>
    <w:p>
      <w:pPr>
        <w:keepNext w:val="0"/>
        <w:keepLines w:val="0"/>
        <w:pageBreakBefore w:val="0"/>
        <w:widowControl w:val="0"/>
        <w:numPr>
          <w:ilvl w:val="0"/>
          <w:numId w:val="67"/>
        </w:numPr>
        <w:kinsoku/>
        <w:wordWrap/>
        <w:overflowPunct/>
        <w:topLinePunct w:val="0"/>
        <w:autoSpaceDE/>
        <w:autoSpaceDN/>
        <w:bidi w:val="0"/>
        <w:adjustRightInd/>
        <w:snapToGrid/>
        <w:spacing w:beforeAutospacing="0" w:afterAutospacing="0"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附卡启用/停用交易只能主卡持卡人本人办理。</w:t>
      </w:r>
    </w:p>
    <w:p>
      <w:pPr>
        <w:keepNext w:val="0"/>
        <w:keepLines w:val="0"/>
        <w:pageBreakBefore w:val="0"/>
        <w:widowControl w:val="0"/>
        <w:numPr>
          <w:ilvl w:val="0"/>
          <w:numId w:val="67"/>
        </w:numPr>
        <w:kinsoku/>
        <w:wordWrap/>
        <w:overflowPunct/>
        <w:topLinePunct w:val="0"/>
        <w:autoSpaceDE/>
        <w:autoSpaceDN/>
        <w:bidi w:val="0"/>
        <w:adjustRightInd/>
        <w:snapToGrid/>
        <w:spacing w:beforeAutospacing="0" w:afterAutospacing="0"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不需要主管授权。</w:t>
      </w:r>
    </w:p>
    <w:p>
      <w:pPr>
        <w:pStyle w:val="6"/>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eastAsia="宋体" w:cs="宋体"/>
          <w:color w:val="000000" w:themeColor="text1"/>
          <w:sz w:val="24"/>
          <w:szCs w:val="24"/>
          <w:lang w:val="en-US" w:eastAsia="zh-CN"/>
          <w14:textFill>
            <w14:solidFill>
              <w14:schemeClr w14:val="tx1"/>
            </w14:solidFill>
          </w14:textFill>
        </w:rPr>
      </w:pPr>
    </w:p>
    <w:p>
      <w:pPr>
        <w:rPr>
          <w:rFonts w:hint="eastAsia"/>
          <w:lang w:val="en-US" w:eastAsia="zh-CN"/>
        </w:rPr>
      </w:pPr>
    </w:p>
    <w:p>
      <w:pPr>
        <w:pStyle w:val="5"/>
        <w:bidi w:val="0"/>
        <w:rPr>
          <w:rFonts w:hint="default"/>
          <w:lang w:val="en-US" w:eastAsia="zh-CN"/>
        </w:rPr>
      </w:pPr>
      <w:r>
        <w:rPr>
          <w:rFonts w:hint="eastAsia"/>
        </w:rPr>
        <w:t>单位结算卡持卡人信息变更</w:t>
      </w:r>
    </w:p>
    <w:p>
      <w:pPr>
        <w:pStyle w:val="7"/>
        <w:bidi w:val="0"/>
        <w:rPr>
          <w:rFonts w:hint="eastAsia"/>
          <w:lang w:val="en-US" w:eastAsia="zh-CN"/>
        </w:rPr>
      </w:pPr>
      <w:r>
        <w:rPr>
          <w:rFonts w:hint="eastAsia"/>
          <w:lang w:val="en-US" w:eastAsia="zh-CN"/>
        </w:rPr>
        <w:t>功能说明</w:t>
      </w:r>
    </w:p>
    <w:p>
      <w:pPr>
        <w:keepNext w:val="0"/>
        <w:keepLines w:val="0"/>
        <w:pageBreakBefore w:val="0"/>
        <w:widowControl w:val="0"/>
        <w:kinsoku/>
        <w:wordWrap/>
        <w:overflowPunct/>
        <w:topLinePunct w:val="0"/>
        <w:autoSpaceDE/>
        <w:autoSpaceDN/>
        <w:bidi w:val="0"/>
        <w:adjustRightInd/>
        <w:snapToGrid/>
        <w:spacing w:before="156" w:after="156" w:line="360" w:lineRule="auto"/>
        <w:ind w:left="0" w:leftChars="0" w:firstLine="420"/>
        <w:jc w:val="left"/>
        <w:textAlignment w:val="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本交易用于单位结算卡持卡人信息的修改。 </w:t>
      </w:r>
    </w:p>
    <w:p>
      <w:pPr>
        <w:pStyle w:val="7"/>
        <w:bidi w:val="0"/>
        <w:rPr>
          <w:rFonts w:hint="default"/>
          <w:lang w:val="en-US" w:eastAsia="zh-CN"/>
        </w:rPr>
      </w:pPr>
      <w:r>
        <w:rPr>
          <w:rFonts w:hint="eastAsia"/>
          <w:lang w:val="en-US" w:eastAsia="zh-CN"/>
        </w:rPr>
        <w:t>业务规则</w:t>
      </w:r>
    </w:p>
    <w:p>
      <w:pPr>
        <w:keepNext w:val="0"/>
        <w:keepLines w:val="0"/>
        <w:pageBreakBefore w:val="0"/>
        <w:widowControl w:val="0"/>
        <w:numPr>
          <w:ilvl w:val="0"/>
          <w:numId w:val="68"/>
        </w:numPr>
        <w:kinsoku/>
        <w:wordWrap/>
        <w:overflowPunct/>
        <w:topLinePunct w:val="0"/>
        <w:autoSpaceDE/>
        <w:autoSpaceDN/>
        <w:bidi w:val="0"/>
        <w:adjustRightInd/>
        <w:snapToGrid/>
        <w:spacing w:line="360" w:lineRule="auto"/>
        <w:ind w:left="0" w:firstLine="420"/>
        <w:textAlignment w:val="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须公司出具法人授权委托书、持卡人和经办人身份证原件及复印件，检查经办人是否为被授权人；</w:t>
      </w:r>
    </w:p>
    <w:p>
      <w:pPr>
        <w:keepNext w:val="0"/>
        <w:keepLines w:val="0"/>
        <w:pageBreakBefore w:val="0"/>
        <w:widowControl w:val="0"/>
        <w:numPr>
          <w:ilvl w:val="0"/>
          <w:numId w:val="68"/>
        </w:numPr>
        <w:kinsoku/>
        <w:wordWrap/>
        <w:overflowPunct/>
        <w:topLinePunct w:val="0"/>
        <w:autoSpaceDE/>
        <w:autoSpaceDN/>
        <w:bidi w:val="0"/>
        <w:adjustRightInd/>
        <w:snapToGrid/>
        <w:spacing w:line="360" w:lineRule="auto"/>
        <w:ind w:left="0" w:firstLine="420"/>
        <w:textAlignment w:val="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联网核查持卡人和经办人身份证，如客户身份证上有效期超期或客户系统内身份证有效期超期，显示提醒；</w:t>
      </w:r>
    </w:p>
    <w:p>
      <w:pPr>
        <w:keepNext w:val="0"/>
        <w:keepLines w:val="0"/>
        <w:pageBreakBefore w:val="0"/>
        <w:widowControl w:val="0"/>
        <w:numPr>
          <w:ilvl w:val="0"/>
          <w:numId w:val="68"/>
        </w:numPr>
        <w:kinsoku/>
        <w:wordWrap/>
        <w:overflowPunct/>
        <w:topLinePunct w:val="0"/>
        <w:autoSpaceDE/>
        <w:autoSpaceDN/>
        <w:bidi w:val="0"/>
        <w:adjustRightInd/>
        <w:snapToGrid/>
        <w:spacing w:line="360" w:lineRule="auto"/>
        <w:ind w:left="0" w:firstLine="420"/>
        <w:textAlignment w:val="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系统自动检查持卡人信息，如系统内无持卡人信息，联动新建客户信息，生成客户号；如系统内持卡人信息不完整或有误，联动修改完善客户信息；</w:t>
      </w:r>
    </w:p>
    <w:p>
      <w:pPr>
        <w:keepNext w:val="0"/>
        <w:keepLines w:val="0"/>
        <w:pageBreakBefore w:val="0"/>
        <w:widowControl w:val="0"/>
        <w:numPr>
          <w:ilvl w:val="0"/>
          <w:numId w:val="68"/>
        </w:numPr>
        <w:kinsoku/>
        <w:wordWrap/>
        <w:overflowPunct/>
        <w:topLinePunct w:val="0"/>
        <w:autoSpaceDE/>
        <w:autoSpaceDN/>
        <w:bidi w:val="0"/>
        <w:adjustRightInd/>
        <w:snapToGrid/>
        <w:spacing w:line="360" w:lineRule="auto"/>
        <w:ind w:left="0" w:firstLine="420"/>
        <w:textAlignment w:val="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统自动检查黑名单，如为黑名单客户，显示提醒；</w:t>
      </w:r>
    </w:p>
    <w:p>
      <w:pPr>
        <w:keepNext w:val="0"/>
        <w:keepLines w:val="0"/>
        <w:pageBreakBefore w:val="0"/>
        <w:widowControl w:val="0"/>
        <w:numPr>
          <w:ilvl w:val="0"/>
          <w:numId w:val="68"/>
        </w:numPr>
        <w:kinsoku/>
        <w:wordWrap/>
        <w:overflowPunct/>
        <w:topLinePunct w:val="0"/>
        <w:autoSpaceDE/>
        <w:autoSpaceDN/>
        <w:bidi w:val="0"/>
        <w:adjustRightInd/>
        <w:snapToGrid/>
        <w:spacing w:line="360" w:lineRule="auto"/>
        <w:ind w:left="0" w:firstLine="420"/>
        <w:textAlignment w:val="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新持卡人未持有该单位账号关联的同产品单位卡；</w:t>
      </w:r>
    </w:p>
    <w:p>
      <w:pPr>
        <w:keepNext w:val="0"/>
        <w:keepLines w:val="0"/>
        <w:pageBreakBefore w:val="0"/>
        <w:widowControl w:val="0"/>
        <w:numPr>
          <w:ilvl w:val="0"/>
          <w:numId w:val="68"/>
        </w:numPr>
        <w:kinsoku/>
        <w:wordWrap/>
        <w:overflowPunct/>
        <w:topLinePunct w:val="0"/>
        <w:autoSpaceDE/>
        <w:autoSpaceDN/>
        <w:bidi w:val="0"/>
        <w:adjustRightInd/>
        <w:snapToGrid/>
        <w:spacing w:line="360" w:lineRule="auto"/>
        <w:ind w:left="0" w:firstLine="420"/>
        <w:textAlignment w:val="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不校验该单位卡原密码，但需验印；如持卡人和经办人不为同一人，则需登记经办人信息，该单位结算卡需持卡人激活重设密码后使用，变更持卡人信息后的卡片状态为未激活状态；如持卡人本人办理，则不需登记经办人信息，并同时设置该单位结算卡密码；</w:t>
      </w:r>
    </w:p>
    <w:p>
      <w:pPr>
        <w:keepNext w:val="0"/>
        <w:keepLines w:val="0"/>
        <w:pageBreakBefore w:val="0"/>
        <w:widowControl w:val="0"/>
        <w:numPr>
          <w:ilvl w:val="0"/>
          <w:numId w:val="68"/>
        </w:numPr>
        <w:kinsoku/>
        <w:wordWrap/>
        <w:overflowPunct/>
        <w:topLinePunct w:val="0"/>
        <w:autoSpaceDE/>
        <w:autoSpaceDN/>
        <w:bidi w:val="0"/>
        <w:adjustRightInd/>
        <w:snapToGrid/>
        <w:spacing w:line="360" w:lineRule="auto"/>
        <w:ind w:left="0" w:firstLine="420"/>
        <w:textAlignment w:val="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该交易只是变更单位卡持卡人信息，不改变单位卡限额和权限设置；</w:t>
      </w:r>
    </w:p>
    <w:p>
      <w:pPr>
        <w:keepNext w:val="0"/>
        <w:keepLines w:val="0"/>
        <w:pageBreakBefore w:val="0"/>
        <w:widowControl w:val="0"/>
        <w:numPr>
          <w:ilvl w:val="0"/>
          <w:numId w:val="68"/>
        </w:numPr>
        <w:kinsoku/>
        <w:wordWrap/>
        <w:overflowPunct/>
        <w:topLinePunct w:val="0"/>
        <w:autoSpaceDE/>
        <w:autoSpaceDN/>
        <w:bidi w:val="0"/>
        <w:adjustRightInd/>
        <w:snapToGrid/>
        <w:spacing w:line="360" w:lineRule="auto"/>
        <w:ind w:left="0" w:firstLine="420"/>
        <w:textAlignment w:val="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单位结算卡不计入新持卡人持卡总量；</w:t>
      </w:r>
    </w:p>
    <w:p>
      <w:pPr>
        <w:keepNext w:val="0"/>
        <w:keepLines w:val="0"/>
        <w:pageBreakBefore w:val="0"/>
        <w:widowControl w:val="0"/>
        <w:numPr>
          <w:ilvl w:val="0"/>
          <w:numId w:val="68"/>
        </w:numPr>
        <w:kinsoku/>
        <w:wordWrap/>
        <w:overflowPunct/>
        <w:topLinePunct w:val="0"/>
        <w:autoSpaceDE/>
        <w:autoSpaceDN/>
        <w:bidi w:val="0"/>
        <w:adjustRightInd/>
        <w:snapToGrid/>
        <w:spacing w:line="360" w:lineRule="auto"/>
        <w:ind w:left="0" w:firstLine="420"/>
        <w:textAlignment w:val="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只能在单位账户开户网点办理；</w:t>
      </w:r>
    </w:p>
    <w:p>
      <w:pPr>
        <w:keepNext w:val="0"/>
        <w:keepLines w:val="0"/>
        <w:pageBreakBefore w:val="0"/>
        <w:widowControl w:val="0"/>
        <w:numPr>
          <w:ilvl w:val="0"/>
          <w:numId w:val="68"/>
        </w:numPr>
        <w:kinsoku/>
        <w:wordWrap/>
        <w:overflowPunct/>
        <w:topLinePunct w:val="0"/>
        <w:autoSpaceDE/>
        <w:autoSpaceDN/>
        <w:bidi w:val="0"/>
        <w:adjustRightInd/>
        <w:snapToGrid/>
        <w:spacing w:line="360" w:lineRule="auto"/>
        <w:ind w:left="0" w:firstLine="420"/>
        <w:textAlignment w:val="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单位结算卡持卡人信息变更需要主管授权。 </w:t>
      </w:r>
    </w:p>
    <w:p>
      <w:pPr>
        <w:keepNext w:val="0"/>
        <w:keepLines w:val="0"/>
        <w:pageBreakBefore w:val="0"/>
        <w:widowControl w:val="0"/>
        <w:numPr>
          <w:ilvl w:val="0"/>
          <w:numId w:val="68"/>
        </w:numPr>
        <w:kinsoku/>
        <w:wordWrap/>
        <w:overflowPunct/>
        <w:topLinePunct w:val="0"/>
        <w:autoSpaceDE/>
        <w:autoSpaceDN/>
        <w:bidi w:val="0"/>
        <w:adjustRightInd/>
        <w:snapToGrid/>
        <w:spacing w:line="360" w:lineRule="auto"/>
        <w:ind w:left="0" w:firstLine="420"/>
        <w:textAlignment w:val="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若单位结算卡已做卡手工锁定，则显示“该单位结算卡为锁定状态，不能变更持卡人信息”，需先做卡手工解锁后再做持卡人信息变更交易；若单位结算卡为未激活状态，允许单位结算卡变更持卡人信息，变更后单位结算卡状态仍为未激活状态。</w:t>
      </w:r>
    </w:p>
    <w:p>
      <w:pPr>
        <w:rPr>
          <w:rFonts w:hint="eastAsia"/>
          <w:lang w:val="en-US" w:eastAsia="zh-CN"/>
        </w:rPr>
      </w:pPr>
    </w:p>
    <w:p>
      <w:pPr>
        <w:rPr>
          <w:rFonts w:hint="eastAsia"/>
          <w:lang w:val="en-US" w:eastAsia="zh-CN"/>
        </w:rPr>
      </w:pPr>
    </w:p>
    <w:p>
      <w:pPr>
        <w:pStyle w:val="5"/>
        <w:bidi w:val="0"/>
        <w:rPr>
          <w:rFonts w:hint="default"/>
          <w:lang w:val="en-US" w:eastAsia="zh-CN"/>
        </w:rPr>
      </w:pPr>
      <w:r>
        <w:rPr>
          <w:rFonts w:hint="eastAsia"/>
          <w:lang w:val="en-US" w:eastAsia="zh-CN"/>
        </w:rPr>
        <w:t>激活</w:t>
      </w:r>
    </w:p>
    <w:p>
      <w:pPr>
        <w:pStyle w:val="7"/>
        <w:bidi w:val="0"/>
        <w:rPr>
          <w:rFonts w:hint="eastAsia"/>
          <w:lang w:val="en-US" w:eastAsia="zh-CN"/>
        </w:rPr>
      </w:pPr>
      <w:r>
        <w:rPr>
          <w:rFonts w:hint="eastAsia"/>
          <w:lang w:val="en-US" w:eastAsia="zh-CN"/>
        </w:rPr>
        <w:t>功能说明</w:t>
      </w:r>
    </w:p>
    <w:p>
      <w:pPr>
        <w:keepNext w:val="0"/>
        <w:keepLines w:val="0"/>
        <w:pageBreakBefore w:val="0"/>
        <w:widowControl w:val="0"/>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此交易用于实时和预约批量发卡、代理16周岁以上客户实时开卡后，持卡人本人持卡片到柜面激活，激活时需要设置卡密码。</w:t>
      </w:r>
    </w:p>
    <w:p>
      <w:pPr>
        <w:pStyle w:val="7"/>
        <w:bidi w:val="0"/>
        <w:rPr>
          <w:rFonts w:hint="default"/>
          <w:lang w:val="en-US" w:eastAsia="zh-CN"/>
        </w:rPr>
      </w:pPr>
      <w:r>
        <w:rPr>
          <w:rFonts w:hint="eastAsia"/>
          <w:lang w:val="en-US" w:eastAsia="zh-CN"/>
        </w:rPr>
        <w:t>业务规则</w:t>
      </w:r>
    </w:p>
    <w:p>
      <w:pPr>
        <w:pStyle w:val="13"/>
        <w:keepNext w:val="0"/>
        <w:keepLines w:val="0"/>
        <w:pageBreakBefore w:val="0"/>
        <w:widowControl w:val="0"/>
        <w:numPr>
          <w:ilvl w:val="0"/>
          <w:numId w:val="69"/>
        </w:numPr>
        <w:kinsoku/>
        <w:wordWrap/>
        <w:overflowPunct/>
        <w:topLinePunct w:val="0"/>
        <w:autoSpaceDE/>
        <w:autoSpaceDN/>
        <w:bidi w:val="0"/>
        <w:adjustRightInd/>
        <w:snapToGrid/>
        <w:spacing w:before="0" w:after="0" w:line="360" w:lineRule="auto"/>
        <w:ind w:firstLine="420"/>
        <w:textAlignment w:val="auto"/>
        <w:rPr>
          <w:rFonts w:hint="eastAsia"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联网核查客户身份证，如客户身份证上有效期超期，显示提醒并拒绝交易；</w:t>
      </w:r>
    </w:p>
    <w:p>
      <w:pPr>
        <w:pStyle w:val="13"/>
        <w:keepNext w:val="0"/>
        <w:keepLines w:val="0"/>
        <w:pageBreakBefore w:val="0"/>
        <w:widowControl w:val="0"/>
        <w:numPr>
          <w:ilvl w:val="0"/>
          <w:numId w:val="69"/>
        </w:numPr>
        <w:kinsoku/>
        <w:wordWrap/>
        <w:overflowPunct/>
        <w:topLinePunct w:val="0"/>
        <w:autoSpaceDE/>
        <w:autoSpaceDN/>
        <w:bidi w:val="0"/>
        <w:adjustRightInd/>
        <w:snapToGrid/>
        <w:spacing w:before="0" w:after="0" w:line="360" w:lineRule="auto"/>
        <w:ind w:firstLine="420"/>
        <w:textAlignment w:val="auto"/>
        <w:rPr>
          <w:rFonts w:hint="eastAsia"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检查待激活卡号关联的客户号与输入证件信息是否相符；</w:t>
      </w:r>
    </w:p>
    <w:p>
      <w:pPr>
        <w:pStyle w:val="13"/>
        <w:keepNext w:val="0"/>
        <w:keepLines w:val="0"/>
        <w:pageBreakBefore w:val="0"/>
        <w:widowControl w:val="0"/>
        <w:numPr>
          <w:ilvl w:val="0"/>
          <w:numId w:val="69"/>
        </w:numPr>
        <w:kinsoku/>
        <w:wordWrap/>
        <w:overflowPunct/>
        <w:topLinePunct w:val="0"/>
        <w:autoSpaceDE/>
        <w:autoSpaceDN/>
        <w:bidi w:val="0"/>
        <w:adjustRightInd/>
        <w:snapToGrid/>
        <w:spacing w:before="0" w:after="0" w:line="360" w:lineRule="auto"/>
        <w:ind w:firstLine="420"/>
        <w:textAlignment w:val="auto"/>
        <w:rPr>
          <w:rFonts w:hint="eastAsia"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如系统内客户信息不完整或有误，联动修改完善客户信息后激活；</w:t>
      </w:r>
    </w:p>
    <w:p>
      <w:pPr>
        <w:pStyle w:val="13"/>
        <w:keepNext w:val="0"/>
        <w:keepLines w:val="0"/>
        <w:pageBreakBefore w:val="0"/>
        <w:widowControl w:val="0"/>
        <w:numPr>
          <w:ilvl w:val="0"/>
          <w:numId w:val="69"/>
        </w:numPr>
        <w:kinsoku/>
        <w:wordWrap/>
        <w:overflowPunct/>
        <w:topLinePunct w:val="0"/>
        <w:autoSpaceDE/>
        <w:autoSpaceDN/>
        <w:bidi w:val="0"/>
        <w:adjustRightInd/>
        <w:snapToGrid/>
        <w:spacing w:before="0" w:after="0" w:line="360" w:lineRule="auto"/>
        <w:ind w:firstLine="420"/>
        <w:textAlignment w:val="auto"/>
        <w:rPr>
          <w:rFonts w:hint="eastAsia" w:ascii="宋体" w:hAnsi="宋体" w:eastAsia="宋体" w:cs="宋体"/>
          <w:color w:val="000000" w:themeColor="text1"/>
          <w:szCs w:val="16"/>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自动检查黑名单，如为黑名单客户，显示提醒；</w:t>
      </w:r>
    </w:p>
    <w:p>
      <w:pPr>
        <w:pStyle w:val="13"/>
        <w:keepNext w:val="0"/>
        <w:keepLines w:val="0"/>
        <w:pageBreakBefore w:val="0"/>
        <w:widowControl w:val="0"/>
        <w:numPr>
          <w:ilvl w:val="0"/>
          <w:numId w:val="69"/>
        </w:numPr>
        <w:kinsoku/>
        <w:wordWrap/>
        <w:overflowPunct/>
        <w:topLinePunct w:val="0"/>
        <w:autoSpaceDE/>
        <w:autoSpaceDN/>
        <w:bidi w:val="0"/>
        <w:adjustRightInd/>
        <w:snapToGrid/>
        <w:spacing w:before="0" w:after="0" w:line="360" w:lineRule="auto"/>
        <w:ind w:firstLine="420"/>
        <w:textAlignment w:val="auto"/>
        <w:rPr>
          <w:rFonts w:hint="eastAsia"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如超过客户持卡数量，不允许该客户再激活（系统自动检查客户名下持卡总量（不包含社保卡、单位结算卡、虚拟卡、医疗保险卡（居民健康卡）、军人保障卡、已销毁销卡和作废的个人卡），若客户持借记卡数量大于等于4张且小于10张，系统提醒并允许授权激活；若客户持借记卡数量大于等于10张，则系统报错并拒绝激活）；对于公安机关或司法机关正式提供的文件显示客户（持卡人、申请人、代理人）曾参与出租、出借、出售本人或他人借记卡账户以及相关各类验证工具的，则该客户（持卡人、申请人、代理人等）在我行开立的借记卡数量不得超过2个（不包含社保卡、单位结算卡、医疗保险卡（居民健康卡）、军人保障卡、已销户的借记卡）。</w:t>
      </w:r>
    </w:p>
    <w:p>
      <w:pPr>
        <w:pStyle w:val="13"/>
        <w:keepNext w:val="0"/>
        <w:keepLines w:val="0"/>
        <w:pageBreakBefore w:val="0"/>
        <w:widowControl w:val="0"/>
        <w:numPr>
          <w:ilvl w:val="0"/>
          <w:numId w:val="69"/>
        </w:numPr>
        <w:kinsoku/>
        <w:wordWrap/>
        <w:overflowPunct/>
        <w:topLinePunct w:val="0"/>
        <w:autoSpaceDE/>
        <w:autoSpaceDN/>
        <w:bidi w:val="0"/>
        <w:adjustRightInd/>
        <w:snapToGrid/>
        <w:spacing w:before="0" w:after="0" w:line="360" w:lineRule="auto"/>
        <w:ind w:firstLine="420"/>
        <w:textAlignment w:val="auto"/>
        <w:rPr>
          <w:rFonts w:hint="eastAsia" w:ascii="宋体" w:hAnsi="宋体" w:eastAsia="宋体" w:cs="宋体"/>
          <w:color w:val="000000" w:themeColor="text1"/>
          <w:szCs w:val="16"/>
          <w14:textFill>
            <w14:solidFill>
              <w14:schemeClr w14:val="tx1"/>
            </w14:solidFill>
          </w14:textFill>
        </w:rPr>
      </w:pPr>
      <w:r>
        <w:rPr>
          <w:rFonts w:hint="eastAsia" w:ascii="宋体" w:hAnsi="宋体" w:eastAsia="宋体" w:cs="宋体"/>
          <w:color w:val="000000" w:themeColor="text1"/>
          <w:szCs w:val="16"/>
          <w14:textFill>
            <w14:solidFill>
              <w14:schemeClr w14:val="tx1"/>
            </w14:solidFill>
          </w14:textFill>
        </w:rPr>
        <w:t>系统校验客户是否为未满16周岁客户，如为未满16周岁客户，允许其监护人代理激活，且强制输入代理人（即监护人）信息。</w:t>
      </w:r>
      <w:r>
        <w:rPr>
          <w:rFonts w:hint="eastAsia" w:ascii="宋体" w:hAnsi="宋体" w:eastAsia="宋体" w:cs="宋体"/>
          <w:color w:val="000000" w:themeColor="text1"/>
          <w:szCs w:val="21"/>
          <w14:textFill>
            <w14:solidFill>
              <w14:schemeClr w14:val="tx1"/>
            </w14:solidFill>
          </w14:textFill>
        </w:rPr>
        <w:t>激活交</w:t>
      </w:r>
      <w:r>
        <w:rPr>
          <w:rFonts w:hint="eastAsia" w:ascii="宋体" w:hAnsi="宋体" w:eastAsia="宋体" w:cs="宋体"/>
          <w:color w:val="000000" w:themeColor="text1"/>
          <w:szCs w:val="16"/>
          <w14:textFill>
            <w14:solidFill>
              <w14:schemeClr w14:val="tx1"/>
            </w14:solidFill>
          </w14:textFill>
        </w:rPr>
        <w:t>易原则上不允许代理人和经办人办理，允许法定监护人和法定代理人代理激活并设置密码，特殊情况代理时，需输入备注信息备注代理原因。</w:t>
      </w:r>
    </w:p>
    <w:p>
      <w:pPr>
        <w:pStyle w:val="13"/>
        <w:keepNext w:val="0"/>
        <w:keepLines w:val="0"/>
        <w:pageBreakBefore w:val="0"/>
        <w:widowControl w:val="0"/>
        <w:numPr>
          <w:ilvl w:val="0"/>
          <w:numId w:val="69"/>
        </w:numPr>
        <w:kinsoku/>
        <w:wordWrap/>
        <w:overflowPunct/>
        <w:topLinePunct w:val="0"/>
        <w:autoSpaceDE/>
        <w:autoSpaceDN/>
        <w:bidi w:val="0"/>
        <w:adjustRightInd/>
        <w:snapToGrid/>
        <w:spacing w:before="0" w:after="0" w:line="360" w:lineRule="auto"/>
        <w:ind w:firstLine="420"/>
        <w:textAlignment w:val="auto"/>
        <w:rPr>
          <w:rFonts w:hint="eastAsia" w:ascii="宋体" w:hAnsi="宋体" w:eastAsia="宋体" w:cs="宋体"/>
          <w:color w:val="000000" w:themeColor="text1"/>
          <w:szCs w:val="16"/>
          <w14:textFill>
            <w14:solidFill>
              <w14:schemeClr w14:val="tx1"/>
            </w14:solidFill>
          </w14:textFill>
        </w:rPr>
      </w:pPr>
      <w:r>
        <w:rPr>
          <w:rFonts w:hint="eastAsia" w:ascii="宋体" w:hAnsi="宋体" w:eastAsia="宋体" w:cs="宋体"/>
          <w:color w:val="000000" w:themeColor="text1"/>
          <w:szCs w:val="16"/>
          <w14:textFill>
            <w14:solidFill>
              <w14:schemeClr w14:val="tx1"/>
            </w14:solidFill>
          </w14:textFill>
        </w:rPr>
        <w:t>监护人代办具体业务规则：输入客户身份证信息后，系统需判断该客户是否为16周岁以下客户，如为16周岁以下客户，弹框显示该客户监护人信息列表，柜员可选择相应监护人信息回显到交易界面的代理人信息栏位。如无监护人信息，则联动建立监护人信息；如显示的监护人信息与办理业务的监护人信息不一致，可选择联动新增监护人信息；如该监护人信息不完整，可选择联动维护监护人信息；新建或维护监护人信息后将该监护人信息回显到页面代理人信息栏位。</w:t>
      </w:r>
    </w:p>
    <w:p>
      <w:pPr>
        <w:pStyle w:val="13"/>
        <w:keepNext w:val="0"/>
        <w:keepLines w:val="0"/>
        <w:pageBreakBefore w:val="0"/>
        <w:widowControl w:val="0"/>
        <w:numPr>
          <w:ilvl w:val="0"/>
          <w:numId w:val="69"/>
        </w:numPr>
        <w:kinsoku/>
        <w:wordWrap/>
        <w:overflowPunct/>
        <w:topLinePunct w:val="0"/>
        <w:autoSpaceDE/>
        <w:autoSpaceDN/>
        <w:bidi w:val="0"/>
        <w:adjustRightInd/>
        <w:snapToGrid/>
        <w:spacing w:before="0" w:after="0" w:line="360" w:lineRule="auto"/>
        <w:ind w:firstLine="420"/>
        <w:textAlignment w:val="auto"/>
        <w:rPr>
          <w:rFonts w:hint="eastAsia" w:ascii="宋体" w:hAnsi="宋体" w:eastAsia="宋体" w:cs="宋体"/>
          <w:color w:val="000000" w:themeColor="text1"/>
          <w:szCs w:val="16"/>
          <w14:textFill>
            <w14:solidFill>
              <w14:schemeClr w14:val="tx1"/>
            </w14:solidFill>
          </w14:textFill>
        </w:rPr>
      </w:pPr>
      <w:r>
        <w:rPr>
          <w:rFonts w:hint="eastAsia" w:ascii="宋体" w:hAnsi="宋体" w:eastAsia="宋体" w:cs="宋体"/>
          <w:color w:val="000000" w:themeColor="text1"/>
          <w:szCs w:val="16"/>
          <w14:textFill>
            <w14:solidFill>
              <w14:schemeClr w14:val="tx1"/>
            </w14:solidFill>
          </w14:textFill>
        </w:rPr>
        <w:t>激活时检查个人卡账户状态，</w:t>
      </w:r>
      <w:r>
        <w:rPr>
          <w:rFonts w:hint="eastAsia" w:ascii="宋体" w:hAnsi="宋体" w:eastAsia="宋体" w:cs="宋体"/>
          <w:color w:val="000000" w:themeColor="text1"/>
          <w:szCs w:val="21"/>
          <w14:textFill>
            <w14:solidFill>
              <w14:schemeClr w14:val="tx1"/>
            </w14:solidFill>
          </w14:textFill>
        </w:rPr>
        <w:t>如已开负债账户，则回显账户分类；如未开立负债账户，</w:t>
      </w:r>
      <w:r>
        <w:rPr>
          <w:rFonts w:hint="eastAsia" w:ascii="宋体" w:hAnsi="宋体" w:eastAsia="宋体" w:cs="宋体"/>
          <w:color w:val="000000" w:themeColor="text1"/>
          <w:szCs w:val="16"/>
          <w14:textFill>
            <w14:solidFill>
              <w14:schemeClr w14:val="tx1"/>
            </w14:solidFill>
          </w14:textFill>
        </w:rPr>
        <w:t>则在激活时开立负债账户，账户分类可选；如客户已开立负债账户，则激活时回显账户分类，</w:t>
      </w:r>
      <w:r>
        <w:rPr>
          <w:rFonts w:hint="eastAsia" w:ascii="宋体" w:hAnsi="宋体" w:eastAsia="宋体" w:cs="宋体"/>
          <w:color w:val="000000" w:themeColor="text1"/>
          <w:szCs w:val="21"/>
          <w14:textFill>
            <w14:solidFill>
              <w14:schemeClr w14:val="tx1"/>
            </w14:solidFill>
          </w14:textFill>
        </w:rPr>
        <w:t>如客户已开立Ⅰ类户，且客户待激活卡片也为Ⅰ类户，则不允许客户激活该卡；</w:t>
      </w:r>
    </w:p>
    <w:p>
      <w:pPr>
        <w:pStyle w:val="13"/>
        <w:keepNext w:val="0"/>
        <w:keepLines w:val="0"/>
        <w:pageBreakBefore w:val="0"/>
        <w:widowControl w:val="0"/>
        <w:numPr>
          <w:ilvl w:val="0"/>
          <w:numId w:val="69"/>
        </w:numPr>
        <w:kinsoku/>
        <w:wordWrap/>
        <w:overflowPunct/>
        <w:topLinePunct w:val="0"/>
        <w:autoSpaceDE/>
        <w:autoSpaceDN/>
        <w:bidi w:val="0"/>
        <w:adjustRightInd/>
        <w:snapToGrid/>
        <w:spacing w:before="0" w:after="0" w:line="360" w:lineRule="auto"/>
        <w:ind w:firstLine="420"/>
        <w:textAlignment w:val="auto"/>
        <w:rPr>
          <w:rFonts w:hint="eastAsia" w:ascii="宋体" w:hAnsi="宋体" w:eastAsia="宋体" w:cs="宋体"/>
          <w:color w:val="000000" w:themeColor="text1"/>
          <w:szCs w:val="16"/>
          <w14:textFill>
            <w14:solidFill>
              <w14:schemeClr w14:val="tx1"/>
            </w14:solidFill>
          </w14:textFill>
        </w:rPr>
      </w:pPr>
      <w:r>
        <w:rPr>
          <w:rFonts w:hint="eastAsia" w:ascii="宋体" w:hAnsi="宋体" w:eastAsia="宋体" w:cs="宋体"/>
          <w:color w:val="000000" w:themeColor="text1"/>
          <w:szCs w:val="16"/>
          <w14:textFill>
            <w14:solidFill>
              <w14:schemeClr w14:val="tx1"/>
            </w14:solidFill>
          </w14:textFill>
        </w:rPr>
        <w:t>系统检查当前机构是否有激活该卡片权限，单位卡激活可由持卡人本人在所有网点办理；</w:t>
      </w:r>
    </w:p>
    <w:p>
      <w:pPr>
        <w:pStyle w:val="13"/>
        <w:keepNext w:val="0"/>
        <w:keepLines w:val="0"/>
        <w:pageBreakBefore w:val="0"/>
        <w:widowControl w:val="0"/>
        <w:numPr>
          <w:ilvl w:val="0"/>
          <w:numId w:val="69"/>
        </w:numPr>
        <w:kinsoku/>
        <w:wordWrap/>
        <w:overflowPunct/>
        <w:topLinePunct w:val="0"/>
        <w:autoSpaceDE/>
        <w:autoSpaceDN/>
        <w:bidi w:val="0"/>
        <w:adjustRightInd/>
        <w:snapToGrid/>
        <w:spacing w:before="0" w:after="0" w:line="360" w:lineRule="auto"/>
        <w:ind w:firstLine="420"/>
        <w:textAlignment w:val="auto"/>
        <w:rPr>
          <w:rFonts w:hint="eastAsia" w:ascii="宋体" w:hAnsi="宋体" w:eastAsia="宋体" w:cs="宋体"/>
          <w:color w:val="000000" w:themeColor="text1"/>
          <w:szCs w:val="16"/>
          <w14:textFill>
            <w14:solidFill>
              <w14:schemeClr w14:val="tx1"/>
            </w14:solidFill>
          </w14:textFill>
        </w:rPr>
      </w:pPr>
      <w:r>
        <w:rPr>
          <w:rFonts w:hint="eastAsia" w:ascii="宋体" w:hAnsi="宋体" w:eastAsia="宋体" w:cs="宋体"/>
          <w:color w:val="000000" w:themeColor="text1"/>
          <w:szCs w:val="16"/>
          <w14:textFill>
            <w14:solidFill>
              <w14:schemeClr w14:val="tx1"/>
            </w14:solidFill>
          </w14:textFill>
        </w:rPr>
        <w:t>如单位结算户已销户，则不允许单位结算卡激活；</w:t>
      </w:r>
    </w:p>
    <w:p>
      <w:pPr>
        <w:pStyle w:val="13"/>
        <w:keepNext w:val="0"/>
        <w:keepLines w:val="0"/>
        <w:pageBreakBefore w:val="0"/>
        <w:widowControl w:val="0"/>
        <w:numPr>
          <w:ilvl w:val="0"/>
          <w:numId w:val="69"/>
        </w:numPr>
        <w:kinsoku/>
        <w:wordWrap/>
        <w:overflowPunct/>
        <w:topLinePunct w:val="0"/>
        <w:autoSpaceDE/>
        <w:autoSpaceDN/>
        <w:bidi w:val="0"/>
        <w:adjustRightInd/>
        <w:snapToGrid/>
        <w:spacing w:before="0" w:after="0" w:line="360" w:lineRule="auto"/>
        <w:ind w:firstLine="420"/>
        <w:textAlignment w:val="auto"/>
        <w:rPr>
          <w:rFonts w:hint="eastAsia" w:ascii="宋体" w:hAnsi="宋体" w:eastAsia="宋体" w:cs="宋体"/>
          <w:color w:val="000000" w:themeColor="text1"/>
          <w:szCs w:val="16"/>
          <w14:textFill>
            <w14:solidFill>
              <w14:schemeClr w14:val="tx1"/>
            </w14:solidFill>
          </w14:textFill>
        </w:rPr>
      </w:pPr>
      <w:r>
        <w:rPr>
          <w:rFonts w:hint="eastAsia" w:ascii="宋体" w:hAnsi="宋体" w:eastAsia="宋体" w:cs="宋体"/>
          <w:color w:val="000000" w:themeColor="text1"/>
          <w:szCs w:val="16"/>
          <w14:textFill>
            <w14:solidFill>
              <w14:schemeClr w14:val="tx1"/>
            </w14:solidFill>
          </w14:textFill>
        </w:rPr>
        <w:t>激活交易需要主管柜员授权；</w:t>
      </w:r>
    </w:p>
    <w:p>
      <w:pPr>
        <w:pStyle w:val="13"/>
        <w:keepNext w:val="0"/>
        <w:keepLines w:val="0"/>
        <w:pageBreakBefore w:val="0"/>
        <w:widowControl w:val="0"/>
        <w:numPr>
          <w:ilvl w:val="0"/>
          <w:numId w:val="69"/>
        </w:numPr>
        <w:kinsoku/>
        <w:wordWrap/>
        <w:overflowPunct/>
        <w:topLinePunct w:val="0"/>
        <w:autoSpaceDE/>
        <w:autoSpaceDN/>
        <w:bidi w:val="0"/>
        <w:adjustRightInd/>
        <w:snapToGrid/>
        <w:spacing w:before="0" w:after="0" w:line="360" w:lineRule="auto"/>
        <w:ind w:firstLine="420"/>
        <w:textAlignment w:val="auto"/>
        <w:rPr>
          <w:rFonts w:hint="eastAsia" w:ascii="宋体" w:hAnsi="宋体" w:eastAsia="宋体" w:cs="宋体"/>
          <w:color w:val="000000" w:themeColor="text1"/>
          <w:szCs w:val="16"/>
          <w14:textFill>
            <w14:solidFill>
              <w14:schemeClr w14:val="tx1"/>
            </w14:solidFill>
          </w14:textFill>
        </w:rPr>
      </w:pPr>
      <w:r>
        <w:rPr>
          <w:rFonts w:hint="eastAsia" w:ascii="宋体" w:hAnsi="宋体" w:eastAsia="宋体" w:cs="宋体"/>
          <w:color w:val="000000" w:themeColor="text1"/>
          <w:szCs w:val="16"/>
          <w14:textFill>
            <w14:solidFill>
              <w14:schemeClr w14:val="tx1"/>
            </w14:solidFill>
          </w14:textFill>
        </w:rPr>
        <w:t>激活时登记簿中增加激活日期字段。</w:t>
      </w:r>
    </w:p>
    <w:p>
      <w:pPr>
        <w:keepNext w:val="0"/>
        <w:keepLines w:val="0"/>
        <w:pageBreakBefore w:val="0"/>
        <w:widowControl w:val="0"/>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lang w:val="en-US" w:eastAsia="zh-CN"/>
          <w14:textFill>
            <w14:solidFill>
              <w14:schemeClr w14:val="tx1"/>
            </w14:solidFill>
          </w14:textFill>
        </w:rPr>
      </w:pPr>
    </w:p>
    <w:p>
      <w:pPr>
        <w:pStyle w:val="5"/>
        <w:bidi w:val="0"/>
        <w:rPr>
          <w:rFonts w:hint="default"/>
          <w:lang w:val="en-US" w:eastAsia="zh-CN"/>
        </w:rPr>
      </w:pPr>
      <w:r>
        <w:rPr>
          <w:rFonts w:hint="eastAsia"/>
        </w:rPr>
        <w:t>单位发卡签约维护</w:t>
      </w:r>
    </w:p>
    <w:p>
      <w:pPr>
        <w:pStyle w:val="7"/>
        <w:bidi w:val="0"/>
        <w:rPr>
          <w:rFonts w:hint="eastAsia"/>
          <w:lang w:val="en-US" w:eastAsia="zh-CN"/>
        </w:rPr>
      </w:pPr>
      <w:r>
        <w:rPr>
          <w:rFonts w:hint="eastAsia"/>
          <w:lang w:val="en-US" w:eastAsia="zh-CN"/>
        </w:rPr>
        <w:t>功能说明</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textAlignment w:val="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该交易用于单位账户发单位结算卡签约，只有签约后才允许该单位账户发单位结算卡。</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如单位账户需关闭开立单位结算卡功能，则需在此交易中做解约维护。</w:t>
      </w:r>
    </w:p>
    <w:p>
      <w:pPr>
        <w:pStyle w:val="7"/>
        <w:bidi w:val="0"/>
        <w:rPr>
          <w:rFonts w:hint="default"/>
          <w:lang w:val="en-US" w:eastAsia="zh-CN"/>
        </w:rPr>
      </w:pPr>
      <w:r>
        <w:rPr>
          <w:rFonts w:hint="eastAsia"/>
          <w:lang w:val="en-US" w:eastAsia="zh-CN"/>
        </w:rPr>
        <w:t>业务规则</w:t>
      </w:r>
    </w:p>
    <w:p>
      <w:pPr>
        <w:keepNext w:val="0"/>
        <w:keepLines w:val="0"/>
        <w:pageBreakBefore w:val="0"/>
        <w:widowControl w:val="0"/>
        <w:numPr>
          <w:ilvl w:val="0"/>
          <w:numId w:val="70"/>
        </w:numPr>
        <w:kinsoku/>
        <w:wordWrap/>
        <w:overflowPunct/>
        <w:topLinePunct w:val="0"/>
        <w:autoSpaceDE/>
        <w:autoSpaceDN/>
        <w:bidi w:val="0"/>
        <w:adjustRightInd/>
        <w:snapToGrid/>
        <w:spacing w:line="360" w:lineRule="auto"/>
        <w:ind w:left="420" w:hanging="420"/>
        <w:textAlignment w:val="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需验单位印鉴。</w:t>
      </w:r>
    </w:p>
    <w:p>
      <w:pPr>
        <w:keepNext w:val="0"/>
        <w:keepLines w:val="0"/>
        <w:pageBreakBefore w:val="0"/>
        <w:widowControl w:val="0"/>
        <w:numPr>
          <w:ilvl w:val="0"/>
          <w:numId w:val="70"/>
        </w:numPr>
        <w:kinsoku/>
        <w:wordWrap/>
        <w:overflowPunct/>
        <w:topLinePunct w:val="0"/>
        <w:autoSpaceDE/>
        <w:autoSpaceDN/>
        <w:bidi w:val="0"/>
        <w:adjustRightInd/>
        <w:snapToGrid/>
        <w:spacing w:line="360" w:lineRule="auto"/>
        <w:ind w:left="420" w:hanging="420"/>
        <w:textAlignment w:val="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需登记经办人身份信息和核查经办人身份证。</w:t>
      </w:r>
    </w:p>
    <w:p>
      <w:pPr>
        <w:keepNext w:val="0"/>
        <w:keepLines w:val="0"/>
        <w:pageBreakBefore w:val="0"/>
        <w:widowControl w:val="0"/>
        <w:numPr>
          <w:ilvl w:val="0"/>
          <w:numId w:val="70"/>
        </w:numPr>
        <w:kinsoku/>
        <w:wordWrap/>
        <w:overflowPunct/>
        <w:topLinePunct w:val="0"/>
        <w:autoSpaceDE/>
        <w:autoSpaceDN/>
        <w:bidi w:val="0"/>
        <w:adjustRightInd/>
        <w:snapToGrid/>
        <w:spacing w:line="360" w:lineRule="auto"/>
        <w:ind w:left="420" w:hanging="420"/>
        <w:textAlignment w:val="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单位账户下所有结算卡销卡后才能解约。</w:t>
      </w:r>
    </w:p>
    <w:p>
      <w:pPr>
        <w:keepNext w:val="0"/>
        <w:keepLines w:val="0"/>
        <w:pageBreakBefore w:val="0"/>
        <w:widowControl w:val="0"/>
        <w:numPr>
          <w:ilvl w:val="0"/>
          <w:numId w:val="70"/>
        </w:numPr>
        <w:kinsoku/>
        <w:wordWrap/>
        <w:overflowPunct/>
        <w:topLinePunct w:val="0"/>
        <w:autoSpaceDE/>
        <w:autoSpaceDN/>
        <w:bidi w:val="0"/>
        <w:adjustRightInd/>
        <w:snapToGrid/>
        <w:spacing w:line="360" w:lineRule="auto"/>
        <w:ind w:left="420" w:hanging="420"/>
        <w:textAlignment w:val="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系统检查单位账户状态，仅账户状态正常时允许签约。</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textAlignment w:val="auto"/>
        <w:rPr>
          <w:rFonts w:hint="eastAsia"/>
          <w:color w:val="000000" w:themeColor="text1"/>
          <w:sz w:val="24"/>
          <w:szCs w:val="24"/>
          <w:lang w:val="en-US" w:eastAsia="zh-CN"/>
          <w14:textFill>
            <w14:solidFill>
              <w14:schemeClr w14:val="tx1"/>
            </w14:solidFill>
          </w14:textFill>
        </w:rPr>
      </w:pPr>
    </w:p>
    <w:p>
      <w:pPr>
        <w:pStyle w:val="4"/>
        <w:bidi w:val="0"/>
        <w:rPr>
          <w:rFonts w:hint="default"/>
          <w:lang w:val="en-US" w:eastAsia="zh-CN"/>
        </w:rPr>
      </w:pPr>
      <w:r>
        <w:rPr>
          <w:rFonts w:hint="eastAsia"/>
          <w:lang w:val="en-US" w:eastAsia="zh-CN"/>
        </w:rPr>
        <w:t>银行卡凭证管理</w:t>
      </w:r>
    </w:p>
    <w:p>
      <w:pPr>
        <w:pStyle w:val="5"/>
        <w:bidi w:val="0"/>
        <w:rPr>
          <w:rFonts w:hint="default"/>
          <w:lang w:val="en-US" w:eastAsia="zh-CN"/>
        </w:rPr>
      </w:pPr>
      <w:r>
        <w:rPr>
          <w:rFonts w:hint="eastAsia"/>
          <w:lang w:val="en-US" w:eastAsia="zh-CN"/>
        </w:rPr>
        <w:t>预制卡申请</w:t>
      </w:r>
    </w:p>
    <w:p>
      <w:pPr>
        <w:pStyle w:val="7"/>
        <w:bidi w:val="0"/>
        <w:rPr>
          <w:rFonts w:hint="eastAsia"/>
          <w:lang w:val="en-US" w:eastAsia="zh-CN"/>
        </w:rPr>
      </w:pPr>
      <w:r>
        <w:rPr>
          <w:rFonts w:hint="eastAsia"/>
          <w:lang w:val="en-US" w:eastAsia="zh-CN"/>
        </w:rPr>
        <w:t>功能说明</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此交易用于预制卡的申请处理。支持实时处理和批量处理两种处理方式。采用批量处理方式时</w:t>
      </w: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先将产品信息录入到批量代理业务表中</w:t>
      </w:r>
      <w:r>
        <w:rPr>
          <w:rFonts w:hint="eastAsia"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预制卡申请后系统生成制卡文件，发卡机构将制卡文件交给卡厂/制卡中心进行制卡，再通过现金重空系统进行卡凭证出入库以及调拨，最后进行发卡等操作。</w:t>
      </w:r>
    </w:p>
    <w:p>
      <w:pPr>
        <w:pStyle w:val="7"/>
        <w:bidi w:val="0"/>
        <w:rPr>
          <w:rFonts w:hint="default"/>
          <w:lang w:val="en-US" w:eastAsia="zh-CN"/>
        </w:rPr>
      </w:pPr>
      <w:r>
        <w:rPr>
          <w:rFonts w:hint="eastAsia"/>
          <w:lang w:val="en-US" w:eastAsia="zh-CN"/>
        </w:rPr>
        <w:t>业务规则</w:t>
      </w:r>
    </w:p>
    <w:p>
      <w:pPr>
        <w:pStyle w:val="6"/>
        <w:keepNext w:val="0"/>
        <w:keepLines w:val="0"/>
        <w:pageBreakBefore w:val="0"/>
        <w:widowControl w:val="0"/>
        <w:kinsoku/>
        <w:wordWrap/>
        <w:overflowPunct/>
        <w:topLinePunct w:val="0"/>
        <w:bidi w:val="0"/>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eastAsia="宋体" w:cs="宋体"/>
          <w:color w:val="000000" w:themeColor="text1"/>
          <w:sz w:val="24"/>
          <w:szCs w:val="24"/>
          <w:lang w:val="en-US" w:eastAsia="zh-CN"/>
          <w14:textFill>
            <w14:solidFill>
              <w14:schemeClr w14:val="tx1"/>
            </w14:solidFill>
          </w14:textFill>
        </w:rPr>
        <w:t>1.</w:t>
      </w:r>
      <w:r>
        <w:rPr>
          <w:rFonts w:hint="eastAsia" w:ascii="宋体" w:hAnsi="宋体" w:eastAsia="宋体" w:cs="宋体"/>
          <w:color w:val="000000" w:themeColor="text1"/>
          <w:sz w:val="24"/>
          <w:szCs w:val="24"/>
          <w14:textFill>
            <w14:solidFill>
              <w14:schemeClr w14:val="tx1"/>
            </w14:solidFill>
          </w14:textFill>
        </w:rPr>
        <w:t>预制卡申请交易生成卡号支持实时处理和批量处理两种方式。</w:t>
      </w:r>
    </w:p>
    <w:p>
      <w:pPr>
        <w:pStyle w:val="22"/>
        <w:keepNext w:val="0"/>
        <w:keepLines w:val="0"/>
        <w:pageBreakBefore w:val="0"/>
        <w:widowControl w:val="0"/>
        <w:kinsoku/>
        <w:wordWrap/>
        <w:overflowPunct/>
        <w:topLinePunct w:val="0"/>
        <w:bidi w:val="0"/>
        <w:snapToGrid/>
        <w:spacing w:line="360" w:lineRule="auto"/>
        <w:ind w:left="0" w:firstLine="420" w:firstLineChars="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实时处理生成卡号针对申请数量相对较少的情况（小于等于400张），而批量处理则针对申请数量较多的情况（大于400张）。可以通过参数设置实时处理申请张数的最大值，如果申请的张数在设置张数参数以内，可以选择实时处理，也可以选择批量处理，如果在设置的申请张数最大值以外，则只能选择批量处理。实时处理方式在提交申请后实时生成卡号，而批量处理因数量较大则需要经过批量交易处理后才生成卡号。</w:t>
      </w:r>
    </w:p>
    <w:p>
      <w:pPr>
        <w:pStyle w:val="22"/>
        <w:keepNext w:val="0"/>
        <w:keepLines w:val="0"/>
        <w:pageBreakBefore w:val="0"/>
        <w:widowControl w:val="0"/>
        <w:kinsoku/>
        <w:wordWrap/>
        <w:overflowPunct/>
        <w:topLinePunct w:val="0"/>
        <w:bidi w:val="0"/>
        <w:snapToGrid/>
        <w:spacing w:line="360" w:lineRule="auto"/>
        <w:ind w:left="0" w:firstLine="420" w:firstLineChars="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3．(1)</w:t>
      </w: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实时处理的情况：当处理少量申请数据时（数据最大值由参数设置），通过预制卡申请交易实时生成卡号，后续柜员可通过制卡文件生成交易触发生成制卡文件。</w:t>
      </w:r>
    </w:p>
    <w:p>
      <w:pPr>
        <w:pStyle w:val="22"/>
        <w:keepNext w:val="0"/>
        <w:keepLines w:val="0"/>
        <w:pageBreakBefore w:val="0"/>
        <w:widowControl w:val="0"/>
        <w:kinsoku/>
        <w:wordWrap/>
        <w:overflowPunct/>
        <w:topLinePunct w:val="0"/>
        <w:bidi w:val="0"/>
        <w:snapToGrid/>
        <w:spacing w:line="360" w:lineRule="auto"/>
        <w:ind w:left="0" w:firstLine="420" w:firstLineChars="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批量处理的情况：先触发联机异步批处理生成卡号，后续可通过主动触发制卡文件生成交易在定时批量任务开始前生成制卡文件；也可不主动触发交易而是通过定时批量任务将日间已生成卡号未生成制卡文件的数据生成制卡文件。</w:t>
      </w:r>
    </w:p>
    <w:p>
      <w:pPr>
        <w:pStyle w:val="6"/>
        <w:keepNext w:val="0"/>
        <w:keepLines w:val="0"/>
        <w:pageBreakBefore w:val="0"/>
        <w:widowControl w:val="0"/>
        <w:kinsoku/>
        <w:wordWrap/>
        <w:overflowPunct/>
        <w:topLinePunct w:val="0"/>
        <w:bidi w:val="0"/>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4.交易机构必须满足申请操作范围定义，具体可发起预制卡申请的机构范围可通过参数设置（产品工厂-制卡范围）。制卡机构范围设置为总行（全辖）、分行、支行、指定机构。</w:t>
      </w:r>
    </w:p>
    <w:p>
      <w:pPr>
        <w:pStyle w:val="6"/>
        <w:keepNext w:val="0"/>
        <w:keepLines w:val="0"/>
        <w:pageBreakBefore w:val="0"/>
        <w:widowControl w:val="0"/>
        <w:kinsoku/>
        <w:wordWrap/>
        <w:overflowPunct/>
        <w:topLinePunct w:val="0"/>
        <w:bidi w:val="0"/>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（1）设置为总行（全辖）是指辖内所有分支机构都可进行制卡申请；</w:t>
      </w:r>
    </w:p>
    <w:p>
      <w:pPr>
        <w:pStyle w:val="6"/>
        <w:keepNext w:val="0"/>
        <w:keepLines w:val="0"/>
        <w:pageBreakBefore w:val="0"/>
        <w:widowControl w:val="0"/>
        <w:kinsoku/>
        <w:wordWrap/>
        <w:overflowPunct/>
        <w:topLinePunct w:val="0"/>
        <w:bidi w:val="0"/>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 设置为分行是指分行层级辖属所有机构都可进行制卡申请；</w:t>
      </w:r>
    </w:p>
    <w:p>
      <w:pPr>
        <w:pStyle w:val="6"/>
        <w:keepNext w:val="0"/>
        <w:keepLines w:val="0"/>
        <w:pageBreakBefore w:val="0"/>
        <w:widowControl w:val="0"/>
        <w:kinsoku/>
        <w:wordWrap/>
        <w:overflowPunct/>
        <w:topLinePunct w:val="0"/>
        <w:bidi w:val="0"/>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 设置为支行是指支行辖属所有机构都可以进行制卡申请；</w:t>
      </w:r>
    </w:p>
    <w:p>
      <w:pPr>
        <w:pStyle w:val="6"/>
        <w:keepNext w:val="0"/>
        <w:keepLines w:val="0"/>
        <w:pageBreakBefore w:val="0"/>
        <w:widowControl w:val="0"/>
        <w:kinsoku/>
        <w:wordWrap/>
        <w:overflowPunct/>
        <w:topLinePunct w:val="0"/>
        <w:bidi w:val="0"/>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(4)按指定机构，是指只能由该机构进行制卡申请，可指定多家机构为制卡机构。</w:t>
      </w:r>
    </w:p>
    <w:p>
      <w:pPr>
        <w:pStyle w:val="6"/>
        <w:keepNext w:val="0"/>
        <w:keepLines w:val="0"/>
        <w:pageBreakBefore w:val="0"/>
        <w:widowControl w:val="0"/>
        <w:kinsoku/>
        <w:wordWrap/>
        <w:overflowPunct/>
        <w:topLinePunct w:val="0"/>
        <w:bidi w:val="0"/>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5.该申请交易支持有制卡中心和无制卡中心两种模式。目前我行暂无制卡中心，由有预制卡需求的机构线下提交申请，总行银行卡部进行预制卡申请操作。如存在制卡中心，申请机构发起申请时，系统自动将申请信息发送至制卡中心，由制卡中心进行制卡操作。如需设置制卡中心则通过杂项参数设置。</w:t>
      </w:r>
    </w:p>
    <w:p>
      <w:pPr>
        <w:pStyle w:val="6"/>
        <w:keepNext w:val="0"/>
        <w:keepLines w:val="0"/>
        <w:pageBreakBefore w:val="0"/>
        <w:widowControl w:val="0"/>
        <w:kinsoku/>
        <w:wordWrap/>
        <w:overflowPunct/>
        <w:topLinePunct w:val="0"/>
        <w:bidi w:val="0"/>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7.交易柜员须为申请机构库管员；</w:t>
      </w:r>
    </w:p>
    <w:p>
      <w:pPr>
        <w:pStyle w:val="6"/>
        <w:keepNext w:val="0"/>
        <w:keepLines w:val="0"/>
        <w:pageBreakBefore w:val="0"/>
        <w:widowControl w:val="0"/>
        <w:kinsoku/>
        <w:wordWrap/>
        <w:overflowPunct/>
        <w:topLinePunct w:val="0"/>
        <w:bidi w:val="0"/>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8.预制卡的卡产品状态须为启用状态；</w:t>
      </w:r>
    </w:p>
    <w:p>
      <w:pPr>
        <w:pStyle w:val="6"/>
        <w:keepNext w:val="0"/>
        <w:keepLines w:val="0"/>
        <w:pageBreakBefore w:val="0"/>
        <w:widowControl w:val="0"/>
        <w:kinsoku/>
        <w:wordWrap/>
        <w:overflowPunct/>
        <w:topLinePunct w:val="0"/>
        <w:bidi w:val="0"/>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9.提交预制卡申请后生成申请编号，登记预制卡申请登记簿；</w:t>
      </w:r>
    </w:p>
    <w:p>
      <w:pPr>
        <w:pStyle w:val="6"/>
        <w:keepNext w:val="0"/>
        <w:keepLines w:val="0"/>
        <w:pageBreakBefore w:val="0"/>
        <w:widowControl w:val="0"/>
        <w:kinsoku/>
        <w:wordWrap/>
        <w:overflowPunct/>
        <w:topLinePunct w:val="0"/>
        <w:bidi w:val="0"/>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10.预制卡申请交易需要主管授权。</w:t>
      </w:r>
    </w:p>
    <w:p>
      <w:pPr>
        <w:pStyle w:val="6"/>
        <w:keepNext w:val="0"/>
        <w:keepLines w:val="0"/>
        <w:pageBreakBefore w:val="0"/>
        <w:widowControl w:val="0"/>
        <w:kinsoku/>
        <w:wordWrap/>
        <w:overflowPunct/>
        <w:topLinePunct w:val="0"/>
        <w:bidi w:val="0"/>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11. 核心系统根据预制卡申请输入要素生成卡号、制卡文件、制卡申请清单，由现金重空系统获取后生成相应订单，通过现金重空系统中订单的分配和核销功能完成预制卡的入库和调拨。制卡文件的生成按照申请机构号、申请日期、产品名称、卡凭证类别（预约卡/预制卡）、是否保号换卡要素生成。</w:t>
      </w:r>
    </w:p>
    <w:p>
      <w:pPr>
        <w:pStyle w:val="6"/>
        <w:keepNext w:val="0"/>
        <w:keepLines w:val="0"/>
        <w:pageBreakBefore w:val="0"/>
        <w:widowControl w:val="0"/>
        <w:kinsoku/>
        <w:wordWrap/>
        <w:overflowPunct/>
        <w:topLinePunct w:val="0"/>
        <w:bidi w:val="0"/>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12．支持打印交易凭证。</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lang w:val="en-US" w:eastAsia="zh-CN"/>
          <w14:textFill>
            <w14:solidFill>
              <w14:schemeClr w14:val="tx1"/>
            </w14:solidFill>
          </w14:textFill>
        </w:rPr>
      </w:pPr>
    </w:p>
    <w:p>
      <w:pPr>
        <w:pStyle w:val="5"/>
        <w:bidi w:val="0"/>
        <w:rPr>
          <w:rFonts w:hint="default"/>
          <w:lang w:val="en-US" w:eastAsia="zh-CN"/>
        </w:rPr>
      </w:pPr>
      <w:r>
        <w:rPr>
          <w:rFonts w:hint="eastAsia"/>
          <w:lang w:val="en-US" w:eastAsia="zh-CN"/>
        </w:rPr>
        <w:t>吞没卡处理</w:t>
      </w:r>
    </w:p>
    <w:p>
      <w:pPr>
        <w:pStyle w:val="7"/>
        <w:bidi w:val="0"/>
        <w:rPr>
          <w:rFonts w:hint="eastAsia"/>
          <w:lang w:val="en-US" w:eastAsia="zh-CN"/>
        </w:rPr>
      </w:pPr>
      <w:r>
        <w:rPr>
          <w:rFonts w:hint="eastAsia"/>
          <w:lang w:val="en-US" w:eastAsia="zh-CN"/>
        </w:rPr>
        <w:t>功能说明</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吞没卡处理交易可以实现吞没卡信息录入、吞没卡退回功能。吞没卡的信息录入是柜员将ATM机、自助终端、智能终端等机具中取出的吞卡以及拾遗卡的信息登记录入的过程。吞没卡退回是指柜员将已确定信息的吞没卡退回给相应的客户。</w:t>
      </w:r>
    </w:p>
    <w:p>
      <w:pPr>
        <w:pStyle w:val="7"/>
        <w:bidi w:val="0"/>
        <w:rPr>
          <w:rFonts w:hint="default"/>
          <w:lang w:val="en-US" w:eastAsia="zh-CN"/>
        </w:rPr>
      </w:pPr>
      <w:r>
        <w:rPr>
          <w:rFonts w:hint="eastAsia"/>
          <w:lang w:val="en-US" w:eastAsia="zh-CN"/>
        </w:rPr>
        <w:t>业务规则</w:t>
      </w:r>
    </w:p>
    <w:p>
      <w:pPr>
        <w:keepNext w:val="0"/>
        <w:keepLines w:val="0"/>
        <w:pageBreakBefore w:val="0"/>
        <w:widowControl w:val="0"/>
        <w:numPr>
          <w:ilvl w:val="0"/>
          <w:numId w:val="71"/>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吞没卡信息录入业务规则：</w:t>
      </w:r>
    </w:p>
    <w:p>
      <w:pPr>
        <w:keepNext w:val="0"/>
        <w:keepLines w:val="0"/>
        <w:pageBreakBefore w:val="0"/>
        <w:widowControl w:val="0"/>
        <w:numPr>
          <w:ilvl w:val="0"/>
          <w:numId w:val="72"/>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吞没卡信息录入是由柜员取到吞没卡或拾遗卡实物后将相关信息录入系统，录入信息包括：若为吞没卡，则录入卡号、吞没机具号、吞没日期、吞没原因、发卡行名称等；若为拾遗卡、则录入卡号、日期、发卡行名称等信息。</w:t>
      </w:r>
    </w:p>
    <w:p>
      <w:pPr>
        <w:keepNext w:val="0"/>
        <w:keepLines w:val="0"/>
        <w:pageBreakBefore w:val="0"/>
        <w:widowControl w:val="0"/>
        <w:numPr>
          <w:ilvl w:val="0"/>
          <w:numId w:val="72"/>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吞没卡在行内不存放在柜员尾箱中，核心只在吞没卡登记簿中登记，后续操作修改该登记簿中的状态（登记、退回、销毁）。</w:t>
      </w:r>
    </w:p>
    <w:p>
      <w:pPr>
        <w:keepNext w:val="0"/>
        <w:keepLines w:val="0"/>
        <w:pageBreakBefore w:val="0"/>
        <w:widowControl w:val="0"/>
        <w:numPr>
          <w:ilvl w:val="0"/>
          <w:numId w:val="72"/>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吞没卡录入只是登记吞没卡信息，不改变卡状态，不影响客户其他渠道的正常使用，不影响客户其他签约业务。</w:t>
      </w:r>
    </w:p>
    <w:p>
      <w:pPr>
        <w:keepNext w:val="0"/>
        <w:keepLines w:val="0"/>
        <w:pageBreakBefore w:val="0"/>
        <w:widowControl w:val="0"/>
        <w:numPr>
          <w:ilvl w:val="0"/>
          <w:numId w:val="72"/>
        </w:numPr>
        <w:kinsoku/>
        <w:wordWrap/>
        <w:overflowPunct/>
        <w:topLinePunct w:val="0"/>
        <w:autoSpaceDE/>
        <w:autoSpaceDN/>
        <w:bidi w:val="0"/>
        <w:adjustRightInd/>
        <w:snapToGrid/>
        <w:spacing w:line="360" w:lineRule="auto"/>
        <w:ind w:left="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如柜员取回的吞没卡因磨损无法识别和获取卡号信息，则选择手工输入的方式，卡号输入不完整时，需在备注信息栏备注原因。</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2.吞没卡退回业务规则：</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（1）吞没卡退回是指对录入的吞没卡退回给相应的持卡人。可通过吞没卡信息查询结果点击退回按钮联动吞没卡退回交易界面，也可以通过吞没卡处理交易直接做吞没卡退回处理。</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（2）只有当吞没卡状态为登记状态时才能做吞没卡退回，若吞没卡已销毁，则不允许做吞没卡退回交易。交易柜员输入卡号后自动检查吞没卡状态。</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（3）吞没卡退回交易完成后打印凭证让持卡人签字确认，同时更新登记簿吞没卡状态（由登记状态变为退回状态）。</w:t>
      </w:r>
    </w:p>
    <w:p>
      <w:pPr>
        <w:pStyle w:val="6"/>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3.吞没卡录入人员与保管人员可以不为同一人。当前机构的吞没卡当前机构的柜员均可操作录入、退还。具体参见自助设备相关制度。</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4.支持在输入界面提交后直接打印。</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0"/>
        <w:textAlignment w:val="auto"/>
        <w:rPr>
          <w:rFonts w:hint="eastAsia" w:ascii="宋体" w:hAnsi="宋体" w:eastAsia="宋体" w:cs="宋体"/>
          <w:color w:val="000000" w:themeColor="text1"/>
          <w:sz w:val="24"/>
          <w:szCs w:val="24"/>
          <w:lang w:val="en-US" w:eastAsia="zh-CN"/>
          <w14:textFill>
            <w14:solidFill>
              <w14:schemeClr w14:val="tx1"/>
            </w14:solidFill>
          </w14:textFill>
        </w:rPr>
      </w:pPr>
    </w:p>
    <w:p>
      <w:pPr>
        <w:pStyle w:val="5"/>
        <w:bidi w:val="0"/>
        <w:rPr>
          <w:rFonts w:hint="eastAsia"/>
          <w:lang w:val="en-US" w:eastAsia="zh-CN"/>
        </w:rPr>
      </w:pPr>
      <w:bookmarkStart w:id="2" w:name="_Toc11673"/>
      <w:r>
        <w:rPr>
          <w:rFonts w:hint="eastAsia"/>
        </w:rPr>
        <w:t>预制卡/预约卡作废</w:t>
      </w:r>
      <w:bookmarkEnd w:id="2"/>
    </w:p>
    <w:p>
      <w:pPr>
        <w:pStyle w:val="7"/>
        <w:bidi w:val="0"/>
        <w:rPr>
          <w:rFonts w:hint="eastAsia"/>
          <w:lang w:val="en-US" w:eastAsia="zh-CN"/>
        </w:rPr>
      </w:pPr>
      <w:r>
        <w:rPr>
          <w:rFonts w:hint="eastAsia"/>
          <w:lang w:val="en-US" w:eastAsia="zh-CN"/>
        </w:rPr>
        <w:t>功能说明</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用于柜员将尾箱中的预制卡/预约卡凭证作废处理。</w:t>
      </w:r>
    </w:p>
    <w:p>
      <w:pPr>
        <w:pStyle w:val="7"/>
        <w:bidi w:val="0"/>
        <w:rPr>
          <w:rFonts w:hint="default"/>
          <w:lang w:val="en-US" w:eastAsia="zh-CN"/>
        </w:rPr>
      </w:pPr>
      <w:r>
        <w:rPr>
          <w:rFonts w:hint="eastAsia"/>
          <w:lang w:val="en-US" w:eastAsia="zh-CN"/>
        </w:rPr>
        <w:t>业务规则</w:t>
      </w:r>
    </w:p>
    <w:p>
      <w:pPr>
        <w:pStyle w:val="6"/>
        <w:keepNext w:val="0"/>
        <w:keepLines w:val="0"/>
        <w:pageBreakBefore w:val="0"/>
        <w:widowControl w:val="0"/>
        <w:numPr>
          <w:ilvl w:val="0"/>
          <w:numId w:val="73"/>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只能作废柜员尾箱中的预制卡和超期未领取的预约卡；</w:t>
      </w:r>
    </w:p>
    <w:p>
      <w:pPr>
        <w:pStyle w:val="6"/>
        <w:keepNext w:val="0"/>
        <w:keepLines w:val="0"/>
        <w:pageBreakBefore w:val="0"/>
        <w:widowControl w:val="0"/>
        <w:numPr>
          <w:ilvl w:val="0"/>
          <w:numId w:val="73"/>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输入凭证种类后联动查询列表显示预制卡/预约卡凭证库存信息，选中一条卡信息点击修改按钮弹框显示卡号列表，可根据作废需求修改，修改起始号码或终止号码，凭证张数自动计算回显。</w:t>
      </w:r>
    </w:p>
    <w:p>
      <w:pPr>
        <w:pStyle w:val="6"/>
        <w:keepNext w:val="0"/>
        <w:keepLines w:val="0"/>
        <w:pageBreakBefore w:val="0"/>
        <w:widowControl w:val="0"/>
        <w:numPr>
          <w:ilvl w:val="0"/>
          <w:numId w:val="73"/>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获取预约卡超过一定期限后未领卡的卡片信息(预约卡超期期限天数由参数配置)后。如选择了未到期的预约卡则系统报错提示该卡未到超期期限。</w:t>
      </w:r>
    </w:p>
    <w:p>
      <w:pPr>
        <w:pStyle w:val="6"/>
        <w:keepNext w:val="0"/>
        <w:keepLines w:val="0"/>
        <w:pageBreakBefore w:val="0"/>
        <w:widowControl w:val="0"/>
        <w:numPr>
          <w:ilvl w:val="0"/>
          <w:numId w:val="73"/>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作废预制卡/预约卡后，卡（凭证）状态由未领卡变为作废状态，并登记登记簿；</w:t>
      </w:r>
    </w:p>
    <w:p>
      <w:pPr>
        <w:pStyle w:val="6"/>
        <w:keepNext w:val="0"/>
        <w:keepLines w:val="0"/>
        <w:pageBreakBefore w:val="0"/>
        <w:widowControl w:val="0"/>
        <w:numPr>
          <w:ilvl w:val="0"/>
          <w:numId w:val="73"/>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作废预制卡/预约卡需主管授权。</w:t>
      </w:r>
    </w:p>
    <w:p>
      <w:pPr>
        <w:pStyle w:val="6"/>
        <w:keepNext w:val="0"/>
        <w:keepLines w:val="0"/>
        <w:pageBreakBefore w:val="0"/>
        <w:widowControl w:val="0"/>
        <w:numPr>
          <w:ilvl w:val="0"/>
          <w:numId w:val="73"/>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支持批量作废，作废结果支持打印。</w:t>
      </w:r>
    </w:p>
    <w:p>
      <w:pPr>
        <w:pStyle w:val="6"/>
        <w:keepNext w:val="0"/>
        <w:keepLines w:val="0"/>
        <w:pageBreakBefore w:val="0"/>
        <w:widowControl w:val="0"/>
        <w:numPr>
          <w:ilvl w:val="0"/>
          <w:numId w:val="73"/>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若预约卡内有资金，做废卡时系统显示提醒，但交易可以继续。</w:t>
      </w:r>
    </w:p>
    <w:p>
      <w:pPr>
        <w:pStyle w:val="7"/>
        <w:numPr>
          <w:ilvl w:val="4"/>
          <w:numId w:val="0"/>
        </w:numPr>
        <w:bidi w:val="0"/>
        <w:ind w:leftChars="0"/>
        <w:rPr>
          <w:rFonts w:hint="eastAsia"/>
          <w:lang w:val="en-US" w:eastAsia="zh-CN"/>
        </w:rPr>
      </w:pPr>
    </w:p>
    <w:p>
      <w:pPr>
        <w:pStyle w:val="2"/>
        <w:bidi w:val="0"/>
        <w:rPr>
          <w:rFonts w:hint="default"/>
          <w:lang w:val="en-US" w:eastAsia="zh-CN"/>
        </w:rPr>
      </w:pPr>
      <w:r>
        <w:rPr>
          <w:rFonts w:hint="eastAsia"/>
          <w:lang w:val="en-US" w:eastAsia="zh-CN"/>
        </w:rPr>
        <w:t>账户形态转移</w:t>
      </w:r>
    </w:p>
    <w:p>
      <w:pPr>
        <w:pStyle w:val="3"/>
        <w:bidi w:val="0"/>
        <w:rPr>
          <w:rFonts w:hint="default"/>
          <w:lang w:val="en-US" w:eastAsia="zh-CN"/>
        </w:rPr>
      </w:pPr>
      <w:r>
        <w:rPr>
          <w:rFonts w:hint="eastAsia"/>
          <w:lang w:val="en-US" w:eastAsia="zh-CN"/>
        </w:rPr>
        <w:t>简介</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银行结算账户长期不发生收付活动，账户便处于“睡眠”状态，俗称“单位睡眠户”。“单位睡眠户”在一定程度上表明存款人已没有开立银行结算账户办理资金收付活动的内在需要，此类账户如果任其长期“睡眠”，一方面不利于存款人有效控制和管理其资金，甚至有可能会由于一些客观因素造成账户资金被冒名窃取或挪用，造成不必要的损失，另一方面也加大了银行的管理成本。为保障存款人银行结算账户的资金安全，节约银行的账户信息管理资源，减少管理成本，加强银行结算账户管理，银行会对一年未发生收付活动且未欠开户银行债务的企业银行结算账户会通知存款人在30日内去开户银行办理销户手续，逾期视同自愿销户，未划转款项列入久悬未取管理专户，即久悬户。</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转入久悬户，如果需要继续办理业务，则需要手工修改账户状态为正常。久悬户超过一定期限，银行可以手工修改账户状态为营业外收入户。</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textAlignment w:val="auto"/>
        <w:rPr>
          <w:rFonts w:hint="eastAsia" w:ascii="宋体" w:hAnsi="宋体" w:eastAsia="宋体" w:cs="宋体"/>
          <w:color w:val="000000" w:themeColor="text1"/>
          <w:sz w:val="24"/>
          <w:szCs w:val="24"/>
          <w:lang w:val="fr-FR"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睡眠户是长期不发生收付活动的个人银行结算账户。在一定程度上表明存款人已没有资金收付活动的内在需要，此类账户如果任其长期“睡眠”，一方面不利于存款人有效控制和管理其资金，甚至有可能会由于一些客观因素造成账户资金被冒名窃取或挪用，造成不必要的损失，另一方面也加大了银行的管理成本。为保障存款人的资金安全，节约银行的账户信息管理资源，减少管理成本，加强银行账户管理，银行会对三年未发生收付活动且未欠开户银行债务的个人活期结算账户未划转款项列入内部户管理，转为睡眠户。</w:t>
      </w:r>
    </w:p>
    <w:p>
      <w:pPr>
        <w:pStyle w:val="3"/>
        <w:bidi w:val="0"/>
        <w:rPr>
          <w:rFonts w:hint="eastAsia"/>
          <w:lang w:val="en-US" w:eastAsia="zh-CN"/>
        </w:rPr>
      </w:pPr>
      <w:bookmarkStart w:id="3" w:name="_Toc2787_WPSOffice_Level1"/>
      <w:bookmarkStart w:id="4" w:name="_Toc21186"/>
      <w:bookmarkStart w:id="5" w:name="_Toc8930"/>
      <w:bookmarkStart w:id="6" w:name="_Toc20141"/>
      <w:bookmarkStart w:id="7" w:name="_Toc27396"/>
      <w:r>
        <w:rPr>
          <w:rFonts w:hint="eastAsia"/>
          <w:lang w:val="en-US" w:eastAsia="zh-CN"/>
        </w:rPr>
        <w:t>业务术语</w:t>
      </w:r>
      <w:bookmarkEnd w:id="3"/>
      <w:bookmarkEnd w:id="4"/>
      <w:bookmarkEnd w:id="5"/>
      <w:bookmarkEnd w:id="6"/>
      <w:bookmarkEnd w:id="7"/>
    </w:p>
    <w:p>
      <w:pPr>
        <w:pStyle w:val="6"/>
        <w:numPr>
          <w:ilvl w:val="0"/>
          <w:numId w:val="3"/>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正常户</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银行结算账户能够正常办理各类业务的账户。</w:t>
      </w:r>
    </w:p>
    <w:p>
      <w:pPr>
        <w:pStyle w:val="6"/>
        <w:numPr>
          <w:ilvl w:val="0"/>
          <w:numId w:val="3"/>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久悬户</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是指一年以上（含一年）除结息或扣收小额账户管理费外，没有其他任何业务发生，且无贷款关系的单位银行结算账户。</w:t>
      </w:r>
    </w:p>
    <w:p>
      <w:pPr>
        <w:pStyle w:val="6"/>
        <w:numPr>
          <w:ilvl w:val="0"/>
          <w:numId w:val="3"/>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营业外收入户</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是指被转成久悬账户后，四年内没发生过业务的账户(不包括系统发起的扣收久悬账户管理费)</w:t>
      </w:r>
    </w:p>
    <w:p>
      <w:pPr>
        <w:pStyle w:val="6"/>
        <w:numPr>
          <w:ilvl w:val="0"/>
          <w:numId w:val="3"/>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睡眠户</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是指三年（外币一年）以上除结息外未发生其他任务业务，且无贷款关系的个人活期储蓄账户</w:t>
      </w:r>
    </w:p>
    <w:p>
      <w:pPr>
        <w:rPr>
          <w:rFonts w:hint="eastAsia"/>
          <w:lang w:val="en-US" w:eastAsia="zh-CN"/>
        </w:rPr>
      </w:pPr>
    </w:p>
    <w:p>
      <w:pPr>
        <w:pStyle w:val="3"/>
        <w:bidi w:val="0"/>
        <w:rPr>
          <w:rFonts w:hint="eastAsia"/>
          <w:lang w:val="fr-FR" w:eastAsia="zh-CN"/>
        </w:rPr>
      </w:pPr>
      <w:r>
        <w:rPr>
          <w:rFonts w:hint="eastAsia"/>
          <w:lang w:val="en-US" w:eastAsia="zh-CN"/>
        </w:rPr>
        <w:t>对应业务范围</w:t>
      </w:r>
    </w:p>
    <w:p>
      <w:pPr>
        <w:pStyle w:val="6"/>
        <w:rPr>
          <w:rFonts w:hint="eastAsia" w:eastAsiaTheme="minorEastAsia"/>
          <w:color w:val="FF0000"/>
          <w:lang w:val="en-US" w:eastAsia="zh-CN"/>
        </w:rPr>
      </w:pPr>
      <w:r>
        <w:rPr>
          <w:rFonts w:hint="eastAsia"/>
        </w:rPr>
        <w:t>营业外支出转正常户</w:t>
      </w:r>
      <w:r>
        <w:rPr>
          <w:rFonts w:hint="eastAsia"/>
          <w:lang w:eastAsia="zh-CN"/>
        </w:rPr>
        <w:t>，</w:t>
      </w:r>
      <w:r>
        <w:rPr>
          <w:rFonts w:hint="eastAsia"/>
        </w:rPr>
        <w:t>手动转久悬户/收入户/正常</w:t>
      </w:r>
      <w:r>
        <w:rPr>
          <w:rFonts w:hint="eastAsia"/>
          <w:lang w:val="en-US" w:eastAsia="zh-CN"/>
        </w:rPr>
        <w:t>户，</w:t>
      </w:r>
      <w:r>
        <w:rPr>
          <w:rFonts w:hint="eastAsia"/>
        </w:rPr>
        <w:t>按机构查询睡眠户/久悬</w:t>
      </w:r>
      <w:r>
        <w:rPr>
          <w:rFonts w:hint="eastAsia"/>
          <w:lang w:val="en-US" w:eastAsia="zh-CN"/>
        </w:rPr>
        <w:t>户</w:t>
      </w:r>
    </w:p>
    <w:p>
      <w:pPr>
        <w:pStyle w:val="4"/>
        <w:bidi w:val="0"/>
      </w:pPr>
      <w:r>
        <w:rPr>
          <w:rFonts w:hint="eastAsia"/>
        </w:rPr>
        <w:t>营业外支出转正常户</w:t>
      </w:r>
    </w:p>
    <w:p>
      <w:pPr>
        <w:pStyle w:val="5"/>
        <w:bidi w:val="0"/>
      </w:pPr>
      <w:bookmarkStart w:id="8" w:name="_Toc500507281"/>
      <w:bookmarkStart w:id="9" w:name="_Toc413318127"/>
      <w:r>
        <w:rPr>
          <w:rFonts w:hint="eastAsia"/>
        </w:rPr>
        <w:t>功能说明</w:t>
      </w:r>
      <w:bookmarkEnd w:id="8"/>
      <w:bookmarkEnd w:id="9"/>
    </w:p>
    <w:p>
      <w:pPr>
        <w:pStyle w:val="6"/>
        <w:rPr>
          <w:rFonts w:hint="eastAsia" w:eastAsiaTheme="minorEastAsia"/>
          <w:lang w:eastAsia="zh-CN"/>
        </w:rPr>
      </w:pPr>
      <w:r>
        <w:rPr>
          <w:rFonts w:hint="eastAsia"/>
        </w:rPr>
        <w:t>处理账户性质为营业外支出科目的账户转为一般正常户</w:t>
      </w:r>
      <w:r>
        <w:rPr>
          <w:rFonts w:hint="eastAsia"/>
          <w:lang w:eastAsia="zh-CN"/>
        </w:rPr>
        <w:t>。</w:t>
      </w:r>
    </w:p>
    <w:p>
      <w:pPr>
        <w:pStyle w:val="5"/>
        <w:bidi w:val="0"/>
      </w:pPr>
      <w:bookmarkStart w:id="10" w:name="_Toc500507282"/>
      <w:r>
        <w:rPr>
          <w:rFonts w:hint="eastAsia"/>
        </w:rPr>
        <w:t>业务规则</w:t>
      </w:r>
      <w:bookmarkEnd w:id="10"/>
    </w:p>
    <w:p>
      <w:pPr>
        <w:pStyle w:val="6"/>
        <w:numPr>
          <w:ilvl w:val="0"/>
          <w:numId w:val="74"/>
        </w:numPr>
        <w:ind w:left="522"/>
      </w:pPr>
      <w:r>
        <w:rPr>
          <w:rFonts w:hint="eastAsia"/>
        </w:rPr>
        <w:t>本功能用于处理账户性质为营业外科目的账户转为一般正常户。</w:t>
      </w:r>
    </w:p>
    <w:p>
      <w:pPr>
        <w:pStyle w:val="6"/>
        <w:numPr>
          <w:ilvl w:val="0"/>
          <w:numId w:val="74"/>
        </w:numPr>
        <w:ind w:left="522"/>
      </w:pPr>
      <w:r>
        <w:rPr>
          <w:rFonts w:hint="eastAsia"/>
        </w:rPr>
        <w:t>只能在账户的开户机构办理，交易机构和开户机构必须是同一个。</w:t>
      </w:r>
    </w:p>
    <w:p>
      <w:pPr>
        <w:pStyle w:val="6"/>
        <w:numPr>
          <w:ilvl w:val="0"/>
          <w:numId w:val="74"/>
        </w:numPr>
        <w:ind w:left="522"/>
      </w:pPr>
      <w:r>
        <w:rPr>
          <w:rFonts w:hint="eastAsia"/>
        </w:rPr>
        <w:t>判断是否是营业外收入户，对账户状态进行检查。若账户不是营业外收入状态,拒绝交易。</w:t>
      </w:r>
    </w:p>
    <w:p>
      <w:pPr>
        <w:pStyle w:val="6"/>
        <w:numPr>
          <w:ilvl w:val="0"/>
          <w:numId w:val="74"/>
        </w:numPr>
        <w:ind w:left="522"/>
      </w:pPr>
      <w:r>
        <w:rPr>
          <w:rFonts w:hint="eastAsia"/>
        </w:rPr>
        <w:t>营业外支出转正常户后，从营业外支出账户将账户余额转回正常账户，账户状态修改为正常，会计科目余额变动。</w:t>
      </w:r>
    </w:p>
    <w:p>
      <w:pPr>
        <w:pStyle w:val="6"/>
        <w:numPr>
          <w:ilvl w:val="0"/>
          <w:numId w:val="74"/>
        </w:numPr>
        <w:ind w:left="522"/>
      </w:pPr>
      <w:r>
        <w:rPr>
          <w:rFonts w:hint="eastAsia"/>
        </w:rPr>
        <w:t>营业外转回正常户时，需对在久悬户期间的利息做补息处理。补息规则：久悬金额*活期利率/365*</w:t>
      </w:r>
      <w:r>
        <w:rPr>
          <w:rFonts w:hint="eastAsia"/>
          <w:color w:val="FF0000"/>
        </w:rPr>
        <w:t>4年。</w:t>
      </w:r>
    </w:p>
    <w:p>
      <w:pPr>
        <w:pStyle w:val="4"/>
        <w:bidi w:val="0"/>
      </w:pPr>
      <w:r>
        <w:rPr>
          <w:rFonts w:hint="eastAsia"/>
        </w:rPr>
        <w:t>手动转久悬户/收入户/正常户</w:t>
      </w:r>
    </w:p>
    <w:p>
      <w:pPr>
        <w:pStyle w:val="5"/>
        <w:bidi w:val="0"/>
      </w:pPr>
      <w:bookmarkStart w:id="11" w:name="_Toc500507286"/>
      <w:r>
        <w:rPr>
          <w:rFonts w:hint="eastAsia"/>
        </w:rPr>
        <w:t>功能说明</w:t>
      </w:r>
      <w:bookmarkEnd w:id="11"/>
    </w:p>
    <w:p>
      <w:pPr>
        <w:pStyle w:val="6"/>
        <w:rPr>
          <w:rFonts w:hint="eastAsia"/>
        </w:rPr>
      </w:pPr>
      <w:r>
        <w:rPr>
          <w:rFonts w:hint="eastAsia"/>
        </w:rPr>
        <w:t>手动办理正常户转久悬，久悬户</w:t>
      </w:r>
      <w:r>
        <w:t>转</w:t>
      </w:r>
      <w:r>
        <w:rPr>
          <w:rFonts w:hint="eastAsia"/>
        </w:rPr>
        <w:t>回</w:t>
      </w:r>
      <w:r>
        <w:t>正常户，</w:t>
      </w:r>
      <w:r>
        <w:rPr>
          <w:rFonts w:hint="eastAsia"/>
        </w:rPr>
        <w:t>久悬户转营业外收入户，</w:t>
      </w:r>
      <w:r>
        <w:rPr>
          <w:rFonts w:hint="eastAsia"/>
          <w:color w:val="FF0000"/>
        </w:rPr>
        <w:t>个人睡眠户</w:t>
      </w:r>
      <w:r>
        <w:rPr>
          <w:rFonts w:hint="eastAsia"/>
        </w:rPr>
        <w:t>的相关处理。</w:t>
      </w:r>
    </w:p>
    <w:p>
      <w:pPr>
        <w:pStyle w:val="5"/>
        <w:bidi w:val="0"/>
        <w:rPr>
          <w:rFonts w:hint="eastAsia"/>
        </w:rPr>
      </w:pPr>
      <w:r>
        <w:rPr>
          <w:rFonts w:hint="eastAsia"/>
          <w:lang w:val="en-US" w:eastAsia="zh-CN"/>
        </w:rPr>
        <w:t>业务规则</w:t>
      </w:r>
    </w:p>
    <w:p>
      <w:pPr>
        <w:pStyle w:val="19"/>
        <w:bidi w:val="0"/>
        <w:ind w:left="0" w:leftChars="0" w:firstLine="0" w:firstLineChars="0"/>
        <w:rPr>
          <w:rStyle w:val="24"/>
          <w:b/>
          <w:bCs/>
          <w:i w:val="0"/>
          <w:iCs w:val="0"/>
          <w:color w:val="FF0000"/>
          <w:sz w:val="28"/>
          <w:szCs w:val="28"/>
        </w:rPr>
      </w:pPr>
      <w:r>
        <w:rPr>
          <w:rStyle w:val="24"/>
          <w:rFonts w:hint="eastAsia"/>
          <w:b/>
          <w:bCs/>
          <w:i w:val="0"/>
          <w:iCs w:val="0"/>
          <w:color w:val="FF0000"/>
          <w:sz w:val="28"/>
          <w:szCs w:val="28"/>
        </w:rPr>
        <w:t>正常户转久悬户：</w:t>
      </w:r>
    </w:p>
    <w:p>
      <w:pPr>
        <w:pStyle w:val="6"/>
        <w:numPr>
          <w:ilvl w:val="0"/>
          <w:numId w:val="75"/>
        </w:numPr>
        <w:ind w:left="252"/>
      </w:pPr>
      <w:r>
        <w:rPr>
          <w:rFonts w:hint="eastAsia"/>
        </w:rPr>
        <w:t>手动转久悬户，只允许对公活期账户办理。</w:t>
      </w:r>
    </w:p>
    <w:p>
      <w:pPr>
        <w:pStyle w:val="6"/>
        <w:numPr>
          <w:ilvl w:val="0"/>
          <w:numId w:val="75"/>
        </w:numPr>
        <w:ind w:left="252"/>
      </w:pPr>
      <w:r>
        <w:rPr>
          <w:rFonts w:hint="eastAsia"/>
        </w:rPr>
        <w:t>手动办理正常户转久悬户需要判断交易机构与开户机构是否相符，交易机构与开户机构必须同一个。</w:t>
      </w:r>
    </w:p>
    <w:p>
      <w:pPr>
        <w:pStyle w:val="6"/>
        <w:numPr>
          <w:ilvl w:val="0"/>
          <w:numId w:val="75"/>
        </w:numPr>
        <w:ind w:left="252"/>
      </w:pPr>
      <w:r>
        <w:rPr>
          <w:rFonts w:hint="eastAsia"/>
        </w:rPr>
        <w:t>对于一年未发生收付业务且未欠开户银行债务的（除结计利息、批量扣账户管理费、网银批量扣费之外）单位活期存款账户，由系统直接列出预转久悬户清单，是否转久悬标志为“是”的情况，核心在满一年后的季度末月20日换日后结息，结息完成（入账为21日凌晨）后自动转为久悬户。</w:t>
      </w:r>
    </w:p>
    <w:p>
      <w:pPr>
        <w:pStyle w:val="6"/>
        <w:numPr>
          <w:ilvl w:val="0"/>
          <w:numId w:val="75"/>
        </w:numPr>
        <w:ind w:left="252"/>
      </w:pPr>
      <w:r>
        <w:rPr>
          <w:rFonts w:hint="eastAsia"/>
        </w:rPr>
        <w:t>后台按季导出转久悬的报表,按季转久悬。符合条件的账户在每年3.6.9.12月21日批量转为久悬；2.5.8.11月10日导出预转久悬的名单供柜员通知客户。</w:t>
      </w:r>
    </w:p>
    <w:p>
      <w:pPr>
        <w:pStyle w:val="6"/>
        <w:numPr>
          <w:ilvl w:val="0"/>
          <w:numId w:val="75"/>
        </w:numPr>
        <w:ind w:left="252"/>
      </w:pPr>
      <w:r>
        <w:rPr>
          <w:rFonts w:hint="eastAsia"/>
        </w:rPr>
        <w:t>单位久悬期间，账户余额转入久悬未取款项，利息不计提。</w:t>
      </w:r>
    </w:p>
    <w:p>
      <w:pPr>
        <w:pStyle w:val="6"/>
        <w:numPr>
          <w:ilvl w:val="0"/>
          <w:numId w:val="75"/>
        </w:numPr>
        <w:ind w:left="252"/>
      </w:pPr>
      <w:r>
        <w:rPr>
          <w:rFonts w:hint="eastAsia"/>
        </w:rPr>
        <w:t>交易批量不检查的控制（人工触发后，在批处理时就不会再检查再处理了），非余额同步账户（虚户）不转，判断形态转移为允许标志，判断是否为正常户，账户状态检查。</w:t>
      </w:r>
    </w:p>
    <w:p>
      <w:pPr>
        <w:pStyle w:val="6"/>
        <w:numPr>
          <w:ilvl w:val="0"/>
          <w:numId w:val="75"/>
        </w:numPr>
        <w:ind w:left="252"/>
      </w:pPr>
      <w:r>
        <w:rPr>
          <w:rFonts w:hint="eastAsia"/>
        </w:rPr>
        <w:t>对公账户有呆账贷款未结清的、内部结息用的保证金专户、冻结的账户不转为久悬户。冻结情况不转为久悬户，应生成报表，显示因冻结应转未转的账户。</w:t>
      </w:r>
    </w:p>
    <w:p>
      <w:pPr>
        <w:pStyle w:val="6"/>
        <w:numPr>
          <w:ilvl w:val="0"/>
          <w:numId w:val="75"/>
        </w:numPr>
        <w:ind w:left="252"/>
      </w:pPr>
      <w:r>
        <w:rPr>
          <w:rFonts w:hint="eastAsia"/>
        </w:rPr>
        <w:t>贷款还款账户，委托存款账户不转久悬户。</w:t>
      </w:r>
    </w:p>
    <w:p>
      <w:pPr>
        <w:pStyle w:val="19"/>
        <w:bidi w:val="0"/>
        <w:ind w:left="0" w:leftChars="0" w:firstLine="0" w:firstLineChars="0"/>
        <w:rPr>
          <w:rStyle w:val="24"/>
          <w:rFonts w:hint="eastAsia"/>
          <w:b/>
          <w:bCs/>
          <w:i w:val="0"/>
          <w:iCs w:val="0"/>
          <w:color w:val="FF0000"/>
          <w:sz w:val="28"/>
          <w:szCs w:val="28"/>
        </w:rPr>
      </w:pPr>
      <w:r>
        <w:rPr>
          <w:rStyle w:val="24"/>
          <w:rFonts w:hint="eastAsia"/>
          <w:b/>
          <w:bCs/>
          <w:i w:val="0"/>
          <w:iCs w:val="0"/>
          <w:color w:val="FF0000"/>
          <w:sz w:val="28"/>
          <w:szCs w:val="28"/>
        </w:rPr>
        <w:t>久悬户转正常户：</w:t>
      </w:r>
    </w:p>
    <w:p>
      <w:pPr>
        <w:pStyle w:val="6"/>
        <w:numPr>
          <w:ilvl w:val="0"/>
          <w:numId w:val="76"/>
        </w:numPr>
        <w:ind w:left="252"/>
      </w:pPr>
      <w:r>
        <w:rPr>
          <w:rFonts w:hint="eastAsia"/>
        </w:rPr>
        <w:t>手动转正常户，只允许对公活期账户办理。</w:t>
      </w:r>
    </w:p>
    <w:p>
      <w:pPr>
        <w:pStyle w:val="6"/>
        <w:numPr>
          <w:ilvl w:val="0"/>
          <w:numId w:val="76"/>
        </w:numPr>
        <w:ind w:left="252"/>
      </w:pPr>
      <w:r>
        <w:rPr>
          <w:rFonts w:hint="eastAsia"/>
        </w:rPr>
        <w:t>手动办理久悬户转正常户需要判断交易机构与开户机构是否相符，交易机构与开户机构必须同一个。</w:t>
      </w:r>
    </w:p>
    <w:p>
      <w:pPr>
        <w:pStyle w:val="6"/>
        <w:numPr>
          <w:ilvl w:val="0"/>
          <w:numId w:val="76"/>
        </w:numPr>
        <w:ind w:left="252"/>
      </w:pPr>
      <w:r>
        <w:rPr>
          <w:rFonts w:hint="eastAsia"/>
        </w:rPr>
        <w:t>久悬户转回正常户时，需做补息处理，补息规则为久悬金额*活期利率/365*具体天数。</w:t>
      </w:r>
    </w:p>
    <w:p/>
    <w:p>
      <w:pPr>
        <w:pStyle w:val="19"/>
        <w:bidi w:val="0"/>
        <w:rPr>
          <w:rFonts w:hint="eastAsia"/>
        </w:rPr>
      </w:pPr>
      <w:r>
        <w:rPr>
          <w:rFonts w:hint="eastAsia"/>
        </w:rPr>
        <w:t>久悬户转营业外收入户：</w:t>
      </w:r>
    </w:p>
    <w:p>
      <w:pPr>
        <w:pStyle w:val="6"/>
        <w:numPr>
          <w:ilvl w:val="0"/>
          <w:numId w:val="77"/>
        </w:numPr>
        <w:ind w:left="252"/>
      </w:pPr>
      <w:r>
        <w:rPr>
          <w:rFonts w:hint="eastAsia"/>
        </w:rPr>
        <w:t>手动转营业外收入户，只允许对公活期账户办理。</w:t>
      </w:r>
    </w:p>
    <w:p>
      <w:pPr>
        <w:pStyle w:val="6"/>
        <w:numPr>
          <w:ilvl w:val="0"/>
          <w:numId w:val="77"/>
        </w:numPr>
        <w:ind w:left="252"/>
      </w:pPr>
      <w:r>
        <w:rPr>
          <w:rFonts w:hint="eastAsia"/>
        </w:rPr>
        <w:t>手动办理久悬户转营业外收入需要判断交易机构与开户机构是否相符，交易机构与开户机构必须同一个。</w:t>
      </w:r>
    </w:p>
    <w:p>
      <w:pPr>
        <w:pStyle w:val="6"/>
        <w:numPr>
          <w:ilvl w:val="0"/>
          <w:numId w:val="77"/>
        </w:numPr>
        <w:ind w:left="252"/>
      </w:pPr>
      <w:r>
        <w:rPr>
          <w:rFonts w:hint="eastAsia"/>
        </w:rPr>
        <w:t>被转成久悬账户后，四年内没发生过业务的账户(不包括系统发起的扣收久悬账户管理费)确认后转成营业外。</w:t>
      </w:r>
    </w:p>
    <w:p>
      <w:pPr>
        <w:pStyle w:val="6"/>
        <w:numPr>
          <w:ilvl w:val="0"/>
          <w:numId w:val="77"/>
        </w:numPr>
        <w:ind w:left="252"/>
      </w:pPr>
      <w:r>
        <w:rPr>
          <w:rFonts w:hint="eastAsia"/>
        </w:rPr>
        <w:t>单位营业外收入户期间，账户余额转入营业外收入，利息不计提。</w:t>
      </w:r>
    </w:p>
    <w:p/>
    <w:p>
      <w:pPr>
        <w:pStyle w:val="19"/>
        <w:bidi w:val="0"/>
        <w:ind w:left="0" w:leftChars="0" w:firstLine="0" w:firstLineChars="0"/>
        <w:rPr>
          <w:rStyle w:val="24"/>
          <w:rFonts w:hint="eastAsia"/>
          <w:b/>
          <w:bCs/>
          <w:i w:val="0"/>
          <w:iCs w:val="0"/>
          <w:color w:val="FF0000"/>
          <w:sz w:val="28"/>
          <w:szCs w:val="28"/>
          <w:lang w:val="en-US" w:eastAsia="zh-CN"/>
        </w:rPr>
      </w:pPr>
      <w:r>
        <w:rPr>
          <w:rStyle w:val="24"/>
          <w:rFonts w:hint="eastAsia"/>
          <w:b/>
          <w:bCs/>
          <w:i w:val="0"/>
          <w:iCs w:val="0"/>
          <w:color w:val="FF0000"/>
          <w:sz w:val="28"/>
          <w:szCs w:val="28"/>
          <w:lang w:val="en-US" w:eastAsia="zh-CN"/>
        </w:rPr>
        <w:t>个人睡眠户：</w:t>
      </w:r>
    </w:p>
    <w:p>
      <w:pPr>
        <w:pStyle w:val="6"/>
        <w:numPr>
          <w:ilvl w:val="0"/>
          <w:numId w:val="78"/>
        </w:numPr>
        <w:ind w:left="252"/>
      </w:pPr>
      <w:r>
        <w:rPr>
          <w:rFonts w:hint="eastAsia"/>
        </w:rPr>
        <w:t>对于三年未发生业务的且未欠开户银行债务的账户余额低于10元人民币的个人活期存款账户，满3年的当晚，核心批处理转为睡眠户</w:t>
      </w:r>
    </w:p>
    <w:p>
      <w:pPr>
        <w:pStyle w:val="6"/>
        <w:numPr>
          <w:ilvl w:val="0"/>
          <w:numId w:val="78"/>
        </w:numPr>
        <w:ind w:left="252"/>
        <w:rPr>
          <w:rFonts w:hint="eastAsia"/>
        </w:rPr>
      </w:pPr>
      <w:r>
        <w:rPr>
          <w:rFonts w:hint="eastAsia"/>
        </w:rPr>
        <w:t>对于三年未发生交易且余额低于1美元的外币个人活期存款账户，满三年的当晚核心批处理转为睡眠户。</w:t>
      </w:r>
    </w:p>
    <w:p>
      <w:pPr>
        <w:pStyle w:val="6"/>
        <w:numPr>
          <w:ilvl w:val="0"/>
          <w:numId w:val="78"/>
        </w:numPr>
        <w:ind w:left="252"/>
        <w:rPr>
          <w:rFonts w:hint="eastAsia"/>
        </w:rPr>
      </w:pPr>
      <w:r>
        <w:rPr>
          <w:rFonts w:hint="eastAsia"/>
        </w:rPr>
        <w:t>转睡眠户后，登记形态转移睡眠登记簿，账户余额转入营业外收入后，不计提，睡眠户返还时，补计息入客户帐。在发生出入账时自动返还为正常账户</w:t>
      </w:r>
    </w:p>
    <w:p>
      <w:pPr>
        <w:pStyle w:val="6"/>
        <w:numPr>
          <w:ilvl w:val="0"/>
          <w:numId w:val="78"/>
        </w:numPr>
        <w:ind w:left="252"/>
        <w:rPr>
          <w:rFonts w:hint="eastAsia"/>
        </w:rPr>
      </w:pPr>
      <w:r>
        <w:rPr>
          <w:rFonts w:hint="eastAsia"/>
        </w:rPr>
        <w:t>睡眠户转回正常户时，需做补息处理，补息规则为睡眠金额*活期利率/365*具体天数。</w:t>
      </w:r>
    </w:p>
    <w:p>
      <w:pPr>
        <w:pStyle w:val="6"/>
        <w:numPr>
          <w:ilvl w:val="0"/>
          <w:numId w:val="78"/>
        </w:numPr>
        <w:ind w:left="252"/>
        <w:rPr>
          <w:rFonts w:hint="eastAsia"/>
        </w:rPr>
      </w:pPr>
      <w:r>
        <w:rPr>
          <w:rFonts w:hint="eastAsia"/>
        </w:rPr>
        <w:t>有冻结，控制，不转睡眠户</w:t>
      </w:r>
    </w:p>
    <w:p>
      <w:pPr>
        <w:pStyle w:val="6"/>
        <w:numPr>
          <w:ilvl w:val="0"/>
          <w:numId w:val="78"/>
        </w:numPr>
        <w:ind w:left="252"/>
        <w:rPr>
          <w:rFonts w:hint="eastAsia"/>
        </w:rPr>
      </w:pPr>
      <w:r>
        <w:rPr>
          <w:rFonts w:hint="eastAsia"/>
        </w:rPr>
        <w:t>支持手工睡眠户转正常户</w:t>
      </w:r>
    </w:p>
    <w:p>
      <w:pPr>
        <w:pStyle w:val="6"/>
        <w:numPr>
          <w:ilvl w:val="0"/>
          <w:numId w:val="0"/>
        </w:numPr>
        <w:ind w:left="-108" w:leftChars="0"/>
      </w:pPr>
    </w:p>
    <w:p>
      <w:pPr>
        <w:pStyle w:val="4"/>
        <w:bidi w:val="0"/>
      </w:pPr>
      <w:r>
        <w:rPr>
          <w:rFonts w:hint="eastAsia"/>
        </w:rPr>
        <w:t>按机构查询睡眠户/久悬户</w:t>
      </w:r>
    </w:p>
    <w:p>
      <w:pPr>
        <w:pStyle w:val="5"/>
        <w:bidi w:val="0"/>
      </w:pPr>
      <w:bookmarkStart w:id="12" w:name="_Toc500507291"/>
      <w:r>
        <w:rPr>
          <w:rFonts w:hint="eastAsia"/>
        </w:rPr>
        <w:t>功能说明</w:t>
      </w:r>
      <w:bookmarkEnd w:id="12"/>
    </w:p>
    <w:p>
      <w:pPr>
        <w:pStyle w:val="6"/>
      </w:pPr>
      <w:r>
        <w:rPr>
          <w:rFonts w:hint="eastAsia"/>
        </w:rPr>
        <w:t>本功能用于查询机构下睡眠户和久悬户清单。</w:t>
      </w:r>
    </w:p>
    <w:p>
      <w:pPr>
        <w:pStyle w:val="5"/>
        <w:bidi w:val="0"/>
      </w:pPr>
      <w:bookmarkStart w:id="13" w:name="_Toc500507292"/>
      <w:r>
        <w:rPr>
          <w:rFonts w:hint="eastAsia"/>
        </w:rPr>
        <w:t>业务规则</w:t>
      </w:r>
      <w:bookmarkEnd w:id="13"/>
    </w:p>
    <w:p>
      <w:pPr>
        <w:pStyle w:val="6"/>
      </w:pPr>
      <w:r>
        <w:rPr>
          <w:rFonts w:hint="eastAsia"/>
        </w:rPr>
        <w:t>(1)按查询范围、机构号、账户状态、客户类型、起始日期、终止日期实现对睡眠户/久悬户的查询。</w:t>
      </w:r>
    </w:p>
    <w:p>
      <w:pPr>
        <w:pStyle w:val="6"/>
        <w:rPr>
          <w:rFonts w:hint="eastAsia"/>
          <w:color w:val="FF0000"/>
        </w:rPr>
      </w:pPr>
      <w:r>
        <w:rPr>
          <w:rFonts w:hint="eastAsia"/>
        </w:rPr>
        <w:t>(2)检查查询机构是否违背查询机构的上级机构，查询范围不可为空，按分行或全行查时，日期必输，且查询时间范围不可超过三个月。</w:t>
      </w:r>
    </w:p>
    <w:p>
      <w:pPr>
        <w:rPr>
          <w:rFonts w:hint="eastAsia"/>
        </w:rPr>
      </w:pPr>
    </w:p>
    <w:p>
      <w:pPr>
        <w:pStyle w:val="2"/>
        <w:bidi w:val="0"/>
        <w:rPr>
          <w:rFonts w:hint="eastAsia"/>
        </w:rPr>
      </w:pPr>
      <w:r>
        <w:rPr>
          <w:rFonts w:hint="eastAsia"/>
        </w:rPr>
        <w:t>联名户</w:t>
      </w:r>
    </w:p>
    <w:p>
      <w:pPr>
        <w:pStyle w:val="3"/>
        <w:bidi w:val="0"/>
        <w:rPr>
          <w:rFonts w:hint="default"/>
          <w:lang w:val="en-US" w:eastAsia="zh-CN"/>
        </w:rPr>
      </w:pPr>
      <w:r>
        <w:rPr>
          <w:rFonts w:hint="eastAsia"/>
          <w:lang w:val="en-US" w:eastAsia="zh-CN"/>
        </w:rPr>
        <w:t>简介</w:t>
      </w:r>
    </w:p>
    <w:p>
      <w:pPr>
        <w:ind w:firstLine="420" w:firstLineChars="200"/>
        <w:rPr>
          <w:rFonts w:hint="eastAsia"/>
        </w:rPr>
      </w:pPr>
      <w:r>
        <w:rPr>
          <w:rFonts w:hint="eastAsia"/>
        </w:rPr>
        <w:t>联名账户在开立时必须出示所有的联名账户持有人的身份证明文件, 并经过所有持有人签名盖章。而传统个人账户只需凭账户持有人本人身份证明文件即可开立。</w:t>
      </w:r>
    </w:p>
    <w:p>
      <w:pPr>
        <w:rPr>
          <w:rFonts w:hint="eastAsia"/>
        </w:rPr>
      </w:pPr>
    </w:p>
    <w:p>
      <w:pPr>
        <w:pStyle w:val="3"/>
        <w:bidi w:val="0"/>
        <w:rPr>
          <w:rFonts w:hint="eastAsia"/>
        </w:rPr>
      </w:pPr>
      <w:r>
        <w:rPr>
          <w:rFonts w:hint="eastAsia"/>
          <w:lang w:val="en-US" w:eastAsia="zh-CN"/>
        </w:rPr>
        <w:t>业务规则</w:t>
      </w:r>
    </w:p>
    <w:p>
      <w:pPr>
        <w:rPr>
          <w:rFonts w:hint="eastAsia"/>
        </w:rPr>
      </w:pPr>
      <w:r>
        <w:rPr>
          <w:rFonts w:hint="eastAsia"/>
        </w:rPr>
        <w:t>1、联名账户由两个或两个以上（五个以下）个人客户共同开立。</w:t>
      </w:r>
    </w:p>
    <w:p>
      <w:pPr>
        <w:rPr>
          <w:rFonts w:hint="eastAsia"/>
        </w:rPr>
      </w:pPr>
    </w:p>
    <w:p>
      <w:pPr>
        <w:rPr>
          <w:rFonts w:hint="eastAsia"/>
        </w:rPr>
      </w:pPr>
      <w:r>
        <w:rPr>
          <w:rFonts w:hint="eastAsia"/>
        </w:rPr>
        <w:t>2、联名账户的存款支取须按约定方式办理。</w:t>
      </w:r>
    </w:p>
    <w:p>
      <w:pPr>
        <w:rPr>
          <w:rFonts w:hint="eastAsia"/>
        </w:rPr>
      </w:pPr>
    </w:p>
    <w:p>
      <w:pPr>
        <w:rPr>
          <w:rFonts w:hint="eastAsia"/>
        </w:rPr>
      </w:pPr>
      <w:r>
        <w:rPr>
          <w:rFonts w:hint="eastAsia"/>
        </w:rPr>
        <w:t>3、联名账户为个人活期结算账户或整存整取定期储蓄存款账户。</w:t>
      </w:r>
    </w:p>
    <w:p>
      <w:pPr>
        <w:widowControl w:val="0"/>
        <w:numPr>
          <w:ilvl w:val="0"/>
          <w:numId w:val="0"/>
        </w:numPr>
        <w:jc w:val="both"/>
        <w:rPr>
          <w:rFonts w:hint="eastAsia"/>
        </w:rPr>
      </w:pPr>
    </w:p>
    <w:p>
      <w:pPr>
        <w:pStyle w:val="3"/>
        <w:bidi w:val="0"/>
        <w:rPr>
          <w:rFonts w:hint="default"/>
          <w:lang w:val="en-US" w:eastAsia="zh-CN"/>
        </w:rPr>
      </w:pPr>
      <w:r>
        <w:rPr>
          <w:rFonts w:hint="eastAsia"/>
          <w:lang w:val="en-US" w:eastAsia="zh-CN"/>
        </w:rPr>
        <w:t>各行代表产品介绍</w:t>
      </w:r>
    </w:p>
    <w:p>
      <w:pPr>
        <w:keepNext w:val="0"/>
        <w:keepLines w:val="0"/>
        <w:widowControl/>
        <w:suppressLineNumbers w:val="0"/>
        <w:shd w:val="clear" w:fill="FFFFFF"/>
        <w:spacing w:after="180" w:afterAutospacing="0" w:line="288" w:lineRule="atLeast"/>
        <w:ind w:left="0" w:firstLine="420"/>
        <w:jc w:val="left"/>
        <w:rPr>
          <w:rFonts w:hint="eastAsia" w:ascii="Arial" w:hAnsi="Arial" w:cs="Arial"/>
          <w:i w:val="0"/>
          <w:caps w:val="0"/>
          <w:color w:val="333333"/>
          <w:spacing w:val="0"/>
          <w:sz w:val="16"/>
          <w:szCs w:val="16"/>
        </w:rPr>
      </w:pPr>
      <w:r>
        <w:rPr>
          <w:rFonts w:hint="default" w:ascii="Arial" w:hAnsi="Arial" w:eastAsia="宋体" w:cs="Arial"/>
          <w:b/>
          <w:i w:val="0"/>
          <w:caps w:val="0"/>
          <w:color w:val="333333"/>
          <w:spacing w:val="0"/>
          <w:kern w:val="0"/>
          <w:sz w:val="16"/>
          <w:szCs w:val="16"/>
          <w:shd w:val="clear" w:fill="FFFFFF"/>
          <w:lang w:val="en-US" w:eastAsia="zh-CN" w:bidi="ar"/>
        </w:rPr>
        <w:t>工行联名账户</w:t>
      </w:r>
    </w:p>
    <w:p>
      <w:pPr>
        <w:keepNext w:val="0"/>
        <w:keepLines w:val="0"/>
        <w:widowControl/>
        <w:suppressLineNumbers w:val="0"/>
        <w:shd w:val="clear" w:fill="FFFFFF"/>
        <w:spacing w:after="180" w:afterAutospacing="0" w:line="288" w:lineRule="atLeast"/>
        <w:ind w:left="0" w:firstLine="420"/>
        <w:jc w:val="left"/>
      </w:pPr>
      <w:r>
        <w:rPr>
          <w:rFonts w:hint="default" w:ascii="Arial" w:hAnsi="Arial" w:eastAsia="宋体" w:cs="Arial"/>
          <w:i w:val="0"/>
          <w:caps w:val="0"/>
          <w:color w:val="333333"/>
          <w:spacing w:val="0"/>
          <w:kern w:val="0"/>
          <w:sz w:val="16"/>
          <w:szCs w:val="16"/>
          <w:shd w:val="clear" w:fill="FFFFFF"/>
          <w:lang w:val="en-US" w:eastAsia="zh-CN" w:bidi="ar"/>
        </w:rPr>
        <w:t>工行是国内首家推出联名账户的银行。与我们所理解的联名账户是一张银行卡、一本银行存折所不同的是，工行的联名账户其实是一个</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"https://baike.baidu.com/item/%E7%94%B5%E5%AD%90%E8%B4%A6%E6%88%B7" \t "https://baike.baidu.com/item/%E9%93%B6%E8%A1%8C%E5%85%B1%E7%AE%A1%E8%B4%A6%E6%88%B7/_blank"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6"/>
          <w:rFonts w:hint="default" w:ascii="Arial" w:hAnsi="Arial" w:eastAsia="宋体" w:cs="Arial"/>
          <w:i w:val="0"/>
          <w:caps w:val="0"/>
          <w:color w:val="136EC2"/>
          <w:spacing w:val="0"/>
          <w:sz w:val="16"/>
          <w:szCs w:val="16"/>
          <w:u w:val="none"/>
          <w:shd w:val="clear" w:fill="FFFFFF"/>
        </w:rPr>
        <w:t>电子账户</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，是账户所有人在自己的账户下开设的一个子账户，但是这个账户在管理和使用上则需要由开立联名账户的所有人共同进行。</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举个例子来说，先生和太太都拥有工行的灵通e卡，到银行柜面开通“联名账户”后，在各自的灵通e卡下就会增加一个“联名账户”，夫妻双方都可以从自己的账户中转入资金到“联名账户”中，也随时可以查询到“联名账户”的余额、使用情况等信息。</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不过，如果要使用这个账户中的资金，就与普通账户有很大的不同。像工行的联名账户中，对于不同形式的资金需要使用不同的方式。其中，定期存款的支取必须由账户的共同所有人一起到银行柜台进行办理，工行同时要求支取时要一次性支取定期存款账户中的所有资金。</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而对于账户中的活期存款取款，就可以分成“共同办理”和“授权办理”两种方式，取款方式可以预先在柜台签约时进行约定。“共同办理”是指夫妻双方共同到银行网点来办理，才可将联名账户中的资金取出使用；而“授权办理”的含义是，账户的管理人可以指定被授权人进行取款、转账等。在实际使用的时候，为了避免“共同办理”可能带来的不便，一种折中的方式是为“授权办理”设置支取累计限额。在限额范围之内，资金可以通过“授权办理”来进行提取，包括柜台提款、ATM机取款等等；可是如果超过这个限额的资金提取，就仍需要联名账户的所有人“共同办理”才可以取出来使用。</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另外，为了防止联名账户可能产生的纠纷，工行规定，在开立联名账户及签订协议时，各联名账户所有人必须明确记载账户资金共有方式，也就是各联名账户所有人对联名账户内资金的拥有形式及占有份额。</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工行的联名账户支持2～5位个人客户共同开设账户，账户所有人不限于夫妻，也适用于生意伙伴，共同管理经营资金。</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b/>
          <w:i w:val="0"/>
          <w:caps w:val="0"/>
          <w:color w:val="333333"/>
          <w:spacing w:val="0"/>
          <w:kern w:val="0"/>
          <w:sz w:val="16"/>
          <w:szCs w:val="16"/>
          <w:shd w:val="clear" w:fill="FFFFFF"/>
          <w:lang w:val="en-US" w:eastAsia="zh-CN" w:bidi="ar"/>
        </w:rPr>
        <w:t>浦发关联账户</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浦发的关联账户功能则是利用网上银行这个平台，将多个所有人的账户进行连接，从而实现了共同管理，提高使用效率的功能。相对来说，浦发的这一产品在保证各自账户独立性的基础上，又可以实现多种业务功能，比起一般的联名账户来说更加实用。</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浦发可以提供.家庭</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"https://baike.baidu.com/item/%E5%85%B3%E8%81%94%E8%B4%A6%E6%88%B7" \t "https://baike.baidu.com/item/%E9%93%B6%E8%A1%8C%E5%85%B1%E7%AE%A1%E8%B4%A6%E6%88%B7/_blank"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6"/>
          <w:rFonts w:hint="default" w:ascii="Arial" w:hAnsi="Arial" w:eastAsia="宋体" w:cs="Arial"/>
          <w:i w:val="0"/>
          <w:caps w:val="0"/>
          <w:color w:val="136EC2"/>
          <w:spacing w:val="0"/>
          <w:sz w:val="16"/>
          <w:szCs w:val="16"/>
          <w:u w:val="none"/>
          <w:shd w:val="clear" w:fill="FFFFFF"/>
        </w:rPr>
        <w:t>关联账户</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和伙伴关联账户两种功能。在进行关联设置时，主要由账户所有人进行授权，比方说，你可以将自己在浦发银行（600000）开立的东方卡、活期一本通、</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"https://baike.baidu.com/item/%E5%AE%9A%E6%9C%9F%E4%B8%80%E6%9C%AC%E9%80%9A" \t "https://baike.baidu.com/item/%E9%93%B6%E8%A1%8C%E5%85%B1%E7%AE%A1%E8%B4%A6%E6%88%B7/_blank"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6"/>
          <w:rFonts w:hint="default" w:ascii="Arial" w:hAnsi="Arial" w:eastAsia="宋体" w:cs="Arial"/>
          <w:i w:val="0"/>
          <w:caps w:val="0"/>
          <w:color w:val="136EC2"/>
          <w:spacing w:val="0"/>
          <w:sz w:val="16"/>
          <w:szCs w:val="16"/>
          <w:u w:val="none"/>
          <w:shd w:val="clear" w:fill="FFFFFF"/>
        </w:rPr>
        <w:t>定期一本通</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活期存折、存单、凭证式国债等授权给家人，这样家人就可以通过网上银行查询账户余额、活期账户交易明细、收支表、资产负债表或资产表等财务信息。同时，在关联账户之间，还可以开通定期定额资金汇划、超余额资金汇划、余额补足资金汇划等自动资金划转关系，为账户上的资金带来更多的收益。</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相比之下，伙伴</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"https://baike.baidu.com/item/%E5%85%B3%E8%81%94%E8%B4%A6%E6%88%B7" \t "https://baike.baidu.com/item/%E9%93%B6%E8%A1%8C%E5%85%B1%E7%AE%A1%E8%B4%A6%E6%88%B7/_blank"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6"/>
          <w:rFonts w:hint="default" w:ascii="Arial" w:hAnsi="Arial" w:eastAsia="宋体" w:cs="Arial"/>
          <w:i w:val="0"/>
          <w:caps w:val="0"/>
          <w:color w:val="136EC2"/>
          <w:spacing w:val="0"/>
          <w:sz w:val="16"/>
          <w:szCs w:val="16"/>
          <w:u w:val="none"/>
          <w:shd w:val="clear" w:fill="FFFFFF"/>
        </w:rPr>
        <w:t>关联账户</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开通的服务要少一些，主要限于查询的功能，在伙伴关联组的账户之间，可以进行查询账户余额、活期账户交易明细，从而实现对共同投资、合伙创业的账户资金的联合监督。</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浦发关联账户的功能，比较有特色的在于开通网银功能的客户都可以进行申请和使用。在浦发的网银界面菜单上，就设置有“关联账户”的功能，通过网上银行就可以进行关联账户组的建立、加入以及对不同功能的授权功能。举个例子来说，利用关联账户的功能，可以查询到本组成员的账户信息，但是对于可查询的范围、内容，账户的独立所有人是可以进行相关的设定的。例如浦发的“四方钱”账户是一个隐蔽账户，即使开通了</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"https://baike.baidu.com/item/%E5%85%B3%E8%81%94%E8%B4%A6%E6%88%B7" \t "https://baike.baidu.com/item/%E9%93%B6%E8%A1%8C%E5%85%B1%E7%AE%A1%E8%B4%A6%E6%88%B7/_blank"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6"/>
          <w:rFonts w:hint="default" w:ascii="Arial" w:hAnsi="Arial" w:eastAsia="宋体" w:cs="Arial"/>
          <w:i w:val="0"/>
          <w:caps w:val="0"/>
          <w:color w:val="136EC2"/>
          <w:spacing w:val="0"/>
          <w:sz w:val="16"/>
          <w:szCs w:val="16"/>
          <w:u w:val="none"/>
          <w:shd w:val="clear" w:fill="FFFFFF"/>
        </w:rPr>
        <w:t>关联账户</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，“四方钱”账户的信息也不可能被其他客户查询到。</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b/>
          <w:i w:val="0"/>
          <w:caps w:val="0"/>
          <w:color w:val="333333"/>
          <w:spacing w:val="0"/>
          <w:kern w:val="0"/>
          <w:sz w:val="16"/>
          <w:szCs w:val="16"/>
          <w:shd w:val="clear" w:fill="FFFFFF"/>
          <w:lang w:val="en-US" w:eastAsia="zh-CN" w:bidi="ar"/>
        </w:rPr>
        <w:t>建行的亲情与共管账户</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相比之下，建行的联名账户业务不仅提供了账户的载体，如银行卡和银行账户，分类上也更加细化，像针对家庭来使用的“亲情卡”和“亲情账户”，以及适用于生意伙伴的“共管卡”和“共管账户”。在使用的时候，不同的账户类型也要遵循不同的规则。</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如“亲情卡”和“亲情账户”使用时非常类似于信用卡中的附属卡，建行规定，对于每个联名人，都可以各自拥有一张“亲情卡”，每张亲情卡都可以分别设置密码，凭该卡就可以独立在建行网点、</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"https://baike.baidu.com/item/%E7%BD%91%E4%B8%8A%E9%93%B6%E8%A1%8C" \t "https://baike.baidu.com/item/%E9%93%B6%E8%A1%8C%E5%85%B1%E7%AE%A1%E8%B4%A6%E6%88%B7/_blank"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6"/>
          <w:rFonts w:hint="default" w:ascii="Arial" w:hAnsi="Arial" w:eastAsia="宋体" w:cs="Arial"/>
          <w:i w:val="0"/>
          <w:caps w:val="0"/>
          <w:color w:val="136EC2"/>
          <w:spacing w:val="0"/>
          <w:sz w:val="16"/>
          <w:szCs w:val="16"/>
          <w:u w:val="none"/>
          <w:shd w:val="clear" w:fill="FFFFFF"/>
        </w:rPr>
        <w:t>网上银行</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"https://baike.baidu.com/item/%E7%94%B5%E8%AF%9D%E9%93%B6%E8%A1%8C" \t "https://baike.baidu.com/item/%E9%93%B6%E8%A1%8C%E5%85%B1%E7%AE%A1%E8%B4%A6%E6%88%B7/_blank"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6"/>
          <w:rFonts w:hint="default" w:ascii="Arial" w:hAnsi="Arial" w:eastAsia="宋体" w:cs="Arial"/>
          <w:i w:val="0"/>
          <w:caps w:val="0"/>
          <w:color w:val="136EC2"/>
          <w:spacing w:val="0"/>
          <w:sz w:val="16"/>
          <w:szCs w:val="16"/>
          <w:u w:val="none"/>
          <w:shd w:val="clear" w:fill="FFFFFF"/>
        </w:rPr>
        <w:t>电话银行</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银联ATM、POS上对同一个“亲情账户”进行存取、汇款等各类日常交易，并可随时查询该账户信息动态。因此，“亲情卡”和“亲情账户”非常适合家庭不同成员共同使用，同时像给子女提供生活费、孝敬父母这些常用的功能，使用这个联名账户就非常便利了。</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共管卡”和“共管账户”的设计初衷则在于为生意伙伴提供有效的资金使用监督。与“亲情卡”可办理多张所不同的是，“共管卡”只有一张，账户联名人可以分别设置密码。在日常使用中，各联名人可随意向该账户存入资金，但支取资金时，必须所有联名人到柜台办理支取手续、依次输入密码才可实现。</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建行的联名账户业务也支持2～5位客户共同开通，不过在业务中有增减联名人的功能。据介绍，在首次申请开通联名账户时，所有的联名人必须共同办理，同时要确定一名牵头人，牵头人一旦确定后不得更改。而在账户的使用过程中，可以根据需要增加、删除联名人，但办理时需要所有的联名人都到场，方可生效。</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b/>
          <w:i w:val="0"/>
          <w:caps w:val="0"/>
          <w:color w:val="333333"/>
          <w:spacing w:val="0"/>
          <w:kern w:val="0"/>
          <w:sz w:val="16"/>
          <w:szCs w:val="16"/>
          <w:shd w:val="clear" w:fill="FFFFFF"/>
          <w:lang w:val="en-US" w:eastAsia="zh-CN" w:bidi="ar"/>
        </w:rPr>
        <w:t>其他产品</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"https://baike.baidu.com/item/%E6%B8%A4%E6%B5%B7%E9%93%B6%E8%A1%8C" \t "https://baike.baidu.com/item/%E9%93%B6%E8%A1%8C%E5%85%B1%E7%AE%A1%E8%B4%A6%E6%88%B7/_blank"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6"/>
          <w:rFonts w:hint="default" w:ascii="Arial" w:hAnsi="Arial" w:eastAsia="宋体" w:cs="Arial"/>
          <w:i w:val="0"/>
          <w:caps w:val="0"/>
          <w:color w:val="136EC2"/>
          <w:spacing w:val="0"/>
          <w:sz w:val="16"/>
          <w:szCs w:val="16"/>
          <w:u w:val="none"/>
          <w:shd w:val="clear" w:fill="FFFFFF"/>
        </w:rPr>
        <w:t>渤海银行</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对于其浩瀚的理财客户也推出了联名账户的功能，联名账户最多可以有3个人联名。如家庭成员，包括16周岁以上的子女就可以共同拥有一个存款账户。在使用时，联名账户可以设置两种使用方式：共同签署生效或是任何一人签字生效。前者必须由账户的联名人共同使用方可进行业务的办理；如果使用的是任何一人签字生效的功能，那么在使用时账户所有人就可以分别使用理财卡和理财卡的副卡，副卡持有人在领卡后有权与主卡使用同一个活期结算账户。</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"https://baike.baidu.com/item/%E5%85%B4%E4%B8%9A" \t "https://baike.baidu.com/item/%E9%93%B6%E8%A1%8C%E5%85%B1%E7%AE%A1%E8%B4%A6%E6%88%B7/_blank"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6"/>
          <w:rFonts w:hint="default" w:ascii="Arial" w:hAnsi="Arial" w:eastAsia="宋体" w:cs="Arial"/>
          <w:i w:val="0"/>
          <w:caps w:val="0"/>
          <w:color w:val="136EC2"/>
          <w:spacing w:val="0"/>
          <w:sz w:val="16"/>
          <w:szCs w:val="16"/>
          <w:u w:val="none"/>
          <w:shd w:val="clear" w:fill="FFFFFF"/>
        </w:rPr>
        <w:t>兴业</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银行（601166）也设有联名账户的服务。兴业可以支持不超过4个人的自然人共同开设账户，包括活期存折、定期存单、通知存款存折和存本取息存折都可以开立联名账户。但是对于联名账户的使用还有一些限制，如联名账户可办理通存，但不办理通兑业务。也就是说，存款人可以在</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"https://baike.baidu.com/item/%E5%85%B4%E4%B8%9A%E9%93%B6%E8%A1%8C" \t "https://baike.baidu.com/item/%E9%93%B6%E8%A1%8C%E5%85%B1%E7%AE%A1%E8%B4%A6%E6%88%B7/_blank"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6"/>
          <w:rFonts w:hint="default" w:ascii="Arial" w:hAnsi="Arial" w:eastAsia="宋体" w:cs="Arial"/>
          <w:i w:val="0"/>
          <w:caps w:val="0"/>
          <w:color w:val="136EC2"/>
          <w:spacing w:val="0"/>
          <w:sz w:val="16"/>
          <w:szCs w:val="16"/>
          <w:u w:val="none"/>
          <w:shd w:val="clear" w:fill="FFFFFF"/>
        </w:rPr>
        <w:t>兴业银行</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任一经营机构办理续存业务，但是涉及到存款支取、部分提前支取、存款销户业务就必须到原开户机构进行办理。</w:t>
      </w:r>
    </w:p>
    <w:p>
      <w:pPr>
        <w:widowControl w:val="0"/>
        <w:numPr>
          <w:ilvl w:val="0"/>
          <w:numId w:val="0"/>
        </w:numPr>
        <w:jc w:val="both"/>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EYInterstate Light">
    <w:altName w:val="Segoe Print"/>
    <w:panose1 w:val="00000000000000000000"/>
    <w:charset w:val="00"/>
    <w:family w:val="auto"/>
    <w:pitch w:val="default"/>
    <w:sig w:usb0="00000000" w:usb1="00000000" w:usb2="00000000" w:usb3="00000000" w:csb0="0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01A55B"/>
    <w:multiLevelType w:val="singleLevel"/>
    <w:tmpl w:val="8801A55B"/>
    <w:lvl w:ilvl="0" w:tentative="0">
      <w:start w:val="1"/>
      <w:numFmt w:val="decimal"/>
      <w:suff w:val="nothing"/>
      <w:lvlText w:val="%1、"/>
      <w:lvlJc w:val="left"/>
    </w:lvl>
  </w:abstractNum>
  <w:abstractNum w:abstractNumId="1">
    <w:nsid w:val="9034EDBF"/>
    <w:multiLevelType w:val="singleLevel"/>
    <w:tmpl w:val="9034EDBF"/>
    <w:lvl w:ilvl="0" w:tentative="0">
      <w:start w:val="1"/>
      <w:numFmt w:val="decimal"/>
      <w:suff w:val="nothing"/>
      <w:lvlText w:val="%1、"/>
      <w:lvlJc w:val="left"/>
    </w:lvl>
  </w:abstractNum>
  <w:abstractNum w:abstractNumId="2">
    <w:nsid w:val="B0D91B59"/>
    <w:multiLevelType w:val="multilevel"/>
    <w:tmpl w:val="B0D91B59"/>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3">
    <w:nsid w:val="C661B540"/>
    <w:multiLevelType w:val="singleLevel"/>
    <w:tmpl w:val="C661B540"/>
    <w:lvl w:ilvl="0" w:tentative="0">
      <w:start w:val="1"/>
      <w:numFmt w:val="decimal"/>
      <w:suff w:val="nothing"/>
      <w:lvlText w:val="%1、"/>
      <w:lvlJc w:val="left"/>
    </w:lvl>
  </w:abstractNum>
  <w:abstractNum w:abstractNumId="4">
    <w:nsid w:val="D8E4A71C"/>
    <w:multiLevelType w:val="singleLevel"/>
    <w:tmpl w:val="D8E4A71C"/>
    <w:lvl w:ilvl="0" w:tentative="0">
      <w:start w:val="1"/>
      <w:numFmt w:val="decimal"/>
      <w:suff w:val="nothing"/>
      <w:lvlText w:val="%1、"/>
      <w:lvlJc w:val="left"/>
    </w:lvl>
  </w:abstractNum>
  <w:abstractNum w:abstractNumId="5">
    <w:nsid w:val="DC69E0FB"/>
    <w:multiLevelType w:val="singleLevel"/>
    <w:tmpl w:val="DC69E0FB"/>
    <w:lvl w:ilvl="0" w:tentative="0">
      <w:start w:val="1"/>
      <w:numFmt w:val="decimal"/>
      <w:suff w:val="nothing"/>
      <w:lvlText w:val="%1、"/>
      <w:lvlJc w:val="left"/>
    </w:lvl>
  </w:abstractNum>
  <w:abstractNum w:abstractNumId="6">
    <w:nsid w:val="F0EABF0A"/>
    <w:multiLevelType w:val="singleLevel"/>
    <w:tmpl w:val="F0EABF0A"/>
    <w:lvl w:ilvl="0" w:tentative="0">
      <w:start w:val="1"/>
      <w:numFmt w:val="decimal"/>
      <w:suff w:val="nothing"/>
      <w:lvlText w:val="%1、"/>
      <w:lvlJc w:val="left"/>
    </w:lvl>
  </w:abstractNum>
  <w:abstractNum w:abstractNumId="7">
    <w:nsid w:val="03AB6BBE"/>
    <w:multiLevelType w:val="singleLevel"/>
    <w:tmpl w:val="03AB6BBE"/>
    <w:lvl w:ilvl="0" w:tentative="0">
      <w:start w:val="1"/>
      <w:numFmt w:val="decimal"/>
      <w:suff w:val="nothing"/>
      <w:lvlText w:val="%1、"/>
      <w:lvlJc w:val="left"/>
    </w:lvl>
  </w:abstractNum>
  <w:abstractNum w:abstractNumId="8">
    <w:nsid w:val="068B20CF"/>
    <w:multiLevelType w:val="multilevel"/>
    <w:tmpl w:val="068B20C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0C316799"/>
    <w:multiLevelType w:val="multilevel"/>
    <w:tmpl w:val="0C31679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0F0276B1"/>
    <w:multiLevelType w:val="multilevel"/>
    <w:tmpl w:val="0F0276B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13525441"/>
    <w:multiLevelType w:val="singleLevel"/>
    <w:tmpl w:val="13525441"/>
    <w:lvl w:ilvl="0" w:tentative="0">
      <w:start w:val="1"/>
      <w:numFmt w:val="decimal"/>
      <w:suff w:val="nothing"/>
      <w:lvlText w:val="%1、"/>
      <w:lvlJc w:val="left"/>
    </w:lvl>
  </w:abstractNum>
  <w:abstractNum w:abstractNumId="12">
    <w:nsid w:val="15214949"/>
    <w:multiLevelType w:val="multilevel"/>
    <w:tmpl w:val="1521494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183C790A"/>
    <w:multiLevelType w:val="multilevel"/>
    <w:tmpl w:val="183C790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19C557FC"/>
    <w:multiLevelType w:val="multilevel"/>
    <w:tmpl w:val="19C557F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1D2420BD"/>
    <w:multiLevelType w:val="multilevel"/>
    <w:tmpl w:val="1D2420BD"/>
    <w:lvl w:ilvl="0" w:tentative="0">
      <w:start w:val="1"/>
      <w:numFmt w:val="decimal"/>
      <w:lvlText w:val="%1."/>
      <w:lvlJc w:val="left"/>
      <w:pPr>
        <w:ind w:left="361" w:hanging="360"/>
      </w:pPr>
      <w:rPr>
        <w:rFonts w:hint="default"/>
      </w:rPr>
    </w:lvl>
    <w:lvl w:ilvl="1" w:tentative="0">
      <w:start w:val="1"/>
      <w:numFmt w:val="lowerLetter"/>
      <w:lvlText w:val="%2)"/>
      <w:lvlJc w:val="left"/>
      <w:pPr>
        <w:ind w:left="841" w:hanging="420"/>
      </w:pPr>
    </w:lvl>
    <w:lvl w:ilvl="2" w:tentative="0">
      <w:start w:val="1"/>
      <w:numFmt w:val="lowerRoman"/>
      <w:lvlText w:val="%3."/>
      <w:lvlJc w:val="right"/>
      <w:pPr>
        <w:ind w:left="1261" w:hanging="420"/>
      </w:pPr>
    </w:lvl>
    <w:lvl w:ilvl="3" w:tentative="0">
      <w:start w:val="1"/>
      <w:numFmt w:val="decimal"/>
      <w:lvlText w:val="%4."/>
      <w:lvlJc w:val="left"/>
      <w:pPr>
        <w:ind w:left="1681" w:hanging="420"/>
      </w:pPr>
    </w:lvl>
    <w:lvl w:ilvl="4" w:tentative="0">
      <w:start w:val="1"/>
      <w:numFmt w:val="lowerLetter"/>
      <w:lvlText w:val="%5)"/>
      <w:lvlJc w:val="left"/>
      <w:pPr>
        <w:ind w:left="2101" w:hanging="420"/>
      </w:pPr>
    </w:lvl>
    <w:lvl w:ilvl="5" w:tentative="0">
      <w:start w:val="1"/>
      <w:numFmt w:val="lowerRoman"/>
      <w:lvlText w:val="%6."/>
      <w:lvlJc w:val="right"/>
      <w:pPr>
        <w:ind w:left="2521" w:hanging="420"/>
      </w:pPr>
    </w:lvl>
    <w:lvl w:ilvl="6" w:tentative="0">
      <w:start w:val="1"/>
      <w:numFmt w:val="decimal"/>
      <w:lvlText w:val="%7."/>
      <w:lvlJc w:val="left"/>
      <w:pPr>
        <w:ind w:left="2941" w:hanging="420"/>
      </w:pPr>
    </w:lvl>
    <w:lvl w:ilvl="7" w:tentative="0">
      <w:start w:val="1"/>
      <w:numFmt w:val="lowerLetter"/>
      <w:lvlText w:val="%8)"/>
      <w:lvlJc w:val="left"/>
      <w:pPr>
        <w:ind w:left="3361" w:hanging="420"/>
      </w:pPr>
    </w:lvl>
    <w:lvl w:ilvl="8" w:tentative="0">
      <w:start w:val="1"/>
      <w:numFmt w:val="lowerRoman"/>
      <w:lvlText w:val="%9."/>
      <w:lvlJc w:val="right"/>
      <w:pPr>
        <w:ind w:left="3781" w:hanging="420"/>
      </w:pPr>
    </w:lvl>
  </w:abstractNum>
  <w:abstractNum w:abstractNumId="16">
    <w:nsid w:val="1FD15DE5"/>
    <w:multiLevelType w:val="multilevel"/>
    <w:tmpl w:val="1FD15DE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21A166B7"/>
    <w:multiLevelType w:val="multilevel"/>
    <w:tmpl w:val="21A166B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23EF2FF7"/>
    <w:multiLevelType w:val="multilevel"/>
    <w:tmpl w:val="23EF2FF7"/>
    <w:lvl w:ilvl="0" w:tentative="0">
      <w:start w:val="1"/>
      <w:numFmt w:val="decimal"/>
      <w:lvlText w:val="%1)"/>
      <w:lvlJc w:val="left"/>
      <w:pPr>
        <w:ind w:left="0" w:firstLine="0"/>
      </w:pPr>
      <w:rPr>
        <w:rFonts w:hint="eastAsia" w:eastAsia="宋体" w:asciiTheme="majorEastAsia" w:hAnsiTheme="maj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25822831"/>
    <w:multiLevelType w:val="multilevel"/>
    <w:tmpl w:val="25822831"/>
    <w:lvl w:ilvl="0" w:tentative="0">
      <w:start w:val="1"/>
      <w:numFmt w:val="decimal"/>
      <w:lvlText w:val="%1)"/>
      <w:lvlJc w:val="left"/>
      <w:pPr>
        <w:ind w:left="0" w:firstLine="0"/>
      </w:pPr>
      <w:rPr>
        <w:rFonts w:hint="eastAsia" w:eastAsia="宋体" w:asciiTheme="majorEastAsia" w:hAnsiTheme="maj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26757E63"/>
    <w:multiLevelType w:val="multilevel"/>
    <w:tmpl w:val="26757E63"/>
    <w:lvl w:ilvl="0" w:tentative="0">
      <w:start w:val="1"/>
      <w:numFmt w:val="decimal"/>
      <w:lvlText w:val="%1."/>
      <w:lvlJc w:val="left"/>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285D255D"/>
    <w:multiLevelType w:val="multilevel"/>
    <w:tmpl w:val="285D255D"/>
    <w:lvl w:ilvl="0" w:tentative="0">
      <w:start w:val="1"/>
      <w:numFmt w:val="decimal"/>
      <w:lvlText w:val="%1)"/>
      <w:lvlJc w:val="left"/>
      <w:pPr>
        <w:ind w:left="0" w:firstLine="0"/>
      </w:pPr>
      <w:rPr>
        <w:rFonts w:hint="eastAsia" w:eastAsia="宋体" w:asciiTheme="majorEastAsia" w:hAnsiTheme="maj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295A2D4C"/>
    <w:multiLevelType w:val="multilevel"/>
    <w:tmpl w:val="295A2D4C"/>
    <w:lvl w:ilvl="0" w:tentative="0">
      <w:start w:val="1"/>
      <w:numFmt w:val="decimal"/>
      <w:lvlText w:val="%1."/>
      <w:lvlJc w:val="left"/>
      <w:pPr>
        <w:ind w:left="0" w:firstLine="0"/>
      </w:pPr>
      <w:rPr>
        <w:rFonts w:hint="eastAsia" w:eastAsia="宋体" w:asciiTheme="majorEastAsia" w:hAnsiTheme="maj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298C1A19"/>
    <w:multiLevelType w:val="multilevel"/>
    <w:tmpl w:val="298C1A1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4">
    <w:nsid w:val="29CB7AB7"/>
    <w:multiLevelType w:val="multilevel"/>
    <w:tmpl w:val="29CB7AB7"/>
    <w:lvl w:ilvl="0" w:tentative="0">
      <w:start w:val="1"/>
      <w:numFmt w:val="decimal"/>
      <w:lvlText w:val="%1)"/>
      <w:lvlJc w:val="left"/>
      <w:pPr>
        <w:ind w:left="0" w:firstLine="0"/>
      </w:pPr>
      <w:rPr>
        <w:rFonts w:hint="eastAsia" w:eastAsia="宋体" w:asciiTheme="majorEastAsia" w:hAnsiTheme="maj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2A082C54"/>
    <w:multiLevelType w:val="multilevel"/>
    <w:tmpl w:val="2A082C54"/>
    <w:lvl w:ilvl="0" w:tentative="0">
      <w:start w:val="1"/>
      <w:numFmt w:val="decimal"/>
      <w:lvlText w:val="%1)"/>
      <w:lvlJc w:val="left"/>
      <w:pPr>
        <w:ind w:left="0" w:firstLine="0"/>
      </w:pPr>
      <w:rPr>
        <w:rFonts w:hint="eastAsia" w:eastAsia="宋体" w:asciiTheme="majorEastAsia" w:hAnsiTheme="maj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2B0B0D73"/>
    <w:multiLevelType w:val="multilevel"/>
    <w:tmpl w:val="2B0B0D73"/>
    <w:lvl w:ilvl="0" w:tentative="0">
      <w:start w:val="1"/>
      <w:numFmt w:val="decimal"/>
      <w:lvlText w:val="%1)"/>
      <w:lvlJc w:val="left"/>
      <w:pPr>
        <w:ind w:left="0" w:firstLine="0"/>
      </w:pPr>
      <w:rPr>
        <w:rFonts w:hint="eastAsia" w:eastAsia="宋体" w:asciiTheme="majorEastAsia" w:hAnsiTheme="maj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2B6842A7"/>
    <w:multiLevelType w:val="singleLevel"/>
    <w:tmpl w:val="2B6842A7"/>
    <w:lvl w:ilvl="0" w:tentative="0">
      <w:start w:val="1"/>
      <w:numFmt w:val="decimal"/>
      <w:suff w:val="nothing"/>
      <w:lvlText w:val="%1、"/>
      <w:lvlJc w:val="left"/>
    </w:lvl>
  </w:abstractNum>
  <w:abstractNum w:abstractNumId="28">
    <w:nsid w:val="2B701BDF"/>
    <w:multiLevelType w:val="multilevel"/>
    <w:tmpl w:val="2B701BDF"/>
    <w:lvl w:ilvl="0" w:tentative="0">
      <w:start w:val="1"/>
      <w:numFmt w:val="decimal"/>
      <w:lvlText w:val="%1."/>
      <w:lvlJc w:val="left"/>
      <w:pPr>
        <w:ind w:left="644"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2F09AABA"/>
    <w:multiLevelType w:val="singleLevel"/>
    <w:tmpl w:val="2F09AABA"/>
    <w:lvl w:ilvl="0" w:tentative="0">
      <w:start w:val="1"/>
      <w:numFmt w:val="decimal"/>
      <w:suff w:val="nothing"/>
      <w:lvlText w:val="%1、"/>
      <w:lvlJc w:val="left"/>
    </w:lvl>
  </w:abstractNum>
  <w:abstractNum w:abstractNumId="30">
    <w:nsid w:val="2FEB7ED7"/>
    <w:multiLevelType w:val="multilevel"/>
    <w:tmpl w:val="2FEB7ED7"/>
    <w:lvl w:ilvl="0" w:tentative="0">
      <w:start w:val="1"/>
      <w:numFmt w:val="decimal"/>
      <w:lvlText w:val="%1."/>
      <w:lvlJc w:val="left"/>
      <w:pPr>
        <w:ind w:left="0" w:firstLine="0"/>
      </w:pPr>
      <w:rPr>
        <w:rFonts w:hint="eastAsia" w:eastAsia="宋体" w:asciiTheme="majorEastAsia" w:hAnsiTheme="maj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315703C4"/>
    <w:multiLevelType w:val="multilevel"/>
    <w:tmpl w:val="315703C4"/>
    <w:lvl w:ilvl="0" w:tentative="0">
      <w:start w:val="1"/>
      <w:numFmt w:val="decimal"/>
      <w:lvlText w:val="%1)"/>
      <w:lvlJc w:val="left"/>
      <w:pPr>
        <w:ind w:left="0" w:firstLine="0"/>
      </w:pPr>
      <w:rPr>
        <w:rFonts w:hint="eastAsia" w:eastAsia="宋体" w:asciiTheme="majorEastAsia" w:hAnsiTheme="majorEastAsia"/>
      </w:rPr>
    </w:lvl>
    <w:lvl w:ilvl="1" w:tentative="0">
      <w:start w:val="1"/>
      <w:numFmt w:val="lowerLetter"/>
      <w:lvlText w:val="%2."/>
      <w:lvlJc w:val="left"/>
      <w:pPr>
        <w:ind w:left="1440" w:hanging="360"/>
      </w:pPr>
      <w:rPr>
        <w:rFonts w:hint="eastAsia"/>
      </w:rPr>
    </w:lvl>
    <w:lvl w:ilvl="2" w:tentative="0">
      <w:start w:val="1"/>
      <w:numFmt w:val="lowerRoman"/>
      <w:lvlText w:val="%3."/>
      <w:lvlJc w:val="right"/>
      <w:pPr>
        <w:ind w:left="2160" w:hanging="180"/>
      </w:pPr>
      <w:rPr>
        <w:rFonts w:hint="eastAsia"/>
      </w:rPr>
    </w:lvl>
    <w:lvl w:ilvl="3" w:tentative="0">
      <w:start w:val="1"/>
      <w:numFmt w:val="decimal"/>
      <w:lvlText w:val="%4."/>
      <w:lvlJc w:val="left"/>
      <w:pPr>
        <w:ind w:left="2880" w:hanging="360"/>
      </w:pPr>
      <w:rPr>
        <w:rFonts w:hint="eastAsia"/>
      </w:rPr>
    </w:lvl>
    <w:lvl w:ilvl="4" w:tentative="0">
      <w:start w:val="1"/>
      <w:numFmt w:val="lowerLetter"/>
      <w:lvlText w:val="%5."/>
      <w:lvlJc w:val="left"/>
      <w:pPr>
        <w:ind w:left="3600" w:hanging="360"/>
      </w:pPr>
      <w:rPr>
        <w:rFonts w:hint="eastAsia"/>
      </w:rPr>
    </w:lvl>
    <w:lvl w:ilvl="5" w:tentative="0">
      <w:start w:val="1"/>
      <w:numFmt w:val="lowerRoman"/>
      <w:lvlText w:val="%6."/>
      <w:lvlJc w:val="right"/>
      <w:pPr>
        <w:ind w:left="4320" w:hanging="180"/>
      </w:pPr>
      <w:rPr>
        <w:rFonts w:hint="eastAsia"/>
      </w:rPr>
    </w:lvl>
    <w:lvl w:ilvl="6" w:tentative="0">
      <w:start w:val="1"/>
      <w:numFmt w:val="decimal"/>
      <w:lvlText w:val="%7."/>
      <w:lvlJc w:val="left"/>
      <w:pPr>
        <w:ind w:left="5040" w:hanging="360"/>
      </w:pPr>
      <w:rPr>
        <w:rFonts w:hint="eastAsia"/>
      </w:rPr>
    </w:lvl>
    <w:lvl w:ilvl="7" w:tentative="0">
      <w:start w:val="1"/>
      <w:numFmt w:val="lowerLetter"/>
      <w:lvlText w:val="%8."/>
      <w:lvlJc w:val="left"/>
      <w:pPr>
        <w:ind w:left="5760" w:hanging="360"/>
      </w:pPr>
      <w:rPr>
        <w:rFonts w:hint="eastAsia"/>
      </w:rPr>
    </w:lvl>
    <w:lvl w:ilvl="8" w:tentative="0">
      <w:start w:val="1"/>
      <w:numFmt w:val="lowerRoman"/>
      <w:lvlText w:val="%9."/>
      <w:lvlJc w:val="right"/>
      <w:pPr>
        <w:ind w:left="6480" w:hanging="180"/>
      </w:pPr>
      <w:rPr>
        <w:rFonts w:hint="eastAsia"/>
      </w:rPr>
    </w:lvl>
  </w:abstractNum>
  <w:abstractNum w:abstractNumId="32">
    <w:nsid w:val="3C862551"/>
    <w:multiLevelType w:val="multilevel"/>
    <w:tmpl w:val="3C862551"/>
    <w:lvl w:ilvl="0" w:tentative="0">
      <w:start w:val="1"/>
      <w:numFmt w:val="decimal"/>
      <w:lvlText w:val="%1)"/>
      <w:lvlJc w:val="left"/>
      <w:pPr>
        <w:ind w:left="0" w:firstLine="0"/>
      </w:pPr>
      <w:rPr>
        <w:rFonts w:hint="eastAsia" w:eastAsia="宋体" w:asciiTheme="majorEastAsia" w:hAnsiTheme="maj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3D15094B"/>
    <w:multiLevelType w:val="multilevel"/>
    <w:tmpl w:val="3D15094B"/>
    <w:lvl w:ilvl="0" w:tentative="0">
      <w:start w:val="1"/>
      <w:numFmt w:val="decimal"/>
      <w:lvlText w:val="%1)"/>
      <w:lvlJc w:val="left"/>
      <w:pPr>
        <w:ind w:left="0" w:firstLine="0"/>
      </w:pPr>
      <w:rPr>
        <w:rFonts w:hint="eastAsia" w:eastAsia="宋体" w:asciiTheme="majorEastAsia" w:hAnsiTheme="maj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402A4EF3"/>
    <w:multiLevelType w:val="multilevel"/>
    <w:tmpl w:val="402A4EF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5">
    <w:nsid w:val="470E1D7F"/>
    <w:multiLevelType w:val="multilevel"/>
    <w:tmpl w:val="470E1D7F"/>
    <w:lvl w:ilvl="0" w:tentative="0">
      <w:start w:val="1"/>
      <w:numFmt w:val="decimal"/>
      <w:lvlText w:val="%1)"/>
      <w:lvlJc w:val="left"/>
      <w:pPr>
        <w:ind w:left="0" w:firstLine="0"/>
      </w:pPr>
      <w:rPr>
        <w:rFonts w:hint="eastAsia" w:eastAsia="宋体" w:asciiTheme="majorEastAsia" w:hAnsiTheme="majorEastAsia"/>
      </w:rPr>
    </w:lvl>
    <w:lvl w:ilvl="1" w:tentative="0">
      <w:start w:val="1"/>
      <w:numFmt w:val="lowerLetter"/>
      <w:lvlText w:val="%2."/>
      <w:lvlJc w:val="left"/>
      <w:pPr>
        <w:ind w:left="1440" w:hanging="360"/>
      </w:pPr>
      <w:rPr>
        <w:rFonts w:hint="eastAsia"/>
      </w:rPr>
    </w:lvl>
    <w:lvl w:ilvl="2" w:tentative="0">
      <w:start w:val="1"/>
      <w:numFmt w:val="lowerRoman"/>
      <w:lvlText w:val="%3."/>
      <w:lvlJc w:val="right"/>
      <w:pPr>
        <w:ind w:left="2160" w:hanging="180"/>
      </w:pPr>
      <w:rPr>
        <w:rFonts w:hint="eastAsia"/>
      </w:rPr>
    </w:lvl>
    <w:lvl w:ilvl="3" w:tentative="0">
      <w:start w:val="1"/>
      <w:numFmt w:val="decimal"/>
      <w:lvlText w:val="%4."/>
      <w:lvlJc w:val="left"/>
      <w:pPr>
        <w:ind w:left="2880" w:hanging="360"/>
      </w:pPr>
      <w:rPr>
        <w:rFonts w:hint="eastAsia"/>
      </w:rPr>
    </w:lvl>
    <w:lvl w:ilvl="4" w:tentative="0">
      <w:start w:val="1"/>
      <w:numFmt w:val="lowerLetter"/>
      <w:lvlText w:val="%5."/>
      <w:lvlJc w:val="left"/>
      <w:pPr>
        <w:ind w:left="3600" w:hanging="360"/>
      </w:pPr>
      <w:rPr>
        <w:rFonts w:hint="eastAsia"/>
      </w:rPr>
    </w:lvl>
    <w:lvl w:ilvl="5" w:tentative="0">
      <w:start w:val="1"/>
      <w:numFmt w:val="lowerRoman"/>
      <w:lvlText w:val="%6."/>
      <w:lvlJc w:val="right"/>
      <w:pPr>
        <w:ind w:left="4320" w:hanging="180"/>
      </w:pPr>
      <w:rPr>
        <w:rFonts w:hint="eastAsia"/>
      </w:rPr>
    </w:lvl>
    <w:lvl w:ilvl="6" w:tentative="0">
      <w:start w:val="1"/>
      <w:numFmt w:val="decimal"/>
      <w:lvlText w:val="%7."/>
      <w:lvlJc w:val="left"/>
      <w:pPr>
        <w:ind w:left="5040" w:hanging="360"/>
      </w:pPr>
      <w:rPr>
        <w:rFonts w:hint="eastAsia"/>
      </w:rPr>
    </w:lvl>
    <w:lvl w:ilvl="7" w:tentative="0">
      <w:start w:val="1"/>
      <w:numFmt w:val="lowerLetter"/>
      <w:lvlText w:val="%8."/>
      <w:lvlJc w:val="left"/>
      <w:pPr>
        <w:ind w:left="5760" w:hanging="360"/>
      </w:pPr>
      <w:rPr>
        <w:rFonts w:hint="eastAsia"/>
      </w:rPr>
    </w:lvl>
    <w:lvl w:ilvl="8" w:tentative="0">
      <w:start w:val="1"/>
      <w:numFmt w:val="lowerRoman"/>
      <w:lvlText w:val="%9."/>
      <w:lvlJc w:val="right"/>
      <w:pPr>
        <w:ind w:left="6480" w:hanging="180"/>
      </w:pPr>
      <w:rPr>
        <w:rFonts w:hint="eastAsia"/>
      </w:rPr>
    </w:lvl>
  </w:abstractNum>
  <w:abstractNum w:abstractNumId="36">
    <w:nsid w:val="47F92205"/>
    <w:multiLevelType w:val="singleLevel"/>
    <w:tmpl w:val="47F92205"/>
    <w:lvl w:ilvl="0" w:tentative="0">
      <w:start w:val="1"/>
      <w:numFmt w:val="decimal"/>
      <w:suff w:val="nothing"/>
      <w:lvlText w:val="%1、"/>
      <w:lvlJc w:val="left"/>
    </w:lvl>
  </w:abstractNum>
  <w:abstractNum w:abstractNumId="37">
    <w:nsid w:val="49CA9D9D"/>
    <w:multiLevelType w:val="singleLevel"/>
    <w:tmpl w:val="49CA9D9D"/>
    <w:lvl w:ilvl="0" w:tentative="0">
      <w:start w:val="1"/>
      <w:numFmt w:val="decimal"/>
      <w:suff w:val="nothing"/>
      <w:lvlText w:val="%1、"/>
      <w:lvlJc w:val="left"/>
    </w:lvl>
  </w:abstractNum>
  <w:abstractNum w:abstractNumId="38">
    <w:nsid w:val="4F454D62"/>
    <w:multiLevelType w:val="multilevel"/>
    <w:tmpl w:val="4F454D62"/>
    <w:lvl w:ilvl="0" w:tentative="0">
      <w:start w:val="1"/>
      <w:numFmt w:val="decimal"/>
      <w:lvlText w:val="%1."/>
      <w:lvlJc w:val="left"/>
      <w:pPr>
        <w:ind w:left="0" w:firstLine="0"/>
      </w:pPr>
      <w:rPr>
        <w:rFonts w:hint="eastAsia" w:eastAsia="宋体" w:asciiTheme="majorEastAsia" w:hAnsiTheme="maj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50F5C49A"/>
    <w:multiLevelType w:val="singleLevel"/>
    <w:tmpl w:val="50F5C49A"/>
    <w:lvl w:ilvl="0" w:tentative="0">
      <w:start w:val="1"/>
      <w:numFmt w:val="decimal"/>
      <w:suff w:val="nothing"/>
      <w:lvlText w:val="%1、"/>
      <w:lvlJc w:val="left"/>
    </w:lvl>
  </w:abstractNum>
  <w:abstractNum w:abstractNumId="40">
    <w:nsid w:val="514C4F52"/>
    <w:multiLevelType w:val="singleLevel"/>
    <w:tmpl w:val="514C4F52"/>
    <w:lvl w:ilvl="0" w:tentative="0">
      <w:start w:val="1"/>
      <w:numFmt w:val="decimal"/>
      <w:suff w:val="nothing"/>
      <w:lvlText w:val="%1、"/>
      <w:lvlJc w:val="left"/>
    </w:lvl>
  </w:abstractNum>
  <w:abstractNum w:abstractNumId="41">
    <w:nsid w:val="5319349C"/>
    <w:multiLevelType w:val="multilevel"/>
    <w:tmpl w:val="5319349C"/>
    <w:lvl w:ilvl="0" w:tentative="0">
      <w:start w:val="1"/>
      <w:numFmt w:val="decimal"/>
      <w:lvlText w:val="%1."/>
      <w:lvlJc w:val="left"/>
      <w:pPr>
        <w:ind w:left="0" w:firstLine="0"/>
      </w:pPr>
      <w:rPr>
        <w:rFonts w:hint="eastAsia" w:eastAsia="宋体" w:asciiTheme="majorEastAsia" w:hAnsiTheme="maj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53CE4E7B"/>
    <w:multiLevelType w:val="multilevel"/>
    <w:tmpl w:val="53CE4E7B"/>
    <w:lvl w:ilvl="0" w:tentative="0">
      <w:start w:val="1"/>
      <w:numFmt w:val="decimal"/>
      <w:lvlText w:val="%1."/>
      <w:lvlJc w:val="left"/>
      <w:pPr>
        <w:ind w:left="0" w:firstLine="0"/>
      </w:pPr>
      <w:rPr>
        <w:rFonts w:hint="eastAsia" w:asciiTheme="majorEastAsia" w:hAnsiTheme="majorEastAsia" w:eastAsiaTheme="maj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56C3461B"/>
    <w:multiLevelType w:val="multilevel"/>
    <w:tmpl w:val="56C3461B"/>
    <w:lvl w:ilvl="0" w:tentative="0">
      <w:start w:val="1"/>
      <w:numFmt w:val="decimal"/>
      <w:lvlText w:val="%1)"/>
      <w:lvlJc w:val="left"/>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580F08AC"/>
    <w:multiLevelType w:val="multilevel"/>
    <w:tmpl w:val="580F08AC"/>
    <w:lvl w:ilvl="0" w:tentative="0">
      <w:start w:val="1"/>
      <w:numFmt w:val="decimal"/>
      <w:lvlText w:val="%1)"/>
      <w:lvlJc w:val="left"/>
      <w:pPr>
        <w:ind w:left="0" w:firstLine="0"/>
      </w:pPr>
      <w:rPr>
        <w:rFonts w:hint="eastAsia" w:eastAsia="宋体" w:asciiTheme="majorEastAsia" w:hAnsiTheme="maj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59DC08D5"/>
    <w:multiLevelType w:val="multilevel"/>
    <w:tmpl w:val="59DC08D5"/>
    <w:lvl w:ilvl="0" w:tentative="0">
      <w:start w:val="1"/>
      <w:numFmt w:val="decimal"/>
      <w:lvlText w:val="%1)"/>
      <w:lvlJc w:val="left"/>
      <w:pPr>
        <w:ind w:left="0" w:firstLine="0"/>
      </w:pPr>
      <w:rPr>
        <w:rFonts w:hint="eastAsia" w:eastAsia="宋体" w:asciiTheme="majorEastAsia" w:hAnsiTheme="majorEastAsia"/>
      </w:rPr>
    </w:lvl>
    <w:lvl w:ilvl="1" w:tentative="0">
      <w:start w:val="1"/>
      <w:numFmt w:val="lowerLetter"/>
      <w:lvlText w:val="%2."/>
      <w:lvlJc w:val="left"/>
      <w:pPr>
        <w:ind w:left="1440" w:hanging="360"/>
      </w:pPr>
      <w:rPr>
        <w:rFonts w:hint="eastAsia"/>
      </w:rPr>
    </w:lvl>
    <w:lvl w:ilvl="2" w:tentative="0">
      <w:start w:val="1"/>
      <w:numFmt w:val="lowerRoman"/>
      <w:lvlText w:val="%3."/>
      <w:lvlJc w:val="right"/>
      <w:pPr>
        <w:ind w:left="2160" w:hanging="180"/>
      </w:pPr>
      <w:rPr>
        <w:rFonts w:hint="eastAsia"/>
      </w:rPr>
    </w:lvl>
    <w:lvl w:ilvl="3" w:tentative="0">
      <w:start w:val="1"/>
      <w:numFmt w:val="decimal"/>
      <w:lvlText w:val="%4."/>
      <w:lvlJc w:val="left"/>
      <w:pPr>
        <w:ind w:left="2880" w:hanging="360"/>
      </w:pPr>
      <w:rPr>
        <w:rFonts w:hint="eastAsia"/>
      </w:rPr>
    </w:lvl>
    <w:lvl w:ilvl="4" w:tentative="0">
      <w:start w:val="1"/>
      <w:numFmt w:val="lowerLetter"/>
      <w:lvlText w:val="%5."/>
      <w:lvlJc w:val="left"/>
      <w:pPr>
        <w:ind w:left="3600" w:hanging="360"/>
      </w:pPr>
      <w:rPr>
        <w:rFonts w:hint="eastAsia"/>
      </w:rPr>
    </w:lvl>
    <w:lvl w:ilvl="5" w:tentative="0">
      <w:start w:val="1"/>
      <w:numFmt w:val="lowerRoman"/>
      <w:lvlText w:val="%6."/>
      <w:lvlJc w:val="right"/>
      <w:pPr>
        <w:ind w:left="4320" w:hanging="180"/>
      </w:pPr>
      <w:rPr>
        <w:rFonts w:hint="eastAsia"/>
      </w:rPr>
    </w:lvl>
    <w:lvl w:ilvl="6" w:tentative="0">
      <w:start w:val="1"/>
      <w:numFmt w:val="decimal"/>
      <w:lvlText w:val="%7."/>
      <w:lvlJc w:val="left"/>
      <w:pPr>
        <w:ind w:left="5040" w:hanging="360"/>
      </w:pPr>
      <w:rPr>
        <w:rFonts w:hint="eastAsia"/>
      </w:rPr>
    </w:lvl>
    <w:lvl w:ilvl="7" w:tentative="0">
      <w:start w:val="1"/>
      <w:numFmt w:val="lowerLetter"/>
      <w:lvlText w:val="%8."/>
      <w:lvlJc w:val="left"/>
      <w:pPr>
        <w:ind w:left="5760" w:hanging="360"/>
      </w:pPr>
      <w:rPr>
        <w:rFonts w:hint="eastAsia"/>
      </w:rPr>
    </w:lvl>
    <w:lvl w:ilvl="8" w:tentative="0">
      <w:start w:val="1"/>
      <w:numFmt w:val="lowerRoman"/>
      <w:lvlText w:val="%9."/>
      <w:lvlJc w:val="right"/>
      <w:pPr>
        <w:ind w:left="6480" w:hanging="180"/>
      </w:pPr>
      <w:rPr>
        <w:rFonts w:hint="eastAsia"/>
      </w:rPr>
    </w:lvl>
  </w:abstractNum>
  <w:abstractNum w:abstractNumId="46">
    <w:nsid w:val="59DDD37B"/>
    <w:multiLevelType w:val="singleLevel"/>
    <w:tmpl w:val="59DDD37B"/>
    <w:lvl w:ilvl="0" w:tentative="0">
      <w:start w:val="1"/>
      <w:numFmt w:val="decimal"/>
      <w:suff w:val="nothing"/>
      <w:lvlText w:val="%1."/>
      <w:lvlJc w:val="left"/>
    </w:lvl>
  </w:abstractNum>
  <w:abstractNum w:abstractNumId="47">
    <w:nsid w:val="59DDD47F"/>
    <w:multiLevelType w:val="singleLevel"/>
    <w:tmpl w:val="59DDD47F"/>
    <w:lvl w:ilvl="0" w:tentative="0">
      <w:start w:val="1"/>
      <w:numFmt w:val="decimal"/>
      <w:suff w:val="nothing"/>
      <w:lvlText w:val="（%1）"/>
      <w:lvlJc w:val="left"/>
    </w:lvl>
  </w:abstractNum>
  <w:abstractNum w:abstractNumId="48">
    <w:nsid w:val="59DF4DF3"/>
    <w:multiLevelType w:val="singleLevel"/>
    <w:tmpl w:val="59DF4DF3"/>
    <w:lvl w:ilvl="0" w:tentative="0">
      <w:start w:val="1"/>
      <w:numFmt w:val="decimal"/>
      <w:suff w:val="nothing"/>
      <w:lvlText w:val="%1."/>
      <w:lvlJc w:val="left"/>
    </w:lvl>
  </w:abstractNum>
  <w:abstractNum w:abstractNumId="49">
    <w:nsid w:val="59E6FD43"/>
    <w:multiLevelType w:val="multilevel"/>
    <w:tmpl w:val="59E6FD43"/>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50">
    <w:nsid w:val="59ED70F5"/>
    <w:multiLevelType w:val="singleLevel"/>
    <w:tmpl w:val="59ED70F5"/>
    <w:lvl w:ilvl="0" w:tentative="0">
      <w:start w:val="1"/>
      <w:numFmt w:val="decimal"/>
      <w:suff w:val="nothing"/>
      <w:lvlText w:val="%1."/>
      <w:lvlJc w:val="left"/>
    </w:lvl>
  </w:abstractNum>
  <w:abstractNum w:abstractNumId="51">
    <w:nsid w:val="59EEBB49"/>
    <w:multiLevelType w:val="singleLevel"/>
    <w:tmpl w:val="59EEBB49"/>
    <w:lvl w:ilvl="0" w:tentative="0">
      <w:start w:val="1"/>
      <w:numFmt w:val="decimal"/>
      <w:suff w:val="nothing"/>
      <w:lvlText w:val="%1."/>
      <w:lvlJc w:val="left"/>
    </w:lvl>
  </w:abstractNum>
  <w:abstractNum w:abstractNumId="52">
    <w:nsid w:val="59EEE48F"/>
    <w:multiLevelType w:val="singleLevel"/>
    <w:tmpl w:val="59EEE48F"/>
    <w:lvl w:ilvl="0" w:tentative="0">
      <w:start w:val="1"/>
      <w:numFmt w:val="decimal"/>
      <w:suff w:val="nothing"/>
      <w:lvlText w:val="%1."/>
      <w:lvlJc w:val="left"/>
    </w:lvl>
  </w:abstractNum>
  <w:abstractNum w:abstractNumId="53">
    <w:nsid w:val="59EF2CF6"/>
    <w:multiLevelType w:val="singleLevel"/>
    <w:tmpl w:val="59EF2CF6"/>
    <w:lvl w:ilvl="0" w:tentative="0">
      <w:start w:val="1"/>
      <w:numFmt w:val="decimal"/>
      <w:lvlText w:val="%1."/>
      <w:lvlJc w:val="left"/>
      <w:pPr>
        <w:ind w:left="425" w:hanging="425"/>
      </w:pPr>
      <w:rPr>
        <w:rFonts w:hint="default"/>
      </w:rPr>
    </w:lvl>
  </w:abstractNum>
  <w:abstractNum w:abstractNumId="54">
    <w:nsid w:val="59F2F60E"/>
    <w:multiLevelType w:val="singleLevel"/>
    <w:tmpl w:val="59F2F60E"/>
    <w:lvl w:ilvl="0" w:tentative="0">
      <w:start w:val="1"/>
      <w:numFmt w:val="decimal"/>
      <w:lvlText w:val="%1."/>
      <w:lvlJc w:val="left"/>
      <w:pPr>
        <w:ind w:left="425" w:hanging="425"/>
      </w:pPr>
      <w:rPr>
        <w:rFonts w:hint="default"/>
      </w:rPr>
    </w:lvl>
  </w:abstractNum>
  <w:abstractNum w:abstractNumId="55">
    <w:nsid w:val="59F728C9"/>
    <w:multiLevelType w:val="singleLevel"/>
    <w:tmpl w:val="59F728C9"/>
    <w:lvl w:ilvl="0" w:tentative="0">
      <w:start w:val="1"/>
      <w:numFmt w:val="decimal"/>
      <w:suff w:val="nothing"/>
      <w:lvlText w:val="%1."/>
      <w:lvlJc w:val="left"/>
    </w:lvl>
  </w:abstractNum>
  <w:abstractNum w:abstractNumId="56">
    <w:nsid w:val="59F7D70A"/>
    <w:multiLevelType w:val="singleLevel"/>
    <w:tmpl w:val="59F7D70A"/>
    <w:lvl w:ilvl="0" w:tentative="0">
      <w:start w:val="1"/>
      <w:numFmt w:val="decimal"/>
      <w:lvlText w:val="%1."/>
      <w:lvlJc w:val="left"/>
      <w:pPr>
        <w:ind w:left="425" w:hanging="425"/>
      </w:pPr>
      <w:rPr>
        <w:rFonts w:hint="default"/>
      </w:rPr>
    </w:lvl>
  </w:abstractNum>
  <w:abstractNum w:abstractNumId="57">
    <w:nsid w:val="5A0961EA"/>
    <w:multiLevelType w:val="singleLevel"/>
    <w:tmpl w:val="5A0961EA"/>
    <w:lvl w:ilvl="0" w:tentative="0">
      <w:start w:val="1"/>
      <w:numFmt w:val="decimal"/>
      <w:suff w:val="nothing"/>
      <w:lvlText w:val="%1."/>
      <w:lvlJc w:val="left"/>
    </w:lvl>
  </w:abstractNum>
  <w:abstractNum w:abstractNumId="58">
    <w:nsid w:val="5A0D8F14"/>
    <w:multiLevelType w:val="singleLevel"/>
    <w:tmpl w:val="5A0D8F14"/>
    <w:lvl w:ilvl="0" w:tentative="0">
      <w:start w:val="1"/>
      <w:numFmt w:val="decimal"/>
      <w:suff w:val="nothing"/>
      <w:lvlText w:val="%1."/>
      <w:lvlJc w:val="left"/>
    </w:lvl>
  </w:abstractNum>
  <w:abstractNum w:abstractNumId="59">
    <w:nsid w:val="5A30AEEC"/>
    <w:multiLevelType w:val="singleLevel"/>
    <w:tmpl w:val="5A30AEEC"/>
    <w:lvl w:ilvl="0" w:tentative="0">
      <w:start w:val="1"/>
      <w:numFmt w:val="decimal"/>
      <w:lvlText w:val="%1)"/>
      <w:lvlJc w:val="left"/>
      <w:pPr>
        <w:ind w:left="0" w:firstLine="0"/>
      </w:pPr>
      <w:rPr>
        <w:rFonts w:hint="eastAsia"/>
      </w:rPr>
    </w:lvl>
  </w:abstractNum>
  <w:abstractNum w:abstractNumId="60">
    <w:nsid w:val="5A30B39F"/>
    <w:multiLevelType w:val="singleLevel"/>
    <w:tmpl w:val="5A30B39F"/>
    <w:lvl w:ilvl="0" w:tentative="0">
      <w:start w:val="1"/>
      <w:numFmt w:val="decimal"/>
      <w:lvlText w:val="%1)"/>
      <w:lvlJc w:val="left"/>
      <w:pPr>
        <w:ind w:left="0" w:firstLine="0"/>
      </w:pPr>
      <w:rPr>
        <w:rFonts w:hint="eastAsia" w:eastAsia="宋体" w:asciiTheme="majorEastAsia" w:hAnsiTheme="majorEastAsia"/>
      </w:rPr>
    </w:lvl>
  </w:abstractNum>
  <w:abstractNum w:abstractNumId="61">
    <w:nsid w:val="5A4E1EBE"/>
    <w:multiLevelType w:val="singleLevel"/>
    <w:tmpl w:val="5A4E1EBE"/>
    <w:lvl w:ilvl="0" w:tentative="0">
      <w:start w:val="1"/>
      <w:numFmt w:val="decimal"/>
      <w:suff w:val="nothing"/>
      <w:lvlText w:val="%1."/>
      <w:lvlJc w:val="left"/>
    </w:lvl>
  </w:abstractNum>
  <w:abstractNum w:abstractNumId="62">
    <w:nsid w:val="5C0872D0"/>
    <w:multiLevelType w:val="multilevel"/>
    <w:tmpl w:val="5C0872D0"/>
    <w:lvl w:ilvl="0" w:tentative="0">
      <w:start w:val="1"/>
      <w:numFmt w:val="decimal"/>
      <w:lvlText w:val="%1)"/>
      <w:lvlJc w:val="left"/>
      <w:pPr>
        <w:ind w:left="0" w:firstLine="0"/>
      </w:pPr>
      <w:rPr>
        <w:rFonts w:hint="eastAsia" w:eastAsia="宋体" w:asciiTheme="majorEastAsia" w:hAnsiTheme="maj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600A1C39"/>
    <w:multiLevelType w:val="multilevel"/>
    <w:tmpl w:val="600A1C39"/>
    <w:lvl w:ilvl="0" w:tentative="0">
      <w:start w:val="1"/>
      <w:numFmt w:val="decimal"/>
      <w:lvlText w:val="%1."/>
      <w:lvlJc w:val="left"/>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4">
    <w:nsid w:val="624073B3"/>
    <w:multiLevelType w:val="multilevel"/>
    <w:tmpl w:val="624073B3"/>
    <w:lvl w:ilvl="0" w:tentative="0">
      <w:start w:val="1"/>
      <w:numFmt w:val="decimal"/>
      <w:pStyle w:val="26"/>
      <w:suff w:val="space"/>
      <w:lvlText w:val="%1"/>
      <w:lvlJc w:val="left"/>
      <w:pPr>
        <w:ind w:left="284" w:hanging="284"/>
      </w:pPr>
      <w:rPr>
        <w:rFonts w:hint="eastAsia" w:cs="Times New Roman"/>
        <w:bCs w:val="0"/>
        <w:i w:val="0"/>
        <w:iCs w:val="0"/>
        <w:caps w:val="0"/>
        <w:smallCaps w:val="0"/>
        <w:strike w:val="0"/>
        <w:dstrike w:val="0"/>
        <w:spacing w:val="0"/>
        <w:kern w:val="0"/>
        <w:position w:val="0"/>
        <w:u w:val="none"/>
      </w:rPr>
    </w:lvl>
    <w:lvl w:ilvl="1" w:tentative="0">
      <w:start w:val="1"/>
      <w:numFmt w:val="decimal"/>
      <w:isLgl/>
      <w:suff w:val="space"/>
      <w:lvlText w:val="%1.%2"/>
      <w:lvlJc w:val="left"/>
      <w:pPr>
        <w:ind w:left="567" w:hanging="567"/>
      </w:pPr>
      <w:rPr>
        <w:rFonts w:hint="default" w:ascii="宋体" w:eastAsia="宋体" w:cs="Times New Roman"/>
        <w:bCs w:val="0"/>
        <w:i w:val="0"/>
        <w:iCs w:val="0"/>
        <w:caps w:val="0"/>
        <w:smallCaps w:val="0"/>
        <w:strike w:val="0"/>
        <w:dstrike w:val="0"/>
        <w:spacing w:val="0"/>
        <w:kern w:val="0"/>
        <w:position w:val="0"/>
        <w:u w:val="none"/>
      </w:rPr>
    </w:lvl>
    <w:lvl w:ilvl="2" w:tentative="0">
      <w:start w:val="1"/>
      <w:numFmt w:val="decimal"/>
      <w:isLgl/>
      <w:suff w:val="space"/>
      <w:lvlText w:val="%1.%2.%3"/>
      <w:lvlJc w:val="left"/>
      <w:pPr>
        <w:ind w:left="782" w:hanging="782"/>
      </w:pPr>
      <w:rPr>
        <w:rFonts w:hint="eastAsia" w:cs="Times New Roman"/>
        <w:bCs w:val="0"/>
        <w:i w:val="0"/>
        <w:iCs w:val="0"/>
        <w:caps w:val="0"/>
        <w:smallCaps w:val="0"/>
        <w:strike w:val="0"/>
        <w:dstrike w:val="0"/>
        <w:color w:val="auto"/>
        <w:spacing w:val="0"/>
        <w:kern w:val="0"/>
        <w:position w:val="0"/>
        <w:u w:val="none"/>
      </w:rPr>
    </w:lvl>
    <w:lvl w:ilvl="3" w:tentative="0">
      <w:start w:val="1"/>
      <w:numFmt w:val="decimal"/>
      <w:pStyle w:val="27"/>
      <w:isLgl/>
      <w:suff w:val="space"/>
      <w:lvlText w:val="%1.%2.%3.%4"/>
      <w:lvlJc w:val="left"/>
      <w:pPr>
        <w:ind w:left="1202" w:hanging="1202"/>
      </w:pPr>
      <w:rPr>
        <w:rFonts w:hint="eastAsia" w:cs="Times New Roman"/>
        <w:bCs w:val="0"/>
        <w:i w:val="0"/>
        <w:iCs w:val="0"/>
        <w:caps w:val="0"/>
        <w:smallCaps w:val="0"/>
        <w:strike w:val="0"/>
        <w:dstrike w:val="0"/>
        <w:spacing w:val="0"/>
        <w:kern w:val="0"/>
        <w:position w:val="0"/>
        <w:u w:val="none"/>
      </w:rPr>
    </w:lvl>
    <w:lvl w:ilvl="4" w:tentative="0">
      <w:start w:val="3"/>
      <w:numFmt w:val="decimalEnclosedCircle"/>
      <w:lvlText w:val="%5"/>
      <w:lvlJc w:val="left"/>
      <w:pPr>
        <w:ind w:left="360" w:hanging="36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520" w:hanging="2520"/>
      </w:pPr>
      <w:rPr>
        <w:rFonts w:hint="default"/>
      </w:rPr>
    </w:lvl>
    <w:lvl w:ilvl="8" w:tentative="0">
      <w:start w:val="1"/>
      <w:numFmt w:val="decimal"/>
      <w:isLgl/>
      <w:lvlText w:val="%1.%2.%3.%4.%5.%6.%7.%8.%9"/>
      <w:lvlJc w:val="left"/>
      <w:pPr>
        <w:ind w:left="2880" w:hanging="2880"/>
      </w:pPr>
      <w:rPr>
        <w:rFonts w:hint="default"/>
      </w:rPr>
    </w:lvl>
  </w:abstractNum>
  <w:abstractNum w:abstractNumId="65">
    <w:nsid w:val="62617BBE"/>
    <w:multiLevelType w:val="multilevel"/>
    <w:tmpl w:val="62617BBE"/>
    <w:lvl w:ilvl="0" w:tentative="0">
      <w:start w:val="1"/>
      <w:numFmt w:val="decimal"/>
      <w:lvlText w:val="%1)"/>
      <w:lvlJc w:val="left"/>
      <w:pPr>
        <w:ind w:left="0" w:firstLine="0"/>
      </w:pPr>
      <w:rPr>
        <w:rFonts w:hint="eastAsia" w:eastAsia="宋体" w:asciiTheme="majorEastAsia" w:hAnsiTheme="maj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6">
    <w:nsid w:val="661ADACE"/>
    <w:multiLevelType w:val="singleLevel"/>
    <w:tmpl w:val="661ADACE"/>
    <w:lvl w:ilvl="0" w:tentative="0">
      <w:start w:val="1"/>
      <w:numFmt w:val="decimal"/>
      <w:suff w:val="nothing"/>
      <w:lvlText w:val="%1、"/>
      <w:lvlJc w:val="left"/>
    </w:lvl>
  </w:abstractNum>
  <w:abstractNum w:abstractNumId="67">
    <w:nsid w:val="6652282B"/>
    <w:multiLevelType w:val="multilevel"/>
    <w:tmpl w:val="6652282B"/>
    <w:lvl w:ilvl="0" w:tentative="0">
      <w:start w:val="1"/>
      <w:numFmt w:val="decimal"/>
      <w:lvlText w:val="%1)"/>
      <w:lvlJc w:val="left"/>
      <w:pPr>
        <w:ind w:left="0" w:firstLine="0"/>
      </w:pPr>
      <w:rPr>
        <w:rFonts w:hint="eastAsia" w:eastAsia="宋体" w:asciiTheme="majorEastAsia" w:hAnsiTheme="maj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8">
    <w:nsid w:val="678772F5"/>
    <w:multiLevelType w:val="multilevel"/>
    <w:tmpl w:val="678772F5"/>
    <w:lvl w:ilvl="0" w:tentative="0">
      <w:start w:val="1"/>
      <w:numFmt w:val="decimal"/>
      <w:lvlText w:val="%1)"/>
      <w:lvlJc w:val="left"/>
      <w:pPr>
        <w:ind w:left="0" w:firstLine="0"/>
      </w:pPr>
      <w:rPr>
        <w:rFonts w:hint="eastAsia" w:eastAsia="宋体" w:asciiTheme="majorEastAsia" w:hAnsiTheme="maj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9">
    <w:nsid w:val="68ED27DD"/>
    <w:multiLevelType w:val="multilevel"/>
    <w:tmpl w:val="68ED27D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0">
    <w:nsid w:val="6C2F1721"/>
    <w:multiLevelType w:val="singleLevel"/>
    <w:tmpl w:val="6C2F1721"/>
    <w:lvl w:ilvl="0" w:tentative="0">
      <w:start w:val="1"/>
      <w:numFmt w:val="decimal"/>
      <w:suff w:val="nothing"/>
      <w:lvlText w:val="%1、"/>
      <w:lvlJc w:val="left"/>
    </w:lvl>
  </w:abstractNum>
  <w:abstractNum w:abstractNumId="71">
    <w:nsid w:val="6E225136"/>
    <w:multiLevelType w:val="multilevel"/>
    <w:tmpl w:val="6E225136"/>
    <w:lvl w:ilvl="0" w:tentative="0">
      <w:start w:val="1"/>
      <w:numFmt w:val="decimal"/>
      <w:lvlText w:val="%1)"/>
      <w:lvlJc w:val="left"/>
      <w:pPr>
        <w:ind w:left="0" w:firstLine="0"/>
      </w:pPr>
      <w:rPr>
        <w:rFonts w:hint="eastAsia" w:eastAsia="宋体" w:asciiTheme="majorEastAsia" w:hAnsiTheme="maj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2">
    <w:nsid w:val="6E684821"/>
    <w:multiLevelType w:val="multilevel"/>
    <w:tmpl w:val="6E684821"/>
    <w:lvl w:ilvl="0" w:tentative="0">
      <w:start w:val="1"/>
      <w:numFmt w:val="decimal"/>
      <w:lvlText w:val="%1)"/>
      <w:lvlJc w:val="left"/>
      <w:pPr>
        <w:ind w:left="0" w:firstLine="0"/>
      </w:pPr>
      <w:rPr>
        <w:rFonts w:hint="eastAsia" w:eastAsia="宋体" w:asciiTheme="majorEastAsia" w:hAnsiTheme="maj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3">
    <w:nsid w:val="70082617"/>
    <w:multiLevelType w:val="multilevel"/>
    <w:tmpl w:val="7008261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4">
    <w:nsid w:val="74CD42A5"/>
    <w:multiLevelType w:val="singleLevel"/>
    <w:tmpl w:val="74CD42A5"/>
    <w:lvl w:ilvl="0" w:tentative="0">
      <w:start w:val="1"/>
      <w:numFmt w:val="decimal"/>
      <w:suff w:val="nothing"/>
      <w:lvlText w:val="%1、"/>
      <w:lvlJc w:val="left"/>
    </w:lvl>
  </w:abstractNum>
  <w:abstractNum w:abstractNumId="75">
    <w:nsid w:val="77426AF6"/>
    <w:multiLevelType w:val="multilevel"/>
    <w:tmpl w:val="77426AF6"/>
    <w:lvl w:ilvl="0" w:tentative="0">
      <w:start w:val="1"/>
      <w:numFmt w:val="decimal"/>
      <w:lvlText w:val="%1."/>
      <w:lvlJc w:val="left"/>
      <w:pPr>
        <w:ind w:left="0" w:firstLine="0"/>
      </w:pPr>
      <w:rPr>
        <w:rFonts w:hint="eastAsia" w:eastAsia="宋体" w:asciiTheme="majorEastAsia" w:hAnsiTheme="maj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6">
    <w:nsid w:val="7B1E1165"/>
    <w:multiLevelType w:val="multilevel"/>
    <w:tmpl w:val="7B1E1165"/>
    <w:lvl w:ilvl="0" w:tentative="0">
      <w:start w:val="1"/>
      <w:numFmt w:val="decimal"/>
      <w:lvlText w:val="%1)"/>
      <w:lvlJc w:val="left"/>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7">
    <w:nsid w:val="7C4F45C7"/>
    <w:multiLevelType w:val="multilevel"/>
    <w:tmpl w:val="7C4F45C7"/>
    <w:lvl w:ilvl="0" w:tentative="0">
      <w:start w:val="1"/>
      <w:numFmt w:val="decimal"/>
      <w:lvlText w:val="%1."/>
      <w:lvlJc w:val="left"/>
      <w:pPr>
        <w:ind w:left="1050" w:hanging="63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64"/>
  </w:num>
  <w:num w:numId="3">
    <w:abstractNumId w:val="23"/>
  </w:num>
  <w:num w:numId="4">
    <w:abstractNumId w:val="36"/>
  </w:num>
  <w:num w:numId="5">
    <w:abstractNumId w:val="74"/>
  </w:num>
  <w:num w:numId="6">
    <w:abstractNumId w:val="42"/>
  </w:num>
  <w:num w:numId="7">
    <w:abstractNumId w:val="18"/>
  </w:num>
  <w:num w:numId="8">
    <w:abstractNumId w:val="26"/>
  </w:num>
  <w:num w:numId="9">
    <w:abstractNumId w:val="75"/>
  </w:num>
  <w:num w:numId="10">
    <w:abstractNumId w:val="25"/>
  </w:num>
  <w:num w:numId="11">
    <w:abstractNumId w:val="71"/>
  </w:num>
  <w:num w:numId="12">
    <w:abstractNumId w:val="62"/>
  </w:num>
  <w:num w:numId="13">
    <w:abstractNumId w:val="44"/>
  </w:num>
  <w:num w:numId="14">
    <w:abstractNumId w:val="38"/>
  </w:num>
  <w:num w:numId="15">
    <w:abstractNumId w:val="21"/>
  </w:num>
  <w:num w:numId="16">
    <w:abstractNumId w:val="32"/>
  </w:num>
  <w:num w:numId="17">
    <w:abstractNumId w:val="19"/>
  </w:num>
  <w:num w:numId="18">
    <w:abstractNumId w:val="22"/>
  </w:num>
  <w:num w:numId="19">
    <w:abstractNumId w:val="24"/>
  </w:num>
  <w:num w:numId="20">
    <w:abstractNumId w:val="30"/>
  </w:num>
  <w:num w:numId="21">
    <w:abstractNumId w:val="35"/>
  </w:num>
  <w:num w:numId="22">
    <w:abstractNumId w:val="31"/>
  </w:num>
  <w:num w:numId="23">
    <w:abstractNumId w:val="45"/>
  </w:num>
  <w:num w:numId="24">
    <w:abstractNumId w:val="41"/>
  </w:num>
  <w:num w:numId="25">
    <w:abstractNumId w:val="65"/>
  </w:num>
  <w:num w:numId="26">
    <w:abstractNumId w:val="33"/>
  </w:num>
  <w:num w:numId="27">
    <w:abstractNumId w:val="68"/>
  </w:num>
  <w:num w:numId="28">
    <w:abstractNumId w:val="67"/>
  </w:num>
  <w:num w:numId="29">
    <w:abstractNumId w:val="20"/>
  </w:num>
  <w:num w:numId="30">
    <w:abstractNumId w:val="72"/>
  </w:num>
  <w:num w:numId="31">
    <w:abstractNumId w:val="43"/>
  </w:num>
  <w:num w:numId="32">
    <w:abstractNumId w:val="59"/>
  </w:num>
  <w:num w:numId="33">
    <w:abstractNumId w:val="60"/>
  </w:num>
  <w:num w:numId="34">
    <w:abstractNumId w:val="57"/>
  </w:num>
  <w:num w:numId="35">
    <w:abstractNumId w:val="63"/>
  </w:num>
  <w:num w:numId="36">
    <w:abstractNumId w:val="69"/>
  </w:num>
  <w:num w:numId="37">
    <w:abstractNumId w:val="76"/>
  </w:num>
  <w:num w:numId="38">
    <w:abstractNumId w:val="48"/>
  </w:num>
  <w:num w:numId="39">
    <w:abstractNumId w:val="50"/>
  </w:num>
  <w:num w:numId="40">
    <w:abstractNumId w:val="55"/>
  </w:num>
  <w:num w:numId="41">
    <w:abstractNumId w:val="54"/>
  </w:num>
  <w:num w:numId="42">
    <w:abstractNumId w:val="56"/>
  </w:num>
  <w:num w:numId="43">
    <w:abstractNumId w:val="0"/>
  </w:num>
  <w:num w:numId="44">
    <w:abstractNumId w:val="61"/>
  </w:num>
  <w:num w:numId="45">
    <w:abstractNumId w:val="11"/>
  </w:num>
  <w:num w:numId="46">
    <w:abstractNumId w:val="27"/>
  </w:num>
  <w:num w:numId="47">
    <w:abstractNumId w:val="29"/>
  </w:num>
  <w:num w:numId="48">
    <w:abstractNumId w:val="1"/>
  </w:num>
  <w:num w:numId="49">
    <w:abstractNumId w:val="37"/>
  </w:num>
  <w:num w:numId="50">
    <w:abstractNumId w:val="6"/>
  </w:num>
  <w:num w:numId="51">
    <w:abstractNumId w:val="70"/>
  </w:num>
  <w:num w:numId="52">
    <w:abstractNumId w:val="3"/>
  </w:num>
  <w:num w:numId="53">
    <w:abstractNumId w:val="40"/>
  </w:num>
  <w:num w:numId="54">
    <w:abstractNumId w:val="5"/>
  </w:num>
  <w:num w:numId="55">
    <w:abstractNumId w:val="66"/>
  </w:num>
  <w:num w:numId="56">
    <w:abstractNumId w:val="13"/>
  </w:num>
  <w:num w:numId="57">
    <w:abstractNumId w:val="9"/>
  </w:num>
  <w:num w:numId="58">
    <w:abstractNumId w:val="10"/>
  </w:num>
  <w:num w:numId="59">
    <w:abstractNumId w:val="15"/>
  </w:num>
  <w:num w:numId="60">
    <w:abstractNumId w:val="16"/>
  </w:num>
  <w:num w:numId="61">
    <w:abstractNumId w:val="12"/>
  </w:num>
  <w:num w:numId="62">
    <w:abstractNumId w:val="4"/>
  </w:num>
  <w:num w:numId="63">
    <w:abstractNumId w:val="39"/>
  </w:num>
  <w:num w:numId="64">
    <w:abstractNumId w:val="28"/>
  </w:num>
  <w:num w:numId="65">
    <w:abstractNumId w:val="73"/>
  </w:num>
  <w:num w:numId="66">
    <w:abstractNumId w:val="49"/>
  </w:num>
  <w:num w:numId="67">
    <w:abstractNumId w:val="51"/>
  </w:num>
  <w:num w:numId="68">
    <w:abstractNumId w:val="53"/>
  </w:num>
  <w:num w:numId="69">
    <w:abstractNumId w:val="52"/>
  </w:num>
  <w:num w:numId="70">
    <w:abstractNumId w:val="58"/>
  </w:num>
  <w:num w:numId="71">
    <w:abstractNumId w:val="46"/>
  </w:num>
  <w:num w:numId="72">
    <w:abstractNumId w:val="47"/>
  </w:num>
  <w:num w:numId="73">
    <w:abstractNumId w:val="7"/>
  </w:num>
  <w:num w:numId="74">
    <w:abstractNumId w:val="77"/>
  </w:num>
  <w:num w:numId="75">
    <w:abstractNumId w:val="14"/>
  </w:num>
  <w:num w:numId="76">
    <w:abstractNumId w:val="34"/>
  </w:num>
  <w:num w:numId="77">
    <w:abstractNumId w:val="17"/>
  </w:num>
  <w:num w:numId="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C3C89"/>
    <w:rsid w:val="02167437"/>
    <w:rsid w:val="05297EE7"/>
    <w:rsid w:val="056E246C"/>
    <w:rsid w:val="069D31B7"/>
    <w:rsid w:val="06B04A73"/>
    <w:rsid w:val="073A17A6"/>
    <w:rsid w:val="0996260D"/>
    <w:rsid w:val="0A250829"/>
    <w:rsid w:val="0C105D52"/>
    <w:rsid w:val="0CA106C6"/>
    <w:rsid w:val="0DA20864"/>
    <w:rsid w:val="0F4036AD"/>
    <w:rsid w:val="0FE82826"/>
    <w:rsid w:val="1024045F"/>
    <w:rsid w:val="109F28AC"/>
    <w:rsid w:val="111B67B9"/>
    <w:rsid w:val="12A6022E"/>
    <w:rsid w:val="12D24F47"/>
    <w:rsid w:val="133A0F61"/>
    <w:rsid w:val="13E240D1"/>
    <w:rsid w:val="15A97307"/>
    <w:rsid w:val="15CC6AB7"/>
    <w:rsid w:val="15EB4D9A"/>
    <w:rsid w:val="15EC38F0"/>
    <w:rsid w:val="161B062E"/>
    <w:rsid w:val="1663565D"/>
    <w:rsid w:val="16AF24B4"/>
    <w:rsid w:val="178131A5"/>
    <w:rsid w:val="18353AB9"/>
    <w:rsid w:val="1851361B"/>
    <w:rsid w:val="18D046F4"/>
    <w:rsid w:val="1A9A0052"/>
    <w:rsid w:val="1BF8494E"/>
    <w:rsid w:val="1C80638C"/>
    <w:rsid w:val="1E611C5E"/>
    <w:rsid w:val="1FCC7216"/>
    <w:rsid w:val="205C0F50"/>
    <w:rsid w:val="210B72F7"/>
    <w:rsid w:val="2254437E"/>
    <w:rsid w:val="22716AC8"/>
    <w:rsid w:val="22965C4F"/>
    <w:rsid w:val="23FC19E8"/>
    <w:rsid w:val="243B2D1E"/>
    <w:rsid w:val="24C1293E"/>
    <w:rsid w:val="24F67033"/>
    <w:rsid w:val="26660E08"/>
    <w:rsid w:val="26AA4E7A"/>
    <w:rsid w:val="27494D77"/>
    <w:rsid w:val="29822F94"/>
    <w:rsid w:val="2A273592"/>
    <w:rsid w:val="2A9F54F6"/>
    <w:rsid w:val="2B851EB2"/>
    <w:rsid w:val="2BA90ADE"/>
    <w:rsid w:val="2C325627"/>
    <w:rsid w:val="2C654D2B"/>
    <w:rsid w:val="321D4982"/>
    <w:rsid w:val="32DF4A71"/>
    <w:rsid w:val="339D6A28"/>
    <w:rsid w:val="33AB6C12"/>
    <w:rsid w:val="34765F34"/>
    <w:rsid w:val="36E1728B"/>
    <w:rsid w:val="371732EB"/>
    <w:rsid w:val="37D849B9"/>
    <w:rsid w:val="38C450AE"/>
    <w:rsid w:val="3A2B6857"/>
    <w:rsid w:val="3BA8589E"/>
    <w:rsid w:val="3BFD0A3B"/>
    <w:rsid w:val="3C570AC9"/>
    <w:rsid w:val="3E017E76"/>
    <w:rsid w:val="3F01160B"/>
    <w:rsid w:val="3F8C2992"/>
    <w:rsid w:val="3FEE4EC6"/>
    <w:rsid w:val="409B6CBA"/>
    <w:rsid w:val="40FA37A2"/>
    <w:rsid w:val="41347801"/>
    <w:rsid w:val="45C72610"/>
    <w:rsid w:val="49093E89"/>
    <w:rsid w:val="4B2307ED"/>
    <w:rsid w:val="4B8939DC"/>
    <w:rsid w:val="4BA338B7"/>
    <w:rsid w:val="4BDE12CD"/>
    <w:rsid w:val="4C1F4401"/>
    <w:rsid w:val="4CF75635"/>
    <w:rsid w:val="4D405C02"/>
    <w:rsid w:val="4D413C43"/>
    <w:rsid w:val="4D8B718F"/>
    <w:rsid w:val="4DED0559"/>
    <w:rsid w:val="4E986B2B"/>
    <w:rsid w:val="4F337B1B"/>
    <w:rsid w:val="4FD6126C"/>
    <w:rsid w:val="4FEF4113"/>
    <w:rsid w:val="51204173"/>
    <w:rsid w:val="51DC07D2"/>
    <w:rsid w:val="522F4E56"/>
    <w:rsid w:val="523A493E"/>
    <w:rsid w:val="53C12BE8"/>
    <w:rsid w:val="542A7C78"/>
    <w:rsid w:val="54430658"/>
    <w:rsid w:val="547C2A97"/>
    <w:rsid w:val="55783022"/>
    <w:rsid w:val="55A82C06"/>
    <w:rsid w:val="55CB3F4C"/>
    <w:rsid w:val="561B1896"/>
    <w:rsid w:val="568404F7"/>
    <w:rsid w:val="56CE5F9B"/>
    <w:rsid w:val="56EE01E0"/>
    <w:rsid w:val="56F939DF"/>
    <w:rsid w:val="571E05A9"/>
    <w:rsid w:val="57FA236F"/>
    <w:rsid w:val="58053966"/>
    <w:rsid w:val="58B55339"/>
    <w:rsid w:val="59740BDE"/>
    <w:rsid w:val="59B22336"/>
    <w:rsid w:val="59C90BBD"/>
    <w:rsid w:val="5A672748"/>
    <w:rsid w:val="5A955430"/>
    <w:rsid w:val="5A964AC0"/>
    <w:rsid w:val="5AFC27B1"/>
    <w:rsid w:val="5D0C2D0A"/>
    <w:rsid w:val="5D703B18"/>
    <w:rsid w:val="5F700343"/>
    <w:rsid w:val="5FC369B4"/>
    <w:rsid w:val="603507C3"/>
    <w:rsid w:val="60481E37"/>
    <w:rsid w:val="60BB46E6"/>
    <w:rsid w:val="63E74AD6"/>
    <w:rsid w:val="63FC525C"/>
    <w:rsid w:val="654D6153"/>
    <w:rsid w:val="662814ED"/>
    <w:rsid w:val="664643D1"/>
    <w:rsid w:val="67E368C9"/>
    <w:rsid w:val="6A5B69A8"/>
    <w:rsid w:val="6A9D3B6B"/>
    <w:rsid w:val="6BD83FD8"/>
    <w:rsid w:val="6BE9364F"/>
    <w:rsid w:val="6D022778"/>
    <w:rsid w:val="6D770B0B"/>
    <w:rsid w:val="6DE26A9C"/>
    <w:rsid w:val="6F0223C8"/>
    <w:rsid w:val="6F6A4763"/>
    <w:rsid w:val="6F9478D4"/>
    <w:rsid w:val="70121123"/>
    <w:rsid w:val="70C70F41"/>
    <w:rsid w:val="70F96E12"/>
    <w:rsid w:val="717B6CFA"/>
    <w:rsid w:val="71B10FEE"/>
    <w:rsid w:val="729419BD"/>
    <w:rsid w:val="73AB1D7A"/>
    <w:rsid w:val="73B955FB"/>
    <w:rsid w:val="73E619AF"/>
    <w:rsid w:val="74011CCD"/>
    <w:rsid w:val="748B12F9"/>
    <w:rsid w:val="758B7173"/>
    <w:rsid w:val="768D468B"/>
    <w:rsid w:val="76BC07D4"/>
    <w:rsid w:val="76C76081"/>
    <w:rsid w:val="77065CE2"/>
    <w:rsid w:val="7999329F"/>
    <w:rsid w:val="79D05300"/>
    <w:rsid w:val="7A64782C"/>
    <w:rsid w:val="7A8E28E1"/>
    <w:rsid w:val="7B4C13F7"/>
    <w:rsid w:val="7C9424F9"/>
    <w:rsid w:val="7D894581"/>
    <w:rsid w:val="7F2E4618"/>
    <w:rsid w:val="7FB51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6"/>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7">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8">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9">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customStyle="1" w:styleId="6">
    <w:name w:val="Sunline正文"/>
    <w:basedOn w:val="1"/>
    <w:qFormat/>
    <w:uiPriority w:val="0"/>
    <w:pPr>
      <w:ind w:left="0" w:firstLine="420"/>
      <w:jc w:val="left"/>
    </w:pPr>
    <w:rPr>
      <w:rFonts w:ascii="宋体" w:hAnsi="宋体"/>
      <w:sz w:val="21"/>
      <w:szCs w:val="28"/>
    </w:rPr>
  </w:style>
  <w:style w:type="paragraph" w:styleId="12">
    <w:name w:val="Normal Indent"/>
    <w:basedOn w:val="1"/>
    <w:qFormat/>
    <w:uiPriority w:val="0"/>
    <w:pPr>
      <w:spacing w:before="60" w:after="60" w:line="400" w:lineRule="exact"/>
      <w:ind w:firstLine="454"/>
    </w:pPr>
    <w:rPr>
      <w:kern w:val="24"/>
      <w:szCs w:val="20"/>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Hyperlink"/>
    <w:basedOn w:val="15"/>
    <w:uiPriority w:val="0"/>
    <w:rPr>
      <w:color w:val="0000FF"/>
      <w:u w:val="single"/>
    </w:rPr>
  </w:style>
  <w:style w:type="paragraph" w:customStyle="1" w:styleId="17">
    <w:name w:val="列出段落6"/>
    <w:basedOn w:val="1"/>
    <w:qFormat/>
    <w:uiPriority w:val="99"/>
    <w:pPr>
      <w:ind w:firstLine="420" w:firstLineChars="200"/>
    </w:pPr>
  </w:style>
  <w:style w:type="paragraph" w:customStyle="1" w:styleId="18">
    <w:name w:val="正文1"/>
    <w:basedOn w:val="1"/>
    <w:qFormat/>
    <w:uiPriority w:val="0"/>
    <w:pPr>
      <w:widowControl/>
      <w:spacing w:before="0" w:after="0"/>
      <w:ind w:left="0" w:firstLine="200" w:firstLineChars="200"/>
      <w:jc w:val="left"/>
    </w:pPr>
    <w:rPr>
      <w:rFonts w:ascii="Arial" w:hAnsi="Arial"/>
      <w:kern w:val="0"/>
      <w:sz w:val="22"/>
      <w:szCs w:val="24"/>
    </w:rPr>
  </w:style>
  <w:style w:type="paragraph" w:customStyle="1" w:styleId="19">
    <w:name w:val="列出段落4"/>
    <w:basedOn w:val="1"/>
    <w:qFormat/>
    <w:uiPriority w:val="99"/>
    <w:pPr>
      <w:ind w:firstLine="420" w:firstLineChars="200"/>
    </w:pPr>
  </w:style>
  <w:style w:type="paragraph" w:customStyle="1" w:styleId="20">
    <w:name w:val="列出段落5"/>
    <w:basedOn w:val="1"/>
    <w:qFormat/>
    <w:uiPriority w:val="99"/>
    <w:pPr>
      <w:ind w:firstLine="420" w:firstLineChars="200"/>
    </w:pPr>
  </w:style>
  <w:style w:type="paragraph" w:customStyle="1" w:styleId="21">
    <w:name w:val="二级正文"/>
    <w:basedOn w:val="1"/>
    <w:qFormat/>
    <w:uiPriority w:val="0"/>
    <w:pPr>
      <w:adjustRightInd w:val="0"/>
      <w:spacing w:line="288" w:lineRule="auto"/>
      <w:ind w:left="420" w:firstLine="420"/>
      <w:jc w:val="left"/>
      <w:textAlignment w:val="baseline"/>
    </w:pPr>
    <w:rPr>
      <w:kern w:val="0"/>
    </w:rPr>
  </w:style>
  <w:style w:type="paragraph" w:customStyle="1" w:styleId="22">
    <w:name w:val="列出段落1"/>
    <w:basedOn w:val="1"/>
    <w:qFormat/>
    <w:uiPriority w:val="99"/>
    <w:pPr>
      <w:autoSpaceDE w:val="0"/>
      <w:autoSpaceDN w:val="0"/>
      <w:adjustRightInd w:val="0"/>
      <w:spacing w:before="0" w:after="0" w:line="280" w:lineRule="atLeast"/>
      <w:ind w:left="720" w:firstLine="0"/>
      <w:contextualSpacing/>
      <w:jc w:val="left"/>
    </w:pPr>
    <w:rPr>
      <w:rFonts w:ascii="宋体" w:hAnsi="EYInterstate Light"/>
      <w:kern w:val="0"/>
      <w:sz w:val="21"/>
      <w:lang w:eastAsia="en-US"/>
    </w:rPr>
  </w:style>
  <w:style w:type="paragraph" w:customStyle="1" w:styleId="23">
    <w:name w:val="Sunline标题1"/>
    <w:basedOn w:val="2"/>
    <w:next w:val="6"/>
    <w:qFormat/>
    <w:uiPriority w:val="0"/>
    <w:pPr>
      <w:numPr>
        <w:numId w:val="0"/>
      </w:numPr>
      <w:spacing w:line="480" w:lineRule="auto"/>
    </w:pPr>
  </w:style>
  <w:style w:type="character" w:customStyle="1" w:styleId="24">
    <w:name w:val="Subtle Emphasis"/>
    <w:basedOn w:val="15"/>
    <w:qFormat/>
    <w:uiPriority w:val="19"/>
    <w:rPr>
      <w:i/>
      <w:iCs/>
      <w:color w:val="404040" w:themeColor="text1" w:themeTint="BF"/>
      <w14:textFill>
        <w14:solidFill>
          <w14:schemeClr w14:val="tx1">
            <w14:lumMod w14:val="75000"/>
            <w14:lumOff w14:val="25000"/>
          </w14:schemeClr>
        </w14:solidFill>
      </w14:textFill>
    </w:rPr>
  </w:style>
  <w:style w:type="paragraph" w:customStyle="1" w:styleId="25">
    <w:name w:val="Sunline标题3"/>
    <w:basedOn w:val="4"/>
    <w:next w:val="6"/>
    <w:qFormat/>
    <w:uiPriority w:val="0"/>
    <w:pPr>
      <w:numPr>
        <w:numId w:val="0"/>
      </w:numPr>
      <w:spacing w:line="480" w:lineRule="auto"/>
    </w:pPr>
  </w:style>
  <w:style w:type="paragraph" w:customStyle="1" w:styleId="26">
    <w:name w:val="Sunline标题2"/>
    <w:basedOn w:val="3"/>
    <w:next w:val="6"/>
    <w:qFormat/>
    <w:uiPriority w:val="0"/>
    <w:pPr>
      <w:numPr>
        <w:ilvl w:val="0"/>
        <w:numId w:val="2"/>
      </w:numPr>
      <w:tabs>
        <w:tab w:val="left" w:pos="567"/>
      </w:tabs>
      <w:spacing w:line="480" w:lineRule="auto"/>
      <w:ind w:left="0" w:firstLine="0"/>
    </w:pPr>
  </w:style>
  <w:style w:type="paragraph" w:customStyle="1" w:styleId="27">
    <w:name w:val="Sunline标题4"/>
    <w:basedOn w:val="5"/>
    <w:next w:val="6"/>
    <w:qFormat/>
    <w:uiPriority w:val="0"/>
    <w:pPr>
      <w:numPr>
        <w:ilvl w:val="3"/>
        <w:numId w:val="2"/>
      </w:numPr>
      <w:tabs>
        <w:tab w:val="left" w:pos="1134"/>
      </w:tabs>
    </w:pPr>
    <w:rPr>
      <w:caps/>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Office_11.8.2.8506_F1E327BC-269C-435d-A152-05C5408002CA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2020-05-22T01:21:00Z</dcterms:created>
  <dc:creator>dell</dc:creator>
  <cp:lastModifiedBy>dell</cp:lastModifiedBy>
  <dcterms:modified xsi:type="dcterms:W3CDTF">2020-07-18T18:14:21Z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ies>
</file>