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791" w:rsidRDefault="00125C75" w:rsidP="00125C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5C75">
        <w:rPr>
          <w:rFonts w:ascii="Times New Roman" w:hAnsi="Times New Roman" w:cs="Times New Roman"/>
          <w:sz w:val="28"/>
          <w:szCs w:val="28"/>
        </w:rPr>
        <w:t>Team 4 Game Idea</w:t>
      </w:r>
    </w:p>
    <w:p w:rsidR="00125C75" w:rsidRPr="00125C75" w:rsidRDefault="00125C75" w:rsidP="00125C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General Idea</w:t>
      </w:r>
    </w:p>
    <w:p w:rsidR="00125C75" w:rsidRDefault="00125C75" w:rsidP="00125C7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Main player object which collects other objects in order to increase its size</w:t>
      </w:r>
      <w:r w:rsidR="00B441DE">
        <w:rPr>
          <w:rFonts w:ascii="Times New Roman" w:hAnsi="Times New Roman" w:cs="Times New Roman"/>
          <w:sz w:val="24"/>
        </w:rPr>
        <w:t xml:space="preserve"> &amp; strength</w:t>
      </w:r>
      <w:r>
        <w:rPr>
          <w:rFonts w:ascii="Times New Roman" w:hAnsi="Times New Roman" w:cs="Times New Roman"/>
          <w:sz w:val="24"/>
        </w:rPr>
        <w:t>. The collected objects orbit the player</w:t>
      </w:r>
      <w:r w:rsidR="00B441DE">
        <w:rPr>
          <w:rFonts w:ascii="Times New Roman" w:hAnsi="Times New Roman" w:cs="Times New Roman"/>
          <w:sz w:val="24"/>
        </w:rPr>
        <w:t xml:space="preserve">. The collected objects act as a shield to defend it from enemy projectiles (player or AI). </w:t>
      </w:r>
      <w:r>
        <w:rPr>
          <w:rFonts w:ascii="Times New Roman" w:hAnsi="Times New Roman" w:cs="Times New Roman"/>
          <w:sz w:val="24"/>
        </w:rPr>
        <w:t xml:space="preserve">The player can use its </w:t>
      </w:r>
      <w:r w:rsidR="00B441DE">
        <w:rPr>
          <w:rFonts w:ascii="Times New Roman" w:hAnsi="Times New Roman" w:cs="Times New Roman"/>
          <w:sz w:val="24"/>
        </w:rPr>
        <w:t>collected</w:t>
      </w:r>
      <w:r>
        <w:rPr>
          <w:rFonts w:ascii="Times New Roman" w:hAnsi="Times New Roman" w:cs="Times New Roman"/>
          <w:sz w:val="24"/>
        </w:rPr>
        <w:t xml:space="preserve"> objects as projectiles to destroy world objects or damage other players</w:t>
      </w:r>
      <w:r w:rsidR="00B441DE">
        <w:rPr>
          <w:rFonts w:ascii="Times New Roman" w:hAnsi="Times New Roman" w:cs="Times New Roman"/>
          <w:sz w:val="24"/>
        </w:rPr>
        <w:t xml:space="preserve"> and AI agents</w:t>
      </w:r>
      <w:r>
        <w:rPr>
          <w:rFonts w:ascii="Times New Roman" w:hAnsi="Times New Roman" w:cs="Times New Roman"/>
          <w:sz w:val="24"/>
        </w:rPr>
        <w:t xml:space="preserve">. The player </w:t>
      </w:r>
      <w:r w:rsidR="00B441DE">
        <w:rPr>
          <w:rFonts w:ascii="Times New Roman" w:hAnsi="Times New Roman" w:cs="Times New Roman"/>
          <w:sz w:val="24"/>
        </w:rPr>
        <w:t>can manipulate its collected objects</w:t>
      </w:r>
      <w:r>
        <w:rPr>
          <w:rFonts w:ascii="Times New Roman" w:hAnsi="Times New Roman" w:cs="Times New Roman"/>
          <w:sz w:val="24"/>
        </w:rPr>
        <w:t>, either using its objects as projectiles or turning a group of them into a weapon</w:t>
      </w:r>
      <w:r w:rsidR="00A24112">
        <w:rPr>
          <w:rFonts w:ascii="Times New Roman" w:hAnsi="Times New Roman" w:cs="Times New Roman"/>
          <w:sz w:val="24"/>
        </w:rPr>
        <w:t>.</w:t>
      </w:r>
    </w:p>
    <w:p w:rsidR="00125C75" w:rsidRDefault="00B441DE" w:rsidP="00125C7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Throughout the world there will be following agents carrying power-ups which increase the player’s attributes in various ways. The following agents will be vulnerable to other player’s attacks and can be reset and removed from the player.</w:t>
      </w:r>
    </w:p>
    <w:p w:rsidR="00B441DE" w:rsidRDefault="00B441DE" w:rsidP="00125C7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environment and AI agents will be destructible (if you have the required power level) and drop more objects for the players to collect and add to their shield.</w:t>
      </w:r>
    </w:p>
    <w:p w:rsidR="00B441DE" w:rsidRDefault="00B441DE" w:rsidP="00125C7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aim of the game is to be the last player standing and have destroyed &amp; consumed all other AI agents and players. A player can only be damaged if he is his directly by a projectile.</w:t>
      </w:r>
    </w:p>
    <w:p w:rsidR="00125C75" w:rsidRDefault="00125C75" w:rsidP="00125C75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Specific Gameplay</w:t>
      </w:r>
    </w:p>
    <w:p w:rsidR="00125C75" w:rsidRDefault="00125C75" w:rsidP="00125C7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player’s collected objects will block incoming projectiles and be removed from his “shield” instead of the player taking damage.</w:t>
      </w:r>
      <w:r w:rsidR="00A24112">
        <w:rPr>
          <w:rFonts w:ascii="Times New Roman" w:hAnsi="Times New Roman" w:cs="Times New Roman"/>
          <w:sz w:val="24"/>
        </w:rPr>
        <w:br/>
        <w:t>Different power-ups to increase player speed, damage, shield, etc.</w:t>
      </w:r>
      <w:r w:rsidR="00A24112">
        <w:rPr>
          <w:rFonts w:ascii="Times New Roman" w:hAnsi="Times New Roman" w:cs="Times New Roman"/>
          <w:sz w:val="24"/>
        </w:rPr>
        <w:br/>
        <w:t>Different projectile types; single, rapid, cluster, etc.</w:t>
      </w:r>
      <w:r w:rsidR="00A24112">
        <w:rPr>
          <w:rFonts w:ascii="Times New Roman" w:hAnsi="Times New Roman" w:cs="Times New Roman"/>
          <w:sz w:val="24"/>
        </w:rPr>
        <w:br/>
        <w:t>The player can consume parts of its shield and turn them into a physical weapon; flail, sword, scythe, blitzcrank hook, etc.</w:t>
      </w:r>
    </w:p>
    <w:p w:rsidR="00B441DE" w:rsidRDefault="00B441DE" w:rsidP="00125C75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Additional Game Ideas (big maybe)</w:t>
      </w:r>
    </w:p>
    <w:p w:rsidR="003E0A07" w:rsidRPr="003E0A07" w:rsidRDefault="003E0A07" w:rsidP="00125C75">
      <w:pPr>
        <w:spacing w:line="360" w:lineRule="auto"/>
        <w:rPr>
          <w:rFonts w:ascii="Times New Roman" w:hAnsi="Times New Roman" w:cs="Times New Roman"/>
          <w:sz w:val="24"/>
        </w:rPr>
      </w:pPr>
      <w:r w:rsidRPr="003E0A07">
        <w:rPr>
          <w:rFonts w:ascii="Times New Roman" w:hAnsi="Times New Roman" w:cs="Times New Roman"/>
          <w:sz w:val="24"/>
        </w:rPr>
        <w:t>M</w:t>
      </w:r>
      <w:r w:rsidRPr="003E0A07">
        <w:rPr>
          <w:rFonts w:ascii="Times New Roman" w:hAnsi="Times New Roman" w:cs="Times New Roman" w:hint="eastAsia"/>
          <w:sz w:val="24"/>
        </w:rPr>
        <w:t>o</w:t>
      </w:r>
      <w:r w:rsidRPr="003E0A07">
        <w:rPr>
          <w:rFonts w:ascii="Times New Roman" w:hAnsi="Times New Roman" w:cs="Times New Roman"/>
          <w:sz w:val="24"/>
        </w:rPr>
        <w:t xml:space="preserve">’s idea: </w:t>
      </w:r>
    </w:p>
    <w:p w:rsidR="00FD319C" w:rsidRDefault="003E0A07" w:rsidP="00125C75">
      <w:pPr>
        <w:spacing w:line="360" w:lineRule="auto"/>
        <w:rPr>
          <w:rFonts w:ascii="Times New Roman" w:hAnsi="Times New Roman" w:cs="Times New Roman"/>
          <w:sz w:val="24"/>
        </w:rPr>
      </w:pPr>
      <w:r w:rsidRPr="003E0A07">
        <w:rPr>
          <w:rFonts w:ascii="Times New Roman" w:hAnsi="Times New Roman" w:cs="Times New Roman" w:hint="eastAsia"/>
          <w:sz w:val="24"/>
        </w:rPr>
        <w:t>We</w:t>
      </w:r>
      <w:r w:rsidRPr="003E0A07">
        <w:rPr>
          <w:rFonts w:ascii="Times New Roman" w:hAnsi="Times New Roman" w:cs="Times New Roman"/>
          <w:sz w:val="24"/>
        </w:rPr>
        <w:t xml:space="preserve"> can</w:t>
      </w:r>
      <w:r>
        <w:rPr>
          <w:rFonts w:ascii="Times New Roman" w:hAnsi="Times New Roman" w:cs="Times New Roman"/>
          <w:sz w:val="24"/>
        </w:rPr>
        <w:t xml:space="preserve"> add a monster in the city centre</w:t>
      </w:r>
      <w:r w:rsidR="00FD319C">
        <w:rPr>
          <w:rFonts w:ascii="Times New Roman" w:hAnsi="Times New Roman" w:cs="Times New Roman"/>
          <w:sz w:val="24"/>
        </w:rPr>
        <w:t>, which has 3 state: idle, chase, died.</w:t>
      </w:r>
    </w:p>
    <w:p w:rsidR="00B441DE" w:rsidRDefault="003E0A07" w:rsidP="00125C7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the player collects enough objects and turn them into a weapon, it can be used to kill the monster. After killing the monster, the player can go to next level</w:t>
      </w:r>
      <w:r w:rsidR="00FD319C">
        <w:rPr>
          <w:rFonts w:ascii="Times New Roman" w:hAnsi="Times New Roman" w:cs="Times New Roman"/>
          <w:sz w:val="24"/>
        </w:rPr>
        <w:t>, and after 30s there will generate a new idle monster</w:t>
      </w:r>
      <w:r>
        <w:rPr>
          <w:rFonts w:ascii="Times New Roman" w:hAnsi="Times New Roman" w:cs="Times New Roman"/>
          <w:sz w:val="24"/>
        </w:rPr>
        <w:t xml:space="preserve">. </w:t>
      </w:r>
      <w:r w:rsidR="00FD319C">
        <w:rPr>
          <w:rFonts w:ascii="Times New Roman" w:hAnsi="Times New Roman" w:cs="Times New Roman"/>
          <w:sz w:val="24"/>
        </w:rPr>
        <w:t xml:space="preserve"> If the player doesn’t have a weapon, and gets close enough to </w:t>
      </w:r>
      <w:r w:rsidR="00FD319C">
        <w:rPr>
          <w:rFonts w:ascii="Times New Roman" w:hAnsi="Times New Roman" w:cs="Times New Roman"/>
          <w:sz w:val="24"/>
        </w:rPr>
        <w:lastRenderedPageBreak/>
        <w:t>the monster, the player will be killed and game will be restart, at that time the monster is in chasing state.</w:t>
      </w:r>
    </w:p>
    <w:p w:rsidR="00F8713A" w:rsidRDefault="00F8713A" w:rsidP="00125C75">
      <w:pPr>
        <w:spacing w:line="360" w:lineRule="auto"/>
        <w:rPr>
          <w:rFonts w:ascii="Times New Roman" w:hAnsi="Times New Roman" w:cs="Times New Roman"/>
          <w:sz w:val="24"/>
        </w:rPr>
      </w:pPr>
    </w:p>
    <w:p w:rsidR="00F8713A" w:rsidRDefault="00F8713A" w:rsidP="00125C7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</w:t>
      </w:r>
      <w:r>
        <w:rPr>
          <w:rFonts w:ascii="Times New Roman" w:hAnsi="Times New Roman" w:cs="Times New Roman" w:hint="eastAsia"/>
          <w:sz w:val="24"/>
          <w:lang w:eastAsia="zh-CN"/>
        </w:rPr>
        <w:t>os</w:t>
      </w:r>
      <w:r>
        <w:rPr>
          <w:rFonts w:ascii="Times New Roman" w:hAnsi="Times New Roman" w:cs="Times New Roman"/>
          <w:sz w:val="24"/>
          <w:lang w:eastAsia="zh-CN"/>
        </w:rPr>
        <w:t>ep</w:t>
      </w:r>
      <w:r>
        <w:rPr>
          <w:rFonts w:ascii="Times New Roman" w:hAnsi="Times New Roman" w:cs="Times New Roman" w:hint="eastAsia"/>
          <w:sz w:val="24"/>
          <w:lang w:eastAsia="zh-CN"/>
        </w:rPr>
        <w:t>h</w:t>
      </w:r>
      <w:r>
        <w:rPr>
          <w:rFonts w:ascii="Times New Roman" w:hAnsi="Times New Roman" w:cs="Times New Roman"/>
          <w:sz w:val="24"/>
        </w:rPr>
        <w:t>’s idea:</w:t>
      </w:r>
    </w:p>
    <w:p w:rsidR="005D1F5B" w:rsidRDefault="006A7895" w:rsidP="00125C7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Power-up</w:t>
      </w:r>
      <w:r w:rsidR="00F8713A">
        <w:rPr>
          <w:rFonts w:ascii="Times New Roman" w:hAnsi="Times New Roman" w:cs="Times New Roman"/>
          <w:sz w:val="24"/>
        </w:rPr>
        <w:t xml:space="preserve"> agents can be designed in different types. Type </w:t>
      </w:r>
      <w:proofErr w:type="gramStart"/>
      <w:r w:rsidR="00F8713A">
        <w:rPr>
          <w:rFonts w:ascii="Times New Roman" w:hAnsi="Times New Roman" w:cs="Times New Roman"/>
          <w:sz w:val="24"/>
        </w:rPr>
        <w:t>A</w:t>
      </w:r>
      <w:proofErr w:type="gramEnd"/>
      <w:r w:rsidR="00F8713A">
        <w:rPr>
          <w:rFonts w:ascii="Times New Roman" w:hAnsi="Times New Roman" w:cs="Times New Roman"/>
          <w:sz w:val="24"/>
        </w:rPr>
        <w:t xml:space="preserve"> agents can follow player and use ranged attack to help them. Type</w:t>
      </w:r>
      <w:r>
        <w:rPr>
          <w:rFonts w:ascii="Times New Roman" w:hAnsi="Times New Roman" w:cs="Times New Roman"/>
          <w:sz w:val="24"/>
        </w:rPr>
        <w:t xml:space="preserve"> B agents will orbit the player and do melee attack if an enemy is detected in close distance. Type C agents will give a bonus shield to player which can help it reduce taken damage. </w:t>
      </w:r>
    </w:p>
    <w:p w:rsidR="00F8713A" w:rsidRPr="00B441DE" w:rsidRDefault="006A7895" w:rsidP="00125C75">
      <w:pPr>
        <w:spacing w:line="36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All power-up effects can last for a limited time, and there will not be many power-up items as they are high </w:t>
      </w:r>
      <w:r w:rsidRPr="006A7895">
        <w:rPr>
          <w:rFonts w:ascii="Times New Roman" w:hAnsi="Times New Roman" w:cs="Times New Roman"/>
          <w:sz w:val="24"/>
        </w:rPr>
        <w:t>valuable</w:t>
      </w:r>
      <w:r>
        <w:rPr>
          <w:rFonts w:ascii="Times New Roman" w:hAnsi="Times New Roman" w:cs="Times New Roman"/>
          <w:sz w:val="24"/>
        </w:rPr>
        <w:t>. Players can receive a hint when one power-up item is refreshed (A bit like battle royale style).</w:t>
      </w:r>
    </w:p>
    <w:sectPr w:rsidR="00F8713A" w:rsidRPr="00B44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E66FCF"/>
    <w:multiLevelType w:val="hybridMultilevel"/>
    <w:tmpl w:val="40A45B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C75"/>
    <w:rsid w:val="00125C75"/>
    <w:rsid w:val="003E0A07"/>
    <w:rsid w:val="004A6A5C"/>
    <w:rsid w:val="005D1F5B"/>
    <w:rsid w:val="006A7895"/>
    <w:rsid w:val="00A24112"/>
    <w:rsid w:val="00A82F96"/>
    <w:rsid w:val="00B441DE"/>
    <w:rsid w:val="00C5516E"/>
    <w:rsid w:val="00F8713A"/>
    <w:rsid w:val="00FD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0BB95"/>
  <w15:chartTrackingRefBased/>
  <w15:docId w15:val="{CABF8994-D4A1-4E1D-9F67-087FF388C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Bowen (PGT)</dc:creator>
  <cp:keywords/>
  <dc:description/>
  <cp:lastModifiedBy>Ruibin Zhou (PGT)</cp:lastModifiedBy>
  <cp:revision>10</cp:revision>
  <dcterms:created xsi:type="dcterms:W3CDTF">2019-02-18T12:49:00Z</dcterms:created>
  <dcterms:modified xsi:type="dcterms:W3CDTF">2019-02-18T14:43:00Z</dcterms:modified>
</cp:coreProperties>
</file>