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Default ContentType="image/gif" Extension="gi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numPr>
          <w:numId w:val="0"/>
        </w:numPr>
        <w:rPr>
          <w:rFonts w:hint="eastAsia"/>
          <w:b/>
          <w:bCs/>
          <w:sz w:val="28"/>
          <w:szCs w:val="28"/>
          <w:lang w:val="en-US" w:eastAsia="zh-CN"/>
        </w:rPr>
      </w:pPr>
      <w:r>
        <w:rPr>
          <w:rFonts w:hint="eastAsia"/>
          <w:b/>
          <w:bCs/>
          <w:sz w:val="28"/>
          <w:szCs w:val="28"/>
          <w:lang w:val="en-US" w:eastAsia="zh-CN"/>
        </w:rPr>
        <w:t>一、网银在线：</w:t>
      </w:r>
    </w:p>
    <w:p>
      <w:pPr>
        <w:pStyle w:val="5"/>
        <w:widowControl/>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pPr>
      <w:r>
        <w:rPr>
          <w:rStyle w:val="7"/>
          <w:rFonts w:hint="eastAsia" w:ascii="微软雅黑" w:hAnsi="微软雅黑" w:eastAsia="微软雅黑" w:cs="微软雅黑"/>
          <w:i w:val="0"/>
          <w:caps w:val="0"/>
          <w:color w:val="333333"/>
          <w:spacing w:val="0"/>
          <w:sz w:val="18"/>
          <w:szCs w:val="18"/>
          <w:shd w:val="clear" w:color="auto" w:fill="FFFFFF"/>
        </w:rPr>
        <w:t>设置网银在线接口</w:t>
      </w:r>
    </w:p>
    <w:p>
      <w:pPr>
        <w:pStyle w:val="5"/>
        <w:widowControl/>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pPr>
      <w:r>
        <w:rPr>
          <w:rStyle w:val="7"/>
          <w:rFonts w:hint="eastAsia" w:ascii="微软雅黑" w:hAnsi="微软雅黑" w:eastAsia="微软雅黑" w:cs="微软雅黑"/>
          <w:i w:val="0"/>
          <w:caps w:val="0"/>
          <w:color w:val="333333"/>
          <w:spacing w:val="0"/>
          <w:sz w:val="18"/>
          <w:szCs w:val="18"/>
          <w:shd w:val="clear" w:color="auto" w:fill="FFFFFF"/>
        </w:rPr>
        <w:t>1、访问</w:t>
      </w:r>
      <w:r>
        <w:rPr>
          <w:rFonts w:hint="eastAsia" w:ascii="微软雅黑" w:hAnsi="微软雅黑" w:eastAsia="微软雅黑" w:cs="微软雅黑"/>
          <w:b w:val="0"/>
          <w:i w:val="0"/>
          <w:caps w:val="0"/>
          <w:spacing w:val="0"/>
          <w:sz w:val="18"/>
          <w:szCs w:val="18"/>
          <w:u w:val="none"/>
          <w:shd w:val="clear" w:color="auto" w:fill="FFFFFF"/>
        </w:rPr>
        <w:fldChar w:fldCharType="begin"/>
      </w:r>
      <w:r>
        <w:rPr>
          <w:rFonts w:hint="eastAsia" w:ascii="微软雅黑" w:hAnsi="微软雅黑" w:eastAsia="微软雅黑" w:cs="微软雅黑"/>
          <w:b w:val="0"/>
          <w:i w:val="0"/>
          <w:caps w:val="0"/>
          <w:spacing w:val="0"/>
          <w:sz w:val="18"/>
          <w:szCs w:val="18"/>
          <w:u w:val="none"/>
          <w:shd w:val="clear" w:color="auto" w:fill="FFFFFF"/>
        </w:rPr>
        <w:instrText xml:space="preserve"> HYPERLINK "http://www.chinabank.com.cn/" \t "http://www.sfn.cn/article/_blank" </w:instrText>
      </w:r>
      <w:r>
        <w:rPr>
          <w:rFonts w:hint="eastAsia" w:ascii="微软雅黑" w:hAnsi="微软雅黑" w:eastAsia="微软雅黑" w:cs="微软雅黑"/>
          <w:b w:val="0"/>
          <w:i w:val="0"/>
          <w:caps w:val="0"/>
          <w:spacing w:val="0"/>
          <w:sz w:val="18"/>
          <w:szCs w:val="18"/>
          <w:u w:val="none"/>
          <w:shd w:val="clear" w:color="auto" w:fill="FFFFFF"/>
        </w:rPr>
        <w:fldChar w:fldCharType="separate"/>
      </w:r>
      <w:r>
        <w:rPr>
          <w:rStyle w:val="8"/>
          <w:rFonts w:hint="eastAsia" w:ascii="微软雅黑" w:hAnsi="微软雅黑" w:eastAsia="微软雅黑" w:cs="微软雅黑"/>
          <w:i w:val="0"/>
          <w:caps w:val="0"/>
          <w:spacing w:val="0"/>
          <w:sz w:val="18"/>
          <w:szCs w:val="18"/>
          <w:u w:val="none"/>
          <w:shd w:val="clear" w:color="auto" w:fill="FFFFFF"/>
        </w:rPr>
        <w:t>http://www.chinabank.com.cn</w:t>
      </w:r>
      <w:r>
        <w:rPr>
          <w:rFonts w:hint="eastAsia" w:ascii="微软雅黑" w:hAnsi="微软雅黑" w:eastAsia="微软雅黑" w:cs="微软雅黑"/>
          <w:b w:val="0"/>
          <w:i w:val="0"/>
          <w:caps w:val="0"/>
          <w:spacing w:val="0"/>
          <w:sz w:val="18"/>
          <w:szCs w:val="18"/>
          <w:u w:val="none"/>
          <w:shd w:val="clear" w:color="auto" w:fill="FFFFFF"/>
        </w:rPr>
        <w:fldChar w:fldCharType="end"/>
      </w:r>
      <w:r>
        <w:rPr>
          <w:rFonts w:hint="eastAsia" w:ascii="微软雅黑" w:hAnsi="微软雅黑" w:eastAsia="微软雅黑" w:cs="微软雅黑"/>
          <w:i w:val="0"/>
          <w:caps w:val="0"/>
          <w:color w:val="333333"/>
          <w:spacing w:val="0"/>
          <w:sz w:val="18"/>
          <w:szCs w:val="18"/>
          <w:shd w:val="clear" w:color="auto" w:fill="FFFFFF"/>
        </w:rPr>
        <w:t> 点击在线支付</w:t>
      </w:r>
    </w:p>
    <w:p>
      <w:pPr>
        <w:pStyle w:val="5"/>
        <w:widowControl/>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pPr>
      <w:r>
        <w:rPr>
          <w:rFonts w:ascii="宋体" w:hAnsi="宋体" w:eastAsia="宋体" w:cs="宋体"/>
          <w:sz w:val="24"/>
          <w:szCs w:val="24"/>
        </w:rPr>
        <w:fldChar w:fldCharType="begin" w:fldLock="1"/>
      </w:r>
      <w:r>
        <w:rPr>
          <w:rFonts w:ascii="宋体" w:hAnsi="宋体" w:eastAsia="宋体" w:cs="宋体"/>
          <w:sz w:val="24"/>
          <w:szCs w:val="24"/>
        </w:rPr>
        <w:instrText xml:space="preserve">INCLUDEPICTURE \d "c:\\users\\administrator\\appdata\\local\\360chrome\\chrome\\User Data\\temp\\1414379965.png" \* MERGEFORMATINET </w:instrText>
      </w:r>
      <w:r>
        <w:rPr>
          <w:rFonts w:ascii="宋体" w:hAnsi="宋体" w:eastAsia="宋体" w:cs="宋体"/>
          <w:sz w:val="24"/>
          <w:szCs w:val="24"/>
        </w:rPr>
        <w:fldChar w:fldCharType="separate"/>
      </w:r>
      <w:r>
        <w:rPr>
          <w:rFonts w:ascii="宋体" w:hAnsi="宋体" w:eastAsia="宋体" w:cs="宋体"/>
          <w:kern w:val="0"/>
          <w:sz w:val="24"/>
          <w:szCs w:val="24"/>
          <w:lang w:val="en-US" w:eastAsia="zh-CN" w:bidi="ar-SA"/>
        </w:rPr>
        <w:pict>
          <v:shape id="图片 1029" o:spid="_x0000_s1026" type="#_x0000_t75" style="height:304.05pt;width:499.05pt;rotation:0f;" o:ole="f" fillcolor="#FFFFFF" filled="f" o:preferrelative="t" stroked="f" coordorigin="0,0" coordsize="21600,21600">
            <v:fill on="f" color2="#FFFFFF" focus="0%"/>
            <v:imagedata gain="65536f" blacklevel="0f" gamma="0" o:title="IMG_256" r:id="rId5"/>
            <o:lock v:ext="edit" position="f" selection="f" grouping="f" rotation="f" cropping="f" text="f" aspectratio="t"/>
            <w10:wrap type="none"/>
            <w10:anchorlock/>
          </v:shape>
        </w:pict>
      </w:r>
      <w:r>
        <w:rPr>
          <w:rFonts w:ascii="宋体" w:hAnsi="宋体" w:eastAsia="宋体" w:cs="宋体"/>
          <w:sz w:val="24"/>
          <w:szCs w:val="24"/>
        </w:rPr>
        <w:fldChar w:fldCharType="end"/>
      </w:r>
    </w:p>
    <w:p>
      <w:pPr>
        <w:pStyle w:val="5"/>
        <w:widowControl/>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pPr>
      <w:r>
        <w:rPr>
          <w:rFonts w:hint="eastAsia" w:ascii="微软雅黑" w:hAnsi="微软雅黑" w:eastAsia="微软雅黑" w:cs="微软雅黑"/>
          <w:b w:val="0"/>
          <w:i w:val="0"/>
          <w:caps w:val="0"/>
          <w:color w:val="333333"/>
          <w:spacing w:val="0"/>
          <w:sz w:val="18"/>
          <w:szCs w:val="18"/>
          <w:shd w:val="clear" w:color="auto" w:fill="FFFFFF"/>
        </w:rPr>
        <w:t> </w:t>
      </w:r>
    </w:p>
    <w:p>
      <w:pPr>
        <w:pStyle w:val="5"/>
        <w:widowControl/>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pPr>
      <w:r>
        <w:rPr>
          <w:rFonts w:hint="eastAsia" w:ascii="微软雅黑" w:hAnsi="微软雅黑" w:eastAsia="微软雅黑" w:cs="微软雅黑"/>
          <w:b w:val="0"/>
          <w:i w:val="0"/>
          <w:caps w:val="0"/>
          <w:color w:val="333333"/>
          <w:spacing w:val="0"/>
          <w:sz w:val="18"/>
          <w:szCs w:val="18"/>
          <w:shd w:val="clear" w:color="auto" w:fill="FFFFFF"/>
        </w:rPr>
        <w:t> </w:t>
      </w:r>
    </w:p>
    <w:p>
      <w:pPr>
        <w:widowControl/>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30" w:lineRule="atLeast"/>
        <w:ind w:left="0" w:right="0" w:firstLine="360"/>
        <w:jc w:val="left"/>
        <w:rPr>
          <w:rFonts w:hint="eastAsia" w:ascii="微软雅黑" w:hAnsi="微软雅黑" w:eastAsia="微软雅黑" w:cs="微软雅黑"/>
          <w:b w:val="0"/>
          <w:i w:val="0"/>
          <w:caps w:val="0"/>
          <w:color w:val="333333"/>
          <w:spacing w:val="0"/>
          <w:sz w:val="18"/>
          <w:szCs w:val="18"/>
        </w:rPr>
      </w:pPr>
      <w:r>
        <w:rPr>
          <w:rStyle w:val="7"/>
          <w:rFonts w:hint="eastAsia" w:ascii="微软雅黑" w:hAnsi="微软雅黑" w:eastAsia="微软雅黑" w:cs="微软雅黑"/>
          <w:i w:val="0"/>
          <w:caps w:val="0"/>
          <w:color w:val="333333"/>
          <w:spacing w:val="0"/>
          <w:kern w:val="0"/>
          <w:sz w:val="18"/>
          <w:szCs w:val="18"/>
          <w:shd w:val="clear" w:color="auto" w:fill="FFFFFF"/>
          <w:lang w:val="en-US" w:eastAsia="zh-CN" w:bidi="ar-SA"/>
        </w:rPr>
        <w:t>2,签约成功后得到商户号码、用户名、密码登陆后点击网银支付-》设置md5密钥。</w:t>
      </w:r>
      <w:r>
        <w:rPr>
          <w:rStyle w:val="7"/>
          <w:rFonts w:hint="eastAsia" w:ascii="微软雅黑" w:hAnsi="微软雅黑" w:eastAsia="微软雅黑" w:cs="微软雅黑"/>
          <w:i w:val="0"/>
          <w:caps w:val="0"/>
          <w:color w:val="333333"/>
          <w:spacing w:val="0"/>
          <w:kern w:val="0"/>
          <w:sz w:val="18"/>
          <w:szCs w:val="18"/>
          <w:shd w:val="clear" w:color="auto" w:fill="FFFFFF"/>
          <w:lang w:val="en-US" w:eastAsia="zh-CN" w:bidi="ar-SA"/>
        </w:rPr>
        <w:br/>
      </w:r>
      <w:r>
        <w:rPr>
          <w:rStyle w:val="7"/>
          <w:rFonts w:hint="eastAsia" w:ascii="微软雅黑" w:hAnsi="微软雅黑" w:eastAsia="微软雅黑" w:cs="微软雅黑"/>
          <w:i w:val="0"/>
          <w:caps w:val="0"/>
          <w:color w:val="333333"/>
          <w:spacing w:val="0"/>
          <w:kern w:val="0"/>
          <w:sz w:val="18"/>
          <w:szCs w:val="18"/>
          <w:shd w:val="clear" w:color="auto" w:fill="FFFFFF"/>
          <w:lang w:val="en-US" w:eastAsia="zh-CN" w:bidi="ar-SA"/>
        </w:rPr>
        <w:br/>
      </w:r>
      <w:r>
        <w:rPr>
          <w:rFonts w:hint="eastAsia" w:ascii="微软雅黑" w:hAnsi="微软雅黑" w:eastAsia="微软雅黑" w:cs="微软雅黑"/>
          <w:b w:val="0"/>
          <w:i w:val="0"/>
          <w:caps w:val="0"/>
          <w:color w:val="333333"/>
          <w:spacing w:val="0"/>
          <w:kern w:val="0"/>
          <w:sz w:val="18"/>
          <w:szCs w:val="18"/>
          <w:shd w:val="clear" w:color="auto" w:fill="FFFFFF"/>
          <w:lang w:val="en-US" w:eastAsia="zh-CN" w:bidi="ar-SA"/>
        </w:rPr>
        <w:fldChar w:fldCharType="begin" w:fldLock="1"/>
      </w:r>
      <w:r>
        <w:rPr>
          <w:rFonts w:hint="eastAsia" w:ascii="微软雅黑" w:hAnsi="微软雅黑" w:eastAsia="微软雅黑" w:cs="微软雅黑"/>
          <w:b w:val="0"/>
          <w:i w:val="0"/>
          <w:caps w:val="0"/>
          <w:color w:val="333333"/>
          <w:spacing w:val="0"/>
          <w:kern w:val="0"/>
          <w:sz w:val="18"/>
          <w:szCs w:val="18"/>
          <w:shd w:val="clear" w:color="auto" w:fill="FFFFFF"/>
          <w:lang w:val="en-US" w:eastAsia="zh-CN" w:bidi="ar-SA"/>
        </w:rPr>
        <w:instrText xml:space="preserve">INCLUDEPICTURE \d "http://www1.sitestar.cn/pro-help/upload/image/1414377122.png" \* MERGEFORMATINET </w:instrText>
      </w:r>
      <w:r>
        <w:rPr>
          <w:rFonts w:hint="eastAsia" w:ascii="微软雅黑" w:hAnsi="微软雅黑" w:eastAsia="微软雅黑" w:cs="微软雅黑"/>
          <w:b w:val="0"/>
          <w:i w:val="0"/>
          <w:caps w:val="0"/>
          <w:color w:val="333333"/>
          <w:spacing w:val="0"/>
          <w:kern w:val="0"/>
          <w:sz w:val="18"/>
          <w:szCs w:val="18"/>
          <w:shd w:val="clear" w:color="auto" w:fill="FFFFFF"/>
          <w:lang w:val="en-US" w:eastAsia="zh-CN" w:bidi="ar-SA"/>
        </w:rPr>
        <w:fldChar w:fldCharType="separate"/>
      </w:r>
      <w:r>
        <w:rPr>
          <w:rFonts w:hint="eastAsia" w:ascii="微软雅黑" w:hAnsi="微软雅黑" w:eastAsia="微软雅黑" w:cs="微软雅黑"/>
          <w:b w:val="0"/>
          <w:i w:val="0"/>
          <w:caps w:val="0"/>
          <w:color w:val="333333"/>
          <w:spacing w:val="0"/>
          <w:kern w:val="0"/>
          <w:sz w:val="18"/>
          <w:szCs w:val="18"/>
          <w:shd w:val="clear" w:color="auto" w:fill="FFFFFF"/>
          <w:lang w:val="en-US" w:eastAsia="zh-CN" w:bidi="ar-SA"/>
        </w:rPr>
        <w:pict>
          <v:shape id="图片 1026" o:spid="_x0000_s1027" type="#_x0000_t75" style="height:205.5pt;width:510pt;rotation:0f;" o:ole="f" fillcolor="#FFFFFF" filled="f" o:preferrelative="t" stroked="f" coordorigin="0,0" coordsize="21600,21600">
            <v:fill on="f" color2="#FFFFFF" focus="0%"/>
            <v:imagedata gain="65536f" blacklevel="0f" gamma="0" o:title="IMG_257" r:id="rId6"/>
            <o:lock v:ext="edit" position="f" selection="f" grouping="f" rotation="f" cropping="f" text="f" aspectratio="t"/>
            <w10:wrap type="none"/>
            <w10:anchorlock/>
          </v:shape>
        </w:pict>
      </w:r>
      <w:r>
        <w:rPr>
          <w:rFonts w:hint="eastAsia" w:ascii="微软雅黑" w:hAnsi="微软雅黑" w:eastAsia="微软雅黑" w:cs="微软雅黑"/>
          <w:b w:val="0"/>
          <w:i w:val="0"/>
          <w:caps w:val="0"/>
          <w:color w:val="333333"/>
          <w:spacing w:val="0"/>
          <w:kern w:val="0"/>
          <w:sz w:val="18"/>
          <w:szCs w:val="18"/>
          <w:shd w:val="clear" w:color="auto" w:fill="FFFFFF"/>
          <w:lang w:val="en-US" w:eastAsia="zh-CN" w:bidi="ar-SA"/>
        </w:rPr>
        <w:fldChar w:fldCharType="end"/>
      </w:r>
    </w:p>
    <w:p>
      <w:pPr>
        <w:pStyle w:val="5"/>
        <w:widowControl/>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pPr>
      <w:r>
        <w:rPr>
          <w:rFonts w:hint="eastAsia" w:ascii="微软雅黑" w:hAnsi="微软雅黑" w:eastAsia="微软雅黑" w:cs="微软雅黑"/>
          <w:b w:val="0"/>
          <w:i w:val="0"/>
          <w:caps w:val="0"/>
          <w:color w:val="333333"/>
          <w:spacing w:val="0"/>
          <w:sz w:val="18"/>
          <w:szCs w:val="18"/>
          <w:shd w:val="clear" w:color="auto" w:fill="FFFFFF"/>
        </w:rPr>
        <w:t> </w:t>
      </w:r>
    </w:p>
    <w:p>
      <w:pPr>
        <w:pStyle w:val="5"/>
        <w:widowControl/>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pPr>
      <w:r>
        <w:rPr>
          <w:rStyle w:val="7"/>
          <w:rFonts w:hint="eastAsia" w:ascii="微软雅黑" w:hAnsi="微软雅黑" w:eastAsia="微软雅黑" w:cs="微软雅黑"/>
          <w:i w:val="0"/>
          <w:caps w:val="0"/>
          <w:color w:val="333333"/>
          <w:spacing w:val="0"/>
          <w:sz w:val="18"/>
          <w:szCs w:val="18"/>
          <w:shd w:val="clear" w:color="auto" w:fill="FFFFFF"/>
        </w:rPr>
        <w:t>3、记录下商户号码、md5密钥</w:t>
      </w:r>
      <w:r>
        <w:rPr>
          <w:rFonts w:hint="eastAsia" w:ascii="微软雅黑" w:hAnsi="微软雅黑" w:eastAsia="微软雅黑" w:cs="微软雅黑"/>
          <w:i w:val="0"/>
          <w:caps w:val="0"/>
          <w:color w:val="333333"/>
          <w:spacing w:val="0"/>
          <w:sz w:val="18"/>
          <w:szCs w:val="18"/>
          <w:shd w:val="clear" w:color="auto" w:fill="FFFFFF"/>
        </w:rPr>
        <w:t>然后回到网店中设置。</w:t>
      </w:r>
    </w:p>
    <w:p>
      <w:pPr>
        <w:pStyle w:val="5"/>
        <w:widowControl/>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pPr>
      <w:r>
        <w:rPr>
          <w:rFonts w:hint="eastAsia" w:ascii="微软雅黑" w:hAnsi="微软雅黑" w:eastAsia="微软雅黑" w:cs="微软雅黑"/>
          <w:b w:val="0"/>
          <w:i w:val="0"/>
          <w:caps w:val="0"/>
          <w:color w:val="333333"/>
          <w:spacing w:val="0"/>
          <w:sz w:val="18"/>
          <w:szCs w:val="18"/>
          <w:shd w:val="clear" w:color="auto" w:fill="FFFFFF"/>
        </w:rPr>
        <w:t> </w:t>
      </w:r>
    </w:p>
    <w:p>
      <w:pPr>
        <w:widowControl/>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30" w:lineRule="atLeast"/>
        <w:ind w:right="0"/>
        <w:jc w:val="left"/>
        <w:rPr>
          <w:rFonts w:hint="eastAsia" w:ascii="微软雅黑" w:hAnsi="微软雅黑" w:eastAsia="微软雅黑" w:cs="微软雅黑"/>
          <w:b w:val="0"/>
          <w:i w:val="0"/>
          <w:caps w:val="0"/>
          <w:color w:val="333333"/>
          <w:spacing w:val="0"/>
          <w:sz w:val="18"/>
          <w:szCs w:val="18"/>
        </w:rPr>
      </w:pPr>
      <w:r>
        <w:rPr>
          <w:rStyle w:val="7"/>
          <w:rFonts w:hint="eastAsia" w:ascii="微软雅黑" w:hAnsi="微软雅黑" w:eastAsia="微软雅黑" w:cs="微软雅黑"/>
          <w:i w:val="0"/>
          <w:caps w:val="0"/>
          <w:color w:val="333333"/>
          <w:spacing w:val="0"/>
          <w:kern w:val="0"/>
          <w:sz w:val="18"/>
          <w:szCs w:val="18"/>
          <w:shd w:val="clear" w:color="auto" w:fill="FFFFFF"/>
          <w:lang w:val="en-US" w:eastAsia="zh-CN" w:bidi="ar-SA"/>
        </w:rPr>
        <w:t>1、登陆网银在线商户后台 https://merchant3.chinabank.com.cn/login.do；</w:t>
      </w:r>
      <w:r>
        <w:rPr>
          <w:rStyle w:val="7"/>
          <w:rFonts w:hint="eastAsia" w:ascii="微软雅黑" w:hAnsi="微软雅黑" w:eastAsia="微软雅黑" w:cs="微软雅黑"/>
          <w:i w:val="0"/>
          <w:caps w:val="0"/>
          <w:color w:val="333333"/>
          <w:spacing w:val="0"/>
          <w:kern w:val="0"/>
          <w:sz w:val="18"/>
          <w:szCs w:val="18"/>
          <w:shd w:val="clear" w:color="auto" w:fill="FFFFFF"/>
          <w:lang w:val="en-US" w:eastAsia="zh-CN" w:bidi="ar-SA"/>
        </w:rPr>
        <w:br/>
      </w:r>
      <w:r>
        <w:rPr>
          <w:rFonts w:hint="eastAsia" w:ascii="微软雅黑" w:hAnsi="微软雅黑" w:eastAsia="微软雅黑" w:cs="微软雅黑"/>
          <w:i w:val="0"/>
          <w:caps w:val="0"/>
          <w:color w:val="333333"/>
          <w:spacing w:val="0"/>
          <w:kern w:val="0"/>
          <w:sz w:val="18"/>
          <w:szCs w:val="18"/>
          <w:shd w:val="clear" w:color="auto" w:fill="FFFFFF"/>
          <w:lang w:val="en-US" w:eastAsia="zh-CN" w:bidi="ar-SA"/>
        </w:rPr>
        <w:t>2、点导航文字中的“网银支付”，再点击下一级的导航文字“md5密钥设置”；</w:t>
      </w:r>
      <w:r>
        <w:rPr>
          <w:rStyle w:val="7"/>
          <w:rFonts w:hint="eastAsia" w:ascii="微软雅黑" w:hAnsi="微软雅黑" w:eastAsia="微软雅黑" w:cs="微软雅黑"/>
          <w:i w:val="0"/>
          <w:caps w:val="0"/>
          <w:color w:val="333333"/>
          <w:spacing w:val="0"/>
          <w:kern w:val="0"/>
          <w:sz w:val="18"/>
          <w:szCs w:val="18"/>
          <w:shd w:val="clear" w:color="auto" w:fill="FFFFFF"/>
          <w:lang w:val="en-US" w:eastAsia="zh-CN" w:bidi="ar-SA"/>
        </w:rPr>
        <w:br/>
      </w:r>
      <w:r>
        <w:rPr>
          <w:rFonts w:hint="eastAsia" w:ascii="微软雅黑" w:hAnsi="微软雅黑" w:eastAsia="微软雅黑" w:cs="微软雅黑"/>
          <w:i w:val="0"/>
          <w:caps w:val="0"/>
          <w:color w:val="333333"/>
          <w:spacing w:val="0"/>
          <w:kern w:val="0"/>
          <w:sz w:val="18"/>
          <w:szCs w:val="18"/>
          <w:shd w:val="clear" w:color="auto" w:fill="FFFFFF"/>
          <w:lang w:val="en-US" w:eastAsia="zh-CN" w:bidi="ar-SA"/>
        </w:rPr>
        <w:t>3、进行md5密钥设置（比如1234abcd，字母和数字都可以。不要有中文。）。</w:t>
      </w:r>
      <w:r>
        <w:rPr>
          <w:rStyle w:val="7"/>
          <w:rFonts w:hint="eastAsia" w:ascii="微软雅黑" w:hAnsi="微软雅黑" w:eastAsia="微软雅黑" w:cs="微软雅黑"/>
          <w:i w:val="0"/>
          <w:caps w:val="0"/>
          <w:color w:val="333333"/>
          <w:spacing w:val="0"/>
          <w:kern w:val="0"/>
          <w:sz w:val="18"/>
          <w:szCs w:val="18"/>
          <w:shd w:val="clear" w:color="auto" w:fill="FFFFFF"/>
          <w:lang w:val="en-US" w:eastAsia="zh-CN" w:bidi="ar-SA"/>
        </w:rPr>
        <w:br/>
      </w:r>
      <w:r>
        <w:rPr>
          <w:rFonts w:hint="eastAsia" w:ascii="微软雅黑" w:hAnsi="微软雅黑" w:eastAsia="微软雅黑" w:cs="微软雅黑"/>
          <w:i w:val="0"/>
          <w:caps w:val="0"/>
          <w:color w:val="333333"/>
          <w:spacing w:val="0"/>
          <w:kern w:val="0"/>
          <w:sz w:val="18"/>
          <w:szCs w:val="18"/>
          <w:shd w:val="clear" w:color="auto" w:fill="FFFFFF"/>
          <w:lang w:val="en-US" w:eastAsia="zh-CN" w:bidi="ar-SA"/>
        </w:rPr>
        <w:t>注意：设置后，md5密钥不显示内容。需要在录入时记录下内容</w:t>
      </w:r>
      <w:bookmarkStart w:id="0" w:name="_GoBack"/>
      <w:bookmarkEnd w:id="0"/>
    </w:p>
    <w:p>
      <w:pPr>
        <w:numPr>
          <w:numId w:val="0"/>
        </w:numPr>
        <w:rPr>
          <w:rFonts w:hint="eastAsia"/>
          <w:b/>
          <w:bCs/>
          <w:sz w:val="28"/>
          <w:szCs w:val="28"/>
          <w:lang w:val="en-US" w:eastAsia="zh-CN"/>
        </w:rPr>
      </w:pPr>
      <w:r>
        <w:rPr>
          <w:rFonts w:hint="eastAsia"/>
          <w:b/>
          <w:bCs/>
          <w:sz w:val="28"/>
          <w:szCs w:val="28"/>
          <w:lang w:val="en-US" w:eastAsia="zh-CN"/>
        </w:rPr>
        <w:t>二、双乾支付：</w:t>
      </w:r>
    </w:p>
    <w:p>
      <w:pPr>
        <w:numPr>
          <w:numId w:val="0"/>
        </w:numPr>
        <w:rPr>
          <w:rFonts w:hint="eastAsia"/>
          <w:lang w:val="en-US" w:eastAsia="zh-CN"/>
        </w:rPr>
      </w:pPr>
      <w:r>
        <w:rPr>
          <w:rFonts w:hint="eastAsia"/>
          <w:lang w:val="en-US" w:eastAsia="zh-CN"/>
        </w:rPr>
        <w:t xml:space="preserve">95epay双乾支付客户接入流程 </w:t>
      </w:r>
    </w:p>
    <w:p>
      <w:pPr>
        <w:numPr>
          <w:numId w:val="0"/>
        </w:numPr>
        <w:rPr>
          <w:rFonts w:hint="eastAsia"/>
          <w:lang w:val="en-US" w:eastAsia="zh-CN"/>
        </w:rPr>
      </w:pPr>
      <w:r>
        <w:rPr>
          <w:rFonts w:hint="eastAsia"/>
          <w:lang w:val="en-US" w:eastAsia="zh-CN"/>
        </w:rPr>
        <w:t xml:space="preserve">95epay服务优势    </w:t>
      </w:r>
    </w:p>
    <w:p>
      <w:pPr>
        <w:numPr>
          <w:numId w:val="0"/>
        </w:numPr>
        <w:rPr>
          <w:rFonts w:hint="eastAsia"/>
          <w:lang w:val="en-US" w:eastAsia="zh-CN"/>
        </w:rPr>
      </w:pPr>
      <w:r>
        <w:rPr>
          <w:rFonts w:hint="eastAsia"/>
          <w:lang w:val="en-US" w:eastAsia="zh-CN"/>
        </w:rPr>
        <w:t xml:space="preserve">更具弹性的一站式服务       </w:t>
      </w:r>
    </w:p>
    <w:p>
      <w:pPr>
        <w:numPr>
          <w:numId w:val="0"/>
        </w:numPr>
        <w:ind w:firstLine="420" w:firstLineChars="0"/>
        <w:rPr>
          <w:rFonts w:hint="eastAsia"/>
          <w:lang w:val="en-US" w:eastAsia="zh-CN"/>
        </w:rPr>
      </w:pPr>
      <w:r>
        <w:rPr>
          <w:rFonts w:hint="eastAsia"/>
          <w:lang w:val="en-US" w:eastAsia="zh-CN"/>
        </w:rPr>
        <w:t xml:space="preserve">● 接收世界各国各地区付款:美国、欧洲、日本、东南亚、大洋洲、非洲等      </w:t>
      </w:r>
    </w:p>
    <w:p>
      <w:pPr>
        <w:numPr>
          <w:numId w:val="0"/>
        </w:numPr>
        <w:ind w:firstLine="420" w:firstLineChars="0"/>
        <w:rPr>
          <w:rFonts w:hint="eastAsia"/>
          <w:lang w:val="en-US" w:eastAsia="zh-CN"/>
        </w:rPr>
      </w:pPr>
      <w:r>
        <w:rPr>
          <w:rFonts w:hint="eastAsia"/>
          <w:lang w:val="en-US" w:eastAsia="zh-CN"/>
        </w:rPr>
        <w:t xml:space="preserve">● 多种语言版本: 繁体及简体中文版、英文版申请简易、安装便捷      </w:t>
      </w:r>
    </w:p>
    <w:p>
      <w:pPr>
        <w:numPr>
          <w:numId w:val="0"/>
        </w:numPr>
        <w:ind w:firstLine="420" w:firstLineChars="0"/>
        <w:rPr>
          <w:rFonts w:hint="eastAsia"/>
          <w:lang w:val="en-US" w:eastAsia="zh-CN"/>
        </w:rPr>
      </w:pPr>
      <w:r>
        <w:rPr>
          <w:rFonts w:hint="eastAsia"/>
          <w:lang w:val="en-US" w:eastAsia="zh-CN"/>
        </w:rPr>
        <w:t xml:space="preserve">● 可于2-3个工作日内开户       </w:t>
      </w:r>
    </w:p>
    <w:p>
      <w:pPr>
        <w:numPr>
          <w:numId w:val="0"/>
        </w:numPr>
        <w:ind w:firstLine="420" w:firstLineChars="0"/>
        <w:rPr>
          <w:rFonts w:hint="eastAsia"/>
          <w:lang w:val="en-US" w:eastAsia="zh-CN"/>
        </w:rPr>
      </w:pPr>
      <w:r>
        <w:rPr>
          <w:rFonts w:hint="eastAsia"/>
          <w:lang w:val="en-US" w:eastAsia="zh-CN"/>
        </w:rPr>
        <w:t xml:space="preserve">● 无须额外硬件、软件或SSL证书收费低廉      </w:t>
      </w:r>
    </w:p>
    <w:p>
      <w:pPr>
        <w:numPr>
          <w:numId w:val="0"/>
        </w:numPr>
        <w:ind w:firstLine="420" w:firstLineChars="0"/>
        <w:rPr>
          <w:rFonts w:hint="eastAsia"/>
          <w:lang w:val="en-US" w:eastAsia="zh-CN"/>
        </w:rPr>
      </w:pPr>
      <w:r>
        <w:rPr>
          <w:rFonts w:hint="eastAsia"/>
          <w:lang w:val="en-US" w:eastAsia="zh-CN"/>
        </w:rPr>
        <w:t xml:space="preserve">● 服务费低廉，不另收划款费用      </w:t>
      </w:r>
    </w:p>
    <w:p>
      <w:pPr>
        <w:numPr>
          <w:numId w:val="0"/>
        </w:numPr>
        <w:ind w:firstLine="420" w:firstLineChars="0"/>
        <w:rPr>
          <w:rFonts w:hint="eastAsia"/>
          <w:lang w:val="en-US" w:eastAsia="zh-CN"/>
        </w:rPr>
      </w:pPr>
      <w:r>
        <w:rPr>
          <w:rFonts w:hint="eastAsia"/>
          <w:lang w:val="en-US" w:eastAsia="zh-CN"/>
        </w:rPr>
        <w:t xml:space="preserve">● 付款人无需再支付任何费用 </w:t>
      </w:r>
    </w:p>
    <w:p>
      <w:pPr>
        <w:numPr>
          <w:numId w:val="0"/>
        </w:numPr>
        <w:ind w:firstLine="420" w:firstLineChars="0"/>
        <w:rPr>
          <w:rFonts w:hint="eastAsia"/>
          <w:lang w:val="en-US" w:eastAsia="zh-CN"/>
        </w:rPr>
      </w:pPr>
      <w:r>
        <w:rPr>
          <w:rFonts w:hint="eastAsia"/>
          <w:lang w:val="en-US" w:eastAsia="zh-CN"/>
        </w:rPr>
        <w:t xml:space="preserve">● 即时结算人民币,回避汇率风险         </w:t>
      </w:r>
    </w:p>
    <w:p>
      <w:pPr>
        <w:numPr>
          <w:numId w:val="0"/>
        </w:numPr>
        <w:rPr>
          <w:rFonts w:hint="eastAsia"/>
          <w:lang w:val="en-US" w:eastAsia="zh-CN"/>
        </w:rPr>
      </w:pPr>
      <w:r>
        <w:rPr>
          <w:rFonts w:hint="eastAsia"/>
          <w:lang w:val="en-US" w:eastAsia="zh-CN"/>
        </w:rPr>
        <w:t xml:space="preserve">提供多种接口选择令安装更容易      </w:t>
      </w:r>
    </w:p>
    <w:p>
      <w:pPr>
        <w:numPr>
          <w:numId w:val="0"/>
        </w:numPr>
        <w:ind w:firstLine="420" w:firstLineChars="0"/>
        <w:rPr>
          <w:rFonts w:hint="eastAsia"/>
          <w:lang w:val="en-US" w:eastAsia="zh-CN"/>
        </w:rPr>
      </w:pPr>
      <w:r>
        <w:rPr>
          <w:rFonts w:hint="eastAsia"/>
          <w:lang w:val="en-US" w:eastAsia="zh-CN"/>
        </w:rPr>
        <w:t xml:space="preserve">● 可选择以客户端或伺服端接驳       </w:t>
      </w:r>
    </w:p>
    <w:p>
      <w:pPr>
        <w:numPr>
          <w:numId w:val="0"/>
        </w:numPr>
        <w:ind w:firstLine="420" w:firstLineChars="0"/>
        <w:rPr>
          <w:rFonts w:hint="eastAsia"/>
          <w:lang w:val="en-US" w:eastAsia="zh-CN"/>
        </w:rPr>
      </w:pPr>
      <w:r>
        <w:rPr>
          <w:rFonts w:hint="eastAsia"/>
          <w:lang w:val="en-US" w:eastAsia="zh-CN"/>
        </w:rPr>
        <w:t xml:space="preserve">● 提供自动收款及自动结算功能提供完善商户管理工具及各类交易报告      </w:t>
      </w:r>
    </w:p>
    <w:p>
      <w:pPr>
        <w:numPr>
          <w:numId w:val="0"/>
        </w:numPr>
        <w:ind w:firstLine="420" w:firstLineChars="0"/>
        <w:rPr>
          <w:rFonts w:hint="eastAsia"/>
          <w:lang w:val="en-US" w:eastAsia="zh-CN"/>
        </w:rPr>
      </w:pPr>
      <w:r>
        <w:rPr>
          <w:rFonts w:hint="eastAsia"/>
          <w:lang w:val="en-US" w:eastAsia="zh-CN"/>
        </w:rPr>
        <w:t xml:space="preserve">● 多种付款及管理接口选择       </w:t>
      </w:r>
    </w:p>
    <w:p>
      <w:pPr>
        <w:numPr>
          <w:numId w:val="0"/>
        </w:numPr>
        <w:ind w:firstLine="420" w:firstLineChars="0"/>
        <w:rPr>
          <w:rFonts w:hint="eastAsia"/>
          <w:lang w:val="en-US" w:eastAsia="zh-CN"/>
        </w:rPr>
      </w:pPr>
      <w:r>
        <w:rPr>
          <w:rFonts w:hint="eastAsia"/>
          <w:lang w:val="en-US" w:eastAsia="zh-CN"/>
        </w:rPr>
        <w:t xml:space="preserve">● 付款结果实时反馈及后端数据实时回传       </w:t>
      </w:r>
    </w:p>
    <w:p>
      <w:pPr>
        <w:numPr>
          <w:numId w:val="0"/>
        </w:numPr>
        <w:ind w:firstLine="420" w:firstLineChars="0"/>
        <w:rPr>
          <w:rFonts w:hint="eastAsia"/>
          <w:lang w:val="en-US" w:eastAsia="zh-CN"/>
        </w:rPr>
      </w:pPr>
      <w:r>
        <w:rPr>
          <w:rFonts w:hint="eastAsia"/>
          <w:lang w:val="en-US" w:eastAsia="zh-CN"/>
        </w:rPr>
        <w:t xml:space="preserve">● 灵活退款及转帐处理采用先进的安全系统，确保使用者数据保密性及安全性，包括128位SSL加密装置       </w:t>
      </w:r>
    </w:p>
    <w:p>
      <w:pPr>
        <w:numPr>
          <w:numId w:val="0"/>
        </w:numPr>
        <w:ind w:firstLine="420" w:firstLineChars="0"/>
        <w:rPr>
          <w:rFonts w:hint="eastAsia"/>
          <w:lang w:val="en-US" w:eastAsia="zh-CN"/>
        </w:rPr>
      </w:pPr>
      <w:r>
        <w:rPr>
          <w:rFonts w:hint="eastAsia"/>
          <w:lang w:val="en-US" w:eastAsia="zh-CN"/>
        </w:rPr>
        <w:t xml:space="preserve">● 阻挡有不良记录的信用卡交易、实时交易检查及风险示警功能    </w:t>
      </w:r>
    </w:p>
    <w:p>
      <w:pPr>
        <w:numPr>
          <w:ilvl w:val="0"/>
          <w:numId w:val="1"/>
        </w:numPr>
        <w:rPr>
          <w:rFonts w:hint="eastAsia"/>
          <w:lang w:val="en-US" w:eastAsia="zh-CN"/>
        </w:rPr>
      </w:pPr>
      <w:r>
        <w:rPr>
          <w:rFonts w:hint="eastAsia"/>
          <w:lang w:val="en-US" w:eastAsia="zh-CN"/>
        </w:rPr>
        <w:t xml:space="preserve">客户可以找95epay可以先找95epay双乾销售进行洽谈。  </w:t>
      </w:r>
    </w:p>
    <w:p>
      <w:pPr>
        <w:numPr>
          <w:ilvl w:val="0"/>
          <w:numId w:val="1"/>
        </w:numPr>
        <w:rPr>
          <w:rFonts w:hint="eastAsia"/>
          <w:lang w:val="en-US" w:eastAsia="zh-CN"/>
        </w:rPr>
      </w:pPr>
      <w:r>
        <w:rPr>
          <w:rFonts w:hint="eastAsia"/>
          <w:lang w:val="en-US" w:eastAsia="zh-CN"/>
        </w:rPr>
        <w:t xml:space="preserve">内卡商户接入需准备一下资料：  </w:t>
      </w:r>
    </w:p>
    <w:p>
      <w:pPr>
        <w:numPr>
          <w:numId w:val="0"/>
        </w:numPr>
        <w:rPr>
          <w:rFonts w:hint="eastAsia"/>
          <w:lang w:val="en-US" w:eastAsia="zh-CN"/>
        </w:rPr>
      </w:pPr>
      <w:r>
        <w:rPr>
          <w:rFonts w:hint="eastAsia"/>
          <w:lang w:val="en-US" w:eastAsia="zh-CN"/>
        </w:rPr>
        <w:t xml:space="preserve">·公司商户：营业执照、  组织机构代码证、  税务登记证、 开户许可证、 法定代表人、主要负责人、经办人或授权代理人的身份证复印件正反两面、（经营范围）、网站截图（带域名）  </w:t>
      </w:r>
    </w:p>
    <w:p>
      <w:pPr>
        <w:numPr>
          <w:numId w:val="0"/>
        </w:numPr>
        <w:rPr>
          <w:rFonts w:hint="eastAsia"/>
          <w:lang w:val="en-US" w:eastAsia="zh-CN"/>
        </w:rPr>
      </w:pPr>
      <w:r>
        <w:rPr>
          <w:rFonts w:hint="eastAsia"/>
          <w:lang w:val="en-US" w:eastAsia="zh-CN"/>
        </w:rPr>
        <w:t xml:space="preserve">·个人商户：身份证复印件正反两面（复在一张纸上）、网站截图（带域名）、账号（身份证名字应一致）、网店实际负责人   </w:t>
      </w:r>
    </w:p>
    <w:p>
      <w:pPr>
        <w:numPr>
          <w:ilvl w:val="0"/>
          <w:numId w:val="1"/>
        </w:numPr>
        <w:rPr>
          <w:rFonts w:hint="eastAsia"/>
          <w:lang w:val="en-US" w:eastAsia="zh-CN"/>
        </w:rPr>
      </w:pPr>
      <w:r>
        <w:rPr>
          <w:rFonts w:hint="eastAsia"/>
          <w:lang w:val="en-US" w:eastAsia="zh-CN"/>
        </w:rPr>
        <w:t xml:space="preserve">客户资料交由双乾支付公司审核，审核通过后可以通知商户填写开通表。  </w:t>
      </w:r>
    </w:p>
    <w:p>
      <w:pPr>
        <w:numPr>
          <w:ilvl w:val="0"/>
          <w:numId w:val="1"/>
        </w:numPr>
        <w:rPr>
          <w:rFonts w:hint="eastAsia"/>
          <w:lang w:val="en-US" w:eastAsia="zh-CN"/>
        </w:rPr>
      </w:pPr>
      <w:r>
        <w:rPr>
          <w:rFonts w:hint="eastAsia"/>
          <w:lang w:val="en-US" w:eastAsia="zh-CN"/>
        </w:rPr>
        <w:t xml:space="preserve">客户交上开通表，公司开通表发给技术开通及联系客户接接口，以及发给客服 拜访商户，技术开通后将信息反馈给客户，并提醒客户配合技术开展接接口等事宜。  </w:t>
      </w:r>
    </w:p>
    <w:p>
      <w:pPr>
        <w:numPr>
          <w:ilvl w:val="0"/>
          <w:numId w:val="1"/>
        </w:numPr>
        <w:rPr>
          <w:rFonts w:hint="eastAsia"/>
          <w:lang w:val="en-US" w:eastAsia="zh-CN"/>
        </w:rPr>
      </w:pPr>
      <w:r>
        <w:rPr>
          <w:rFonts w:hint="eastAsia"/>
          <w:lang w:val="en-US" w:eastAsia="zh-CN"/>
        </w:rPr>
        <w:t xml:space="preserve">商户开通后，销售打印协议，寄给商户，并通知商户签妥后尽快寄回公司， </w:t>
      </w:r>
    </w:p>
    <w:p>
      <w:pPr>
        <w:numPr>
          <w:numId w:val="0"/>
        </w:numPr>
        <w:rPr>
          <w:rFonts w:hint="eastAsia"/>
          <w:lang w:val="en-US" w:eastAsia="zh-CN"/>
        </w:rPr>
      </w:pPr>
      <w:r>
        <w:rPr>
          <w:rFonts w:hint="eastAsia"/>
          <w:lang w:val="en-US" w:eastAsia="zh-CN"/>
        </w:rPr>
        <w:t xml:space="preserve">地址：江苏省苏州市苏州工业园星湖街328号创意产业园B15栋301室，具体可 以联系销售  </w:t>
      </w:r>
    </w:p>
    <w:p>
      <w:pPr>
        <w:numPr>
          <w:ilvl w:val="0"/>
          <w:numId w:val="1"/>
        </w:numPr>
        <w:rPr>
          <w:rFonts w:hint="eastAsia"/>
          <w:lang w:val="en-US" w:eastAsia="zh-CN"/>
        </w:rPr>
      </w:pPr>
      <w:r>
        <w:rPr>
          <w:rFonts w:hint="eastAsia"/>
          <w:lang w:val="en-US" w:eastAsia="zh-CN"/>
        </w:rPr>
        <w:t>协议寄回后，公司审核合同，通过即存档，不通过则通知相应销售与客户联 系补充不足信息或重新寄回协议。</w:t>
      </w:r>
    </w:p>
    <w:p>
      <w:pPr>
        <w:widowControl w:val="0"/>
        <w:numPr>
          <w:numId w:val="0"/>
        </w:numPr>
        <w:jc w:val="both"/>
        <w:rPr>
          <w:rFonts w:hint="eastAsia"/>
          <w:lang w:val="en-US" w:eastAsia="zh-CN"/>
        </w:rPr>
      </w:pPr>
    </w:p>
    <w:p>
      <w:pPr>
        <w:numPr>
          <w:numId w:val="0"/>
        </w:numPr>
        <w:rPr>
          <w:rFonts w:hint="eastAsia"/>
          <w:b/>
          <w:bCs/>
          <w:sz w:val="28"/>
          <w:szCs w:val="28"/>
          <w:lang w:val="en-US" w:eastAsia="zh-CN"/>
        </w:rPr>
      </w:pPr>
      <w:r>
        <w:rPr>
          <w:rFonts w:hint="eastAsia"/>
          <w:b/>
          <w:bCs/>
          <w:sz w:val="28"/>
          <w:szCs w:val="28"/>
          <w:lang w:val="en-US" w:eastAsia="zh-CN"/>
        </w:rPr>
        <w:t>三、财付通支付：</w:t>
      </w:r>
    </w:p>
    <w:p>
      <w:pPr>
        <w:widowControl/>
        <w:shd w:val="clear" w:color="auto" w:fill="FFFFFF"/>
        <w:spacing w:line="525" w:lineRule="atLeast"/>
        <w:ind w:left="0" w:firstLine="0"/>
        <w:jc w:val="left"/>
        <w:rPr>
          <w:rFonts w:hint="eastAsia" w:ascii="Arial" w:hAnsi="Arial" w:cs="Arial"/>
          <w:b w:val="0"/>
          <w:i w:val="0"/>
          <w:caps w:val="0"/>
          <w:color w:val="333333"/>
          <w:spacing w:val="0"/>
          <w:sz w:val="21"/>
          <w:szCs w:val="21"/>
        </w:rPr>
      </w:pPr>
      <w:r>
        <w:rPr>
          <w:rFonts w:ascii="Arial" w:hAnsi="Arial" w:eastAsia="宋体" w:cs="Arial"/>
          <w:b w:val="0"/>
          <w:i w:val="0"/>
          <w:caps w:val="0"/>
          <w:color w:val="333333"/>
          <w:spacing w:val="0"/>
          <w:kern w:val="0"/>
          <w:sz w:val="21"/>
          <w:szCs w:val="21"/>
          <w:shd w:val="clear" w:color="auto" w:fill="FFFFFF"/>
          <w:lang w:val="en-US" w:eastAsia="zh-CN" w:bidi="ar-SA"/>
        </w:rPr>
        <w:t>首先，需要到财付通企业版申请集成接口，总共有三个步骤，大约要花3-5天的时间，第一步是到财付通企业版网站提交申请，第二步是等待财付通审核，第三步，通过审核后，登录财付通企业版，提交资质证明。</w:t>
      </w:r>
    </w:p>
    <w:p>
      <w:pPr>
        <w:widowControl/>
        <w:shd w:val="clear" w:color="auto" w:fill="FFFFFF"/>
        <w:spacing w:line="525" w:lineRule="atLeast"/>
        <w:ind w:left="0" w:firstLine="0"/>
        <w:jc w:val="left"/>
        <w:rPr>
          <w:rFonts w:ascii="Arial" w:hAnsi="Arial" w:cs="Arial"/>
          <w:b w:val="0"/>
          <w:i w:val="0"/>
          <w:caps w:val="0"/>
          <w:color w:val="333333"/>
          <w:spacing w:val="0"/>
          <w:sz w:val="21"/>
          <w:szCs w:val="21"/>
        </w:rPr>
      </w:pPr>
      <w:r>
        <w:rPr>
          <w:rFonts w:ascii="Arial" w:hAnsi="Arial" w:eastAsia="宋体" w:cs="Arial"/>
          <w:b w:val="0"/>
          <w:i w:val="0"/>
          <w:caps w:val="0"/>
          <w:color w:val="333333"/>
          <w:spacing w:val="0"/>
          <w:kern w:val="0"/>
          <w:sz w:val="21"/>
          <w:szCs w:val="21"/>
          <w:shd w:val="clear" w:color="auto" w:fill="FFFFFF"/>
          <w:lang w:val="en-US" w:eastAsia="zh-CN" w:bidi="ar-SA"/>
        </w:rPr>
        <w:t> </w:t>
      </w:r>
    </w:p>
    <w:p>
      <w:pPr>
        <w:widowControl/>
        <w:shd w:val="clear" w:color="auto" w:fill="FFFFFF"/>
        <w:spacing w:line="525" w:lineRule="atLeast"/>
        <w:ind w:left="0" w:firstLine="0"/>
        <w:jc w:val="left"/>
        <w:rPr>
          <w:rFonts w:ascii="Arial" w:hAnsi="Arial" w:cs="Arial"/>
          <w:b w:val="0"/>
          <w:i w:val="0"/>
          <w:caps w:val="0"/>
          <w:color w:val="333333"/>
          <w:spacing w:val="0"/>
          <w:sz w:val="21"/>
          <w:szCs w:val="21"/>
        </w:rPr>
      </w:pPr>
      <w:r>
        <w:rPr>
          <w:rFonts w:ascii="Arial" w:hAnsi="Arial" w:eastAsia="宋体" w:cs="Arial"/>
          <w:b w:val="0"/>
          <w:i w:val="0"/>
          <w:caps w:val="0"/>
          <w:color w:val="333333"/>
          <w:spacing w:val="0"/>
          <w:kern w:val="0"/>
          <w:sz w:val="21"/>
          <w:szCs w:val="21"/>
          <w:shd w:val="clear" w:color="auto" w:fill="FFFFFF"/>
          <w:lang w:val="en-US" w:eastAsia="zh-CN" w:bidi="ar-SA"/>
        </w:rPr>
        <w:t>　　首先打开财付通申请页面：</w:t>
      </w:r>
      <w:r>
        <w:rPr>
          <w:rFonts w:ascii="Arial" w:hAnsi="Arial" w:eastAsia="宋体" w:cs="Arial"/>
          <w:b w:val="0"/>
          <w:i w:val="0"/>
          <w:caps w:val="0"/>
          <w:color w:val="0000FF"/>
          <w:spacing w:val="0"/>
          <w:kern w:val="0"/>
          <w:sz w:val="21"/>
          <w:szCs w:val="21"/>
          <w:u w:val="none"/>
          <w:shd w:val="clear" w:color="auto" w:fill="FFFFFF"/>
          <w:lang w:val="en-US" w:eastAsia="zh-CN" w:bidi="ar-SA"/>
        </w:rPr>
        <w:fldChar w:fldCharType="begin"/>
      </w:r>
      <w:r>
        <w:rPr>
          <w:rFonts w:ascii="Arial" w:hAnsi="Arial" w:eastAsia="宋体" w:cs="Arial"/>
          <w:b w:val="0"/>
          <w:i w:val="0"/>
          <w:caps w:val="0"/>
          <w:color w:val="0000FF"/>
          <w:spacing w:val="0"/>
          <w:kern w:val="0"/>
          <w:sz w:val="21"/>
          <w:szCs w:val="21"/>
          <w:u w:val="none"/>
          <w:shd w:val="clear" w:color="auto" w:fill="FFFFFF"/>
          <w:lang w:val="en-US" w:eastAsia="zh-CN" w:bidi="ar-SA"/>
        </w:rPr>
        <w:instrText xml:space="preserve"> HYPERLINK "http://union.tenpay.com/mch/mch_register.shtml" \t "http://zs.100xuexi.com/view/stationguide/_blank" </w:instrText>
      </w:r>
      <w:r>
        <w:rPr>
          <w:rFonts w:ascii="Arial" w:hAnsi="Arial" w:eastAsia="宋体" w:cs="Arial"/>
          <w:b w:val="0"/>
          <w:i w:val="0"/>
          <w:caps w:val="0"/>
          <w:color w:val="0000FF"/>
          <w:spacing w:val="0"/>
          <w:kern w:val="0"/>
          <w:sz w:val="21"/>
          <w:szCs w:val="21"/>
          <w:u w:val="none"/>
          <w:shd w:val="clear" w:color="auto" w:fill="FFFFFF"/>
          <w:lang w:val="en-US" w:eastAsia="zh-CN" w:bidi="ar-SA"/>
        </w:rPr>
        <w:fldChar w:fldCharType="separate"/>
      </w:r>
      <w:r>
        <w:rPr>
          <w:rStyle w:val="8"/>
          <w:rFonts w:ascii="Arial" w:hAnsi="Arial" w:eastAsia="宋体" w:cs="Arial"/>
          <w:b w:val="0"/>
          <w:i w:val="0"/>
          <w:caps w:val="0"/>
          <w:color w:val="800080"/>
          <w:spacing w:val="0"/>
          <w:sz w:val="21"/>
          <w:szCs w:val="21"/>
          <w:u w:val="none"/>
          <w:shd w:val="clear" w:color="auto" w:fill="FFFFFF"/>
        </w:rPr>
        <w:t>http://union.tenpay.com/mch/mch_register.shtml</w:t>
      </w:r>
      <w:r>
        <w:rPr>
          <w:rFonts w:ascii="Arial" w:hAnsi="Arial" w:eastAsia="宋体" w:cs="Arial"/>
          <w:b w:val="0"/>
          <w:i w:val="0"/>
          <w:caps w:val="0"/>
          <w:color w:val="0000FF"/>
          <w:spacing w:val="0"/>
          <w:kern w:val="0"/>
          <w:sz w:val="21"/>
          <w:szCs w:val="21"/>
          <w:u w:val="none"/>
          <w:shd w:val="clear" w:color="auto" w:fill="FFFFFF"/>
          <w:lang w:val="en-US" w:eastAsia="zh-CN" w:bidi="ar-SA"/>
        </w:rPr>
        <w:fldChar w:fldCharType="end"/>
      </w:r>
    </w:p>
    <w:p>
      <w:pPr>
        <w:widowControl/>
        <w:shd w:val="clear" w:color="auto" w:fill="FFFFFF"/>
        <w:spacing w:line="525" w:lineRule="atLeast"/>
        <w:ind w:left="0" w:firstLine="0"/>
        <w:jc w:val="left"/>
        <w:rPr>
          <w:rFonts w:ascii="Arial" w:hAnsi="Arial" w:cs="Arial"/>
          <w:b w:val="0"/>
          <w:i w:val="0"/>
          <w:caps w:val="0"/>
          <w:color w:val="333333"/>
          <w:spacing w:val="0"/>
          <w:sz w:val="21"/>
          <w:szCs w:val="21"/>
        </w:rPr>
      </w:pPr>
      <w:r>
        <w:rPr>
          <w:rFonts w:ascii="Arial" w:hAnsi="Arial" w:eastAsia="宋体" w:cs="Arial"/>
          <w:b w:val="0"/>
          <w:i w:val="0"/>
          <w:caps w:val="0"/>
          <w:color w:val="333333"/>
          <w:spacing w:val="0"/>
          <w:kern w:val="0"/>
          <w:sz w:val="21"/>
          <w:szCs w:val="21"/>
          <w:shd w:val="clear" w:color="auto" w:fill="FFFFFF"/>
          <w:lang w:val="en-US" w:eastAsia="zh-CN" w:bidi="ar-SA"/>
        </w:rPr>
        <w:t> </w:t>
      </w:r>
    </w:p>
    <w:p>
      <w:pPr>
        <w:widowControl/>
        <w:shd w:val="clear" w:color="auto" w:fill="FFFFFF"/>
        <w:spacing w:line="525" w:lineRule="atLeast"/>
        <w:ind w:left="0" w:firstLine="0"/>
        <w:jc w:val="left"/>
        <w:rPr>
          <w:rFonts w:ascii="Arial" w:hAnsi="Arial" w:cs="Arial"/>
          <w:b w:val="0"/>
          <w:i w:val="0"/>
          <w:caps w:val="0"/>
          <w:color w:val="333333"/>
          <w:spacing w:val="0"/>
          <w:sz w:val="21"/>
          <w:szCs w:val="21"/>
        </w:rPr>
      </w:pPr>
      <w:r>
        <w:rPr>
          <w:rFonts w:ascii="Arial" w:hAnsi="Arial" w:eastAsia="宋体" w:cs="Arial"/>
          <w:b w:val="0"/>
          <w:i w:val="0"/>
          <w:caps w:val="0"/>
          <w:color w:val="333333"/>
          <w:spacing w:val="0"/>
          <w:kern w:val="0"/>
          <w:sz w:val="21"/>
          <w:szCs w:val="21"/>
          <w:shd w:val="clear" w:color="auto" w:fill="FFFFFF"/>
          <w:lang w:val="en-US" w:eastAsia="zh-CN" w:bidi="ar-SA"/>
        </w:rPr>
        <w:t>　　第一步：填写申请信息</w:t>
      </w:r>
    </w:p>
    <w:p>
      <w:pPr>
        <w:widowControl/>
        <w:shd w:val="clear" w:color="auto" w:fill="FFFFFF"/>
        <w:spacing w:line="525" w:lineRule="atLeast"/>
        <w:ind w:left="0" w:firstLine="0"/>
        <w:jc w:val="center"/>
        <w:rPr>
          <w:rFonts w:ascii="Arial" w:hAnsi="Arial" w:cs="Arial"/>
          <w:b w:val="0"/>
          <w:i w:val="0"/>
          <w:caps w:val="0"/>
          <w:color w:val="333333"/>
          <w:spacing w:val="0"/>
          <w:sz w:val="27"/>
          <w:szCs w:val="27"/>
        </w:rPr>
      </w:pP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fldChar w:fldCharType="begin" w:fldLock="1"/>
      </w: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instrText xml:space="preserve">INCLUDEPICTURE \d "http://file.100xuexi.com/XXTA/MatUpPT/Image/201307301419097497805.gif" \* MERGEFORMATINET </w:instrText>
      </w: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fldChar w:fldCharType="separate"/>
      </w: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pict>
          <v:shape id="图片 1030" o:spid="_x0000_s1028" type="#_x0000_t75" style="height:520.5pt;width:412.5pt;rotation:0f;" o:ole="f" fillcolor="#FFFFFF" filled="f" o:preferrelative="t" stroked="f" coordorigin="0,0" coordsize="21600,21600">
            <v:fill on="f" color2="#FFFFFF" focus="0%"/>
            <v:imagedata gain="65536f" blacklevel="0f" gamma="0" o:title="IMG_256" r:id="rId7"/>
            <o:lock v:ext="edit" position="f" selection="f" grouping="f" rotation="f" cropping="f" text="f" aspectratio="t"/>
            <w10:wrap type="none"/>
            <w10:anchorlock/>
          </v:shape>
        </w:pict>
      </w: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fldChar w:fldCharType="end"/>
      </w:r>
    </w:p>
    <w:p>
      <w:pPr>
        <w:widowControl/>
        <w:shd w:val="clear" w:color="auto" w:fill="FFFFFF"/>
        <w:spacing w:line="525" w:lineRule="atLeast"/>
        <w:ind w:left="0" w:firstLine="0"/>
        <w:jc w:val="center"/>
        <w:rPr>
          <w:rFonts w:ascii="Arial" w:hAnsi="Arial" w:cs="Arial"/>
          <w:b w:val="0"/>
          <w:i w:val="0"/>
          <w:caps w:val="0"/>
          <w:color w:val="333333"/>
          <w:spacing w:val="0"/>
          <w:sz w:val="27"/>
          <w:szCs w:val="27"/>
        </w:rPr>
      </w:pPr>
      <w:r>
        <w:rPr>
          <w:rFonts w:ascii="Arial" w:hAnsi="Arial" w:eastAsia="宋体" w:cs="Arial"/>
          <w:b w:val="0"/>
          <w:i w:val="0"/>
          <w:caps w:val="0"/>
          <w:color w:val="333333"/>
          <w:spacing w:val="0"/>
          <w:kern w:val="0"/>
          <w:sz w:val="27"/>
          <w:szCs w:val="27"/>
          <w:shd w:val="clear" w:color="auto" w:fill="FFFFFF"/>
          <w:lang w:val="en-US" w:eastAsia="zh-CN" w:bidi="ar-SA"/>
        </w:rPr>
        <w:t> </w:t>
      </w:r>
    </w:p>
    <w:p>
      <w:pPr>
        <w:widowControl/>
        <w:shd w:val="clear" w:color="auto" w:fill="FFFFFF"/>
        <w:spacing w:line="525" w:lineRule="atLeast"/>
        <w:ind w:left="0" w:firstLine="0"/>
        <w:jc w:val="center"/>
        <w:rPr>
          <w:rFonts w:ascii="Arial" w:hAnsi="Arial" w:cs="Arial"/>
          <w:b w:val="0"/>
          <w:i w:val="0"/>
          <w:caps w:val="0"/>
          <w:color w:val="333333"/>
          <w:spacing w:val="0"/>
          <w:sz w:val="21"/>
          <w:szCs w:val="21"/>
        </w:rPr>
      </w:pPr>
      <w:r>
        <w:rPr>
          <w:rFonts w:ascii="Arial" w:hAnsi="Arial" w:eastAsia="宋体" w:cs="Arial"/>
          <w:b w:val="0"/>
          <w:i w:val="0"/>
          <w:caps w:val="0"/>
          <w:color w:val="333333"/>
          <w:spacing w:val="0"/>
          <w:kern w:val="0"/>
          <w:sz w:val="21"/>
          <w:szCs w:val="21"/>
          <w:shd w:val="clear" w:color="auto" w:fill="FFFFFF"/>
          <w:lang w:val="en-US" w:eastAsia="zh-CN" w:bidi="ar-SA"/>
        </w:rPr>
        <w:t>填写好了之后，鼠标点击“下一步”，填写结算银行信息（也就是提现的银行账号）：</w:t>
      </w:r>
    </w:p>
    <w:p>
      <w:pPr>
        <w:widowControl/>
        <w:shd w:val="clear" w:color="auto" w:fill="FFFFFF"/>
        <w:spacing w:line="525" w:lineRule="atLeast"/>
        <w:ind w:left="0" w:firstLine="0"/>
        <w:jc w:val="center"/>
        <w:rPr>
          <w:rFonts w:ascii="Arial" w:hAnsi="Arial" w:cs="Arial"/>
          <w:b w:val="0"/>
          <w:i w:val="0"/>
          <w:caps w:val="0"/>
          <w:color w:val="333333"/>
          <w:spacing w:val="0"/>
          <w:sz w:val="27"/>
          <w:szCs w:val="27"/>
        </w:rPr>
      </w:pPr>
      <w:r>
        <w:rPr>
          <w:rFonts w:ascii="Arial" w:hAnsi="Arial" w:eastAsia="宋体" w:cs="Arial"/>
          <w:b w:val="0"/>
          <w:i w:val="0"/>
          <w:caps w:val="0"/>
          <w:color w:val="333333"/>
          <w:spacing w:val="0"/>
          <w:kern w:val="0"/>
          <w:sz w:val="27"/>
          <w:szCs w:val="27"/>
          <w:shd w:val="clear" w:color="auto" w:fill="FFFFFF"/>
          <w:lang w:val="en-US" w:eastAsia="zh-CN" w:bidi="ar-SA"/>
        </w:rPr>
        <w:t> </w:t>
      </w:r>
    </w:p>
    <w:p>
      <w:pPr>
        <w:widowControl/>
        <w:shd w:val="clear" w:color="auto" w:fill="FFFFFF"/>
        <w:spacing w:line="525" w:lineRule="atLeast"/>
        <w:ind w:left="0" w:firstLine="0"/>
        <w:jc w:val="center"/>
        <w:rPr>
          <w:rFonts w:ascii="Arial" w:hAnsi="Arial" w:cs="Arial"/>
          <w:b w:val="0"/>
          <w:i w:val="0"/>
          <w:caps w:val="0"/>
          <w:color w:val="333333"/>
          <w:spacing w:val="0"/>
          <w:sz w:val="27"/>
          <w:szCs w:val="27"/>
        </w:rPr>
      </w:pP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fldChar w:fldCharType="begin" w:fldLock="1"/>
      </w: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instrText xml:space="preserve">INCLUDEPICTURE \d "http://file.100xuexi.com/XXTA/MatUpPT/Image/201305091849193142647.gif" \* MERGEFORMATINET </w:instrText>
      </w: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fldChar w:fldCharType="separate"/>
      </w: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pict>
          <v:shape id="图片 1031" o:spid="_x0000_s1029" type="#_x0000_t75" style="height:315.75pt;width:412.5pt;rotation:0f;" o:ole="f" fillcolor="#FFFFFF" filled="f" o:preferrelative="t" stroked="f" coordorigin="0,0" coordsize="21600,21600">
            <v:fill on="f" color2="#FFFFFF" focus="0%"/>
            <v:imagedata gain="65536f" blacklevel="0f" gamma="0" o:title="IMG_257" r:id="rId8"/>
            <o:lock v:ext="edit" position="f" selection="f" grouping="f" rotation="f" cropping="f" text="f" aspectratio="t"/>
            <w10:wrap type="none"/>
            <w10:anchorlock/>
          </v:shape>
        </w:pict>
      </w: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fldChar w:fldCharType="end"/>
      </w:r>
    </w:p>
    <w:p>
      <w:pPr>
        <w:widowControl/>
        <w:shd w:val="clear" w:color="auto" w:fill="FFFFFF"/>
        <w:spacing w:line="525" w:lineRule="atLeast"/>
        <w:ind w:left="0" w:firstLine="0"/>
        <w:jc w:val="left"/>
        <w:rPr>
          <w:rFonts w:ascii="Arial" w:hAnsi="Arial" w:cs="Arial"/>
          <w:b w:val="0"/>
          <w:i w:val="0"/>
          <w:caps w:val="0"/>
          <w:color w:val="333333"/>
          <w:spacing w:val="0"/>
          <w:sz w:val="27"/>
          <w:szCs w:val="27"/>
        </w:rPr>
      </w:pPr>
      <w:r>
        <w:rPr>
          <w:rFonts w:ascii="Arial" w:hAnsi="Arial" w:eastAsia="宋体" w:cs="Arial"/>
          <w:b w:val="0"/>
          <w:i w:val="0"/>
          <w:caps w:val="0"/>
          <w:color w:val="333333"/>
          <w:spacing w:val="0"/>
          <w:kern w:val="0"/>
          <w:sz w:val="27"/>
          <w:szCs w:val="27"/>
          <w:shd w:val="clear" w:color="auto" w:fill="FFFFFF"/>
          <w:lang w:val="en-US" w:eastAsia="zh-CN" w:bidi="ar-SA"/>
        </w:rPr>
        <w:t> </w:t>
      </w:r>
    </w:p>
    <w:p>
      <w:pPr>
        <w:widowControl/>
        <w:shd w:val="clear" w:color="auto" w:fill="FFFFFF"/>
        <w:spacing w:line="525" w:lineRule="atLeast"/>
        <w:ind w:left="0" w:firstLine="0"/>
        <w:jc w:val="left"/>
        <w:rPr>
          <w:rFonts w:ascii="Arial" w:hAnsi="Arial" w:cs="Arial"/>
          <w:b w:val="0"/>
          <w:i w:val="0"/>
          <w:caps w:val="0"/>
          <w:color w:val="333333"/>
          <w:spacing w:val="0"/>
          <w:sz w:val="27"/>
          <w:szCs w:val="27"/>
        </w:rPr>
      </w:pPr>
      <w:r>
        <w:rPr>
          <w:rFonts w:ascii="Arial" w:hAnsi="Arial" w:eastAsia="宋体" w:cs="Arial"/>
          <w:b w:val="0"/>
          <w:i w:val="0"/>
          <w:caps w:val="0"/>
          <w:color w:val="333333"/>
          <w:spacing w:val="0"/>
          <w:kern w:val="0"/>
          <w:sz w:val="27"/>
          <w:szCs w:val="27"/>
          <w:shd w:val="clear" w:color="auto" w:fill="FFFFFF"/>
          <w:lang w:val="en-US" w:eastAsia="zh-CN" w:bidi="ar-SA"/>
        </w:rPr>
        <w:t>　　</w:t>
      </w:r>
      <w:r>
        <w:rPr>
          <w:rFonts w:ascii="Arial" w:hAnsi="Arial" w:eastAsia="宋体" w:cs="Arial"/>
          <w:b w:val="0"/>
          <w:i w:val="0"/>
          <w:caps w:val="0"/>
          <w:color w:val="333333"/>
          <w:spacing w:val="0"/>
          <w:kern w:val="0"/>
          <w:sz w:val="21"/>
          <w:szCs w:val="21"/>
          <w:shd w:val="clear" w:color="auto" w:fill="FFFFFF"/>
          <w:lang w:val="en-US" w:eastAsia="zh-CN" w:bidi="ar-SA"/>
        </w:rPr>
        <w:t>提交后，会看到提交成功提示：</w:t>
      </w:r>
    </w:p>
    <w:p>
      <w:pPr>
        <w:widowControl/>
        <w:shd w:val="clear" w:color="auto" w:fill="FFFFFF"/>
        <w:spacing w:line="525" w:lineRule="atLeast"/>
        <w:ind w:left="0" w:firstLine="0"/>
        <w:jc w:val="center"/>
        <w:rPr>
          <w:rFonts w:ascii="Arial" w:hAnsi="Arial" w:cs="Arial"/>
          <w:b w:val="0"/>
          <w:i w:val="0"/>
          <w:caps w:val="0"/>
          <w:color w:val="333333"/>
          <w:spacing w:val="0"/>
          <w:sz w:val="27"/>
          <w:szCs w:val="27"/>
        </w:rPr>
      </w:pP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fldChar w:fldCharType="begin" w:fldLock="1"/>
      </w: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instrText xml:space="preserve">INCLUDEPICTURE \d "http://file.100xuexi.com/XXTA/MatUpPT/Image/201305091851207297749.gif" \* MERGEFORMATINET </w:instrText>
      </w: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fldChar w:fldCharType="separate"/>
      </w: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pict>
          <v:shape id="图片 1032" o:spid="_x0000_s1030" type="#_x0000_t75" style="height:153.75pt;width:450pt;rotation:0f;" o:ole="f" fillcolor="#FFFFFF" filled="f" o:preferrelative="t" stroked="f" coordorigin="0,0" coordsize="21600,21600">
            <v:fill on="f" color2="#FFFFFF" focus="0%"/>
            <v:imagedata gain="65536f" blacklevel="0f" gamma="0" o:title="IMG_258" r:id="rId9"/>
            <o:lock v:ext="edit" position="f" selection="f" grouping="f" rotation="f" cropping="f" text="f" aspectratio="t"/>
            <w10:wrap type="none"/>
            <w10:anchorlock/>
          </v:shape>
        </w:pict>
      </w:r>
      <w:r>
        <w:rPr>
          <w:rFonts w:ascii="Arial" w:hAnsi="Arial" w:eastAsia="宋体" w:cs="Arial"/>
          <w:b w:val="0"/>
          <w:i w:val="0"/>
          <w:caps w:val="0"/>
          <w:color w:val="333333"/>
          <w:spacing w:val="0"/>
          <w:kern w:val="0"/>
          <w:sz w:val="27"/>
          <w:szCs w:val="27"/>
          <w:bdr w:val="single" w:color="FFCC66" w:sz="18" w:space="0"/>
          <w:shd w:val="clear" w:color="auto" w:fill="FFFFFF"/>
          <w:lang w:val="en-US" w:eastAsia="zh-CN" w:bidi="ar-SA"/>
        </w:rPr>
        <w:fldChar w:fldCharType="end"/>
      </w:r>
      <w:r>
        <w:rPr>
          <w:rFonts w:ascii="Arial" w:hAnsi="Arial" w:eastAsia="宋体" w:cs="Arial"/>
          <w:b w:val="0"/>
          <w:i w:val="0"/>
          <w:caps w:val="0"/>
          <w:color w:val="333333"/>
          <w:spacing w:val="0"/>
          <w:kern w:val="0"/>
          <w:sz w:val="27"/>
          <w:szCs w:val="27"/>
          <w:shd w:val="clear" w:color="auto" w:fill="FFFFFF"/>
          <w:lang w:val="en-US" w:eastAsia="zh-CN" w:bidi="ar-SA"/>
        </w:rPr>
        <w:t> </w:t>
      </w:r>
    </w:p>
    <w:p>
      <w:pPr>
        <w:widowControl/>
        <w:shd w:val="clear" w:color="auto" w:fill="FFFFFF"/>
        <w:spacing w:line="525" w:lineRule="atLeast"/>
        <w:ind w:left="0" w:firstLine="0"/>
        <w:jc w:val="center"/>
        <w:rPr>
          <w:rFonts w:ascii="Arial" w:hAnsi="Arial" w:cs="Arial"/>
          <w:b w:val="0"/>
          <w:i w:val="0"/>
          <w:caps w:val="0"/>
          <w:color w:val="333333"/>
          <w:spacing w:val="0"/>
          <w:sz w:val="27"/>
          <w:szCs w:val="27"/>
        </w:rPr>
      </w:pPr>
      <w:r>
        <w:rPr>
          <w:rFonts w:ascii="Arial" w:hAnsi="Arial" w:eastAsia="宋体" w:cs="Arial"/>
          <w:b w:val="0"/>
          <w:i w:val="0"/>
          <w:caps w:val="0"/>
          <w:color w:val="333333"/>
          <w:spacing w:val="0"/>
          <w:kern w:val="0"/>
          <w:sz w:val="27"/>
          <w:szCs w:val="27"/>
          <w:shd w:val="clear" w:color="auto" w:fill="FFFFFF"/>
          <w:lang w:val="en-US" w:eastAsia="zh-CN" w:bidi="ar-SA"/>
        </w:rPr>
        <w:t> </w:t>
      </w:r>
    </w:p>
    <w:p>
      <w:pPr>
        <w:widowControl/>
        <w:shd w:val="clear" w:color="auto" w:fill="FFFFFF"/>
        <w:spacing w:line="525" w:lineRule="atLeast"/>
        <w:ind w:left="0" w:firstLine="0"/>
        <w:jc w:val="left"/>
        <w:rPr>
          <w:rFonts w:ascii="Arial" w:hAnsi="Arial" w:cs="Arial"/>
          <w:b w:val="0"/>
          <w:i w:val="0"/>
          <w:caps w:val="0"/>
          <w:color w:val="333333"/>
          <w:spacing w:val="0"/>
          <w:sz w:val="21"/>
          <w:szCs w:val="21"/>
        </w:rPr>
      </w:pPr>
      <w:r>
        <w:rPr>
          <w:rFonts w:ascii="Arial" w:hAnsi="Arial" w:eastAsia="宋体" w:cs="Arial"/>
          <w:b w:val="0"/>
          <w:i w:val="0"/>
          <w:caps w:val="0"/>
          <w:color w:val="333333"/>
          <w:spacing w:val="0"/>
          <w:kern w:val="0"/>
          <w:sz w:val="27"/>
          <w:szCs w:val="27"/>
          <w:shd w:val="clear" w:color="auto" w:fill="FFFFFF"/>
          <w:lang w:val="en-US" w:eastAsia="zh-CN" w:bidi="ar-SA"/>
        </w:rPr>
        <w:t>　　</w:t>
      </w:r>
      <w:r>
        <w:rPr>
          <w:rFonts w:ascii="Arial" w:hAnsi="Arial" w:eastAsia="宋体" w:cs="Arial"/>
          <w:b w:val="0"/>
          <w:i w:val="0"/>
          <w:caps w:val="0"/>
          <w:color w:val="333333"/>
          <w:spacing w:val="0"/>
          <w:kern w:val="0"/>
          <w:sz w:val="21"/>
          <w:szCs w:val="21"/>
          <w:shd w:val="clear" w:color="auto" w:fill="FFFFFF"/>
          <w:lang w:val="en-US" w:eastAsia="zh-CN" w:bidi="ar-SA"/>
        </w:rPr>
        <w:t>第二步：等待财付通审核</w:t>
      </w:r>
    </w:p>
    <w:p>
      <w:pPr>
        <w:widowControl/>
        <w:shd w:val="clear" w:color="auto" w:fill="FFFFFF"/>
        <w:spacing w:line="525" w:lineRule="atLeast"/>
        <w:ind w:left="0" w:firstLine="0"/>
        <w:jc w:val="left"/>
        <w:rPr>
          <w:rFonts w:ascii="Arial" w:hAnsi="Arial" w:cs="Arial"/>
          <w:b w:val="0"/>
          <w:i w:val="0"/>
          <w:caps w:val="0"/>
          <w:color w:val="333333"/>
          <w:spacing w:val="0"/>
          <w:sz w:val="21"/>
          <w:szCs w:val="21"/>
        </w:rPr>
      </w:pPr>
      <w:r>
        <w:rPr>
          <w:rFonts w:ascii="Arial" w:hAnsi="Arial" w:eastAsia="宋体" w:cs="Arial"/>
          <w:b w:val="0"/>
          <w:i w:val="0"/>
          <w:caps w:val="0"/>
          <w:color w:val="333333"/>
          <w:spacing w:val="0"/>
          <w:kern w:val="0"/>
          <w:sz w:val="21"/>
          <w:szCs w:val="21"/>
          <w:shd w:val="clear" w:color="auto" w:fill="FFFFFF"/>
          <w:lang w:val="en-US" w:eastAsia="zh-CN" w:bidi="ar-SA"/>
        </w:rPr>
        <w:t> </w:t>
      </w:r>
    </w:p>
    <w:p>
      <w:pPr>
        <w:widowControl/>
        <w:shd w:val="clear" w:color="auto" w:fill="FFFFFF"/>
        <w:spacing w:line="525" w:lineRule="atLeast"/>
        <w:ind w:left="0" w:firstLine="0"/>
        <w:jc w:val="left"/>
        <w:rPr>
          <w:rFonts w:ascii="Arial" w:hAnsi="Arial" w:cs="Arial"/>
          <w:b w:val="0"/>
          <w:i w:val="0"/>
          <w:caps w:val="0"/>
          <w:color w:val="333333"/>
          <w:spacing w:val="0"/>
          <w:sz w:val="21"/>
          <w:szCs w:val="21"/>
        </w:rPr>
      </w:pPr>
      <w:r>
        <w:rPr>
          <w:rFonts w:ascii="Arial" w:hAnsi="Arial" w:eastAsia="宋体" w:cs="Arial"/>
          <w:b w:val="0"/>
          <w:i w:val="0"/>
          <w:caps w:val="0"/>
          <w:color w:val="333333"/>
          <w:spacing w:val="0"/>
          <w:kern w:val="0"/>
          <w:sz w:val="21"/>
          <w:szCs w:val="21"/>
          <w:shd w:val="clear" w:color="auto" w:fill="FFFFFF"/>
          <w:lang w:val="en-US" w:eastAsia="zh-CN" w:bidi="ar-SA"/>
        </w:rPr>
        <w:t>　　财付通一般审核过程需要1-3天的时间，如果不想等那么久，可以添加财付通客服咨询QQ（看上图），审核更快：</w:t>
      </w:r>
    </w:p>
    <w:p>
      <w:pPr>
        <w:widowControl/>
        <w:shd w:val="clear" w:color="auto" w:fill="FFFFFF"/>
        <w:spacing w:line="525" w:lineRule="atLeast"/>
        <w:ind w:left="0" w:firstLine="0"/>
        <w:jc w:val="center"/>
        <w:rPr>
          <w:rFonts w:ascii="Arial" w:hAnsi="Arial" w:cs="Arial"/>
          <w:b w:val="0"/>
          <w:i w:val="0"/>
          <w:caps w:val="0"/>
          <w:color w:val="333333"/>
          <w:spacing w:val="0"/>
          <w:sz w:val="27"/>
          <w:szCs w:val="27"/>
        </w:rPr>
      </w:pPr>
      <w:r>
        <w:rPr>
          <w:rFonts w:ascii="Arial" w:hAnsi="Arial" w:eastAsia="宋体" w:cs="Arial"/>
          <w:b w:val="0"/>
          <w:i w:val="0"/>
          <w:caps w:val="0"/>
          <w:color w:val="333333"/>
          <w:spacing w:val="0"/>
          <w:kern w:val="0"/>
          <w:sz w:val="21"/>
          <w:szCs w:val="21"/>
          <w:bdr w:val="single" w:color="FFCC66" w:sz="18" w:space="0"/>
          <w:shd w:val="clear" w:color="auto" w:fill="FFFFFF"/>
          <w:lang w:val="en-US" w:eastAsia="zh-CN" w:bidi="ar-SA"/>
        </w:rPr>
        <w:fldChar w:fldCharType="begin" w:fldLock="1"/>
      </w:r>
      <w:r>
        <w:rPr>
          <w:rFonts w:ascii="Arial" w:hAnsi="Arial" w:eastAsia="宋体" w:cs="Arial"/>
          <w:b w:val="0"/>
          <w:i w:val="0"/>
          <w:caps w:val="0"/>
          <w:color w:val="333333"/>
          <w:spacing w:val="0"/>
          <w:kern w:val="0"/>
          <w:sz w:val="21"/>
          <w:szCs w:val="21"/>
          <w:bdr w:val="single" w:color="FFCC66" w:sz="18" w:space="0"/>
          <w:shd w:val="clear" w:color="auto" w:fill="FFFFFF"/>
          <w:lang w:val="en-US" w:eastAsia="zh-CN" w:bidi="ar-SA"/>
        </w:rPr>
        <w:instrText xml:space="preserve">INCLUDEPICTURE \d "http://file.100xuexi.com/XXTA/MatUpPT/Image/201305091851528813282.gif" \* MERGEFORMATINET </w:instrText>
      </w:r>
      <w:r>
        <w:rPr>
          <w:rFonts w:ascii="Arial" w:hAnsi="Arial" w:eastAsia="宋体" w:cs="Arial"/>
          <w:b w:val="0"/>
          <w:i w:val="0"/>
          <w:caps w:val="0"/>
          <w:color w:val="333333"/>
          <w:spacing w:val="0"/>
          <w:kern w:val="0"/>
          <w:sz w:val="21"/>
          <w:szCs w:val="21"/>
          <w:bdr w:val="single" w:color="FFCC66" w:sz="18" w:space="0"/>
          <w:shd w:val="clear" w:color="auto" w:fill="FFFFFF"/>
          <w:lang w:val="en-US" w:eastAsia="zh-CN" w:bidi="ar-SA"/>
        </w:rPr>
        <w:fldChar w:fldCharType="separate"/>
      </w:r>
      <w:r>
        <w:rPr>
          <w:rFonts w:ascii="Arial" w:hAnsi="Arial" w:eastAsia="宋体" w:cs="Arial"/>
          <w:b w:val="0"/>
          <w:i w:val="0"/>
          <w:caps w:val="0"/>
          <w:color w:val="333333"/>
          <w:spacing w:val="0"/>
          <w:kern w:val="0"/>
          <w:sz w:val="21"/>
          <w:szCs w:val="21"/>
          <w:bdr w:val="single" w:color="FFCC66" w:sz="18" w:space="0"/>
          <w:shd w:val="clear" w:color="auto" w:fill="FFFFFF"/>
          <w:lang w:val="en-US" w:eastAsia="zh-CN" w:bidi="ar-SA"/>
        </w:rPr>
        <w:pict>
          <v:shape id="图片 1033" o:spid="_x0000_s1031" type="#_x0000_t75" style="height:288.75pt;width:279.75pt;rotation:0f;" o:ole="f" fillcolor="#FFFFFF" filled="f" o:preferrelative="t" stroked="f" coordorigin="0,0" coordsize="21600,21600">
            <v:fill on="f" color2="#FFFFFF" focus="0%"/>
            <v:imagedata gain="65536f" blacklevel="0f" gamma="0" o:title="IMG_259" r:id="rId10"/>
            <o:lock v:ext="edit" position="f" selection="f" grouping="f" rotation="f" cropping="f" text="f" aspectratio="t"/>
            <w10:wrap type="none"/>
            <w10:anchorlock/>
          </v:shape>
        </w:pict>
      </w:r>
      <w:r>
        <w:rPr>
          <w:rFonts w:ascii="Arial" w:hAnsi="Arial" w:eastAsia="宋体" w:cs="Arial"/>
          <w:b w:val="0"/>
          <w:i w:val="0"/>
          <w:caps w:val="0"/>
          <w:color w:val="333333"/>
          <w:spacing w:val="0"/>
          <w:kern w:val="0"/>
          <w:sz w:val="21"/>
          <w:szCs w:val="21"/>
          <w:bdr w:val="single" w:color="FFCC66" w:sz="18" w:space="0"/>
          <w:shd w:val="clear" w:color="auto" w:fill="FFFFFF"/>
          <w:lang w:val="en-US" w:eastAsia="zh-CN" w:bidi="ar-SA"/>
        </w:rPr>
        <w:fldChar w:fldCharType="end"/>
      </w:r>
    </w:p>
    <w:p>
      <w:pPr>
        <w:widowControl/>
        <w:shd w:val="clear" w:color="auto" w:fill="FFFFFF"/>
        <w:spacing w:line="525" w:lineRule="atLeast"/>
        <w:ind w:left="0" w:firstLine="0"/>
        <w:jc w:val="left"/>
        <w:rPr>
          <w:rFonts w:ascii="Arial" w:hAnsi="Arial" w:cs="Arial"/>
          <w:b w:val="0"/>
          <w:i w:val="0"/>
          <w:caps w:val="0"/>
          <w:color w:val="333333"/>
          <w:spacing w:val="0"/>
          <w:sz w:val="27"/>
          <w:szCs w:val="27"/>
        </w:rPr>
      </w:pPr>
      <w:r>
        <w:rPr>
          <w:rFonts w:ascii="Arial" w:hAnsi="Arial" w:eastAsia="宋体" w:cs="Arial"/>
          <w:b w:val="0"/>
          <w:i w:val="0"/>
          <w:caps w:val="0"/>
          <w:color w:val="333333"/>
          <w:spacing w:val="0"/>
          <w:kern w:val="0"/>
          <w:sz w:val="27"/>
          <w:szCs w:val="27"/>
          <w:shd w:val="clear" w:color="auto" w:fill="FFFFFF"/>
          <w:lang w:val="en-US" w:eastAsia="zh-CN" w:bidi="ar-SA"/>
        </w:rPr>
        <w:t> </w:t>
      </w:r>
    </w:p>
    <w:p>
      <w:pPr>
        <w:widowControl/>
        <w:shd w:val="clear" w:color="auto" w:fill="FFFFFF"/>
        <w:spacing w:line="525" w:lineRule="atLeast"/>
        <w:ind w:left="0" w:firstLine="0"/>
        <w:jc w:val="left"/>
        <w:rPr>
          <w:rFonts w:ascii="Arial" w:hAnsi="Arial" w:cs="Arial"/>
          <w:b w:val="0"/>
          <w:i w:val="0"/>
          <w:caps w:val="0"/>
          <w:color w:val="333333"/>
          <w:spacing w:val="0"/>
          <w:sz w:val="21"/>
          <w:szCs w:val="21"/>
        </w:rPr>
      </w:pPr>
      <w:r>
        <w:rPr>
          <w:rFonts w:ascii="Arial" w:hAnsi="Arial" w:eastAsia="宋体" w:cs="Arial"/>
          <w:b w:val="0"/>
          <w:i w:val="0"/>
          <w:caps w:val="0"/>
          <w:color w:val="333333"/>
          <w:spacing w:val="0"/>
          <w:kern w:val="0"/>
          <w:sz w:val="27"/>
          <w:szCs w:val="27"/>
          <w:shd w:val="clear" w:color="auto" w:fill="FFFFFF"/>
          <w:lang w:val="en-US" w:eastAsia="zh-CN" w:bidi="ar-SA"/>
        </w:rPr>
        <w:t>　　</w:t>
      </w:r>
      <w:r>
        <w:rPr>
          <w:rFonts w:ascii="Arial" w:hAnsi="Arial" w:eastAsia="宋体" w:cs="Arial"/>
          <w:b w:val="0"/>
          <w:i w:val="0"/>
          <w:caps w:val="0"/>
          <w:color w:val="333333"/>
          <w:spacing w:val="0"/>
          <w:kern w:val="0"/>
          <w:sz w:val="21"/>
          <w:szCs w:val="21"/>
          <w:shd w:val="clear" w:color="auto" w:fill="FFFFFF"/>
          <w:lang w:val="en-US" w:eastAsia="zh-CN" w:bidi="ar-SA"/>
        </w:rPr>
        <w:t>第三步：审核通过，提交资质证明：</w:t>
      </w:r>
    </w:p>
    <w:p>
      <w:pPr>
        <w:widowControl/>
        <w:shd w:val="clear" w:color="auto" w:fill="FFFFFF"/>
        <w:spacing w:line="525" w:lineRule="atLeast"/>
        <w:ind w:left="0" w:firstLine="0"/>
        <w:jc w:val="left"/>
        <w:rPr>
          <w:rFonts w:ascii="Arial" w:hAnsi="Arial" w:cs="Arial"/>
          <w:b w:val="0"/>
          <w:i w:val="0"/>
          <w:caps w:val="0"/>
          <w:color w:val="333333"/>
          <w:spacing w:val="0"/>
          <w:sz w:val="21"/>
          <w:szCs w:val="21"/>
        </w:rPr>
      </w:pPr>
      <w:r>
        <w:rPr>
          <w:rFonts w:ascii="Arial" w:hAnsi="Arial" w:eastAsia="宋体" w:cs="Arial"/>
          <w:b w:val="0"/>
          <w:i w:val="0"/>
          <w:caps w:val="0"/>
          <w:color w:val="333333"/>
          <w:spacing w:val="0"/>
          <w:kern w:val="0"/>
          <w:sz w:val="21"/>
          <w:szCs w:val="21"/>
          <w:shd w:val="clear" w:color="auto" w:fill="FFFFFF"/>
          <w:lang w:val="en-US" w:eastAsia="zh-CN" w:bidi="ar-SA"/>
        </w:rPr>
        <w:t> </w:t>
      </w:r>
    </w:p>
    <w:p>
      <w:pPr>
        <w:widowControl/>
        <w:shd w:val="clear" w:color="auto" w:fill="FFFFFF"/>
        <w:spacing w:line="525" w:lineRule="atLeast"/>
        <w:ind w:left="0" w:firstLine="0"/>
        <w:jc w:val="left"/>
        <w:rPr>
          <w:rFonts w:ascii="Arial" w:hAnsi="Arial" w:cs="Arial"/>
          <w:b w:val="0"/>
          <w:i w:val="0"/>
          <w:caps w:val="0"/>
          <w:color w:val="333333"/>
          <w:spacing w:val="0"/>
          <w:sz w:val="21"/>
          <w:szCs w:val="21"/>
        </w:rPr>
      </w:pPr>
      <w:r>
        <w:rPr>
          <w:rFonts w:ascii="Arial" w:hAnsi="Arial" w:eastAsia="宋体" w:cs="Arial"/>
          <w:b w:val="0"/>
          <w:i w:val="0"/>
          <w:caps w:val="0"/>
          <w:color w:val="333333"/>
          <w:spacing w:val="0"/>
          <w:kern w:val="0"/>
          <w:sz w:val="21"/>
          <w:szCs w:val="21"/>
          <w:shd w:val="clear" w:color="auto" w:fill="FFFFFF"/>
          <w:lang w:val="en-US" w:eastAsia="zh-CN" w:bidi="ar-SA"/>
        </w:rPr>
        <w:t>　　审核通过后，财付通会往申请时填写的邮箱发送一份通知邮件：</w:t>
      </w:r>
    </w:p>
    <w:p>
      <w:pPr>
        <w:widowControl/>
        <w:shd w:val="clear" w:color="auto" w:fill="FFFFFF"/>
        <w:spacing w:line="525" w:lineRule="atLeast"/>
        <w:ind w:left="0" w:firstLine="0"/>
        <w:jc w:val="center"/>
        <w:rPr>
          <w:rFonts w:ascii="Arial" w:hAnsi="Arial" w:cs="Arial"/>
          <w:b w:val="0"/>
          <w:i w:val="0"/>
          <w:caps w:val="0"/>
          <w:color w:val="333333"/>
          <w:spacing w:val="0"/>
          <w:sz w:val="27"/>
          <w:szCs w:val="27"/>
        </w:rPr>
      </w:pPr>
      <w:r>
        <w:rPr>
          <w:rFonts w:ascii="Arial" w:hAnsi="Arial" w:eastAsia="宋体" w:cs="Arial"/>
          <w:b w:val="0"/>
          <w:i w:val="0"/>
          <w:caps w:val="0"/>
          <w:color w:val="333333"/>
          <w:spacing w:val="0"/>
          <w:kern w:val="0"/>
          <w:sz w:val="21"/>
          <w:szCs w:val="21"/>
          <w:bdr w:val="single" w:color="FFCC66" w:sz="18" w:space="0"/>
          <w:shd w:val="clear" w:color="auto" w:fill="FFFFFF"/>
          <w:lang w:val="en-US" w:eastAsia="zh-CN" w:bidi="ar-SA"/>
        </w:rPr>
        <w:fldChar w:fldCharType="begin" w:fldLock="1"/>
      </w:r>
      <w:r>
        <w:rPr>
          <w:rFonts w:ascii="Arial" w:hAnsi="Arial" w:eastAsia="宋体" w:cs="Arial"/>
          <w:b w:val="0"/>
          <w:i w:val="0"/>
          <w:caps w:val="0"/>
          <w:color w:val="333333"/>
          <w:spacing w:val="0"/>
          <w:kern w:val="0"/>
          <w:sz w:val="21"/>
          <w:szCs w:val="21"/>
          <w:bdr w:val="single" w:color="FFCC66" w:sz="18" w:space="0"/>
          <w:shd w:val="clear" w:color="auto" w:fill="FFFFFF"/>
          <w:lang w:val="en-US" w:eastAsia="zh-CN" w:bidi="ar-SA"/>
        </w:rPr>
        <w:instrText xml:space="preserve">INCLUDEPICTURE \d "http://file.100xuexi.com/XXTA/MatUpPT/Image/201305091852153929436.gif" \* MERGEFORMATINET </w:instrText>
      </w:r>
      <w:r>
        <w:rPr>
          <w:rFonts w:ascii="Arial" w:hAnsi="Arial" w:eastAsia="宋体" w:cs="Arial"/>
          <w:b w:val="0"/>
          <w:i w:val="0"/>
          <w:caps w:val="0"/>
          <w:color w:val="333333"/>
          <w:spacing w:val="0"/>
          <w:kern w:val="0"/>
          <w:sz w:val="21"/>
          <w:szCs w:val="21"/>
          <w:bdr w:val="single" w:color="FFCC66" w:sz="18" w:space="0"/>
          <w:shd w:val="clear" w:color="auto" w:fill="FFFFFF"/>
          <w:lang w:val="en-US" w:eastAsia="zh-CN" w:bidi="ar-SA"/>
        </w:rPr>
        <w:fldChar w:fldCharType="separate"/>
      </w:r>
      <w:r>
        <w:rPr>
          <w:rFonts w:ascii="Arial" w:hAnsi="Arial" w:eastAsia="宋体" w:cs="Arial"/>
          <w:b w:val="0"/>
          <w:i w:val="0"/>
          <w:caps w:val="0"/>
          <w:color w:val="333333"/>
          <w:spacing w:val="0"/>
          <w:kern w:val="0"/>
          <w:sz w:val="21"/>
          <w:szCs w:val="21"/>
          <w:bdr w:val="single" w:color="FFCC66" w:sz="18" w:space="0"/>
          <w:shd w:val="clear" w:color="auto" w:fill="FFFFFF"/>
          <w:lang w:val="en-US" w:eastAsia="zh-CN" w:bidi="ar-SA"/>
        </w:rPr>
        <w:pict>
          <v:shape id="图片 1034" o:spid="_x0000_s1032" type="#_x0000_t75" style="height:306pt;width:434.25pt;rotation:0f;" o:ole="f" fillcolor="#FFFFFF" filled="f" o:preferrelative="t" stroked="f" coordorigin="0,0" coordsize="21600,21600">
            <v:fill on="f" color2="#FFFFFF" focus="0%"/>
            <v:imagedata gain="65536f" blacklevel="0f" gamma="0" o:title="IMG_260" r:id="rId11"/>
            <o:lock v:ext="edit" position="f" selection="f" grouping="f" rotation="f" cropping="f" text="f" aspectratio="t"/>
            <w10:wrap type="none"/>
            <w10:anchorlock/>
          </v:shape>
        </w:pict>
      </w:r>
      <w:r>
        <w:rPr>
          <w:rFonts w:ascii="Arial" w:hAnsi="Arial" w:eastAsia="宋体" w:cs="Arial"/>
          <w:b w:val="0"/>
          <w:i w:val="0"/>
          <w:caps w:val="0"/>
          <w:color w:val="333333"/>
          <w:spacing w:val="0"/>
          <w:kern w:val="0"/>
          <w:sz w:val="21"/>
          <w:szCs w:val="21"/>
          <w:bdr w:val="single" w:color="FFCC66" w:sz="18" w:space="0"/>
          <w:shd w:val="clear" w:color="auto" w:fill="FFFFFF"/>
          <w:lang w:val="en-US" w:eastAsia="zh-CN" w:bidi="ar-SA"/>
        </w:rPr>
        <w:fldChar w:fldCharType="end"/>
      </w:r>
    </w:p>
    <w:p>
      <w:pPr>
        <w:widowControl w:val="0"/>
        <w:numPr>
          <w:numId w:val="0"/>
        </w:numPr>
        <w:jc w:val="both"/>
        <w:rPr>
          <w:rFonts w:hint="eastAsia"/>
          <w:lang w:val="en-US" w:eastAsia="zh-CN"/>
        </w:rPr>
      </w:pPr>
    </w:p>
    <w:sectPr>
      <w:pgSz w:w="11906" w:h="16838"/>
      <w:pgMar w:top="1440" w:right="1800" w:bottom="1440" w:left="85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22864973">
    <w:nsid w:val="54CF324D"/>
    <w:multiLevelType w:val="singleLevel"/>
    <w:tmpl w:val="54CF324D"/>
    <w:lvl w:ilvl="0" w:tentative="1">
      <w:start w:val="1"/>
      <w:numFmt w:val="decimal"/>
      <w:suff w:val="nothing"/>
      <w:lvlText w:val="%1."/>
      <w:lvlJc w:val="left"/>
    </w:lvl>
  </w:abstractNum>
  <w:num w:numId="1">
    <w:abstractNumId w:val="14228649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46ADA"/>
    <w:rsid w:val="001718AA"/>
    <w:rsid w:val="001D7E19"/>
    <w:rsid w:val="00414CFF"/>
    <w:rsid w:val="0050310C"/>
    <w:rsid w:val="00586884"/>
    <w:rsid w:val="005B5340"/>
    <w:rsid w:val="006B510E"/>
    <w:rsid w:val="00A85781"/>
    <w:rsid w:val="00AF6E9B"/>
    <w:rsid w:val="00B46ADA"/>
    <w:rsid w:val="00CA1DF4"/>
    <w:rsid w:val="00D054F7"/>
    <w:rsid w:val="00F61E4A"/>
    <w:rsid w:val="02224F45"/>
    <w:rsid w:val="0C7D670E"/>
    <w:rsid w:val="456C4C74"/>
    <w:rsid w:val="4F8141B6"/>
    <w:rsid w:val="566D14D9"/>
    <w:rsid w:val="6FFC14C6"/>
    <w:rsid w:val="73D62E1B"/>
  </w:rsids>
  <w:doNotAutoCompressPicture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6">
    <w:name w:val="Default Paragraph Font"/>
    <w:unhideWhenUsed/>
    <w:uiPriority w:val="1"/>
  </w:style>
  <w:style w:type="table" w:default="1" w:styleId="9">
    <w:name w:val="Normal Table"/>
    <w:unhideWhenUsed/>
    <w:uiPriority w:val="99"/>
    <w:tblPr>
      <w:tblStyle w:val="9"/>
      <w:tblLayout w:type="fixed"/>
      <w:tblCellMar>
        <w:top w:w="0" w:type="dxa"/>
        <w:left w:w="108" w:type="dxa"/>
        <w:bottom w:w="0" w:type="dxa"/>
        <w:right w:w="108" w:type="dxa"/>
      </w:tblCellMar>
    </w:tblPr>
    <w:tcPr>
      <w:textDirection w:val="lrTb"/>
    </w:tcPr>
  </w:style>
  <w:style w:type="paragraph" w:styleId="2">
    <w:name w:val="Balloon Text"/>
    <w:basedOn w:val="1"/>
    <w:link w:val="13"/>
    <w:unhideWhenUsed/>
    <w:uiPriority w:val="99"/>
    <w:rPr>
      <w:sz w:val="18"/>
      <w:szCs w:val="18"/>
    </w:rPr>
  </w:style>
  <w:style w:type="paragraph" w:styleId="3">
    <w:name w:val="footer"/>
    <w:basedOn w:val="1"/>
    <w:link w:val="12"/>
    <w:unhideWhenUsed/>
    <w:uiPriority w:val="99"/>
    <w:pPr>
      <w:tabs>
        <w:tab w:val="center" w:pos="4153"/>
        <w:tab w:val="right" w:pos="8306"/>
      </w:tabs>
      <w:snapToGrid w:val="0"/>
      <w:jc w:val="left"/>
    </w:pPr>
    <w:rPr>
      <w:sz w:val="18"/>
      <w:szCs w:val="18"/>
    </w:rPr>
  </w:style>
  <w:style w:type="paragraph" w:styleId="4">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uiPriority w:val="0"/>
    <w:pPr>
      <w:spacing w:before="0" w:beforeAutospacing="1" w:after="0" w:afterAutospacing="1"/>
      <w:ind w:left="0" w:right="0"/>
      <w:jc w:val="left"/>
    </w:pPr>
    <w:rPr>
      <w:kern w:val="0"/>
      <w:sz w:val="24"/>
      <w:lang w:val="en-US" w:eastAsia="zh-CN" w:bidi="ar-SA"/>
    </w:rPr>
  </w:style>
  <w:style w:type="character" w:styleId="7">
    <w:name w:val="Strong"/>
    <w:basedOn w:val="6"/>
    <w:qFormat/>
    <w:uiPriority w:val="22"/>
    <w:rPr>
      <w:b/>
    </w:rPr>
  </w:style>
  <w:style w:type="character" w:styleId="8">
    <w:name w:val="Hyperlink"/>
    <w:basedOn w:val="6"/>
    <w:unhideWhenUsed/>
    <w:uiPriority w:val="0"/>
    <w:rPr>
      <w:color w:val="0000FF"/>
      <w:u w:val="single"/>
    </w:rPr>
  </w:style>
  <w:style w:type="paragraph" w:customStyle="1" w:styleId="10">
    <w:name w:val="No Spacing"/>
    <w:qFormat/>
    <w:uiPriority w:val="1"/>
    <w:pPr>
      <w:widowControl w:val="0"/>
      <w:jc w:val="both"/>
    </w:pPr>
    <w:rPr>
      <w:rFonts w:ascii="Calibri" w:hAnsi="Calibri" w:eastAsia="宋体" w:cs="Times New Roman"/>
      <w:w w:val="80"/>
      <w:kern w:val="2"/>
      <w:sz w:val="21"/>
      <w:szCs w:val="22"/>
      <w:lang w:val="en-US" w:eastAsia="zh-CN" w:bidi="ar-SA"/>
    </w:rPr>
  </w:style>
  <w:style w:type="character" w:customStyle="1" w:styleId="11">
    <w:name w:val="页眉字符"/>
    <w:basedOn w:val="6"/>
    <w:link w:val="4"/>
    <w:uiPriority w:val="99"/>
    <w:rPr>
      <w:sz w:val="18"/>
      <w:szCs w:val="18"/>
    </w:rPr>
  </w:style>
  <w:style w:type="character" w:customStyle="1" w:styleId="12">
    <w:name w:val="页脚字符"/>
    <w:basedOn w:val="6"/>
    <w:link w:val="3"/>
    <w:uiPriority w:val="99"/>
    <w:rPr>
      <w:sz w:val="18"/>
      <w:szCs w:val="18"/>
    </w:rPr>
  </w:style>
  <w:style w:type="character" w:customStyle="1" w:styleId="13">
    <w:name w:val="批注框文本字符"/>
    <w:basedOn w:val="6"/>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GIF"/><Relationship Id="rId8" Type="http://schemas.openxmlformats.org/officeDocument/2006/relationships/image" Target="media/image4.GIF"/><Relationship Id="rId7" Type="http://schemas.openxmlformats.org/officeDocument/2006/relationships/image" Target="media/image3.GIF"/><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settings" Target="settings.xml"/><Relationship Id="rId2" Type="http://schemas.openxmlformats.org/officeDocument/2006/relationships/styles" Target="styles.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GIF"/><Relationship Id="rId10" Type="http://schemas.openxmlformats.org/officeDocument/2006/relationships/image" Target="media/image6.GIF"/><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sz</Company>
  <Pages>4</Pages>
  <Words>67</Words>
  <Characters>387</Characters>
  <Lines>3</Lines>
  <Paragraphs>1</Paragraphs>
  <ScaleCrop>false</ScaleCrop>
  <LinksUpToDate>false</LinksUpToDate>
  <CharactersWithSpaces>0</CharactersWithSpaces>
  <Application>WPS Office 个人版_9.1.0.4866_{F1E327BC-269C-435d-A152-05C5408002CA}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2015-01-29T07:43:00Z</dcterms:created>
  <dc:creator>bryant</dc:creator>
  <cp:lastModifiedBy>Administrator</cp:lastModifiedBy>
  <dcterms:modified xsi:type="dcterms:W3CDTF">2015-02-02T08:20:43Z</dcterms:modified>
  <dc:title>一、网银在线：</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