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E4D5" w:themeColor="accent2" w:themeTint="33"/>
  <w:body>
    <w:p w:rsidR="00334A9E" w:rsidRPr="00334A9E" w:rsidRDefault="00334A9E" w:rsidP="00334A9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4A9E">
        <w:rPr>
          <w:rFonts w:ascii="Times New Roman" w:hAnsi="Times New Roman" w:cs="Times New Roman"/>
          <w:b/>
          <w:sz w:val="32"/>
          <w:szCs w:val="32"/>
        </w:rPr>
        <w:t xml:space="preserve">1.Python </w:t>
      </w:r>
      <w:proofErr w:type="spellStart"/>
      <w:r w:rsidRPr="00334A9E">
        <w:rPr>
          <w:rFonts w:ascii="Times New Roman" w:hAnsi="Times New Roman" w:cs="Times New Roman"/>
          <w:b/>
          <w:sz w:val="32"/>
          <w:szCs w:val="32"/>
        </w:rPr>
        <w:t>haqida</w:t>
      </w:r>
      <w:proofErr w:type="spellEnd"/>
    </w:p>
    <w:p w:rsidR="003F3DF0" w:rsidRPr="00334A9E" w:rsidRDefault="00334A9E" w:rsidP="00334A9E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34A9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o'rganishga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oson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birga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imkoniyatlari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yuqori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bo'lgan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oz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sonlik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zamonaviy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dasturlash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tillari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qatoriga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kiradi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yuqori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darajadagi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ma'lumotlar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strukturasi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oddiy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lekin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samarador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obyektga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yo'naltirilgan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dasturlash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uslublarini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taqdim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etadi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>.</w:t>
      </w:r>
    </w:p>
    <w:p w:rsidR="00334A9E" w:rsidRPr="00334A9E" w:rsidRDefault="00334A9E" w:rsidP="00334A9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4A9E">
        <w:rPr>
          <w:rFonts w:ascii="Times New Roman" w:hAnsi="Times New Roman" w:cs="Times New Roman"/>
          <w:b/>
          <w:sz w:val="32"/>
          <w:szCs w:val="32"/>
        </w:rPr>
        <w:t>2.Tarixi</w:t>
      </w:r>
    </w:p>
    <w:p w:rsidR="00334A9E" w:rsidRPr="00334A9E" w:rsidRDefault="00334A9E" w:rsidP="00334A9E">
      <w:pPr>
        <w:jc w:val="both"/>
        <w:rPr>
          <w:rFonts w:ascii="Times New Roman" w:hAnsi="Times New Roman" w:cs="Times New Roman"/>
          <w:sz w:val="28"/>
          <w:szCs w:val="28"/>
        </w:rPr>
      </w:pPr>
      <w:r w:rsidRPr="00334A9E">
        <w:rPr>
          <w:rFonts w:ascii="Times New Roman" w:hAnsi="Times New Roman" w:cs="Times New Roman"/>
          <w:sz w:val="28"/>
          <w:szCs w:val="28"/>
        </w:rPr>
        <w:t xml:space="preserve">Python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dasturlash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tilini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yaratilishi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1980-yil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oxiri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1990-yil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boshlaridan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boshlangan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O`sha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paytlarda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uncha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taniqli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bo`lmagan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Gollandiyaning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CWI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instituti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xodimi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Gvido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van Rossum ABC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tilini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yaratilish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loyihasida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ishtirok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etgan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edi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. ABC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tili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Basic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tili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o`rniga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talabalarga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asosiy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dasturlash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konsepsiyalarini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o`rgatish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mo`ljallangan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til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edi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kun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Gvido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ishlardan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charchadi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hafta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davomida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o`zining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Macintoshida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boshqa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oddiy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tilning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interpretatorini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yozdi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bunda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albatta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ABC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tilining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ba’zi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g`oyalarini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o`zlashtirdi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Shuningdek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, Python 1980-1990-yillarda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keng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foydalanilgan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Algol-68, C, C++, Modul3 ABC,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SmallTalk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tillarining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ko`plab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xususiyatlarini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o`ziga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olgandi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Gvido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van Rossum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tilni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orqali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tarqata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boshladi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paytda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o`zining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Dasturlash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tillarining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qiyosiy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taqrizi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sahifasi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internetda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to 1996-yilgacha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Stiv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Mayevskiy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ismli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kishi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taniqli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edi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. U ham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Macintoshni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yoqtirardi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narsa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uni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Gvido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yaqinlashtirdi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O`sha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paytlarda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Gvido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BBC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“Monti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Paytonning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havo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sirki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komediyasining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muxlisi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edi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o`zi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yaratgan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tilni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Monti Payton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nomiga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> </w:t>
      </w:r>
      <w:r w:rsidRPr="00334A9E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Pr="00334A9E">
        <w:rPr>
          <w:rFonts w:ascii="Times New Roman" w:hAnsi="Times New Roman" w:cs="Times New Roman"/>
          <w:sz w:val="28"/>
          <w:szCs w:val="28"/>
        </w:rPr>
        <w:t xml:space="preserve"> deb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atadi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ilon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nomiga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emas</w:t>
      </w:r>
      <w:proofErr w:type="spellEnd"/>
      <w:proofErr w:type="gramStart"/>
      <w:r w:rsidRPr="00334A9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Til</w:t>
      </w:r>
      <w:proofErr w:type="spellEnd"/>
      <w:proofErr w:type="gram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tezda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ommalashdi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dasturlash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tiliga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qiziqqan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tushunadigan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foydalanuvchilar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soni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ko`paydi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Boshida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juda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oddiy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til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edi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Shunchaki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kichik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interpretator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nechta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funksiyalarga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ega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edi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. 1991-yil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birinchi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OYD (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Obyektga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Yo`naltirilgan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Dasturlash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vositalari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paydo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bo`</w:t>
      </w:r>
      <w:proofErr w:type="gramStart"/>
      <w:r w:rsidRPr="00334A9E">
        <w:rPr>
          <w:rFonts w:ascii="Times New Roman" w:hAnsi="Times New Roman" w:cs="Times New Roman"/>
          <w:sz w:val="28"/>
          <w:szCs w:val="28"/>
        </w:rPr>
        <w:t>ldi.Bir</w:t>
      </w:r>
      <w:proofErr w:type="spellEnd"/>
      <w:proofErr w:type="gram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qancha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vaqt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o`tib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Gvido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Gollandiyadan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Amerikaga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ko`chib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o`tdi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Uni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CNRI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korparatsiyasiga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ishlashga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taklif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etishdi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. U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o`sha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yerda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ishladi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korparatsiya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shug`ullanayotgan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loyihalarni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> </w:t>
      </w:r>
      <w:r w:rsidRPr="00334A9E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Pr="00334A9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tilida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yozdi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bo`sh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ish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vaqtlarida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tilni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interpretatorini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rivojlantirib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bordi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>. Bu 1990-yil </w:t>
      </w:r>
      <w:r w:rsidRPr="00334A9E">
        <w:rPr>
          <w:rFonts w:ascii="Times New Roman" w:hAnsi="Times New Roman" w:cs="Times New Roman"/>
          <w:b/>
          <w:bCs/>
          <w:sz w:val="28"/>
          <w:szCs w:val="28"/>
        </w:rPr>
        <w:t>Python 1.5.2</w:t>
      </w:r>
      <w:r w:rsidRPr="00334A9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turkumi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paydo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bo`lguncha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davom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34A9E">
        <w:rPr>
          <w:rFonts w:ascii="Times New Roman" w:hAnsi="Times New Roman" w:cs="Times New Roman"/>
          <w:sz w:val="28"/>
          <w:szCs w:val="28"/>
        </w:rPr>
        <w:t>etdi.Gvidoning</w:t>
      </w:r>
      <w:proofErr w:type="spellEnd"/>
      <w:proofErr w:type="gram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asosiy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vaqti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korparatsiyani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loyihalarini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yaratishga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ketardi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esa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unga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yoqmasdi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Chunki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uning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> </w:t>
      </w:r>
      <w:r w:rsidRPr="00334A9E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Pr="00334A9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dasturlash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tilini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rivojlantirishga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vaqti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qolmayotgandi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Shunda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o`ziga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tilni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rivojlantirishga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imkoniyat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yaratib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bera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oladigan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homiy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izladi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uni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o`sha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paytlarda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endi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tashkil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etilgan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BeOpen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firmasi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qo`llab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quvvatladi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. U CNRI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ketdi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lekin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shartnomaga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binoan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u </w:t>
      </w:r>
      <w:r w:rsidRPr="00334A9E">
        <w:rPr>
          <w:rFonts w:ascii="Times New Roman" w:hAnsi="Times New Roman" w:cs="Times New Roman"/>
          <w:b/>
          <w:bCs/>
          <w:sz w:val="28"/>
          <w:szCs w:val="28"/>
        </w:rPr>
        <w:t>Python 1.6 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turkumini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yakunlab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berishga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majbur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edi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BeOpen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esa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u </w:t>
      </w:r>
      <w:r w:rsidRPr="00334A9E">
        <w:rPr>
          <w:rFonts w:ascii="Times New Roman" w:hAnsi="Times New Roman" w:cs="Times New Roman"/>
          <w:b/>
          <w:bCs/>
          <w:sz w:val="28"/>
          <w:szCs w:val="28"/>
        </w:rPr>
        <w:t>Python 2.0</w:t>
      </w:r>
      <w:r w:rsidRPr="00334A9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turkumni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34A9E">
        <w:rPr>
          <w:rFonts w:ascii="Times New Roman" w:hAnsi="Times New Roman" w:cs="Times New Roman"/>
          <w:sz w:val="28"/>
          <w:szCs w:val="28"/>
        </w:rPr>
        <w:t>yaratdi.</w:t>
      </w:r>
      <w:r w:rsidRPr="00334A9E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proofErr w:type="gramEnd"/>
      <w:r w:rsidRPr="00334A9E">
        <w:rPr>
          <w:rFonts w:ascii="Times New Roman" w:hAnsi="Times New Roman" w:cs="Times New Roman"/>
          <w:sz w:val="28"/>
          <w:szCs w:val="28"/>
        </w:rPr>
        <w:t xml:space="preserve"> 2.0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turkumi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oldinga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qo`yilgan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katta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qadamlardan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edi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turkumda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asosiysi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til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interpretatorni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rivojlanish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jarayoni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ochiq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ravishda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bo`</w:t>
      </w:r>
      <w:proofErr w:type="gramStart"/>
      <w:r w:rsidRPr="00334A9E">
        <w:rPr>
          <w:rFonts w:ascii="Times New Roman" w:hAnsi="Times New Roman" w:cs="Times New Roman"/>
          <w:sz w:val="28"/>
          <w:szCs w:val="28"/>
        </w:rPr>
        <w:t>ldi.Shunday</w:t>
      </w:r>
      <w:proofErr w:type="spellEnd"/>
      <w:proofErr w:type="gram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qilib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1.0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turkumi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1994-yil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chiqarilgan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bo`lsa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, 2.0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turkumi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2000-yil, 3.0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turkumi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esa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2008-yil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ishlab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chiqarildi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Hozirgi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vaqtda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uchinchi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turkumi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keng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qo`llaniladi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>.</w:t>
      </w:r>
    </w:p>
    <w:p w:rsidR="00334A9E" w:rsidRDefault="00334A9E" w:rsidP="00334A9E">
      <w:pPr>
        <w:jc w:val="center"/>
        <w:rPr>
          <w:b/>
          <w:lang w:val="en-US"/>
        </w:rPr>
      </w:pPr>
    </w:p>
    <w:p w:rsidR="00334A9E" w:rsidRPr="00334A9E" w:rsidRDefault="00334A9E" w:rsidP="00334A9E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34A9E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3.Afzallik </w:t>
      </w:r>
      <w:proofErr w:type="spellStart"/>
      <w:r w:rsidRPr="00334A9E">
        <w:rPr>
          <w:rFonts w:ascii="Times New Roman" w:hAnsi="Times New Roman" w:cs="Times New Roman"/>
          <w:b/>
          <w:sz w:val="32"/>
          <w:szCs w:val="32"/>
          <w:lang w:val="en-US"/>
        </w:rPr>
        <w:t>va</w:t>
      </w:r>
      <w:proofErr w:type="spellEnd"/>
      <w:r w:rsidRPr="00334A9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334A9E">
        <w:rPr>
          <w:rFonts w:ascii="Times New Roman" w:hAnsi="Times New Roman" w:cs="Times New Roman"/>
          <w:b/>
          <w:sz w:val="32"/>
          <w:szCs w:val="32"/>
          <w:lang w:val="en-US"/>
        </w:rPr>
        <w:t>kamchiliklari</w:t>
      </w:r>
      <w:proofErr w:type="spellEnd"/>
      <w:r w:rsidRPr="00334A9E">
        <w:rPr>
          <w:rFonts w:ascii="Times New Roman" w:hAnsi="Times New Roman" w:cs="Times New Roman"/>
          <w:b/>
          <w:sz w:val="32"/>
          <w:szCs w:val="32"/>
          <w:lang w:val="en-US"/>
        </w:rPr>
        <w:t> </w:t>
      </w:r>
    </w:p>
    <w:p w:rsidR="00334A9E" w:rsidRPr="00334A9E" w:rsidRDefault="00334A9E" w:rsidP="00A063CC">
      <w:pPr>
        <w:shd w:val="clear" w:color="auto" w:fill="F7CAAC" w:themeFill="accent2" w:themeFillTint="66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r w:rsidRPr="00334A9E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Pythonning</w:t>
      </w:r>
      <w:proofErr w:type="spellEnd"/>
      <w:r w:rsidRPr="00334A9E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334A9E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o’ziga</w:t>
      </w:r>
      <w:proofErr w:type="spellEnd"/>
      <w:r w:rsidRPr="00334A9E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334A9E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xosligi</w:t>
      </w:r>
      <w:proofErr w:type="spellEnd"/>
    </w:p>
    <w:p w:rsidR="00334A9E" w:rsidRPr="00A37FF6" w:rsidRDefault="00334A9E" w:rsidP="00A37FF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7FF6">
        <w:rPr>
          <w:rFonts w:ascii="Times New Roman" w:hAnsi="Times New Roman" w:cs="Times New Roman"/>
          <w:sz w:val="28"/>
          <w:szCs w:val="28"/>
        </w:rPr>
        <w:t>Oddiy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o’rganishga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oson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sodda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sintaksisga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ega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dasturlashni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boshlash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qulay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erkin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ochiq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kodli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dasturiy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ta’minot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334A9E" w:rsidRPr="00334A9E" w:rsidRDefault="00334A9E" w:rsidP="00A37FF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A9E">
        <w:rPr>
          <w:rFonts w:ascii="Times New Roman" w:hAnsi="Times New Roman" w:cs="Times New Roman"/>
          <w:sz w:val="28"/>
          <w:szCs w:val="28"/>
        </w:rPr>
        <w:t>Dasturni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yozish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davomida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quyi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darajadagi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detallarni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misol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xotirani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boshqarishni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hisobga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olish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shart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emas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>.</w:t>
      </w:r>
    </w:p>
    <w:p w:rsidR="00334A9E" w:rsidRPr="00334A9E" w:rsidRDefault="00334A9E" w:rsidP="00A37FF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A9E">
        <w:rPr>
          <w:rFonts w:ascii="Times New Roman" w:hAnsi="Times New Roman" w:cs="Times New Roman"/>
          <w:sz w:val="28"/>
          <w:szCs w:val="28"/>
        </w:rPr>
        <w:t>Ko’plab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platformalarda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hech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o’zgartirishlarsiz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ishlay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oladi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>.</w:t>
      </w:r>
    </w:p>
    <w:p w:rsidR="00334A9E" w:rsidRPr="00334A9E" w:rsidRDefault="00334A9E" w:rsidP="00A37FF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A9E">
        <w:rPr>
          <w:rFonts w:ascii="Times New Roman" w:hAnsi="Times New Roman" w:cs="Times New Roman"/>
          <w:sz w:val="28"/>
          <w:szCs w:val="28"/>
        </w:rPr>
        <w:t>Kengayishga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(Расширяемый)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moyil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til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. Agar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dasturni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biror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joyini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tezroq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34A9E">
        <w:rPr>
          <w:rFonts w:ascii="Times New Roman" w:hAnsi="Times New Roman" w:cs="Times New Roman"/>
          <w:sz w:val="28"/>
          <w:szCs w:val="28"/>
        </w:rPr>
        <w:t>ishlashini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xoxlasak</w:t>
      </w:r>
      <w:proofErr w:type="spellEnd"/>
      <w:proofErr w:type="gram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qismni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dasturlash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tillarida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yozib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keyin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qismni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kodi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orqali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ishga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tushirsa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chaqirsa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bo’ladi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>.</w:t>
      </w:r>
    </w:p>
    <w:p w:rsidR="00334A9E" w:rsidRPr="00334A9E" w:rsidRDefault="00334A9E" w:rsidP="00A37FF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4A9E">
        <w:rPr>
          <w:rFonts w:ascii="Times New Roman" w:hAnsi="Times New Roman" w:cs="Times New Roman"/>
          <w:sz w:val="28"/>
          <w:szCs w:val="28"/>
        </w:rPr>
        <w:t xml:space="preserve">Juda ham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ko’p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xilma-xil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kutubxonalarga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ega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>.</w:t>
      </w:r>
    </w:p>
    <w:p w:rsidR="00334A9E" w:rsidRPr="00334A9E" w:rsidRDefault="00334A9E" w:rsidP="00A37FF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A9E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fayllar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ishlash</w:t>
      </w:r>
      <w:proofErr w:type="spellEnd"/>
    </w:p>
    <w:p w:rsidR="00334A9E" w:rsidRPr="00334A9E" w:rsidRDefault="00334A9E" w:rsidP="00A37FF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A9E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so`rovlari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ishlash</w:t>
      </w:r>
      <w:proofErr w:type="spellEnd"/>
    </w:p>
    <w:p w:rsidR="00334A9E" w:rsidRPr="00334A9E" w:rsidRDefault="00334A9E" w:rsidP="00A37FF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34A9E">
        <w:rPr>
          <w:rFonts w:ascii="Times New Roman" w:hAnsi="Times New Roman" w:cs="Times New Roman"/>
          <w:sz w:val="28"/>
          <w:szCs w:val="28"/>
        </w:rPr>
        <w:t>GUI(</w:t>
      </w:r>
      <w:proofErr w:type="spellStart"/>
      <w:proofErr w:type="gramEnd"/>
      <w:r w:rsidRPr="00334A9E">
        <w:rPr>
          <w:rFonts w:ascii="Times New Roman" w:hAnsi="Times New Roman" w:cs="Times New Roman"/>
          <w:sz w:val="28"/>
          <w:szCs w:val="28"/>
        </w:rPr>
        <w:t>grafik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interfeys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>)</w:t>
      </w:r>
    </w:p>
    <w:p w:rsidR="00334A9E" w:rsidRPr="00334A9E" w:rsidRDefault="00334A9E" w:rsidP="00A37FF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A9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ssenariy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tuzish</w:t>
      </w:r>
      <w:proofErr w:type="spellEnd"/>
    </w:p>
    <w:p w:rsidR="00334A9E" w:rsidRPr="00334A9E" w:rsidRDefault="00334A9E" w:rsidP="00A37FF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4A9E">
        <w:rPr>
          <w:rFonts w:ascii="Times New Roman" w:hAnsi="Times New Roman" w:cs="Times New Roman"/>
          <w:sz w:val="28"/>
          <w:szCs w:val="28"/>
        </w:rPr>
        <w:t xml:space="preserve">FTP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ishlash</w:t>
      </w:r>
      <w:proofErr w:type="spellEnd"/>
    </w:p>
    <w:p w:rsidR="00334A9E" w:rsidRPr="00334A9E" w:rsidRDefault="00334A9E" w:rsidP="00A37FF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A9E">
        <w:rPr>
          <w:rFonts w:ascii="Times New Roman" w:hAnsi="Times New Roman" w:cs="Times New Roman"/>
          <w:sz w:val="28"/>
          <w:szCs w:val="28"/>
        </w:rPr>
        <w:t>Rasmli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audio video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fayllar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ishlash</w:t>
      </w:r>
      <w:proofErr w:type="spellEnd"/>
    </w:p>
    <w:p w:rsidR="00334A9E" w:rsidRPr="00334A9E" w:rsidRDefault="00334A9E" w:rsidP="00A37FF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A9E">
        <w:rPr>
          <w:rFonts w:ascii="Times New Roman" w:hAnsi="Times New Roman" w:cs="Times New Roman"/>
          <w:sz w:val="28"/>
          <w:szCs w:val="28"/>
        </w:rPr>
        <w:t>Robot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texnikada</w:t>
      </w:r>
      <w:proofErr w:type="spellEnd"/>
    </w:p>
    <w:p w:rsidR="00334A9E" w:rsidRPr="00334A9E" w:rsidRDefault="00334A9E" w:rsidP="00A37FF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A9E">
        <w:rPr>
          <w:rFonts w:ascii="Times New Roman" w:hAnsi="Times New Roman" w:cs="Times New Roman"/>
          <w:sz w:val="28"/>
          <w:szCs w:val="28"/>
        </w:rPr>
        <w:t>Matematik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ilmiy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hisoblashlarni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programmalash</w:t>
      </w:r>
      <w:proofErr w:type="spellEnd"/>
    </w:p>
    <w:p w:rsidR="00334A9E" w:rsidRDefault="00334A9E" w:rsidP="00334A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A9E">
        <w:rPr>
          <w:rFonts w:ascii="Times New Roman" w:hAnsi="Times New Roman" w:cs="Times New Roman"/>
          <w:sz w:val="28"/>
          <w:szCs w:val="28"/>
        </w:rPr>
        <w:t>Pythonni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katta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loyihalarda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ishlatish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Chunki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uni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chegarasi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yo`q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imkoniyati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yuqori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Shuningdek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, u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sodda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universalligi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dasturlash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tillari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orasida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9E">
        <w:rPr>
          <w:rFonts w:ascii="Times New Roman" w:hAnsi="Times New Roman" w:cs="Times New Roman"/>
          <w:sz w:val="28"/>
          <w:szCs w:val="28"/>
        </w:rPr>
        <w:t>yaxshisidir</w:t>
      </w:r>
      <w:proofErr w:type="spellEnd"/>
      <w:r w:rsidRPr="00334A9E">
        <w:rPr>
          <w:rFonts w:ascii="Times New Roman" w:hAnsi="Times New Roman" w:cs="Times New Roman"/>
          <w:sz w:val="28"/>
          <w:szCs w:val="28"/>
        </w:rPr>
        <w:t>. </w:t>
      </w:r>
    </w:p>
    <w:p w:rsidR="00A37FF6" w:rsidRPr="00334A9E" w:rsidRDefault="00A37FF6" w:rsidP="00A37FF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37FF6">
        <w:rPr>
          <w:rFonts w:ascii="Times New Roman" w:hAnsi="Times New Roman" w:cs="Times New Roman"/>
          <w:b/>
          <w:sz w:val="28"/>
          <w:szCs w:val="28"/>
          <w:lang w:val="en-US"/>
        </w:rPr>
        <w:t>Kamchiliklari</w:t>
      </w:r>
      <w:proofErr w:type="spellEnd"/>
      <w:r w:rsidRPr="00A37FF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334A9E" w:rsidRDefault="00A37FF6" w:rsidP="00A37FF6">
      <w:pPr>
        <w:jc w:val="both"/>
        <w:rPr>
          <w:rFonts w:ascii="Times New Roman" w:hAnsi="Times New Roman" w:cs="Times New Roman"/>
          <w:sz w:val="28"/>
          <w:szCs w:val="28"/>
        </w:rPr>
      </w:pPr>
      <w:r w:rsidRPr="00A37FF6">
        <w:rPr>
          <w:rFonts w:ascii="Times New Roman" w:hAnsi="Times New Roman" w:cs="Times New Roman"/>
          <w:sz w:val="28"/>
          <w:szCs w:val="28"/>
        </w:rPr>
        <w:t xml:space="preserve">Python: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Kamchiliklari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Sekin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ish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kamchilik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dasturchilariga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faqat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yordamida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yuqori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samarali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loyihalar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yaratishga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to'sqinlik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qiladi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Boshqa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dasturlash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tillaridan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foydalanish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kerak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Dastur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tilning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birinchi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versiyasidan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saqlanib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qolgan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eskirgan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Global Interpreter Lock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kodi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tufayli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sekin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ishlaydi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Loyihalarni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boshqa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tizimlarga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o'tkazishda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qiyinchilik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Muammo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dasturlash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tilining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kutubxonalarga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bog'liqligi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tufayli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yuzaga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keladi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Resurs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intensivligi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. Python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katta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hajmdagi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xotira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talab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qiladigan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loyihalar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mos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emas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>. Python-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barcha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kamchiliklari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qo'shimcha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kutubxonalardan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foydalanish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orqali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yumshatiladi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ularning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ichidagi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kod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tez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past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darajadagi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tillarda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yozilgan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Shunday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qilib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>, Python-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qulayligi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o'qilishi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tezligi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masalan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, C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C ++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birlashtirilgan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Nima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Python-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2023-yilda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o'rganish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so‘nggi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sakkiz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yil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davomida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TIOBE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indeksida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yetakchi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bo‘lib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kelgan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Tilga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bo'lgan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talab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keng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ko'lamli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qo'llash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sohalari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izohlanadi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ilmiy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tadqiqotlar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veb-ishlab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chiqish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, Big Data,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mashinalarni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o'rganish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tizim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boshqaruvi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sun'iy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intellekt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o'yinlar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boshqalar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. Python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tilini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biladigan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mutaxassislar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ish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beruvchilar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orasida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talabga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ega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chunki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tildan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lastRenderedPageBreak/>
        <w:t>startaplar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yirik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kompaniyalar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transmilliy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korporatsiyalar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davlat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xizmatlari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foydalanadi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. Shu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birga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ikki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yillik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tajribaga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ega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bo'lgan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mutaxassislarning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ish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haqi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10 000 000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so’mdan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boshlanadi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. Shu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birga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, Python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doimiy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ravishda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yangilanadi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yangi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versiyalar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o'rtacha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har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to'qqiz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oyda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chiqariladi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Yangi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kengaytmalar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paydo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bo'ladi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mavjud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kutubxonalar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kengaytiriladi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Pitonchilarning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kuchli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hamjamiyati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tilni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takomillashtirish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o'quv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qo'llanmalarini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yaratish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murakkab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muammolarni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qilishda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yordam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berishda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ishtirok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etadi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>.</w:t>
      </w:r>
    </w:p>
    <w:p w:rsidR="00A37FF6" w:rsidRPr="00A37FF6" w:rsidRDefault="00A37FF6" w:rsidP="00A37FF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37FF6">
        <w:rPr>
          <w:rFonts w:ascii="Times New Roman" w:hAnsi="Times New Roman" w:cs="Times New Roman"/>
          <w:b/>
          <w:sz w:val="32"/>
          <w:szCs w:val="32"/>
          <w:lang w:val="en-US"/>
        </w:rPr>
        <w:t xml:space="preserve">4.Qayerlarda </w:t>
      </w:r>
      <w:proofErr w:type="spellStart"/>
      <w:r w:rsidRPr="00A37FF6">
        <w:rPr>
          <w:rFonts w:ascii="Times New Roman" w:hAnsi="Times New Roman" w:cs="Times New Roman"/>
          <w:b/>
          <w:sz w:val="32"/>
          <w:szCs w:val="32"/>
          <w:lang w:val="en-US"/>
        </w:rPr>
        <w:t>qo'llanilishi</w:t>
      </w:r>
      <w:proofErr w:type="spellEnd"/>
      <w:r w:rsidRPr="00A37FF6">
        <w:rPr>
          <w:rFonts w:ascii="Times New Roman" w:hAnsi="Times New Roman" w:cs="Times New Roman"/>
          <w:b/>
          <w:sz w:val="32"/>
          <w:szCs w:val="32"/>
          <w:lang w:val="en-US"/>
        </w:rPr>
        <w:t> </w:t>
      </w:r>
    </w:p>
    <w:p w:rsidR="00A37FF6" w:rsidRDefault="00A37FF6" w:rsidP="00A37FF6">
      <w:pPr>
        <w:jc w:val="both"/>
        <w:rPr>
          <w:rFonts w:ascii="Times New Roman" w:hAnsi="Times New Roman" w:cs="Times New Roman"/>
          <w:sz w:val="28"/>
          <w:szCs w:val="28"/>
        </w:rPr>
      </w:pPr>
      <w:r w:rsidRPr="00A37FF6">
        <w:rPr>
          <w:rFonts w:ascii="Times New Roman" w:hAnsi="Times New Roman" w:cs="Times New Roman"/>
          <w:sz w:val="28"/>
          <w:szCs w:val="28"/>
        </w:rPr>
        <w:t xml:space="preserve">Stack Overflow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saytining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2019-yildagi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dasturchilar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o’rtasida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dasturlash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tillari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bo’yicha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olib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borilgan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so’rovnomasida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qulay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ko’p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foydalaniladigan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dasturlash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tillari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ro’yxatida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JavaScriptdan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so’ng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ikkinchi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o’rinni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egallagan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. Shu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qatorda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dunyoning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Twitter, Pinterest, HP, Symantec, Instagram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Groupon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kabi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yirik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korxonalar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aynan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dasturlash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tilidan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foydalanmoqda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. YouTube,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, Google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Quora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kabi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dunyoning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mashhur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online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platformalarining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dasturiy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ta’minoti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aynan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dasturlash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tilida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yozilganligi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dasturlash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tiliga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bo’lgan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talabning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yuqori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ekanligini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anglatadi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. Python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nafaqat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sohasida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balki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sun’iy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intellekt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robotexnika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sohasida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yuqori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talabga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ega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til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FF6">
        <w:rPr>
          <w:rFonts w:ascii="Times New Roman" w:hAnsi="Times New Roman" w:cs="Times New Roman"/>
          <w:sz w:val="28"/>
          <w:szCs w:val="28"/>
        </w:rPr>
        <w:t>hisoblanadi</w:t>
      </w:r>
      <w:proofErr w:type="spellEnd"/>
      <w:r w:rsidRPr="00A37FF6">
        <w:rPr>
          <w:rFonts w:ascii="Times New Roman" w:hAnsi="Times New Roman" w:cs="Times New Roman"/>
          <w:sz w:val="28"/>
          <w:szCs w:val="28"/>
        </w:rPr>
        <w:t>.</w:t>
      </w:r>
    </w:p>
    <w:p w:rsidR="00A37FF6" w:rsidRDefault="00A37FF6" w:rsidP="00A37FF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37FF6">
        <w:rPr>
          <w:rFonts w:ascii="Times New Roman" w:hAnsi="Times New Roman" w:cs="Times New Roman"/>
          <w:b/>
          <w:sz w:val="32"/>
          <w:szCs w:val="32"/>
          <w:lang w:val="en-US"/>
        </w:rPr>
        <w:t xml:space="preserve">5.Mashxur (top) </w:t>
      </w:r>
      <w:proofErr w:type="spellStart"/>
      <w:r w:rsidRPr="00A37FF6">
        <w:rPr>
          <w:rFonts w:ascii="Times New Roman" w:hAnsi="Times New Roman" w:cs="Times New Roman"/>
          <w:b/>
          <w:sz w:val="32"/>
          <w:szCs w:val="32"/>
          <w:lang w:val="en-US"/>
        </w:rPr>
        <w:t>frameworklari</w:t>
      </w:r>
      <w:proofErr w:type="spellEnd"/>
    </w:p>
    <w:p w:rsidR="00217EC3" w:rsidRPr="00217EC3" w:rsidRDefault="00217EC3" w:rsidP="00217E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7EC3"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 w:rsidRPr="00217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217EC3">
        <w:rPr>
          <w:rFonts w:ascii="Times New Roman" w:hAnsi="Times New Roman" w:cs="Times New Roman"/>
          <w:sz w:val="28"/>
          <w:szCs w:val="28"/>
          <w:lang w:val="en-US"/>
        </w:rPr>
        <w:t>, 4</w:t>
      </w:r>
      <w:r w:rsidRPr="00217EC3"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 w:rsidRPr="00217EC3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217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Pr="00217EC3">
        <w:rPr>
          <w:rFonts w:ascii="Times New Roman" w:hAnsi="Times New Roman" w:cs="Times New Roman"/>
          <w:sz w:val="28"/>
          <w:szCs w:val="28"/>
          <w:lang w:val="en-US"/>
        </w:rPr>
        <w:t xml:space="preserve"> Python GUI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framevorklari</w:t>
      </w:r>
      <w:proofErr w:type="spellEnd"/>
      <w:r w:rsidRPr="00217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  <w:lang w:val="en-US"/>
        </w:rPr>
        <w:t>ro'yxati</w:t>
      </w:r>
      <w:proofErr w:type="spellEnd"/>
      <w:r w:rsidRPr="00217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217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  <w:lang w:val="en-US"/>
        </w:rPr>
        <w:t>boshlaymiz</w:t>
      </w:r>
      <w:proofErr w:type="spellEnd"/>
      <w:r w:rsidRPr="00217EC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17EC3" w:rsidRPr="00217EC3" w:rsidRDefault="00217EC3" w:rsidP="00217E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217EC3">
        <w:rPr>
          <w:rFonts w:ascii="Times New Roman" w:hAnsi="Times New Roman" w:cs="Times New Roman"/>
          <w:sz w:val="28"/>
          <w:szCs w:val="28"/>
          <w:lang w:val="en-US"/>
        </w:rPr>
        <w:t xml:space="preserve">Kivy </w:t>
      </w:r>
      <w:proofErr w:type="spellStart"/>
      <w:r w:rsidRPr="00217EC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217EC3">
        <w:rPr>
          <w:rFonts w:ascii="Times New Roman" w:hAnsi="Times New Roman" w:cs="Times New Roman"/>
          <w:sz w:val="28"/>
          <w:szCs w:val="28"/>
          <w:lang w:val="en-US"/>
        </w:rPr>
        <w:t xml:space="preserve"> OpenGL ES 2 </w:t>
      </w:r>
      <w:proofErr w:type="spellStart"/>
      <w:r w:rsidRPr="00217EC3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217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Pr="00217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  <w:lang w:val="en-US"/>
        </w:rPr>
        <w:t>interfeyslarini</w:t>
      </w:r>
      <w:proofErr w:type="spellEnd"/>
      <w:r w:rsidRPr="00217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217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217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  <w:lang w:val="en-US"/>
        </w:rPr>
        <w:t>tezlashtirilgan</w:t>
      </w:r>
      <w:proofErr w:type="spellEnd"/>
      <w:r w:rsidRPr="00217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framevorki</w:t>
      </w:r>
      <w:proofErr w:type="spellEnd"/>
      <w:r w:rsidRPr="00217EC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oyna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MacOSX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, android iOS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Raspberry Pi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kabi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nechta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platformalarni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qo'llab-quvvatlaydi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ochiq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manba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bo'lib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asboblar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to'plamida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ortiq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vidjetlar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mavjud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>.</w:t>
      </w:r>
    </w:p>
    <w:p w:rsidR="00217EC3" w:rsidRPr="00217EC3" w:rsidRDefault="00217EC3" w:rsidP="00217EC3">
      <w:pPr>
        <w:jc w:val="both"/>
        <w:rPr>
          <w:rFonts w:ascii="Times New Roman" w:hAnsi="Times New Roman" w:cs="Times New Roman"/>
          <w:sz w:val="28"/>
          <w:szCs w:val="28"/>
        </w:rPr>
      </w:pPr>
      <w:r w:rsidRPr="00217EC3">
        <w:rPr>
          <w:rFonts w:ascii="Times New Roman" w:hAnsi="Times New Roman" w:cs="Times New Roman"/>
          <w:sz w:val="28"/>
          <w:szCs w:val="28"/>
        </w:rPr>
        <w:t>2.</w:t>
      </w:r>
      <w:r w:rsidRPr="00217EC3">
        <w:rPr>
          <w:rFonts w:ascii="Times New Roman" w:hAnsi="Times New Roman" w:cs="Times New Roman"/>
          <w:sz w:val="28"/>
          <w:szCs w:val="28"/>
        </w:rPr>
        <w:t xml:space="preserve">PyQT-bu QT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QT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kutubxonasini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amalga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oshiradigan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(Nokia-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tegishli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dasturlarni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ishlab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chiqish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doirasi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qulay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platformalararo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bog'lanishlaridan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biri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Hozirda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Unix / Linux,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derazalar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, Mac OS X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Sharp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Zaurus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mavjud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. U Python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Qt-ning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yaxshisini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birlashtiradi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vizual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dialoglarni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yaratish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QT Designer-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kodlash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ishlatish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orqali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dastur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yaratishni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dasturchiga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qiladi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. U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ikkalasida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ham,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tijorat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GPL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litsenziyasida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mavjud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Ba'zi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xususiyatlar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bepul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versiyada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mavjud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bo'lmasligi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bo'lsa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-da, agar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sizning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ilovangiz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ochiq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manba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bo'lsa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uni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bepul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litsenziya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ostida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ishlatishingiz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>.</w:t>
      </w:r>
    </w:p>
    <w:p w:rsidR="00217EC3" w:rsidRPr="00217EC3" w:rsidRDefault="00217EC3" w:rsidP="00217E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217EC3">
        <w:rPr>
          <w:rFonts w:ascii="Times New Roman" w:hAnsi="Times New Roman" w:cs="Times New Roman"/>
          <w:sz w:val="28"/>
          <w:szCs w:val="28"/>
          <w:lang w:val="en-US"/>
        </w:rPr>
        <w:t xml:space="preserve">Tkinter </w:t>
      </w:r>
      <w:proofErr w:type="spellStart"/>
      <w:r w:rsidRPr="00217EC3">
        <w:rPr>
          <w:rFonts w:ascii="Times New Roman" w:hAnsi="Times New Roman" w:cs="Times New Roman"/>
          <w:sz w:val="28"/>
          <w:szCs w:val="28"/>
          <w:lang w:val="en-US"/>
        </w:rPr>
        <w:t>odatda</w:t>
      </w:r>
      <w:proofErr w:type="spellEnd"/>
      <w:r w:rsidRPr="00217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217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  <w:lang w:val="en-US"/>
        </w:rPr>
        <w:t>birga</w:t>
      </w:r>
      <w:proofErr w:type="spellEnd"/>
      <w:r w:rsidRPr="00217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217EC3">
        <w:rPr>
          <w:rFonts w:ascii="Times New Roman" w:hAnsi="Times New Roman" w:cs="Times New Roman"/>
          <w:sz w:val="28"/>
          <w:szCs w:val="28"/>
          <w:lang w:val="en-US"/>
        </w:rPr>
        <w:t xml:space="preserve"> Python, </w:t>
      </w:r>
      <w:proofErr w:type="spellStart"/>
      <w:r w:rsidRPr="00217EC3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217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  <w:lang w:val="en-US"/>
        </w:rPr>
        <w:t>Tk</w:t>
      </w:r>
      <w:proofErr w:type="spellEnd"/>
      <w:r w:rsidRPr="00217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17EC3">
        <w:rPr>
          <w:rFonts w:ascii="Times New Roman" w:hAnsi="Times New Roman" w:cs="Times New Roman"/>
          <w:sz w:val="28"/>
          <w:szCs w:val="28"/>
          <w:lang w:val="en-US"/>
        </w:rPr>
        <w:t xml:space="preserve"> Python </w:t>
      </w:r>
      <w:proofErr w:type="spellStart"/>
      <w:r w:rsidRPr="00217EC3">
        <w:rPr>
          <w:rFonts w:ascii="Times New Roman" w:hAnsi="Times New Roman" w:cs="Times New Roman"/>
          <w:sz w:val="28"/>
          <w:szCs w:val="28"/>
          <w:lang w:val="en-US"/>
        </w:rPr>
        <w:t>standartidir</w:t>
      </w:r>
      <w:proofErr w:type="spellEnd"/>
      <w:r w:rsidRPr="00217EC3">
        <w:rPr>
          <w:rFonts w:ascii="Times New Roman" w:hAnsi="Times New Roman" w:cs="Times New Roman"/>
          <w:sz w:val="28"/>
          <w:szCs w:val="28"/>
          <w:lang w:val="en-US"/>
        </w:rPr>
        <w:t xml:space="preserve"> GUI </w:t>
      </w:r>
      <w:proofErr w:type="spellStart"/>
      <w:r w:rsidRPr="00217EC3">
        <w:rPr>
          <w:rFonts w:ascii="Times New Roman" w:hAnsi="Times New Roman" w:cs="Times New Roman"/>
          <w:sz w:val="28"/>
          <w:szCs w:val="28"/>
          <w:lang w:val="en-US"/>
        </w:rPr>
        <w:t>ramka</w:t>
      </w:r>
      <w:proofErr w:type="spellEnd"/>
      <w:r w:rsidRPr="00217EC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soddaligi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grafik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foydalanuvchi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interfeysi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mashhur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ochiq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manba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litsenziyasi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ostida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mavjud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Tkinterni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tanlashning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afzalliklaridan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biri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shundaki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, u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sukut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bo'yicha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kelganligi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sababli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kodlar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ma'lumotnomalar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juda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ko'p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resurslar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mavjud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Jamiyat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eski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faol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bo'lganligi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sababli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shubha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tug'ilganda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lastRenderedPageBreak/>
        <w:t>sizga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yordam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beradigan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ko'plab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foydalanuvchilar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mavjud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Sizni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boshlash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ba'zi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misollar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>.</w:t>
      </w:r>
    </w:p>
    <w:p w:rsidR="00217EC3" w:rsidRDefault="00217EC3" w:rsidP="00217EC3">
      <w:pPr>
        <w:jc w:val="both"/>
        <w:rPr>
          <w:rFonts w:ascii="Times New Roman" w:hAnsi="Times New Roman" w:cs="Times New Roman"/>
          <w:sz w:val="28"/>
          <w:szCs w:val="28"/>
        </w:rPr>
      </w:pPr>
      <w:r w:rsidRPr="00217EC3">
        <w:rPr>
          <w:rFonts w:ascii="Times New Roman" w:hAnsi="Times New Roman" w:cs="Times New Roman"/>
          <w:sz w:val="28"/>
          <w:szCs w:val="28"/>
        </w:rPr>
        <w:t>4.</w:t>
      </w:r>
      <w:r w:rsidRPr="00217EC3">
        <w:rPr>
          <w:rFonts w:ascii="Times New Roman" w:hAnsi="Times New Roman" w:cs="Times New Roman"/>
          <w:sz w:val="28"/>
          <w:szCs w:val="28"/>
        </w:rPr>
        <w:t xml:space="preserve">Vxpython-bu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platformalararo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Gui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kutubxonasi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ochiq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manbali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o'rash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ilgari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Vxvindrlar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deb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nomlangan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kengaytmasi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moduli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sifatida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amalga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oshirilgan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Vxpython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yordamida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siz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ishlab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chiquvchi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sifatida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derazalar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OS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mahalliy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dasturlarni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yaratishingiz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Agar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siz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Vxpython-da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dasturlarni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ishlab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chiqishni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boshlagan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bo'lsangiz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erda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siz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o'tishingiz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bo'lgan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yaxshi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oddiy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EC3">
        <w:rPr>
          <w:rFonts w:ascii="Times New Roman" w:hAnsi="Times New Roman" w:cs="Times New Roman"/>
          <w:sz w:val="28"/>
          <w:szCs w:val="28"/>
        </w:rPr>
        <w:t>qo'llanma</w:t>
      </w:r>
      <w:proofErr w:type="spellEnd"/>
      <w:r w:rsidRPr="00217EC3">
        <w:rPr>
          <w:rFonts w:ascii="Times New Roman" w:hAnsi="Times New Roman" w:cs="Times New Roman"/>
          <w:sz w:val="28"/>
          <w:szCs w:val="28"/>
        </w:rPr>
        <w:t>.</w:t>
      </w:r>
    </w:p>
    <w:p w:rsidR="00217EC3" w:rsidRPr="00217EC3" w:rsidRDefault="00217EC3" w:rsidP="00217EC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17EC3" w:rsidRPr="00217EC3" w:rsidSect="00A063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78A" w:rsidRDefault="0052478A" w:rsidP="00A063CC">
      <w:pPr>
        <w:spacing w:after="0" w:line="240" w:lineRule="auto"/>
      </w:pPr>
      <w:r>
        <w:separator/>
      </w:r>
    </w:p>
  </w:endnote>
  <w:endnote w:type="continuationSeparator" w:id="0">
    <w:p w:rsidR="0052478A" w:rsidRDefault="0052478A" w:rsidP="00A06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3CC" w:rsidRDefault="00A063C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3CC" w:rsidRDefault="00A063C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3CC" w:rsidRDefault="00A063C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78A" w:rsidRDefault="0052478A" w:rsidP="00A063CC">
      <w:pPr>
        <w:spacing w:after="0" w:line="240" w:lineRule="auto"/>
      </w:pPr>
      <w:r>
        <w:separator/>
      </w:r>
    </w:p>
  </w:footnote>
  <w:footnote w:type="continuationSeparator" w:id="0">
    <w:p w:rsidR="0052478A" w:rsidRDefault="0052478A" w:rsidP="00A06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3CC" w:rsidRDefault="00A063C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2265946"/>
      <w:docPartObj>
        <w:docPartGallery w:val="Watermarks"/>
        <w:docPartUnique/>
      </w:docPartObj>
    </w:sdtPr>
    <w:sdtContent>
      <w:p w:rsidR="00A063CC" w:rsidRDefault="00A063CC">
        <w:pPr>
          <w:pStyle w:val="a7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67637002" o:spid="_x0000_s2052" type="#_x0000_t136" style="position:absolute;margin-left:0;margin-top:0;width:376.85pt;height:282.65pt;rotation:315;z-index:-251657216;mso-position-horizontal:center;mso-position-horizontal-relative:margin;mso-position-vertical:center;mso-position-vertical-relative:margin" o:allowincell="f" fillcolor="black [3213]" stroked="f">
              <v:fill opacity=".5"/>
              <v:textpath style="font-family:&quot;calibri&quot;;font-size:1pt" string="Yigital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3CC" w:rsidRDefault="00A063C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409A8"/>
    <w:multiLevelType w:val="hybridMultilevel"/>
    <w:tmpl w:val="22509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E7B7C"/>
    <w:multiLevelType w:val="multilevel"/>
    <w:tmpl w:val="51825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CE7A67"/>
    <w:multiLevelType w:val="multilevel"/>
    <w:tmpl w:val="45F6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A9E"/>
    <w:rsid w:val="00217EC3"/>
    <w:rsid w:val="00334A9E"/>
    <w:rsid w:val="003F3DF0"/>
    <w:rsid w:val="0052478A"/>
    <w:rsid w:val="00A063CC"/>
    <w:rsid w:val="00A3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1758E9F"/>
  <w15:chartTrackingRefBased/>
  <w15:docId w15:val="{682963A8-3E54-4B42-BCD4-A7E955C5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4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34A9E"/>
    <w:rPr>
      <w:b/>
      <w:bCs/>
    </w:rPr>
  </w:style>
  <w:style w:type="paragraph" w:styleId="a5">
    <w:name w:val="List Paragraph"/>
    <w:basedOn w:val="a"/>
    <w:uiPriority w:val="34"/>
    <w:qFormat/>
    <w:rsid w:val="00A37FF6"/>
    <w:pPr>
      <w:ind w:left="720"/>
      <w:contextualSpacing/>
    </w:pPr>
  </w:style>
  <w:style w:type="paragraph" w:customStyle="1" w:styleId="pw-post-body-paragraph">
    <w:name w:val="pw-post-body-paragraph"/>
    <w:basedOn w:val="a"/>
    <w:rsid w:val="00A37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37FF6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06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063CC"/>
  </w:style>
  <w:style w:type="paragraph" w:styleId="a9">
    <w:name w:val="footer"/>
    <w:basedOn w:val="a"/>
    <w:link w:val="aa"/>
    <w:uiPriority w:val="99"/>
    <w:unhideWhenUsed/>
    <w:rsid w:val="00A06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06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4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9E165-E536-4076-BEAB-315F04AA9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2024-01-20T14:28:00Z</dcterms:created>
  <dcterms:modified xsi:type="dcterms:W3CDTF">2024-01-20T15:10:00Z</dcterms:modified>
</cp:coreProperties>
</file>