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0EA" w:rsidRDefault="005600EA" w:rsidP="005600EA">
      <w:pPr>
        <w:ind w:firstLine="720"/>
        <w:jc w:val="center"/>
        <w:rPr>
          <w:rFonts w:ascii="方正小标宋简体" w:eastAsia="方正小标宋简体"/>
          <w:sz w:val="36"/>
          <w:szCs w:val="36"/>
        </w:rPr>
      </w:pPr>
    </w:p>
    <w:p w:rsidR="005600EA" w:rsidRDefault="005600EA" w:rsidP="005600EA">
      <w:pPr>
        <w:ind w:firstLine="720"/>
        <w:jc w:val="center"/>
        <w:rPr>
          <w:rFonts w:ascii="方正小标宋简体" w:eastAsia="方正小标宋简体"/>
          <w:sz w:val="36"/>
          <w:szCs w:val="36"/>
        </w:rPr>
      </w:pPr>
    </w:p>
    <w:p w:rsidR="005600EA" w:rsidRDefault="005600EA" w:rsidP="005600EA">
      <w:pPr>
        <w:ind w:firstLine="720"/>
        <w:jc w:val="center"/>
        <w:rPr>
          <w:rFonts w:ascii="方正小标宋简体" w:eastAsia="方正小标宋简体"/>
          <w:sz w:val="36"/>
          <w:szCs w:val="36"/>
        </w:rPr>
      </w:pPr>
    </w:p>
    <w:p w:rsidR="005600EA" w:rsidRDefault="005600EA" w:rsidP="005600EA">
      <w:pPr>
        <w:spacing w:line="240" w:lineRule="auto"/>
        <w:ind w:firstLine="720"/>
        <w:jc w:val="center"/>
        <w:rPr>
          <w:rFonts w:ascii="方正小标宋简体" w:eastAsia="方正小标宋简体"/>
          <w:sz w:val="36"/>
          <w:szCs w:val="36"/>
        </w:rPr>
      </w:pPr>
    </w:p>
    <w:p w:rsidR="005600EA" w:rsidRPr="00A56E2A" w:rsidRDefault="005600EA" w:rsidP="005600EA">
      <w:pPr>
        <w:spacing w:line="240" w:lineRule="auto"/>
        <w:ind w:firstLine="1040"/>
        <w:jc w:val="center"/>
        <w:rPr>
          <w:rFonts w:ascii="方正小标宋简体" w:eastAsia="方正小标宋简体"/>
          <w:sz w:val="52"/>
          <w:szCs w:val="52"/>
        </w:rPr>
      </w:pPr>
      <w:r>
        <w:rPr>
          <w:rFonts w:ascii="方正小标宋简体" w:eastAsia="方正小标宋简体"/>
          <w:sz w:val="52"/>
          <w:szCs w:val="52"/>
        </w:rPr>
        <w:t>JAVA</w:t>
      </w:r>
      <w:r w:rsidRPr="00A56E2A">
        <w:rPr>
          <w:rFonts w:ascii="方正小标宋简体" w:eastAsia="方正小标宋简体" w:hint="eastAsia"/>
          <w:sz w:val="52"/>
          <w:szCs w:val="52"/>
        </w:rPr>
        <w:t>语言编码规范</w:t>
      </w: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960"/>
        <w:rPr>
          <w:rFonts w:ascii="方正小标宋简体" w:eastAsia="方正小标宋简体"/>
          <w:sz w:val="48"/>
          <w:szCs w:val="48"/>
        </w:rPr>
      </w:pP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Chars="800" w:firstLine="3840"/>
        <w:rPr>
          <w:rFonts w:ascii="方正小标宋简体" w:eastAsia="方正小标宋简体"/>
          <w:sz w:val="48"/>
          <w:szCs w:val="48"/>
        </w:rPr>
      </w:pPr>
    </w:p>
    <w:p w:rsidR="005600EA" w:rsidRDefault="005600EA" w:rsidP="005600EA">
      <w:pPr>
        <w:ind w:firstLineChars="600" w:firstLine="1920"/>
        <w:rPr>
          <w:rFonts w:ascii="方正小标宋简体" w:eastAsia="方正小标宋简体"/>
          <w:sz w:val="32"/>
          <w:szCs w:val="32"/>
        </w:rPr>
      </w:pPr>
      <w:r>
        <w:rPr>
          <w:rFonts w:ascii="方正小标宋简体" w:eastAsia="方正小标宋简体" w:hint="eastAsia"/>
          <w:sz w:val="32"/>
          <w:szCs w:val="32"/>
        </w:rPr>
        <w:t>姓名：</w:t>
      </w:r>
      <w:r>
        <w:rPr>
          <w:rFonts w:ascii="方正小标宋简体" w:eastAsia="方正小标宋简体" w:hint="eastAsia"/>
          <w:sz w:val="32"/>
          <w:szCs w:val="32"/>
          <w:u w:val="single"/>
        </w:rPr>
        <w:t xml:space="preserve"> </w:t>
      </w:r>
      <w:r>
        <w:rPr>
          <w:rFonts w:ascii="方正小标宋简体" w:eastAsia="方正小标宋简体"/>
          <w:sz w:val="32"/>
          <w:szCs w:val="32"/>
          <w:u w:val="single"/>
        </w:rPr>
        <w:t xml:space="preserve">       </w:t>
      </w:r>
      <w:proofErr w:type="gramStart"/>
      <w:r>
        <w:rPr>
          <w:rFonts w:ascii="方正小标宋简体" w:eastAsia="方正小标宋简体" w:hint="eastAsia"/>
          <w:sz w:val="32"/>
          <w:szCs w:val="32"/>
          <w:u w:val="single"/>
        </w:rPr>
        <w:t>李依芳</w:t>
      </w:r>
      <w:proofErr w:type="gramEnd"/>
      <w:r>
        <w:rPr>
          <w:rFonts w:ascii="方正小标宋简体" w:eastAsia="方正小标宋简体"/>
          <w:sz w:val="32"/>
          <w:szCs w:val="32"/>
          <w:u w:val="single"/>
        </w:rPr>
        <w:t xml:space="preserve">          </w:t>
      </w:r>
    </w:p>
    <w:p w:rsidR="005600EA" w:rsidRPr="002F2D31" w:rsidRDefault="005600EA" w:rsidP="005600EA">
      <w:pPr>
        <w:ind w:firstLineChars="600" w:firstLine="1920"/>
        <w:rPr>
          <w:rFonts w:ascii="方正小标宋简体" w:eastAsia="方正小标宋简体"/>
          <w:sz w:val="32"/>
          <w:szCs w:val="32"/>
          <w:u w:val="single"/>
        </w:rPr>
      </w:pPr>
      <w:r>
        <w:rPr>
          <w:rFonts w:ascii="方正小标宋简体" w:eastAsia="方正小标宋简体" w:hint="eastAsia"/>
          <w:sz w:val="32"/>
          <w:szCs w:val="32"/>
        </w:rPr>
        <w:t>班级：</w:t>
      </w:r>
      <w:r>
        <w:rPr>
          <w:rFonts w:ascii="方正小标宋简体" w:eastAsia="方正小标宋简体" w:hint="eastAsia"/>
          <w:sz w:val="32"/>
          <w:szCs w:val="32"/>
          <w:u w:val="single"/>
        </w:rPr>
        <w:t xml:space="preserve"> </w:t>
      </w:r>
      <w:r>
        <w:rPr>
          <w:rFonts w:ascii="方正小标宋简体" w:eastAsia="方正小标宋简体"/>
          <w:sz w:val="32"/>
          <w:szCs w:val="32"/>
          <w:u w:val="single"/>
        </w:rPr>
        <w:t xml:space="preserve">      </w:t>
      </w:r>
      <w:r>
        <w:rPr>
          <w:rFonts w:ascii="方正小标宋简体" w:eastAsia="方正小标宋简体" w:hint="eastAsia"/>
          <w:sz w:val="32"/>
          <w:szCs w:val="32"/>
          <w:u w:val="single"/>
        </w:rPr>
        <w:t>信1</w:t>
      </w:r>
      <w:r>
        <w:rPr>
          <w:rFonts w:ascii="方正小标宋简体" w:eastAsia="方正小标宋简体"/>
          <w:sz w:val="32"/>
          <w:szCs w:val="32"/>
          <w:u w:val="single"/>
        </w:rPr>
        <w:t xml:space="preserve">604-1        </w:t>
      </w:r>
    </w:p>
    <w:p w:rsidR="005600EA" w:rsidRDefault="005600EA" w:rsidP="005600EA">
      <w:pPr>
        <w:ind w:firstLineChars="600" w:firstLine="1920"/>
        <w:rPr>
          <w:rFonts w:ascii="方正小标宋简体" w:eastAsia="方正小标宋简体"/>
          <w:sz w:val="32"/>
          <w:szCs w:val="32"/>
          <w:u w:val="single"/>
        </w:rPr>
      </w:pPr>
      <w:r>
        <w:rPr>
          <w:rFonts w:ascii="方正小标宋简体" w:eastAsia="方正小标宋简体" w:hint="eastAsia"/>
          <w:sz w:val="32"/>
          <w:szCs w:val="32"/>
        </w:rPr>
        <w:t>学号：</w:t>
      </w:r>
      <w:r>
        <w:rPr>
          <w:rFonts w:ascii="方正小标宋简体" w:eastAsia="方正小标宋简体"/>
          <w:sz w:val="32"/>
          <w:szCs w:val="32"/>
          <w:u w:val="single"/>
        </w:rPr>
        <w:t xml:space="preserve">       201</w:t>
      </w:r>
      <w:r w:rsidRPr="002F2D31">
        <w:rPr>
          <w:rFonts w:ascii="方正小标宋简体" w:eastAsia="方正小标宋简体"/>
          <w:sz w:val="32"/>
          <w:szCs w:val="32"/>
          <w:u w:val="single"/>
        </w:rPr>
        <w:t>63755</w:t>
      </w:r>
      <w:r>
        <w:rPr>
          <w:rFonts w:ascii="方正小标宋简体" w:eastAsia="方正小标宋简体"/>
          <w:sz w:val="32"/>
          <w:szCs w:val="32"/>
          <w:u w:val="single"/>
        </w:rPr>
        <w:t xml:space="preserve">         </w:t>
      </w:r>
    </w:p>
    <w:p w:rsidR="005600EA" w:rsidRDefault="005600EA" w:rsidP="005600EA">
      <w:pPr>
        <w:ind w:firstLineChars="600" w:firstLine="1920"/>
        <w:rPr>
          <w:rFonts w:ascii="方正小标宋简体" w:eastAsia="方正小标宋简体"/>
          <w:sz w:val="32"/>
          <w:szCs w:val="32"/>
          <w:u w:val="single"/>
        </w:rPr>
      </w:pPr>
      <w:r w:rsidRPr="002F2D31">
        <w:rPr>
          <w:rFonts w:ascii="方正小标宋简体" w:eastAsia="方正小标宋简体" w:hint="eastAsia"/>
          <w:sz w:val="32"/>
          <w:szCs w:val="32"/>
        </w:rPr>
        <w:t>日期：</w:t>
      </w:r>
      <w:r>
        <w:rPr>
          <w:rFonts w:ascii="方正小标宋简体" w:eastAsia="方正小标宋简体"/>
          <w:sz w:val="32"/>
          <w:szCs w:val="32"/>
          <w:u w:val="single"/>
        </w:rPr>
        <w:t xml:space="preserve">   2019</w:t>
      </w:r>
      <w:r>
        <w:rPr>
          <w:rFonts w:ascii="方正小标宋简体" w:eastAsia="方正小标宋简体" w:hint="eastAsia"/>
          <w:sz w:val="32"/>
          <w:szCs w:val="32"/>
          <w:u w:val="single"/>
        </w:rPr>
        <w:t>年</w:t>
      </w:r>
      <w:r>
        <w:rPr>
          <w:rFonts w:ascii="方正小标宋简体" w:eastAsia="方正小标宋简体"/>
          <w:sz w:val="32"/>
          <w:szCs w:val="32"/>
          <w:u w:val="single"/>
        </w:rPr>
        <w:t>6</w:t>
      </w:r>
      <w:r>
        <w:rPr>
          <w:rFonts w:ascii="方正小标宋简体" w:eastAsia="方正小标宋简体" w:hint="eastAsia"/>
          <w:sz w:val="32"/>
          <w:szCs w:val="32"/>
          <w:u w:val="single"/>
        </w:rPr>
        <w:t>月</w:t>
      </w:r>
      <w:r>
        <w:rPr>
          <w:rFonts w:ascii="方正小标宋简体" w:eastAsia="方正小标宋简体"/>
          <w:sz w:val="32"/>
          <w:szCs w:val="32"/>
          <w:u w:val="single"/>
        </w:rPr>
        <w:t>14</w:t>
      </w:r>
      <w:r>
        <w:rPr>
          <w:rFonts w:ascii="方正小标宋简体" w:eastAsia="方正小标宋简体" w:hint="eastAsia"/>
          <w:sz w:val="32"/>
          <w:szCs w:val="32"/>
          <w:u w:val="single"/>
        </w:rPr>
        <w:t>日</w:t>
      </w:r>
      <w:r>
        <w:rPr>
          <w:rFonts w:ascii="方正小标宋简体" w:eastAsia="方正小标宋简体"/>
          <w:sz w:val="32"/>
          <w:szCs w:val="32"/>
          <w:u w:val="single"/>
        </w:rPr>
        <w:t xml:space="preserve">     </w:t>
      </w:r>
      <w:r w:rsidRPr="002F2D31">
        <w:rPr>
          <w:rFonts w:ascii="方正小标宋简体" w:eastAsia="方正小标宋简体"/>
          <w:sz w:val="32"/>
          <w:szCs w:val="32"/>
          <w:u w:val="single"/>
        </w:rPr>
        <w:t xml:space="preserve"> </w:t>
      </w:r>
    </w:p>
    <w:p w:rsidR="005600EA" w:rsidRDefault="005600EA" w:rsidP="005600EA">
      <w:pPr>
        <w:ind w:firstLineChars="600" w:firstLine="1920"/>
        <w:rPr>
          <w:rFonts w:ascii="方正小标宋简体" w:eastAsia="方正小标宋简体"/>
          <w:sz w:val="32"/>
          <w:szCs w:val="32"/>
          <w:u w:val="single"/>
        </w:rPr>
      </w:pPr>
    </w:p>
    <w:p w:rsidR="005600EA" w:rsidRDefault="005600EA" w:rsidP="005600EA">
      <w:pPr>
        <w:ind w:firstLineChars="600" w:firstLine="1920"/>
        <w:rPr>
          <w:rFonts w:ascii="方正小标宋简体" w:eastAsia="方正小标宋简体"/>
          <w:sz w:val="32"/>
          <w:szCs w:val="32"/>
          <w:u w:val="single"/>
        </w:rPr>
      </w:pPr>
    </w:p>
    <w:p w:rsidR="005600EA" w:rsidRDefault="005600EA" w:rsidP="005600EA">
      <w:pPr>
        <w:ind w:firstLineChars="600" w:firstLine="1920"/>
        <w:rPr>
          <w:rFonts w:ascii="方正小标宋简体" w:eastAsia="方正小标宋简体"/>
          <w:sz w:val="32"/>
          <w:szCs w:val="32"/>
          <w:u w:val="single"/>
        </w:rPr>
      </w:pPr>
    </w:p>
    <w:p w:rsidR="005600EA" w:rsidRDefault="005600EA" w:rsidP="005600EA">
      <w:pPr>
        <w:ind w:firstLineChars="600" w:firstLine="1920"/>
        <w:rPr>
          <w:rFonts w:ascii="方正小标宋简体" w:eastAsia="方正小标宋简体"/>
          <w:sz w:val="32"/>
          <w:szCs w:val="32"/>
          <w:u w:val="single"/>
        </w:rPr>
      </w:pPr>
    </w:p>
    <w:p w:rsidR="005600EA" w:rsidRDefault="005600EA" w:rsidP="005600EA">
      <w:pPr>
        <w:ind w:firstLineChars="600" w:firstLine="1920"/>
        <w:rPr>
          <w:rFonts w:ascii="方正小标宋简体" w:eastAsia="方正小标宋简体"/>
          <w:sz w:val="32"/>
          <w:szCs w:val="32"/>
          <w:u w:val="single"/>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sdt>
      <w:sdtPr>
        <w:rPr>
          <w:lang w:val="zh-CN"/>
        </w:rPr>
        <w:id w:val="2144694322"/>
        <w:docPartObj>
          <w:docPartGallery w:val="Table of Contents"/>
          <w:docPartUnique/>
        </w:docPartObj>
      </w:sdtPr>
      <w:sdtEndPr>
        <w:rPr>
          <w:rFonts w:asciiTheme="minorHAnsi" w:eastAsiaTheme="minorEastAsia" w:hAnsiTheme="minorHAnsi" w:cstheme="minorBidi"/>
          <w:b/>
          <w:bCs/>
          <w:color w:val="auto"/>
          <w:kern w:val="2"/>
          <w:sz w:val="28"/>
          <w:szCs w:val="22"/>
        </w:rPr>
      </w:sdtEndPr>
      <w:sdtContent>
        <w:p w:rsidR="006918AB" w:rsidRPr="006918AB" w:rsidRDefault="006918AB" w:rsidP="006918AB">
          <w:pPr>
            <w:pStyle w:val="TOC"/>
            <w:ind w:firstLine="560"/>
            <w:jc w:val="center"/>
            <w:rPr>
              <w:color w:val="auto"/>
            </w:rPr>
          </w:pPr>
          <w:r w:rsidRPr="006918AB">
            <w:rPr>
              <w:color w:val="auto"/>
              <w:lang w:val="zh-CN"/>
            </w:rPr>
            <w:t>目录</w:t>
          </w:r>
        </w:p>
        <w:p w:rsidR="006918AB" w:rsidRDefault="006918AB">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1443173" w:history="1">
            <w:r w:rsidRPr="00392AB0">
              <w:rPr>
                <w:rStyle w:val="a4"/>
                <w:noProof/>
              </w:rPr>
              <w:t>1 编程规约</w:t>
            </w:r>
            <w:r>
              <w:rPr>
                <w:noProof/>
                <w:webHidden/>
              </w:rPr>
              <w:tab/>
            </w:r>
            <w:r>
              <w:rPr>
                <w:noProof/>
                <w:webHidden/>
              </w:rPr>
              <w:fldChar w:fldCharType="begin"/>
            </w:r>
            <w:r>
              <w:rPr>
                <w:noProof/>
                <w:webHidden/>
              </w:rPr>
              <w:instrText xml:space="preserve"> PAGEREF _Toc11443173 \h </w:instrText>
            </w:r>
            <w:r>
              <w:rPr>
                <w:noProof/>
                <w:webHidden/>
              </w:rPr>
            </w:r>
            <w:r>
              <w:rPr>
                <w:noProof/>
                <w:webHidden/>
              </w:rPr>
              <w:fldChar w:fldCharType="separate"/>
            </w:r>
            <w:r>
              <w:rPr>
                <w:noProof/>
                <w:webHidden/>
              </w:rPr>
              <w:t>3</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74" w:history="1">
            <w:r w:rsidRPr="00392AB0">
              <w:rPr>
                <w:rStyle w:val="a4"/>
                <w:noProof/>
              </w:rPr>
              <w:t>1.1命名风格</w:t>
            </w:r>
            <w:r>
              <w:rPr>
                <w:noProof/>
                <w:webHidden/>
              </w:rPr>
              <w:tab/>
            </w:r>
            <w:r>
              <w:rPr>
                <w:noProof/>
                <w:webHidden/>
              </w:rPr>
              <w:fldChar w:fldCharType="begin"/>
            </w:r>
            <w:r>
              <w:rPr>
                <w:noProof/>
                <w:webHidden/>
              </w:rPr>
              <w:instrText xml:space="preserve"> PAGEREF _Toc11443174 \h </w:instrText>
            </w:r>
            <w:r>
              <w:rPr>
                <w:noProof/>
                <w:webHidden/>
              </w:rPr>
            </w:r>
            <w:r>
              <w:rPr>
                <w:noProof/>
                <w:webHidden/>
              </w:rPr>
              <w:fldChar w:fldCharType="separate"/>
            </w:r>
            <w:r>
              <w:rPr>
                <w:noProof/>
                <w:webHidden/>
              </w:rPr>
              <w:t>3</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75" w:history="1">
            <w:r w:rsidRPr="00392AB0">
              <w:rPr>
                <w:rStyle w:val="a4"/>
                <w:noProof/>
              </w:rPr>
              <w:t>1.2常量的定义</w:t>
            </w:r>
            <w:r>
              <w:rPr>
                <w:noProof/>
                <w:webHidden/>
              </w:rPr>
              <w:tab/>
            </w:r>
            <w:r>
              <w:rPr>
                <w:noProof/>
                <w:webHidden/>
              </w:rPr>
              <w:fldChar w:fldCharType="begin"/>
            </w:r>
            <w:r>
              <w:rPr>
                <w:noProof/>
                <w:webHidden/>
              </w:rPr>
              <w:instrText xml:space="preserve"> PAGEREF _Toc11443175 \h </w:instrText>
            </w:r>
            <w:r>
              <w:rPr>
                <w:noProof/>
                <w:webHidden/>
              </w:rPr>
            </w:r>
            <w:r>
              <w:rPr>
                <w:noProof/>
                <w:webHidden/>
              </w:rPr>
              <w:fldChar w:fldCharType="separate"/>
            </w:r>
            <w:r>
              <w:rPr>
                <w:noProof/>
                <w:webHidden/>
              </w:rPr>
              <w:t>4</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76" w:history="1">
            <w:r w:rsidRPr="00392AB0">
              <w:rPr>
                <w:rStyle w:val="a4"/>
                <w:noProof/>
              </w:rPr>
              <w:t>1.3 代码格式</w:t>
            </w:r>
            <w:r>
              <w:rPr>
                <w:noProof/>
                <w:webHidden/>
              </w:rPr>
              <w:tab/>
            </w:r>
            <w:r>
              <w:rPr>
                <w:noProof/>
                <w:webHidden/>
              </w:rPr>
              <w:fldChar w:fldCharType="begin"/>
            </w:r>
            <w:r>
              <w:rPr>
                <w:noProof/>
                <w:webHidden/>
              </w:rPr>
              <w:instrText xml:space="preserve"> PAGEREF _Toc11443176 \h </w:instrText>
            </w:r>
            <w:r>
              <w:rPr>
                <w:noProof/>
                <w:webHidden/>
              </w:rPr>
            </w:r>
            <w:r>
              <w:rPr>
                <w:noProof/>
                <w:webHidden/>
              </w:rPr>
              <w:fldChar w:fldCharType="separate"/>
            </w:r>
            <w:r>
              <w:rPr>
                <w:noProof/>
                <w:webHidden/>
              </w:rPr>
              <w:t>4</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77" w:history="1">
            <w:r w:rsidRPr="00392AB0">
              <w:rPr>
                <w:rStyle w:val="a4"/>
                <w:noProof/>
              </w:rPr>
              <w:t>1.4 OOP规约</w:t>
            </w:r>
            <w:r>
              <w:rPr>
                <w:noProof/>
                <w:webHidden/>
              </w:rPr>
              <w:tab/>
            </w:r>
            <w:r>
              <w:rPr>
                <w:noProof/>
                <w:webHidden/>
              </w:rPr>
              <w:fldChar w:fldCharType="begin"/>
            </w:r>
            <w:r>
              <w:rPr>
                <w:noProof/>
                <w:webHidden/>
              </w:rPr>
              <w:instrText xml:space="preserve"> PAGEREF _Toc11443177 \h </w:instrText>
            </w:r>
            <w:r>
              <w:rPr>
                <w:noProof/>
                <w:webHidden/>
              </w:rPr>
            </w:r>
            <w:r>
              <w:rPr>
                <w:noProof/>
                <w:webHidden/>
              </w:rPr>
              <w:fldChar w:fldCharType="separate"/>
            </w:r>
            <w:r>
              <w:rPr>
                <w:noProof/>
                <w:webHidden/>
              </w:rPr>
              <w:t>5</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78" w:history="1">
            <w:r w:rsidRPr="00392AB0">
              <w:rPr>
                <w:rStyle w:val="a4"/>
                <w:noProof/>
              </w:rPr>
              <w:t>1.5 并发处理</w:t>
            </w:r>
            <w:r>
              <w:rPr>
                <w:noProof/>
                <w:webHidden/>
              </w:rPr>
              <w:tab/>
            </w:r>
            <w:r>
              <w:rPr>
                <w:noProof/>
                <w:webHidden/>
              </w:rPr>
              <w:fldChar w:fldCharType="begin"/>
            </w:r>
            <w:r>
              <w:rPr>
                <w:noProof/>
                <w:webHidden/>
              </w:rPr>
              <w:instrText xml:space="preserve"> PAGEREF _Toc11443178 \h </w:instrText>
            </w:r>
            <w:r>
              <w:rPr>
                <w:noProof/>
                <w:webHidden/>
              </w:rPr>
            </w:r>
            <w:r>
              <w:rPr>
                <w:noProof/>
                <w:webHidden/>
              </w:rPr>
              <w:fldChar w:fldCharType="separate"/>
            </w:r>
            <w:r>
              <w:rPr>
                <w:noProof/>
                <w:webHidden/>
              </w:rPr>
              <w:t>5</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79" w:history="1">
            <w:r w:rsidRPr="00392AB0">
              <w:rPr>
                <w:rStyle w:val="a4"/>
                <w:noProof/>
              </w:rPr>
              <w:t>1.6控制语句</w:t>
            </w:r>
            <w:r>
              <w:rPr>
                <w:noProof/>
                <w:webHidden/>
              </w:rPr>
              <w:tab/>
            </w:r>
            <w:r>
              <w:rPr>
                <w:noProof/>
                <w:webHidden/>
              </w:rPr>
              <w:fldChar w:fldCharType="begin"/>
            </w:r>
            <w:r>
              <w:rPr>
                <w:noProof/>
                <w:webHidden/>
              </w:rPr>
              <w:instrText xml:space="preserve"> PAGEREF _Toc11443179 \h </w:instrText>
            </w:r>
            <w:r>
              <w:rPr>
                <w:noProof/>
                <w:webHidden/>
              </w:rPr>
            </w:r>
            <w:r>
              <w:rPr>
                <w:noProof/>
                <w:webHidden/>
              </w:rPr>
              <w:fldChar w:fldCharType="separate"/>
            </w:r>
            <w:r>
              <w:rPr>
                <w:noProof/>
                <w:webHidden/>
              </w:rPr>
              <w:t>6</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80" w:history="1">
            <w:r w:rsidRPr="00392AB0">
              <w:rPr>
                <w:rStyle w:val="a4"/>
                <w:noProof/>
              </w:rPr>
              <w:t>1.7注释</w:t>
            </w:r>
            <w:r>
              <w:rPr>
                <w:noProof/>
                <w:webHidden/>
              </w:rPr>
              <w:tab/>
            </w:r>
            <w:r>
              <w:rPr>
                <w:noProof/>
                <w:webHidden/>
              </w:rPr>
              <w:fldChar w:fldCharType="begin"/>
            </w:r>
            <w:r>
              <w:rPr>
                <w:noProof/>
                <w:webHidden/>
              </w:rPr>
              <w:instrText xml:space="preserve"> PAGEREF _Toc11443180 \h </w:instrText>
            </w:r>
            <w:r>
              <w:rPr>
                <w:noProof/>
                <w:webHidden/>
              </w:rPr>
            </w:r>
            <w:r>
              <w:rPr>
                <w:noProof/>
                <w:webHidden/>
              </w:rPr>
              <w:fldChar w:fldCharType="separate"/>
            </w:r>
            <w:r>
              <w:rPr>
                <w:noProof/>
                <w:webHidden/>
              </w:rPr>
              <w:t>7</w:t>
            </w:r>
            <w:r>
              <w:rPr>
                <w:noProof/>
                <w:webHidden/>
              </w:rPr>
              <w:fldChar w:fldCharType="end"/>
            </w:r>
          </w:hyperlink>
        </w:p>
        <w:p w:rsidR="006918AB" w:rsidRDefault="006918AB">
          <w:pPr>
            <w:pStyle w:val="TOC1"/>
            <w:tabs>
              <w:tab w:val="right" w:leader="dot" w:pos="8296"/>
            </w:tabs>
            <w:rPr>
              <w:rFonts w:cstheme="minorBidi"/>
              <w:noProof/>
              <w:kern w:val="2"/>
              <w:sz w:val="21"/>
            </w:rPr>
          </w:pPr>
          <w:hyperlink w:anchor="_Toc11443181" w:history="1">
            <w:r w:rsidRPr="00392AB0">
              <w:rPr>
                <w:rStyle w:val="a4"/>
                <w:noProof/>
              </w:rPr>
              <w:t>2 异常日志</w:t>
            </w:r>
            <w:r>
              <w:rPr>
                <w:noProof/>
                <w:webHidden/>
              </w:rPr>
              <w:tab/>
            </w:r>
            <w:r>
              <w:rPr>
                <w:noProof/>
                <w:webHidden/>
              </w:rPr>
              <w:fldChar w:fldCharType="begin"/>
            </w:r>
            <w:r>
              <w:rPr>
                <w:noProof/>
                <w:webHidden/>
              </w:rPr>
              <w:instrText xml:space="preserve"> PAGEREF _Toc11443181 \h </w:instrText>
            </w:r>
            <w:r>
              <w:rPr>
                <w:noProof/>
                <w:webHidden/>
              </w:rPr>
            </w:r>
            <w:r>
              <w:rPr>
                <w:noProof/>
                <w:webHidden/>
              </w:rPr>
              <w:fldChar w:fldCharType="separate"/>
            </w:r>
            <w:r>
              <w:rPr>
                <w:noProof/>
                <w:webHidden/>
              </w:rPr>
              <w:t>7</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82" w:history="1">
            <w:r w:rsidRPr="00392AB0">
              <w:rPr>
                <w:rStyle w:val="a4"/>
                <w:noProof/>
              </w:rPr>
              <w:t>2.1异常处理</w:t>
            </w:r>
            <w:r>
              <w:rPr>
                <w:noProof/>
                <w:webHidden/>
              </w:rPr>
              <w:tab/>
            </w:r>
            <w:r>
              <w:rPr>
                <w:noProof/>
                <w:webHidden/>
              </w:rPr>
              <w:fldChar w:fldCharType="begin"/>
            </w:r>
            <w:r>
              <w:rPr>
                <w:noProof/>
                <w:webHidden/>
              </w:rPr>
              <w:instrText xml:space="preserve"> PAGEREF _Toc11443182 \h </w:instrText>
            </w:r>
            <w:r>
              <w:rPr>
                <w:noProof/>
                <w:webHidden/>
              </w:rPr>
            </w:r>
            <w:r>
              <w:rPr>
                <w:noProof/>
                <w:webHidden/>
              </w:rPr>
              <w:fldChar w:fldCharType="separate"/>
            </w:r>
            <w:r>
              <w:rPr>
                <w:noProof/>
                <w:webHidden/>
              </w:rPr>
              <w:t>7</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83" w:history="1">
            <w:r w:rsidRPr="00392AB0">
              <w:rPr>
                <w:rStyle w:val="a4"/>
                <w:noProof/>
              </w:rPr>
              <w:t>2.2 日志规约</w:t>
            </w:r>
            <w:r>
              <w:rPr>
                <w:noProof/>
                <w:webHidden/>
              </w:rPr>
              <w:tab/>
            </w:r>
            <w:r>
              <w:rPr>
                <w:noProof/>
                <w:webHidden/>
              </w:rPr>
              <w:fldChar w:fldCharType="begin"/>
            </w:r>
            <w:r>
              <w:rPr>
                <w:noProof/>
                <w:webHidden/>
              </w:rPr>
              <w:instrText xml:space="preserve"> PAGEREF _Toc11443183 \h </w:instrText>
            </w:r>
            <w:r>
              <w:rPr>
                <w:noProof/>
                <w:webHidden/>
              </w:rPr>
            </w:r>
            <w:r>
              <w:rPr>
                <w:noProof/>
                <w:webHidden/>
              </w:rPr>
              <w:fldChar w:fldCharType="separate"/>
            </w:r>
            <w:r>
              <w:rPr>
                <w:noProof/>
                <w:webHidden/>
              </w:rPr>
              <w:t>8</w:t>
            </w:r>
            <w:r>
              <w:rPr>
                <w:noProof/>
                <w:webHidden/>
              </w:rPr>
              <w:fldChar w:fldCharType="end"/>
            </w:r>
          </w:hyperlink>
        </w:p>
        <w:p w:rsidR="006918AB" w:rsidRDefault="006918AB">
          <w:pPr>
            <w:pStyle w:val="TOC1"/>
            <w:tabs>
              <w:tab w:val="left" w:pos="440"/>
              <w:tab w:val="right" w:leader="dot" w:pos="8296"/>
            </w:tabs>
            <w:rPr>
              <w:rFonts w:cstheme="minorBidi"/>
              <w:noProof/>
              <w:kern w:val="2"/>
              <w:sz w:val="21"/>
            </w:rPr>
          </w:pPr>
          <w:hyperlink w:anchor="_Toc11443184" w:history="1">
            <w:r w:rsidRPr="00392AB0">
              <w:rPr>
                <w:rStyle w:val="a4"/>
                <w:noProof/>
              </w:rPr>
              <w:t>3</w:t>
            </w:r>
            <w:r>
              <w:rPr>
                <w:rFonts w:cstheme="minorBidi"/>
                <w:noProof/>
                <w:kern w:val="2"/>
                <w:sz w:val="21"/>
              </w:rPr>
              <w:tab/>
            </w:r>
            <w:r w:rsidRPr="00392AB0">
              <w:rPr>
                <w:rStyle w:val="a4"/>
                <w:noProof/>
              </w:rPr>
              <w:t>单元测试</w:t>
            </w:r>
            <w:r>
              <w:rPr>
                <w:noProof/>
                <w:webHidden/>
              </w:rPr>
              <w:tab/>
            </w:r>
            <w:r>
              <w:rPr>
                <w:noProof/>
                <w:webHidden/>
              </w:rPr>
              <w:fldChar w:fldCharType="begin"/>
            </w:r>
            <w:r>
              <w:rPr>
                <w:noProof/>
                <w:webHidden/>
              </w:rPr>
              <w:instrText xml:space="preserve"> PAGEREF _Toc11443184 \h </w:instrText>
            </w:r>
            <w:r>
              <w:rPr>
                <w:noProof/>
                <w:webHidden/>
              </w:rPr>
            </w:r>
            <w:r>
              <w:rPr>
                <w:noProof/>
                <w:webHidden/>
              </w:rPr>
              <w:fldChar w:fldCharType="separate"/>
            </w:r>
            <w:r>
              <w:rPr>
                <w:noProof/>
                <w:webHidden/>
              </w:rPr>
              <w:t>8</w:t>
            </w:r>
            <w:r>
              <w:rPr>
                <w:noProof/>
                <w:webHidden/>
              </w:rPr>
              <w:fldChar w:fldCharType="end"/>
            </w:r>
          </w:hyperlink>
        </w:p>
        <w:p w:rsidR="006918AB" w:rsidRDefault="006918AB">
          <w:pPr>
            <w:pStyle w:val="TOC1"/>
            <w:tabs>
              <w:tab w:val="right" w:leader="dot" w:pos="8296"/>
            </w:tabs>
            <w:rPr>
              <w:rFonts w:cstheme="minorBidi"/>
              <w:noProof/>
              <w:kern w:val="2"/>
              <w:sz w:val="21"/>
            </w:rPr>
          </w:pPr>
          <w:hyperlink w:anchor="_Toc11443185" w:history="1">
            <w:r w:rsidRPr="00392AB0">
              <w:rPr>
                <w:rStyle w:val="a4"/>
                <w:noProof/>
              </w:rPr>
              <w:t>4 MySQL 数据库</w:t>
            </w:r>
            <w:r>
              <w:rPr>
                <w:noProof/>
                <w:webHidden/>
              </w:rPr>
              <w:tab/>
            </w:r>
            <w:r>
              <w:rPr>
                <w:noProof/>
                <w:webHidden/>
              </w:rPr>
              <w:fldChar w:fldCharType="begin"/>
            </w:r>
            <w:r>
              <w:rPr>
                <w:noProof/>
                <w:webHidden/>
              </w:rPr>
              <w:instrText xml:space="preserve"> PAGEREF _Toc11443185 \h </w:instrText>
            </w:r>
            <w:r>
              <w:rPr>
                <w:noProof/>
                <w:webHidden/>
              </w:rPr>
            </w:r>
            <w:r>
              <w:rPr>
                <w:noProof/>
                <w:webHidden/>
              </w:rPr>
              <w:fldChar w:fldCharType="separate"/>
            </w:r>
            <w:r>
              <w:rPr>
                <w:noProof/>
                <w:webHidden/>
              </w:rPr>
              <w:t>8</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86" w:history="1">
            <w:r w:rsidRPr="00392AB0">
              <w:rPr>
                <w:rStyle w:val="a4"/>
                <w:noProof/>
              </w:rPr>
              <w:t>4.1建表规约</w:t>
            </w:r>
            <w:r>
              <w:rPr>
                <w:noProof/>
                <w:webHidden/>
              </w:rPr>
              <w:tab/>
            </w:r>
            <w:r>
              <w:rPr>
                <w:noProof/>
                <w:webHidden/>
              </w:rPr>
              <w:fldChar w:fldCharType="begin"/>
            </w:r>
            <w:r>
              <w:rPr>
                <w:noProof/>
                <w:webHidden/>
              </w:rPr>
              <w:instrText xml:space="preserve"> PAGEREF _Toc11443186 \h </w:instrText>
            </w:r>
            <w:r>
              <w:rPr>
                <w:noProof/>
                <w:webHidden/>
              </w:rPr>
            </w:r>
            <w:r>
              <w:rPr>
                <w:noProof/>
                <w:webHidden/>
              </w:rPr>
              <w:fldChar w:fldCharType="separate"/>
            </w:r>
            <w:r>
              <w:rPr>
                <w:noProof/>
                <w:webHidden/>
              </w:rPr>
              <w:t>8</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87" w:history="1">
            <w:r w:rsidRPr="00392AB0">
              <w:rPr>
                <w:rStyle w:val="a4"/>
                <w:noProof/>
              </w:rPr>
              <w:t>4.2索引规约</w:t>
            </w:r>
            <w:r>
              <w:rPr>
                <w:noProof/>
                <w:webHidden/>
              </w:rPr>
              <w:tab/>
            </w:r>
            <w:r>
              <w:rPr>
                <w:noProof/>
                <w:webHidden/>
              </w:rPr>
              <w:fldChar w:fldCharType="begin"/>
            </w:r>
            <w:r>
              <w:rPr>
                <w:noProof/>
                <w:webHidden/>
              </w:rPr>
              <w:instrText xml:space="preserve"> PAGEREF _Toc11443187 \h </w:instrText>
            </w:r>
            <w:r>
              <w:rPr>
                <w:noProof/>
                <w:webHidden/>
              </w:rPr>
            </w:r>
            <w:r>
              <w:rPr>
                <w:noProof/>
                <w:webHidden/>
              </w:rPr>
              <w:fldChar w:fldCharType="separate"/>
            </w:r>
            <w:r>
              <w:rPr>
                <w:noProof/>
                <w:webHidden/>
              </w:rPr>
              <w:t>9</w:t>
            </w:r>
            <w:r>
              <w:rPr>
                <w:noProof/>
                <w:webHidden/>
              </w:rPr>
              <w:fldChar w:fldCharType="end"/>
            </w:r>
          </w:hyperlink>
        </w:p>
        <w:p w:rsidR="006918AB" w:rsidRDefault="006918AB">
          <w:pPr>
            <w:pStyle w:val="TOC2"/>
            <w:tabs>
              <w:tab w:val="right" w:leader="dot" w:pos="8296"/>
            </w:tabs>
            <w:rPr>
              <w:rFonts w:cstheme="minorBidi"/>
              <w:noProof/>
              <w:kern w:val="2"/>
              <w:sz w:val="21"/>
            </w:rPr>
          </w:pPr>
          <w:hyperlink w:anchor="_Toc11443188" w:history="1">
            <w:r w:rsidRPr="00392AB0">
              <w:rPr>
                <w:rStyle w:val="a4"/>
                <w:noProof/>
              </w:rPr>
              <w:t>4.3 SQL语句</w:t>
            </w:r>
            <w:r>
              <w:rPr>
                <w:noProof/>
                <w:webHidden/>
              </w:rPr>
              <w:tab/>
            </w:r>
            <w:r>
              <w:rPr>
                <w:noProof/>
                <w:webHidden/>
              </w:rPr>
              <w:fldChar w:fldCharType="begin"/>
            </w:r>
            <w:r>
              <w:rPr>
                <w:noProof/>
                <w:webHidden/>
              </w:rPr>
              <w:instrText xml:space="preserve"> PAGEREF _Toc11443188 \h </w:instrText>
            </w:r>
            <w:r>
              <w:rPr>
                <w:noProof/>
                <w:webHidden/>
              </w:rPr>
            </w:r>
            <w:r>
              <w:rPr>
                <w:noProof/>
                <w:webHidden/>
              </w:rPr>
              <w:fldChar w:fldCharType="separate"/>
            </w:r>
            <w:r>
              <w:rPr>
                <w:noProof/>
                <w:webHidden/>
              </w:rPr>
              <w:t>9</w:t>
            </w:r>
            <w:r>
              <w:rPr>
                <w:noProof/>
                <w:webHidden/>
              </w:rPr>
              <w:fldChar w:fldCharType="end"/>
            </w:r>
          </w:hyperlink>
        </w:p>
        <w:p w:rsidR="006918AB" w:rsidRDefault="006918AB">
          <w:pPr>
            <w:pStyle w:val="TOC1"/>
            <w:tabs>
              <w:tab w:val="right" w:leader="dot" w:pos="8296"/>
            </w:tabs>
            <w:rPr>
              <w:rFonts w:cstheme="minorBidi"/>
              <w:noProof/>
              <w:kern w:val="2"/>
              <w:sz w:val="21"/>
            </w:rPr>
          </w:pPr>
          <w:hyperlink w:anchor="_Toc11443189" w:history="1">
            <w:r w:rsidRPr="00392AB0">
              <w:rPr>
                <w:rStyle w:val="a4"/>
                <w:noProof/>
              </w:rPr>
              <w:t>5设计规约</w:t>
            </w:r>
            <w:r>
              <w:rPr>
                <w:noProof/>
                <w:webHidden/>
              </w:rPr>
              <w:tab/>
            </w:r>
            <w:r>
              <w:rPr>
                <w:noProof/>
                <w:webHidden/>
              </w:rPr>
              <w:fldChar w:fldCharType="begin"/>
            </w:r>
            <w:r>
              <w:rPr>
                <w:noProof/>
                <w:webHidden/>
              </w:rPr>
              <w:instrText xml:space="preserve"> PAGEREF _Toc11443189 \h </w:instrText>
            </w:r>
            <w:r>
              <w:rPr>
                <w:noProof/>
                <w:webHidden/>
              </w:rPr>
            </w:r>
            <w:r>
              <w:rPr>
                <w:noProof/>
                <w:webHidden/>
              </w:rPr>
              <w:fldChar w:fldCharType="separate"/>
            </w:r>
            <w:r>
              <w:rPr>
                <w:noProof/>
                <w:webHidden/>
              </w:rPr>
              <w:t>9</w:t>
            </w:r>
            <w:r>
              <w:rPr>
                <w:noProof/>
                <w:webHidden/>
              </w:rPr>
              <w:fldChar w:fldCharType="end"/>
            </w:r>
          </w:hyperlink>
        </w:p>
        <w:p w:rsidR="006918AB" w:rsidRDefault="006918AB">
          <w:pPr>
            <w:ind w:firstLine="560"/>
          </w:pPr>
          <w:r>
            <w:rPr>
              <w:b/>
              <w:bCs/>
              <w:lang w:val="zh-CN"/>
            </w:rPr>
            <w:fldChar w:fldCharType="end"/>
          </w:r>
        </w:p>
      </w:sdtContent>
    </w:sdt>
    <w:p w:rsidR="005600EA" w:rsidRPr="006918AB"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5600EA">
      <w:pPr>
        <w:ind w:firstLineChars="1200" w:firstLine="3840"/>
        <w:rPr>
          <w:rFonts w:ascii="方正小标宋简体" w:eastAsia="方正小标宋简体"/>
          <w:sz w:val="32"/>
          <w:szCs w:val="32"/>
        </w:rPr>
      </w:pPr>
    </w:p>
    <w:p w:rsidR="005600EA" w:rsidRDefault="005600EA" w:rsidP="006918AB">
      <w:pPr>
        <w:ind w:firstLineChars="0" w:firstLine="0"/>
        <w:rPr>
          <w:rFonts w:ascii="方正小标宋简体" w:eastAsia="方正小标宋简体" w:hint="eastAsia"/>
          <w:sz w:val="32"/>
          <w:szCs w:val="32"/>
        </w:rPr>
      </w:pPr>
      <w:bookmarkStart w:id="0" w:name="_GoBack"/>
      <w:bookmarkEnd w:id="0"/>
    </w:p>
    <w:p w:rsidR="005600EA" w:rsidRDefault="005600EA" w:rsidP="005600EA">
      <w:pPr>
        <w:ind w:firstLineChars="1200" w:firstLine="3840"/>
        <w:rPr>
          <w:rFonts w:ascii="方正小标宋简体" w:eastAsia="方正小标宋简体" w:hint="eastAsia"/>
          <w:sz w:val="32"/>
          <w:szCs w:val="32"/>
        </w:rPr>
      </w:pPr>
    </w:p>
    <w:p w:rsidR="005600EA" w:rsidRDefault="000A352B" w:rsidP="000A352B">
      <w:pPr>
        <w:pStyle w:val="1"/>
        <w:ind w:firstLineChars="55" w:firstLine="199"/>
      </w:pPr>
      <w:bookmarkStart w:id="1" w:name="_Toc11443173"/>
      <w:r>
        <w:rPr>
          <w:rFonts w:hint="eastAsia"/>
        </w:rPr>
        <w:lastRenderedPageBreak/>
        <w:t>1</w:t>
      </w:r>
      <w:r>
        <w:t xml:space="preserve"> </w:t>
      </w:r>
      <w:r>
        <w:rPr>
          <w:rFonts w:hint="eastAsia"/>
        </w:rPr>
        <w:t>编程规约</w:t>
      </w:r>
      <w:bookmarkEnd w:id="1"/>
    </w:p>
    <w:p w:rsidR="000A352B" w:rsidRDefault="000A352B" w:rsidP="000A352B">
      <w:pPr>
        <w:pStyle w:val="2"/>
        <w:ind w:firstLineChars="66" w:firstLine="198"/>
      </w:pPr>
      <w:bookmarkStart w:id="2" w:name="_Toc11443174"/>
      <w:r w:rsidRPr="000A352B">
        <w:rPr>
          <w:rFonts w:hint="eastAsia"/>
        </w:rPr>
        <w:t>1.</w:t>
      </w:r>
      <w:r w:rsidRPr="000A352B">
        <w:t>1命名风格</w:t>
      </w:r>
      <w:bookmarkEnd w:id="2"/>
    </w:p>
    <w:p w:rsidR="000A352B" w:rsidRDefault="00383D27" w:rsidP="00383D27">
      <w:pPr>
        <w:ind w:firstLine="560"/>
      </w:pPr>
      <w:r>
        <w:rPr>
          <w:rFonts w:hint="eastAsia"/>
        </w:rPr>
        <w:t>（1）</w:t>
      </w:r>
      <w:r w:rsidR="000A352B" w:rsidRPr="000A352B">
        <w:rPr>
          <w:rFonts w:hint="eastAsia"/>
        </w:rPr>
        <w:t>代码中的命名均不能以下划线或美元符号开始，也不能以下划线或美元符号结束。</w:t>
      </w:r>
    </w:p>
    <w:p w:rsidR="000A352B" w:rsidRDefault="000A352B" w:rsidP="00383D27">
      <w:pPr>
        <w:ind w:firstLine="560"/>
      </w:pPr>
      <w:r>
        <w:rPr>
          <w:rFonts w:hint="eastAsia"/>
        </w:rPr>
        <w:t>如：</w:t>
      </w:r>
      <w:r w:rsidRPr="000A352B">
        <w:t>__name / $name / name_ / name$</w:t>
      </w:r>
      <w:r>
        <w:rPr>
          <w:rFonts w:hint="eastAsia"/>
        </w:rPr>
        <w:t>，这是不允许的。</w:t>
      </w:r>
    </w:p>
    <w:p w:rsidR="000A352B" w:rsidRDefault="00383D27" w:rsidP="00383D27">
      <w:pPr>
        <w:ind w:firstLine="560"/>
      </w:pPr>
      <w:r>
        <w:rPr>
          <w:rFonts w:hint="eastAsia"/>
        </w:rPr>
        <w:t>（2）</w:t>
      </w:r>
      <w:r w:rsidR="000A352B">
        <w:rPr>
          <w:rFonts w:hint="eastAsia"/>
        </w:rPr>
        <w:t>类名大小写的使用要有意义不能混乱使用，毫无意义。</w:t>
      </w:r>
    </w:p>
    <w:p w:rsidR="000A352B" w:rsidRDefault="000A352B" w:rsidP="00383D27">
      <w:pPr>
        <w:ind w:firstLine="560"/>
      </w:pPr>
      <w:r>
        <w:rPr>
          <w:rFonts w:hint="eastAsia"/>
        </w:rPr>
        <w:t>如：</w:t>
      </w:r>
      <w:proofErr w:type="spellStart"/>
      <w:r w:rsidRPr="000A352B">
        <w:t>macroPolo</w:t>
      </w:r>
      <w:proofErr w:type="spellEnd"/>
      <w:r w:rsidRPr="000A352B">
        <w:t xml:space="preserve"> / </w:t>
      </w:r>
      <w:proofErr w:type="spellStart"/>
      <w:r w:rsidRPr="000A352B">
        <w:t>UserDo</w:t>
      </w:r>
      <w:proofErr w:type="spellEnd"/>
      <w:r w:rsidRPr="000A352B">
        <w:t xml:space="preserve"> / </w:t>
      </w:r>
      <w:proofErr w:type="spellStart"/>
      <w:r w:rsidRPr="000A352B">
        <w:t>XMLService</w:t>
      </w:r>
      <w:proofErr w:type="spellEnd"/>
      <w:r w:rsidRPr="000A352B">
        <w:t xml:space="preserve"> / </w:t>
      </w:r>
      <w:proofErr w:type="spellStart"/>
      <w:r w:rsidRPr="000A352B">
        <w:t>TCPUDPDeal</w:t>
      </w:r>
      <w:proofErr w:type="spellEnd"/>
      <w:r>
        <w:rPr>
          <w:rFonts w:hint="eastAsia"/>
        </w:rPr>
        <w:t>，这是不允许的。</w:t>
      </w:r>
    </w:p>
    <w:p w:rsidR="000A352B" w:rsidRDefault="00383D27" w:rsidP="00383D27">
      <w:pPr>
        <w:ind w:firstLine="560"/>
      </w:pPr>
      <w:r>
        <w:rPr>
          <w:rFonts w:hint="eastAsia"/>
        </w:rPr>
        <w:t>（3）</w:t>
      </w:r>
      <w:r w:rsidR="000A352B" w:rsidRPr="000A352B">
        <w:rPr>
          <w:rFonts w:hint="eastAsia"/>
        </w:rPr>
        <w:t>常量命名全部大写，单词间用下划线隔开，力求语义表达完整清楚。</w:t>
      </w:r>
    </w:p>
    <w:p w:rsidR="000A352B" w:rsidRDefault="000A352B" w:rsidP="00383D27">
      <w:pPr>
        <w:ind w:firstLine="560"/>
      </w:pPr>
      <w:r>
        <w:rPr>
          <w:rFonts w:hint="eastAsia"/>
        </w:rPr>
        <w:t>如：</w:t>
      </w:r>
      <w:r>
        <w:t>MAXRESULT,</w:t>
      </w:r>
      <w:r>
        <w:rPr>
          <w:rFonts w:hint="eastAsia"/>
        </w:rPr>
        <w:t>该类名称是不建议的，最好写成</w:t>
      </w:r>
      <w:r>
        <w:t>MAX</w:t>
      </w:r>
      <w:r>
        <w:t>_</w:t>
      </w:r>
      <w:r>
        <w:t>RESULT</w:t>
      </w:r>
      <w:r>
        <w:rPr>
          <w:rFonts w:hint="eastAsia"/>
        </w:rPr>
        <w:t>。</w:t>
      </w:r>
    </w:p>
    <w:p w:rsidR="000A352B" w:rsidRDefault="00383D27" w:rsidP="00383D27">
      <w:pPr>
        <w:ind w:firstLine="560"/>
      </w:pPr>
      <w:r>
        <w:rPr>
          <w:rFonts w:hint="eastAsia"/>
        </w:rPr>
        <w:t>（4）</w:t>
      </w:r>
      <w:r w:rsidR="000A352B" w:rsidRPr="000A352B">
        <w:rPr>
          <w:rFonts w:hint="eastAsia"/>
        </w:rPr>
        <w:t>代码中的命名严禁使用拼音与英文混合的方式，更不允许直接使用中文的方式。</w:t>
      </w:r>
      <w:r w:rsidR="000A352B" w:rsidRPr="000A352B">
        <w:t xml:space="preserve"> 说明：正确的英文拼写和语法可以让阅读者易于理解，避免歧义。注意，即使纯拼音命名方式 也要避免采用。</w:t>
      </w:r>
    </w:p>
    <w:p w:rsidR="00383D27" w:rsidRPr="00383D27" w:rsidRDefault="00383D27" w:rsidP="00383D27">
      <w:pPr>
        <w:ind w:firstLine="560"/>
      </w:pPr>
      <w:r>
        <w:rPr>
          <w:rFonts w:hint="eastAsia"/>
        </w:rPr>
        <w:t>（</w:t>
      </w:r>
      <w:r>
        <w:t>5</w:t>
      </w:r>
      <w:r>
        <w:rPr>
          <w:rFonts w:hint="eastAsia"/>
        </w:rPr>
        <w:t>）</w:t>
      </w:r>
      <w:proofErr w:type="gramStart"/>
      <w:r w:rsidRPr="00383D27">
        <w:rPr>
          <w:rFonts w:hint="eastAsia"/>
        </w:rPr>
        <w:t>包名统一</w:t>
      </w:r>
      <w:proofErr w:type="gramEnd"/>
      <w:r w:rsidRPr="00383D27">
        <w:rPr>
          <w:rFonts w:hint="eastAsia"/>
        </w:rPr>
        <w:t>使用小写，点分隔符之间有且仅有一个自然语义的英语单词。</w:t>
      </w:r>
      <w:proofErr w:type="gramStart"/>
      <w:r w:rsidRPr="00383D27">
        <w:rPr>
          <w:rFonts w:hint="eastAsia"/>
        </w:rPr>
        <w:t>包名统一</w:t>
      </w:r>
      <w:proofErr w:type="gramEnd"/>
      <w:r w:rsidRPr="00383D27">
        <w:rPr>
          <w:rFonts w:hint="eastAsia"/>
        </w:rPr>
        <w:t>使用</w:t>
      </w:r>
      <w:r w:rsidRPr="00383D27">
        <w:t xml:space="preserve"> 单数形式，但是类名如果有复数含义，类名可以使用复数形式。 </w:t>
      </w:r>
    </w:p>
    <w:p w:rsidR="00383D27" w:rsidRDefault="00383D27" w:rsidP="00383D27">
      <w:pPr>
        <w:ind w:firstLine="560"/>
      </w:pPr>
      <w:r>
        <w:rPr>
          <w:rFonts w:hint="eastAsia"/>
        </w:rPr>
        <w:t>如</w:t>
      </w:r>
      <w:r w:rsidRPr="00383D27">
        <w:t>：应用工具</w:t>
      </w:r>
      <w:proofErr w:type="gramStart"/>
      <w:r w:rsidRPr="00383D27">
        <w:t>类包名</w:t>
      </w:r>
      <w:proofErr w:type="gramEnd"/>
      <w:r w:rsidRPr="00383D27">
        <w:t xml:space="preserve">为 </w:t>
      </w:r>
      <w:proofErr w:type="spellStart"/>
      <w:r w:rsidRPr="00383D27">
        <w:t>com.alibaba.ai.util</w:t>
      </w:r>
      <w:proofErr w:type="spellEnd"/>
      <w:r w:rsidRPr="00383D27">
        <w:t xml:space="preserve">、类名为 </w:t>
      </w:r>
      <w:proofErr w:type="spellStart"/>
      <w:r w:rsidRPr="00383D27">
        <w:t>MessageUtils</w:t>
      </w:r>
      <w:proofErr w:type="spellEnd"/>
      <w:r>
        <w:rPr>
          <w:rFonts w:hint="eastAsia"/>
        </w:rPr>
        <w:t>，这是允许并建议的。</w:t>
      </w:r>
    </w:p>
    <w:p w:rsidR="005600EA" w:rsidRDefault="00383D27" w:rsidP="00383D27">
      <w:pPr>
        <w:ind w:firstLine="560"/>
      </w:pPr>
      <w:r>
        <w:rPr>
          <w:rFonts w:hint="eastAsia"/>
        </w:rPr>
        <w:t>（6）</w:t>
      </w:r>
      <w:r w:rsidRPr="00383D27">
        <w:rPr>
          <w:rFonts w:hint="eastAsia"/>
        </w:rPr>
        <w:t>杜绝完全不规范的缩写，避免望文不知义</w:t>
      </w:r>
    </w:p>
    <w:p w:rsidR="00383D27" w:rsidRDefault="00383D27" w:rsidP="00383D27">
      <w:pPr>
        <w:ind w:firstLine="560"/>
      </w:pPr>
      <w:r>
        <w:rPr>
          <w:rFonts w:hint="eastAsia"/>
        </w:rPr>
        <w:t>如</w:t>
      </w:r>
      <w:r w:rsidRPr="00383D27">
        <w:rPr>
          <w:rFonts w:hint="eastAsia"/>
        </w:rPr>
        <w:t>：</w:t>
      </w:r>
      <w:proofErr w:type="spellStart"/>
      <w:r w:rsidRPr="00383D27">
        <w:t>AbstractClass</w:t>
      </w:r>
      <w:proofErr w:type="spellEnd"/>
      <w:r w:rsidRPr="00383D27">
        <w:t xml:space="preserve">“缩写”命名成 </w:t>
      </w:r>
      <w:proofErr w:type="spellStart"/>
      <w:r w:rsidRPr="00383D27">
        <w:t>AbsClass</w:t>
      </w:r>
      <w:proofErr w:type="spellEnd"/>
      <w:r w:rsidRPr="00383D27">
        <w:t xml:space="preserve">；condition“缩写”命名成 </w:t>
      </w:r>
      <w:proofErr w:type="spellStart"/>
      <w:r w:rsidRPr="00383D27">
        <w:t>condi</w:t>
      </w:r>
      <w:proofErr w:type="spellEnd"/>
      <w:r w:rsidRPr="00383D27">
        <w:t>，此类随 意缩写严重降低了代码的可阅读性</w:t>
      </w:r>
      <w:r>
        <w:rPr>
          <w:rFonts w:hint="eastAsia"/>
        </w:rPr>
        <w:t>。这是不允许的。</w:t>
      </w:r>
    </w:p>
    <w:p w:rsidR="00383D27" w:rsidRDefault="00383D27" w:rsidP="00383D27">
      <w:pPr>
        <w:ind w:firstLine="560"/>
      </w:pPr>
      <w:r>
        <w:rPr>
          <w:rFonts w:hint="eastAsia"/>
        </w:rPr>
        <w:t>（7）</w:t>
      </w:r>
      <w:r w:rsidRPr="00383D27">
        <w:rPr>
          <w:rFonts w:hint="eastAsia"/>
        </w:rPr>
        <w:t>接口类中的方法和属性不要加任何修饰符号（</w:t>
      </w:r>
      <w:r w:rsidRPr="00383D27">
        <w:t>public 也不要加），保持代码的简洁 性，并加上有效的 Javadoc 注释。尽量不要在接口里定义变量，如果一定要定义变量，肯定是 与接口方法相关，并且是整个应用的基础常量。</w:t>
      </w:r>
    </w:p>
    <w:p w:rsidR="00383D27" w:rsidRDefault="00383D27" w:rsidP="00383D27">
      <w:pPr>
        <w:ind w:firstLine="560"/>
      </w:pPr>
      <w:r>
        <w:rPr>
          <w:rFonts w:hint="eastAsia"/>
        </w:rPr>
        <w:t>如：</w:t>
      </w:r>
      <w:r w:rsidRPr="00383D27">
        <w:rPr>
          <w:rFonts w:hint="eastAsia"/>
        </w:rPr>
        <w:t>接口方法定义</w:t>
      </w:r>
      <w:r w:rsidRPr="00383D27">
        <w:t xml:space="preserve"> public abstract void f();</w:t>
      </w:r>
      <w:r>
        <w:rPr>
          <w:rFonts w:hint="eastAsia"/>
        </w:rPr>
        <w:t>这是不允许的。</w:t>
      </w:r>
    </w:p>
    <w:p w:rsidR="00383D27" w:rsidRDefault="00383D27" w:rsidP="00383D27">
      <w:pPr>
        <w:ind w:firstLine="560"/>
      </w:pPr>
      <w:r>
        <w:rPr>
          <w:rFonts w:hint="eastAsia"/>
        </w:rPr>
        <w:t>（8）</w:t>
      </w:r>
      <w:r w:rsidRPr="00383D27">
        <w:t>接口和实现类的命名有两套规则</w:t>
      </w:r>
    </w:p>
    <w:p w:rsidR="00383D27" w:rsidRDefault="00383D27" w:rsidP="00383D27">
      <w:pPr>
        <w:ind w:firstLine="560"/>
      </w:pPr>
      <w:r>
        <w:rPr>
          <w:rFonts w:hint="eastAsia"/>
        </w:rPr>
        <w:t>对于</w:t>
      </w:r>
      <w:r>
        <w:t xml:space="preserve"> Service 和 DAO 类，基于 SOA 的理念，暴露出来的服务一定是接口，内部 的实现类用 </w:t>
      </w:r>
      <w:proofErr w:type="spellStart"/>
      <w:r>
        <w:t>Impl</w:t>
      </w:r>
      <w:proofErr w:type="spellEnd"/>
      <w:r>
        <w:t xml:space="preserve"> 的后缀与接口区别。 正例：</w:t>
      </w:r>
      <w:proofErr w:type="spellStart"/>
      <w:r>
        <w:t>CacheServiceImpl</w:t>
      </w:r>
      <w:proofErr w:type="spellEnd"/>
      <w:r>
        <w:t xml:space="preserve"> 实现 </w:t>
      </w:r>
      <w:proofErr w:type="spellStart"/>
      <w:r>
        <w:t>CacheService</w:t>
      </w:r>
      <w:proofErr w:type="spellEnd"/>
      <w:r>
        <w:t xml:space="preserve"> 接口。 </w:t>
      </w:r>
    </w:p>
    <w:p w:rsidR="00383D27" w:rsidRPr="00383D27" w:rsidRDefault="00383D27" w:rsidP="00383D27">
      <w:pPr>
        <w:ind w:firstLine="560"/>
        <w:rPr>
          <w:rFonts w:hint="eastAsia"/>
        </w:rPr>
      </w:pPr>
      <w:r>
        <w:t>如果是形容能力的接口名称，取对应的形容词为接口名（通常是</w:t>
      </w:r>
      <w:r>
        <w:lastRenderedPageBreak/>
        <w:t>–able 的形式）。 正例：</w:t>
      </w:r>
      <w:proofErr w:type="spellStart"/>
      <w:r>
        <w:t>AbstractTranslator</w:t>
      </w:r>
      <w:proofErr w:type="spellEnd"/>
      <w:r>
        <w:t xml:space="preserve"> 实现 Translatable 接口。</w:t>
      </w:r>
    </w:p>
    <w:p w:rsidR="005600EA" w:rsidRDefault="00383D27" w:rsidP="00383D27">
      <w:pPr>
        <w:ind w:firstLine="560"/>
      </w:pPr>
      <w:r>
        <w:rPr>
          <w:rFonts w:hint="eastAsia"/>
        </w:rPr>
        <w:t>（9）</w:t>
      </w:r>
      <w:r w:rsidRPr="00383D27">
        <w:rPr>
          <w:rFonts w:hint="eastAsia"/>
        </w:rPr>
        <w:t>枚举类</w:t>
      </w:r>
      <w:proofErr w:type="gramStart"/>
      <w:r w:rsidRPr="00383D27">
        <w:rPr>
          <w:rFonts w:hint="eastAsia"/>
        </w:rPr>
        <w:t>名建议</w:t>
      </w:r>
      <w:proofErr w:type="gramEnd"/>
      <w:r w:rsidRPr="00383D27">
        <w:rPr>
          <w:rFonts w:hint="eastAsia"/>
        </w:rPr>
        <w:t>带上</w:t>
      </w:r>
      <w:r w:rsidRPr="00383D27">
        <w:t xml:space="preserve"> </w:t>
      </w:r>
      <w:proofErr w:type="spellStart"/>
      <w:r w:rsidRPr="00383D27">
        <w:t>Enum</w:t>
      </w:r>
      <w:proofErr w:type="spellEnd"/>
      <w:r w:rsidRPr="00383D27">
        <w:t xml:space="preserve"> 后缀，枚举成员名称需要全大写，单词间用下划线隔开。 说明：枚举其实就是特殊的类，</w:t>
      </w:r>
      <w:proofErr w:type="gramStart"/>
      <w:r w:rsidRPr="00383D27">
        <w:t>域成员</w:t>
      </w:r>
      <w:proofErr w:type="gramEnd"/>
      <w:r w:rsidRPr="00383D27">
        <w:t>均为常量，且构造方法被默认强制是私有</w:t>
      </w:r>
      <w:r>
        <w:rPr>
          <w:rFonts w:hint="eastAsia"/>
        </w:rPr>
        <w:t>.</w:t>
      </w:r>
    </w:p>
    <w:p w:rsidR="00383D27" w:rsidRDefault="00383D27" w:rsidP="00383D27">
      <w:pPr>
        <w:pStyle w:val="2"/>
        <w:ind w:firstLine="600"/>
      </w:pPr>
      <w:bookmarkStart w:id="3" w:name="_Toc11443175"/>
      <w:r>
        <w:rPr>
          <w:rFonts w:hint="eastAsia"/>
        </w:rPr>
        <w:t>1</w:t>
      </w:r>
      <w:r>
        <w:t>.2</w:t>
      </w:r>
      <w:r>
        <w:rPr>
          <w:rFonts w:hint="eastAsia"/>
        </w:rPr>
        <w:t>常量的定义</w:t>
      </w:r>
      <w:bookmarkEnd w:id="3"/>
    </w:p>
    <w:p w:rsidR="00383D27" w:rsidRDefault="00383D27" w:rsidP="00383D27">
      <w:pPr>
        <w:ind w:firstLine="560"/>
      </w:pPr>
      <w:r>
        <w:rPr>
          <w:rFonts w:hint="eastAsia"/>
        </w:rPr>
        <w:t>（1）</w:t>
      </w:r>
      <w:r w:rsidRPr="00383D27">
        <w:rPr>
          <w:rFonts w:hint="eastAsia"/>
        </w:rPr>
        <w:t>不允许任何未经预先定义的常量）直接出现在代码中。</w:t>
      </w:r>
    </w:p>
    <w:p w:rsidR="00383D27" w:rsidRPr="00383D27" w:rsidRDefault="00383D27" w:rsidP="00383D27">
      <w:pPr>
        <w:ind w:firstLine="560"/>
        <w:rPr>
          <w:i/>
          <w:iCs/>
        </w:rPr>
      </w:pPr>
      <w:r>
        <w:rPr>
          <w:rFonts w:hint="eastAsia"/>
        </w:rPr>
        <w:t>如：</w:t>
      </w:r>
      <w:r w:rsidRPr="00383D27">
        <w:rPr>
          <w:i/>
          <w:iCs/>
        </w:rPr>
        <w:t>String key = "</w:t>
      </w:r>
      <w:proofErr w:type="spellStart"/>
      <w:r w:rsidRPr="00383D27">
        <w:rPr>
          <w:i/>
          <w:iCs/>
        </w:rPr>
        <w:t>Id#taobao</w:t>
      </w:r>
      <w:proofErr w:type="spellEnd"/>
      <w:r w:rsidRPr="00383D27">
        <w:rPr>
          <w:i/>
          <w:iCs/>
        </w:rPr>
        <w:t xml:space="preserve">_" + </w:t>
      </w:r>
      <w:proofErr w:type="spellStart"/>
      <w:r w:rsidRPr="00383D27">
        <w:rPr>
          <w:i/>
          <w:iCs/>
        </w:rPr>
        <w:t>tradeId</w:t>
      </w:r>
      <w:proofErr w:type="spellEnd"/>
      <w:r w:rsidRPr="00383D27">
        <w:rPr>
          <w:i/>
          <w:iCs/>
        </w:rPr>
        <w:t xml:space="preserve">;      </w:t>
      </w:r>
    </w:p>
    <w:p w:rsidR="00383D27" w:rsidRDefault="00383D27" w:rsidP="00383D27">
      <w:pPr>
        <w:ind w:firstLineChars="300" w:firstLine="840"/>
      </w:pPr>
      <w:r w:rsidRPr="00383D27">
        <w:rPr>
          <w:i/>
          <w:iCs/>
        </w:rPr>
        <w:t xml:space="preserve"> </w:t>
      </w:r>
      <w:proofErr w:type="spellStart"/>
      <w:r w:rsidRPr="00383D27">
        <w:rPr>
          <w:i/>
          <w:iCs/>
        </w:rPr>
        <w:t>cache.put</w:t>
      </w:r>
      <w:proofErr w:type="spellEnd"/>
      <w:r w:rsidRPr="00383D27">
        <w:rPr>
          <w:i/>
          <w:iCs/>
        </w:rPr>
        <w:t>(key, value);</w:t>
      </w:r>
      <w:r>
        <w:rPr>
          <w:i/>
          <w:iCs/>
        </w:rPr>
        <w:t xml:space="preserve">  </w:t>
      </w:r>
      <w:r w:rsidRPr="00383D27">
        <w:rPr>
          <w:rFonts w:hint="eastAsia"/>
        </w:rPr>
        <w:t>这是不允许的</w:t>
      </w:r>
      <w:r>
        <w:rPr>
          <w:rFonts w:hint="eastAsia"/>
        </w:rPr>
        <w:t>。</w:t>
      </w:r>
    </w:p>
    <w:p w:rsidR="00383D27" w:rsidRPr="00383D27" w:rsidRDefault="00383D27" w:rsidP="00383D27">
      <w:pPr>
        <w:ind w:firstLineChars="171" w:firstLine="479"/>
        <w:rPr>
          <w:rFonts w:hint="eastAsia"/>
          <w:i/>
          <w:iCs/>
        </w:rPr>
      </w:pPr>
      <w:r>
        <w:rPr>
          <w:rFonts w:hint="eastAsia"/>
        </w:rPr>
        <w:t>（2）</w:t>
      </w:r>
      <w:r w:rsidRPr="00383D27">
        <w:rPr>
          <w:rFonts w:hint="eastAsia"/>
        </w:rPr>
        <w:t>在</w:t>
      </w:r>
      <w:r w:rsidRPr="00383D27">
        <w:t xml:space="preserve"> long 或者 Long 赋值时，数值后使用大写的 L，不能是小写的 l，小写容易</w:t>
      </w:r>
      <w:proofErr w:type="gramStart"/>
      <w:r w:rsidRPr="00383D27">
        <w:t>跟数字</w:t>
      </w:r>
      <w:proofErr w:type="gramEnd"/>
      <w:r w:rsidRPr="00383D27">
        <w:t xml:space="preserve"> 1 混淆，造成误解</w:t>
      </w:r>
      <w:r>
        <w:rPr>
          <w:rFonts w:hint="eastAsia"/>
        </w:rPr>
        <w:t>。</w:t>
      </w:r>
    </w:p>
    <w:p w:rsidR="00383D27" w:rsidRDefault="00383D27" w:rsidP="00383D27">
      <w:pPr>
        <w:ind w:firstLine="560"/>
      </w:pPr>
      <w:r>
        <w:rPr>
          <w:rFonts w:hint="eastAsia"/>
        </w:rPr>
        <w:t>（3）</w:t>
      </w:r>
      <w:r w:rsidRPr="00383D27">
        <w:rPr>
          <w:rFonts w:hint="eastAsia"/>
        </w:rPr>
        <w:t>如果变量值仅在一个固定范围内变化用</w:t>
      </w:r>
      <w:r w:rsidRPr="00383D27">
        <w:t xml:space="preserve"> </w:t>
      </w:r>
      <w:proofErr w:type="spellStart"/>
      <w:r w:rsidRPr="00383D27">
        <w:t>enum</w:t>
      </w:r>
      <w:proofErr w:type="spellEnd"/>
      <w:r w:rsidRPr="00383D27">
        <w:t xml:space="preserve"> 类型来定义。 说明：如果存在名称之外的延伸属性应使用 </w:t>
      </w:r>
      <w:proofErr w:type="spellStart"/>
      <w:r w:rsidRPr="00383D27">
        <w:t>enum</w:t>
      </w:r>
      <w:proofErr w:type="spellEnd"/>
      <w:r w:rsidRPr="00383D27">
        <w:t xml:space="preserve"> 类型，下面正例中的数字就是延伸信息，表 示一年中的第几个季节。 </w:t>
      </w:r>
    </w:p>
    <w:p w:rsidR="00F870F7" w:rsidRDefault="00F870F7" w:rsidP="00383D27">
      <w:pPr>
        <w:ind w:firstLine="560"/>
      </w:pPr>
      <w:r>
        <w:rPr>
          <w:rFonts w:hint="eastAsia"/>
        </w:rPr>
        <w:t>如</w:t>
      </w:r>
      <w:r w:rsidR="00383D27" w:rsidRPr="00383D27">
        <w:t xml:space="preserve">： </w:t>
      </w:r>
    </w:p>
    <w:p w:rsidR="00F870F7" w:rsidRPr="00F870F7" w:rsidRDefault="00383D27" w:rsidP="00383D27">
      <w:pPr>
        <w:ind w:firstLine="560"/>
        <w:rPr>
          <w:i/>
          <w:iCs/>
        </w:rPr>
      </w:pPr>
      <w:r w:rsidRPr="00F870F7">
        <w:rPr>
          <w:i/>
          <w:iCs/>
        </w:rPr>
        <w:t xml:space="preserve">public </w:t>
      </w:r>
      <w:proofErr w:type="spellStart"/>
      <w:r w:rsidRPr="00F870F7">
        <w:rPr>
          <w:i/>
          <w:iCs/>
        </w:rPr>
        <w:t>enum</w:t>
      </w:r>
      <w:proofErr w:type="spellEnd"/>
      <w:r w:rsidRPr="00F870F7">
        <w:rPr>
          <w:i/>
          <w:iCs/>
        </w:rPr>
        <w:t xml:space="preserve"> </w:t>
      </w:r>
      <w:proofErr w:type="spellStart"/>
      <w:r w:rsidRPr="00F870F7">
        <w:rPr>
          <w:i/>
          <w:iCs/>
        </w:rPr>
        <w:t>SeasonEnum</w:t>
      </w:r>
      <w:proofErr w:type="spellEnd"/>
      <w:r w:rsidRPr="00F870F7">
        <w:rPr>
          <w:i/>
          <w:iCs/>
        </w:rPr>
        <w:t xml:space="preserve"> {    </w:t>
      </w:r>
    </w:p>
    <w:p w:rsidR="00F870F7" w:rsidRPr="00F870F7" w:rsidRDefault="00383D27" w:rsidP="00383D27">
      <w:pPr>
        <w:ind w:firstLine="560"/>
        <w:rPr>
          <w:i/>
          <w:iCs/>
        </w:rPr>
      </w:pPr>
      <w:r w:rsidRPr="00F870F7">
        <w:rPr>
          <w:i/>
          <w:iCs/>
        </w:rPr>
        <w:t xml:space="preserve"> </w:t>
      </w:r>
      <w:proofErr w:type="gramStart"/>
      <w:r w:rsidRPr="00F870F7">
        <w:rPr>
          <w:i/>
          <w:iCs/>
        </w:rPr>
        <w:t>SPRING(</w:t>
      </w:r>
      <w:proofErr w:type="gramEnd"/>
      <w:r w:rsidRPr="00F870F7">
        <w:rPr>
          <w:i/>
          <w:iCs/>
        </w:rPr>
        <w:t xml:space="preserve">1), SUMMER(2), AUTUMN(3), WINTER(4);   </w:t>
      </w:r>
    </w:p>
    <w:p w:rsidR="00F870F7" w:rsidRPr="00F870F7" w:rsidRDefault="00383D27" w:rsidP="00F870F7">
      <w:pPr>
        <w:ind w:firstLine="560"/>
        <w:rPr>
          <w:i/>
          <w:iCs/>
        </w:rPr>
      </w:pPr>
      <w:r w:rsidRPr="00F870F7">
        <w:rPr>
          <w:i/>
          <w:iCs/>
        </w:rPr>
        <w:t xml:space="preserve"> private int seq;     </w:t>
      </w:r>
    </w:p>
    <w:p w:rsidR="00F870F7" w:rsidRPr="00F870F7" w:rsidRDefault="00383D27" w:rsidP="00F870F7">
      <w:pPr>
        <w:ind w:firstLine="560"/>
        <w:rPr>
          <w:i/>
          <w:iCs/>
        </w:rPr>
      </w:pPr>
      <w:proofErr w:type="spellStart"/>
      <w:proofErr w:type="gramStart"/>
      <w:r w:rsidRPr="00F870F7">
        <w:rPr>
          <w:i/>
          <w:iCs/>
        </w:rPr>
        <w:t>SeasonEnum</w:t>
      </w:r>
      <w:proofErr w:type="spellEnd"/>
      <w:r w:rsidRPr="00F870F7">
        <w:rPr>
          <w:i/>
          <w:iCs/>
        </w:rPr>
        <w:t>(</w:t>
      </w:r>
      <w:proofErr w:type="gramEnd"/>
      <w:r w:rsidRPr="00F870F7">
        <w:rPr>
          <w:i/>
          <w:iCs/>
        </w:rPr>
        <w:t xml:space="preserve">int seq){        </w:t>
      </w:r>
    </w:p>
    <w:p w:rsidR="00F870F7" w:rsidRPr="00F870F7" w:rsidRDefault="00383D27" w:rsidP="00F870F7">
      <w:pPr>
        <w:ind w:firstLine="560"/>
        <w:rPr>
          <w:i/>
          <w:iCs/>
        </w:rPr>
      </w:pPr>
      <w:r w:rsidRPr="00F870F7">
        <w:rPr>
          <w:i/>
          <w:iCs/>
        </w:rPr>
        <w:t xml:space="preserve"> </w:t>
      </w:r>
      <w:proofErr w:type="spellStart"/>
      <w:r w:rsidRPr="00F870F7">
        <w:rPr>
          <w:i/>
          <w:iCs/>
        </w:rPr>
        <w:t>this.seq</w:t>
      </w:r>
      <w:proofErr w:type="spellEnd"/>
      <w:r w:rsidRPr="00F870F7">
        <w:rPr>
          <w:i/>
          <w:iCs/>
        </w:rPr>
        <w:t xml:space="preserve"> = seq;     </w:t>
      </w:r>
    </w:p>
    <w:p w:rsidR="00F870F7" w:rsidRPr="00F870F7" w:rsidRDefault="00383D27" w:rsidP="00F870F7">
      <w:pPr>
        <w:ind w:firstLine="560"/>
        <w:rPr>
          <w:i/>
          <w:iCs/>
        </w:rPr>
      </w:pPr>
      <w:r w:rsidRPr="00F870F7">
        <w:rPr>
          <w:i/>
          <w:iCs/>
        </w:rPr>
        <w:t xml:space="preserve">} </w:t>
      </w:r>
    </w:p>
    <w:p w:rsidR="00383D27" w:rsidRDefault="00383D27" w:rsidP="00F870F7">
      <w:pPr>
        <w:ind w:firstLine="560"/>
      </w:pPr>
      <w:r w:rsidRPr="00F870F7">
        <w:rPr>
          <w:i/>
          <w:iCs/>
        </w:rPr>
        <w:t>}</w:t>
      </w:r>
      <w:r w:rsidR="00F870F7">
        <w:rPr>
          <w:i/>
          <w:iCs/>
        </w:rPr>
        <w:t xml:space="preserve"> </w:t>
      </w:r>
      <w:r w:rsidR="00F870F7">
        <w:rPr>
          <w:rFonts w:hint="eastAsia"/>
          <w:i/>
          <w:iCs/>
        </w:rPr>
        <w:t>，</w:t>
      </w:r>
      <w:r w:rsidR="00F870F7" w:rsidRPr="00F870F7">
        <w:rPr>
          <w:rFonts w:hint="eastAsia"/>
        </w:rPr>
        <w:t>这是允许并推荐的</w:t>
      </w:r>
      <w:r w:rsidR="00F870F7">
        <w:rPr>
          <w:rFonts w:hint="eastAsia"/>
        </w:rPr>
        <w:t>。</w:t>
      </w:r>
    </w:p>
    <w:p w:rsidR="00F870F7" w:rsidRDefault="00F870F7" w:rsidP="00F870F7">
      <w:pPr>
        <w:pStyle w:val="2"/>
        <w:ind w:firstLineChars="66" w:firstLine="198"/>
      </w:pPr>
      <w:bookmarkStart w:id="4" w:name="_Toc11443176"/>
      <w:r>
        <w:rPr>
          <w:rFonts w:hint="eastAsia"/>
        </w:rPr>
        <w:t>1</w:t>
      </w:r>
      <w:r>
        <w:t xml:space="preserve">.3 </w:t>
      </w:r>
      <w:r>
        <w:rPr>
          <w:rFonts w:hint="eastAsia"/>
        </w:rPr>
        <w:t>代码格式</w:t>
      </w:r>
      <w:bookmarkEnd w:id="4"/>
    </w:p>
    <w:p w:rsidR="00F870F7" w:rsidRDefault="00F870F7" w:rsidP="00F870F7">
      <w:pPr>
        <w:ind w:firstLine="560"/>
      </w:pPr>
      <w:r>
        <w:rPr>
          <w:rFonts w:hint="eastAsia"/>
        </w:rPr>
        <w:t>（1）</w:t>
      </w:r>
      <w:r w:rsidRPr="00F870F7">
        <w:rPr>
          <w:rFonts w:hint="eastAsia"/>
        </w:rPr>
        <w:t>大括号的使用约定。如果是大括号内为空，则简洁地写成</w:t>
      </w:r>
      <w:r w:rsidRPr="00F870F7">
        <w:t xml:space="preserve">{}即可，不需要换行；如果 是非空代码块则： </w:t>
      </w:r>
    </w:p>
    <w:p w:rsidR="00F870F7" w:rsidRDefault="00F870F7" w:rsidP="00F870F7">
      <w:pPr>
        <w:ind w:firstLineChars="300" w:firstLine="840"/>
      </w:pPr>
      <w:r>
        <w:rPr>
          <w:rFonts w:asciiTheme="minorEastAsia" w:hAnsiTheme="minorEastAsia" w:hint="eastAsia"/>
        </w:rPr>
        <w:t>①</w:t>
      </w:r>
      <w:r w:rsidRPr="00F870F7">
        <w:t>左大括号前</w:t>
      </w:r>
      <w:proofErr w:type="gramStart"/>
      <w:r w:rsidRPr="00F870F7">
        <w:t>不</w:t>
      </w:r>
      <w:proofErr w:type="gramEnd"/>
      <w:r w:rsidRPr="00F870F7">
        <w:t>换行。</w:t>
      </w:r>
    </w:p>
    <w:p w:rsidR="00F870F7" w:rsidRDefault="00F870F7" w:rsidP="00F870F7">
      <w:pPr>
        <w:ind w:firstLineChars="300" w:firstLine="840"/>
      </w:pPr>
      <w:r>
        <w:rPr>
          <w:rFonts w:eastAsiaTheme="minorHAnsi"/>
        </w:rPr>
        <w:t>②</w:t>
      </w:r>
      <w:r w:rsidRPr="00F870F7">
        <w:t>左大括号后换行。</w:t>
      </w:r>
    </w:p>
    <w:p w:rsidR="00F870F7" w:rsidRDefault="00F870F7" w:rsidP="00F870F7">
      <w:pPr>
        <w:ind w:firstLineChars="300" w:firstLine="840"/>
      </w:pPr>
      <w:r>
        <w:rPr>
          <w:rFonts w:asciiTheme="minorEastAsia" w:hAnsiTheme="minorEastAsia"/>
        </w:rPr>
        <w:t>③</w:t>
      </w:r>
      <w:r w:rsidRPr="00F870F7">
        <w:t xml:space="preserve">右大括号前换行。 </w:t>
      </w:r>
    </w:p>
    <w:p w:rsidR="00F870F7" w:rsidRDefault="00F870F7" w:rsidP="00F870F7">
      <w:pPr>
        <w:ind w:firstLineChars="300" w:firstLine="840"/>
      </w:pPr>
      <w:r>
        <w:rPr>
          <w:rFonts w:eastAsiaTheme="minorHAnsi"/>
        </w:rPr>
        <w:t>④</w:t>
      </w:r>
      <w:r w:rsidRPr="00F870F7">
        <w:t>右大括号后还有 else 等代码则</w:t>
      </w:r>
      <w:proofErr w:type="gramStart"/>
      <w:r w:rsidRPr="00F870F7">
        <w:t>不</w:t>
      </w:r>
      <w:proofErr w:type="gramEnd"/>
      <w:r w:rsidRPr="00F870F7">
        <w:t>换行；表示终止的右大括号后必须换行。</w:t>
      </w:r>
    </w:p>
    <w:p w:rsidR="00F870F7" w:rsidRDefault="00F870F7" w:rsidP="00F870F7">
      <w:pPr>
        <w:ind w:firstLine="560"/>
      </w:pPr>
      <w:r>
        <w:rPr>
          <w:rFonts w:hint="eastAsia"/>
        </w:rPr>
        <w:t>（2）</w:t>
      </w:r>
      <w:r w:rsidRPr="00F870F7">
        <w:rPr>
          <w:rFonts w:hint="eastAsia"/>
        </w:rPr>
        <w:t>左小括号和字符之间不出现空格；同样，右小括号和字符之间也不出现空格；而左大</w:t>
      </w:r>
      <w:r w:rsidRPr="00F870F7">
        <w:t>括号前需要空格。</w:t>
      </w:r>
    </w:p>
    <w:p w:rsidR="00F870F7" w:rsidRPr="00F870F7" w:rsidRDefault="00F870F7" w:rsidP="00F870F7">
      <w:pPr>
        <w:ind w:firstLine="560"/>
        <w:rPr>
          <w:rFonts w:hint="eastAsia"/>
        </w:rPr>
      </w:pPr>
      <w:r>
        <w:rPr>
          <w:rFonts w:hint="eastAsia"/>
        </w:rPr>
        <w:t>（3）</w:t>
      </w:r>
      <w:r w:rsidRPr="00F870F7">
        <w:t>if/for/while/switch/do 等保留字与括号之间都必须加空格。</w:t>
      </w:r>
    </w:p>
    <w:p w:rsidR="00F870F7" w:rsidRPr="00F870F7" w:rsidRDefault="00F870F7" w:rsidP="00F870F7">
      <w:pPr>
        <w:ind w:firstLine="560"/>
        <w:rPr>
          <w:rFonts w:hint="eastAsia"/>
        </w:rPr>
      </w:pPr>
      <w:r w:rsidRPr="00F870F7">
        <w:rPr>
          <w:rFonts w:hint="eastAsia"/>
        </w:rPr>
        <w:lastRenderedPageBreak/>
        <w:t>（4）</w:t>
      </w:r>
      <w:r w:rsidRPr="00F870F7">
        <w:rPr>
          <w:rFonts w:hint="eastAsia"/>
        </w:rPr>
        <w:t>任何二目、三目运算符的左右两边都需要加一个空格。</w:t>
      </w:r>
    </w:p>
    <w:p w:rsidR="005600EA" w:rsidRDefault="00F870F7" w:rsidP="00F870F7">
      <w:pPr>
        <w:ind w:firstLine="560"/>
      </w:pPr>
      <w:r>
        <w:rPr>
          <w:rFonts w:hint="eastAsia"/>
        </w:rPr>
        <w:t>（5）</w:t>
      </w:r>
      <w:r w:rsidRPr="00F870F7">
        <w:rPr>
          <w:rFonts w:hint="eastAsia"/>
        </w:rPr>
        <w:t>采用</w:t>
      </w:r>
      <w:r w:rsidRPr="00F870F7">
        <w:t xml:space="preserve"> 4 </w:t>
      </w:r>
      <w:proofErr w:type="gramStart"/>
      <w:r w:rsidRPr="00F870F7">
        <w:t>个</w:t>
      </w:r>
      <w:proofErr w:type="gramEnd"/>
      <w:r w:rsidRPr="00F870F7">
        <w:t xml:space="preserve">空格缩进，禁止使用 tab 字符。 说明：如果使用 tab 缩进，必须设置 1个tab </w:t>
      </w:r>
      <w:r>
        <w:rPr>
          <w:rFonts w:hint="eastAsia"/>
        </w:rPr>
        <w:t>为</w:t>
      </w:r>
      <w:r w:rsidRPr="00F870F7">
        <w:t xml:space="preserve">4个空格。IDEA 设置 tab 为 4 </w:t>
      </w:r>
      <w:proofErr w:type="gramStart"/>
      <w:r w:rsidRPr="00F870F7">
        <w:t>个</w:t>
      </w:r>
      <w:proofErr w:type="gramEnd"/>
      <w:r w:rsidRPr="00F870F7">
        <w:t>空格时，</w:t>
      </w:r>
      <w:proofErr w:type="gramStart"/>
      <w:r w:rsidRPr="00F870F7">
        <w:t>请勿勾选</w:t>
      </w:r>
      <w:proofErr w:type="gramEnd"/>
      <w:r w:rsidRPr="00F870F7">
        <w:t xml:space="preserve"> Use tab character；而在 eclipse中，</w:t>
      </w:r>
      <w:proofErr w:type="gramStart"/>
      <w:r w:rsidRPr="00F870F7">
        <w:t>必须勾选</w:t>
      </w:r>
      <w:proofErr w:type="gramEnd"/>
      <w:r w:rsidRPr="00F870F7">
        <w:t xml:space="preserve"> insert spaces for tabs。</w:t>
      </w:r>
    </w:p>
    <w:p w:rsidR="00F870F7" w:rsidRDefault="00F870F7" w:rsidP="00F870F7">
      <w:pPr>
        <w:ind w:firstLine="560"/>
      </w:pPr>
      <w:r>
        <w:t xml:space="preserve"> </w:t>
      </w:r>
      <w:r>
        <w:rPr>
          <w:rFonts w:hint="eastAsia"/>
        </w:rPr>
        <w:t>（6）</w:t>
      </w:r>
      <w:r w:rsidRPr="00F870F7">
        <w:rPr>
          <w:rFonts w:hint="eastAsia"/>
        </w:rPr>
        <w:t>注释的双斜线与注释内容之间有且仅有一个空格</w:t>
      </w:r>
    </w:p>
    <w:p w:rsidR="00F870F7" w:rsidRDefault="00F870F7" w:rsidP="00F870F7">
      <w:pPr>
        <w:ind w:firstLine="560"/>
      </w:pPr>
      <w:r>
        <w:rPr>
          <w:rFonts w:hint="eastAsia"/>
        </w:rPr>
        <w:t>（7）</w:t>
      </w:r>
      <w:r w:rsidRPr="00F870F7">
        <w:rPr>
          <w:rFonts w:hint="eastAsia"/>
        </w:rPr>
        <w:t>单行字符数限制不超过</w:t>
      </w:r>
      <w:r w:rsidRPr="00F870F7">
        <w:t xml:space="preserve"> 120 </w:t>
      </w:r>
      <w:proofErr w:type="gramStart"/>
      <w:r w:rsidRPr="00F870F7">
        <w:t>个</w:t>
      </w:r>
      <w:proofErr w:type="gramEnd"/>
      <w:r w:rsidRPr="00F870F7">
        <w:t>，超出需要换行</w:t>
      </w:r>
    </w:p>
    <w:p w:rsidR="00F870F7" w:rsidRDefault="00F870F7" w:rsidP="00F870F7">
      <w:pPr>
        <w:ind w:firstLine="560"/>
      </w:pPr>
      <w:r>
        <w:rPr>
          <w:rFonts w:hint="eastAsia"/>
        </w:rPr>
        <w:t>（8）</w:t>
      </w:r>
      <w:r w:rsidRPr="00F870F7">
        <w:t>IDE 的 text file encoding 设置为 UTF-8; IDE 中文件的换行符使用 Unix 格式， 不要使用 Windows 格式。</w:t>
      </w:r>
    </w:p>
    <w:p w:rsidR="00F870F7" w:rsidRDefault="00F870F7" w:rsidP="00F870F7">
      <w:pPr>
        <w:ind w:firstLine="560"/>
      </w:pPr>
      <w:r>
        <w:rPr>
          <w:rFonts w:hint="eastAsia"/>
        </w:rPr>
        <w:t>（9）</w:t>
      </w:r>
      <w:r w:rsidRPr="00F870F7">
        <w:rPr>
          <w:rFonts w:hint="eastAsia"/>
        </w:rPr>
        <w:t>不同逻辑、不同语义、不同业务的代码之间插入一个空行分隔开来以提升可读性。</w:t>
      </w:r>
      <w:r w:rsidRPr="00F870F7">
        <w:t xml:space="preserve"> 说明：任何情形，没有必要插入多个空行进行隔开。</w:t>
      </w:r>
    </w:p>
    <w:p w:rsidR="00F870F7" w:rsidRDefault="00CD0E2A" w:rsidP="00CD0E2A">
      <w:pPr>
        <w:pStyle w:val="2"/>
        <w:ind w:firstLineChars="66" w:firstLine="198"/>
      </w:pPr>
      <w:bookmarkStart w:id="5" w:name="_Toc11443177"/>
      <w:r w:rsidRPr="00CD0E2A">
        <w:rPr>
          <w:rFonts w:hint="eastAsia"/>
        </w:rPr>
        <w:t>1</w:t>
      </w:r>
      <w:r w:rsidRPr="00CD0E2A">
        <w:t>.4</w:t>
      </w:r>
      <w:r>
        <w:t xml:space="preserve"> </w:t>
      </w:r>
      <w:r w:rsidRPr="00CD0E2A">
        <w:t>OOP规约</w:t>
      </w:r>
      <w:bookmarkEnd w:id="5"/>
    </w:p>
    <w:p w:rsidR="00CD0E2A" w:rsidRDefault="00CD0E2A" w:rsidP="00CD0E2A">
      <w:pPr>
        <w:ind w:firstLine="560"/>
      </w:pPr>
      <w:r>
        <w:rPr>
          <w:rFonts w:hint="eastAsia"/>
        </w:rPr>
        <w:t>（1）</w:t>
      </w:r>
      <w:r w:rsidRPr="00CD0E2A">
        <w:rPr>
          <w:rFonts w:hint="eastAsia"/>
        </w:rPr>
        <w:t>避免通过一个类的对象引用访问此类的静态变量或静态方法，无谓增加编译器解析成</w:t>
      </w:r>
      <w:r w:rsidRPr="00CD0E2A">
        <w:t xml:space="preserve"> 本，直接用类名来访问即可</w:t>
      </w:r>
    </w:p>
    <w:p w:rsidR="00CD0E2A" w:rsidRDefault="00CD0E2A" w:rsidP="00CD0E2A">
      <w:pPr>
        <w:ind w:firstLine="560"/>
      </w:pPr>
      <w:r>
        <w:rPr>
          <w:rFonts w:hint="eastAsia"/>
        </w:rPr>
        <w:t>（2）</w:t>
      </w:r>
      <w:r w:rsidRPr="00CD0E2A">
        <w:rPr>
          <w:rFonts w:hint="eastAsia"/>
        </w:rPr>
        <w:t>所有</w:t>
      </w:r>
      <w:proofErr w:type="gramStart"/>
      <w:r w:rsidRPr="00CD0E2A">
        <w:rPr>
          <w:rFonts w:hint="eastAsia"/>
        </w:rPr>
        <w:t>的覆写方法</w:t>
      </w:r>
      <w:proofErr w:type="gramEnd"/>
      <w:r w:rsidRPr="00CD0E2A">
        <w:rPr>
          <w:rFonts w:hint="eastAsia"/>
        </w:rPr>
        <w:t>，必须加</w:t>
      </w:r>
      <w:r w:rsidRPr="00CD0E2A">
        <w:t>@Override 注解</w:t>
      </w:r>
    </w:p>
    <w:p w:rsidR="00CD0E2A" w:rsidRDefault="00CD0E2A" w:rsidP="00CD0E2A">
      <w:pPr>
        <w:ind w:firstLine="560"/>
      </w:pPr>
      <w:r>
        <w:rPr>
          <w:rFonts w:hint="eastAsia"/>
        </w:rPr>
        <w:t>（3）</w:t>
      </w:r>
      <w:r w:rsidRPr="00CD0E2A">
        <w:rPr>
          <w:rFonts w:hint="eastAsia"/>
        </w:rPr>
        <w:t>相同参数类型，相同业务含义，才可以使用</w:t>
      </w:r>
      <w:r w:rsidRPr="00CD0E2A">
        <w:t xml:space="preserve"> Java 的可变参数，避免使用 Object</w:t>
      </w:r>
      <w:r>
        <w:rPr>
          <w:rFonts w:hint="eastAsia"/>
        </w:rPr>
        <w:t>。</w:t>
      </w:r>
    </w:p>
    <w:p w:rsidR="00CD0E2A" w:rsidRDefault="00CD0E2A" w:rsidP="00CD0E2A">
      <w:pPr>
        <w:ind w:firstLine="560"/>
      </w:pPr>
      <w:r>
        <w:rPr>
          <w:rFonts w:hint="eastAsia"/>
        </w:rPr>
        <w:t>（4）</w:t>
      </w:r>
      <w:r w:rsidRPr="00CD0E2A">
        <w:rPr>
          <w:rFonts w:hint="eastAsia"/>
        </w:rPr>
        <w:t>外部正在调用或者</w:t>
      </w:r>
      <w:proofErr w:type="gramStart"/>
      <w:r w:rsidRPr="00CD0E2A">
        <w:rPr>
          <w:rFonts w:hint="eastAsia"/>
        </w:rPr>
        <w:t>二方库依赖</w:t>
      </w:r>
      <w:proofErr w:type="gramEnd"/>
      <w:r w:rsidRPr="00CD0E2A">
        <w:rPr>
          <w:rFonts w:hint="eastAsia"/>
        </w:rPr>
        <w:t>的接口，不允许修改方法签名，避免对接口调用方产生</w:t>
      </w:r>
      <w:r w:rsidRPr="00CD0E2A">
        <w:t xml:space="preserve"> 影响。接口过时必须加@Deprecated 注解，并清晰地说明采用的新接口或者新服务是什么。</w:t>
      </w:r>
    </w:p>
    <w:p w:rsidR="00CD0E2A" w:rsidRDefault="00CD0E2A" w:rsidP="00CD0E2A">
      <w:pPr>
        <w:ind w:firstLine="560"/>
      </w:pPr>
      <w:r>
        <w:rPr>
          <w:rFonts w:hint="eastAsia"/>
        </w:rPr>
        <w:t>（5）</w:t>
      </w:r>
      <w:r w:rsidRPr="00CD0E2A">
        <w:t>Object 的 equals 方法容易抛空指针异常，应使用常量或确定有值的对象来调用 equals</w:t>
      </w:r>
    </w:p>
    <w:p w:rsidR="00CD0E2A" w:rsidRDefault="00CD0E2A" w:rsidP="00CD0E2A">
      <w:pPr>
        <w:ind w:firstLine="560"/>
      </w:pPr>
      <w:r>
        <w:rPr>
          <w:rFonts w:hint="eastAsia"/>
        </w:rPr>
        <w:t>（6）</w:t>
      </w:r>
      <w:r w:rsidRPr="00CD0E2A">
        <w:rPr>
          <w:rFonts w:hint="eastAsia"/>
        </w:rPr>
        <w:t>构造方法里面禁止加入任何业务逻辑，如果有初始化逻辑，请放在</w:t>
      </w:r>
      <w:r w:rsidRPr="00CD0E2A">
        <w:t xml:space="preserve"> </w:t>
      </w:r>
      <w:proofErr w:type="spellStart"/>
      <w:r w:rsidRPr="00CD0E2A">
        <w:t>init</w:t>
      </w:r>
      <w:proofErr w:type="spellEnd"/>
      <w:r w:rsidRPr="00CD0E2A">
        <w:t xml:space="preserve"> 方法中。</w:t>
      </w:r>
    </w:p>
    <w:p w:rsidR="00CD0E2A" w:rsidRDefault="00CD0E2A" w:rsidP="00CD0E2A">
      <w:pPr>
        <w:ind w:firstLine="560"/>
      </w:pPr>
      <w:r>
        <w:rPr>
          <w:rFonts w:hint="eastAsia"/>
        </w:rPr>
        <w:t>（7）</w:t>
      </w:r>
      <w:r w:rsidRPr="00CD0E2A">
        <w:rPr>
          <w:rFonts w:hint="eastAsia"/>
        </w:rPr>
        <w:t>当一个类有多个构造方法，或者多个同名方法，这些方法应该按顺序放置在一起，</w:t>
      </w:r>
      <w:r w:rsidRPr="00CD0E2A">
        <w:t xml:space="preserve"> 便于阅读，此条规则优先于第 </w:t>
      </w:r>
      <w:r>
        <w:t>8</w:t>
      </w:r>
      <w:r w:rsidRPr="00CD0E2A">
        <w:t xml:space="preserve"> 条规则。</w:t>
      </w:r>
    </w:p>
    <w:p w:rsidR="00CD0E2A" w:rsidRDefault="00CD0E2A" w:rsidP="00CD0E2A">
      <w:pPr>
        <w:ind w:firstLine="560"/>
      </w:pPr>
      <w:r>
        <w:rPr>
          <w:rFonts w:hint="eastAsia"/>
        </w:rPr>
        <w:t>（8）</w:t>
      </w:r>
      <w:r w:rsidRPr="00CD0E2A">
        <w:rPr>
          <w:rFonts w:hint="eastAsia"/>
        </w:rPr>
        <w:t>循环体内，字符串的连接方式，使用</w:t>
      </w:r>
      <w:r w:rsidRPr="00CD0E2A">
        <w:t xml:space="preserve"> StringBuilder 的 append 方法进行扩展。 说明：下例中，反编译出的字节码文件显示每次循环都会 new 出一个 StringBuilder 对象， 然后进行 append 操作，最后通过 </w:t>
      </w:r>
      <w:proofErr w:type="spellStart"/>
      <w:r w:rsidRPr="00CD0E2A">
        <w:t>toString</w:t>
      </w:r>
      <w:proofErr w:type="spellEnd"/>
      <w:r w:rsidRPr="00CD0E2A">
        <w:t xml:space="preserve"> 方法返回 String 对象，造成内存资源浪费。</w:t>
      </w:r>
    </w:p>
    <w:p w:rsidR="00CD0E2A" w:rsidRDefault="00CD0E2A" w:rsidP="00CD0E2A">
      <w:pPr>
        <w:pStyle w:val="2"/>
        <w:ind w:firstLineChars="66" w:firstLine="198"/>
      </w:pPr>
      <w:bookmarkStart w:id="6" w:name="_Toc11443178"/>
      <w:r>
        <w:rPr>
          <w:rFonts w:hint="eastAsia"/>
        </w:rPr>
        <w:lastRenderedPageBreak/>
        <w:t>1</w:t>
      </w:r>
      <w:r>
        <w:t xml:space="preserve">.5 </w:t>
      </w:r>
      <w:r>
        <w:rPr>
          <w:rFonts w:hint="eastAsia"/>
        </w:rPr>
        <w:t>并发处理</w:t>
      </w:r>
      <w:bookmarkEnd w:id="6"/>
    </w:p>
    <w:p w:rsidR="00CD0E2A" w:rsidRDefault="00CD0E2A" w:rsidP="00CD0E2A">
      <w:pPr>
        <w:ind w:firstLine="560"/>
      </w:pPr>
      <w:r>
        <w:rPr>
          <w:rFonts w:hint="eastAsia"/>
        </w:rPr>
        <w:t>（1）</w:t>
      </w:r>
      <w:r w:rsidRPr="00CD0E2A">
        <w:rPr>
          <w:rFonts w:hint="eastAsia"/>
        </w:rPr>
        <w:t>创建线程或线程池时请指定有意义的线程名称，方便出错时回溯。</w:t>
      </w:r>
    </w:p>
    <w:p w:rsidR="00CD0E2A" w:rsidRPr="00CD0E2A" w:rsidRDefault="00CD0E2A" w:rsidP="00CD0E2A">
      <w:pPr>
        <w:ind w:firstLine="560"/>
        <w:rPr>
          <w:rFonts w:hint="eastAsia"/>
        </w:rPr>
      </w:pPr>
      <w:r>
        <w:rPr>
          <w:rFonts w:hint="eastAsia"/>
        </w:rPr>
        <w:t>（2）</w:t>
      </w:r>
      <w:r>
        <w:rPr>
          <w:rFonts w:hint="eastAsia"/>
        </w:rPr>
        <w:t>线程资源必须通过线程池提供，不允许在应用中自行显</w:t>
      </w:r>
      <w:proofErr w:type="gramStart"/>
      <w:r>
        <w:rPr>
          <w:rFonts w:hint="eastAsia"/>
        </w:rPr>
        <w:t>式创建</w:t>
      </w:r>
      <w:proofErr w:type="gramEnd"/>
      <w:r>
        <w:rPr>
          <w:rFonts w:hint="eastAsia"/>
        </w:rPr>
        <w:t>线程。</w:t>
      </w:r>
      <w:r>
        <w:t xml:space="preserve"> 说明：使用线程池的好处是减少在创建和销毁线程上所消耗的时间以及系统资源的开销，解决</w:t>
      </w:r>
      <w:r>
        <w:rPr>
          <w:rFonts w:hint="eastAsia"/>
        </w:rPr>
        <w:t>资源不足的问题。如果不使用线程池，有可能造成系统创建大量同类线程而导致消耗完内存或</w:t>
      </w:r>
      <w:r>
        <w:t xml:space="preserve"> 者“过度切换”的问题。</w:t>
      </w:r>
    </w:p>
    <w:p w:rsidR="00CD0E2A" w:rsidRDefault="00CD0E2A" w:rsidP="00CD0E2A">
      <w:pPr>
        <w:ind w:firstLine="560"/>
      </w:pPr>
      <w:r>
        <w:rPr>
          <w:rFonts w:hint="eastAsia"/>
        </w:rPr>
        <w:t>（3）</w:t>
      </w:r>
      <w:proofErr w:type="spellStart"/>
      <w:r w:rsidRPr="00CD0E2A">
        <w:t>SimpleDateFormat</w:t>
      </w:r>
      <w:proofErr w:type="spellEnd"/>
      <w:r w:rsidRPr="00CD0E2A">
        <w:t xml:space="preserve"> 是线程不安全的类，一般不要定义为 static 变量，如果定义为 static，必须加锁，或者使用 </w:t>
      </w:r>
      <w:proofErr w:type="spellStart"/>
      <w:r w:rsidRPr="00CD0E2A">
        <w:t>DateUtils</w:t>
      </w:r>
      <w:proofErr w:type="spellEnd"/>
      <w:r w:rsidRPr="00CD0E2A">
        <w:t xml:space="preserve"> 工具类。</w:t>
      </w:r>
    </w:p>
    <w:p w:rsidR="00CD0E2A" w:rsidRDefault="00CD0E2A" w:rsidP="00CD0E2A">
      <w:pPr>
        <w:ind w:firstLine="560"/>
      </w:pPr>
      <w:r>
        <w:rPr>
          <w:rFonts w:hint="eastAsia"/>
        </w:rPr>
        <w:t>（4）</w:t>
      </w:r>
      <w:r w:rsidRPr="00CD0E2A">
        <w:rPr>
          <w:rFonts w:hint="eastAsia"/>
        </w:rPr>
        <w:t>高并发时，同步调用应该去</w:t>
      </w:r>
      <w:proofErr w:type="gramStart"/>
      <w:r w:rsidRPr="00CD0E2A">
        <w:rPr>
          <w:rFonts w:hint="eastAsia"/>
        </w:rPr>
        <w:t>考量</w:t>
      </w:r>
      <w:proofErr w:type="gramEnd"/>
      <w:r w:rsidRPr="00CD0E2A">
        <w:rPr>
          <w:rFonts w:hint="eastAsia"/>
        </w:rPr>
        <w:t>锁的性能损耗。能用无锁数据结构，就不要用锁；</w:t>
      </w:r>
      <w:proofErr w:type="gramStart"/>
      <w:r w:rsidRPr="00CD0E2A">
        <w:rPr>
          <w:rFonts w:hint="eastAsia"/>
        </w:rPr>
        <w:t>能</w:t>
      </w:r>
      <w:r w:rsidRPr="00CD0E2A">
        <w:t>锁区块</w:t>
      </w:r>
      <w:proofErr w:type="gramEnd"/>
      <w:r w:rsidRPr="00CD0E2A">
        <w:t>，就不要</w:t>
      </w:r>
      <w:proofErr w:type="gramStart"/>
      <w:r w:rsidRPr="00CD0E2A">
        <w:t>锁整个</w:t>
      </w:r>
      <w:proofErr w:type="gramEnd"/>
      <w:r w:rsidRPr="00CD0E2A">
        <w:t>方法体；能用对象锁，就不要用类锁。</w:t>
      </w:r>
    </w:p>
    <w:p w:rsidR="00CD0E2A" w:rsidRPr="00CD0E2A" w:rsidRDefault="00CD0E2A" w:rsidP="00CD0E2A">
      <w:pPr>
        <w:ind w:firstLine="560"/>
      </w:pPr>
      <w:r>
        <w:rPr>
          <w:rFonts w:hint="eastAsia"/>
        </w:rPr>
        <w:t>（5）</w:t>
      </w:r>
      <w:r w:rsidRPr="00CD0E2A">
        <w:rPr>
          <w:rFonts w:hint="eastAsia"/>
        </w:rPr>
        <w:t>多线程并行处理定时任务时，</w:t>
      </w:r>
      <w:r w:rsidRPr="00CD0E2A">
        <w:t xml:space="preserve">Timer 运行多个 </w:t>
      </w:r>
      <w:proofErr w:type="spellStart"/>
      <w:r w:rsidRPr="00CD0E2A">
        <w:t>TimeTask</w:t>
      </w:r>
      <w:proofErr w:type="spellEnd"/>
      <w:r w:rsidRPr="00CD0E2A">
        <w:t xml:space="preserve"> 时，只要其中之一没有捕获 抛出的异常，其它任务便会自动终止运行，使用 </w:t>
      </w:r>
      <w:proofErr w:type="spellStart"/>
      <w:r w:rsidRPr="00CD0E2A">
        <w:t>ScheduledExecutorService</w:t>
      </w:r>
      <w:proofErr w:type="spellEnd"/>
      <w:r w:rsidRPr="00CD0E2A">
        <w:t xml:space="preserve"> 则没有这个问题。</w:t>
      </w:r>
    </w:p>
    <w:p w:rsidR="00CD0E2A" w:rsidRDefault="00CD0E2A" w:rsidP="00CD0E2A">
      <w:pPr>
        <w:ind w:firstLine="560"/>
      </w:pPr>
      <w:r>
        <w:rPr>
          <w:rFonts w:hint="eastAsia"/>
        </w:rPr>
        <w:t>（6）</w:t>
      </w:r>
      <w:r w:rsidRPr="00CD0E2A">
        <w:rPr>
          <w:rFonts w:hint="eastAsia"/>
        </w:rPr>
        <w:t>在并发场景下，通过双重检查锁（</w:t>
      </w:r>
      <w:r w:rsidRPr="00CD0E2A">
        <w:t>double-checked locking）实现延迟初始化的优 化问题隐患(可参考 The "Double-Checked Locking is Broken" Declaration)，推荐解 决方案中较为简单一种（适用于 JDK5 及以上版本），将目标属性声明为 volatile 型。</w:t>
      </w:r>
    </w:p>
    <w:p w:rsidR="00CD0E2A" w:rsidRDefault="00CD0E2A" w:rsidP="00CD0E2A">
      <w:pPr>
        <w:ind w:firstLine="560"/>
      </w:pPr>
      <w:r>
        <w:rPr>
          <w:rFonts w:hint="eastAsia"/>
        </w:rPr>
        <w:t>（7）</w:t>
      </w:r>
      <w:proofErr w:type="spellStart"/>
      <w:r w:rsidRPr="00CD0E2A">
        <w:t>ThreadLocal</w:t>
      </w:r>
      <w:proofErr w:type="spellEnd"/>
      <w:r w:rsidRPr="00CD0E2A">
        <w:t xml:space="preserve"> 无法解决共享对象的更新问题，</w:t>
      </w:r>
      <w:proofErr w:type="spellStart"/>
      <w:r w:rsidRPr="00CD0E2A">
        <w:t>ThreadLocal</w:t>
      </w:r>
      <w:proofErr w:type="spellEnd"/>
      <w:r w:rsidRPr="00CD0E2A">
        <w:t xml:space="preserve"> 对象建议使用 static 修饰。这个变量是针对一个线程内所有操作共享的，所以设置为静态变量，所有此类实例共享 此静态变量 ，也就是说在类第一次被使用时装载，</w:t>
      </w:r>
      <w:proofErr w:type="gramStart"/>
      <w:r w:rsidRPr="00CD0E2A">
        <w:t>只分配</w:t>
      </w:r>
      <w:proofErr w:type="gramEnd"/>
      <w:r w:rsidRPr="00CD0E2A">
        <w:t>一块存储空间，所有此类的对象(只 要是这个线程内定义的)都可以操控这个变量。</w:t>
      </w:r>
    </w:p>
    <w:p w:rsidR="00CD0E2A" w:rsidRDefault="00CD0E2A" w:rsidP="00CD0E2A">
      <w:pPr>
        <w:pStyle w:val="2"/>
        <w:ind w:firstLineChars="66" w:firstLine="198"/>
      </w:pPr>
      <w:bookmarkStart w:id="7" w:name="_Toc11443179"/>
      <w:r>
        <w:rPr>
          <w:rFonts w:hint="eastAsia"/>
        </w:rPr>
        <w:t>1</w:t>
      </w:r>
      <w:r>
        <w:t>.6</w:t>
      </w:r>
      <w:r>
        <w:rPr>
          <w:rFonts w:hint="eastAsia"/>
        </w:rPr>
        <w:t>控制语句</w:t>
      </w:r>
      <w:bookmarkEnd w:id="7"/>
    </w:p>
    <w:p w:rsidR="00CD0E2A" w:rsidRDefault="00CD0E2A" w:rsidP="00CD0E2A">
      <w:pPr>
        <w:ind w:firstLine="560"/>
      </w:pPr>
      <w:r>
        <w:rPr>
          <w:rFonts w:hint="eastAsia"/>
        </w:rPr>
        <w:t>（1）</w:t>
      </w:r>
      <w:r w:rsidRPr="00CD0E2A">
        <w:rPr>
          <w:rFonts w:hint="eastAsia"/>
        </w:rPr>
        <w:t>在一个</w:t>
      </w:r>
      <w:r w:rsidRPr="00CD0E2A">
        <w:t xml:space="preserve"> switch 块内，每个 case 要么通过 break/return 等来终止，要么注释说明程 序将继续执行到哪一个 case 为止；在一个 switch 块内，都必须包含一个 default 语句并且 放在最后，即使空代码。</w:t>
      </w:r>
    </w:p>
    <w:p w:rsidR="00CD0E2A" w:rsidRDefault="00CD0E2A" w:rsidP="00CD0E2A">
      <w:pPr>
        <w:ind w:firstLine="560"/>
      </w:pPr>
      <w:r>
        <w:rPr>
          <w:rFonts w:hint="eastAsia"/>
        </w:rPr>
        <w:t>（2）</w:t>
      </w:r>
      <w:r w:rsidRPr="00CD0E2A">
        <w:rPr>
          <w:rFonts w:hint="eastAsia"/>
        </w:rPr>
        <w:t>在</w:t>
      </w:r>
      <w:r w:rsidRPr="00CD0E2A">
        <w:t xml:space="preserve"> if/else/for/while/do 语句中必须使用大括号。即使只有</w:t>
      </w:r>
      <w:r w:rsidRPr="00CD0E2A">
        <w:lastRenderedPageBreak/>
        <w:t xml:space="preserve">一行代码，避免采用 单行的编码方式：if (condition) statements;   </w:t>
      </w:r>
    </w:p>
    <w:p w:rsidR="00CD0E2A" w:rsidRDefault="00CD0E2A" w:rsidP="00CD0E2A">
      <w:pPr>
        <w:ind w:firstLine="560"/>
      </w:pPr>
      <w:r>
        <w:rPr>
          <w:rFonts w:hint="eastAsia"/>
        </w:rPr>
        <w:t>（3）</w:t>
      </w:r>
      <w:r w:rsidRPr="00CD0E2A">
        <w:rPr>
          <w:rFonts w:hint="eastAsia"/>
        </w:rPr>
        <w:t>在高并发场景中，避免使用</w:t>
      </w:r>
      <w:proofErr w:type="gramStart"/>
      <w:r w:rsidRPr="00CD0E2A">
        <w:rPr>
          <w:rFonts w:hint="eastAsia"/>
        </w:rPr>
        <w:t>”</w:t>
      </w:r>
      <w:proofErr w:type="gramEnd"/>
      <w:r w:rsidRPr="00CD0E2A">
        <w:rPr>
          <w:rFonts w:hint="eastAsia"/>
        </w:rPr>
        <w:t>等于</w:t>
      </w:r>
      <w:proofErr w:type="gramStart"/>
      <w:r w:rsidRPr="00CD0E2A">
        <w:rPr>
          <w:rFonts w:hint="eastAsia"/>
        </w:rPr>
        <w:t>”</w:t>
      </w:r>
      <w:proofErr w:type="gramEnd"/>
      <w:r w:rsidRPr="00CD0E2A">
        <w:rPr>
          <w:rFonts w:hint="eastAsia"/>
        </w:rPr>
        <w:t>判断作为中断或退出的条件。</w:t>
      </w:r>
      <w:r w:rsidRPr="00CD0E2A">
        <w:t xml:space="preserve"> 说明：如果并发控制没有处理好，容易产生等值判断被“击穿”的情况，使用大于或小于的区间 判断条件来代替</w:t>
      </w:r>
    </w:p>
    <w:p w:rsidR="00CD0E2A" w:rsidRDefault="00CD0E2A" w:rsidP="00CD0E2A">
      <w:pPr>
        <w:ind w:firstLine="560"/>
      </w:pPr>
      <w:r>
        <w:rPr>
          <w:rFonts w:hint="eastAsia"/>
        </w:rPr>
        <w:t>（4）</w:t>
      </w:r>
      <w:r w:rsidRPr="00CD0E2A">
        <w:rPr>
          <w:rFonts w:hint="eastAsia"/>
        </w:rPr>
        <w:t>除常用方法（如</w:t>
      </w:r>
      <w:r w:rsidRPr="00CD0E2A">
        <w:t xml:space="preserve"> </w:t>
      </w:r>
      <w:proofErr w:type="spellStart"/>
      <w:r w:rsidRPr="00CD0E2A">
        <w:t>getXxx</w:t>
      </w:r>
      <w:proofErr w:type="spellEnd"/>
      <w:r w:rsidRPr="00CD0E2A">
        <w:t>/</w:t>
      </w:r>
      <w:proofErr w:type="spellStart"/>
      <w:r w:rsidRPr="00CD0E2A">
        <w:t>isXxx</w:t>
      </w:r>
      <w:proofErr w:type="spellEnd"/>
      <w:r w:rsidRPr="00CD0E2A">
        <w:t>）等外，不要在条件判断中执行其它复杂的语句，将 复杂逻辑判断的结果赋值给一个有意义的布尔变量名，以提高可读性。</w:t>
      </w:r>
    </w:p>
    <w:p w:rsidR="00CD0E2A" w:rsidRDefault="00CD0E2A" w:rsidP="00CD0E2A">
      <w:pPr>
        <w:ind w:firstLine="560"/>
      </w:pPr>
      <w:r>
        <w:rPr>
          <w:rFonts w:hint="eastAsia"/>
        </w:rPr>
        <w:t>（5）</w:t>
      </w:r>
      <w:r w:rsidRPr="00CD0E2A">
        <w:rPr>
          <w:rFonts w:hint="eastAsia"/>
        </w:rPr>
        <w:t>下列情形，不需要进行参数校验：</w:t>
      </w:r>
      <w:r w:rsidRPr="00CD0E2A">
        <w:t xml:space="preserve">  </w:t>
      </w:r>
    </w:p>
    <w:p w:rsidR="00CD0E2A" w:rsidRDefault="00CD0E2A" w:rsidP="00CD0E2A">
      <w:pPr>
        <w:ind w:firstLine="560"/>
      </w:pPr>
      <w:r>
        <w:rPr>
          <w:rFonts w:eastAsiaTheme="minorHAnsi"/>
        </w:rPr>
        <w:t>①</w:t>
      </w:r>
      <w:r w:rsidRPr="00CD0E2A">
        <w:t xml:space="preserve">极有可能被循环调用的方法。但在方法说明里必须注明外部参数检查要求。  </w:t>
      </w:r>
    </w:p>
    <w:p w:rsidR="00CD0E2A" w:rsidRDefault="00CD0E2A" w:rsidP="00CD0E2A">
      <w:pPr>
        <w:ind w:firstLine="560"/>
      </w:pPr>
      <w:r>
        <w:rPr>
          <w:rFonts w:eastAsiaTheme="minorHAnsi"/>
        </w:rPr>
        <w:t>②</w:t>
      </w:r>
      <w:r w:rsidRPr="00CD0E2A">
        <w:t xml:space="preserve">底层调用频度比较高的方法。毕竟是像纯净水过滤的最后一道，参数错误不太可能到底 层才会暴露问题。一般 DAO 层与 Service 层都在同一个应用中，部署在同一台服务器中，所 以 DAO 的参数校验，可以省略。 </w:t>
      </w:r>
    </w:p>
    <w:p w:rsidR="00CD0E2A" w:rsidRDefault="00CD0E2A" w:rsidP="00CD0E2A">
      <w:pPr>
        <w:ind w:firstLine="560"/>
      </w:pPr>
      <w:r>
        <w:rPr>
          <w:rFonts w:eastAsiaTheme="minorHAnsi"/>
        </w:rPr>
        <w:t>③</w:t>
      </w:r>
      <w:r w:rsidRPr="00CD0E2A">
        <w:t>被声明成 private 只会被自己代码所调用的方法，如果能够确定调用方法的代码传入参 数已经做过检查或者肯定不会有问题，此时可以</w:t>
      </w:r>
      <w:proofErr w:type="gramStart"/>
      <w:r w:rsidRPr="00CD0E2A">
        <w:t>不</w:t>
      </w:r>
      <w:proofErr w:type="gramEnd"/>
      <w:r w:rsidRPr="00CD0E2A">
        <w:t>校验参数。</w:t>
      </w:r>
    </w:p>
    <w:p w:rsidR="00CD0E2A" w:rsidRDefault="00CD0E2A" w:rsidP="00CD0E2A">
      <w:pPr>
        <w:pStyle w:val="2"/>
        <w:ind w:firstLine="600"/>
      </w:pPr>
      <w:bookmarkStart w:id="8" w:name="_Toc11443180"/>
      <w:r>
        <w:rPr>
          <w:rFonts w:hint="eastAsia"/>
        </w:rPr>
        <w:t>1</w:t>
      </w:r>
      <w:r>
        <w:t>.7</w:t>
      </w:r>
      <w:r>
        <w:rPr>
          <w:rFonts w:hint="eastAsia"/>
        </w:rPr>
        <w:t>注释</w:t>
      </w:r>
      <w:bookmarkEnd w:id="8"/>
    </w:p>
    <w:p w:rsidR="00CA4B3A" w:rsidRDefault="00CA4B3A" w:rsidP="00CA4B3A">
      <w:pPr>
        <w:ind w:firstLine="560"/>
      </w:pPr>
      <w:r>
        <w:rPr>
          <w:rFonts w:hint="eastAsia"/>
        </w:rPr>
        <w:t>（1）</w:t>
      </w:r>
      <w:r w:rsidRPr="00CA4B3A">
        <w:rPr>
          <w:rFonts w:hint="eastAsia"/>
        </w:rPr>
        <w:t>类、类属性、类方法的注释必须使用</w:t>
      </w:r>
      <w:r w:rsidRPr="00CA4B3A">
        <w:t xml:space="preserve"> Javadoc 规范，使用/**内容*/格式，不得使用 // xxx 方式。</w:t>
      </w:r>
    </w:p>
    <w:p w:rsidR="00CA4B3A" w:rsidRDefault="00CA4B3A" w:rsidP="00CA4B3A">
      <w:pPr>
        <w:ind w:firstLine="560"/>
      </w:pPr>
      <w:r>
        <w:rPr>
          <w:rFonts w:hint="eastAsia"/>
        </w:rPr>
        <w:t>（2）</w:t>
      </w:r>
      <w:r w:rsidRPr="00CA4B3A">
        <w:rPr>
          <w:rFonts w:hint="eastAsia"/>
        </w:rPr>
        <w:t>所有</w:t>
      </w:r>
      <w:proofErr w:type="gramStart"/>
      <w:r w:rsidRPr="00CA4B3A">
        <w:rPr>
          <w:rFonts w:hint="eastAsia"/>
        </w:rPr>
        <w:t>的类都必须</w:t>
      </w:r>
      <w:proofErr w:type="gramEnd"/>
      <w:r w:rsidRPr="00CA4B3A">
        <w:rPr>
          <w:rFonts w:hint="eastAsia"/>
        </w:rPr>
        <w:t>添加创建者和创建日期</w:t>
      </w:r>
    </w:p>
    <w:p w:rsidR="00CA4B3A" w:rsidRDefault="00CA4B3A" w:rsidP="00CA4B3A">
      <w:pPr>
        <w:ind w:firstLine="560"/>
      </w:pPr>
      <w:r>
        <w:rPr>
          <w:rFonts w:hint="eastAsia"/>
        </w:rPr>
        <w:t>（3）</w:t>
      </w:r>
      <w:r w:rsidRPr="00CA4B3A">
        <w:rPr>
          <w:rFonts w:hint="eastAsia"/>
        </w:rPr>
        <w:t>所有的枚举类型字段必须要有注释，说明每个数据项的用途</w:t>
      </w:r>
    </w:p>
    <w:p w:rsidR="00CA4B3A" w:rsidRDefault="00CA4B3A" w:rsidP="00CA4B3A">
      <w:pPr>
        <w:ind w:firstLine="560"/>
      </w:pPr>
      <w:r>
        <w:rPr>
          <w:rFonts w:hint="eastAsia"/>
        </w:rPr>
        <w:t>（4）</w:t>
      </w:r>
      <w:r>
        <w:rPr>
          <w:rFonts w:hint="eastAsia"/>
        </w:rPr>
        <w:t>对于注释的要求：第一、能够准确反应设计思想和代码逻辑；第二、能够描述业务含</w:t>
      </w:r>
      <w:r>
        <w:t xml:space="preserve"> 义，使别的程序员能够迅速了解到代码背后的信息。完全没有注释的大段代码对于阅读者形同</w:t>
      </w:r>
      <w:r>
        <w:rPr>
          <w:rFonts w:hint="eastAsia"/>
        </w:rPr>
        <w:t>天书，注释是给自己看的，即使隔很长时间，也能清晰理解当时的思路；注释也是给继任者看</w:t>
      </w:r>
      <w:r>
        <w:t xml:space="preserve"> 的，使其能够快速接替自己的工作</w:t>
      </w:r>
      <w:r>
        <w:rPr>
          <w:rFonts w:hint="eastAsia"/>
        </w:rPr>
        <w:t>。</w:t>
      </w:r>
    </w:p>
    <w:p w:rsidR="00CA4B3A" w:rsidRDefault="00CA4B3A" w:rsidP="00CA4B3A">
      <w:pPr>
        <w:pStyle w:val="1"/>
        <w:ind w:firstLineChars="71" w:firstLine="257"/>
      </w:pPr>
      <w:bookmarkStart w:id="9" w:name="_Toc11443181"/>
      <w:r>
        <w:rPr>
          <w:rFonts w:hint="eastAsia"/>
        </w:rPr>
        <w:t>2</w:t>
      </w:r>
      <w:r>
        <w:t xml:space="preserve"> </w:t>
      </w:r>
      <w:r>
        <w:rPr>
          <w:rFonts w:hint="eastAsia"/>
        </w:rPr>
        <w:t>异常日志</w:t>
      </w:r>
      <w:bookmarkEnd w:id="9"/>
    </w:p>
    <w:p w:rsidR="00CA4B3A" w:rsidRDefault="00CA4B3A" w:rsidP="006918AB">
      <w:pPr>
        <w:pStyle w:val="2"/>
        <w:ind w:firstLineChars="66" w:firstLine="198"/>
      </w:pPr>
      <w:bookmarkStart w:id="10" w:name="_Toc11443182"/>
      <w:r>
        <w:rPr>
          <w:rFonts w:hint="eastAsia"/>
        </w:rPr>
        <w:t>2</w:t>
      </w:r>
      <w:r>
        <w:t>.1</w:t>
      </w:r>
      <w:r>
        <w:rPr>
          <w:rFonts w:hint="eastAsia"/>
        </w:rPr>
        <w:t>异常处理</w:t>
      </w:r>
      <w:bookmarkEnd w:id="10"/>
    </w:p>
    <w:p w:rsidR="00CA4B3A" w:rsidRDefault="00CA4B3A" w:rsidP="00CA4B3A">
      <w:pPr>
        <w:ind w:firstLine="560"/>
      </w:pPr>
      <w:r>
        <w:rPr>
          <w:rFonts w:hint="eastAsia"/>
        </w:rPr>
        <w:t>(</w:t>
      </w:r>
      <w:r>
        <w:t>1)</w:t>
      </w:r>
      <w:r>
        <w:t>Java 类库中定义的可以通过</w:t>
      </w:r>
      <w:proofErr w:type="gramStart"/>
      <w:r>
        <w:t>预检查</w:t>
      </w:r>
      <w:proofErr w:type="gramEnd"/>
      <w:r>
        <w:t xml:space="preserve">方式规避的 </w:t>
      </w:r>
      <w:proofErr w:type="spellStart"/>
      <w:r>
        <w:lastRenderedPageBreak/>
        <w:t>RuntimeException</w:t>
      </w:r>
      <w:proofErr w:type="spellEnd"/>
      <w:r>
        <w:t xml:space="preserve"> 异常不应该通过 catch 的方式来处理，比如：</w:t>
      </w:r>
      <w:proofErr w:type="spellStart"/>
      <w:r>
        <w:t>NullPointerException</w:t>
      </w:r>
      <w:proofErr w:type="spellEnd"/>
      <w:r>
        <w:t>，</w:t>
      </w:r>
      <w:proofErr w:type="spellStart"/>
      <w:r>
        <w:t>IndexOutOfBoundsException</w:t>
      </w:r>
      <w:proofErr w:type="spellEnd"/>
      <w:r>
        <w:t xml:space="preserve"> 等等。</w:t>
      </w:r>
    </w:p>
    <w:p w:rsidR="00CA4B3A" w:rsidRDefault="00CA4B3A" w:rsidP="00CA4B3A">
      <w:pPr>
        <w:ind w:firstLine="560"/>
      </w:pPr>
      <w:r>
        <w:t xml:space="preserve"> </w:t>
      </w:r>
      <w:r>
        <w:rPr>
          <w:rFonts w:hint="eastAsia"/>
        </w:rPr>
        <w:t>(</w:t>
      </w:r>
      <w:r>
        <w:t>2)</w:t>
      </w:r>
      <w:r w:rsidRPr="00CA4B3A">
        <w:rPr>
          <w:rFonts w:hint="eastAsia"/>
        </w:rPr>
        <w:t xml:space="preserve"> </w:t>
      </w:r>
      <w:r>
        <w:rPr>
          <w:rFonts w:hint="eastAsia"/>
        </w:rPr>
        <w:t>捕获异常是为了处理它，不要捕获了却什么都不处理而抛弃之，如果不想处理它</w:t>
      </w:r>
      <w:r>
        <w:rPr>
          <w:rFonts w:hint="eastAsia"/>
        </w:rPr>
        <w:t>,</w:t>
      </w:r>
      <w:r>
        <w:rPr>
          <w:rFonts w:hint="eastAsia"/>
        </w:rPr>
        <w:t>请</w:t>
      </w:r>
      <w:r>
        <w:t>将该异常抛给它的调用者。最外层的业务使用者，必须处理异常</w:t>
      </w:r>
      <w:r>
        <w:rPr>
          <w:rFonts w:hint="eastAsia"/>
        </w:rPr>
        <w:t>,</w:t>
      </w:r>
      <w:r>
        <w:t>将其转化为用户可以理解的内容。</w:t>
      </w:r>
    </w:p>
    <w:p w:rsidR="00CA4B3A" w:rsidRDefault="00CA4B3A" w:rsidP="00CA4B3A">
      <w:pPr>
        <w:ind w:firstLine="560"/>
      </w:pPr>
      <w:r>
        <w:t>(3)</w:t>
      </w:r>
      <w:r>
        <w:t xml:space="preserve"> </w:t>
      </w:r>
      <w:r w:rsidRPr="00CA4B3A">
        <w:rPr>
          <w:rFonts w:hint="eastAsia"/>
        </w:rPr>
        <w:t>定义时区分</w:t>
      </w:r>
      <w:r w:rsidRPr="00CA4B3A">
        <w:t xml:space="preserve"> unchecked / checked异常</w:t>
      </w:r>
      <w:r>
        <w:rPr>
          <w:rFonts w:hint="eastAsia"/>
        </w:rPr>
        <w:t>,</w:t>
      </w:r>
      <w:r w:rsidRPr="00CA4B3A">
        <w:t xml:space="preserve">避免直接抛出 new </w:t>
      </w:r>
      <w:proofErr w:type="spellStart"/>
      <w:r w:rsidRPr="00CA4B3A">
        <w:t>RuntimeException</w:t>
      </w:r>
      <w:proofErr w:type="spellEnd"/>
      <w:r w:rsidRPr="00CA4B3A">
        <w:t>()，更不允许抛Exception或者Throwable</w:t>
      </w:r>
      <w:r>
        <w:t>,</w:t>
      </w:r>
      <w:r w:rsidRPr="00CA4B3A">
        <w:t>应使用有业务含义的自定义异常。推荐业界已定义过的自定义异常，如：</w:t>
      </w:r>
      <w:proofErr w:type="spellStart"/>
      <w:r w:rsidRPr="00CA4B3A">
        <w:t>DAOException</w:t>
      </w:r>
      <w:proofErr w:type="spellEnd"/>
      <w:r w:rsidRPr="00CA4B3A">
        <w:t xml:space="preserve"> / </w:t>
      </w:r>
      <w:proofErr w:type="spellStart"/>
      <w:r w:rsidRPr="00CA4B3A">
        <w:t>ServiceException</w:t>
      </w:r>
      <w:proofErr w:type="spellEnd"/>
      <w:r w:rsidRPr="00CA4B3A">
        <w:t xml:space="preserve"> 等</w:t>
      </w:r>
      <w:r>
        <w:rPr>
          <w:rFonts w:hint="eastAsia"/>
        </w:rPr>
        <w:t>.</w:t>
      </w:r>
    </w:p>
    <w:p w:rsidR="00CA4B3A" w:rsidRDefault="00CA4B3A" w:rsidP="00CA4B3A">
      <w:pPr>
        <w:ind w:firstLine="560"/>
      </w:pPr>
      <w:r>
        <w:rPr>
          <w:rFonts w:hint="eastAsia"/>
        </w:rPr>
        <w:t>(</w:t>
      </w:r>
      <w:r>
        <w:t>4)</w:t>
      </w:r>
      <w:r w:rsidRPr="00CA4B3A">
        <w:rPr>
          <w:rFonts w:hint="eastAsia"/>
        </w:rPr>
        <w:t xml:space="preserve"> </w:t>
      </w:r>
      <w:r w:rsidRPr="00CA4B3A">
        <w:rPr>
          <w:rFonts w:hint="eastAsia"/>
        </w:rPr>
        <w:t>避免出现重复的代码（</w:t>
      </w:r>
      <w:r w:rsidRPr="00CA4B3A">
        <w:t>Don</w:t>
      </w:r>
      <w:proofErr w:type="gramStart"/>
      <w:r w:rsidRPr="00CA4B3A">
        <w:t>’</w:t>
      </w:r>
      <w:proofErr w:type="gramEnd"/>
      <w:r w:rsidRPr="00CA4B3A">
        <w:t>t Repeat Yourself），即 DRY 原则</w:t>
      </w:r>
      <w:r>
        <w:rPr>
          <w:rFonts w:hint="eastAsia"/>
        </w:rPr>
        <w:t>.</w:t>
      </w:r>
    </w:p>
    <w:p w:rsidR="00CA4B3A" w:rsidRDefault="00CA4B3A" w:rsidP="00CA4B3A">
      <w:pPr>
        <w:pStyle w:val="2"/>
        <w:ind w:firstLineChars="66" w:firstLine="198"/>
      </w:pPr>
      <w:bookmarkStart w:id="11" w:name="_Toc11443183"/>
      <w:r>
        <w:t xml:space="preserve">2.2 </w:t>
      </w:r>
      <w:r>
        <w:rPr>
          <w:rFonts w:hint="eastAsia"/>
        </w:rPr>
        <w:t>日志规约</w:t>
      </w:r>
      <w:bookmarkEnd w:id="11"/>
    </w:p>
    <w:p w:rsidR="00CA4B3A" w:rsidRDefault="00CA4B3A" w:rsidP="00CA4B3A">
      <w:pPr>
        <w:ind w:firstLine="560"/>
      </w:pPr>
      <w:r>
        <w:rPr>
          <w:rFonts w:hint="eastAsia"/>
        </w:rPr>
        <w:t>（1）</w:t>
      </w:r>
      <w:r w:rsidRPr="00CA4B3A">
        <w:rPr>
          <w:rFonts w:hint="eastAsia"/>
        </w:rPr>
        <w:t>避免重复打印日志，浪费磁盘空间，务必在</w:t>
      </w:r>
      <w:r w:rsidRPr="00CA4B3A">
        <w:t xml:space="preserve"> log4j.xml 中设置 additivity=false</w:t>
      </w:r>
    </w:p>
    <w:p w:rsidR="00CA4B3A" w:rsidRPr="00CA4B3A" w:rsidRDefault="00CA4B3A" w:rsidP="00CA4B3A">
      <w:pPr>
        <w:ind w:firstLine="560"/>
        <w:rPr>
          <w:rFonts w:hint="eastAsia"/>
        </w:rPr>
      </w:pPr>
      <w:r>
        <w:rPr>
          <w:rFonts w:hint="eastAsia"/>
        </w:rPr>
        <w:t>（2）</w:t>
      </w:r>
      <w:r w:rsidRPr="00CA4B3A">
        <w:rPr>
          <w:rFonts w:hint="eastAsia"/>
        </w:rPr>
        <w:t>谨慎地记录日志。生产环境禁止输出</w:t>
      </w:r>
      <w:r w:rsidRPr="00CA4B3A">
        <w:t xml:space="preserve"> debug 日志；有选择地输出 info 日志；如果使 用 warn 来记录刚上线时的业务行为信息，一定要注意日志输出量的问题，避免把服务器磁盘 撑爆，并记得及时删除这些观察日志。</w:t>
      </w:r>
    </w:p>
    <w:p w:rsidR="00CA4B3A" w:rsidRDefault="00CA4B3A" w:rsidP="00CA4B3A">
      <w:pPr>
        <w:ind w:firstLine="560"/>
      </w:pPr>
      <w:r>
        <w:rPr>
          <w:rFonts w:hint="eastAsia"/>
        </w:rPr>
        <w:t>（3）</w:t>
      </w:r>
      <w:r w:rsidRPr="00CA4B3A">
        <w:rPr>
          <w:rFonts w:hint="eastAsia"/>
        </w:rPr>
        <w:t>尽量用英文来描述日志错误信息，如果日志中的错误信息用英文描述不清楚的话使用</w:t>
      </w:r>
      <w:r w:rsidRPr="00CA4B3A">
        <w:t xml:space="preserve"> 中文描述即可，否则容易产生歧义。国际化团队或海外部署的服务器由于字符集问题</w:t>
      </w:r>
      <w:r>
        <w:rPr>
          <w:rFonts w:hint="eastAsia"/>
        </w:rPr>
        <w:t>。</w:t>
      </w:r>
    </w:p>
    <w:p w:rsidR="00CA4B3A" w:rsidRDefault="00CA4B3A" w:rsidP="001A51F0">
      <w:pPr>
        <w:pStyle w:val="1"/>
        <w:numPr>
          <w:ilvl w:val="0"/>
          <w:numId w:val="2"/>
        </w:numPr>
        <w:ind w:firstLineChars="0"/>
      </w:pPr>
      <w:bookmarkStart w:id="12" w:name="_Toc11443184"/>
      <w:r>
        <w:rPr>
          <w:rFonts w:hint="eastAsia"/>
        </w:rPr>
        <w:t>单元测试</w:t>
      </w:r>
      <w:bookmarkEnd w:id="12"/>
    </w:p>
    <w:p w:rsidR="001A51F0" w:rsidRDefault="001A51F0" w:rsidP="001A51F0">
      <w:pPr>
        <w:ind w:firstLineChars="0" w:firstLine="560"/>
      </w:pPr>
      <w:r>
        <w:rPr>
          <w:rFonts w:hint="eastAsia"/>
        </w:rPr>
        <w:t>（1）</w:t>
      </w:r>
      <w:r w:rsidRPr="001A51F0">
        <w:rPr>
          <w:rFonts w:hint="eastAsia"/>
        </w:rPr>
        <w:t>好的单元测试必须遵守</w:t>
      </w:r>
      <w:r w:rsidRPr="001A51F0">
        <w:t xml:space="preserve"> AIR 原则</w:t>
      </w:r>
      <w:r>
        <w:rPr>
          <w:rFonts w:hint="eastAsia"/>
        </w:rPr>
        <w:t>。</w:t>
      </w:r>
    </w:p>
    <w:p w:rsidR="001A51F0" w:rsidRDefault="001A51F0" w:rsidP="001A51F0">
      <w:pPr>
        <w:ind w:firstLineChars="0" w:firstLine="560"/>
      </w:pPr>
      <w:r>
        <w:rPr>
          <w:rFonts w:hint="eastAsia"/>
        </w:rPr>
        <w:t>（</w:t>
      </w:r>
      <w:r>
        <w:t>2</w:t>
      </w:r>
      <w:r>
        <w:rPr>
          <w:rFonts w:hint="eastAsia"/>
        </w:rPr>
        <w:t>）</w:t>
      </w:r>
      <w:r w:rsidRPr="001A51F0">
        <w:rPr>
          <w:rFonts w:hint="eastAsia"/>
        </w:rPr>
        <w:t>单元测试应该是全自动执行的，并且非交互式的。测试用例通常是被定期执行的，执</w:t>
      </w:r>
      <w:r w:rsidRPr="001A51F0">
        <w:t xml:space="preserve"> 行过程必须完全自动化才有意义。输出结果需要人工检查的测试不是一个好的单元测试。单元 测试中不准使用 </w:t>
      </w:r>
      <w:proofErr w:type="spellStart"/>
      <w:r w:rsidRPr="001A51F0">
        <w:t>System.out</w:t>
      </w:r>
      <w:proofErr w:type="spellEnd"/>
      <w:r w:rsidRPr="001A51F0">
        <w:t xml:space="preserve"> 来进行人肉验证，必须使用 assert 来验证。</w:t>
      </w:r>
    </w:p>
    <w:p w:rsidR="001A51F0" w:rsidRDefault="001A51F0" w:rsidP="001A51F0">
      <w:pPr>
        <w:ind w:left="560" w:firstLineChars="0" w:firstLine="0"/>
      </w:pPr>
      <w:r>
        <w:rPr>
          <w:rFonts w:hint="eastAsia"/>
        </w:rPr>
        <w:t>（3）</w:t>
      </w:r>
      <w:r w:rsidRPr="001A51F0">
        <w:rPr>
          <w:rFonts w:hint="eastAsia"/>
        </w:rPr>
        <w:t>核心业务、核心应用、核心模块的增量代码确保单元测试通过</w:t>
      </w:r>
      <w:r>
        <w:rPr>
          <w:rFonts w:hint="eastAsia"/>
        </w:rPr>
        <w:t>。</w:t>
      </w:r>
    </w:p>
    <w:p w:rsidR="001A51F0" w:rsidRDefault="001A51F0" w:rsidP="001A51F0">
      <w:pPr>
        <w:ind w:left="560" w:firstLineChars="0" w:firstLine="0"/>
      </w:pPr>
      <w:r>
        <w:rPr>
          <w:rFonts w:hint="eastAsia"/>
        </w:rPr>
        <w:t>（4）</w:t>
      </w:r>
      <w:r w:rsidRPr="001A51F0">
        <w:rPr>
          <w:rFonts w:hint="eastAsia"/>
        </w:rPr>
        <w:t>单元测试的基本目标：语句覆盖率达到</w:t>
      </w:r>
      <w:r w:rsidRPr="001A51F0">
        <w:t xml:space="preserve"> 70%；核心模块的语句覆盖率和分支覆盖率都 要达到 100%</w:t>
      </w:r>
    </w:p>
    <w:p w:rsidR="001A51F0" w:rsidRDefault="001A51F0" w:rsidP="001A51F0">
      <w:pPr>
        <w:pStyle w:val="1"/>
        <w:ind w:firstLineChars="55" w:firstLine="199"/>
      </w:pPr>
      <w:bookmarkStart w:id="13" w:name="_Toc11443185"/>
      <w:r>
        <w:rPr>
          <w:rFonts w:hint="eastAsia"/>
        </w:rPr>
        <w:lastRenderedPageBreak/>
        <w:t xml:space="preserve">4 </w:t>
      </w:r>
      <w:r w:rsidRPr="001A51F0">
        <w:t xml:space="preserve">MySQL </w:t>
      </w:r>
      <w:r w:rsidRPr="001A51F0">
        <w:t>数据库</w:t>
      </w:r>
      <w:bookmarkEnd w:id="13"/>
      <w:r w:rsidRPr="001A51F0">
        <w:rPr>
          <w:rFonts w:hint="eastAsia"/>
        </w:rPr>
        <w:t xml:space="preserve"> </w:t>
      </w:r>
    </w:p>
    <w:p w:rsidR="001A51F0" w:rsidRDefault="001A51F0" w:rsidP="001A51F0">
      <w:pPr>
        <w:pStyle w:val="2"/>
        <w:ind w:firstLine="600"/>
      </w:pPr>
      <w:bookmarkStart w:id="14" w:name="_Toc11443186"/>
      <w:r>
        <w:rPr>
          <w:rFonts w:hint="eastAsia"/>
        </w:rPr>
        <w:t>4</w:t>
      </w:r>
      <w:r>
        <w:t>.1</w:t>
      </w:r>
      <w:proofErr w:type="gramStart"/>
      <w:r w:rsidRPr="001A51F0">
        <w:rPr>
          <w:rFonts w:hint="eastAsia"/>
        </w:rPr>
        <w:t>建表规约</w:t>
      </w:r>
      <w:bookmarkEnd w:id="14"/>
      <w:proofErr w:type="gramEnd"/>
    </w:p>
    <w:p w:rsidR="001A51F0" w:rsidRDefault="001A51F0" w:rsidP="001A51F0">
      <w:pPr>
        <w:ind w:firstLine="560"/>
      </w:pPr>
      <w:r>
        <w:rPr>
          <w:rFonts w:hint="eastAsia"/>
        </w:rPr>
        <w:t>（1）</w:t>
      </w:r>
      <w:r w:rsidRPr="001A51F0">
        <w:rPr>
          <w:rFonts w:hint="eastAsia"/>
        </w:rPr>
        <w:t>表达是与否概念的字段，必须使用</w:t>
      </w:r>
      <w:r w:rsidRPr="001A51F0">
        <w:t xml:space="preserve"> </w:t>
      </w:r>
      <w:proofErr w:type="spellStart"/>
      <w:r w:rsidRPr="001A51F0">
        <w:t>is_xxx</w:t>
      </w:r>
      <w:proofErr w:type="spellEnd"/>
      <w:r w:rsidRPr="001A51F0">
        <w:t xml:space="preserve"> 的方式命名，数据类型是 unsigned </w:t>
      </w:r>
      <w:proofErr w:type="spellStart"/>
      <w:r w:rsidRPr="001A51F0">
        <w:t>tinyint</w:t>
      </w:r>
      <w:proofErr w:type="spellEnd"/>
      <w:r w:rsidRPr="001A51F0">
        <w:t xml:space="preserve"> （1 表示是，0 表示否）。</w:t>
      </w:r>
    </w:p>
    <w:p w:rsidR="001A51F0" w:rsidRDefault="001A51F0" w:rsidP="001A51F0">
      <w:pPr>
        <w:ind w:firstLine="560"/>
      </w:pPr>
      <w:r>
        <w:rPr>
          <w:rFonts w:hint="eastAsia"/>
        </w:rPr>
        <w:t>（2）</w:t>
      </w:r>
      <w:r w:rsidRPr="001A51F0">
        <w:rPr>
          <w:rFonts w:hint="eastAsia"/>
        </w:rPr>
        <w:t>表名、字段名必须使用小写字母或数字，禁止出现数字开头，禁止两个下划线中间只</w:t>
      </w:r>
      <w:r w:rsidRPr="001A51F0">
        <w:t xml:space="preserve"> 出现数字。数据库字段名的修改代价很大，因为无法进行预发布，所以字段名称需要慎重考虑。</w:t>
      </w:r>
    </w:p>
    <w:p w:rsidR="001A51F0" w:rsidRDefault="001A51F0" w:rsidP="001A51F0">
      <w:pPr>
        <w:ind w:firstLine="560"/>
      </w:pPr>
      <w:r>
        <w:rPr>
          <w:rFonts w:hint="eastAsia"/>
        </w:rPr>
        <w:t>（3）</w:t>
      </w:r>
      <w:r w:rsidRPr="001A51F0">
        <w:rPr>
          <w:rFonts w:hint="eastAsia"/>
        </w:rPr>
        <w:t>如果存储的字符串长度几乎相等，使用</w:t>
      </w:r>
      <w:r w:rsidRPr="001A51F0">
        <w:t xml:space="preserve"> char 定长字符串类型。</w:t>
      </w:r>
    </w:p>
    <w:p w:rsidR="001A51F0" w:rsidRDefault="001A51F0" w:rsidP="001A51F0">
      <w:pPr>
        <w:ind w:firstLine="560"/>
      </w:pPr>
      <w:r>
        <w:rPr>
          <w:rFonts w:hint="eastAsia"/>
        </w:rPr>
        <w:t>（4）</w:t>
      </w:r>
      <w:r w:rsidRPr="001A51F0">
        <w:t>varchar 是可变长字符串，</w:t>
      </w:r>
      <w:proofErr w:type="gramStart"/>
      <w:r w:rsidRPr="001A51F0">
        <w:t>不</w:t>
      </w:r>
      <w:proofErr w:type="gramEnd"/>
      <w:r w:rsidRPr="001A51F0">
        <w:t>预先分配存储空间，长度不要超过 5000，如果</w:t>
      </w:r>
      <w:proofErr w:type="gramStart"/>
      <w:r w:rsidRPr="001A51F0">
        <w:t>存储长</w:t>
      </w:r>
      <w:proofErr w:type="gramEnd"/>
      <w:r w:rsidRPr="001A51F0">
        <w:t xml:space="preserve"> 度大于此值，定义字段类型为 text，独立出来一张表，用主键来对应，避免影响其它字段索 引效率。</w:t>
      </w:r>
    </w:p>
    <w:p w:rsidR="001A51F0" w:rsidRDefault="001A51F0" w:rsidP="001A51F0">
      <w:pPr>
        <w:ind w:firstLine="560"/>
      </w:pPr>
      <w:r>
        <w:rPr>
          <w:rFonts w:hint="eastAsia"/>
        </w:rPr>
        <w:t>（5）</w:t>
      </w:r>
      <w:r w:rsidRPr="001A51F0">
        <w:rPr>
          <w:rFonts w:hint="eastAsia"/>
        </w:rPr>
        <w:t>合适的字符存储长度，不但节约数据库表空间、节约索引存储</w:t>
      </w:r>
      <w:r>
        <w:rPr>
          <w:rFonts w:hint="eastAsia"/>
        </w:rPr>
        <w:t>，</w:t>
      </w:r>
      <w:r w:rsidRPr="001A51F0">
        <w:rPr>
          <w:rFonts w:hint="eastAsia"/>
        </w:rPr>
        <w:t>更重要的是提升检</w:t>
      </w:r>
      <w:r w:rsidRPr="001A51F0">
        <w:t>索速度。</w:t>
      </w:r>
    </w:p>
    <w:p w:rsidR="001A51F0" w:rsidRDefault="001A51F0" w:rsidP="001A51F0">
      <w:pPr>
        <w:pStyle w:val="2"/>
        <w:ind w:firstLineChars="71" w:firstLine="213"/>
      </w:pPr>
      <w:bookmarkStart w:id="15" w:name="_Toc11443187"/>
      <w:r>
        <w:t>4.2</w:t>
      </w:r>
      <w:r>
        <w:rPr>
          <w:rFonts w:hint="eastAsia"/>
        </w:rPr>
        <w:t>索引规约</w:t>
      </w:r>
      <w:bookmarkEnd w:id="15"/>
    </w:p>
    <w:p w:rsidR="001A51F0" w:rsidRDefault="001A51F0" w:rsidP="001A51F0">
      <w:pPr>
        <w:ind w:firstLine="560"/>
      </w:pPr>
      <w:r>
        <w:rPr>
          <w:rFonts w:hint="eastAsia"/>
        </w:rPr>
        <w:t>（1）</w:t>
      </w:r>
      <w:r w:rsidRPr="001A51F0">
        <w:rPr>
          <w:rFonts w:hint="eastAsia"/>
        </w:rPr>
        <w:t>业务上具有唯一特性的字段，即使是多个字段的组合，也必须建成唯一索引</w:t>
      </w:r>
      <w:r>
        <w:rPr>
          <w:rFonts w:hint="eastAsia"/>
        </w:rPr>
        <w:t>。</w:t>
      </w:r>
    </w:p>
    <w:p w:rsidR="001A51F0" w:rsidRDefault="001A51F0" w:rsidP="001A51F0">
      <w:pPr>
        <w:ind w:firstLine="560"/>
      </w:pPr>
      <w:r>
        <w:rPr>
          <w:rFonts w:hint="eastAsia"/>
        </w:rPr>
        <w:t>（2）</w:t>
      </w:r>
      <w:r w:rsidRPr="001A51F0">
        <w:rPr>
          <w:rFonts w:hint="eastAsia"/>
        </w:rPr>
        <w:t>超过三个表禁止</w:t>
      </w:r>
      <w:r w:rsidRPr="001A51F0">
        <w:t xml:space="preserve"> join。需要 join 的字段，数据类型必须绝对一致；多表关联查询时， 保证被关联的字段需要有索引。</w:t>
      </w:r>
    </w:p>
    <w:p w:rsidR="001A51F0" w:rsidRDefault="001A51F0" w:rsidP="001A51F0">
      <w:pPr>
        <w:ind w:firstLine="560"/>
      </w:pPr>
      <w:r>
        <w:rPr>
          <w:rFonts w:hint="eastAsia"/>
        </w:rPr>
        <w:t>（3）</w:t>
      </w:r>
      <w:r w:rsidRPr="001A51F0">
        <w:rPr>
          <w:rFonts w:hint="eastAsia"/>
        </w:rPr>
        <w:t>页面搜索严禁左模糊或者全模糊，如果需要请走搜索引擎来解决</w:t>
      </w:r>
      <w:r>
        <w:rPr>
          <w:rFonts w:hint="eastAsia"/>
        </w:rPr>
        <w:t>。</w:t>
      </w:r>
    </w:p>
    <w:p w:rsidR="001A51F0" w:rsidRDefault="001A51F0" w:rsidP="001A51F0">
      <w:pPr>
        <w:ind w:firstLine="560"/>
      </w:pPr>
      <w:r>
        <w:rPr>
          <w:rFonts w:hint="eastAsia"/>
        </w:rPr>
        <w:t>（4）</w:t>
      </w:r>
      <w:r w:rsidRPr="001A51F0">
        <w:rPr>
          <w:rFonts w:hint="eastAsia"/>
        </w:rPr>
        <w:t>建组合索引的时候，区分度最高的在最左边。</w:t>
      </w:r>
    </w:p>
    <w:p w:rsidR="001A51F0" w:rsidRDefault="001A51F0" w:rsidP="001A51F0">
      <w:pPr>
        <w:pStyle w:val="2"/>
        <w:ind w:firstLineChars="71" w:firstLine="213"/>
      </w:pPr>
      <w:bookmarkStart w:id="16" w:name="_Toc11443188"/>
      <w:r>
        <w:rPr>
          <w:rFonts w:hint="eastAsia"/>
        </w:rPr>
        <w:t>4</w:t>
      </w:r>
      <w:r>
        <w:t>.3 SQL</w:t>
      </w:r>
      <w:r>
        <w:rPr>
          <w:rFonts w:hint="eastAsia"/>
        </w:rPr>
        <w:t>语句</w:t>
      </w:r>
      <w:bookmarkEnd w:id="16"/>
    </w:p>
    <w:p w:rsidR="001A51F0" w:rsidRDefault="001A51F0" w:rsidP="001A51F0">
      <w:pPr>
        <w:ind w:firstLine="560"/>
      </w:pPr>
      <w:r>
        <w:rPr>
          <w:rFonts w:hint="eastAsia"/>
        </w:rPr>
        <w:t>（1）</w:t>
      </w:r>
      <w:r w:rsidRPr="001A51F0">
        <w:rPr>
          <w:rFonts w:hint="eastAsia"/>
        </w:rPr>
        <w:t>不要使用</w:t>
      </w:r>
      <w:r w:rsidRPr="001A51F0">
        <w:t xml:space="preserve"> count(列名)或 count(常量)来替代 count(*)，count(*)是 SQL92 定义的 标准统计行数的语法，跟数据库无关，跟 NULL 和非 NULL 无关</w:t>
      </w:r>
      <w:r>
        <w:rPr>
          <w:rFonts w:hint="eastAsia"/>
        </w:rPr>
        <w:t>。</w:t>
      </w:r>
    </w:p>
    <w:p w:rsidR="001A51F0" w:rsidRDefault="001A51F0" w:rsidP="001A51F0">
      <w:pPr>
        <w:ind w:firstLine="560"/>
      </w:pPr>
      <w:r>
        <w:rPr>
          <w:rFonts w:hint="eastAsia"/>
        </w:rPr>
        <w:t>（2）</w:t>
      </w:r>
      <w:r w:rsidRPr="001A51F0">
        <w:rPr>
          <w:rFonts w:hint="eastAsia"/>
        </w:rPr>
        <w:t>不得</w:t>
      </w:r>
      <w:proofErr w:type="gramStart"/>
      <w:r w:rsidRPr="001A51F0">
        <w:rPr>
          <w:rFonts w:hint="eastAsia"/>
        </w:rPr>
        <w:t>使用外键与</w:t>
      </w:r>
      <w:proofErr w:type="gramEnd"/>
      <w:r w:rsidRPr="001A51F0">
        <w:rPr>
          <w:rFonts w:hint="eastAsia"/>
        </w:rPr>
        <w:t>级联，一切</w:t>
      </w:r>
      <w:proofErr w:type="gramStart"/>
      <w:r w:rsidRPr="001A51F0">
        <w:rPr>
          <w:rFonts w:hint="eastAsia"/>
        </w:rPr>
        <w:t>外键概念</w:t>
      </w:r>
      <w:proofErr w:type="gramEnd"/>
      <w:r w:rsidRPr="001A51F0">
        <w:rPr>
          <w:rFonts w:hint="eastAsia"/>
        </w:rPr>
        <w:t>必须在应用层解决。</w:t>
      </w:r>
    </w:p>
    <w:p w:rsidR="001A51F0" w:rsidRDefault="001A51F0" w:rsidP="001A51F0">
      <w:pPr>
        <w:ind w:firstLine="560"/>
      </w:pPr>
      <w:r>
        <w:rPr>
          <w:rFonts w:hint="eastAsia"/>
        </w:rPr>
        <w:t>（3）</w:t>
      </w:r>
      <w:r w:rsidRPr="001A51F0">
        <w:rPr>
          <w:rFonts w:hint="eastAsia"/>
        </w:rPr>
        <w:t>数据订正（特别是删除、修改记录操作）时，要先</w:t>
      </w:r>
      <w:r w:rsidRPr="001A51F0">
        <w:t xml:space="preserve"> select，避免出现误删除，确认 无误才能执行更新语句。</w:t>
      </w:r>
    </w:p>
    <w:p w:rsidR="001A51F0" w:rsidRDefault="001A51F0" w:rsidP="001A51F0">
      <w:pPr>
        <w:ind w:firstLine="560"/>
      </w:pPr>
      <w:r>
        <w:rPr>
          <w:rFonts w:hint="eastAsia"/>
        </w:rPr>
        <w:t>（4）</w:t>
      </w:r>
      <w:r w:rsidRPr="001A51F0">
        <w:rPr>
          <w:rFonts w:hint="eastAsia"/>
        </w:rPr>
        <w:t>如果有国际化需要，所有的字符存储与表示，均以</w:t>
      </w:r>
      <w:r w:rsidRPr="001A51F0">
        <w:t xml:space="preserve"> utf-8 编</w:t>
      </w:r>
      <w:r w:rsidRPr="001A51F0">
        <w:lastRenderedPageBreak/>
        <w:t>码，注意字符统计函数 的区别。</w:t>
      </w:r>
    </w:p>
    <w:p w:rsidR="001A51F0" w:rsidRDefault="006918AB" w:rsidP="006918AB">
      <w:pPr>
        <w:pStyle w:val="1"/>
        <w:ind w:firstLineChars="55" w:firstLine="199"/>
      </w:pPr>
      <w:bookmarkStart w:id="17" w:name="_Toc11443189"/>
      <w:r>
        <w:rPr>
          <w:rFonts w:hint="eastAsia"/>
        </w:rPr>
        <w:t>5</w:t>
      </w:r>
      <w:r w:rsidR="001A51F0">
        <w:rPr>
          <w:rFonts w:hint="eastAsia"/>
        </w:rPr>
        <w:t>设计规约</w:t>
      </w:r>
      <w:bookmarkEnd w:id="17"/>
    </w:p>
    <w:p w:rsidR="001A51F0" w:rsidRDefault="00350FC0" w:rsidP="00350FC0">
      <w:pPr>
        <w:ind w:firstLineChars="0" w:firstLine="560"/>
      </w:pPr>
      <w:r>
        <w:rPr>
          <w:rFonts w:hint="eastAsia"/>
        </w:rPr>
        <w:t>（1）</w:t>
      </w:r>
      <w:r w:rsidR="001A51F0" w:rsidRPr="001A51F0">
        <w:rPr>
          <w:rFonts w:hint="eastAsia"/>
        </w:rPr>
        <w:t>在需求分析阶段，如果与系统交互的</w:t>
      </w:r>
      <w:r w:rsidR="001A51F0" w:rsidRPr="001A51F0">
        <w:t xml:space="preserve"> User 超过一类并且相关的 User Case 超过 5 </w:t>
      </w:r>
      <w:proofErr w:type="gramStart"/>
      <w:r w:rsidR="001A51F0" w:rsidRPr="001A51F0">
        <w:t>个</w:t>
      </w:r>
      <w:proofErr w:type="gramEnd"/>
      <w:r w:rsidR="001A51F0" w:rsidRPr="001A51F0">
        <w:t>， 使用</w:t>
      </w:r>
      <w:proofErr w:type="gramStart"/>
      <w:r w:rsidR="001A51F0" w:rsidRPr="001A51F0">
        <w:t>用</w:t>
      </w:r>
      <w:proofErr w:type="gramEnd"/>
      <w:r w:rsidR="001A51F0" w:rsidRPr="001A51F0">
        <w:t>例图来表达更加清晰的结构化需求。</w:t>
      </w:r>
    </w:p>
    <w:p w:rsidR="001A51F0" w:rsidRDefault="00350FC0" w:rsidP="00350FC0">
      <w:pPr>
        <w:pStyle w:val="a3"/>
        <w:ind w:left="559" w:firstLineChars="0" w:firstLine="0"/>
      </w:pPr>
      <w:r>
        <w:rPr>
          <w:rFonts w:hint="eastAsia"/>
        </w:rPr>
        <w:t>（2）</w:t>
      </w:r>
      <w:r w:rsidRPr="00350FC0">
        <w:rPr>
          <w:rFonts w:hint="eastAsia"/>
        </w:rPr>
        <w:t>如果某个业务对象的状态超过</w:t>
      </w:r>
      <w:r w:rsidRPr="00350FC0">
        <w:t xml:space="preserve"> 3 </w:t>
      </w:r>
      <w:proofErr w:type="gramStart"/>
      <w:r w:rsidRPr="00350FC0">
        <w:t>个</w:t>
      </w:r>
      <w:proofErr w:type="gramEnd"/>
      <w:r w:rsidRPr="00350FC0">
        <w:t>，使用状态图来表达并且明确状态变化的各个触发条件。</w:t>
      </w:r>
    </w:p>
    <w:p w:rsidR="00350FC0" w:rsidRDefault="00350FC0" w:rsidP="00350FC0">
      <w:pPr>
        <w:pStyle w:val="a3"/>
        <w:ind w:left="559" w:firstLineChars="0" w:firstLine="0"/>
      </w:pPr>
      <w:r>
        <w:rPr>
          <w:rFonts w:hint="eastAsia"/>
        </w:rPr>
        <w:t>（3）</w:t>
      </w:r>
      <w:r w:rsidRPr="00350FC0">
        <w:rPr>
          <w:rFonts w:hint="eastAsia"/>
        </w:rPr>
        <w:t>如果系统中某个功能的调用链路上的涉及对象超过</w:t>
      </w:r>
      <w:r w:rsidRPr="00350FC0">
        <w:t xml:space="preserve"> 3 </w:t>
      </w:r>
      <w:proofErr w:type="gramStart"/>
      <w:r w:rsidRPr="00350FC0">
        <w:t>个</w:t>
      </w:r>
      <w:proofErr w:type="gramEnd"/>
      <w:r w:rsidRPr="00350FC0">
        <w:t>，使用时序图来表达并且明确 各调用环节的输入与输出。</w:t>
      </w:r>
    </w:p>
    <w:p w:rsidR="00350FC0" w:rsidRDefault="00350FC0" w:rsidP="00350FC0">
      <w:pPr>
        <w:pStyle w:val="a3"/>
        <w:ind w:left="559" w:firstLineChars="0" w:firstLine="0"/>
      </w:pPr>
      <w:r>
        <w:rPr>
          <w:rFonts w:hint="eastAsia"/>
        </w:rPr>
        <w:t>（4）</w:t>
      </w:r>
      <w:r>
        <w:rPr>
          <w:rFonts w:hint="eastAsia"/>
        </w:rPr>
        <w:t>如果系统中超过</w:t>
      </w:r>
      <w:r>
        <w:t xml:space="preserve"> 2 </w:t>
      </w:r>
      <w:proofErr w:type="gramStart"/>
      <w:r>
        <w:t>个</w:t>
      </w:r>
      <w:proofErr w:type="gramEnd"/>
      <w:r>
        <w:t>对象之间存在协作关系，并且需要表示复杂的处理流程，使用活</w:t>
      </w:r>
    </w:p>
    <w:p w:rsidR="00350FC0" w:rsidRDefault="00350FC0" w:rsidP="00350FC0">
      <w:pPr>
        <w:pStyle w:val="a3"/>
        <w:ind w:left="559" w:firstLineChars="0" w:firstLine="0"/>
      </w:pPr>
      <w:proofErr w:type="gramStart"/>
      <w:r>
        <w:rPr>
          <w:rFonts w:hint="eastAsia"/>
        </w:rPr>
        <w:t>动图来</w:t>
      </w:r>
      <w:proofErr w:type="gramEnd"/>
      <w:r>
        <w:rPr>
          <w:rFonts w:hint="eastAsia"/>
        </w:rPr>
        <w:t>表示。</w:t>
      </w:r>
    </w:p>
    <w:p w:rsidR="00350FC0" w:rsidRDefault="00350FC0" w:rsidP="00350FC0">
      <w:pPr>
        <w:pStyle w:val="a3"/>
        <w:ind w:left="559" w:firstLineChars="0" w:firstLine="0"/>
      </w:pPr>
      <w:r>
        <w:rPr>
          <w:rFonts w:hint="eastAsia"/>
        </w:rPr>
        <w:t>（5）</w:t>
      </w:r>
      <w:r w:rsidRPr="00350FC0">
        <w:rPr>
          <w:rFonts w:hint="eastAsia"/>
        </w:rPr>
        <w:t>类在设计与实现时要符合单一原则</w:t>
      </w:r>
      <w:r>
        <w:rPr>
          <w:rFonts w:hint="eastAsia"/>
        </w:rPr>
        <w:t>。</w:t>
      </w:r>
    </w:p>
    <w:p w:rsidR="00350FC0" w:rsidRDefault="00350FC0" w:rsidP="00350FC0">
      <w:pPr>
        <w:pStyle w:val="a3"/>
        <w:ind w:left="559" w:firstLineChars="0" w:firstLine="0"/>
      </w:pPr>
      <w:r>
        <w:rPr>
          <w:rFonts w:hint="eastAsia"/>
        </w:rPr>
        <w:t>（6）</w:t>
      </w:r>
      <w:r w:rsidRPr="00350FC0">
        <w:rPr>
          <w:rFonts w:hint="eastAsia"/>
        </w:rPr>
        <w:t>谨慎使用继承的方式来进行扩展，优先使用聚合</w:t>
      </w:r>
      <w:r w:rsidRPr="00350FC0">
        <w:t>/组合的方式来实现</w:t>
      </w:r>
      <w:r>
        <w:rPr>
          <w:rFonts w:hint="eastAsia"/>
        </w:rPr>
        <w:t>。</w:t>
      </w:r>
    </w:p>
    <w:p w:rsidR="00350FC0" w:rsidRDefault="00350FC0" w:rsidP="00350FC0">
      <w:pPr>
        <w:pStyle w:val="a3"/>
        <w:ind w:left="559" w:firstLineChars="0" w:firstLine="0"/>
      </w:pPr>
      <w:r>
        <w:rPr>
          <w:rFonts w:hint="eastAsia"/>
        </w:rPr>
        <w:t>（7）</w:t>
      </w:r>
      <w:r w:rsidRPr="00350FC0">
        <w:rPr>
          <w:rFonts w:hint="eastAsia"/>
        </w:rPr>
        <w:t>避免如下误解：敏捷开发</w:t>
      </w:r>
      <w:r w:rsidRPr="00350FC0">
        <w:t xml:space="preserve"> = 讲故事 + 编码 + 发布。</w:t>
      </w:r>
    </w:p>
    <w:p w:rsidR="00350FC0" w:rsidRDefault="00350FC0" w:rsidP="00350FC0">
      <w:pPr>
        <w:pStyle w:val="a3"/>
        <w:ind w:left="559" w:firstLineChars="0" w:firstLine="0"/>
      </w:pPr>
      <w:r>
        <w:rPr>
          <w:rFonts w:hint="eastAsia"/>
        </w:rPr>
        <w:t>（8）</w:t>
      </w:r>
      <w:r>
        <w:rPr>
          <w:rFonts w:hint="eastAsia"/>
        </w:rPr>
        <w:t>系统设计主要目的是明确需求、理顺逻辑、后期维护</w:t>
      </w:r>
      <w:r>
        <w:rPr>
          <w:rFonts w:hint="eastAsia"/>
        </w:rPr>
        <w:t>、</w:t>
      </w:r>
      <w:r>
        <w:rPr>
          <w:rFonts w:hint="eastAsia"/>
        </w:rPr>
        <w:t>次要目的用于指导编码。</w:t>
      </w:r>
      <w:r>
        <w:t xml:space="preserve"> </w:t>
      </w:r>
      <w:r>
        <w:rPr>
          <w:rFonts w:hint="eastAsia"/>
        </w:rPr>
        <w:t>说明：避免为了设计而设计，系统设计文档有助于后期的系统维护，所以设计结果需要进行分</w:t>
      </w:r>
    </w:p>
    <w:p w:rsidR="00350FC0" w:rsidRPr="00350FC0" w:rsidRDefault="00350FC0" w:rsidP="00350FC0">
      <w:pPr>
        <w:pStyle w:val="a3"/>
        <w:ind w:left="559" w:firstLineChars="0" w:firstLine="0"/>
        <w:rPr>
          <w:rFonts w:hint="eastAsia"/>
        </w:rPr>
      </w:pPr>
      <w:r>
        <w:rPr>
          <w:rFonts w:hint="eastAsia"/>
        </w:rPr>
        <w:t>类归档保存。</w:t>
      </w:r>
    </w:p>
    <w:p w:rsidR="00CA4B3A" w:rsidRPr="00CA4B3A" w:rsidRDefault="00CA4B3A" w:rsidP="00CA4B3A">
      <w:pPr>
        <w:ind w:firstLine="560"/>
        <w:rPr>
          <w:rFonts w:hint="eastAsia"/>
        </w:rPr>
      </w:pPr>
    </w:p>
    <w:p w:rsidR="00CA4B3A" w:rsidRPr="00CA4B3A" w:rsidRDefault="00CA4B3A" w:rsidP="00CA4B3A">
      <w:pPr>
        <w:ind w:firstLine="560"/>
        <w:rPr>
          <w:rFonts w:hint="eastAsia"/>
        </w:rPr>
      </w:pPr>
    </w:p>
    <w:p w:rsidR="005600EA" w:rsidRPr="00CD0E2A" w:rsidRDefault="005600EA" w:rsidP="005600EA">
      <w:pPr>
        <w:ind w:firstLineChars="1200" w:firstLine="3840"/>
        <w:rPr>
          <w:rFonts w:ascii="方正小标宋简体" w:eastAsia="方正小标宋简体" w:hint="eastAsia"/>
          <w:sz w:val="32"/>
          <w:szCs w:val="32"/>
        </w:rPr>
      </w:pPr>
    </w:p>
    <w:p w:rsidR="005600EA" w:rsidRDefault="005600EA" w:rsidP="005600EA">
      <w:pPr>
        <w:ind w:firstLine="640"/>
        <w:rPr>
          <w:rFonts w:ascii="方正小标宋简体" w:eastAsia="方正小标宋简体"/>
          <w:sz w:val="32"/>
          <w:szCs w:val="32"/>
        </w:rPr>
      </w:pPr>
    </w:p>
    <w:p w:rsidR="00FC0D2A" w:rsidRPr="005600EA" w:rsidRDefault="00FC0D2A">
      <w:pPr>
        <w:ind w:firstLine="560"/>
      </w:pPr>
    </w:p>
    <w:sectPr w:rsidR="00FC0D2A" w:rsidRPr="005600EA" w:rsidSect="00A7507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EFC" w:rsidRDefault="009D1EFC" w:rsidP="00A75071">
      <w:pPr>
        <w:spacing w:line="240" w:lineRule="auto"/>
        <w:ind w:firstLine="560"/>
      </w:pPr>
      <w:r>
        <w:separator/>
      </w:r>
    </w:p>
  </w:endnote>
  <w:endnote w:type="continuationSeparator" w:id="0">
    <w:p w:rsidR="009D1EFC" w:rsidRDefault="009D1EFC" w:rsidP="00A7507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071" w:rsidRDefault="00A7507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381338"/>
      <w:docPartObj>
        <w:docPartGallery w:val="Page Numbers (Bottom of Page)"/>
        <w:docPartUnique/>
      </w:docPartObj>
    </w:sdtPr>
    <w:sdtContent>
      <w:p w:rsidR="00A75071" w:rsidRDefault="00A75071">
        <w:pPr>
          <w:pStyle w:val="a7"/>
          <w:ind w:firstLine="360"/>
          <w:jc w:val="center"/>
        </w:pPr>
        <w:r>
          <w:fldChar w:fldCharType="begin"/>
        </w:r>
        <w:r>
          <w:instrText>PAGE   \* MERGEFORMAT</w:instrText>
        </w:r>
        <w:r>
          <w:fldChar w:fldCharType="separate"/>
        </w:r>
        <w:r>
          <w:rPr>
            <w:lang w:val="zh-CN"/>
          </w:rPr>
          <w:t>2</w:t>
        </w:r>
        <w:r>
          <w:fldChar w:fldCharType="end"/>
        </w:r>
      </w:p>
    </w:sdtContent>
  </w:sdt>
  <w:p w:rsidR="00A75071" w:rsidRDefault="00A7507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071" w:rsidRDefault="00A7507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EFC" w:rsidRDefault="009D1EFC" w:rsidP="00A75071">
      <w:pPr>
        <w:spacing w:line="240" w:lineRule="auto"/>
        <w:ind w:firstLine="560"/>
      </w:pPr>
      <w:r>
        <w:separator/>
      </w:r>
    </w:p>
  </w:footnote>
  <w:footnote w:type="continuationSeparator" w:id="0">
    <w:p w:rsidR="009D1EFC" w:rsidRDefault="009D1EFC" w:rsidP="00A75071">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071" w:rsidRDefault="00A7507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071" w:rsidRDefault="00A7507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071" w:rsidRDefault="00A7507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63B"/>
    <w:multiLevelType w:val="hybridMultilevel"/>
    <w:tmpl w:val="E5ACA214"/>
    <w:lvl w:ilvl="0" w:tplc="0CFA0D9E">
      <w:start w:val="1"/>
      <w:numFmt w:val="decimal"/>
      <w:lvlText w:val="（%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FAB7F48"/>
    <w:multiLevelType w:val="hybridMultilevel"/>
    <w:tmpl w:val="1B5A9DC0"/>
    <w:lvl w:ilvl="0" w:tplc="CBF4F07A">
      <w:start w:val="3"/>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5DB818FD"/>
    <w:multiLevelType w:val="hybridMultilevel"/>
    <w:tmpl w:val="6A103E5E"/>
    <w:lvl w:ilvl="0" w:tplc="A93A8A06">
      <w:start w:val="1"/>
      <w:numFmt w:val="decimal"/>
      <w:lvlText w:val="（%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EA"/>
    <w:rsid w:val="000A352B"/>
    <w:rsid w:val="00160BF7"/>
    <w:rsid w:val="001A51F0"/>
    <w:rsid w:val="00350FC0"/>
    <w:rsid w:val="00383D27"/>
    <w:rsid w:val="00391E02"/>
    <w:rsid w:val="005600EA"/>
    <w:rsid w:val="006918AB"/>
    <w:rsid w:val="009D1EFC"/>
    <w:rsid w:val="00A75071"/>
    <w:rsid w:val="00CA4B3A"/>
    <w:rsid w:val="00CD0E2A"/>
    <w:rsid w:val="00F870F7"/>
    <w:rsid w:val="00FC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0B22"/>
  <w15:chartTrackingRefBased/>
  <w15:docId w15:val="{3BAA18E2-9350-4657-9DDD-DDE94371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52B"/>
    <w:pPr>
      <w:widowControl w:val="0"/>
      <w:spacing w:line="400" w:lineRule="exact"/>
      <w:ind w:firstLineChars="200" w:firstLine="200"/>
      <w:jc w:val="both"/>
    </w:pPr>
    <w:rPr>
      <w:sz w:val="28"/>
    </w:rPr>
  </w:style>
  <w:style w:type="paragraph" w:styleId="1">
    <w:name w:val="heading 1"/>
    <w:basedOn w:val="a"/>
    <w:next w:val="a"/>
    <w:link w:val="10"/>
    <w:uiPriority w:val="9"/>
    <w:qFormat/>
    <w:rsid w:val="000A352B"/>
    <w:pPr>
      <w:keepNext/>
      <w:keepLines/>
      <w:spacing w:before="100" w:after="90" w:line="578" w:lineRule="atLeast"/>
      <w:outlineLvl w:val="0"/>
    </w:pPr>
    <w:rPr>
      <w:rFonts w:eastAsia="黑体"/>
      <w:b/>
      <w:bCs/>
      <w:kern w:val="44"/>
      <w:sz w:val="36"/>
      <w:szCs w:val="44"/>
    </w:rPr>
  </w:style>
  <w:style w:type="paragraph" w:styleId="2">
    <w:name w:val="heading 2"/>
    <w:basedOn w:val="a"/>
    <w:next w:val="a"/>
    <w:link w:val="20"/>
    <w:uiPriority w:val="9"/>
    <w:unhideWhenUsed/>
    <w:qFormat/>
    <w:rsid w:val="000A352B"/>
    <w:pPr>
      <w:keepNext/>
      <w:keepLines/>
      <w:spacing w:before="20" w:after="20" w:line="416" w:lineRule="atLeast"/>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383D27"/>
    <w:pPr>
      <w:keepNext/>
      <w:keepLines/>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352B"/>
    <w:rPr>
      <w:rFonts w:eastAsia="黑体"/>
      <w:b/>
      <w:bCs/>
      <w:kern w:val="44"/>
      <w:sz w:val="36"/>
      <w:szCs w:val="44"/>
    </w:rPr>
  </w:style>
  <w:style w:type="character" w:customStyle="1" w:styleId="20">
    <w:name w:val="标题 2 字符"/>
    <w:basedOn w:val="a0"/>
    <w:link w:val="2"/>
    <w:uiPriority w:val="9"/>
    <w:rsid w:val="000A352B"/>
    <w:rPr>
      <w:rFonts w:asciiTheme="majorHAnsi" w:eastAsiaTheme="majorEastAsia" w:hAnsiTheme="majorHAnsi" w:cstheme="majorBidi"/>
      <w:b/>
      <w:bCs/>
      <w:sz w:val="30"/>
      <w:szCs w:val="32"/>
    </w:rPr>
  </w:style>
  <w:style w:type="character" w:customStyle="1" w:styleId="30">
    <w:name w:val="标题 3 字符"/>
    <w:basedOn w:val="a0"/>
    <w:link w:val="3"/>
    <w:uiPriority w:val="9"/>
    <w:rsid w:val="00383D27"/>
    <w:rPr>
      <w:bCs/>
      <w:sz w:val="28"/>
      <w:szCs w:val="32"/>
    </w:rPr>
  </w:style>
  <w:style w:type="paragraph" w:styleId="a3">
    <w:name w:val="List Paragraph"/>
    <w:basedOn w:val="a"/>
    <w:uiPriority w:val="34"/>
    <w:qFormat/>
    <w:rsid w:val="001A51F0"/>
    <w:pPr>
      <w:ind w:firstLine="420"/>
    </w:pPr>
  </w:style>
  <w:style w:type="paragraph" w:styleId="TOC">
    <w:name w:val="TOC Heading"/>
    <w:basedOn w:val="1"/>
    <w:next w:val="a"/>
    <w:uiPriority w:val="39"/>
    <w:unhideWhenUsed/>
    <w:qFormat/>
    <w:rsid w:val="006918AB"/>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918AB"/>
    <w:pPr>
      <w:widowControl/>
      <w:spacing w:after="100" w:line="259" w:lineRule="auto"/>
      <w:ind w:left="220" w:firstLineChars="0" w:firstLine="0"/>
      <w:jc w:val="left"/>
    </w:pPr>
    <w:rPr>
      <w:rFonts w:cs="Times New Roman"/>
      <w:kern w:val="0"/>
      <w:sz w:val="22"/>
    </w:rPr>
  </w:style>
  <w:style w:type="paragraph" w:styleId="TOC1">
    <w:name w:val="toc 1"/>
    <w:basedOn w:val="a"/>
    <w:next w:val="a"/>
    <w:autoRedefine/>
    <w:uiPriority w:val="39"/>
    <w:unhideWhenUsed/>
    <w:rsid w:val="006918AB"/>
    <w:pPr>
      <w:widowControl/>
      <w:spacing w:after="100" w:line="259" w:lineRule="auto"/>
      <w:ind w:firstLineChars="0" w:firstLine="0"/>
      <w:jc w:val="left"/>
    </w:pPr>
    <w:rPr>
      <w:rFonts w:cs="Times New Roman"/>
      <w:kern w:val="0"/>
      <w:sz w:val="22"/>
    </w:rPr>
  </w:style>
  <w:style w:type="paragraph" w:styleId="TOC3">
    <w:name w:val="toc 3"/>
    <w:basedOn w:val="a"/>
    <w:next w:val="a"/>
    <w:autoRedefine/>
    <w:uiPriority w:val="39"/>
    <w:unhideWhenUsed/>
    <w:rsid w:val="006918AB"/>
    <w:pPr>
      <w:widowControl/>
      <w:spacing w:after="100" w:line="259" w:lineRule="auto"/>
      <w:ind w:left="440" w:firstLineChars="0" w:firstLine="0"/>
      <w:jc w:val="left"/>
    </w:pPr>
    <w:rPr>
      <w:rFonts w:cs="Times New Roman"/>
      <w:kern w:val="0"/>
      <w:sz w:val="22"/>
    </w:rPr>
  </w:style>
  <w:style w:type="character" w:styleId="a4">
    <w:name w:val="Hyperlink"/>
    <w:basedOn w:val="a0"/>
    <w:uiPriority w:val="99"/>
    <w:unhideWhenUsed/>
    <w:rsid w:val="006918AB"/>
    <w:rPr>
      <w:color w:val="0563C1" w:themeColor="hyperlink"/>
      <w:u w:val="single"/>
    </w:rPr>
  </w:style>
  <w:style w:type="paragraph" w:styleId="a5">
    <w:name w:val="header"/>
    <w:basedOn w:val="a"/>
    <w:link w:val="a6"/>
    <w:uiPriority w:val="99"/>
    <w:unhideWhenUsed/>
    <w:rsid w:val="00A7507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A75071"/>
    <w:rPr>
      <w:sz w:val="18"/>
      <w:szCs w:val="18"/>
    </w:rPr>
  </w:style>
  <w:style w:type="paragraph" w:styleId="a7">
    <w:name w:val="footer"/>
    <w:basedOn w:val="a"/>
    <w:link w:val="a8"/>
    <w:uiPriority w:val="99"/>
    <w:unhideWhenUsed/>
    <w:rsid w:val="00A75071"/>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A750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25330-EC9A-423D-9564-595B56B7E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2019-06-14T12:59:00Z</dcterms:created>
  <dcterms:modified xsi:type="dcterms:W3CDTF">2019-06-14T14:21:00Z</dcterms:modified>
</cp:coreProperties>
</file>