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How does the Decision Tree algorithm work (correct ordering)?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Select the best attribute using Attribute Selection Measures(ASM) to split the records.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Make that attribute a decision node and breaks the dataset into smaller subsets.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 xml:space="preserve">Starts tree building by repeating this process recursively for each child until one of the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------------------------------------------------------------------------</w:t>
      </w:r>
    </w:p>
    <w:p>
      <w:pPr>
        <w:pStyle w:val="Normal"/>
        <w:bidi w:val="0"/>
        <w:jc w:val="left"/>
        <w:rPr>
          <w:lang w:val="en-US"/>
        </w:rPr>
      </w:pPr>
      <w:r>
        <w:rPr/>
        <w:t>Regression trees are needed: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when the response variable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complex</w:t>
      </w:r>
    </w:p>
    <w:p>
      <w:pPr>
        <w:pStyle w:val="Normal"/>
        <w:numPr>
          <w:ilvl w:val="0"/>
          <w:numId w:val="3"/>
        </w:numPr>
        <w:bidi w:val="0"/>
        <w:jc w:val="left"/>
        <w:rPr>
          <w:highlight w:val="yellow"/>
        </w:rPr>
      </w:pPr>
      <w:r>
        <w:rPr>
          <w:highlight w:val="yellow"/>
        </w:rPr>
        <w:t>when the response variable is numeric or continuous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when the response variable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string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when the response variable is binary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------------------------------------------------------------------------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Classification</w:t>
      </w:r>
      <w:r>
        <w:rPr/>
        <w:t xml:space="preserve"> trees are needed: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when the response variable is complex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when the response variable is numeric or continuous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when the response variable is string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  <w:highlight w:val="yellow"/>
        </w:rPr>
        <w:t>are used to separate the dataset into classes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when the response variable is binary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------------------------------------------------------------------------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What need to importing to visualize tree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import pandas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import matplotlib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import seaborn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highlight w:val="yellow"/>
          <w:lang w:val="en-US" w:eastAsia="zh-CN" w:bidi="hi-IN"/>
        </w:rPr>
        <w:t>from sklearn.tree import export_graphviz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------------------------------------------------------------------------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Whats depth of this tree (in following picture)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85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8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highlight w:val="yellow"/>
          <w:lang w:val="en-US" w:eastAsia="zh-CN" w:bidi="hi-IN"/>
        </w:rPr>
        <w:t>3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15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------------------------------------------------------------------------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There are two code samples (first and second)</w:t>
      </w:r>
    </w:p>
    <w:p>
      <w:pPr>
        <w:pStyle w:val="PreformattedText"/>
        <w:bidi w:val="0"/>
        <w:jc w:val="left"/>
        <w:rPr>
          <w:rStyle w:val="SourceText"/>
          <w:lang w:val="en-US"/>
        </w:rPr>
      </w:pPr>
      <w:r>
        <w:rPr>
          <w:lang w:val="en-US"/>
        </w:rPr>
      </w:r>
    </w:p>
    <w:p>
      <w:pPr>
        <w:pStyle w:val="PreformattedText"/>
        <w:bidi w:val="0"/>
        <w:jc w:val="left"/>
        <w:rPr>
          <w:lang w:val="en-US"/>
        </w:rPr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 Create Decision Tree classifer object</w:t>
      </w:r>
    </w:p>
    <w:p>
      <w:pPr>
        <w:pStyle w:val="PreformattedText"/>
        <w:spacing w:before="0" w:after="283"/>
        <w:rPr>
          <w:lang w:val="en-US"/>
        </w:rPr>
      </w:pPr>
      <w:r>
        <w:rPr>
          <w:rStyle w:val="SourceText"/>
        </w:rPr>
        <w:t>clf = DecisionTreeClassifier()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and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bidi w:val="0"/>
        <w:jc w:val="left"/>
        <w:rPr>
          <w:lang w:val="en-US"/>
        </w:rPr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 Create Decision Tree classifer object</w:t>
      </w:r>
    </w:p>
    <w:p>
      <w:pPr>
        <w:pStyle w:val="PreformattedText"/>
        <w:spacing w:before="0" w:after="283"/>
        <w:rPr>
          <w:lang w:val="en-US"/>
        </w:rPr>
      </w:pPr>
      <w:r>
        <w:rPr>
          <w:rStyle w:val="SourceText"/>
        </w:rPr>
        <w:t>clf = DecisionTreeClassifier(criterion="entropy", max_depth=3)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which code is faster and more accurate?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First, because it write faster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First, because code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not overloaded with parameters</w:t>
      </w:r>
    </w:p>
    <w:p>
      <w:pPr>
        <w:pStyle w:val="Normal"/>
        <w:numPr>
          <w:ilvl w:val="0"/>
          <w:numId w:val="7"/>
        </w:numPr>
        <w:bidi w:val="0"/>
        <w:jc w:val="left"/>
        <w:rPr>
          <w:highlight w:val="yellow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highlight w:val="yellow"/>
          <w:lang w:val="en-US" w:eastAsia="zh-CN" w:bidi="hi-IN"/>
        </w:rPr>
        <w:t>Second  entropy improves accuracy and depth prevents the tree from retraining</w:t>
      </w:r>
    </w:p>
    <w:p>
      <w:pPr>
        <w:pStyle w:val="Normal"/>
        <w:bidi w:val="0"/>
        <w:jc w:val="left"/>
        <w:rPr>
          <w:highlight w:val="yellow"/>
        </w:rPr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------------------------------------------------------------------------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hyperlink r:id="rId3">
        <w:r>
          <w:rPr>
            <w:rStyle w:val="InternetLink"/>
            <w:rFonts w:eastAsia="Noto Serif CJK SC" w:cs="Lohit Devanagari"/>
            <w:b w:val="false"/>
            <w:bCs w:val="false"/>
            <w:color w:val="000000"/>
            <w:kern w:val="2"/>
            <w:sz w:val="24"/>
            <w:szCs w:val="24"/>
            <w:highlight w:val="yellow"/>
            <w:lang w:val="en-US" w:eastAsia="zh-CN" w:bidi="hi-IN"/>
          </w:rPr>
          <w:t>https://medium.com/pursuitnotes/decision-tree-regression-in-6-steps-with-python-1a1c5aa2ee16</w:t>
        </w:r>
      </w:hyperlink>
      <w:hyperlink r:id="rId4">
        <w:r>
          <w:rPr>
            <w:rFonts w:eastAsia="Noto Serif CJK SC" w:cs="Lohit Devanagari"/>
            <w:b w:val="false"/>
            <w:bCs w:val="false"/>
            <w:color w:val="000000"/>
            <w:kern w:val="2"/>
            <w:sz w:val="24"/>
            <w:szCs w:val="24"/>
            <w:highlight w:val="yellow"/>
            <w:lang w:val="en-US" w:eastAsia="zh-CN" w:bidi="hi-IN"/>
          </w:rPr>
          <w:t xml:space="preserve"> 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hyperlink r:id="rId5">
        <w:r>
          <w:rPr>
            <w:rStyle w:val="InternetLink"/>
            <w:rFonts w:eastAsia="Noto Serif CJK SC" w:cs="Lohit Devanagari"/>
            <w:b w:val="false"/>
            <w:bCs w:val="false"/>
            <w:color w:val="000000"/>
            <w:kern w:val="2"/>
            <w:sz w:val="24"/>
            <w:szCs w:val="24"/>
            <w:highlight w:val="yellow"/>
            <w:lang w:val="en-US" w:eastAsia="zh-CN" w:bidi="hi-IN"/>
          </w:rPr>
          <w:t>https://www.datacamp.com/community/tutorials/decision-tree-classification-python</w:t>
        </w:r>
      </w:hyperlink>
      <w:hyperlink r:id="rId6">
        <w:r>
          <w:rPr>
            <w:rFonts w:eastAsia="Noto Serif CJK SC" w:cs="Lohit Devanagari"/>
            <w:b w:val="false"/>
            <w:bCs w:val="false"/>
            <w:color w:val="000000"/>
            <w:kern w:val="2"/>
            <w:sz w:val="24"/>
            <w:szCs w:val="24"/>
            <w:highlight w:val="yellow"/>
            <w:lang w:val="en-US" w:eastAsia="zh-CN" w:bidi="hi-IN"/>
          </w:rPr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dium.com/pursuitnotes/decision-tree-regression-in-6-steps-with-python-1a1c5aa2ee16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datacamp.com/community/tutorials/decision-tree-classification-python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LibreOffice/6.4.7.2$Linux_X86_64 LibreOffice_project/40$Build-2</Application>
  <Pages>2</Pages>
  <Words>235</Words>
  <Characters>1810</Characters>
  <CharactersWithSpaces>1989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2021-03-16T22:02:42Z</dcterms:created>
  <dc:creator/>
  <dc:description/>
  <dc:language>en-US</dc:language>
  <cp:lastModifiedBy/>
  <dcterms:modified xsi:type="dcterms:W3CDTF">2021-05-06T22:03:04Z</dcterms:modified>
  <cp:revision>34</cp:revision>
  <dc:subject/>
  <dc:title/>
</cp:coreProperties>
</file>