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B46B5" w:rsidRDefault="006B1D91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НАЦІОНАЛЬНИЙ ТЕХНІЧНИЙ УНІВЕРСИТЕТ</w:t>
      </w:r>
    </w:p>
    <w:p w:rsidR="007B46B5" w:rsidRDefault="006B1D91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«ХАРКІВСЬКИЙ ПОЛІТЕХНІЧНИЙ ІНСТИТУТ»</w:t>
      </w:r>
    </w:p>
    <w:p w:rsidR="007B46B5" w:rsidRDefault="007B46B5">
      <w:pPr>
        <w:spacing w:line="360" w:lineRule="auto"/>
        <w:jc w:val="center"/>
        <w:rPr>
          <w:sz w:val="28"/>
          <w:szCs w:val="28"/>
          <w:lang w:val="uk-UA"/>
        </w:rPr>
      </w:pPr>
    </w:p>
    <w:p w:rsidR="007B46B5" w:rsidRDefault="007B46B5">
      <w:pPr>
        <w:spacing w:line="360" w:lineRule="auto"/>
        <w:jc w:val="center"/>
        <w:rPr>
          <w:sz w:val="28"/>
          <w:szCs w:val="28"/>
          <w:lang w:val="uk-UA"/>
        </w:rPr>
      </w:pPr>
    </w:p>
    <w:p w:rsidR="007B46B5" w:rsidRDefault="007B46B5">
      <w:pPr>
        <w:spacing w:line="360" w:lineRule="auto"/>
        <w:jc w:val="center"/>
        <w:rPr>
          <w:sz w:val="28"/>
          <w:szCs w:val="28"/>
          <w:lang w:val="uk-UA"/>
        </w:rPr>
      </w:pPr>
    </w:p>
    <w:p w:rsidR="007B46B5" w:rsidRDefault="007B46B5">
      <w:pPr>
        <w:spacing w:line="360" w:lineRule="auto"/>
        <w:jc w:val="center"/>
        <w:rPr>
          <w:sz w:val="28"/>
          <w:szCs w:val="28"/>
          <w:lang w:val="uk-UA"/>
        </w:rPr>
      </w:pPr>
    </w:p>
    <w:p w:rsidR="007B46B5" w:rsidRDefault="006B1D91">
      <w:pPr>
        <w:spacing w:line="360" w:lineRule="auto"/>
        <w:jc w:val="center"/>
        <w:rPr>
          <w:b/>
          <w:lang w:val="uk-UA"/>
        </w:rPr>
      </w:pPr>
      <w:r>
        <w:rPr>
          <w:sz w:val="28"/>
          <w:szCs w:val="28"/>
        </w:rPr>
        <w:t xml:space="preserve">ПРОГРАМА </w:t>
      </w:r>
    </w:p>
    <w:p w:rsidR="007B46B5" w:rsidRPr="00071A3B" w:rsidRDefault="00071A3B" w:rsidP="00071A3B">
      <w:pPr>
        <w:pStyle w:val="ac"/>
        <w:spacing w:line="360" w:lineRule="auto"/>
        <w:jc w:val="center"/>
        <w:rPr>
          <w:lang w:val="uk-UA"/>
        </w:rPr>
      </w:pPr>
      <w:r>
        <w:rPr>
          <w:b/>
          <w:lang w:val="uk-UA"/>
        </w:rPr>
        <w:t>Розробка інформаційної бази даних (</w:t>
      </w:r>
      <w:proofErr w:type="spellStart"/>
      <w:r>
        <w:rPr>
          <w:b/>
          <w:lang w:val="uk-UA"/>
        </w:rPr>
        <w:t>каталога</w:t>
      </w:r>
      <w:proofErr w:type="spellEnd"/>
      <w:r>
        <w:rPr>
          <w:b/>
          <w:lang w:val="uk-UA"/>
        </w:rPr>
        <w:t>) еталонних моделей обертання твердого тіла</w:t>
      </w:r>
    </w:p>
    <w:p w:rsidR="007B46B5" w:rsidRDefault="006B1D91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Керівництво  програміста</w:t>
      </w:r>
    </w:p>
    <w:p w:rsidR="007B46B5" w:rsidRDefault="006B1D91">
      <w:pPr>
        <w:pStyle w:val="af"/>
        <w:tabs>
          <w:tab w:val="left" w:pos="9638"/>
          <w:tab w:val="right" w:pos="9720"/>
        </w:tabs>
        <w:spacing w:line="360" w:lineRule="auto"/>
        <w:ind w:right="-82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2071180. 0000</w:t>
      </w:r>
      <w:r>
        <w:rPr>
          <w:sz w:val="28"/>
          <w:szCs w:val="28"/>
        </w:rPr>
        <w:t>1</w:t>
      </w:r>
      <w:r>
        <w:rPr>
          <w:sz w:val="28"/>
          <w:szCs w:val="28"/>
          <w:lang w:val="uk-UA"/>
        </w:rPr>
        <w:t xml:space="preserve"> – 01 33</w:t>
      </w:r>
    </w:p>
    <w:p w:rsidR="007B46B5" w:rsidRDefault="00FF13F1">
      <w:pPr>
        <w:spacing w:line="360" w:lineRule="auto"/>
        <w:jc w:val="center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Аркушів</w:t>
      </w:r>
      <w:proofErr w:type="spellEnd"/>
      <w:r>
        <w:rPr>
          <w:sz w:val="28"/>
          <w:szCs w:val="28"/>
          <w:lang w:val="uk-UA"/>
        </w:rPr>
        <w:t xml:space="preserve"> </w:t>
      </w:r>
      <w:r w:rsidR="00FA322D">
        <w:rPr>
          <w:sz w:val="28"/>
          <w:szCs w:val="28"/>
        </w:rPr>
        <w:t>8</w:t>
      </w:r>
      <w:bookmarkStart w:id="0" w:name="_GoBack"/>
      <w:bookmarkEnd w:id="0"/>
    </w:p>
    <w:p w:rsidR="007B46B5" w:rsidRDefault="007B46B5">
      <w:pPr>
        <w:spacing w:line="360" w:lineRule="auto"/>
        <w:jc w:val="right"/>
        <w:rPr>
          <w:sz w:val="28"/>
          <w:szCs w:val="28"/>
          <w:lang w:val="uk-UA"/>
        </w:rPr>
      </w:pPr>
    </w:p>
    <w:p w:rsidR="007B46B5" w:rsidRDefault="007B46B5">
      <w:pPr>
        <w:spacing w:line="360" w:lineRule="auto"/>
        <w:jc w:val="right"/>
        <w:rPr>
          <w:sz w:val="28"/>
          <w:szCs w:val="28"/>
          <w:lang w:val="uk-UA"/>
        </w:rPr>
      </w:pPr>
    </w:p>
    <w:p w:rsidR="007B46B5" w:rsidRDefault="007B46B5">
      <w:pPr>
        <w:spacing w:line="360" w:lineRule="auto"/>
        <w:jc w:val="right"/>
        <w:rPr>
          <w:sz w:val="28"/>
          <w:szCs w:val="28"/>
          <w:lang w:val="uk-UA"/>
        </w:rPr>
      </w:pPr>
    </w:p>
    <w:p w:rsidR="007B46B5" w:rsidRDefault="006B1D91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Представники розроблювача:</w:t>
      </w:r>
    </w:p>
    <w:p w:rsidR="007B46B5" w:rsidRDefault="007B46B5">
      <w:pPr>
        <w:spacing w:line="360" w:lineRule="auto"/>
        <w:jc w:val="right"/>
        <w:rPr>
          <w:sz w:val="28"/>
          <w:szCs w:val="28"/>
          <w:lang w:val="uk-UA"/>
        </w:rPr>
      </w:pPr>
    </w:p>
    <w:p w:rsidR="007B46B5" w:rsidRDefault="006B1D91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Керівник розробки</w:t>
      </w:r>
    </w:p>
    <w:p w:rsidR="00071A3B" w:rsidRDefault="00071A3B" w:rsidP="00071A3B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професор </w:t>
      </w:r>
    </w:p>
    <w:p w:rsidR="00071A3B" w:rsidRDefault="00071A3B" w:rsidP="00071A3B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Плаксій Ю.А.</w:t>
      </w:r>
    </w:p>
    <w:p w:rsidR="007B46B5" w:rsidRDefault="006B1D91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Виконавець</w:t>
      </w:r>
    </w:p>
    <w:p w:rsidR="007B46B5" w:rsidRDefault="006B1D91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ст. гр.І-22б</w:t>
      </w:r>
    </w:p>
    <w:p w:rsidR="007B46B5" w:rsidRDefault="006B1D91">
      <w:pPr>
        <w:spacing w:line="360" w:lineRule="auto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Ігнатьєв</w:t>
      </w:r>
      <w:proofErr w:type="spellEnd"/>
      <w:r>
        <w:rPr>
          <w:sz w:val="28"/>
          <w:szCs w:val="28"/>
          <w:lang w:val="uk-UA"/>
        </w:rPr>
        <w:t xml:space="preserve"> Я.В.</w:t>
      </w:r>
    </w:p>
    <w:p w:rsidR="007B46B5" w:rsidRDefault="007B46B5">
      <w:pPr>
        <w:spacing w:line="360" w:lineRule="auto"/>
        <w:jc w:val="center"/>
        <w:rPr>
          <w:sz w:val="28"/>
          <w:szCs w:val="28"/>
          <w:lang w:val="uk-UA"/>
        </w:rPr>
      </w:pPr>
    </w:p>
    <w:p w:rsidR="007B46B5" w:rsidRDefault="007B46B5">
      <w:pPr>
        <w:spacing w:line="360" w:lineRule="auto"/>
        <w:jc w:val="center"/>
        <w:rPr>
          <w:sz w:val="28"/>
          <w:szCs w:val="28"/>
          <w:lang w:val="uk-UA"/>
        </w:rPr>
      </w:pPr>
    </w:p>
    <w:p w:rsidR="007B46B5" w:rsidRDefault="007B46B5">
      <w:pPr>
        <w:spacing w:line="360" w:lineRule="auto"/>
        <w:jc w:val="center"/>
        <w:rPr>
          <w:sz w:val="28"/>
          <w:szCs w:val="28"/>
          <w:lang w:val="uk-UA"/>
        </w:rPr>
      </w:pPr>
    </w:p>
    <w:p w:rsidR="007B46B5" w:rsidRDefault="007B46B5">
      <w:pPr>
        <w:spacing w:line="360" w:lineRule="auto"/>
        <w:jc w:val="center"/>
        <w:rPr>
          <w:sz w:val="28"/>
          <w:szCs w:val="28"/>
          <w:lang w:val="uk-UA"/>
        </w:rPr>
      </w:pPr>
    </w:p>
    <w:p w:rsidR="007B46B5" w:rsidRDefault="007B46B5">
      <w:pPr>
        <w:spacing w:line="360" w:lineRule="auto"/>
        <w:rPr>
          <w:sz w:val="28"/>
          <w:szCs w:val="28"/>
          <w:lang w:val="uk-UA"/>
        </w:rPr>
      </w:pPr>
    </w:p>
    <w:p w:rsidR="007B46B5" w:rsidRDefault="00071A3B">
      <w:pPr>
        <w:spacing w:line="360" w:lineRule="auto"/>
        <w:jc w:val="center"/>
        <w:rPr>
          <w:sz w:val="28"/>
          <w:szCs w:val="28"/>
          <w:lang w:val="uk-UA"/>
        </w:rPr>
        <w:sectPr w:rsidR="007B46B5">
          <w:pgSz w:w="11906" w:h="16838"/>
          <w:pgMar w:top="1134" w:right="850" w:bottom="1134" w:left="1417" w:header="720" w:footer="720" w:gutter="0"/>
          <w:pgNumType w:start="1"/>
          <w:cols w:space="720"/>
          <w:docGrid w:linePitch="360"/>
        </w:sectPr>
      </w:pPr>
      <w:r>
        <w:rPr>
          <w:sz w:val="28"/>
          <w:szCs w:val="28"/>
          <w:lang w:val="uk-UA"/>
        </w:rPr>
        <w:t>Харків 2017</w:t>
      </w:r>
    </w:p>
    <w:p w:rsidR="00071A3B" w:rsidRDefault="00071A3B" w:rsidP="00071A3B">
      <w:pPr>
        <w:pageBreakBefore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АНОТАЦІЯ</w:t>
      </w:r>
    </w:p>
    <w:p w:rsidR="00071A3B" w:rsidRDefault="00071A3B" w:rsidP="00071A3B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 ході виконання курсової роботи була розроблена інформаційна база еталонних моделей обертання твердого тіла. База дає змогу користувачеві переглянути моделі обертання за різних умов.</w:t>
      </w:r>
    </w:p>
    <w:p w:rsidR="00071A3B" w:rsidRPr="005A1D32" w:rsidRDefault="00071A3B" w:rsidP="00071A3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Програма написана на мові програмування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>,</w:t>
      </w:r>
      <w:r>
        <w:rPr>
          <w:sz w:val="28"/>
          <w:szCs w:val="28"/>
          <w:lang w:val="uk-UA"/>
        </w:rPr>
        <w:t xml:space="preserve"> з елементами побудови користувацького інтерфейсу </w:t>
      </w:r>
      <w:r>
        <w:rPr>
          <w:sz w:val="28"/>
          <w:szCs w:val="28"/>
          <w:lang w:val="en-US"/>
        </w:rPr>
        <w:t>Java</w:t>
      </w:r>
      <w:r w:rsidRPr="005A1D3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Fx</w:t>
      </w:r>
      <w:proofErr w:type="spellEnd"/>
      <w:r w:rsidRPr="005A1D32">
        <w:rPr>
          <w:sz w:val="28"/>
          <w:szCs w:val="28"/>
        </w:rPr>
        <w:t>.</w:t>
      </w:r>
    </w:p>
    <w:p w:rsidR="00071A3B" w:rsidRDefault="00071A3B" w:rsidP="00071A3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Вимоги до апаратного забезпечення: ПК на базі процесора </w:t>
      </w:r>
      <w:proofErr w:type="spellStart"/>
      <w:r>
        <w:rPr>
          <w:sz w:val="28"/>
          <w:szCs w:val="28"/>
          <w:lang w:val="uk-UA"/>
        </w:rPr>
        <w:t>Intel</w:t>
      </w:r>
      <w:proofErr w:type="spellEnd"/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Pentium</w:t>
      </w:r>
      <w:r w:rsidRPr="005A1D32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або кращого, не менш як 128 МБ ОЗП, операційна система </w:t>
      </w:r>
      <w:r>
        <w:rPr>
          <w:sz w:val="28"/>
          <w:szCs w:val="28"/>
          <w:lang w:val="en-US"/>
        </w:rPr>
        <w:t>Windows</w:t>
      </w:r>
      <w:r w:rsidRPr="005A1D32">
        <w:rPr>
          <w:sz w:val="28"/>
          <w:szCs w:val="28"/>
        </w:rPr>
        <w:t>.</w:t>
      </w:r>
    </w:p>
    <w:p w:rsidR="00071A3B" w:rsidRPr="00BC4C17" w:rsidRDefault="00071A3B" w:rsidP="00071A3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Вхідними даними являється сама модель, та вибір параметрів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</m:oMath>
      <w:r w:rsidRPr="00BC4C17">
        <w:rPr>
          <w:sz w:val="28"/>
          <w:szCs w:val="28"/>
        </w:rPr>
        <w:t>.</w:t>
      </w:r>
    </w:p>
    <w:p w:rsidR="00071A3B" w:rsidRPr="00BC4C17" w:rsidRDefault="00071A3B" w:rsidP="00071A3B">
      <w:pPr>
        <w:spacing w:line="360" w:lineRule="auto"/>
        <w:ind w:firstLine="708"/>
        <w:jc w:val="both"/>
        <w:rPr>
          <w:i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Вихідними даними є моделі обертання твердого тіла, представлені в вигляді картинок.</w:t>
      </w:r>
    </w:p>
    <w:p w:rsidR="007B46B5" w:rsidRDefault="007B46B5">
      <w:pPr>
        <w:pStyle w:val="ac"/>
        <w:spacing w:line="360" w:lineRule="auto"/>
        <w:jc w:val="center"/>
        <w:rPr>
          <w:lang w:val="uk-UA"/>
        </w:rPr>
      </w:pPr>
    </w:p>
    <w:p w:rsidR="007B46B5" w:rsidRDefault="006B1D91">
      <w:pPr>
        <w:pStyle w:val="ac"/>
        <w:pageBreakBefore/>
        <w:spacing w:line="360" w:lineRule="auto"/>
        <w:ind w:firstLine="737"/>
        <w:jc w:val="center"/>
        <w:rPr>
          <w:lang w:val="uk-UA"/>
        </w:rPr>
      </w:pPr>
      <w:r>
        <w:rPr>
          <w:lang w:val="uk-UA"/>
        </w:rPr>
        <w:lastRenderedPageBreak/>
        <w:t>ЗМІСТ</w:t>
      </w:r>
    </w:p>
    <w:p w:rsidR="007B46B5" w:rsidRDefault="006B1D91">
      <w:pPr>
        <w:pStyle w:val="ac"/>
        <w:spacing w:line="360" w:lineRule="auto"/>
        <w:ind w:firstLine="737"/>
        <w:rPr>
          <w:lang w:val="uk-UA"/>
        </w:rPr>
      </w:pPr>
      <w:r>
        <w:rPr>
          <w:lang w:val="uk-UA"/>
        </w:rPr>
        <w:t>1. Призначення та умови застосування…..…………………………….3</w:t>
      </w:r>
    </w:p>
    <w:p w:rsidR="007B46B5" w:rsidRDefault="006B1D91">
      <w:pPr>
        <w:pStyle w:val="ac"/>
        <w:spacing w:line="360" w:lineRule="auto"/>
        <w:ind w:firstLine="737"/>
        <w:rPr>
          <w:lang w:val="uk-UA"/>
        </w:rPr>
      </w:pPr>
      <w:r>
        <w:rPr>
          <w:lang w:val="uk-UA"/>
        </w:rPr>
        <w:t>2. Структура програмного додатку……………………………………..4</w:t>
      </w:r>
    </w:p>
    <w:p w:rsidR="007B46B5" w:rsidRDefault="006B1D91">
      <w:pPr>
        <w:pStyle w:val="ac"/>
        <w:spacing w:line="360" w:lineRule="auto"/>
        <w:ind w:firstLine="737"/>
        <w:rPr>
          <w:lang w:val="uk-UA"/>
        </w:rPr>
      </w:pPr>
      <w:r>
        <w:rPr>
          <w:lang w:val="uk-UA"/>
        </w:rPr>
        <w:t>3. Звернення до пр</w:t>
      </w:r>
      <w:r w:rsidR="00866C0F">
        <w:rPr>
          <w:lang w:val="uk-UA"/>
        </w:rPr>
        <w:t>ограмного додатку…….……………………………5</w:t>
      </w:r>
    </w:p>
    <w:p w:rsidR="007B46B5" w:rsidRDefault="006B1D91">
      <w:pPr>
        <w:pStyle w:val="ac"/>
        <w:spacing w:line="360" w:lineRule="auto"/>
        <w:ind w:firstLine="737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Тестт</w:t>
      </w:r>
      <w:r w:rsidR="00866C0F">
        <w:rPr>
          <w:lang w:val="uk-UA"/>
        </w:rPr>
        <w:t>ування</w:t>
      </w:r>
      <w:proofErr w:type="spellEnd"/>
      <w:r w:rsidR="00866C0F">
        <w:rPr>
          <w:lang w:val="uk-UA"/>
        </w:rPr>
        <w:t>…………………………………………………………...6</w:t>
      </w:r>
    </w:p>
    <w:p w:rsidR="007B46B5" w:rsidRDefault="006B1D91">
      <w:pPr>
        <w:pStyle w:val="ac"/>
        <w:spacing w:line="360" w:lineRule="auto"/>
        <w:ind w:firstLine="737"/>
        <w:rPr>
          <w:lang w:val="uk-UA"/>
        </w:rPr>
      </w:pPr>
      <w:r>
        <w:rPr>
          <w:lang w:val="uk-UA"/>
        </w:rPr>
        <w:t>Висн</w:t>
      </w:r>
      <w:r w:rsidR="00866C0F">
        <w:rPr>
          <w:lang w:val="uk-UA"/>
        </w:rPr>
        <w:t>овки………………………………………………………………..8</w:t>
      </w:r>
    </w:p>
    <w:p w:rsidR="007B46B5" w:rsidRDefault="007B46B5">
      <w:pPr>
        <w:pStyle w:val="ac"/>
        <w:spacing w:line="360" w:lineRule="auto"/>
        <w:ind w:firstLine="737"/>
        <w:jc w:val="center"/>
        <w:rPr>
          <w:lang w:val="uk-UA"/>
        </w:rPr>
      </w:pPr>
    </w:p>
    <w:p w:rsidR="007B46B5" w:rsidRDefault="007B46B5">
      <w:pPr>
        <w:pStyle w:val="ac"/>
        <w:spacing w:line="360" w:lineRule="auto"/>
        <w:ind w:firstLine="737"/>
        <w:jc w:val="center"/>
        <w:rPr>
          <w:lang w:val="uk-UA"/>
        </w:rPr>
      </w:pPr>
    </w:p>
    <w:p w:rsidR="007B46B5" w:rsidRDefault="007B46B5">
      <w:pPr>
        <w:pStyle w:val="ac"/>
        <w:spacing w:line="360" w:lineRule="auto"/>
        <w:ind w:firstLine="737"/>
        <w:jc w:val="center"/>
        <w:rPr>
          <w:lang w:val="uk-UA"/>
        </w:rPr>
      </w:pPr>
    </w:p>
    <w:p w:rsidR="007B46B5" w:rsidRDefault="007B46B5">
      <w:pPr>
        <w:pStyle w:val="ac"/>
        <w:spacing w:line="360" w:lineRule="auto"/>
        <w:ind w:firstLine="737"/>
        <w:jc w:val="center"/>
        <w:rPr>
          <w:lang w:val="uk-UA"/>
        </w:rPr>
      </w:pPr>
    </w:p>
    <w:p w:rsidR="007B46B5" w:rsidRDefault="007B46B5">
      <w:pPr>
        <w:pStyle w:val="ac"/>
        <w:spacing w:line="360" w:lineRule="auto"/>
        <w:ind w:firstLine="737"/>
        <w:jc w:val="center"/>
        <w:rPr>
          <w:lang w:val="uk-UA"/>
        </w:rPr>
      </w:pPr>
    </w:p>
    <w:p w:rsidR="007B46B5" w:rsidRDefault="007B46B5">
      <w:pPr>
        <w:pStyle w:val="ac"/>
        <w:spacing w:line="360" w:lineRule="auto"/>
        <w:ind w:firstLine="737"/>
        <w:jc w:val="center"/>
        <w:rPr>
          <w:lang w:val="uk-UA"/>
        </w:rPr>
      </w:pPr>
    </w:p>
    <w:p w:rsidR="007B46B5" w:rsidRDefault="007B46B5">
      <w:pPr>
        <w:pStyle w:val="ac"/>
        <w:spacing w:line="360" w:lineRule="auto"/>
        <w:ind w:firstLine="737"/>
        <w:jc w:val="center"/>
        <w:rPr>
          <w:lang w:val="uk-UA"/>
        </w:rPr>
      </w:pPr>
    </w:p>
    <w:p w:rsidR="007B46B5" w:rsidRDefault="007B46B5">
      <w:pPr>
        <w:pStyle w:val="ac"/>
        <w:spacing w:line="360" w:lineRule="auto"/>
        <w:ind w:firstLine="737"/>
        <w:jc w:val="center"/>
        <w:rPr>
          <w:lang w:val="uk-UA"/>
        </w:rPr>
      </w:pPr>
    </w:p>
    <w:p w:rsidR="007B46B5" w:rsidRDefault="007B46B5">
      <w:pPr>
        <w:pStyle w:val="ac"/>
        <w:spacing w:line="360" w:lineRule="auto"/>
        <w:ind w:firstLine="737"/>
        <w:jc w:val="center"/>
        <w:rPr>
          <w:lang w:val="uk-UA"/>
        </w:rPr>
      </w:pPr>
    </w:p>
    <w:p w:rsidR="007B46B5" w:rsidRDefault="007B46B5">
      <w:pPr>
        <w:pStyle w:val="ac"/>
        <w:spacing w:line="360" w:lineRule="auto"/>
        <w:ind w:firstLine="737"/>
        <w:jc w:val="center"/>
        <w:rPr>
          <w:lang w:val="uk-UA"/>
        </w:rPr>
      </w:pPr>
    </w:p>
    <w:p w:rsidR="007B46B5" w:rsidRDefault="007B46B5">
      <w:pPr>
        <w:pStyle w:val="ac"/>
        <w:spacing w:line="360" w:lineRule="auto"/>
        <w:ind w:firstLine="737"/>
        <w:jc w:val="center"/>
        <w:rPr>
          <w:lang w:val="uk-UA"/>
        </w:rPr>
      </w:pPr>
    </w:p>
    <w:p w:rsidR="007B46B5" w:rsidRDefault="007B46B5">
      <w:pPr>
        <w:pStyle w:val="ac"/>
        <w:spacing w:line="360" w:lineRule="auto"/>
        <w:ind w:firstLine="737"/>
        <w:jc w:val="center"/>
        <w:rPr>
          <w:lang w:val="uk-UA"/>
        </w:rPr>
      </w:pPr>
    </w:p>
    <w:p w:rsidR="007B46B5" w:rsidRDefault="007B46B5">
      <w:pPr>
        <w:pStyle w:val="ac"/>
        <w:spacing w:line="360" w:lineRule="auto"/>
        <w:ind w:firstLine="737"/>
        <w:jc w:val="center"/>
        <w:rPr>
          <w:lang w:val="uk-UA"/>
        </w:rPr>
      </w:pPr>
    </w:p>
    <w:p w:rsidR="007B46B5" w:rsidRDefault="007B46B5">
      <w:pPr>
        <w:pStyle w:val="ac"/>
        <w:spacing w:line="360" w:lineRule="auto"/>
        <w:ind w:firstLine="737"/>
        <w:jc w:val="center"/>
        <w:rPr>
          <w:lang w:val="uk-UA"/>
        </w:rPr>
      </w:pPr>
    </w:p>
    <w:p w:rsidR="007B46B5" w:rsidRDefault="007B46B5">
      <w:pPr>
        <w:pStyle w:val="ac"/>
        <w:spacing w:line="360" w:lineRule="auto"/>
        <w:ind w:firstLine="737"/>
        <w:jc w:val="center"/>
        <w:rPr>
          <w:lang w:val="uk-UA"/>
        </w:rPr>
      </w:pPr>
    </w:p>
    <w:p w:rsidR="007B46B5" w:rsidRDefault="007B46B5">
      <w:pPr>
        <w:pStyle w:val="ac"/>
        <w:spacing w:line="360" w:lineRule="auto"/>
        <w:ind w:firstLine="737"/>
        <w:jc w:val="center"/>
        <w:rPr>
          <w:lang w:val="uk-UA"/>
        </w:rPr>
      </w:pPr>
    </w:p>
    <w:p w:rsidR="007B46B5" w:rsidRDefault="007B46B5">
      <w:pPr>
        <w:pStyle w:val="ac"/>
        <w:spacing w:line="360" w:lineRule="auto"/>
        <w:ind w:firstLine="737"/>
        <w:jc w:val="center"/>
        <w:rPr>
          <w:lang w:val="uk-UA"/>
        </w:rPr>
      </w:pPr>
    </w:p>
    <w:p w:rsidR="007B46B5" w:rsidRDefault="007B46B5">
      <w:pPr>
        <w:pStyle w:val="ac"/>
        <w:spacing w:line="360" w:lineRule="auto"/>
        <w:ind w:firstLine="737"/>
        <w:jc w:val="center"/>
        <w:rPr>
          <w:lang w:val="uk-UA"/>
        </w:rPr>
      </w:pPr>
    </w:p>
    <w:p w:rsidR="007B46B5" w:rsidRDefault="007B46B5">
      <w:pPr>
        <w:pStyle w:val="ac"/>
        <w:spacing w:line="360" w:lineRule="auto"/>
        <w:ind w:firstLine="737"/>
        <w:jc w:val="center"/>
        <w:rPr>
          <w:lang w:val="uk-UA"/>
        </w:rPr>
      </w:pPr>
    </w:p>
    <w:p w:rsidR="007B46B5" w:rsidRDefault="007B46B5">
      <w:pPr>
        <w:pStyle w:val="ac"/>
        <w:spacing w:line="360" w:lineRule="auto"/>
        <w:ind w:firstLine="737"/>
        <w:jc w:val="center"/>
        <w:rPr>
          <w:lang w:val="uk-UA"/>
        </w:rPr>
      </w:pPr>
    </w:p>
    <w:p w:rsidR="007B46B5" w:rsidRDefault="007B46B5">
      <w:pPr>
        <w:pStyle w:val="ac"/>
        <w:spacing w:line="360" w:lineRule="auto"/>
        <w:ind w:firstLine="737"/>
        <w:jc w:val="center"/>
        <w:rPr>
          <w:lang w:val="uk-UA"/>
        </w:rPr>
      </w:pPr>
    </w:p>
    <w:p w:rsidR="007B46B5" w:rsidRDefault="007B46B5">
      <w:pPr>
        <w:pStyle w:val="ac"/>
        <w:spacing w:line="360" w:lineRule="auto"/>
        <w:ind w:firstLine="737"/>
        <w:jc w:val="center"/>
        <w:rPr>
          <w:lang w:val="uk-UA"/>
        </w:rPr>
      </w:pPr>
    </w:p>
    <w:p w:rsidR="007B46B5" w:rsidRDefault="006B1D91">
      <w:pPr>
        <w:pStyle w:val="ac"/>
        <w:spacing w:line="360" w:lineRule="auto"/>
        <w:ind w:firstLine="737"/>
        <w:jc w:val="center"/>
        <w:rPr>
          <w:lang w:val="uk-UA"/>
        </w:rPr>
      </w:pPr>
      <w:r>
        <w:rPr>
          <w:lang w:val="uk-UA"/>
        </w:rPr>
        <w:lastRenderedPageBreak/>
        <w:t>1. ПРИЗНАЧЕННЯ ТА УМОВИ ЗАСТОСУВАННЯ.</w:t>
      </w:r>
    </w:p>
    <w:p w:rsidR="007B46B5" w:rsidRPr="00071A3B" w:rsidRDefault="006B1D91">
      <w:pPr>
        <w:pStyle w:val="ac"/>
        <w:spacing w:line="360" w:lineRule="auto"/>
        <w:ind w:firstLine="737"/>
        <w:jc w:val="center"/>
        <w:rPr>
          <w:lang w:val="ru-RU"/>
        </w:rPr>
      </w:pPr>
      <w:r>
        <w:rPr>
          <w:lang w:val="uk-UA"/>
        </w:rPr>
        <w:t>ХАРАКТЕРИСТИКИ ПРОГРАМИ</w:t>
      </w:r>
    </w:p>
    <w:p w:rsidR="007B46B5" w:rsidRPr="00071A3B" w:rsidRDefault="007B46B5">
      <w:pPr>
        <w:pStyle w:val="ac"/>
        <w:spacing w:line="360" w:lineRule="auto"/>
        <w:ind w:firstLine="737"/>
        <w:jc w:val="center"/>
        <w:rPr>
          <w:lang w:val="ru-RU"/>
        </w:rPr>
      </w:pPr>
    </w:p>
    <w:p w:rsidR="00CC0D8A" w:rsidRDefault="00CC0D8A" w:rsidP="00CC0D8A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 ході виконання курсової роботи була розроблена інформаційна база еталонних моделей обертання твердого тіла. База дає змогу користувачеві переглянути моделі обертання за різних умов.</w:t>
      </w:r>
    </w:p>
    <w:p w:rsidR="00CC0D8A" w:rsidRPr="005A1D32" w:rsidRDefault="00CC0D8A" w:rsidP="00CC0D8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Програма написана на мові програмування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>,</w:t>
      </w:r>
      <w:r>
        <w:rPr>
          <w:sz w:val="28"/>
          <w:szCs w:val="28"/>
          <w:lang w:val="uk-UA"/>
        </w:rPr>
        <w:t xml:space="preserve"> з елементами побудови користувацького інтерфейсу </w:t>
      </w:r>
      <w:r>
        <w:rPr>
          <w:sz w:val="28"/>
          <w:szCs w:val="28"/>
          <w:lang w:val="en-US"/>
        </w:rPr>
        <w:t>Java</w:t>
      </w:r>
      <w:r w:rsidRPr="005A1D3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Fx</w:t>
      </w:r>
      <w:proofErr w:type="spellEnd"/>
      <w:r w:rsidRPr="005A1D32">
        <w:rPr>
          <w:sz w:val="28"/>
          <w:szCs w:val="28"/>
        </w:rPr>
        <w:t>.</w:t>
      </w:r>
    </w:p>
    <w:p w:rsidR="007B46B5" w:rsidRDefault="006B1D91">
      <w:pPr>
        <w:pStyle w:val="ac"/>
        <w:spacing w:line="360" w:lineRule="auto"/>
        <w:ind w:firstLine="737"/>
        <w:jc w:val="left"/>
        <w:rPr>
          <w:lang w:val="uk-UA"/>
        </w:rPr>
      </w:pPr>
      <w:r>
        <w:rPr>
          <w:lang w:val="uk-UA"/>
        </w:rPr>
        <w:t xml:space="preserve">Розроблена в ході курсової роботи програма написана з використанням </w:t>
      </w:r>
      <w:r w:rsidR="007A640B">
        <w:rPr>
          <w:lang w:val="uk-UA"/>
        </w:rPr>
        <w:t>принципів ООП та складається з 5</w:t>
      </w:r>
      <w:r>
        <w:rPr>
          <w:lang w:val="uk-UA"/>
        </w:rPr>
        <w:t xml:space="preserve"> класів:</w:t>
      </w:r>
    </w:p>
    <w:p w:rsidR="007B46B5" w:rsidRDefault="004C115D">
      <w:pPr>
        <w:pStyle w:val="ac"/>
        <w:numPr>
          <w:ilvl w:val="1"/>
          <w:numId w:val="2"/>
        </w:numPr>
        <w:spacing w:line="360" w:lineRule="auto"/>
        <w:ind w:firstLine="737"/>
        <w:jc w:val="left"/>
        <w:rPr>
          <w:lang w:val="uk-UA"/>
        </w:rPr>
      </w:pPr>
      <w:r>
        <w:rPr>
          <w:lang w:val="en-US"/>
        </w:rPr>
        <w:t>Main</w:t>
      </w:r>
      <w:r>
        <w:rPr>
          <w:lang w:val="uk-UA"/>
        </w:rPr>
        <w:t xml:space="preserve"> — головний клас програми, що завантажує основне вікно програми</w:t>
      </w:r>
      <w:r>
        <w:rPr>
          <w:lang w:val="ru-RU"/>
        </w:rPr>
        <w:t>;</w:t>
      </w:r>
    </w:p>
    <w:p w:rsidR="007B46B5" w:rsidRDefault="004C115D">
      <w:pPr>
        <w:pStyle w:val="ac"/>
        <w:numPr>
          <w:ilvl w:val="1"/>
          <w:numId w:val="2"/>
        </w:numPr>
        <w:spacing w:line="360" w:lineRule="auto"/>
        <w:ind w:firstLine="737"/>
        <w:jc w:val="left"/>
        <w:rPr>
          <w:lang w:val="uk-UA"/>
        </w:rPr>
      </w:pPr>
      <w:r>
        <w:rPr>
          <w:lang w:val="uk-UA"/>
        </w:rPr>
        <w:t>С</w:t>
      </w:r>
      <w:proofErr w:type="spellStart"/>
      <w:r>
        <w:rPr>
          <w:lang w:val="en-US"/>
        </w:rPr>
        <w:t>ontrol</w:t>
      </w:r>
      <w:r w:rsidR="00CC0D8A">
        <w:rPr>
          <w:lang w:val="en-US"/>
        </w:rPr>
        <w:t>l</w:t>
      </w:r>
      <w:r>
        <w:rPr>
          <w:lang w:val="en-US"/>
        </w:rPr>
        <w:t>er</w:t>
      </w:r>
      <w:proofErr w:type="spellEnd"/>
      <w:r w:rsidR="006B1D91">
        <w:rPr>
          <w:lang w:val="uk-UA"/>
        </w:rPr>
        <w:t xml:space="preserve"> — клас,</w:t>
      </w:r>
      <w:r w:rsidRPr="004C115D">
        <w:rPr>
          <w:lang w:val="ru-RU"/>
        </w:rPr>
        <w:t xml:space="preserve"> </w:t>
      </w:r>
      <w:r>
        <w:rPr>
          <w:lang w:val="uk-UA"/>
        </w:rPr>
        <w:t>котрий відповідає за обробку дій на головній сторінці та відображення на ній інформації</w:t>
      </w:r>
      <w:r w:rsidR="006B1D91">
        <w:rPr>
          <w:lang w:val="uk-UA"/>
        </w:rPr>
        <w:t>.</w:t>
      </w:r>
    </w:p>
    <w:p w:rsidR="007B46B5" w:rsidRDefault="004C115D" w:rsidP="004C115D">
      <w:pPr>
        <w:pStyle w:val="ac"/>
        <w:numPr>
          <w:ilvl w:val="1"/>
          <w:numId w:val="2"/>
        </w:numPr>
        <w:spacing w:line="360" w:lineRule="auto"/>
        <w:ind w:firstLine="737"/>
        <w:jc w:val="left"/>
        <w:rPr>
          <w:lang w:val="uk-UA"/>
        </w:rPr>
      </w:pPr>
      <w:proofErr w:type="spellStart"/>
      <w:r>
        <w:rPr>
          <w:lang w:val="en-US"/>
        </w:rPr>
        <w:t>Control</w:t>
      </w:r>
      <w:r w:rsidR="00CC0D8A">
        <w:rPr>
          <w:lang w:val="en-US"/>
        </w:rPr>
        <w:t>l</w:t>
      </w:r>
      <w:r>
        <w:rPr>
          <w:lang w:val="en-US"/>
        </w:rPr>
        <w:t>erPager</w:t>
      </w:r>
      <w:proofErr w:type="spellEnd"/>
      <w:r w:rsidR="006B1D91">
        <w:rPr>
          <w:lang w:val="uk-UA"/>
        </w:rPr>
        <w:t xml:space="preserve"> — </w:t>
      </w:r>
      <w:r>
        <w:rPr>
          <w:lang w:val="uk-UA"/>
        </w:rPr>
        <w:t>клас,</w:t>
      </w:r>
      <w:r w:rsidRPr="004C115D">
        <w:rPr>
          <w:lang w:val="uk-UA"/>
        </w:rPr>
        <w:t xml:space="preserve"> </w:t>
      </w:r>
      <w:r>
        <w:rPr>
          <w:lang w:val="uk-UA"/>
        </w:rPr>
        <w:t>котрий відповідає за обробку дій на сторінці відображення прикладів моделей та відображення на ній інформації</w:t>
      </w:r>
      <w:r w:rsidR="006B1D91">
        <w:rPr>
          <w:lang w:val="uk-UA"/>
        </w:rPr>
        <w:t>.</w:t>
      </w:r>
    </w:p>
    <w:p w:rsidR="007A640B" w:rsidRDefault="007A640B" w:rsidP="004C115D">
      <w:pPr>
        <w:pStyle w:val="ac"/>
        <w:numPr>
          <w:ilvl w:val="1"/>
          <w:numId w:val="2"/>
        </w:numPr>
        <w:spacing w:line="360" w:lineRule="auto"/>
        <w:ind w:firstLine="737"/>
        <w:jc w:val="left"/>
        <w:rPr>
          <w:lang w:val="uk-UA"/>
        </w:rPr>
      </w:pPr>
      <w:proofErr w:type="spellStart"/>
      <w:r>
        <w:rPr>
          <w:lang w:val="en-US"/>
        </w:rPr>
        <w:t>ControllerAlgorytm</w:t>
      </w:r>
      <w:proofErr w:type="spellEnd"/>
      <w:r w:rsidRPr="007A640B">
        <w:rPr>
          <w:lang w:val="uk-UA"/>
        </w:rPr>
        <w:t xml:space="preserve"> – клас, котр</w:t>
      </w:r>
      <w:r>
        <w:rPr>
          <w:lang w:val="uk-UA"/>
        </w:rPr>
        <w:t>ий відповідає за обробку дій в вікні вибору алгоритму.</w:t>
      </w:r>
    </w:p>
    <w:p w:rsidR="007A640B" w:rsidRPr="004C115D" w:rsidRDefault="007A640B" w:rsidP="004C115D">
      <w:pPr>
        <w:pStyle w:val="ac"/>
        <w:numPr>
          <w:ilvl w:val="1"/>
          <w:numId w:val="2"/>
        </w:numPr>
        <w:spacing w:line="360" w:lineRule="auto"/>
        <w:ind w:firstLine="737"/>
        <w:jc w:val="left"/>
        <w:rPr>
          <w:lang w:val="uk-UA"/>
        </w:rPr>
      </w:pPr>
      <w:proofErr w:type="spellStart"/>
      <w:r>
        <w:rPr>
          <w:lang w:val="en-US"/>
        </w:rPr>
        <w:t>Controller</w:t>
      </w:r>
      <w:r w:rsidR="0065471F">
        <w:rPr>
          <w:lang w:val="en-US"/>
        </w:rPr>
        <w:t>Mark</w:t>
      </w:r>
      <w:proofErr w:type="spellEnd"/>
      <w:r w:rsidRPr="0065471F">
        <w:rPr>
          <w:lang w:val="uk-UA"/>
        </w:rPr>
        <w:t xml:space="preserve"> – </w:t>
      </w:r>
      <w:r>
        <w:rPr>
          <w:lang w:val="uk-UA"/>
        </w:rPr>
        <w:t xml:space="preserve">клас, котрий </w:t>
      </w:r>
      <w:proofErr w:type="spellStart"/>
      <w:r>
        <w:rPr>
          <w:lang w:val="uk-UA"/>
        </w:rPr>
        <w:t>відповдає</w:t>
      </w:r>
      <w:proofErr w:type="spellEnd"/>
      <w:r>
        <w:rPr>
          <w:lang w:val="uk-UA"/>
        </w:rPr>
        <w:t xml:space="preserve"> за </w:t>
      </w:r>
      <w:r w:rsidR="0065471F">
        <w:rPr>
          <w:lang w:val="uk-UA"/>
        </w:rPr>
        <w:t>відображення інформації в вікні оцінок</w:t>
      </w:r>
      <w:r>
        <w:rPr>
          <w:lang w:val="uk-UA"/>
        </w:rPr>
        <w:t xml:space="preserve">. </w:t>
      </w:r>
    </w:p>
    <w:p w:rsidR="007B46B5" w:rsidRDefault="006B1D91">
      <w:pPr>
        <w:pStyle w:val="ac"/>
        <w:pageBreakBefore/>
        <w:spacing w:line="360" w:lineRule="auto"/>
        <w:ind w:firstLine="737"/>
        <w:jc w:val="center"/>
        <w:rPr>
          <w:lang w:val="uk-UA"/>
        </w:rPr>
      </w:pPr>
      <w:r>
        <w:rPr>
          <w:lang w:val="uk-UA"/>
        </w:rPr>
        <w:lastRenderedPageBreak/>
        <w:t>2. СТРУКТУРА ПРОГРАМИ</w:t>
      </w:r>
    </w:p>
    <w:p w:rsidR="007B46B5" w:rsidRDefault="007B46B5">
      <w:pPr>
        <w:tabs>
          <w:tab w:val="left" w:pos="2626"/>
        </w:tabs>
        <w:spacing w:line="360" w:lineRule="auto"/>
        <w:ind w:firstLine="737"/>
        <w:rPr>
          <w:lang w:val="uk-UA"/>
        </w:rPr>
      </w:pPr>
    </w:p>
    <w:p w:rsidR="007B46B5" w:rsidRDefault="006B1D91">
      <w:pPr>
        <w:pStyle w:val="ac"/>
        <w:tabs>
          <w:tab w:val="left" w:pos="709"/>
        </w:tabs>
        <w:spacing w:line="360" w:lineRule="auto"/>
        <w:ind w:firstLine="737"/>
        <w:jc w:val="left"/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>Розроблена в ході курсової роботи програма написана з використанням принципів ООП та складається з 8 класів, котрі в свою чергу мают</w:t>
      </w:r>
      <w:r w:rsidR="00CC0D8A">
        <w:rPr>
          <w:color w:val="000000"/>
          <w:lang w:val="uk-UA" w:eastAsia="ru-RU"/>
        </w:rPr>
        <w:t>ь</w:t>
      </w:r>
      <w:r>
        <w:rPr>
          <w:color w:val="000000"/>
          <w:lang w:val="uk-UA" w:eastAsia="ru-RU"/>
        </w:rPr>
        <w:t xml:space="preserve"> методи</w:t>
      </w:r>
      <w:r w:rsidR="00CC0D8A">
        <w:rPr>
          <w:color w:val="000000"/>
          <w:lang w:val="uk-UA" w:eastAsia="ru-RU"/>
        </w:rPr>
        <w:t xml:space="preserve">, що представлені на рис. </w:t>
      </w:r>
      <w:r w:rsidR="00901EAA">
        <w:rPr>
          <w:color w:val="000000"/>
          <w:lang w:val="uk-UA" w:eastAsia="ru-RU"/>
        </w:rPr>
        <w:t>2.</w:t>
      </w:r>
      <w:r w:rsidR="00CC0D8A">
        <w:rPr>
          <w:color w:val="000000"/>
          <w:lang w:val="uk-UA" w:eastAsia="ru-RU"/>
        </w:rPr>
        <w:t>1</w:t>
      </w:r>
      <w:r>
        <w:rPr>
          <w:color w:val="000000"/>
          <w:lang w:val="uk-UA" w:eastAsia="ru-RU"/>
        </w:rPr>
        <w:t>:</w:t>
      </w:r>
    </w:p>
    <w:p w:rsidR="00CC0D8A" w:rsidRPr="00CC0D8A" w:rsidRDefault="00CC0D8A" w:rsidP="00CC0D8A">
      <w:pPr>
        <w:pStyle w:val="ac"/>
        <w:tabs>
          <w:tab w:val="left" w:pos="709"/>
        </w:tabs>
        <w:spacing w:line="360" w:lineRule="auto"/>
        <w:ind w:firstLine="737"/>
        <w:jc w:val="center"/>
        <w:rPr>
          <w:lang w:val="ru-RU"/>
        </w:rPr>
      </w:pPr>
      <w:r>
        <w:rPr>
          <w:noProof/>
          <w:lang w:val="en-US" w:eastAsia="en-US"/>
        </w:rPr>
        <w:drawing>
          <wp:inline distT="0" distB="0" distL="0" distR="0">
            <wp:extent cx="4020111" cy="418205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6B5" w:rsidRDefault="00CC0D8A" w:rsidP="00CC0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ind w:left="1440"/>
        <w:jc w:val="center"/>
        <w:rPr>
          <w:sz w:val="28"/>
          <w:szCs w:val="28"/>
          <w:lang w:val="uk-UA" w:eastAsia="ru-RU"/>
        </w:rPr>
      </w:pPr>
      <w:r>
        <w:rPr>
          <w:sz w:val="28"/>
          <w:szCs w:val="28"/>
          <w:lang w:val="uk-UA" w:eastAsia="ru-RU"/>
        </w:rPr>
        <w:t xml:space="preserve">Рисунок </w:t>
      </w:r>
      <w:r w:rsidR="00901EAA">
        <w:rPr>
          <w:sz w:val="28"/>
          <w:szCs w:val="28"/>
          <w:lang w:val="uk-UA" w:eastAsia="ru-RU"/>
        </w:rPr>
        <w:t>2.</w:t>
      </w:r>
      <w:r>
        <w:rPr>
          <w:sz w:val="28"/>
          <w:szCs w:val="28"/>
          <w:lang w:val="uk-UA" w:eastAsia="ru-RU"/>
        </w:rPr>
        <w:t>1. Діаграма класів програми.</w:t>
      </w:r>
    </w:p>
    <w:p w:rsidR="007B46B5" w:rsidRDefault="007B46B5" w:rsidP="00CC0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ind w:left="1440"/>
        <w:jc w:val="center"/>
        <w:rPr>
          <w:sz w:val="28"/>
          <w:szCs w:val="28"/>
          <w:lang w:val="uk-UA" w:eastAsia="ru-RU"/>
        </w:rPr>
      </w:pPr>
    </w:p>
    <w:p w:rsidR="007B46B5" w:rsidRDefault="007B4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center"/>
        <w:rPr>
          <w:sz w:val="28"/>
          <w:szCs w:val="28"/>
          <w:lang w:val="uk-UA" w:eastAsia="ru-RU"/>
        </w:rPr>
      </w:pPr>
    </w:p>
    <w:p w:rsidR="007B46B5" w:rsidRDefault="007B4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center"/>
        <w:rPr>
          <w:sz w:val="28"/>
          <w:szCs w:val="28"/>
          <w:lang w:val="uk-UA" w:eastAsia="ru-RU"/>
        </w:rPr>
      </w:pPr>
    </w:p>
    <w:p w:rsidR="007B46B5" w:rsidRDefault="006B1D91">
      <w:pPr>
        <w:pStyle w:val="ac"/>
        <w:pageBreakBefore/>
        <w:spacing w:line="360" w:lineRule="auto"/>
        <w:ind w:firstLine="737"/>
        <w:jc w:val="center"/>
        <w:rPr>
          <w:lang w:val="uk-UA"/>
        </w:rPr>
      </w:pPr>
      <w:r>
        <w:rPr>
          <w:lang w:val="uk-UA"/>
        </w:rPr>
        <w:lastRenderedPageBreak/>
        <w:t>3. ЗВЕРНЕННЯ ДО ПРОГРАМИ</w:t>
      </w:r>
    </w:p>
    <w:p w:rsidR="007B46B5" w:rsidRDefault="007B46B5">
      <w:pPr>
        <w:pStyle w:val="ac"/>
        <w:spacing w:line="360" w:lineRule="auto"/>
        <w:ind w:firstLine="567"/>
        <w:jc w:val="center"/>
        <w:rPr>
          <w:lang w:val="uk-UA"/>
        </w:rPr>
      </w:pPr>
    </w:p>
    <w:p w:rsidR="007A640B" w:rsidRDefault="006B1D91" w:rsidP="007A640B">
      <w:pPr>
        <w:pStyle w:val="ac"/>
        <w:spacing w:line="360" w:lineRule="auto"/>
        <w:ind w:firstLine="709"/>
        <w:rPr>
          <w:lang w:val="uk-UA"/>
        </w:rPr>
      </w:pPr>
      <w:r>
        <w:rPr>
          <w:lang w:val="uk-UA"/>
        </w:rPr>
        <w:t>Корист</w:t>
      </w:r>
      <w:r w:rsidR="009D3C28">
        <w:rPr>
          <w:lang w:val="uk-UA"/>
        </w:rPr>
        <w:t>увач повинен запустити програму, вибрати модель для якої потрібно відобразити приклади</w:t>
      </w:r>
      <w:r>
        <w:rPr>
          <w:lang w:val="uk-UA"/>
        </w:rPr>
        <w:t>.</w:t>
      </w:r>
      <w:r w:rsidR="009D3C28">
        <w:rPr>
          <w:lang w:val="uk-UA"/>
        </w:rPr>
        <w:t xml:space="preserve"> Потім обрати із запропонованих варіантів, параметри, </w:t>
      </w:r>
      <w:r w:rsidR="00BA44C7">
        <w:rPr>
          <w:lang w:val="uk-UA"/>
        </w:rPr>
        <w:t xml:space="preserve">та натиснуті кнопку </w:t>
      </w:r>
      <w:r w:rsidR="00BA44C7" w:rsidRPr="00BA44C7">
        <w:rPr>
          <w:lang w:val="ru-RU"/>
        </w:rPr>
        <w:t>“</w:t>
      </w:r>
      <w:proofErr w:type="spellStart"/>
      <w:r w:rsidR="007A640B">
        <w:rPr>
          <w:lang w:val="uk-UA"/>
        </w:rPr>
        <w:t>Показать</w:t>
      </w:r>
      <w:proofErr w:type="spellEnd"/>
      <w:r w:rsidR="007A640B">
        <w:rPr>
          <w:lang w:val="uk-UA"/>
        </w:rPr>
        <w:t xml:space="preserve"> </w:t>
      </w:r>
      <w:proofErr w:type="spellStart"/>
      <w:r w:rsidR="007A640B">
        <w:rPr>
          <w:lang w:val="uk-UA"/>
        </w:rPr>
        <w:t>графики</w:t>
      </w:r>
      <w:proofErr w:type="spellEnd"/>
      <w:r w:rsidR="00BA44C7" w:rsidRPr="00BA44C7">
        <w:rPr>
          <w:lang w:val="ru-RU"/>
        </w:rPr>
        <w:t>”</w:t>
      </w:r>
      <w:r w:rsidR="007A640B">
        <w:rPr>
          <w:lang w:val="uk-UA"/>
        </w:rPr>
        <w:t xml:space="preserve">. </w:t>
      </w:r>
    </w:p>
    <w:p w:rsidR="007B46B5" w:rsidRPr="00BA44C7" w:rsidRDefault="007A640B" w:rsidP="007A640B">
      <w:pPr>
        <w:pStyle w:val="ac"/>
        <w:spacing w:line="360" w:lineRule="auto"/>
        <w:rPr>
          <w:lang w:val="uk-UA"/>
        </w:rPr>
      </w:pPr>
      <w:r>
        <w:rPr>
          <w:lang w:val="uk-UA"/>
        </w:rPr>
        <w:t xml:space="preserve">Також користувач має можливість переглянути </w:t>
      </w:r>
      <w:r w:rsidR="0065471F">
        <w:rPr>
          <w:lang w:val="uk-UA"/>
        </w:rPr>
        <w:t>оцінку</w:t>
      </w:r>
      <w:r>
        <w:rPr>
          <w:lang w:val="uk-UA"/>
        </w:rPr>
        <w:t xml:space="preserve"> дрейфу знайдену за допомогою двох алгоритмів. Для цього йому необхідно натиснути кнопку </w:t>
      </w:r>
      <w:r w:rsidR="007F2419" w:rsidRPr="00BA44C7">
        <w:rPr>
          <w:lang w:val="ru-RU"/>
        </w:rPr>
        <w:t>“</w:t>
      </w:r>
      <w:r w:rsidR="007F2419">
        <w:rPr>
          <w:lang w:val="uk-UA"/>
        </w:rPr>
        <w:t>В</w:t>
      </w:r>
      <w:proofErr w:type="spellStart"/>
      <w:r w:rsidR="007F2419">
        <w:rPr>
          <w:lang w:val="ru-RU"/>
        </w:rPr>
        <w:t>ыбрать</w:t>
      </w:r>
      <w:proofErr w:type="spellEnd"/>
      <w:r w:rsidR="007F2419">
        <w:rPr>
          <w:lang w:val="ru-RU"/>
        </w:rPr>
        <w:t xml:space="preserve"> алгоритм</w:t>
      </w:r>
      <w:r w:rsidR="007F2419" w:rsidRPr="00BA44C7">
        <w:rPr>
          <w:lang w:val="ru-RU"/>
        </w:rPr>
        <w:t>”</w:t>
      </w:r>
      <w:r w:rsidR="007F2419">
        <w:rPr>
          <w:lang w:val="uk-UA"/>
        </w:rPr>
        <w:t xml:space="preserve">. </w:t>
      </w:r>
      <w:r>
        <w:rPr>
          <w:lang w:val="uk-UA"/>
        </w:rPr>
        <w:t>По завершенню роботи</w:t>
      </w:r>
      <w:r w:rsidR="00BA44C7">
        <w:rPr>
          <w:lang w:val="uk-UA"/>
        </w:rPr>
        <w:t xml:space="preserve"> с програмою, її необхідно закрити.</w:t>
      </w:r>
    </w:p>
    <w:p w:rsidR="007B46B5" w:rsidRDefault="006B1D91">
      <w:pPr>
        <w:pStyle w:val="ac"/>
        <w:pageBreakBefore/>
        <w:snapToGrid w:val="0"/>
        <w:spacing w:line="360" w:lineRule="auto"/>
        <w:ind w:firstLine="737"/>
        <w:jc w:val="center"/>
        <w:rPr>
          <w:lang w:val="uk-UA"/>
        </w:rPr>
      </w:pPr>
      <w:r>
        <w:rPr>
          <w:lang w:val="uk-UA"/>
        </w:rPr>
        <w:lastRenderedPageBreak/>
        <w:t>4 ТЕСТУВАННЯ</w:t>
      </w:r>
    </w:p>
    <w:p w:rsidR="007B46B5" w:rsidRDefault="007B46B5">
      <w:pPr>
        <w:tabs>
          <w:tab w:val="left" w:pos="4020"/>
        </w:tabs>
        <w:spacing w:line="360" w:lineRule="auto"/>
        <w:ind w:firstLine="737"/>
        <w:jc w:val="both"/>
        <w:rPr>
          <w:sz w:val="28"/>
          <w:szCs w:val="28"/>
          <w:lang w:val="uk-UA"/>
        </w:rPr>
      </w:pPr>
    </w:p>
    <w:p w:rsidR="007B46B5" w:rsidRDefault="006B1D91">
      <w:pPr>
        <w:tabs>
          <w:tab w:val="left" w:pos="4020"/>
        </w:tabs>
        <w:spacing w:line="360" w:lineRule="auto"/>
        <w:ind w:firstLine="73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 запуску програм</w:t>
      </w:r>
      <w:r w:rsidR="00BA44C7">
        <w:rPr>
          <w:sz w:val="28"/>
          <w:szCs w:val="28"/>
          <w:lang w:val="uk-UA"/>
        </w:rPr>
        <w:t xml:space="preserve">и </w:t>
      </w:r>
      <w:r>
        <w:rPr>
          <w:sz w:val="28"/>
          <w:szCs w:val="28"/>
          <w:lang w:val="uk-UA"/>
        </w:rPr>
        <w:t xml:space="preserve">користувач потрапляє на </w:t>
      </w:r>
      <w:r w:rsidR="00BA44C7">
        <w:rPr>
          <w:sz w:val="28"/>
          <w:szCs w:val="28"/>
          <w:lang w:val="uk-UA"/>
        </w:rPr>
        <w:t>головну форму, де він має можливість переглянути список моделей</w:t>
      </w:r>
      <w:r w:rsidR="00901EAA" w:rsidRPr="00901EAA">
        <w:rPr>
          <w:sz w:val="28"/>
          <w:szCs w:val="28"/>
        </w:rPr>
        <w:t xml:space="preserve">, </w:t>
      </w:r>
      <w:r w:rsidR="00901EAA">
        <w:rPr>
          <w:sz w:val="28"/>
          <w:szCs w:val="28"/>
          <w:lang w:val="uk-UA"/>
        </w:rPr>
        <w:t>та приклади графіків до цих моделей</w:t>
      </w:r>
      <w:r>
        <w:rPr>
          <w:sz w:val="28"/>
          <w:szCs w:val="28"/>
          <w:lang w:val="uk-UA"/>
        </w:rPr>
        <w:t>.</w:t>
      </w:r>
    </w:p>
    <w:p w:rsidR="00901EAA" w:rsidRPr="00901EAA" w:rsidRDefault="007A640B" w:rsidP="00901EAA">
      <w:pPr>
        <w:tabs>
          <w:tab w:val="left" w:pos="4020"/>
        </w:tabs>
        <w:spacing w:line="360" w:lineRule="auto"/>
        <w:ind w:firstLine="737"/>
        <w:jc w:val="center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5445760" cy="3115208"/>
            <wp:effectExtent l="0" t="0" r="254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Безымянный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2752" cy="311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EAA" w:rsidRDefault="00901EAA" w:rsidP="00901EAA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4.1. Головна сторінка програми.</w:t>
      </w:r>
    </w:p>
    <w:p w:rsidR="00901EAA" w:rsidRPr="00901EAA" w:rsidRDefault="007A640B" w:rsidP="00901EAA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2400300" cy="25592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Безымянный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067" cy="25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EAA" w:rsidRPr="00901EAA" w:rsidRDefault="00901EAA" w:rsidP="00901EAA">
      <w:pPr>
        <w:spacing w:line="360" w:lineRule="auto"/>
        <w:ind w:firstLine="737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4.2. Приклад відображення моделі обертання твердого тіла.</w:t>
      </w:r>
    </w:p>
    <w:p w:rsidR="00901EAA" w:rsidRDefault="00901EAA">
      <w:pPr>
        <w:spacing w:line="360" w:lineRule="auto"/>
        <w:ind w:firstLine="737"/>
        <w:jc w:val="center"/>
        <w:rPr>
          <w:sz w:val="28"/>
          <w:szCs w:val="28"/>
          <w:lang w:val="uk-UA"/>
        </w:rPr>
      </w:pPr>
    </w:p>
    <w:p w:rsidR="007A640B" w:rsidRDefault="007A640B">
      <w:pPr>
        <w:spacing w:line="360" w:lineRule="auto"/>
        <w:ind w:firstLine="737"/>
        <w:jc w:val="center"/>
        <w:rPr>
          <w:sz w:val="28"/>
          <w:szCs w:val="28"/>
          <w:lang w:val="uk-UA"/>
        </w:rPr>
      </w:pPr>
    </w:p>
    <w:p w:rsidR="007A640B" w:rsidRDefault="0065471F">
      <w:pPr>
        <w:spacing w:line="360" w:lineRule="auto"/>
        <w:ind w:firstLine="737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4772691" cy="2210108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Безымянный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40B" w:rsidRDefault="007A640B" w:rsidP="007A640B">
      <w:pPr>
        <w:spacing w:line="360" w:lineRule="auto"/>
        <w:ind w:firstLine="737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4.3. Вікно вибору алгоритму.</w:t>
      </w:r>
    </w:p>
    <w:p w:rsidR="007A640B" w:rsidRDefault="007A640B" w:rsidP="007A640B">
      <w:pPr>
        <w:spacing w:line="360" w:lineRule="auto"/>
        <w:ind w:firstLine="737"/>
        <w:jc w:val="center"/>
        <w:rPr>
          <w:sz w:val="28"/>
          <w:szCs w:val="28"/>
          <w:lang w:val="uk-UA"/>
        </w:rPr>
      </w:pPr>
    </w:p>
    <w:p w:rsidR="007A640B" w:rsidRDefault="0065471F" w:rsidP="007A640B">
      <w:pPr>
        <w:spacing w:line="360" w:lineRule="auto"/>
        <w:ind w:firstLine="737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5353797" cy="279121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Безымянный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40B" w:rsidRDefault="007A640B" w:rsidP="007A640B">
      <w:pPr>
        <w:spacing w:line="360" w:lineRule="auto"/>
        <w:ind w:firstLine="737"/>
        <w:jc w:val="center"/>
        <w:rPr>
          <w:sz w:val="28"/>
          <w:szCs w:val="28"/>
          <w:lang w:val="uk-UA"/>
        </w:rPr>
      </w:pPr>
    </w:p>
    <w:p w:rsidR="007A640B" w:rsidRDefault="007A640B" w:rsidP="007A640B">
      <w:pPr>
        <w:spacing w:line="360" w:lineRule="auto"/>
        <w:ind w:firstLine="737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4.3. Вікно відображення </w:t>
      </w:r>
      <w:r w:rsidR="0065471F">
        <w:rPr>
          <w:sz w:val="28"/>
          <w:szCs w:val="28"/>
          <w:lang w:val="uk-UA"/>
        </w:rPr>
        <w:t>оцінки</w:t>
      </w:r>
      <w:r>
        <w:rPr>
          <w:sz w:val="28"/>
          <w:szCs w:val="28"/>
          <w:lang w:val="uk-UA"/>
        </w:rPr>
        <w:t xml:space="preserve"> дрейфу.</w:t>
      </w:r>
    </w:p>
    <w:p w:rsidR="007A640B" w:rsidRPr="00901EAA" w:rsidRDefault="007A640B" w:rsidP="007A640B">
      <w:pPr>
        <w:spacing w:line="360" w:lineRule="auto"/>
        <w:ind w:firstLine="737"/>
        <w:jc w:val="center"/>
        <w:rPr>
          <w:sz w:val="28"/>
          <w:szCs w:val="28"/>
          <w:lang w:val="uk-UA"/>
        </w:rPr>
      </w:pPr>
    </w:p>
    <w:p w:rsidR="007A640B" w:rsidRDefault="007A640B">
      <w:pPr>
        <w:spacing w:line="360" w:lineRule="auto"/>
        <w:ind w:firstLine="737"/>
        <w:jc w:val="center"/>
        <w:rPr>
          <w:sz w:val="28"/>
          <w:szCs w:val="28"/>
          <w:lang w:val="uk-UA"/>
        </w:rPr>
      </w:pPr>
    </w:p>
    <w:p w:rsidR="007A640B" w:rsidRDefault="007A640B">
      <w:pPr>
        <w:spacing w:line="360" w:lineRule="auto"/>
        <w:ind w:firstLine="737"/>
        <w:jc w:val="center"/>
        <w:rPr>
          <w:sz w:val="28"/>
          <w:szCs w:val="28"/>
          <w:lang w:val="uk-UA"/>
        </w:rPr>
      </w:pPr>
    </w:p>
    <w:p w:rsidR="007A640B" w:rsidRDefault="007A640B">
      <w:pPr>
        <w:spacing w:line="360" w:lineRule="auto"/>
        <w:ind w:firstLine="737"/>
        <w:jc w:val="center"/>
        <w:rPr>
          <w:sz w:val="28"/>
          <w:szCs w:val="28"/>
          <w:lang w:val="uk-UA"/>
        </w:rPr>
      </w:pPr>
    </w:p>
    <w:p w:rsidR="007A640B" w:rsidRDefault="007A640B">
      <w:pPr>
        <w:spacing w:line="360" w:lineRule="auto"/>
        <w:ind w:firstLine="737"/>
        <w:jc w:val="center"/>
        <w:rPr>
          <w:sz w:val="28"/>
          <w:szCs w:val="28"/>
          <w:lang w:val="uk-UA"/>
        </w:rPr>
      </w:pPr>
    </w:p>
    <w:p w:rsidR="007A640B" w:rsidRDefault="007A640B">
      <w:pPr>
        <w:spacing w:line="360" w:lineRule="auto"/>
        <w:ind w:firstLine="737"/>
        <w:jc w:val="center"/>
        <w:rPr>
          <w:sz w:val="28"/>
          <w:szCs w:val="28"/>
          <w:lang w:val="uk-UA"/>
        </w:rPr>
      </w:pPr>
    </w:p>
    <w:p w:rsidR="007A640B" w:rsidRDefault="007A640B">
      <w:pPr>
        <w:spacing w:line="360" w:lineRule="auto"/>
        <w:ind w:firstLine="737"/>
        <w:jc w:val="center"/>
        <w:rPr>
          <w:sz w:val="28"/>
          <w:szCs w:val="28"/>
          <w:lang w:val="uk-UA"/>
        </w:rPr>
      </w:pPr>
    </w:p>
    <w:p w:rsidR="007A640B" w:rsidRDefault="007A640B">
      <w:pPr>
        <w:spacing w:line="360" w:lineRule="auto"/>
        <w:ind w:firstLine="737"/>
        <w:jc w:val="center"/>
        <w:rPr>
          <w:sz w:val="28"/>
          <w:szCs w:val="28"/>
          <w:lang w:val="uk-UA"/>
        </w:rPr>
      </w:pPr>
    </w:p>
    <w:p w:rsidR="007B46B5" w:rsidRDefault="006B1D91">
      <w:pPr>
        <w:spacing w:line="360" w:lineRule="auto"/>
        <w:ind w:firstLine="737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ВИСНОВКИ</w:t>
      </w:r>
    </w:p>
    <w:p w:rsidR="007B46B5" w:rsidRDefault="006B1D91">
      <w:pPr>
        <w:spacing w:line="360" w:lineRule="auto"/>
        <w:jc w:val="both"/>
        <w:rPr>
          <w:sz w:val="28"/>
          <w:szCs w:val="28"/>
          <w:highlight w:val="yellow"/>
          <w:lang w:val="uk-UA"/>
        </w:rPr>
      </w:pPr>
      <w:r>
        <w:rPr>
          <w:sz w:val="28"/>
          <w:szCs w:val="28"/>
          <w:lang w:val="uk-UA"/>
        </w:rPr>
        <w:tab/>
        <w:t xml:space="preserve">В ході курсової роботи </w:t>
      </w:r>
      <w:r w:rsidR="00901EAA">
        <w:rPr>
          <w:sz w:val="28"/>
          <w:szCs w:val="28"/>
          <w:lang w:val="uk-UA"/>
        </w:rPr>
        <w:t>була розроблена програма, котра дає можливість переглянути еталонні моделі обертання твердого тіла</w:t>
      </w:r>
      <w:r>
        <w:rPr>
          <w:sz w:val="28"/>
          <w:szCs w:val="28"/>
          <w:lang w:val="uk-UA"/>
        </w:rPr>
        <w:t>.</w:t>
      </w:r>
      <w:r w:rsidR="007A640B">
        <w:rPr>
          <w:sz w:val="28"/>
          <w:szCs w:val="28"/>
          <w:lang w:val="uk-UA"/>
        </w:rPr>
        <w:t xml:space="preserve"> А також </w:t>
      </w:r>
      <w:r w:rsidR="0065471F">
        <w:rPr>
          <w:sz w:val="28"/>
          <w:szCs w:val="28"/>
          <w:lang w:val="uk-UA"/>
        </w:rPr>
        <w:t>оцінки</w:t>
      </w:r>
      <w:r w:rsidR="007A640B">
        <w:rPr>
          <w:sz w:val="28"/>
          <w:szCs w:val="28"/>
          <w:lang w:val="uk-UA"/>
        </w:rPr>
        <w:t xml:space="preserve"> дрейфу за двома знайдені за допомогою двох алгоритмів.</w:t>
      </w:r>
    </w:p>
    <w:p w:rsidR="007B46B5" w:rsidRDefault="007B46B5">
      <w:pPr>
        <w:spacing w:line="360" w:lineRule="auto"/>
        <w:ind w:firstLine="737"/>
        <w:rPr>
          <w:sz w:val="28"/>
          <w:szCs w:val="28"/>
          <w:highlight w:val="yellow"/>
          <w:lang w:val="uk-UA"/>
        </w:rPr>
      </w:pPr>
    </w:p>
    <w:p w:rsidR="007B46B5" w:rsidRDefault="007B46B5">
      <w:pPr>
        <w:spacing w:line="360" w:lineRule="auto"/>
        <w:ind w:firstLine="737"/>
        <w:rPr>
          <w:sz w:val="28"/>
          <w:szCs w:val="28"/>
          <w:highlight w:val="yellow"/>
          <w:lang w:val="uk-UA"/>
        </w:rPr>
      </w:pPr>
    </w:p>
    <w:p w:rsidR="007B46B5" w:rsidRDefault="007B46B5">
      <w:pPr>
        <w:spacing w:line="360" w:lineRule="auto"/>
        <w:ind w:firstLine="737"/>
        <w:rPr>
          <w:sz w:val="28"/>
          <w:szCs w:val="28"/>
          <w:highlight w:val="yellow"/>
          <w:lang w:val="uk-UA"/>
        </w:rPr>
      </w:pPr>
    </w:p>
    <w:p w:rsidR="007B46B5" w:rsidRDefault="007B46B5">
      <w:pPr>
        <w:spacing w:line="360" w:lineRule="auto"/>
        <w:ind w:firstLine="737"/>
        <w:rPr>
          <w:sz w:val="28"/>
          <w:szCs w:val="28"/>
          <w:highlight w:val="yellow"/>
          <w:lang w:val="uk-UA"/>
        </w:rPr>
      </w:pPr>
    </w:p>
    <w:p w:rsidR="007B46B5" w:rsidRDefault="007B46B5">
      <w:pPr>
        <w:spacing w:line="360" w:lineRule="auto"/>
        <w:ind w:firstLine="737"/>
        <w:rPr>
          <w:sz w:val="28"/>
          <w:szCs w:val="28"/>
          <w:highlight w:val="yellow"/>
          <w:lang w:val="uk-UA"/>
        </w:rPr>
      </w:pPr>
    </w:p>
    <w:p w:rsidR="007B46B5" w:rsidRDefault="007B46B5">
      <w:pPr>
        <w:spacing w:line="360" w:lineRule="auto"/>
        <w:ind w:firstLine="737"/>
        <w:rPr>
          <w:sz w:val="28"/>
          <w:szCs w:val="28"/>
          <w:highlight w:val="yellow"/>
          <w:lang w:val="uk-UA"/>
        </w:rPr>
      </w:pPr>
    </w:p>
    <w:p w:rsidR="006B1D91" w:rsidRDefault="006B1D91">
      <w:pPr>
        <w:spacing w:line="360" w:lineRule="auto"/>
        <w:ind w:firstLine="737"/>
      </w:pPr>
    </w:p>
    <w:sectPr w:rsidR="006B1D91">
      <w:headerReference w:type="default" r:id="rId12"/>
      <w:headerReference w:type="first" r:id="rId13"/>
      <w:pgSz w:w="11906" w:h="16838"/>
      <w:pgMar w:top="1134" w:right="1134" w:bottom="1134" w:left="1701" w:header="851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4A9C" w:rsidRDefault="00354A9C">
      <w:r>
        <w:separator/>
      </w:r>
    </w:p>
  </w:endnote>
  <w:endnote w:type="continuationSeparator" w:id="0">
    <w:p w:rsidR="00354A9C" w:rsidRDefault="00354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eeSans">
    <w:altName w:val="Arial"/>
    <w:charset w:val="01"/>
    <w:family w:val="swiss"/>
    <w:pitch w:val="default"/>
  </w:font>
  <w:font w:name="Liberation Mono">
    <w:altName w:val="Courier New"/>
    <w:charset w:val="01"/>
    <w:family w:val="modern"/>
    <w:pitch w:val="default"/>
  </w:font>
  <w:font w:name="Nimbus Mono L">
    <w:altName w:val="Courier New"/>
    <w:charset w:val="01"/>
    <w:family w:val="modern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4A9C" w:rsidRDefault="00354A9C">
      <w:r>
        <w:separator/>
      </w:r>
    </w:p>
  </w:footnote>
  <w:footnote w:type="continuationSeparator" w:id="0">
    <w:p w:rsidR="00354A9C" w:rsidRDefault="00354A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46B5" w:rsidRDefault="006B1D91">
    <w:pPr>
      <w:pStyle w:val="af"/>
      <w:jc w:val="right"/>
      <w:rPr>
        <w:sz w:val="28"/>
        <w:szCs w:val="28"/>
        <w:lang w:val="uk-UA"/>
      </w:rPr>
    </w:pPr>
    <w:r>
      <w:fldChar w:fldCharType="begin"/>
    </w:r>
    <w:r>
      <w:instrText xml:space="preserve"> PAGE </w:instrText>
    </w:r>
    <w:r>
      <w:fldChar w:fldCharType="separate"/>
    </w:r>
    <w:r w:rsidR="00FA322D">
      <w:rPr>
        <w:noProof/>
      </w:rPr>
      <w:t>8</w:t>
    </w:r>
    <w:r>
      <w:fldChar w:fldCharType="end"/>
    </w:r>
  </w:p>
  <w:p w:rsidR="007B46B5" w:rsidRDefault="006B1D91">
    <w:pPr>
      <w:pStyle w:val="af"/>
      <w:tabs>
        <w:tab w:val="left" w:pos="9638"/>
        <w:tab w:val="right" w:pos="9720"/>
      </w:tabs>
      <w:spacing w:line="360" w:lineRule="auto"/>
      <w:ind w:right="-82"/>
      <w:jc w:val="center"/>
      <w:rPr>
        <w:sz w:val="28"/>
        <w:szCs w:val="28"/>
        <w:lang w:val="uk-UA"/>
      </w:rPr>
    </w:pPr>
    <w:r>
      <w:rPr>
        <w:sz w:val="28"/>
        <w:szCs w:val="28"/>
        <w:lang w:val="uk-UA"/>
      </w:rPr>
      <w:t>2071180. 0000</w:t>
    </w:r>
    <w:r>
      <w:rPr>
        <w:sz w:val="28"/>
        <w:szCs w:val="28"/>
      </w:rPr>
      <w:t>1</w:t>
    </w:r>
    <w:r>
      <w:rPr>
        <w:sz w:val="28"/>
        <w:szCs w:val="28"/>
        <w:lang w:val="uk-UA"/>
      </w:rPr>
      <w:t xml:space="preserve"> – 01 33</w:t>
    </w:r>
  </w:p>
  <w:p w:rsidR="007B46B5" w:rsidRDefault="007B46B5">
    <w:pPr>
      <w:pStyle w:val="af"/>
      <w:ind w:right="360"/>
      <w:jc w:val="center"/>
      <w:rPr>
        <w:sz w:val="28"/>
        <w:szCs w:val="28"/>
        <w:lang w:val="uk-U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46B5" w:rsidRDefault="007B46B5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)"/>
      <w:lvlJc w:val="left"/>
      <w:pPr>
        <w:tabs>
          <w:tab w:val="num" w:pos="730"/>
        </w:tabs>
        <w:ind w:left="0" w:firstLine="680"/>
      </w:pPr>
      <w:rPr>
        <w:rFonts w:cs="Times New Roman" w:hint="default"/>
        <w:lang w:val="en-US"/>
      </w:rPr>
    </w:lvl>
    <w:lvl w:ilvl="1">
      <w:start w:val="1"/>
      <w:numFmt w:val="decimal"/>
      <w:lvlText w:val="%2."/>
      <w:lvlJc w:val="left"/>
      <w:pPr>
        <w:tabs>
          <w:tab w:val="num" w:pos="708"/>
        </w:tabs>
        <w:ind w:left="1080" w:hanging="360"/>
      </w:pPr>
      <w:rPr>
        <w:rFonts w:cs="Times New Roman" w:hint="default"/>
        <w:lang w:val="en-US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 w:hint="default"/>
        <w:lang w:val="en-US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 w:hint="default"/>
        <w:lang w:val="en-US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 w:hint="default"/>
        <w:lang w:val="en-US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 w:hint="default"/>
        <w:lang w:val="en-US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 w:hint="default"/>
        <w:lang w:val="en-US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 w:hint="default"/>
        <w:lang w:val="en-US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 w:hint="default"/>
        <w:lang w:val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A3B"/>
    <w:rsid w:val="00071A3B"/>
    <w:rsid w:val="00354A9C"/>
    <w:rsid w:val="004C115D"/>
    <w:rsid w:val="0065471F"/>
    <w:rsid w:val="006B1D91"/>
    <w:rsid w:val="007A640B"/>
    <w:rsid w:val="007B46B5"/>
    <w:rsid w:val="007F2419"/>
    <w:rsid w:val="008205B7"/>
    <w:rsid w:val="00866C0F"/>
    <w:rsid w:val="00901EAA"/>
    <w:rsid w:val="009D3C28"/>
    <w:rsid w:val="00A12FE8"/>
    <w:rsid w:val="00BA44C7"/>
    <w:rsid w:val="00CC0D8A"/>
    <w:rsid w:val="00E71830"/>
    <w:rsid w:val="00FA322D"/>
    <w:rsid w:val="00FF1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CC9844F"/>
  <w15:chartTrackingRefBased/>
  <w15:docId w15:val="{D7D5AC16-B307-4201-9168-DCD434EC9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kern w:val="1"/>
      <w:sz w:val="24"/>
      <w:szCs w:val="24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cs="Times New Roman" w:hint="default"/>
      <w:lang w:val="en-US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3z0">
    <w:name w:val="WW8Num3z0"/>
    <w:rPr>
      <w:rFonts w:cs="Times New Roman" w:hint="default"/>
    </w:rPr>
  </w:style>
  <w:style w:type="character" w:customStyle="1" w:styleId="WW8Num3z1">
    <w:name w:val="WW8Num3z1"/>
    <w:rPr>
      <w:rFonts w:cs="Times New Roman"/>
    </w:rPr>
  </w:style>
  <w:style w:type="character" w:customStyle="1" w:styleId="WW8Num4z0">
    <w:name w:val="WW8Num4z0"/>
    <w:rPr>
      <w:rFonts w:cs="Times New Roman"/>
    </w:rPr>
  </w:style>
  <w:style w:type="character" w:customStyle="1" w:styleId="WW8Num5z0">
    <w:name w:val="WW8Num5z0"/>
    <w:rPr>
      <w:rFonts w:cs="Times New Roman" w:hint="default"/>
    </w:rPr>
  </w:style>
  <w:style w:type="character" w:customStyle="1" w:styleId="WW8Num5z1">
    <w:name w:val="WW8Num5z1"/>
    <w:rPr>
      <w:rFonts w:cs="Times New Roman"/>
    </w:rPr>
  </w:style>
  <w:style w:type="character" w:customStyle="1" w:styleId="WW8Num6z0">
    <w:name w:val="WW8Num6z0"/>
    <w:rPr>
      <w:rFonts w:cs="Times New Roman" w:hint="default"/>
    </w:rPr>
  </w:style>
  <w:style w:type="character" w:customStyle="1" w:styleId="WW8Num6z1">
    <w:name w:val="WW8Num6z1"/>
    <w:rPr>
      <w:rFonts w:cs="Times New Roman"/>
    </w:rPr>
  </w:style>
  <w:style w:type="character" w:customStyle="1" w:styleId="WW8Num7z0">
    <w:name w:val="WW8Num7z0"/>
    <w:rPr>
      <w:rFonts w:cs="Times New Roman"/>
    </w:rPr>
  </w:style>
  <w:style w:type="character" w:customStyle="1" w:styleId="WW8Num8z0">
    <w:name w:val="WW8Num8z0"/>
    <w:rPr>
      <w:rFonts w:cs="Times New Roman" w:hint="default"/>
    </w:rPr>
  </w:style>
  <w:style w:type="character" w:customStyle="1" w:styleId="WW8Num8z1">
    <w:name w:val="WW8Num8z1"/>
    <w:rPr>
      <w:rFonts w:cs="Times New Roman"/>
    </w:rPr>
  </w:style>
  <w:style w:type="character" w:customStyle="1" w:styleId="WW8Num9z0">
    <w:name w:val="WW8Num9z0"/>
    <w:rPr>
      <w:rFonts w:hint="default"/>
      <w:lang w:val="uk-UA"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cs="Times New Roman" w:hint="default"/>
    </w:rPr>
  </w:style>
  <w:style w:type="character" w:customStyle="1" w:styleId="WW8Num10z1">
    <w:name w:val="WW8Num10z1"/>
    <w:rPr>
      <w:rFonts w:cs="Times New Roman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  <w:rPr>
      <w:rFonts w:cs="Times New Roman" w:hint="default"/>
    </w:rPr>
  </w:style>
  <w:style w:type="character" w:customStyle="1" w:styleId="WW8Num12z1">
    <w:name w:val="WW8Num12z1"/>
    <w:rPr>
      <w:rFonts w:cs="Times New Roman"/>
    </w:rPr>
  </w:style>
  <w:style w:type="character" w:customStyle="1" w:styleId="WW8Num13z0">
    <w:name w:val="WW8Num13z0"/>
    <w:rPr>
      <w:rFonts w:cs="Times New Roman" w:hint="default"/>
    </w:rPr>
  </w:style>
  <w:style w:type="character" w:customStyle="1" w:styleId="WW8Num14z0">
    <w:name w:val="WW8Num14z0"/>
    <w:rPr>
      <w:rFonts w:cs="Times New Roman"/>
    </w:rPr>
  </w:style>
  <w:style w:type="character" w:customStyle="1" w:styleId="WW8Num15z0">
    <w:name w:val="WW8Num15z0"/>
    <w:rPr>
      <w:rFonts w:ascii="Symbol" w:hAnsi="Symbol" w:cs="Symbol" w:hint="default"/>
    </w:rPr>
  </w:style>
  <w:style w:type="character" w:customStyle="1" w:styleId="WW8Num15z1">
    <w:name w:val="WW8Num15z1"/>
    <w:rPr>
      <w:rFonts w:ascii="Courier New" w:hAnsi="Courier New" w:cs="Courier New" w:hint="default"/>
    </w:rPr>
  </w:style>
  <w:style w:type="character" w:customStyle="1" w:styleId="WW8Num15z2">
    <w:name w:val="WW8Num15z2"/>
    <w:rPr>
      <w:rFonts w:ascii="Wingdings" w:hAnsi="Wingdings" w:cs="Wingdings" w:hint="default"/>
    </w:rPr>
  </w:style>
  <w:style w:type="character" w:customStyle="1" w:styleId="WW8Num16z0">
    <w:name w:val="WW8Num16z0"/>
    <w:rPr>
      <w:rFonts w:ascii="Symbol" w:hAnsi="Symbol" w:cs="Symbol" w:hint="default"/>
      <w:sz w:val="28"/>
      <w:szCs w:val="28"/>
      <w:lang w:val="en-US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2">
    <w:name w:val="WW8Num16z2"/>
    <w:rPr>
      <w:rFonts w:ascii="Wingdings" w:hAnsi="Wingdings" w:cs="Wingdings" w:hint="default"/>
    </w:rPr>
  </w:style>
  <w:style w:type="character" w:customStyle="1" w:styleId="WW8Num17z0">
    <w:name w:val="WW8Num17z0"/>
    <w:rPr>
      <w:rFonts w:cs="Times New Roman"/>
    </w:rPr>
  </w:style>
  <w:style w:type="character" w:customStyle="1" w:styleId="WW8Num18z0">
    <w:name w:val="WW8Num18z0"/>
    <w:rPr>
      <w:rFonts w:cs="Times New Roman" w:hint="default"/>
    </w:rPr>
  </w:style>
  <w:style w:type="character" w:customStyle="1" w:styleId="WW8Num18z1">
    <w:name w:val="WW8Num18z1"/>
    <w:rPr>
      <w:rFonts w:cs="Times New Roman"/>
    </w:rPr>
  </w:style>
  <w:style w:type="character" w:customStyle="1" w:styleId="WW8Num19z0">
    <w:name w:val="WW8Num19z0"/>
    <w:rPr>
      <w:rFonts w:cs="Times New Roman" w:hint="default"/>
    </w:rPr>
  </w:style>
  <w:style w:type="character" w:customStyle="1" w:styleId="WW8Num19z1">
    <w:name w:val="WW8Num19z1"/>
    <w:rPr>
      <w:rFonts w:cs="Times New Roman"/>
    </w:rPr>
  </w:style>
  <w:style w:type="character" w:customStyle="1" w:styleId="WW8Num20z0">
    <w:name w:val="WW8Num20z0"/>
    <w:rPr>
      <w:rFonts w:ascii="Times New Roman" w:eastAsia="Times New Roman" w:hAnsi="Times New Roman" w:cs="Times New Roman" w:hint="default"/>
      <w:sz w:val="28"/>
      <w:szCs w:val="28"/>
      <w:lang w:val="uk-UA"/>
    </w:rPr>
  </w:style>
  <w:style w:type="character" w:customStyle="1" w:styleId="WW8Num20z1">
    <w:name w:val="WW8Num20z1"/>
    <w:rPr>
      <w:rFonts w:ascii="Courier New" w:hAnsi="Courier New" w:cs="Courier New" w:hint="default"/>
    </w:rPr>
  </w:style>
  <w:style w:type="character" w:customStyle="1" w:styleId="WW8Num20z2">
    <w:name w:val="WW8Num20z2"/>
    <w:rPr>
      <w:rFonts w:ascii="Wingdings" w:hAnsi="Wingdings" w:cs="Wingdings" w:hint="default"/>
    </w:rPr>
  </w:style>
  <w:style w:type="character" w:customStyle="1" w:styleId="WW8Num20z3">
    <w:name w:val="WW8Num20z3"/>
    <w:rPr>
      <w:rFonts w:ascii="Symbol" w:hAnsi="Symbol" w:cs="Symbol" w:hint="default"/>
    </w:rPr>
  </w:style>
  <w:style w:type="character" w:customStyle="1" w:styleId="WW8Num21z0">
    <w:name w:val="WW8Num21z0"/>
    <w:rPr>
      <w:rFonts w:cs="Times New Roman"/>
    </w:rPr>
  </w:style>
  <w:style w:type="character" w:customStyle="1" w:styleId="WW8Num22z0">
    <w:name w:val="WW8Num22z0"/>
    <w:rPr>
      <w:rFonts w:cs="Times New Roman" w:hint="default"/>
    </w:rPr>
  </w:style>
  <w:style w:type="character" w:customStyle="1" w:styleId="WW8Num22z1">
    <w:name w:val="WW8Num22z1"/>
    <w:rPr>
      <w:rFonts w:cs="Times New Roman"/>
    </w:rPr>
  </w:style>
  <w:style w:type="character" w:customStyle="1" w:styleId="1">
    <w:name w:val="Основной шрифт абзаца1"/>
  </w:style>
  <w:style w:type="character" w:styleId="a3">
    <w:name w:val="page number"/>
    <w:rPr>
      <w:rFonts w:cs="Times New Roman"/>
    </w:rPr>
  </w:style>
  <w:style w:type="character" w:customStyle="1" w:styleId="a4">
    <w:name w:val="Основной текст Знак"/>
    <w:rPr>
      <w:rFonts w:ascii="Times New Roman" w:hAnsi="Times New Roman" w:cs="Times New Roman"/>
      <w:kern w:val="1"/>
      <w:sz w:val="28"/>
      <w:szCs w:val="28"/>
      <w:lang w:bidi="ar-SA"/>
    </w:rPr>
  </w:style>
  <w:style w:type="character" w:customStyle="1" w:styleId="a5">
    <w:name w:val="Название Знак"/>
    <w:rPr>
      <w:rFonts w:ascii="Times New Roman" w:hAnsi="Times New Roman" w:cs="Times New Roman"/>
      <w:b/>
      <w:bCs/>
      <w:kern w:val="1"/>
      <w:sz w:val="28"/>
      <w:szCs w:val="28"/>
      <w:lang w:bidi="ar-SA"/>
    </w:rPr>
  </w:style>
  <w:style w:type="character" w:customStyle="1" w:styleId="a6">
    <w:name w:val="Верхний колонтитул Знак"/>
    <w:rPr>
      <w:rFonts w:ascii="Times New Roman" w:hAnsi="Times New Roman" w:cs="Times New Roman"/>
      <w:kern w:val="1"/>
      <w:sz w:val="24"/>
      <w:szCs w:val="24"/>
      <w:lang w:bidi="ar-SA"/>
    </w:rPr>
  </w:style>
  <w:style w:type="character" w:customStyle="1" w:styleId="a7">
    <w:name w:val="Подзаголовок Знак"/>
    <w:rPr>
      <w:rFonts w:ascii="Cambria" w:hAnsi="Cambria" w:cs="Times New Roman"/>
      <w:i/>
      <w:iCs/>
      <w:color w:val="4F81BD"/>
      <w:spacing w:val="15"/>
      <w:kern w:val="1"/>
      <w:sz w:val="24"/>
      <w:szCs w:val="24"/>
      <w:lang w:bidi="ar-SA"/>
    </w:rPr>
  </w:style>
  <w:style w:type="character" w:customStyle="1" w:styleId="a8">
    <w:name w:val="Текст выноски Знак"/>
    <w:rPr>
      <w:rFonts w:ascii="Tahoma" w:hAnsi="Tahoma" w:cs="Tahoma"/>
      <w:kern w:val="1"/>
      <w:sz w:val="16"/>
      <w:szCs w:val="16"/>
      <w:lang w:bidi="ar-SA"/>
    </w:rPr>
  </w:style>
  <w:style w:type="character" w:customStyle="1" w:styleId="a9">
    <w:name w:val="Нижний колонтитул Знак"/>
    <w:rPr>
      <w:rFonts w:ascii="Times New Roman" w:hAnsi="Times New Roman" w:cs="Times New Roman"/>
      <w:kern w:val="1"/>
      <w:sz w:val="24"/>
      <w:szCs w:val="24"/>
      <w:lang w:bidi="ar-SA"/>
    </w:rPr>
  </w:style>
  <w:style w:type="character" w:customStyle="1" w:styleId="apple-converted-space">
    <w:name w:val="apple-converted-space"/>
    <w:rPr>
      <w:rFonts w:cs="Times New Roman"/>
    </w:rPr>
  </w:style>
  <w:style w:type="character" w:styleId="aa">
    <w:name w:val="Placeholder Text"/>
    <w:rPr>
      <w:rFonts w:cs="Times New Roman"/>
      <w:color w:val="808080"/>
    </w:rPr>
  </w:style>
  <w:style w:type="character" w:customStyle="1" w:styleId="HTML">
    <w:name w:val="Стандартный HTML Знак"/>
    <w:basedOn w:val="1"/>
    <w:rPr>
      <w:rFonts w:ascii="Courier New" w:eastAsia="Times New Roman" w:hAnsi="Courier New" w:cs="Courier New"/>
    </w:rPr>
  </w:style>
  <w:style w:type="paragraph" w:customStyle="1" w:styleId="10">
    <w:name w:val="Заголовок1"/>
    <w:basedOn w:val="a"/>
    <w:next w:val="ab"/>
    <w:pPr>
      <w:autoSpaceDE w:val="0"/>
      <w:jc w:val="center"/>
    </w:pPr>
    <w:rPr>
      <w:rFonts w:eastAsia="Calibri"/>
      <w:b/>
      <w:bCs/>
      <w:sz w:val="28"/>
      <w:szCs w:val="28"/>
      <w:lang w:val="x-none"/>
    </w:rPr>
  </w:style>
  <w:style w:type="paragraph" w:styleId="ac">
    <w:name w:val="Body Text"/>
    <w:basedOn w:val="a"/>
    <w:pPr>
      <w:autoSpaceDE w:val="0"/>
      <w:jc w:val="both"/>
    </w:pPr>
    <w:rPr>
      <w:rFonts w:eastAsia="Calibri"/>
      <w:sz w:val="28"/>
      <w:szCs w:val="28"/>
      <w:lang w:val="x-none"/>
    </w:rPr>
  </w:style>
  <w:style w:type="paragraph" w:styleId="ad">
    <w:name w:val="List"/>
    <w:basedOn w:val="ac"/>
    <w:rPr>
      <w:rFonts w:cs="FreeSans"/>
    </w:rPr>
  </w:style>
  <w:style w:type="paragraph" w:styleId="ae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11">
    <w:name w:val="Указатель1"/>
    <w:basedOn w:val="a"/>
    <w:pPr>
      <w:suppressLineNumbers/>
    </w:pPr>
    <w:rPr>
      <w:rFonts w:cs="FreeSans"/>
    </w:rPr>
  </w:style>
  <w:style w:type="paragraph" w:styleId="af">
    <w:name w:val="header"/>
    <w:basedOn w:val="a"/>
    <w:rPr>
      <w:rFonts w:eastAsia="Calibri"/>
      <w:lang w:val="x-none"/>
    </w:rPr>
  </w:style>
  <w:style w:type="paragraph" w:styleId="ab">
    <w:name w:val="Subtitle"/>
    <w:basedOn w:val="a"/>
    <w:next w:val="a"/>
    <w:qFormat/>
    <w:rPr>
      <w:rFonts w:ascii="Cambria" w:eastAsia="Calibri" w:hAnsi="Cambria" w:cs="Cambria"/>
      <w:i/>
      <w:iCs/>
      <w:color w:val="4F81BD"/>
      <w:spacing w:val="15"/>
      <w:lang w:val="x-none"/>
    </w:rPr>
  </w:style>
  <w:style w:type="paragraph" w:styleId="af0">
    <w:name w:val="Balloon Text"/>
    <w:basedOn w:val="a"/>
    <w:rPr>
      <w:rFonts w:ascii="Tahoma" w:eastAsia="Calibri" w:hAnsi="Tahoma" w:cs="Tahoma"/>
      <w:sz w:val="16"/>
      <w:szCs w:val="16"/>
      <w:lang w:val="x-none"/>
    </w:rPr>
  </w:style>
  <w:style w:type="paragraph" w:styleId="af1">
    <w:name w:val="List Paragraph"/>
    <w:basedOn w:val="a"/>
    <w:qFormat/>
    <w:pPr>
      <w:ind w:left="720"/>
      <w:contextualSpacing/>
    </w:pPr>
  </w:style>
  <w:style w:type="paragraph" w:styleId="af2">
    <w:name w:val="footer"/>
    <w:basedOn w:val="a"/>
    <w:rPr>
      <w:rFonts w:eastAsia="Calibri"/>
      <w:lang w:val="x-none"/>
    </w:rPr>
  </w:style>
  <w:style w:type="paragraph" w:styleId="HTML0">
    <w:name w:val="HTML Preformatted"/>
    <w:basedOn w:val="a"/>
    <w:pPr>
      <w:suppressAutoHyphens w:val="0"/>
    </w:pPr>
    <w:rPr>
      <w:rFonts w:ascii="Courier New" w:hAnsi="Courier New" w:cs="Courier New"/>
      <w:sz w:val="20"/>
      <w:szCs w:val="20"/>
    </w:rPr>
  </w:style>
  <w:style w:type="paragraph" w:customStyle="1" w:styleId="af3">
    <w:name w:val="Содержимое таблицы"/>
    <w:basedOn w:val="a"/>
    <w:pPr>
      <w:suppressLineNumbers/>
    </w:pPr>
  </w:style>
  <w:style w:type="paragraph" w:customStyle="1" w:styleId="af4">
    <w:name w:val="Заголовок таблицы"/>
    <w:basedOn w:val="af3"/>
    <w:pPr>
      <w:jc w:val="center"/>
    </w:pPr>
    <w:rPr>
      <w:b/>
      <w:bCs/>
    </w:rPr>
  </w:style>
  <w:style w:type="paragraph" w:customStyle="1" w:styleId="af5">
    <w:name w:val="Текст в заданном формате"/>
    <w:basedOn w:val="a"/>
    <w:rPr>
      <w:rFonts w:ascii="Liberation Mono" w:eastAsia="Nimbus Mono L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9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Игнатьев Ярослав</cp:lastModifiedBy>
  <cp:revision>9</cp:revision>
  <cp:lastPrinted>1899-12-31T22:00:00Z</cp:lastPrinted>
  <dcterms:created xsi:type="dcterms:W3CDTF">2017-03-14T17:27:00Z</dcterms:created>
  <dcterms:modified xsi:type="dcterms:W3CDTF">2017-06-22T05:33:00Z</dcterms:modified>
</cp:coreProperties>
</file>