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  <w:t>2020中兽医考题回忆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  <w:t>一、选择题20*1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1.五脏的母子关系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2.治疗脾肾阳虚之五更泄泻的专用方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3.二陈汤的主药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4.四物汤的主药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5.治疗湿阻中焦的方剂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6.与知母相须的药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7.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 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  <w:t>二、判断题20*1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1.怀牛膝与川牛膝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2.升与浮、沉与降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3.麻黄汤和桂枝汤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4.补虚药使用的注意事项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5</w:t>
      </w: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.寒性凝滞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6.</w:t>
      </w: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泻下方和消导方的用法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7.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 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  <w:t>三、填空题40*0.5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1.五脏及与之相表里的腑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2.清热药的类型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3.与津液密切相关的脏器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4.炮制的方法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5.中药的性能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6.方剂的</w:t>
      </w: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组成</w:t>
      </w: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变化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7.</w:t>
      </w: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中兽医的哲学基础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8.根据元气论，自然界由（）构成，动物机体由（）构成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9.脾运化的两种方式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10.好像是？？情况用（）治疗方法，？？情况用（）治疗方法（我猜是扶正和祛邪，lxs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11.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 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  <w:t>四、名词解释20*1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1.命门之火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2.风为百病之长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3.反治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4.药物的七情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5.肺主气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6.气为血帅，血为气母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7.扶正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8.中药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9.炮制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10.奇恒之腑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11.水脏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12.宗气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13.营气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14.八法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15.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  <w:t>五、简答题4*5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1.</w:t>
      </w: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五行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2.风邪、寒邪、暑邪、湿邪、燥邪的致病特点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3.理中汤与四君子汤在组成、功效和主治上的区别；四君子汤的方解</w:t>
      </w:r>
    </w:p>
    <w:p>
      <w:pPr>
        <w:spacing/>
        <w:ind/>
        <w:jc w:val="left"/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1"/>
          <w:szCs w:val="21"/>
        </w:rPr>
        <w:t>4.什么是乳痈；乳痈的类型和对应方剂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