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lang w:eastAsia="zh-CN"/>
        </w:rPr>
        <w:t>救护队出品</w:t>
      </w:r>
      <w:r>
        <w:rPr>
          <w:rFonts w:hint="eastAsia"/>
          <w:lang w:val="en-US" w:eastAsia="zh-CN"/>
        </w:rPr>
        <w:t xml:space="preserve"> 必属精品</w:t>
      </w:r>
    </w:p>
    <w:p>
      <w:pPr>
        <w:rPr>
          <w:rFonts w:hint="eastAsia"/>
        </w:rPr>
      </w:pPr>
    </w:p>
    <w:p>
      <w:pPr>
        <w:rPr>
          <w:rFonts w:hint="eastAsia"/>
        </w:rPr>
      </w:pPr>
      <w:r>
        <w:rPr>
          <w:rFonts w:hint="eastAsia"/>
          <w:lang w:val="en-US" w:eastAsia="zh-CN"/>
        </w:rPr>
        <w:t>2017</w:t>
      </w:r>
      <w:r>
        <w:rPr>
          <w:rFonts w:hint="eastAsia"/>
        </w:rPr>
        <w:t>内科考题回忆来一发</w:t>
      </w:r>
    </w:p>
    <w:p>
      <w:pPr>
        <w:rPr>
          <w:rFonts w:hint="eastAsia"/>
        </w:rPr>
      </w:pPr>
      <w:r>
        <w:rPr>
          <w:rFonts w:hint="eastAsia"/>
        </w:rPr>
        <w:t>总体：个人感觉就填空题比较难 老师上课说会考的重点都考了 很实诚</w:t>
      </w:r>
    </w:p>
    <w:p>
      <w:pPr>
        <w:rPr>
          <w:rFonts w:hint="eastAsia"/>
        </w:rPr>
      </w:pPr>
    </w:p>
    <w:p>
      <w:pPr>
        <w:rPr>
          <w:rFonts w:hint="eastAsia"/>
          <w:lang w:val="en-US" w:eastAsia="zh-CN"/>
        </w:rPr>
      </w:pPr>
      <w:r>
        <w:rPr>
          <w:rFonts w:hint="eastAsia"/>
          <w:lang w:val="en-US" w:eastAsia="zh-CN"/>
        </w:rPr>
        <w:t>蓝色为考两次了</w:t>
      </w:r>
    </w:p>
    <w:p>
      <w:pPr>
        <w:rPr>
          <w:rFonts w:hint="eastAsia"/>
          <w:lang w:val="en-US" w:eastAsia="zh-CN"/>
        </w:rPr>
      </w:pPr>
    </w:p>
    <w:p>
      <w:pPr>
        <w:rPr>
          <w:rFonts w:hint="eastAsia"/>
        </w:rPr>
      </w:pPr>
      <w:r>
        <w:rPr>
          <w:rFonts w:hint="eastAsia"/>
        </w:rPr>
        <w:t>一，名词解释</w:t>
      </w:r>
    </w:p>
    <w:p>
      <w:pPr>
        <w:rPr>
          <w:rFonts w:hint="eastAsia"/>
          <w:color w:val="0000FF"/>
        </w:rPr>
      </w:pPr>
      <w:r>
        <w:rPr>
          <w:rFonts w:hint="eastAsia"/>
          <w:color w:val="0000FF"/>
        </w:rPr>
        <w:t>1. 幼畜消化不良</w:t>
      </w:r>
    </w:p>
    <w:p>
      <w:pPr>
        <w:rPr>
          <w:rFonts w:hint="eastAsia"/>
          <w:color w:val="0000FF"/>
        </w:rPr>
      </w:pPr>
      <w:r>
        <w:rPr>
          <w:rFonts w:hint="eastAsia"/>
          <w:color w:val="0000FF"/>
        </w:rPr>
        <w:t>指幼畜胃肠道蠕动、分泌、消化、吸收障碍的统称</w:t>
      </w:r>
    </w:p>
    <w:p>
      <w:pPr>
        <w:rPr>
          <w:rFonts w:hint="eastAsia"/>
          <w:color w:val="0000FF"/>
        </w:rPr>
      </w:pPr>
    </w:p>
    <w:p>
      <w:pPr>
        <w:rPr>
          <w:rFonts w:hint="eastAsia"/>
        </w:rPr>
      </w:pPr>
      <w:r>
        <w:rPr>
          <w:rFonts w:hint="eastAsia"/>
        </w:rPr>
        <w:t>2. 心力衰竭</w:t>
      </w:r>
    </w:p>
    <w:p>
      <w:pPr>
        <w:rPr>
          <w:rFonts w:hint="eastAsia"/>
        </w:rPr>
      </w:pPr>
      <w:r>
        <w:rPr>
          <w:rFonts w:hint="eastAsia"/>
        </w:rPr>
        <w:t>由于心肌收缩力减弱或衰竭，引起外周静脉过度充盈，使心脏排血量减少，动脉压降低，静脉回流受阻等而呈现全身血液循环障碍的疾病</w:t>
      </w:r>
      <w:bookmarkStart w:id="0" w:name="_GoBack"/>
      <w:bookmarkEnd w:id="0"/>
    </w:p>
    <w:p>
      <w:pPr>
        <w:rPr>
          <w:rFonts w:hint="eastAsia"/>
        </w:rPr>
      </w:pPr>
    </w:p>
    <w:p>
      <w:pPr>
        <w:numPr>
          <w:ilvl w:val="0"/>
          <w:numId w:val="1"/>
        </w:numPr>
        <w:rPr>
          <w:rFonts w:hint="eastAsia"/>
          <w:color w:val="0000FF"/>
        </w:rPr>
      </w:pPr>
      <w:r>
        <w:rPr>
          <w:rFonts w:hint="eastAsia"/>
          <w:color w:val="0000FF"/>
        </w:rPr>
        <w:t>肝性脑病</w:t>
      </w:r>
    </w:p>
    <w:p>
      <w:pPr>
        <w:numPr>
          <w:ilvl w:val="0"/>
          <w:numId w:val="0"/>
        </w:numPr>
        <w:rPr>
          <w:rFonts w:hint="eastAsia"/>
          <w:color w:val="0000FF"/>
        </w:rPr>
      </w:pPr>
      <w:r>
        <w:rPr>
          <w:rFonts w:hint="eastAsia"/>
          <w:color w:val="0000FF"/>
        </w:rPr>
        <w:t>又称肝性昏迷，是由于肝脏不能清除血液中有毒的代谢产物而导致的以中枢神经系统机能障碍为主要表现的综合征</w:t>
      </w:r>
    </w:p>
    <w:p>
      <w:pPr>
        <w:numPr>
          <w:ilvl w:val="0"/>
          <w:numId w:val="0"/>
        </w:numPr>
        <w:rPr>
          <w:rFonts w:hint="eastAsia"/>
          <w:color w:val="0000FF"/>
        </w:rPr>
      </w:pPr>
    </w:p>
    <w:p>
      <w:pPr>
        <w:rPr>
          <w:rFonts w:hint="eastAsia"/>
        </w:rPr>
      </w:pPr>
      <w:r>
        <w:rPr>
          <w:rFonts w:hint="eastAsia"/>
        </w:rPr>
        <w:t>4. 贫血</w:t>
      </w:r>
    </w:p>
    <w:p>
      <w:pPr>
        <w:rPr>
          <w:rFonts w:hint="eastAsia"/>
        </w:rPr>
      </w:pPr>
      <w:r>
        <w:rPr>
          <w:rFonts w:hint="eastAsia"/>
        </w:rPr>
        <w:t>贫血是指单位容积循环血液中红细胞计数、红细胞压积及血红蛋白量低于正常水平的一种综合征</w:t>
      </w:r>
    </w:p>
    <w:p>
      <w:pPr>
        <w:rPr>
          <w:rFonts w:hint="eastAsia"/>
        </w:rPr>
      </w:pPr>
    </w:p>
    <w:p>
      <w:pPr>
        <w:numPr>
          <w:ilvl w:val="0"/>
          <w:numId w:val="2"/>
        </w:numPr>
        <w:rPr>
          <w:rFonts w:hint="eastAsia"/>
          <w:lang w:eastAsia="zh-CN"/>
        </w:rPr>
      </w:pPr>
      <w:r>
        <w:rPr>
          <w:rFonts w:hint="eastAsia"/>
          <w:lang w:eastAsia="zh-CN"/>
        </w:rPr>
        <w:t>尿毒症</w:t>
      </w:r>
    </w:p>
    <w:p>
      <w:pPr>
        <w:numPr>
          <w:ilvl w:val="0"/>
          <w:numId w:val="0"/>
        </w:numPr>
        <w:rPr>
          <w:rFonts w:hint="eastAsia"/>
          <w:lang w:eastAsia="zh-CN"/>
        </w:rPr>
      </w:pPr>
      <w:r>
        <w:rPr>
          <w:rFonts w:hint="eastAsia"/>
          <w:lang w:eastAsia="zh-CN"/>
        </w:rPr>
        <w:t>肾机能高度衰竭，代谢产物和毒性物质在体内蓄积而引起机体中毒的全身综合征</w:t>
      </w:r>
    </w:p>
    <w:p>
      <w:pPr>
        <w:numPr>
          <w:ilvl w:val="0"/>
          <w:numId w:val="0"/>
        </w:numPr>
        <w:rPr>
          <w:rFonts w:hint="eastAsia"/>
          <w:lang w:eastAsia="zh-CN"/>
        </w:rPr>
      </w:pPr>
    </w:p>
    <w:p>
      <w:pPr>
        <w:numPr>
          <w:ilvl w:val="0"/>
          <w:numId w:val="2"/>
        </w:numPr>
        <w:ind w:left="0" w:leftChars="0" w:firstLine="0" w:firstLineChars="0"/>
        <w:rPr>
          <w:rFonts w:hint="eastAsia"/>
          <w:color w:val="0000FF"/>
          <w:lang w:val="en-US" w:eastAsia="zh-CN"/>
        </w:rPr>
      </w:pPr>
      <w:r>
        <w:rPr>
          <w:rFonts w:hint="eastAsia"/>
          <w:color w:val="0000FF"/>
          <w:lang w:val="en-US" w:eastAsia="zh-CN"/>
        </w:rPr>
        <w:t>间质性肺气肿</w:t>
      </w:r>
    </w:p>
    <w:p>
      <w:pPr>
        <w:numPr>
          <w:ilvl w:val="0"/>
          <w:numId w:val="0"/>
        </w:numPr>
        <w:ind w:leftChars="0"/>
        <w:rPr>
          <w:rFonts w:hint="eastAsia"/>
          <w:color w:val="0000FF"/>
          <w:lang w:val="en-US" w:eastAsia="zh-CN"/>
        </w:rPr>
      </w:pPr>
      <w:r>
        <w:rPr>
          <w:rFonts w:hint="eastAsia"/>
          <w:color w:val="0000FF"/>
          <w:lang w:val="en-US" w:eastAsia="zh-CN"/>
        </w:rPr>
        <w:t>肺泡或细支气管破裂，空气进入肺间质，进而融合成大的气泡</w:t>
      </w:r>
    </w:p>
    <w:p>
      <w:pPr>
        <w:numPr>
          <w:ilvl w:val="0"/>
          <w:numId w:val="0"/>
        </w:numPr>
        <w:ind w:leftChars="0"/>
        <w:rPr>
          <w:rFonts w:hint="eastAsia"/>
          <w:color w:val="0000FF"/>
          <w:lang w:val="en-US" w:eastAsia="zh-CN"/>
        </w:rPr>
      </w:pPr>
    </w:p>
    <w:p>
      <w:pPr>
        <w:numPr>
          <w:ilvl w:val="0"/>
          <w:numId w:val="2"/>
        </w:numPr>
        <w:ind w:left="0" w:leftChars="0" w:firstLine="0" w:firstLineChars="0"/>
        <w:rPr>
          <w:rFonts w:hint="eastAsia"/>
          <w:lang w:val="en-US" w:eastAsia="zh-CN"/>
        </w:rPr>
      </w:pPr>
      <w:r>
        <w:rPr>
          <w:rFonts w:hint="eastAsia"/>
          <w:lang w:val="en-US" w:eastAsia="zh-CN"/>
        </w:rPr>
        <w:t>佝偻病</w:t>
      </w:r>
    </w:p>
    <w:p>
      <w:pPr>
        <w:rPr>
          <w:rFonts w:hint="eastAsia"/>
          <w:lang w:val="en-US" w:eastAsia="zh-CN"/>
        </w:rPr>
      </w:pPr>
      <w:r>
        <w:rPr>
          <w:rFonts w:hint="eastAsia"/>
          <w:lang w:val="en-US" w:eastAsia="zh-CN"/>
        </w:rPr>
        <w:t>生长期动物（幼龄）动物维生素D、钙或/和磷缺乏所致的一种骨营养不良性代谢病</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皱胃变位</w:t>
      </w:r>
    </w:p>
    <w:p>
      <w:pPr>
        <w:numPr>
          <w:ilvl w:val="0"/>
          <w:numId w:val="0"/>
        </w:numPr>
        <w:ind w:leftChars="0"/>
        <w:rPr>
          <w:rFonts w:hint="eastAsia"/>
          <w:lang w:val="en-US" w:eastAsia="zh-CN"/>
        </w:rPr>
      </w:pPr>
      <w:r>
        <w:rPr>
          <w:rFonts w:hint="eastAsia"/>
          <w:lang w:val="en-US" w:eastAsia="zh-CN"/>
        </w:rPr>
        <w:t>真胃的正常解剖学位置改变</w:t>
      </w:r>
    </w:p>
    <w:p>
      <w:pPr>
        <w:numPr>
          <w:ilvl w:val="0"/>
          <w:numId w:val="0"/>
        </w:numPr>
        <w:ind w:leftChars="0"/>
        <w:rPr>
          <w:rFonts w:hint="eastAsia"/>
          <w:lang w:val="en-US" w:eastAsia="zh-CN"/>
        </w:rPr>
      </w:pPr>
    </w:p>
    <w:p>
      <w:pPr>
        <w:numPr>
          <w:ilvl w:val="0"/>
          <w:numId w:val="2"/>
        </w:numPr>
        <w:ind w:left="0" w:leftChars="0" w:firstLine="0" w:firstLineChars="0"/>
        <w:rPr>
          <w:rFonts w:hint="eastAsia" w:eastAsia="宋体"/>
          <w:lang w:val="en-US" w:eastAsia="zh-CN"/>
        </w:rPr>
      </w:pPr>
      <w:r>
        <w:rPr>
          <w:rFonts w:hint="eastAsia" w:eastAsia="宋体"/>
          <w:lang w:val="en-US" w:eastAsia="zh-CN"/>
        </w:rPr>
        <w:t>瓣胃阻塞</w:t>
      </w:r>
    </w:p>
    <w:p>
      <w:pPr>
        <w:widowControl w:val="0"/>
        <w:numPr>
          <w:ilvl w:val="0"/>
          <w:numId w:val="0"/>
        </w:numPr>
        <w:jc w:val="both"/>
        <w:rPr>
          <w:rFonts w:hint="eastAsia" w:eastAsia="宋体"/>
          <w:lang w:val="en-US" w:eastAsia="zh-CN"/>
        </w:rPr>
      </w:pPr>
      <w:r>
        <w:rPr>
          <w:rFonts w:hint="eastAsia" w:eastAsia="宋体"/>
          <w:lang w:val="en-US" w:eastAsia="zh-CN"/>
        </w:rPr>
        <w:t>由于前胃运动神经机能障碍及兴奋性降低，而导致瓣胃收缩力量减弱，使瓣胃内容物不能运送到真胃，水分被吸干而引起的一种阻塞性疾病</w:t>
      </w:r>
    </w:p>
    <w:p>
      <w:pPr>
        <w:widowControl w:val="0"/>
        <w:numPr>
          <w:ilvl w:val="0"/>
          <w:numId w:val="0"/>
        </w:numPr>
        <w:jc w:val="both"/>
        <w:rPr>
          <w:rFonts w:hint="eastAsia" w:eastAsia="宋体"/>
          <w:lang w:val="en-US" w:eastAsia="zh-CN"/>
        </w:rPr>
      </w:pPr>
    </w:p>
    <w:p>
      <w:pPr>
        <w:numPr>
          <w:ilvl w:val="0"/>
          <w:numId w:val="2"/>
        </w:numPr>
        <w:ind w:left="0" w:leftChars="0" w:firstLine="0" w:firstLineChars="0"/>
        <w:rPr>
          <w:rFonts w:hint="eastAsia" w:eastAsia="宋体"/>
          <w:color w:val="0000FF"/>
          <w:lang w:val="en-US" w:eastAsia="zh-CN"/>
        </w:rPr>
      </w:pPr>
      <w:r>
        <w:rPr>
          <w:rFonts w:hint="eastAsia" w:eastAsia="宋体"/>
          <w:color w:val="0000FF"/>
          <w:lang w:val="en-US" w:eastAsia="zh-CN"/>
        </w:rPr>
        <w:t>肺气肿</w:t>
      </w:r>
    </w:p>
    <w:p>
      <w:pPr>
        <w:widowControl w:val="0"/>
        <w:numPr>
          <w:ilvl w:val="0"/>
          <w:numId w:val="0"/>
        </w:numPr>
        <w:jc w:val="both"/>
        <w:rPr>
          <w:rFonts w:hint="eastAsia" w:eastAsia="宋体"/>
          <w:color w:val="0000FF"/>
          <w:lang w:val="en-US" w:eastAsia="zh-CN"/>
        </w:rPr>
      </w:pPr>
      <w:r>
        <w:rPr>
          <w:rFonts w:hint="eastAsia" w:eastAsia="宋体"/>
          <w:color w:val="0000FF"/>
          <w:lang w:val="en-US" w:eastAsia="zh-CN"/>
        </w:rPr>
        <w:t>肺泡内充满大量气体，导致肺泡过度扩张，以致肺弹力纤维萎缩、变性的一种肺形态、功能改变疾病</w:t>
      </w:r>
    </w:p>
    <w:p>
      <w:pPr>
        <w:widowControl w:val="0"/>
        <w:numPr>
          <w:ilvl w:val="0"/>
          <w:numId w:val="0"/>
        </w:numPr>
        <w:jc w:val="both"/>
        <w:rPr>
          <w:rFonts w:hint="eastAsia" w:eastAsia="宋体"/>
          <w:color w:val="0000FF"/>
          <w:lang w:val="en-US" w:eastAsia="zh-CN"/>
        </w:rPr>
      </w:pPr>
    </w:p>
    <w:p>
      <w:pPr>
        <w:rPr>
          <w:rFonts w:hint="eastAsia" w:eastAsia="宋体"/>
          <w:lang w:val="en-US" w:eastAsia="zh-CN"/>
        </w:rPr>
      </w:pPr>
      <w:r>
        <w:rPr>
          <w:rFonts w:hint="eastAsia" w:eastAsia="宋体"/>
          <w:lang w:val="en-US" w:eastAsia="zh-CN"/>
        </w:rPr>
        <w:t>11. 新生仔猪营养性贫血</w:t>
      </w:r>
    </w:p>
    <w:p>
      <w:pPr>
        <w:rPr>
          <w:rFonts w:hint="eastAsia" w:eastAsia="宋体"/>
          <w:lang w:val="en-US" w:eastAsia="zh-CN"/>
        </w:rPr>
      </w:pPr>
      <w:r>
        <w:rPr>
          <w:rFonts w:hint="eastAsia" w:eastAsia="宋体"/>
          <w:lang w:val="en-US" w:eastAsia="zh-CN"/>
        </w:rPr>
        <w:t>仔猪在2–4周之内由于体内的铁消耗过多，而外界环境未能及时补充所引起的一种以矿物质代谢障碍所致贫血为特征的血液疾病</w:t>
      </w:r>
    </w:p>
    <w:p>
      <w:pPr>
        <w:rPr>
          <w:rFonts w:hint="eastAsia" w:eastAsia="宋体"/>
          <w:lang w:val="en-US" w:eastAsia="zh-CN"/>
        </w:rPr>
      </w:pPr>
    </w:p>
    <w:p>
      <w:pPr>
        <w:numPr>
          <w:ilvl w:val="0"/>
          <w:numId w:val="3"/>
        </w:numPr>
        <w:rPr>
          <w:rFonts w:hint="eastAsia" w:eastAsia="宋体"/>
          <w:lang w:val="en-US" w:eastAsia="zh-CN"/>
        </w:rPr>
      </w:pPr>
      <w:r>
        <w:rPr>
          <w:rFonts w:hint="eastAsia" w:eastAsia="宋体"/>
          <w:lang w:val="en-US" w:eastAsia="zh-CN"/>
        </w:rPr>
        <w:t>膀胱炎</w:t>
      </w:r>
    </w:p>
    <w:p>
      <w:pPr>
        <w:numPr>
          <w:ilvl w:val="0"/>
          <w:numId w:val="0"/>
        </w:numPr>
        <w:rPr>
          <w:rFonts w:hint="eastAsia" w:eastAsia="宋体"/>
          <w:lang w:val="en-US" w:eastAsia="zh-CN"/>
        </w:rPr>
      </w:pPr>
      <w:r>
        <w:rPr>
          <w:rFonts w:hint="eastAsia" w:eastAsia="宋体"/>
          <w:lang w:val="en-US" w:eastAsia="zh-CN"/>
        </w:rPr>
        <w:t>膀胱黏膜或黏膜下层组织的炎症</w:t>
      </w:r>
    </w:p>
    <w:p>
      <w:pPr>
        <w:numPr>
          <w:ilvl w:val="0"/>
          <w:numId w:val="0"/>
        </w:numPr>
        <w:rPr>
          <w:rFonts w:hint="eastAsia" w:eastAsia="宋体"/>
          <w:lang w:val="en-US" w:eastAsia="zh-CN"/>
        </w:rPr>
      </w:pPr>
    </w:p>
    <w:p>
      <w:pPr>
        <w:numPr>
          <w:ilvl w:val="0"/>
          <w:numId w:val="3"/>
        </w:numPr>
        <w:ind w:left="0" w:leftChars="0" w:firstLine="0" w:firstLineChars="0"/>
        <w:rPr>
          <w:rFonts w:hint="eastAsia" w:eastAsia="宋体"/>
          <w:lang w:val="en-US" w:eastAsia="zh-CN"/>
        </w:rPr>
      </w:pPr>
      <w:r>
        <w:rPr>
          <w:rFonts w:hint="eastAsia" w:eastAsia="宋体"/>
          <w:lang w:val="en-US" w:eastAsia="zh-CN"/>
        </w:rPr>
        <w:t>中毒</w:t>
      </w:r>
    </w:p>
    <w:p>
      <w:pPr>
        <w:numPr>
          <w:ilvl w:val="0"/>
          <w:numId w:val="0"/>
        </w:numPr>
        <w:ind w:leftChars="0"/>
        <w:rPr>
          <w:rFonts w:hint="eastAsia" w:eastAsia="宋体"/>
          <w:lang w:val="en-US" w:eastAsia="zh-TW"/>
        </w:rPr>
      </w:pPr>
      <w:r>
        <w:rPr>
          <w:rFonts w:hint="eastAsia" w:eastAsia="宋体"/>
          <w:lang w:val="en-US" w:eastAsia="zh-TW"/>
        </w:rPr>
        <w:t>毒物经过体表接触、呼吸道、消化道或其他途径进入机体而引起动物机体的相应病理过程（病理状态）</w:t>
      </w:r>
    </w:p>
    <w:p>
      <w:pPr>
        <w:rPr>
          <w:rFonts w:hint="eastAsia"/>
        </w:rPr>
      </w:pPr>
    </w:p>
    <w:p>
      <w:pPr>
        <w:rPr>
          <w:rFonts w:hint="eastAsia"/>
        </w:rPr>
      </w:pPr>
      <w:r>
        <w:rPr>
          <w:rFonts w:hint="eastAsia"/>
        </w:rPr>
        <w:t>二，填空题</w:t>
      </w:r>
    </w:p>
    <w:p>
      <w:pPr>
        <w:rPr>
          <w:rFonts w:hint="eastAsia"/>
        </w:rPr>
      </w:pPr>
      <w:r>
        <w:rPr>
          <w:rFonts w:hint="eastAsia"/>
        </w:rPr>
        <w:t>1. 瘤胃臌气的治疗原则（5个空）</w:t>
      </w:r>
    </w:p>
    <w:p>
      <w:pPr>
        <w:rPr>
          <w:rFonts w:hint="eastAsia"/>
        </w:rPr>
      </w:pPr>
      <w:r>
        <w:rPr>
          <w:rFonts w:hint="eastAsia"/>
        </w:rPr>
        <w:t>2. 急性肾炎又叫_______，慢性肾炎又叫_______</w:t>
      </w:r>
    </w:p>
    <w:p>
      <w:pPr>
        <w:rPr>
          <w:rFonts w:hint="eastAsia"/>
        </w:rPr>
      </w:pPr>
      <w:r>
        <w:rPr>
          <w:rFonts w:hint="eastAsia"/>
        </w:rPr>
        <w:t>3. VB1_______ VB2________   VB3_______  VB11___________</w:t>
      </w:r>
    </w:p>
    <w:p>
      <w:pPr>
        <w:rPr>
          <w:rFonts w:hint="eastAsia"/>
          <w:color w:val="0000FF"/>
        </w:rPr>
      </w:pPr>
      <w:r>
        <w:rPr>
          <w:rFonts w:hint="eastAsia"/>
          <w:color w:val="0000FF"/>
        </w:rPr>
        <w:t>4. 胃肠炎的临床症状（4个空），引起死亡的原因（2个空）</w:t>
      </w:r>
    </w:p>
    <w:p>
      <w:pPr>
        <w:rPr>
          <w:rFonts w:hint="eastAsia"/>
          <w:color w:val="0000FF"/>
        </w:rPr>
      </w:pPr>
      <w:r>
        <w:rPr>
          <w:rFonts w:hint="eastAsia"/>
          <w:color w:val="0000FF"/>
        </w:rPr>
        <w:t>5. 大叶性肺炎的临床特点（4个空）</w:t>
      </w:r>
    </w:p>
    <w:p>
      <w:pPr>
        <w:rPr>
          <w:rFonts w:hint="eastAsia"/>
        </w:rPr>
      </w:pPr>
      <w:r>
        <w:rPr>
          <w:rFonts w:hint="eastAsia"/>
        </w:rPr>
        <w:t>6. 尿结石形成的三个条件</w:t>
      </w:r>
    </w:p>
    <w:p>
      <w:pPr>
        <w:rPr>
          <w:rFonts w:hint="eastAsia"/>
        </w:rPr>
      </w:pPr>
      <w:r>
        <w:rPr>
          <w:rFonts w:hint="eastAsia"/>
        </w:rPr>
        <w:t>7. 根据发生部位可将</w:t>
      </w:r>
      <w:r>
        <w:rPr>
          <w:rFonts w:hint="eastAsia"/>
          <w:lang w:eastAsia="zh-CN"/>
        </w:rPr>
        <w:t>急性肾衰竭</w:t>
      </w:r>
      <w:r>
        <w:rPr>
          <w:rFonts w:hint="eastAsia"/>
        </w:rPr>
        <w:t>分为哪三类</w:t>
      </w:r>
    </w:p>
    <w:p>
      <w:pPr>
        <w:rPr>
          <w:rFonts w:hint="eastAsia"/>
          <w:color w:val="0000FF"/>
        </w:rPr>
      </w:pPr>
      <w:r>
        <w:rPr>
          <w:rFonts w:hint="eastAsia"/>
          <w:color w:val="0000FF"/>
        </w:rPr>
        <w:t>8. 三种酮体的名字</w:t>
      </w:r>
    </w:p>
    <w:p>
      <w:pPr>
        <w:rPr>
          <w:rFonts w:hint="eastAsia"/>
          <w:lang w:val="en-US" w:eastAsia="zh-CN"/>
        </w:rPr>
      </w:pPr>
      <w:r>
        <w:rPr>
          <w:rFonts w:hint="eastAsia"/>
          <w:lang w:val="en-US" w:eastAsia="zh-CN"/>
        </w:rPr>
        <w:t>9. 促进反刍动物胃肠蠕动的措施</w:t>
      </w:r>
    </w:p>
    <w:p>
      <w:pPr>
        <w:rPr>
          <w:rFonts w:hint="eastAsia"/>
          <w:lang w:val="en-US" w:eastAsia="zh-CN"/>
        </w:rPr>
      </w:pPr>
      <w:r>
        <w:rPr>
          <w:rFonts w:hint="eastAsia"/>
          <w:lang w:val="en-US" w:eastAsia="zh-CN"/>
        </w:rPr>
        <w:t>10. 肝硬化的临床特点</w:t>
      </w:r>
    </w:p>
    <w:p>
      <w:pPr>
        <w:rPr>
          <w:rFonts w:hint="eastAsia"/>
          <w:lang w:val="en-US" w:eastAsia="zh-CN"/>
        </w:rPr>
      </w:pPr>
      <w:r>
        <w:rPr>
          <w:rFonts w:hint="eastAsia"/>
          <w:lang w:val="en-US" w:eastAsia="zh-CN"/>
        </w:rPr>
        <w:t>11. 亚硝酸盐中毒解救</w:t>
      </w:r>
    </w:p>
    <w:p>
      <w:pPr>
        <w:rPr>
          <w:rFonts w:hint="eastAsia"/>
          <w:lang w:val="en-US" w:eastAsia="zh-CN"/>
        </w:rPr>
      </w:pPr>
      <w:r>
        <w:rPr>
          <w:rFonts w:hint="eastAsia"/>
          <w:lang w:val="en-US" w:eastAsia="zh-CN"/>
        </w:rPr>
        <w:t>12. 心肌炎发病机理</w:t>
      </w:r>
    </w:p>
    <w:p>
      <w:pPr>
        <w:rPr>
          <w:rFonts w:hint="eastAsia"/>
          <w:lang w:val="en-US" w:eastAsia="zh-CN"/>
        </w:rPr>
      </w:pPr>
    </w:p>
    <w:p>
      <w:pPr>
        <w:rPr>
          <w:rFonts w:hint="eastAsia"/>
          <w:lang w:val="en-US" w:eastAsia="zh-CN"/>
        </w:rPr>
      </w:pPr>
      <w:r>
        <w:rPr>
          <w:rFonts w:hint="eastAsia"/>
          <w:lang w:val="en-US" w:eastAsia="zh-CN"/>
        </w:rPr>
        <w:t>三、选择</w:t>
      </w:r>
    </w:p>
    <w:p>
      <w:pPr>
        <w:rPr>
          <w:rFonts w:hint="eastAsia"/>
        </w:rPr>
      </w:pPr>
    </w:p>
    <w:p>
      <w:pPr>
        <w:rPr>
          <w:rFonts w:hint="eastAsia"/>
        </w:rPr>
      </w:pPr>
    </w:p>
    <w:p>
      <w:pPr>
        <w:rPr>
          <w:rFonts w:hint="eastAsia"/>
        </w:rPr>
      </w:pPr>
      <w:r>
        <w:rPr>
          <w:rFonts w:hint="eastAsia"/>
        </w:rPr>
        <w:t>四、简答题 4题 一题5分</w:t>
      </w:r>
    </w:p>
    <w:p>
      <w:pPr>
        <w:rPr>
          <w:rFonts w:hint="eastAsia"/>
          <w:color w:val="0000FF"/>
        </w:rPr>
      </w:pPr>
      <w:r>
        <w:rPr>
          <w:rFonts w:hint="eastAsia"/>
          <w:color w:val="0000FF"/>
        </w:rPr>
        <w:t>1. 黄疸的三个种类和临床症状</w:t>
      </w:r>
    </w:p>
    <w:p>
      <w:pPr>
        <w:rPr>
          <w:rFonts w:hint="eastAsia"/>
          <w:color w:val="0000FF"/>
        </w:rPr>
      </w:pPr>
      <w:r>
        <w:rPr>
          <w:rFonts w:hint="eastAsia"/>
          <w:color w:val="0000FF"/>
        </w:rPr>
        <w:t>2. 大叶性肺炎充血水肿期的肺脏眼观和镜检变化</w:t>
      </w:r>
    </w:p>
    <w:p>
      <w:pPr>
        <w:rPr>
          <w:rFonts w:hint="eastAsia"/>
        </w:rPr>
      </w:pPr>
      <w:r>
        <w:rPr>
          <w:rFonts w:hint="eastAsia"/>
        </w:rPr>
        <w:t>3. 仔猪低血糖的病因和临床症状</w:t>
      </w:r>
    </w:p>
    <w:p>
      <w:pPr>
        <w:rPr>
          <w:rFonts w:hint="eastAsia"/>
        </w:rPr>
      </w:pPr>
      <w:r>
        <w:rPr>
          <w:rFonts w:hint="eastAsia"/>
        </w:rPr>
        <w:t>4. 简述如何对中毒性疾病进行诊断</w:t>
      </w:r>
    </w:p>
    <w:p>
      <w:pPr>
        <w:rPr>
          <w:rFonts w:hint="eastAsia"/>
          <w:color w:val="0000FF"/>
          <w:lang w:val="en-US" w:eastAsia="zh-CN"/>
        </w:rPr>
      </w:pPr>
      <w:r>
        <w:rPr>
          <w:rFonts w:hint="eastAsia"/>
          <w:color w:val="0000FF"/>
          <w:lang w:val="en-US" w:eastAsia="zh-CN"/>
        </w:rPr>
        <w:t>5. 大叶性肺炎的临床症状</w:t>
      </w:r>
    </w:p>
    <w:p>
      <w:pPr>
        <w:rPr>
          <w:rFonts w:hint="eastAsia"/>
          <w:color w:val="auto"/>
          <w:lang w:val="en-US" w:eastAsia="zh-CN"/>
        </w:rPr>
      </w:pPr>
      <w:r>
        <w:rPr>
          <w:rFonts w:hint="eastAsia"/>
          <w:color w:val="auto"/>
          <w:lang w:val="en-US" w:eastAsia="zh-CN"/>
        </w:rPr>
        <w:t>6. 营养代谢病的发病特点</w:t>
      </w:r>
    </w:p>
    <w:p>
      <w:pPr>
        <w:rPr>
          <w:rFonts w:hint="eastAsia"/>
          <w:color w:val="auto"/>
          <w:lang w:val="en-US" w:eastAsia="zh-CN"/>
        </w:rPr>
      </w:pPr>
      <w:r>
        <w:rPr>
          <w:rFonts w:hint="eastAsia"/>
          <w:color w:val="auto"/>
          <w:lang w:val="en-US" w:eastAsia="zh-CN"/>
        </w:rPr>
        <w:t>7. 有机磷中毒的机理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STKaiti">
    <w:altName w:val="宋体"/>
    <w:panose1 w:val="00000000000000000000"/>
    <w:charset w:val="86"/>
    <w:family w:val="swiss"/>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16E938"/>
    <w:multiLevelType w:val="singleLevel"/>
    <w:tmpl w:val="8416E938"/>
    <w:lvl w:ilvl="0" w:tentative="0">
      <w:start w:val="5"/>
      <w:numFmt w:val="decimal"/>
      <w:suff w:val="space"/>
      <w:lvlText w:val="%1."/>
      <w:lvlJc w:val="left"/>
    </w:lvl>
  </w:abstractNum>
  <w:abstractNum w:abstractNumId="1">
    <w:nsid w:val="92DDE07D"/>
    <w:multiLevelType w:val="singleLevel"/>
    <w:tmpl w:val="92DDE07D"/>
    <w:lvl w:ilvl="0" w:tentative="0">
      <w:start w:val="3"/>
      <w:numFmt w:val="decimal"/>
      <w:suff w:val="space"/>
      <w:lvlText w:val="%1."/>
      <w:lvlJc w:val="left"/>
    </w:lvl>
  </w:abstractNum>
  <w:abstractNum w:abstractNumId="2">
    <w:nsid w:val="3441E890"/>
    <w:multiLevelType w:val="singleLevel"/>
    <w:tmpl w:val="3441E890"/>
    <w:lvl w:ilvl="0" w:tentative="0">
      <w:start w:val="1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86CD4"/>
    <w:rsid w:val="345D47A2"/>
    <w:rsid w:val="3AE21587"/>
    <w:rsid w:val="52E176E8"/>
    <w:rsid w:val="6A401DFE"/>
    <w:rsid w:val="73F82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eastAsia" w:ascii="STKaiti" w:hAnsi="STKaiti" w:eastAsia="STKaiti" w:cstheme="minorBidi"/>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Holly</dc:creator>
  <cp:lastModifiedBy>沐司炎</cp:lastModifiedBy>
  <dcterms:modified xsi:type="dcterms:W3CDTF">2020-01-14T15:33:37Z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