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 xml:space="preserve">Chromatin: </w:t>
      </w: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Origin of replication:</w:t>
      </w: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Ribosome binging site:</w:t>
      </w: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Ribosome cycle:</w:t>
      </w: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Enhancer:</w:t>
      </w: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Genome:</w:t>
      </w: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Southern blotting:</w:t>
      </w: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 xml:space="preserve"> rRNA :</w:t>
      </w:r>
    </w:p>
    <w:p w:rsidR="00000000" w:rsidRDefault="00464B45">
      <w:pPr>
        <w:rPr>
          <w:rFonts w:ascii="Tahoma" w:eastAsia="宋体" w:hint="eastAsia"/>
          <w:b/>
          <w:sz w:val="24"/>
        </w:rPr>
      </w:pPr>
    </w:p>
    <w:p w:rsidR="00000000" w:rsidRDefault="00464B45">
      <w:pPr>
        <w:rPr>
          <w:rFonts w:eastAsia="宋体" w:hint="eastAsia"/>
          <w:sz w:val="21"/>
        </w:rPr>
      </w:pPr>
    </w:p>
    <w:p w:rsidR="00000000" w:rsidRDefault="00464B45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 xml:space="preserve">“The genetic code is degenerate”What does it mean? What’s the benefits? </w:t>
      </w:r>
    </w:p>
    <w:p w:rsidR="00000000" w:rsidRDefault="00464B45">
      <w:pPr>
        <w:rPr>
          <w:rFonts w:ascii="Tahoma" w:eastAsia="宋体" w:hAnsi="Tahoma"/>
          <w:sz w:val="24"/>
        </w:rPr>
      </w:pPr>
      <w:r>
        <w:rPr>
          <w:rFonts w:ascii="Tahoma" w:eastAsia="宋体" w:hAnsi="Tahoma" w:hint="eastAsia"/>
          <w:sz w:val="24"/>
        </w:rPr>
        <w:t>I</w:t>
      </w:r>
      <w:r>
        <w:rPr>
          <w:rFonts w:ascii="Tahoma" w:eastAsia="宋体" w:hAnsi="Tahoma"/>
          <w:sz w:val="24"/>
        </w:rPr>
        <w:t xml:space="preserve">t means that many amino acids are </w:t>
      </w:r>
      <w:r>
        <w:rPr>
          <w:rFonts w:ascii="Tahoma" w:eastAsia="宋体" w:hAnsi="Tahoma" w:hint="eastAsia"/>
          <w:sz w:val="24"/>
        </w:rPr>
        <w:t>specified</w:t>
      </w:r>
      <w:r>
        <w:rPr>
          <w:rFonts w:ascii="Tahoma" w:eastAsia="宋体" w:hAnsi="Tahoma"/>
          <w:sz w:val="24"/>
        </w:rPr>
        <w:t xml:space="preserve"> by more than one </w:t>
      </w:r>
      <w:r>
        <w:rPr>
          <w:rFonts w:ascii="Tahoma" w:eastAsia="宋体" w:hAnsi="Tahoma"/>
          <w:sz w:val="24"/>
        </w:rPr>
        <w:t>codon</w:t>
      </w:r>
      <w:r>
        <w:rPr>
          <w:rFonts w:ascii="Tahoma" w:eastAsia="宋体" w:hAnsi="Tahoma" w:hint="eastAsia"/>
          <w:sz w:val="24"/>
        </w:rPr>
        <w:t>.</w:t>
      </w:r>
    </w:p>
    <w:p w:rsidR="00000000" w:rsidRDefault="00464B45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Code degeneracy explains how there</w:t>
      </w:r>
      <w:r>
        <w:rPr>
          <w:rFonts w:ascii="Tahoma" w:eastAsia="宋体" w:hAnsi="Tahoma" w:hint="eastAsia"/>
          <w:sz w:val="24"/>
        </w:rPr>
        <w:t xml:space="preserve"> </w:t>
      </w:r>
      <w:r>
        <w:rPr>
          <w:rFonts w:ascii="Tahoma" w:eastAsia="宋体" w:hAnsi="Tahoma"/>
          <w:sz w:val="24"/>
        </w:rPr>
        <w:t>can be great variation in the AT/GC ratios in the DNA of various organisms without large changes in the proportion of amino acids in their proteins.</w:t>
      </w:r>
    </w:p>
    <w:p w:rsidR="00000000" w:rsidRDefault="00464B45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The benefit:</w:t>
      </w:r>
    </w:p>
    <w:p w:rsidR="00000000" w:rsidRDefault="00464B45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1.The genetic code evolved in such a way as to minim</w:t>
      </w:r>
      <w:r>
        <w:rPr>
          <w:rFonts w:ascii="Tahoma" w:eastAsia="宋体" w:hAnsi="Tahoma"/>
          <w:sz w:val="24"/>
        </w:rPr>
        <w:t>ize the deleterious effects of mutations.</w:t>
      </w:r>
    </w:p>
    <w:p w:rsidR="00000000" w:rsidRDefault="00464B45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2.Code degeneracy may serve as a</w:t>
      </w:r>
      <w:r>
        <w:rPr>
          <w:rFonts w:ascii="Tahoma" w:eastAsia="宋体" w:hAnsi="Tahoma" w:hint="eastAsia"/>
          <w:sz w:val="24"/>
        </w:rPr>
        <w:t xml:space="preserve"> </w:t>
      </w:r>
      <w:r>
        <w:rPr>
          <w:rFonts w:ascii="Tahoma" w:eastAsia="宋体" w:hAnsi="Tahoma"/>
          <w:sz w:val="24"/>
        </w:rPr>
        <w:t>safety mechanism to minimize errors in the reading of codons.</w:t>
      </w:r>
    </w:p>
    <w:p w:rsidR="00000000" w:rsidRDefault="00464B45">
      <w:pPr>
        <w:rPr>
          <w:rFonts w:ascii="Tahoma" w:eastAsia="宋体" w:hint="eastAsia"/>
          <w:b/>
          <w:sz w:val="24"/>
        </w:rPr>
      </w:pP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Tell the general mechanism of control of gene expression of eukaryotes.</w:t>
      </w:r>
    </w:p>
    <w:p w:rsidR="00000000" w:rsidRDefault="00464B45">
      <w:pPr>
        <w:rPr>
          <w:rFonts w:ascii="Tahoma" w:eastAsia="宋体" w:hint="eastAsia"/>
          <w:b/>
          <w:sz w:val="24"/>
        </w:rPr>
      </w:pP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What's contribution of Dr.Rosalind Franklin t</w:t>
      </w:r>
      <w:r>
        <w:rPr>
          <w:rFonts w:ascii="Tahoma" w:eastAsia="宋体" w:hint="eastAsia"/>
          <w:b/>
          <w:sz w:val="24"/>
        </w:rPr>
        <w:t>o the discovery of DNA structure?</w:t>
      </w:r>
    </w:p>
    <w:p w:rsidR="00000000" w:rsidRDefault="00464B45">
      <w:pPr>
        <w:rPr>
          <w:rFonts w:ascii="Tahoma" w:eastAsia="宋体" w:hint="eastAsia"/>
          <w:b/>
          <w:sz w:val="24"/>
        </w:rPr>
      </w:pPr>
    </w:p>
    <w:p w:rsidR="00000000" w:rsidRDefault="00464B4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 xml:space="preserve">Give the full name of PCR, and tell its working principle. 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4B45" w:rsidRDefault="00464B45" w:rsidP="00464B45">
      <w:r>
        <w:separator/>
      </w:r>
    </w:p>
  </w:endnote>
  <w:endnote w:type="continuationSeparator" w:id="0">
    <w:p w:rsidR="00464B45" w:rsidRDefault="00464B45" w:rsidP="00464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4B45" w:rsidRDefault="00464B45" w:rsidP="00464B45">
      <w:r>
        <w:separator/>
      </w:r>
    </w:p>
  </w:footnote>
  <w:footnote w:type="continuationSeparator" w:id="0">
    <w:p w:rsidR="00464B45" w:rsidRDefault="00464B45" w:rsidP="00464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64B45"/>
    <w:rsid w:val="4EBB182F"/>
    <w:rsid w:val="666A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513C419-6179-43A7-9C9F-4513D720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64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4B45"/>
    <w:rPr>
      <w:sz w:val="18"/>
      <w:szCs w:val="18"/>
    </w:rPr>
  </w:style>
  <w:style w:type="paragraph" w:styleId="a5">
    <w:name w:val="footer"/>
    <w:basedOn w:val="a"/>
    <w:link w:val="a6"/>
    <w:rsid w:val="00464B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64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Chromatin: </dc:title>
  <dc:subject/>
  <dc:creator>沐司炎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