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C4" w:rsidRPr="000F70C4" w:rsidRDefault="000F70C4" w:rsidP="000F70C4">
      <w:pPr>
        <w:jc w:val="center"/>
        <w:rPr>
          <w:rFonts w:hint="eastAsia"/>
          <w:sz w:val="28"/>
        </w:rPr>
      </w:pPr>
      <w:r w:rsidRPr="000F70C4">
        <w:rPr>
          <w:rFonts w:hint="eastAsia"/>
          <w:sz w:val="28"/>
        </w:rPr>
        <w:t>오버로딩과 오버라이딩의 차이</w:t>
      </w:r>
    </w:p>
    <w:p w:rsidR="00451146" w:rsidRPr="00767608" w:rsidRDefault="00817357" w:rsidP="00817357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67608">
        <w:rPr>
          <w:rFonts w:hint="eastAsia"/>
          <w:b/>
          <w:sz w:val="22"/>
        </w:rPr>
        <w:t xml:space="preserve">오버 로딩 </w:t>
      </w:r>
      <w:r w:rsidRPr="00767608">
        <w:rPr>
          <w:b/>
          <w:sz w:val="22"/>
        </w:rPr>
        <w:t>(</w:t>
      </w:r>
      <w:r w:rsidRPr="00767608">
        <w:rPr>
          <w:rFonts w:hint="eastAsia"/>
          <w:b/>
          <w:sz w:val="22"/>
        </w:rPr>
        <w:t>Overloading)</w:t>
      </w:r>
    </w:p>
    <w:p w:rsidR="00817357" w:rsidRDefault="000F70C4" w:rsidP="00660FC5">
      <w:pPr>
        <w:pStyle w:val="a3"/>
        <w:numPr>
          <w:ilvl w:val="0"/>
          <w:numId w:val="2"/>
        </w:numPr>
        <w:spacing w:after="0"/>
        <w:ind w:leftChars="0" w:left="1117" w:hanging="357"/>
      </w:pPr>
      <w:r>
        <w:rPr>
          <w:rFonts w:hint="eastAsia"/>
        </w:rPr>
        <w:t>메서</w:t>
      </w:r>
      <w:r w:rsidR="00817357">
        <w:rPr>
          <w:rFonts w:hint="eastAsia"/>
        </w:rPr>
        <w:t>드 오버</w:t>
      </w:r>
      <w:r w:rsidR="00F84EE7">
        <w:rPr>
          <w:rFonts w:hint="eastAsia"/>
        </w:rPr>
        <w:t xml:space="preserve"> </w:t>
      </w:r>
      <w:r w:rsidR="00817357">
        <w:rPr>
          <w:rFonts w:hint="eastAsia"/>
        </w:rPr>
        <w:t>로딩과 생성자 오버로딩이 있는데 둘다 같은 개념이다.</w:t>
      </w:r>
    </w:p>
    <w:p w:rsidR="00817357" w:rsidRPr="00BC3760" w:rsidRDefault="00817357" w:rsidP="00660FC5">
      <w:pPr>
        <w:pStyle w:val="a3"/>
        <w:numPr>
          <w:ilvl w:val="0"/>
          <w:numId w:val="2"/>
        </w:numPr>
        <w:spacing w:after="0"/>
        <w:ind w:leftChars="0" w:left="1117" w:hanging="357"/>
      </w:pPr>
      <w:r w:rsidRPr="00817357">
        <w:rPr>
          <w:rFonts w:hint="eastAsia"/>
        </w:rPr>
        <w:t xml:space="preserve">같은 이름 함수를 여러 개 정의 하고, </w:t>
      </w:r>
      <w:r w:rsidRPr="00817357">
        <w:rPr>
          <w:rFonts w:ascii="맑은 고딕" w:eastAsia="맑은 고딕" w:hAnsi="맑은 고딕" w:hint="eastAsia"/>
        </w:rPr>
        <w:t>매개변수의 유형과 개수를 다르게 하여 다양한 유형의 호출에 응답하게 한다.</w:t>
      </w:r>
    </w:p>
    <w:p w:rsidR="00BC3760" w:rsidRDefault="00BC3760" w:rsidP="00660FC5">
      <w:pPr>
        <w:pStyle w:val="a3"/>
        <w:numPr>
          <w:ilvl w:val="0"/>
          <w:numId w:val="2"/>
        </w:numPr>
        <w:spacing w:after="0"/>
        <w:ind w:leftChars="0" w:left="1117" w:hanging="357"/>
      </w:pPr>
      <w:r>
        <w:rPr>
          <w:rFonts w:ascii="맑은 고딕" w:eastAsia="맑은 고딕" w:hAnsi="맑은 고딕" w:hint="eastAsia"/>
        </w:rPr>
        <w:t>같은 클래스 내의 같은 이름의 메서드</w:t>
      </w:r>
      <w:bookmarkStart w:id="0" w:name="_GoBack"/>
      <w:bookmarkEnd w:id="0"/>
      <w:r>
        <w:rPr>
          <w:rFonts w:ascii="맑은 고딕" w:eastAsia="맑은 고딕" w:hAnsi="맑은 고딕" w:hint="eastAsia"/>
        </w:rPr>
        <w:t>를 사용하는 것</w:t>
      </w:r>
    </w:p>
    <w:p w:rsidR="00817357" w:rsidRPr="00767608" w:rsidRDefault="00817357" w:rsidP="00817357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67608">
        <w:rPr>
          <w:b/>
          <w:sz w:val="22"/>
        </w:rPr>
        <w:t>오버</w:t>
      </w:r>
      <w:r w:rsidRPr="00767608">
        <w:rPr>
          <w:rFonts w:hint="eastAsia"/>
          <w:b/>
          <w:sz w:val="22"/>
        </w:rPr>
        <w:t xml:space="preserve"> 라이딩</w:t>
      </w:r>
      <w:r w:rsidRPr="00767608">
        <w:rPr>
          <w:b/>
          <w:sz w:val="22"/>
        </w:rPr>
        <w:t>(</w:t>
      </w:r>
      <w:r w:rsidRPr="00767608">
        <w:rPr>
          <w:rFonts w:hint="eastAsia"/>
          <w:b/>
          <w:sz w:val="22"/>
        </w:rPr>
        <w:t>Overriding</w:t>
      </w:r>
      <w:r w:rsidRPr="00767608">
        <w:rPr>
          <w:b/>
          <w:sz w:val="22"/>
        </w:rPr>
        <w:t>)</w:t>
      </w:r>
    </w:p>
    <w:p w:rsidR="00817357" w:rsidRDefault="00817357" w:rsidP="00660FC5">
      <w:pPr>
        <w:pStyle w:val="a3"/>
        <w:numPr>
          <w:ilvl w:val="0"/>
          <w:numId w:val="2"/>
        </w:numPr>
        <w:spacing w:after="0"/>
        <w:ind w:leftChars="0" w:left="1117" w:hanging="357"/>
      </w:pPr>
      <w:r>
        <w:rPr>
          <w:rFonts w:hint="eastAsia"/>
        </w:rPr>
        <w:t xml:space="preserve">상속 관계에 있는 클래스 간에 같은 이름의 </w:t>
      </w:r>
      <w:r w:rsidR="000F70C4">
        <w:rPr>
          <w:rFonts w:hint="eastAsia"/>
        </w:rPr>
        <w:t>메서</w:t>
      </w:r>
      <w:r>
        <w:rPr>
          <w:rFonts w:hint="eastAsia"/>
        </w:rPr>
        <w:t>드를 정의하는 기술</w:t>
      </w:r>
    </w:p>
    <w:p w:rsidR="000F70C4" w:rsidRPr="00817357" w:rsidRDefault="000F70C4" w:rsidP="00660FC5">
      <w:pPr>
        <w:pStyle w:val="a3"/>
        <w:numPr>
          <w:ilvl w:val="0"/>
          <w:numId w:val="2"/>
        </w:numPr>
        <w:spacing w:after="0"/>
        <w:ind w:leftChars="0" w:left="1117" w:hanging="357"/>
      </w:pPr>
      <w:r>
        <w:rPr>
          <w:rFonts w:hint="eastAsia"/>
        </w:rPr>
        <w:t xml:space="preserve">부모클래스가 정의한 것을 </w:t>
      </w:r>
      <w:r w:rsidRPr="001D451F">
        <w:rPr>
          <w:rFonts w:hint="eastAsia"/>
          <w:color w:val="FF0000"/>
        </w:rPr>
        <w:t xml:space="preserve">자식클래스가 재정의 </w:t>
      </w:r>
      <w:r>
        <w:rPr>
          <w:rFonts w:hint="eastAsia"/>
        </w:rPr>
        <w:t>하는 것</w:t>
      </w:r>
    </w:p>
    <w:p w:rsidR="00817357" w:rsidRPr="00767608" w:rsidRDefault="00817357" w:rsidP="00817357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67608">
        <w:rPr>
          <w:rFonts w:hint="eastAsia"/>
          <w:b/>
          <w:sz w:val="22"/>
        </w:rPr>
        <w:t>오버</w:t>
      </w:r>
      <w:r w:rsidR="00F84EE7" w:rsidRPr="00767608">
        <w:rPr>
          <w:rFonts w:hint="eastAsia"/>
          <w:b/>
          <w:sz w:val="22"/>
        </w:rPr>
        <w:t xml:space="preserve"> </w:t>
      </w:r>
      <w:r w:rsidRPr="00767608">
        <w:rPr>
          <w:rFonts w:hint="eastAsia"/>
          <w:b/>
          <w:sz w:val="22"/>
        </w:rPr>
        <w:t>로딩</w:t>
      </w:r>
      <w:r w:rsidRPr="00767608">
        <w:rPr>
          <w:b/>
          <w:sz w:val="22"/>
        </w:rPr>
        <w:t>(</w:t>
      </w:r>
      <w:r w:rsidRPr="00767608">
        <w:rPr>
          <w:rFonts w:hint="eastAsia"/>
          <w:b/>
          <w:sz w:val="22"/>
        </w:rPr>
        <w:t>Overloading)과 오버</w:t>
      </w:r>
      <w:r w:rsidR="00F84EE7" w:rsidRPr="00767608">
        <w:rPr>
          <w:rFonts w:hint="eastAsia"/>
          <w:b/>
          <w:sz w:val="22"/>
        </w:rPr>
        <w:t xml:space="preserve"> </w:t>
      </w:r>
      <w:r w:rsidRPr="00767608">
        <w:rPr>
          <w:rFonts w:hint="eastAsia"/>
          <w:b/>
          <w:sz w:val="22"/>
        </w:rPr>
        <w:t>라이딩</w:t>
      </w:r>
      <w:r w:rsidRPr="00767608">
        <w:rPr>
          <w:b/>
          <w:sz w:val="22"/>
        </w:rPr>
        <w:t>(</w:t>
      </w:r>
      <w:r w:rsidRPr="00767608">
        <w:rPr>
          <w:rFonts w:hint="eastAsia"/>
          <w:b/>
          <w:sz w:val="22"/>
        </w:rPr>
        <w:t>Overriding</w:t>
      </w:r>
      <w:r w:rsidRPr="00767608">
        <w:rPr>
          <w:b/>
          <w:sz w:val="22"/>
        </w:rPr>
        <w:t>)</w:t>
      </w:r>
      <w:r w:rsidRPr="00767608">
        <w:rPr>
          <w:rFonts w:hint="eastAsia"/>
          <w:b/>
          <w:sz w:val="22"/>
        </w:rPr>
        <w:t xml:space="preserve"> 성립조건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245"/>
        <w:gridCol w:w="2241"/>
        <w:gridCol w:w="2242"/>
      </w:tblGrid>
      <w:tr w:rsidR="00F84EE7" w:rsidTr="000F70C4">
        <w:trPr>
          <w:trHeight w:val="324"/>
        </w:trPr>
        <w:tc>
          <w:tcPr>
            <w:tcW w:w="2245" w:type="dxa"/>
            <w:shd w:val="clear" w:color="auto" w:fill="D5DCE4" w:themeFill="text2" w:themeFillTint="33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41" w:type="dxa"/>
            <w:shd w:val="clear" w:color="auto" w:fill="D5DCE4" w:themeFill="text2" w:themeFillTint="33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오버로딩</w:t>
            </w:r>
          </w:p>
        </w:tc>
        <w:tc>
          <w:tcPr>
            <w:tcW w:w="2242" w:type="dxa"/>
            <w:shd w:val="clear" w:color="auto" w:fill="D5DCE4" w:themeFill="text2" w:themeFillTint="33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오버</w:t>
            </w:r>
            <w:r w:rsidR="000F70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라이딩</w:t>
            </w:r>
          </w:p>
        </w:tc>
      </w:tr>
      <w:tr w:rsidR="00F84EE7" w:rsidTr="000F70C4">
        <w:trPr>
          <w:trHeight w:val="324"/>
        </w:trPr>
        <w:tc>
          <w:tcPr>
            <w:tcW w:w="2245" w:type="dxa"/>
          </w:tcPr>
          <w:p w:rsidR="00F84EE7" w:rsidRDefault="000F70C4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메서</w:t>
            </w:r>
            <w:r w:rsidR="00F84EE7">
              <w:rPr>
                <w:rFonts w:hint="eastAsia"/>
              </w:rPr>
              <w:t>드</w:t>
            </w:r>
            <w:r>
              <w:rPr>
                <w:rFonts w:hint="eastAsia"/>
              </w:rPr>
              <w:t xml:space="preserve"> </w:t>
            </w:r>
            <w:r w:rsidR="00F84EE7">
              <w:rPr>
                <w:rFonts w:hint="eastAsia"/>
              </w:rPr>
              <w:t>이름</w:t>
            </w:r>
          </w:p>
        </w:tc>
        <w:tc>
          <w:tcPr>
            <w:tcW w:w="2241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동일</w:t>
            </w:r>
          </w:p>
        </w:tc>
        <w:tc>
          <w:tcPr>
            <w:tcW w:w="2242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동일</w:t>
            </w:r>
          </w:p>
        </w:tc>
      </w:tr>
      <w:tr w:rsidR="00F84EE7" w:rsidTr="000F70C4">
        <w:trPr>
          <w:trHeight w:val="324"/>
        </w:trPr>
        <w:tc>
          <w:tcPr>
            <w:tcW w:w="2245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매개변수,</w:t>
            </w:r>
            <w: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241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다름</w:t>
            </w:r>
          </w:p>
        </w:tc>
        <w:tc>
          <w:tcPr>
            <w:tcW w:w="2242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동일</w:t>
            </w:r>
          </w:p>
        </w:tc>
      </w:tr>
      <w:tr w:rsidR="00F84EE7" w:rsidTr="000F70C4">
        <w:trPr>
          <w:trHeight w:val="324"/>
        </w:trPr>
        <w:tc>
          <w:tcPr>
            <w:tcW w:w="2245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리턴 타입</w:t>
            </w:r>
          </w:p>
        </w:tc>
        <w:tc>
          <w:tcPr>
            <w:tcW w:w="2241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상관 없음</w:t>
            </w:r>
          </w:p>
        </w:tc>
        <w:tc>
          <w:tcPr>
            <w:tcW w:w="2242" w:type="dxa"/>
          </w:tcPr>
          <w:p w:rsidR="00F84EE7" w:rsidRDefault="00F84EE7" w:rsidP="000F70C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동일</w:t>
            </w:r>
          </w:p>
        </w:tc>
      </w:tr>
    </w:tbl>
    <w:p w:rsidR="000F70C4" w:rsidRDefault="000F70C4" w:rsidP="000F70C4">
      <w:pPr>
        <w:jc w:val="center"/>
        <w:rPr>
          <w:sz w:val="36"/>
        </w:rPr>
      </w:pPr>
      <w:r w:rsidRPr="000F70C4">
        <w:rPr>
          <w:rFonts w:hint="eastAsia"/>
          <w:sz w:val="36"/>
        </w:rPr>
        <w:t>인터페이스</w:t>
      </w:r>
    </w:p>
    <w:p w:rsidR="0065311F" w:rsidRDefault="000F70C4" w:rsidP="00CC0A20">
      <w:pPr>
        <w:spacing w:after="0"/>
        <w:rPr>
          <w:sz w:val="22"/>
        </w:rPr>
      </w:pPr>
      <w:r>
        <w:rPr>
          <w:rFonts w:hint="eastAsia"/>
          <w:sz w:val="22"/>
        </w:rPr>
        <w:t xml:space="preserve">인터페이스는 </w:t>
      </w:r>
      <w:r w:rsidRPr="000F70C4">
        <w:rPr>
          <w:rFonts w:hint="eastAsia"/>
          <w:color w:val="FF0000"/>
          <w:sz w:val="22"/>
        </w:rPr>
        <w:t>추상 메서드와 상수로만 구성</w:t>
      </w:r>
      <w:r>
        <w:rPr>
          <w:rFonts w:hint="eastAsia"/>
          <w:sz w:val="22"/>
        </w:rPr>
        <w:t xml:space="preserve">된 특수 형태의 클래스로 </w:t>
      </w:r>
      <w:r w:rsidRPr="000F70C4">
        <w:rPr>
          <w:rFonts w:hint="eastAsia"/>
          <w:color w:val="FF0000"/>
          <w:sz w:val="22"/>
        </w:rPr>
        <w:t>다중 상속</w:t>
      </w:r>
      <w:r>
        <w:rPr>
          <w:rFonts w:hint="eastAsia"/>
          <w:sz w:val="22"/>
        </w:rPr>
        <w:t>이 가능</w:t>
      </w:r>
      <w:r w:rsidR="007B41B5">
        <w:rPr>
          <w:sz w:val="22"/>
        </w:rPr>
        <w:t>하지만</w:t>
      </w:r>
      <w:r w:rsidR="007B41B5">
        <w:rPr>
          <w:rFonts w:hint="eastAsia"/>
          <w:sz w:val="22"/>
        </w:rPr>
        <w:t xml:space="preserve"> 객체 생성이 불가능하다.</w:t>
      </w:r>
      <w:r w:rsidR="0065311F">
        <w:rPr>
          <w:rFonts w:hint="eastAsia"/>
          <w:sz w:val="22"/>
        </w:rPr>
        <w:t>.</w:t>
      </w:r>
    </w:p>
    <w:p w:rsidR="002C7BB6" w:rsidRPr="00767608" w:rsidRDefault="002C7BB6" w:rsidP="00CC0A20">
      <w:pPr>
        <w:spacing w:after="0"/>
        <w:rPr>
          <w:sz w:val="24"/>
          <w:u w:val="thick" w:color="FF0000"/>
        </w:rPr>
      </w:pP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구현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 xml:space="preserve"> 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객체의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 xml:space="preserve"> 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같은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 xml:space="preserve"> 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동작을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 xml:space="preserve"> 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보장하기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 xml:space="preserve"> 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위한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 xml:space="preserve"> </w:t>
      </w:r>
      <w:r w:rsidRPr="00767608">
        <w:rPr>
          <w:rFonts w:ascii="Arial" w:hAnsi="Arial" w:cs="Arial"/>
          <w:color w:val="505050"/>
          <w:sz w:val="22"/>
          <w:u w:val="thick" w:color="FF0000"/>
          <w:shd w:val="clear" w:color="auto" w:fill="FFFFFF"/>
        </w:rPr>
        <w:t>목적</w:t>
      </w:r>
    </w:p>
    <w:p w:rsidR="009A0F93" w:rsidRDefault="00A82003" w:rsidP="00CC0A20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>일반 클래스의 단일 상속 단점을 보완하고 프로그램 모듈 연결하는 이음매 역할</w:t>
      </w:r>
    </w:p>
    <w:p w:rsidR="009A0F93" w:rsidRDefault="00A82003" w:rsidP="00CC0A20">
      <w:pPr>
        <w:spacing w:after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lass 대신 </w:t>
      </w:r>
      <w:r w:rsidRPr="00767608">
        <w:rPr>
          <w:b/>
          <w:color w:val="FF0000"/>
          <w:sz w:val="22"/>
        </w:rPr>
        <w:t>interface</w:t>
      </w:r>
      <w:r>
        <w:rPr>
          <w:rFonts w:hint="eastAsia"/>
          <w:sz w:val="22"/>
        </w:rPr>
        <w:t>를 써서 정의</w:t>
      </w:r>
      <w:r w:rsidR="0065311F">
        <w:rPr>
          <w:rFonts w:hint="eastAsia"/>
          <w:sz w:val="22"/>
        </w:rPr>
        <w:t xml:space="preserve">하고 상속을 받을 시 </w:t>
      </w:r>
      <w:r w:rsidR="0065311F" w:rsidRPr="00767608">
        <w:rPr>
          <w:b/>
          <w:color w:val="FF0000"/>
          <w:sz w:val="22"/>
        </w:rPr>
        <w:t>implements</w:t>
      </w:r>
      <w:r w:rsidR="0065311F">
        <w:rPr>
          <w:rFonts w:hint="eastAsia"/>
          <w:sz w:val="22"/>
        </w:rPr>
        <w:t>를 사용한다.</w:t>
      </w:r>
    </w:p>
    <w:p w:rsidR="00660FC5" w:rsidRPr="00660FC5" w:rsidRDefault="00660FC5" w:rsidP="00CC0A20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상속인 </w:t>
      </w:r>
      <w:r w:rsidRPr="00767608">
        <w:rPr>
          <w:rFonts w:hint="eastAsia"/>
          <w:b/>
          <w:color w:val="FF0000"/>
          <w:sz w:val="22"/>
        </w:rPr>
        <w:t>e</w:t>
      </w:r>
      <w:r w:rsidRPr="00767608">
        <w:rPr>
          <w:b/>
          <w:color w:val="FF0000"/>
          <w:sz w:val="22"/>
        </w:rPr>
        <w:t>xtends</w:t>
      </w:r>
      <w:r>
        <w:rPr>
          <w:rFonts w:hint="eastAsia"/>
          <w:sz w:val="22"/>
        </w:rPr>
        <w:t xml:space="preserve">도 사용가능, 인터페이스 </w:t>
      </w:r>
      <w:r w:rsidRPr="00767608">
        <w:rPr>
          <w:rFonts w:hint="eastAsia"/>
          <w:sz w:val="22"/>
          <w:u w:val="thick" w:color="FF0000"/>
        </w:rPr>
        <w:t xml:space="preserve">멤버는 반드시 </w:t>
      </w:r>
      <w:r w:rsidRPr="00767608">
        <w:rPr>
          <w:sz w:val="22"/>
          <w:u w:val="thick" w:color="FF0000"/>
        </w:rPr>
        <w:t>public</w:t>
      </w:r>
      <w:r>
        <w:rPr>
          <w:rFonts w:hint="eastAsia"/>
          <w:sz w:val="22"/>
        </w:rPr>
        <w:t>이다.</w:t>
      </w:r>
    </w:p>
    <w:p w:rsidR="009A0F93" w:rsidRDefault="002C7BB6" w:rsidP="00CC0A20">
      <w:pPr>
        <w:spacing w:after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29A55" wp14:editId="3ED796F4">
                <wp:simplePos x="0" y="0"/>
                <wp:positionH relativeFrom="column">
                  <wp:posOffset>2665708</wp:posOffset>
                </wp:positionH>
                <wp:positionV relativeFrom="paragraph">
                  <wp:posOffset>244443</wp:posOffset>
                </wp:positionV>
                <wp:extent cx="2293620" cy="1619250"/>
                <wp:effectExtent l="0" t="0" r="1143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F93" w:rsidRDefault="009A0F93" w:rsidP="00CC0A20">
                            <w:pPr>
                              <w:spacing w:after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E</w:t>
                            </w:r>
                            <w:r w:rsidRPr="009A0F9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 w:rsidRPr="009A0F9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class</w:t>
                            </w: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2C7BB6">
                              <w:rPr>
                                <w:color w:val="000000" w:themeColor="text1"/>
                                <w:sz w:val="22"/>
                              </w:rPr>
                              <w:t>C</w:t>
                            </w: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 xml:space="preserve"> implements A</w:t>
                            </w:r>
                            <w:r w:rsidR="002C7BB6">
                              <w:rPr>
                                <w:color w:val="000000" w:themeColor="text1"/>
                                <w:sz w:val="22"/>
                              </w:rPr>
                              <w:t>,B</w:t>
                            </w: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{</w:t>
                            </w:r>
                          </w:p>
                          <w:p w:rsidR="009A0F93" w:rsidRDefault="009A0F93" w:rsidP="002C7BB6">
                            <w:pPr>
                              <w:spacing w:after="0"/>
                              <w:ind w:firstLine="33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ublic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int a(){</w:t>
                            </w:r>
                          </w:p>
                          <w:p w:rsidR="00CC0A20" w:rsidRDefault="009A0F93" w:rsidP="002C7BB6">
                            <w:pPr>
                              <w:spacing w:after="0"/>
                              <w:ind w:firstLine="33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return 1;</w:t>
                            </w:r>
                          </w:p>
                          <w:p w:rsidR="009A0F93" w:rsidRDefault="009A0F93" w:rsidP="002C7BB6">
                            <w:pPr>
                              <w:spacing w:after="0"/>
                              <w:ind w:firstLineChars="150" w:firstLine="33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9A0F93" w:rsidRPr="009A0F93" w:rsidRDefault="009A0F93" w:rsidP="009A0F93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</w:pP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9A0F93" w:rsidRPr="009A0F93" w:rsidRDefault="009A0F93" w:rsidP="009A0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9A55" id="직사각형 2" o:spid="_x0000_s1026" style="position:absolute;left:0;text-align:left;margin-left:209.9pt;margin-top:19.25pt;width:180.6pt;height:1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" fillcolor="white [3212]" strokecolor="#1f4d78 [1604]" strokeweight="1pt">
                <v:textbox>
                  <w:txbxContent>
                    <w:p w:rsidR="009A0F93" w:rsidRDefault="009A0F93" w:rsidP="00CC0A20">
                      <w:pPr>
                        <w:spacing w:after="0"/>
                        <w:rPr>
                          <w:color w:val="000000" w:themeColor="text1"/>
                          <w:sz w:val="22"/>
                        </w:rPr>
                      </w:pPr>
                      <w:r w:rsidRPr="009A0F93">
                        <w:rPr>
                          <w:color w:val="000000" w:themeColor="text1"/>
                          <w:sz w:val="22"/>
                        </w:rPr>
                        <w:t>E</w:t>
                      </w:r>
                      <w:r w:rsidRPr="009A0F93">
                        <w:rPr>
                          <w:rFonts w:hint="eastAsia"/>
                          <w:color w:val="000000" w:themeColor="text1"/>
                          <w:sz w:val="22"/>
                        </w:rPr>
                        <w:t>x</w:t>
                      </w: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  <w:r w:rsidRPr="009A0F93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) </w:t>
                      </w:r>
                      <w:r>
                        <w:rPr>
                          <w:color w:val="000000" w:themeColor="text1"/>
                          <w:sz w:val="22"/>
                        </w:rPr>
                        <w:t>class</w:t>
                      </w:r>
                      <w:r w:rsidRPr="009A0F93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2C7BB6">
                        <w:rPr>
                          <w:color w:val="000000" w:themeColor="text1"/>
                          <w:sz w:val="22"/>
                        </w:rPr>
                        <w:t>C</w:t>
                      </w:r>
                      <w:r w:rsidRPr="009A0F93">
                        <w:rPr>
                          <w:color w:val="000000" w:themeColor="text1"/>
                          <w:sz w:val="22"/>
                        </w:rPr>
                        <w:t xml:space="preserve"> implements A</w:t>
                      </w:r>
                      <w:r w:rsidR="002C7BB6">
                        <w:rPr>
                          <w:color w:val="000000" w:themeColor="text1"/>
                          <w:sz w:val="22"/>
                        </w:rPr>
                        <w:t>,B</w:t>
                      </w:r>
                      <w:r w:rsidRPr="009A0F93">
                        <w:rPr>
                          <w:color w:val="000000" w:themeColor="text1"/>
                          <w:sz w:val="22"/>
                        </w:rPr>
                        <w:t>{</w:t>
                      </w:r>
                    </w:p>
                    <w:p w:rsidR="009A0F93" w:rsidRDefault="009A0F93" w:rsidP="002C7BB6">
                      <w:pPr>
                        <w:spacing w:after="0"/>
                        <w:ind w:firstLine="330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ublic </w:t>
                      </w:r>
                      <w:r>
                        <w:rPr>
                          <w:color w:val="000000" w:themeColor="text1"/>
                          <w:sz w:val="22"/>
                        </w:rPr>
                        <w:t>int a(){</w:t>
                      </w:r>
                    </w:p>
                    <w:p w:rsidR="00CC0A20" w:rsidRDefault="009A0F93" w:rsidP="002C7BB6">
                      <w:pPr>
                        <w:spacing w:after="0"/>
                        <w:ind w:firstLine="330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return 1;</w:t>
                      </w:r>
                    </w:p>
                    <w:p w:rsidR="009A0F93" w:rsidRDefault="009A0F93" w:rsidP="002C7BB6">
                      <w:pPr>
                        <w:spacing w:after="0"/>
                        <w:ind w:firstLineChars="150" w:firstLine="330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9A0F93" w:rsidRPr="009A0F93" w:rsidRDefault="009A0F93" w:rsidP="009A0F93">
                      <w:pPr>
                        <w:rPr>
                          <w:rFonts w:hint="eastAsia"/>
                          <w:color w:val="000000" w:themeColor="text1"/>
                          <w:sz w:val="22"/>
                        </w:rPr>
                      </w:pPr>
                      <w:r w:rsidRPr="009A0F93">
                        <w:rPr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9A0F93" w:rsidRPr="009A0F93" w:rsidRDefault="009A0F93" w:rsidP="009A0F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C27B0" wp14:editId="74DB5D48">
                <wp:simplePos x="0" y="0"/>
                <wp:positionH relativeFrom="column">
                  <wp:posOffset>-15498</wp:posOffset>
                </wp:positionH>
                <wp:positionV relativeFrom="paragraph">
                  <wp:posOffset>244443</wp:posOffset>
                </wp:positionV>
                <wp:extent cx="2293620" cy="1619573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619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F93" w:rsidRDefault="009A0F93" w:rsidP="00CC0A20">
                            <w:pPr>
                              <w:spacing w:after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E</w:t>
                            </w:r>
                            <w:r w:rsidRPr="009A0F9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9A0F9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) public interface </w:t>
                            </w: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A{</w:t>
                            </w:r>
                          </w:p>
                          <w:p w:rsidR="009A0F93" w:rsidRDefault="009A0F93" w:rsidP="00CC0A20">
                            <w:pPr>
                              <w:spacing w:after="0"/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int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a(){}</w:t>
                            </w:r>
                          </w:p>
                          <w:p w:rsidR="002C7BB6" w:rsidRDefault="009A0F93" w:rsidP="002C7BB6">
                            <w:pPr>
                              <w:spacing w:after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  <w:r w:rsidR="002C7BB6" w:rsidRPr="002C7BB6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2C7BB6" w:rsidRDefault="002C7BB6" w:rsidP="002C7BB6">
                            <w:pPr>
                              <w:spacing w:after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9A0F9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public interface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B</w:t>
                            </w: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{</w:t>
                            </w:r>
                          </w:p>
                          <w:p w:rsidR="002C7BB6" w:rsidRDefault="002C7BB6" w:rsidP="002C7BB6">
                            <w:pPr>
                              <w:spacing w:after="0"/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 xml:space="preserve"> int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(){}</w:t>
                            </w:r>
                          </w:p>
                          <w:p w:rsidR="002C7BB6" w:rsidRPr="009A0F93" w:rsidRDefault="002C7BB6" w:rsidP="002C7BB6">
                            <w:pPr>
                              <w:spacing w:after="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9A0F93">
                              <w:rPr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9A0F93" w:rsidRPr="002C7BB6" w:rsidRDefault="009A0F93" w:rsidP="00CC0A20">
                            <w:pPr>
                              <w:spacing w:after="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9A0F93" w:rsidRPr="009A0F93" w:rsidRDefault="009A0F93" w:rsidP="009A0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C27B0" id="직사각형 1" o:spid="_x0000_s1027" style="position:absolute;left:0;text-align:left;margin-left:-1.2pt;margin-top:19.25pt;width:180.6pt;height:1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" fillcolor="white [3212]" strokecolor="#1f4d78 [1604]" strokeweight="1pt">
                <v:textbox>
                  <w:txbxContent>
                    <w:p w:rsidR="009A0F93" w:rsidRDefault="009A0F93" w:rsidP="00CC0A20">
                      <w:pPr>
                        <w:spacing w:after="0"/>
                        <w:rPr>
                          <w:color w:val="000000" w:themeColor="text1"/>
                          <w:sz w:val="22"/>
                        </w:rPr>
                      </w:pPr>
                      <w:r w:rsidRPr="009A0F93">
                        <w:rPr>
                          <w:color w:val="000000" w:themeColor="text1"/>
                          <w:sz w:val="22"/>
                        </w:rPr>
                        <w:t>E</w:t>
                      </w:r>
                      <w:r w:rsidRPr="009A0F93">
                        <w:rPr>
                          <w:rFonts w:hint="eastAsia"/>
                          <w:color w:val="000000" w:themeColor="text1"/>
                          <w:sz w:val="22"/>
                        </w:rPr>
                        <w:t>x</w:t>
                      </w:r>
                      <w:r>
                        <w:rPr>
                          <w:color w:val="000000" w:themeColor="text1"/>
                          <w:sz w:val="22"/>
                        </w:rPr>
                        <w:t>1</w:t>
                      </w:r>
                      <w:r w:rsidRPr="009A0F93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) public interface </w:t>
                      </w:r>
                      <w:r w:rsidRPr="009A0F93">
                        <w:rPr>
                          <w:color w:val="000000" w:themeColor="text1"/>
                          <w:sz w:val="22"/>
                        </w:rPr>
                        <w:t>A{</w:t>
                      </w:r>
                    </w:p>
                    <w:p w:rsidR="009A0F93" w:rsidRDefault="009A0F93" w:rsidP="00CC0A20">
                      <w:pPr>
                        <w:spacing w:after="0"/>
                        <w:rPr>
                          <w:rFonts w:hint="eastAsia"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Public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int </w:t>
                      </w:r>
                      <w:r>
                        <w:rPr>
                          <w:color w:val="000000" w:themeColor="text1"/>
                          <w:sz w:val="22"/>
                        </w:rPr>
                        <w:t>a(){}</w:t>
                      </w:r>
                    </w:p>
                    <w:p w:rsidR="002C7BB6" w:rsidRDefault="009A0F93" w:rsidP="002C7BB6">
                      <w:pPr>
                        <w:spacing w:after="0"/>
                        <w:rPr>
                          <w:color w:val="000000" w:themeColor="text1"/>
                          <w:sz w:val="22"/>
                        </w:rPr>
                      </w:pPr>
                      <w:r w:rsidRPr="009A0F93">
                        <w:rPr>
                          <w:color w:val="000000" w:themeColor="text1"/>
                          <w:sz w:val="22"/>
                        </w:rPr>
                        <w:t>}</w:t>
                      </w:r>
                      <w:r w:rsidR="002C7BB6" w:rsidRPr="002C7BB6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2C7BB6" w:rsidRDefault="002C7BB6" w:rsidP="002C7BB6">
                      <w:pPr>
                        <w:spacing w:after="0"/>
                        <w:rPr>
                          <w:color w:val="000000" w:themeColor="text1"/>
                          <w:sz w:val="22"/>
                        </w:rPr>
                      </w:pPr>
                      <w:r w:rsidRPr="009A0F93"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public interface </w:t>
                      </w:r>
                      <w:r>
                        <w:rPr>
                          <w:color w:val="000000" w:themeColor="text1"/>
                          <w:sz w:val="22"/>
                        </w:rPr>
                        <w:t>B</w:t>
                      </w:r>
                      <w:r w:rsidRPr="009A0F93">
                        <w:rPr>
                          <w:color w:val="000000" w:themeColor="text1"/>
                          <w:sz w:val="22"/>
                        </w:rPr>
                        <w:t>{</w:t>
                      </w:r>
                    </w:p>
                    <w:p w:rsidR="002C7BB6" w:rsidRDefault="002C7BB6" w:rsidP="002C7BB6">
                      <w:pPr>
                        <w:spacing w:after="0"/>
                        <w:rPr>
                          <w:rFonts w:hint="eastAsia"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Public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</w:rPr>
                        <w:t xml:space="preserve"> int </w:t>
                      </w:r>
                      <w:r>
                        <w:rPr>
                          <w:color w:val="000000" w:themeColor="text1"/>
                          <w:sz w:val="22"/>
                        </w:rPr>
                        <w:t>b</w:t>
                      </w:r>
                      <w:r>
                        <w:rPr>
                          <w:color w:val="000000" w:themeColor="text1"/>
                          <w:sz w:val="22"/>
                        </w:rPr>
                        <w:t>(){}</w:t>
                      </w:r>
                    </w:p>
                    <w:p w:rsidR="002C7BB6" w:rsidRPr="009A0F93" w:rsidRDefault="002C7BB6" w:rsidP="002C7BB6">
                      <w:pPr>
                        <w:spacing w:after="0"/>
                        <w:rPr>
                          <w:color w:val="000000" w:themeColor="text1"/>
                          <w:sz w:val="22"/>
                        </w:rPr>
                      </w:pPr>
                      <w:r w:rsidRPr="009A0F93">
                        <w:rPr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9A0F93" w:rsidRPr="002C7BB6" w:rsidRDefault="009A0F93" w:rsidP="00CC0A20">
                      <w:pPr>
                        <w:spacing w:after="0"/>
                        <w:rPr>
                          <w:color w:val="000000" w:themeColor="text1"/>
                          <w:sz w:val="22"/>
                        </w:rPr>
                      </w:pPr>
                    </w:p>
                    <w:p w:rsidR="009A0F93" w:rsidRPr="009A0F93" w:rsidRDefault="009A0F93" w:rsidP="009A0F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F93">
        <w:rPr>
          <w:sz w:val="22"/>
        </w:rPr>
        <w:t>하나의</w:t>
      </w:r>
      <w:r w:rsidR="009A0F93">
        <w:rPr>
          <w:rFonts w:hint="eastAsia"/>
          <w:sz w:val="22"/>
        </w:rPr>
        <w:t xml:space="preserve"> 인터페이스가 여러 개의 인터페이스 구현 가능</w:t>
      </w:r>
    </w:p>
    <w:p w:rsidR="002C7BB6" w:rsidRDefault="002C7BB6" w:rsidP="00CC0A20">
      <w:pPr>
        <w:spacing w:after="0"/>
        <w:rPr>
          <w:rFonts w:hint="eastAsia"/>
          <w:sz w:val="22"/>
        </w:rPr>
      </w:pPr>
    </w:p>
    <w:p w:rsidR="00CC0A20" w:rsidRDefault="00CC0A20" w:rsidP="00CC0A20">
      <w:pPr>
        <w:spacing w:after="0"/>
        <w:rPr>
          <w:rFonts w:hint="eastAsia"/>
          <w:sz w:val="22"/>
        </w:rPr>
      </w:pPr>
    </w:p>
    <w:p w:rsidR="009A0F93" w:rsidRDefault="009A0F93" w:rsidP="000F70C4">
      <w:pPr>
        <w:rPr>
          <w:sz w:val="22"/>
        </w:rPr>
      </w:pPr>
    </w:p>
    <w:p w:rsidR="009A0F93" w:rsidRDefault="009A0F93" w:rsidP="000F70C4">
      <w:pPr>
        <w:rPr>
          <w:sz w:val="22"/>
        </w:rPr>
      </w:pPr>
    </w:p>
    <w:p w:rsidR="002C7BB6" w:rsidRPr="0065311F" w:rsidRDefault="002C7BB6" w:rsidP="000F70C4">
      <w:pPr>
        <w:rPr>
          <w:rFonts w:hint="eastAsia"/>
          <w:sz w:val="22"/>
        </w:rPr>
      </w:pPr>
    </w:p>
    <w:p w:rsidR="00A82003" w:rsidRPr="00A82003" w:rsidRDefault="00A82003" w:rsidP="000F70C4">
      <w:pPr>
        <w:rPr>
          <w:rFonts w:hint="eastAsia"/>
          <w:sz w:val="22"/>
        </w:rPr>
      </w:pPr>
      <w:r>
        <w:rPr>
          <w:sz w:val="22"/>
        </w:rPr>
        <w:t xml:space="preserve">모든 </w:t>
      </w:r>
      <w:r>
        <w:rPr>
          <w:rFonts w:hint="eastAsia"/>
          <w:sz w:val="22"/>
        </w:rPr>
        <w:t xml:space="preserve">멤버 필드는 </w:t>
      </w:r>
      <w:r>
        <w:rPr>
          <w:sz w:val="22"/>
        </w:rPr>
        <w:t>public static final</w:t>
      </w:r>
      <w:r>
        <w:rPr>
          <w:rFonts w:hint="eastAsia"/>
          <w:sz w:val="22"/>
        </w:rPr>
        <w:t xml:space="preserve"> 처리로 생략 가능하고, 모든 메서드는 추상 메서드로 </w:t>
      </w:r>
      <w:r>
        <w:rPr>
          <w:sz w:val="22"/>
        </w:rPr>
        <w:t>public abstract</w:t>
      </w:r>
      <w:r>
        <w:rPr>
          <w:rFonts w:hint="eastAsia"/>
          <w:sz w:val="22"/>
        </w:rPr>
        <w:t>는 생략 가능하다.</w:t>
      </w:r>
    </w:p>
    <w:p w:rsidR="00A82003" w:rsidRPr="00A82003" w:rsidRDefault="00A82003" w:rsidP="000F70C4">
      <w:pPr>
        <w:rPr>
          <w:rFonts w:hint="eastAsia"/>
          <w:sz w:val="22"/>
        </w:rPr>
      </w:pPr>
    </w:p>
    <w:sectPr w:rsidR="00A82003" w:rsidRPr="00A82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C7B" w:rsidRDefault="006B1C7B" w:rsidP="000F70C4">
      <w:pPr>
        <w:spacing w:after="0" w:line="240" w:lineRule="auto"/>
      </w:pPr>
      <w:r>
        <w:separator/>
      </w:r>
    </w:p>
  </w:endnote>
  <w:endnote w:type="continuationSeparator" w:id="0">
    <w:p w:rsidR="006B1C7B" w:rsidRDefault="006B1C7B" w:rsidP="000F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C7B" w:rsidRDefault="006B1C7B" w:rsidP="000F70C4">
      <w:pPr>
        <w:spacing w:after="0" w:line="240" w:lineRule="auto"/>
      </w:pPr>
      <w:r>
        <w:separator/>
      </w:r>
    </w:p>
  </w:footnote>
  <w:footnote w:type="continuationSeparator" w:id="0">
    <w:p w:rsidR="006B1C7B" w:rsidRDefault="006B1C7B" w:rsidP="000F7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059F"/>
    <w:multiLevelType w:val="hybridMultilevel"/>
    <w:tmpl w:val="326EEF9A"/>
    <w:lvl w:ilvl="0" w:tplc="882EB7E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DD95EB3"/>
    <w:multiLevelType w:val="hybridMultilevel"/>
    <w:tmpl w:val="310E500A"/>
    <w:lvl w:ilvl="0" w:tplc="E7A68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57"/>
    <w:rsid w:val="000F70C4"/>
    <w:rsid w:val="001D451F"/>
    <w:rsid w:val="002C7BB6"/>
    <w:rsid w:val="0065311F"/>
    <w:rsid w:val="00660FC5"/>
    <w:rsid w:val="00690391"/>
    <w:rsid w:val="006B1C7B"/>
    <w:rsid w:val="00767608"/>
    <w:rsid w:val="007B41B5"/>
    <w:rsid w:val="00817357"/>
    <w:rsid w:val="009A0F93"/>
    <w:rsid w:val="00A82003"/>
    <w:rsid w:val="00BC3760"/>
    <w:rsid w:val="00CC0A20"/>
    <w:rsid w:val="00D84CFE"/>
    <w:rsid w:val="00DE6293"/>
    <w:rsid w:val="00EB3256"/>
    <w:rsid w:val="00F8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D801"/>
  <w15:chartTrackingRefBased/>
  <w15:docId w15:val="{9F5FCA9B-5FFD-46A2-A84F-E1988FDA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57"/>
    <w:pPr>
      <w:ind w:leftChars="400" w:left="800"/>
    </w:pPr>
  </w:style>
  <w:style w:type="paragraph" w:styleId="a4">
    <w:name w:val="Normal (Web)"/>
    <w:basedOn w:val="a"/>
    <w:uiPriority w:val="99"/>
    <w:unhideWhenUsed/>
    <w:rsid w:val="008173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17357"/>
    <w:rPr>
      <w:color w:val="0000FF"/>
      <w:u w:val="single"/>
    </w:rPr>
  </w:style>
  <w:style w:type="table" w:styleId="a6">
    <w:name w:val="Table Grid"/>
    <w:basedOn w:val="a1"/>
    <w:uiPriority w:val="39"/>
    <w:rsid w:val="00F8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0F70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F70C4"/>
  </w:style>
  <w:style w:type="paragraph" w:styleId="a8">
    <w:name w:val="footer"/>
    <w:basedOn w:val="a"/>
    <w:link w:val="Char0"/>
    <w:uiPriority w:val="99"/>
    <w:unhideWhenUsed/>
    <w:rsid w:val="000F70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F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E283-29C7-4096-A557-77C53956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 인범</dc:creator>
  <cp:keywords/>
  <dc:description/>
  <cp:lastModifiedBy>여 인범</cp:lastModifiedBy>
  <cp:revision>25</cp:revision>
  <dcterms:created xsi:type="dcterms:W3CDTF">2018-12-10T12:06:00Z</dcterms:created>
  <dcterms:modified xsi:type="dcterms:W3CDTF">2018-12-10T13:02:00Z</dcterms:modified>
</cp:coreProperties>
</file>