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40"/>
        <w:jc w:val="center"/>
      </w:pPr>
      <w:r>
        <w:rPr>
          <w:b/>
          <w:color w:val="17365D"/>
          <w:sz w:val="50"/>
        </w:rPr>
        <w:t>暴雪战网启动配置管理器</w:t>
      </w:r>
    </w:p>
    <w:p>
      <w:pPr>
        <w:spacing w:after="480"/>
        <w:jc w:val="center"/>
      </w:pPr>
      <w:r>
        <w:rPr>
          <w:b w:val="0"/>
          <w:color w:val="2F75B5"/>
          <w:sz w:val="30"/>
        </w:rPr>
        <w:t>安装、配置 Windows 用户与创建桌面快捷方式教程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354"/>
            <w:shd w:fill="EAF3F8" w:val="clear"/>
            <w:tcBorders>
              <w:top w:val="single" w:sz="10" w:space="0" w:color="17365D"/>
              <w:left w:val="single" w:sz="10" w:space="0" w:color="17365D"/>
              <w:bottom w:val="single" w:sz="10" w:space="0" w:color="17365D"/>
              <w:right w:val="single" w:sz="10" w:space="0" w:color="17365D"/>
            </w:tcBorders>
            <w:tcMar>
              <w:top w:w="160" w:type="dxa"/>
              <w:start w:w="220" w:type="dxa"/>
              <w:bottom w:w="160" w:type="dxa"/>
              <w:end w:w="2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7365D"/>
                <w:sz w:val="22"/>
              </w:rPr>
              <w:t>本教程目标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完成安装后，配置 Battle.net Launcher.exe 的路径、设置 Windows 用户密码、初始化本地 Windows 用户，并创建可直接启动对应配置的桌面快捷方式。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b w:val="0"/>
          <w:color w:val="404040"/>
          <w:sz w:val="19"/>
        </w:rPr>
        <w:t>文档版本：1.0　　日期：2026-09-19</w:t>
      </w:r>
    </w:p>
    <w:p>
      <w:r>
        <w:br w:type="page"/>
      </w:r>
    </w:p>
    <w:p>
      <w:pPr>
        <w:pStyle w:val="Heading1"/>
        <w:spacing w:before="240" w:after="120"/>
      </w:pPr>
      <w:r>
        <w:t>一、完整操作流程</w:t>
      </w:r>
    </w:p>
    <w:p>
      <w:pPr>
        <w:spacing w:after="120" w:line="276" w:lineRule="auto"/>
      </w:pPr>
      <w:r>
        <w:rPr>
          <w:b w:val="0"/>
          <w:sz w:val="21"/>
        </w:rPr>
        <w:t>推荐按照以下顺序操作：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shd w:fill="17365D" w:val="clear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969"/>
            <w:shd w:fill="17365D" w:val="clear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969"/>
            <w:shd w:fill="17365D" w:val="clear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134"/>
            <w:shd w:fill="F3F5F7" w:val="clea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969"/>
            <w:shd w:fill="F3F5F7" w:val="clea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19"/>
              </w:rPr>
              <w:t>打开安装程序</w:t>
            </w:r>
          </w:p>
        </w:tc>
        <w:tc>
          <w:tcPr>
            <w:tcW w:type="dxa" w:w="3969"/>
            <w:shd w:fill="F3F5F7" w:val="clea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19"/>
              </w:rPr>
              <w:t>安装器显示窗口并完成安装</w:t>
            </w:r>
          </w:p>
        </w:tc>
      </w:tr>
      <w:tr>
        <w:tc>
          <w:tcPr>
            <w:tcW w:type="dxa" w:w="1134"/>
            <w:shd w:fill="FFFFFF" w:val="clea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19"/>
              </w:rPr>
              <w:t>修改 Battle.net Launcher.exe 路径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19"/>
              </w:rPr>
              <w:t>工作目录自动更新为程序所在目录</w:t>
            </w:r>
          </w:p>
        </w:tc>
      </w:tr>
      <w:tr>
        <w:tc>
          <w:tcPr>
            <w:tcW w:type="dxa" w:w="1134"/>
            <w:shd w:fill="F3F5F7" w:val="clea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969"/>
            <w:shd w:fill="F3F5F7" w:val="clea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19"/>
              </w:rPr>
              <w:t>输入密码并保存用户配置</w:t>
            </w:r>
          </w:p>
        </w:tc>
        <w:tc>
          <w:tcPr>
            <w:tcW w:type="dxa" w:w="3969"/>
            <w:shd w:fill="F3F5F7" w:val="clea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19"/>
              </w:rPr>
              <w:t>配置保存，凭据写入 Windows Credential Manager</w:t>
            </w:r>
          </w:p>
        </w:tc>
      </w:tr>
      <w:tr>
        <w:tc>
          <w:tcPr>
            <w:tcW w:type="dxa" w:w="1134"/>
            <w:shd w:fill="FFFFFF" w:val="clea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19"/>
              </w:rPr>
              <w:t>初始化 Windows 账号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19"/>
              </w:rPr>
              <w:t>按配置创建本地 Windows 用户</w:t>
            </w:r>
          </w:p>
        </w:tc>
      </w:tr>
      <w:tr>
        <w:tc>
          <w:tcPr>
            <w:tcW w:type="dxa" w:w="1134"/>
            <w:shd w:fill="F3F5F7" w:val="clea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969"/>
            <w:shd w:fill="F3F5F7" w:val="clea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19"/>
              </w:rPr>
              <w:t>创建桌面快捷方式</w:t>
            </w:r>
          </w:p>
        </w:tc>
        <w:tc>
          <w:tcPr>
            <w:tcW w:type="dxa" w:w="3969"/>
            <w:shd w:fill="F3F5F7" w:val="clea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19"/>
              </w:rPr>
              <w:t>桌面出现当前配置专用快捷方式</w:t>
            </w:r>
          </w:p>
        </w:tc>
      </w:tr>
      <w:tr>
        <w:tc>
          <w:tcPr>
            <w:tcW w:type="dxa" w:w="1134"/>
            <w:shd w:fill="FFFFFF" w:val="clea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19"/>
              </w:rPr>
              <w:t>启动当前配置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19"/>
              </w:rPr>
              <w:t>以指定 Windows 用户启动 Battle.net</w:t>
            </w:r>
          </w:p>
        </w:tc>
      </w:tr>
    </w:tbl>
    <w:p/>
    <w:p>
      <w:pPr>
        <w:pStyle w:val="Heading1"/>
        <w:spacing w:before="240" w:after="120"/>
      </w:pPr>
      <w:r>
        <w:t>二、打开安装程序</w:t>
      </w:r>
    </w:p>
    <w:p>
      <w:pPr>
        <w:pStyle w:val="ListNumber"/>
        <w:spacing w:after="80" w:line="264" w:lineRule="auto"/>
      </w:pPr>
      <w:r>
        <w:rPr>
          <w:b w:val="0"/>
          <w:sz w:val="21"/>
        </w:rPr>
        <w:t>双击最新的安装包：</w:t>
      </w:r>
    </w:p>
    <w:p>
      <w:pPr>
        <w:ind w:left="454"/>
      </w:pPr>
      <w:r>
        <w:rPr>
          <w:b/>
          <w:color w:val="17365D"/>
          <w:sz w:val="21"/>
        </w:rPr>
        <w:t>D:\code\wow_runner\installer\dist\WowRunner-Setup.exe</w:t>
      </w:r>
    </w:p>
    <w:p>
      <w:pPr>
        <w:pStyle w:val="ListNumber"/>
        <w:spacing w:after="80" w:line="264" w:lineRule="auto"/>
      </w:pPr>
      <w:r>
        <w:rPr>
          <w:b w:val="0"/>
          <w:sz w:val="21"/>
        </w:rPr>
        <w:t>安装窗口打开后，确认安装位置。默认位置通常是当前用户的本地程序目录。</w:t>
      </w:r>
    </w:p>
    <w:p>
      <w:pPr>
        <w:pStyle w:val="ListNumber"/>
        <w:spacing w:after="80" w:line="264" w:lineRule="auto"/>
      </w:pPr>
      <w:r>
        <w:rPr>
          <w:b w:val="0"/>
          <w:sz w:val="21"/>
        </w:rPr>
        <w:t>勾选需要的选项，点击“开始安装”。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61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wRunner-Setup_ANiJu0DRV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1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17365D"/>
          <w:sz w:val="19"/>
        </w:rPr>
        <w:t>图 1：安装器主界面</w:t>
      </w:r>
    </w:p>
    <w:p>
      <w:pPr>
        <w:pStyle w:val="ListNumber"/>
        <w:spacing w:after="80" w:line="264" w:lineRule="auto"/>
      </w:pPr>
      <w:r>
        <w:rPr>
          <w:b w:val="0"/>
          <w:sz w:val="21"/>
        </w:rPr>
        <w:t>安装完成后，若勾选了“安装完成后启动配置管理器”，程序会自动打开配置管理器。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050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wRunner_1ECyc5pHZ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05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17365D"/>
          <w:sz w:val="19"/>
        </w:rPr>
        <w:t>图 2：安装完成后自动打开配置管理器</w:t>
      </w:r>
    </w:p>
    <w:p>
      <w:pPr>
        <w:pStyle w:val="Heading1"/>
        <w:spacing w:before="240" w:after="120"/>
      </w:pPr>
      <w:r>
        <w:t>三、修改 Battle.net Launcher.exe 路径</w:t>
      </w:r>
    </w:p>
    <w:p>
      <w:pPr>
        <w:spacing w:after="120" w:line="276" w:lineRule="auto"/>
      </w:pPr>
      <w:r>
        <w:rPr>
          <w:b w:val="0"/>
          <w:sz w:val="21"/>
        </w:rPr>
        <w:t>配置器左侧是用户配置列表，右侧是当前选中配置的详细内容。先选择左侧的“wow”配置。</w:t>
      </w:r>
    </w:p>
    <w:p>
      <w:pPr>
        <w:spacing w:after="120" w:line="276" w:lineRule="auto"/>
      </w:pPr>
      <w:r>
        <w:rPr>
          <w:b w:val="0"/>
          <w:sz w:val="21"/>
        </w:rPr>
        <w:t>在“程序路径”一行点击“浏览”，选择实际安装的 Battle.net Launcher.exe。示例路径：</w:t>
      </w:r>
    </w:p>
    <w:p>
      <w:pPr>
        <w:ind w:left="454"/>
      </w:pPr>
      <w:r>
        <w:rPr>
          <w:b w:val="0"/>
          <w:color w:val="17365D"/>
          <w:sz w:val="21"/>
        </w:rPr>
        <w:t>C:\Program Files (x86)\Battle.net\Battle.net Launcher.exe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354"/>
            <w:shd w:fill="FFF2CC" w:val="clear"/>
            <w:tcBorders>
              <w:top w:val="single" w:sz="10" w:space="0" w:color="9C6500"/>
              <w:left w:val="single" w:sz="10" w:space="0" w:color="9C6500"/>
              <w:bottom w:val="single" w:sz="10" w:space="0" w:color="9C6500"/>
              <w:right w:val="single" w:sz="10" w:space="0" w:color="9C6500"/>
            </w:tcBorders>
            <w:tcMar>
              <w:top w:w="160" w:type="dxa"/>
              <w:start w:w="220" w:type="dxa"/>
              <w:bottom w:w="160" w:type="dxa"/>
              <w:end w:w="2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9C6500"/>
                <w:sz w:val="22"/>
              </w:rPr>
              <w:t>重要提示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程序路径可以按照你电脑上的实际安装位置修改。如果 Battle.net 安装在其他盘符或目录，请选择你电脑中真实存在的 Battle.net Launcher.exe。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b w:val="0"/>
          <w:sz w:val="21"/>
        </w:rPr>
        <w:t>选择程序路径后，工作目录会自动更新为该 EXE 所在的前级目录，例如：</w:t>
      </w:r>
    </w:p>
    <w:p>
      <w:pPr>
        <w:ind w:left="454"/>
      </w:pPr>
      <w:r>
        <w:rPr>
          <w:b w:val="0"/>
          <w:color w:val="17365D"/>
          <w:sz w:val="21"/>
        </w:rPr>
        <w:t>C:\Program Files (x86)\Battle.net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3903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wRunner_1THewb1gl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90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17365D"/>
          <w:sz w:val="19"/>
        </w:rPr>
        <w:t>图 3：修改程序路径</w:t>
      </w:r>
    </w:p>
    <w:p>
      <w:pPr>
        <w:pStyle w:val="Heading1"/>
        <w:spacing w:before="240" w:after="120"/>
      </w:pPr>
      <w:r>
        <w:t>四、输入密码并保存用户配置</w:t>
      </w:r>
    </w:p>
    <w:p>
      <w:pPr>
        <w:spacing w:after="120" w:line="276" w:lineRule="auto"/>
      </w:pPr>
      <w:r>
        <w:rPr>
          <w:b w:val="0"/>
          <w:sz w:val="21"/>
        </w:rPr>
        <w:t>在“密码（可选）”输入框中输入目标 Windows 用户的密码。教程示例可以使用：</w:t>
      </w:r>
    </w:p>
    <w:p>
      <w:pPr>
        <w:ind w:left="454"/>
      </w:pPr>
      <w:r>
        <w:rPr>
          <w:b/>
          <w:color w:val="C00000"/>
          <w:sz w:val="24"/>
        </w:rPr>
        <w:t>123456</w:t>
      </w:r>
    </w:p>
    <w:p>
      <w:pPr>
        <w:spacing w:after="120" w:line="276" w:lineRule="auto"/>
      </w:pPr>
      <w:r>
        <w:rPr>
          <w:b w:val="0"/>
          <w:sz w:val="21"/>
        </w:rPr>
        <w:t>正式使用时请改成你自己的安全密码，不要直接使用示例密码。</w:t>
      </w:r>
    </w:p>
    <w:p>
      <w:pPr>
        <w:spacing w:after="120" w:line="276" w:lineRule="auto"/>
      </w:pPr>
      <w:r>
        <w:rPr>
          <w:b w:val="0"/>
          <w:sz w:val="21"/>
        </w:rPr>
        <w:t>点击“保存用户配置”后，会同时保存：</w:t>
      </w:r>
    </w:p>
    <w:p>
      <w:pPr>
        <w:pStyle w:val="ListBullet"/>
        <w:spacing w:after="60" w:line="264" w:lineRule="auto"/>
      </w:pPr>
      <w:r>
        <w:rPr>
          <w:b w:val="0"/>
          <w:sz w:val="21"/>
        </w:rPr>
        <w:t>程序路径、工作目录和参数列表。</w:t>
      </w:r>
    </w:p>
    <w:p>
      <w:pPr>
        <w:pStyle w:val="ListBullet"/>
        <w:spacing w:after="60" w:line="264" w:lineRule="auto"/>
      </w:pPr>
      <w:r>
        <w:rPr>
          <w:b w:val="0"/>
          <w:sz w:val="21"/>
        </w:rPr>
        <w:t>Windows 用户名配置。配置器只需要输入裸用户名，例如 wow1、wow-alt 或 wow_test，底层会自动保存为 .\wow1、.\wow-alt 或 .\wow_test。</w:t>
      </w:r>
    </w:p>
    <w:p>
      <w:pPr>
        <w:pStyle w:val="ListBullet"/>
        <w:spacing w:after="60" w:line="264" w:lineRule="auto"/>
      </w:pPr>
      <w:r>
        <w:rPr>
          <w:b w:val="0"/>
          <w:sz w:val="21"/>
        </w:rPr>
        <w:t>如果密码框有内容，会覆盖保存该 profile 的旧凭据。</w:t>
      </w:r>
    </w:p>
    <w:p>
      <w:pPr>
        <w:pStyle w:val="ListBullet"/>
        <w:spacing w:after="60" w:line="264" w:lineRule="auto"/>
      </w:pPr>
      <w:r>
        <w:rPr>
          <w:b w:val="0"/>
          <w:sz w:val="21"/>
        </w:rPr>
        <w:t>密码不会写入 appsettings.json，而是保存到当前 Windows 用户的 Credential Manager。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354"/>
            <w:shd w:fill="E2F0D9" w:val="clear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tcMar>
              <w:top w:w="160" w:type="dxa"/>
              <w:start w:w="220" w:type="dxa"/>
              <w:bottom w:w="160" w:type="dxa"/>
              <w:end w:w="2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548235"/>
                <w:sz w:val="22"/>
              </w:rPr>
              <w:t>覆盖密码说明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如果之前已经保存过凭据，再输入新密码并点击“保存用户配置”，旧凭据会被新密码覆盖。如果密码框留空，则不会清空原来的凭据。</w:t>
            </w:r>
          </w:p>
        </w:tc>
      </w:tr>
    </w:tbl>
    <w:p>
      <w:pPr>
        <w:spacing w:after="2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050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wRunner_zEVJV0GtT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05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17365D"/>
          <w:sz w:val="19"/>
        </w:rPr>
        <w:t>图 4：输入密码并保存用户配置</w:t>
      </w:r>
    </w:p>
    <w:p>
      <w:pPr>
        <w:pStyle w:val="Heading1"/>
        <w:spacing w:before="240" w:after="120"/>
      </w:pPr>
      <w:r>
        <w:t>五、初始化 Windows 用户</w:t>
      </w:r>
    </w:p>
    <w:p>
      <w:pPr>
        <w:spacing w:after="120" w:line="276" w:lineRule="auto"/>
      </w:pPr>
      <w:r>
        <w:rPr>
          <w:b w:val="0"/>
          <w:sz w:val="21"/>
        </w:rPr>
        <w:t>保存用户配置后，点击“初始化 Windows 账号”。程序会请求管理员权限，并根据当前 profile 创建本机 Windows 用户。</w:t>
      </w:r>
    </w:p>
    <w:p>
      <w:pPr>
        <w:spacing w:after="120" w:line="276" w:lineRule="auto"/>
      </w:pPr>
      <w:r>
        <w:rPr>
          <w:b w:val="0"/>
          <w:sz w:val="21"/>
        </w:rPr>
        <w:t>关于密码的处理：</w:t>
      </w:r>
    </w:p>
    <w:p>
      <w:pPr>
        <w:pStyle w:val="ListBullet"/>
        <w:spacing w:after="60" w:line="264" w:lineRule="auto"/>
      </w:pPr>
      <w:r>
        <w:rPr>
          <w:b w:val="0"/>
          <w:sz w:val="21"/>
        </w:rPr>
        <w:t>通常情况下，初始化过程会直接使用刚才保存到 Credential Manager 的密码，不需要再次输入。</w:t>
      </w:r>
    </w:p>
    <w:p>
      <w:pPr>
        <w:pStyle w:val="ListBullet"/>
        <w:spacing w:after="60" w:line="264" w:lineRule="auto"/>
      </w:pPr>
      <w:r>
        <w:rPr>
          <w:b w:val="0"/>
          <w:sz w:val="21"/>
        </w:rPr>
        <w:t>如果 UAC 中切换成了另一个管理员账号，该管理员身份可能无法读取原用户的 Credential Manager。此时程序会再次弹出密码窗口，请输入同一个 Windows 用户密码。</w:t>
      </w:r>
    </w:p>
    <w:p>
      <w:pPr>
        <w:pStyle w:val="ListBullet"/>
        <w:spacing w:after="60" w:line="264" w:lineRule="auto"/>
      </w:pPr>
      <w:r>
        <w:rPr>
          <w:b w:val="0"/>
          <w:sz w:val="21"/>
        </w:rPr>
        <w:t>初始化只支持本机 Windows 用户，不支持域账号。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050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wRunner_1ECyc5pHZ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05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17365D"/>
          <w:sz w:val="19"/>
        </w:rPr>
        <w:t>图 5：初始化 Windows 账号按钮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205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wRunner_pTz5CTAKZ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20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17365D"/>
          <w:sz w:val="19"/>
        </w:rPr>
        <w:t>图 6：管理员权限确认或密码输入窗口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354"/>
            <w:shd w:fill="E2F0D9" w:val="clear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tcMar>
              <w:top w:w="160" w:type="dxa"/>
              <w:start w:w="220" w:type="dxa"/>
              <w:bottom w:w="160" w:type="dxa"/>
              <w:end w:w="22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548235"/>
                <w:sz w:val="22"/>
              </w:rPr>
              <w:t>本步骤的明确结论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优先使用你在配置器中保存的密码；只有在 UAC 切换到其他管理员身份、无法读取原凭据时，才需要再次输入密码。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</w:pPr>
      <w:r>
        <w:t>六、创建桌面快捷方式</w:t>
      </w:r>
    </w:p>
    <w:p>
      <w:pPr>
        <w:spacing w:after="120" w:line="276" w:lineRule="auto"/>
      </w:pPr>
      <w:r>
        <w:rPr>
          <w:b w:val="0"/>
          <w:sz w:val="21"/>
        </w:rPr>
        <w:t>确认 profile 已保存后，点击“创建桌面快捷方式”。</w:t>
      </w:r>
    </w:p>
    <w:p>
      <w:pPr>
        <w:pStyle w:val="ListBullet"/>
        <w:spacing w:after="60" w:line="264" w:lineRule="auto"/>
      </w:pPr>
      <w:r>
        <w:rPr>
          <w:b w:val="0"/>
          <w:sz w:val="21"/>
        </w:rPr>
        <w:t>如果程序路径是 Battle.net Launcher.exe，快捷方式名称为“暴雪战网 - 配置文件名.lnk”。例如配置名为 wow-alt 时，快捷方式为“暴雪战网 - wow-alt.lnk”。</w:t>
      </w:r>
    </w:p>
    <w:p>
      <w:pPr>
        <w:pStyle w:val="ListBullet"/>
        <w:spacing w:after="60" w:line="264" w:lineRule="auto"/>
      </w:pPr>
      <w:r>
        <w:rPr>
          <w:b w:val="0"/>
          <w:sz w:val="21"/>
        </w:rPr>
        <w:t>快捷方式会使用 Battle.net Launcher.exe 自己的图标。</w:t>
      </w:r>
    </w:p>
    <w:p>
      <w:pPr>
        <w:pStyle w:val="ListBullet"/>
        <w:spacing w:after="60" w:line="264" w:lineRule="auto"/>
      </w:pPr>
      <w:r>
        <w:rPr>
          <w:b w:val="0"/>
          <w:sz w:val="21"/>
        </w:rPr>
        <w:t>快捷方式会记住当前 profile 对应的 Windows 用户、参数和路径。</w:t>
      </w:r>
    </w:p>
    <w:p>
      <w:pPr>
        <w:pStyle w:val="ListBullet"/>
        <w:spacing w:after="60" w:line="264" w:lineRule="auto"/>
      </w:pPr>
      <w:r>
        <w:rPr>
          <w:b w:val="0"/>
          <w:sz w:val="21"/>
        </w:rPr>
        <w:t>不同 profile 可以创建多个快捷方式。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050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wRunner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05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17365D"/>
          <w:sz w:val="19"/>
        </w:rPr>
        <w:t>图 7：创建桌面快捷方式按钮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66367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rer_3mPMngZQM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63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17365D"/>
          <w:sz w:val="19"/>
        </w:rPr>
        <w:t>图 8：桌面上的快捷方式</w:t>
      </w:r>
    </w:p>
    <w:p>
      <w:pPr>
        <w:pStyle w:val="Heading1"/>
        <w:spacing w:before="240" w:after="120"/>
      </w:pPr>
      <w:r>
        <w:t>七、启动当前配置</w:t>
      </w:r>
    </w:p>
    <w:p>
      <w:pPr>
        <w:spacing w:after="120" w:line="276" w:lineRule="auto"/>
      </w:pPr>
      <w:r>
        <w:rPr>
          <w:b w:val="0"/>
          <w:sz w:val="21"/>
        </w:rPr>
        <w:t>有两种启动方式：</w:t>
      </w:r>
    </w:p>
    <w:p>
      <w:pPr>
        <w:pStyle w:val="ListBullet"/>
        <w:spacing w:after="60" w:line="264" w:lineRule="auto"/>
      </w:pPr>
      <w:r>
        <w:rPr>
          <w:b w:val="0"/>
          <w:sz w:val="21"/>
        </w:rPr>
        <w:t>回到配置管理器，点击“启动当前配置”。</w:t>
      </w:r>
    </w:p>
    <w:p>
      <w:pPr>
        <w:pStyle w:val="ListBullet"/>
        <w:spacing w:after="60" w:line="264" w:lineRule="auto"/>
      </w:pPr>
      <w:r>
        <w:rPr>
          <w:b w:val="0"/>
          <w:sz w:val="21"/>
        </w:rPr>
        <w:t>双击桌面上对应 profile 的快捷方式。</w:t>
      </w:r>
    </w:p>
    <w:p>
      <w:pPr>
        <w:spacing w:after="120" w:line="276" w:lineRule="auto"/>
      </w:pPr>
      <w:r>
        <w:rPr>
          <w:b w:val="0"/>
          <w:sz w:val="21"/>
        </w:rPr>
        <w:t>如果同时运行了其他 Battle.net 或 Agent 进程，Battle.net 可能会复用已有会话。测试不同 Windows 用户时，建议先关闭已有的 Battle.net、Agent 和 WoW 进程。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96512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tle.net_1Kr1c2R2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651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17365D"/>
          <w:sz w:val="19"/>
        </w:rPr>
        <w:t>图 9：Battle.net 目标程序图标</w:t>
      </w:r>
    </w:p>
    <w:p>
      <w:pPr>
        <w:pStyle w:val="Heading1"/>
        <w:spacing w:before="240" w:after="120"/>
      </w:pPr>
      <w:r>
        <w:t>八、常见问题</w:t>
      </w:r>
    </w:p>
    <w:p>
      <w:pPr>
        <w:spacing w:after="40"/>
      </w:pPr>
      <w:r>
        <w:rPr>
          <w:b/>
          <w:color w:val="17365D"/>
          <w:sz w:val="21"/>
        </w:rPr>
        <w:t>安装器双击没有窗口：</w:t>
      </w:r>
      <w:r>
        <w:rPr>
          <w:b w:val="0"/>
          <w:sz w:val="21"/>
        </w:rPr>
        <w:t>请使用最新的 131 MB 左右版本。旧版本是无交互的自解压安装包，已经替换为有可见安装界面的 WinForms 安装器。</w:t>
      </w:r>
    </w:p>
    <w:p>
      <w:pPr>
        <w:spacing w:after="40"/>
      </w:pPr>
      <w:r>
        <w:rPr>
          <w:b/>
          <w:color w:val="17365D"/>
          <w:sz w:val="21"/>
        </w:rPr>
        <w:t>启动配置管理器出现 CMD 窗口：</w:t>
      </w:r>
      <w:r>
        <w:rPr>
          <w:b w:val="0"/>
          <w:sz w:val="21"/>
        </w:rPr>
        <w:t>请重新安装最新版。主程序现在使用 WinExe 输出类型，正常从快捷方式启动不会额外打开控制台窗口。</w:t>
      </w:r>
    </w:p>
    <w:p>
      <w:pPr>
        <w:spacing w:after="40"/>
      </w:pPr>
      <w:r>
        <w:rPr>
          <w:b/>
          <w:color w:val="17365D"/>
          <w:sz w:val="21"/>
        </w:rPr>
        <w:t>工作目录是否需要手动填写：</w:t>
      </w:r>
      <w:r>
        <w:rPr>
          <w:b w:val="0"/>
          <w:sz w:val="21"/>
        </w:rPr>
        <w:t>选择程序路径后会自动截取 EXE 所在目录；如果业务需要，也可以手动修改工作目录。</w:t>
      </w:r>
    </w:p>
    <w:p>
      <w:pPr>
        <w:spacing w:after="40"/>
      </w:pPr>
      <w:r>
        <w:rPr>
          <w:b/>
          <w:color w:val="17365D"/>
          <w:sz w:val="21"/>
        </w:rPr>
        <w:t>删除 Windows 账号会不会删除用户目录：</w:t>
      </w:r>
      <w:r>
        <w:rPr>
          <w:b w:val="0"/>
          <w:sz w:val="21"/>
        </w:rPr>
        <w:t>选择同时删除 Windows 账号时，会在十秒确认后删除账号及其 Windows 用户配置目录。只删除左侧配置时不会删除 Windows 账号。</w:t>
      </w:r>
    </w:p>
    <w:p>
      <w:pPr>
        <w:spacing w:after="40"/>
      </w:pPr>
      <w:r>
        <w:rPr>
          <w:b/>
          <w:color w:val="17365D"/>
          <w:sz w:val="21"/>
        </w:rPr>
        <w:t>快捷方式图标为什么不同：</w:t>
      </w:r>
      <w:r>
        <w:rPr>
          <w:b w:val="0"/>
          <w:sz w:val="21"/>
        </w:rPr>
        <w:t>Battle.net Launcher.exe 的 profile 快捷方式优先读取目标 EXE 的图标；如果目标路径不存在，则使用暴雪战网启动配置管理器图标。</w:t>
      </w:r>
    </w:p>
    <w:p>
      <w:pPr>
        <w:pStyle w:val="Heading1"/>
        <w:spacing w:before="240" w:after="120"/>
      </w:pPr>
      <w:r>
        <w:t>九、操作完成检查清单</w:t>
      </w:r>
    </w:p>
    <w:p>
      <w:pPr>
        <w:pStyle w:val="ListBullet"/>
        <w:spacing w:after="60"/>
      </w:pPr>
      <w:r>
        <w:rPr>
          <w:b w:val="0"/>
          <w:sz w:val="21"/>
        </w:rPr>
        <w:t>安装器正常打开并完成安装。</w:t>
      </w:r>
    </w:p>
    <w:p>
      <w:pPr>
        <w:pStyle w:val="ListBullet"/>
        <w:spacing w:after="60"/>
      </w:pPr>
      <w:r>
        <w:rPr>
          <w:b w:val="0"/>
          <w:sz w:val="21"/>
        </w:rPr>
        <w:t>Battle.net Launcher.exe 路径已修改为本机实际路径。</w:t>
      </w:r>
    </w:p>
    <w:p>
      <w:pPr>
        <w:pStyle w:val="ListBullet"/>
        <w:spacing w:after="60"/>
      </w:pPr>
      <w:r>
        <w:rPr>
          <w:b w:val="0"/>
          <w:sz w:val="21"/>
        </w:rPr>
        <w:t>工作目录已自动更新为程序所在目录。</w:t>
      </w:r>
    </w:p>
    <w:p>
      <w:pPr>
        <w:pStyle w:val="ListBullet"/>
        <w:spacing w:after="60"/>
      </w:pPr>
      <w:r>
        <w:rPr>
          <w:b w:val="0"/>
          <w:sz w:val="21"/>
        </w:rPr>
        <w:t>已输入密码并点击“保存用户配置”。</w:t>
      </w:r>
    </w:p>
    <w:p>
      <w:pPr>
        <w:pStyle w:val="ListBullet"/>
        <w:spacing w:after="60"/>
      </w:pPr>
      <w:r>
        <w:rPr>
          <w:b w:val="0"/>
          <w:sz w:val="21"/>
        </w:rPr>
        <w:t>Windows 用户已成功初始化。</w:t>
      </w:r>
    </w:p>
    <w:p>
      <w:pPr>
        <w:pStyle w:val="ListBullet"/>
        <w:spacing w:after="60"/>
      </w:pPr>
      <w:r>
        <w:rPr>
          <w:b w:val="0"/>
          <w:sz w:val="21"/>
        </w:rPr>
        <w:t>桌面已生成对应 profile 的快捷方式。</w:t>
      </w:r>
    </w:p>
    <w:p>
      <w:pPr>
        <w:pStyle w:val="ListBullet"/>
        <w:spacing w:after="60"/>
      </w:pPr>
      <w:r>
        <w:rPr>
          <w:b w:val="0"/>
          <w:sz w:val="21"/>
        </w:rPr>
        <w:t>快捷方式名称和图标符合预期。</w:t>
      </w:r>
    </w:p>
    <w:p>
      <w:pPr>
        <w:pStyle w:val="ListBullet"/>
        <w:spacing w:after="60"/>
      </w:pPr>
      <w:r>
        <w:rPr>
          <w:b w:val="0"/>
          <w:sz w:val="21"/>
        </w:rPr>
        <w:t>双击快捷方式可以启动对应配置。</w:t>
      </w:r>
    </w:p>
    <w:sectPr w:rsidR="00FC693F" w:rsidRPr="0006063C" w:rsidSect="00034616">
      <w:footerReference w:type="default" r:id="rId9"/>
      <w:pgSz w:w="12240" w:h="15840"/>
      <w:pgMar w:top="1020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40404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