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99038" w14:textId="70B7F9D2" w:rsidR="005F7D69" w:rsidRPr="003B2334" w:rsidRDefault="0029505F" w:rsidP="000B0E04">
      <w:pPr>
        <w:pStyle w:val="1"/>
        <w:spacing w:line="240" w:lineRule="auto"/>
        <w:jc w:val="center"/>
        <w:rPr>
          <w:rFonts w:ascii="华文楷体" w:eastAsia="华文楷体" w:hAnsi="华文楷体" w:hint="eastAsia"/>
        </w:rPr>
      </w:pPr>
      <w:r w:rsidRPr="003B2334">
        <w:rPr>
          <w:rFonts w:ascii="华文楷体" w:eastAsia="华文楷体" w:hAnsi="华文楷体" w:hint="eastAsia"/>
        </w:rPr>
        <w:t>Question 11 Pro 说明文档</w:t>
      </w:r>
    </w:p>
    <w:p w14:paraId="76036F21" w14:textId="5E46FDA1" w:rsidR="0029505F" w:rsidRPr="003B2334" w:rsidRDefault="0029505F" w:rsidP="000B0E04">
      <w:pPr>
        <w:spacing w:line="240" w:lineRule="auto"/>
        <w:jc w:val="right"/>
        <w:rPr>
          <w:rFonts w:ascii="华文楷体" w:eastAsia="华文楷体" w:hAnsi="华文楷体" w:hint="eastAsia"/>
          <w:sz w:val="15"/>
          <w:szCs w:val="15"/>
        </w:rPr>
      </w:pPr>
      <w:r w:rsidRPr="003B2334">
        <w:rPr>
          <w:rFonts w:ascii="华文楷体" w:eastAsia="华文楷体" w:hAnsi="华文楷体" w:hint="eastAsia"/>
          <w:sz w:val="15"/>
          <w:szCs w:val="15"/>
        </w:rPr>
        <w:t>Copyright © 2025 叶景皓 Ye Jinghao</w:t>
      </w:r>
    </w:p>
    <w:p w14:paraId="2A7F1937" w14:textId="1D4A71A6" w:rsidR="0029505F" w:rsidRPr="003B2334" w:rsidRDefault="0029505F" w:rsidP="000B0E04">
      <w:pPr>
        <w:spacing w:line="240" w:lineRule="auto"/>
        <w:jc w:val="right"/>
        <w:rPr>
          <w:rFonts w:ascii="华文楷体" w:eastAsia="华文楷体" w:hAnsi="华文楷体" w:hint="eastAsia"/>
          <w:sz w:val="21"/>
          <w:szCs w:val="21"/>
        </w:rPr>
      </w:pPr>
      <w:r w:rsidRPr="003B2334">
        <w:rPr>
          <w:rFonts w:ascii="华文楷体" w:eastAsia="华文楷体" w:hAnsi="华文楷体" w:hint="eastAsia"/>
          <w:sz w:val="21"/>
          <w:szCs w:val="21"/>
        </w:rPr>
        <w:t>适用于 Question 版本 v11.</w:t>
      </w:r>
      <w:r w:rsidR="00AD525B">
        <w:rPr>
          <w:rFonts w:ascii="华文楷体" w:eastAsia="华文楷体" w:hAnsi="华文楷体" w:hint="eastAsia"/>
          <w:sz w:val="21"/>
          <w:szCs w:val="21"/>
        </w:rPr>
        <w:t>1</w:t>
      </w:r>
      <w:r w:rsidRPr="003B2334">
        <w:rPr>
          <w:rFonts w:ascii="华文楷体" w:eastAsia="华文楷体" w:hAnsi="华文楷体" w:hint="eastAsia"/>
          <w:sz w:val="21"/>
          <w:szCs w:val="21"/>
        </w:rPr>
        <w:t>.x 专业版分支</w:t>
      </w:r>
    </w:p>
    <w:p w14:paraId="2D90C2F3" w14:textId="604F3714" w:rsidR="00D31087" w:rsidRDefault="0029505F" w:rsidP="00D31087">
      <w:pPr>
        <w:pStyle w:val="a9"/>
        <w:numPr>
          <w:ilvl w:val="0"/>
          <w:numId w:val="1"/>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开始使用</w:t>
      </w:r>
    </w:p>
    <w:p w14:paraId="2772429E" w14:textId="0F194FB8" w:rsidR="003C3107" w:rsidRPr="003C3107" w:rsidRDefault="003C3107" w:rsidP="003C3107">
      <w:pPr>
        <w:spacing w:line="240" w:lineRule="auto"/>
        <w:rPr>
          <w:rFonts w:ascii="华文楷体" w:eastAsia="华文楷体" w:hAnsi="华文楷体" w:hint="eastAsia"/>
          <w:sz w:val="21"/>
          <w:szCs w:val="21"/>
        </w:rPr>
      </w:pPr>
      <w:r>
        <w:rPr>
          <w:rFonts w:ascii="华文楷体" w:eastAsia="华文楷体" w:hAnsi="华文楷体" w:hint="eastAsia"/>
          <w:sz w:val="21"/>
          <w:szCs w:val="21"/>
        </w:rPr>
        <w:t xml:space="preserve">注意：Question 11.1.0 正式支持红外遥控器控制，若您已获得配套的遥控器与接收器，请参考 </w:t>
      </w:r>
      <w:hyperlink w:anchor="附录1：遥控器使用指南" w:history="1">
        <w:r w:rsidRPr="003C3107">
          <w:rPr>
            <w:rStyle w:val="ae"/>
            <w:rFonts w:ascii="华文楷体" w:eastAsia="华文楷体" w:hAnsi="华文楷体" w:hint="eastAsia"/>
            <w:sz w:val="21"/>
            <w:szCs w:val="21"/>
          </w:rPr>
          <w:t>附录1</w:t>
        </w:r>
      </w:hyperlink>
      <w:r>
        <w:rPr>
          <w:rFonts w:ascii="华文楷体" w:eastAsia="华文楷体" w:hAnsi="华文楷体" w:hint="eastAsia"/>
          <w:sz w:val="21"/>
          <w:szCs w:val="21"/>
        </w:rPr>
        <w:t xml:space="preserve"> 学习使用遥控器控制软件。</w:t>
      </w:r>
    </w:p>
    <w:p w14:paraId="39191951" w14:textId="06BCC0DD" w:rsidR="00D31087" w:rsidRPr="00D31087" w:rsidRDefault="00D31087" w:rsidP="00D31087">
      <w:pPr>
        <w:spacing w:line="240" w:lineRule="auto"/>
        <w:rPr>
          <w:rFonts w:ascii="华文楷体" w:eastAsia="华文楷体" w:hAnsi="华文楷体" w:hint="eastAsia"/>
          <w:sz w:val="21"/>
          <w:szCs w:val="21"/>
        </w:rPr>
      </w:pPr>
      <w:r w:rsidRPr="00D31087">
        <w:rPr>
          <w:rFonts w:ascii="华文楷体" w:eastAsia="华文楷体" w:hAnsi="华文楷体" w:hint="eastAsia"/>
          <w:sz w:val="21"/>
          <w:szCs w:val="21"/>
        </w:rPr>
        <w:t xml:space="preserve">若提示找不到 </w:t>
      </w:r>
      <w:proofErr w:type="spellStart"/>
      <w:r w:rsidRPr="00D31087">
        <w:rPr>
          <w:rFonts w:ascii="华文楷体" w:eastAsia="华文楷体" w:hAnsi="华文楷体" w:hint="eastAsia"/>
          <w:sz w:val="21"/>
          <w:szCs w:val="21"/>
        </w:rPr>
        <w:t>dll</w:t>
      </w:r>
      <w:proofErr w:type="spellEnd"/>
      <w:r w:rsidRPr="00D31087">
        <w:rPr>
          <w:rFonts w:ascii="华文楷体" w:eastAsia="华文楷体" w:hAnsi="华文楷体" w:hint="eastAsia"/>
          <w:sz w:val="21"/>
          <w:szCs w:val="21"/>
        </w:rPr>
        <w:t xml:space="preserve"> 文件，</w:t>
      </w:r>
      <w:proofErr w:type="gramStart"/>
      <w:r w:rsidRPr="00D31087">
        <w:rPr>
          <w:rFonts w:ascii="华文楷体" w:eastAsia="华文楷体" w:hAnsi="华文楷体" w:hint="eastAsia"/>
          <w:sz w:val="21"/>
          <w:szCs w:val="21"/>
        </w:rPr>
        <w:t>请找到</w:t>
      </w:r>
      <w:proofErr w:type="gramEnd"/>
      <w:r w:rsidRPr="00D31087">
        <w:rPr>
          <w:rFonts w:ascii="华文楷体" w:eastAsia="华文楷体" w:hAnsi="华文楷体" w:hint="eastAsia"/>
          <w:sz w:val="21"/>
          <w:szCs w:val="21"/>
        </w:rPr>
        <w:t>软件安装目录下的“VC_redist.x64.exe”安装 Visual C++ 运行时库。</w:t>
      </w:r>
      <w:r>
        <w:rPr>
          <w:rFonts w:ascii="华文楷体" w:eastAsia="华文楷体" w:hAnsi="华文楷体" w:hint="eastAsia"/>
          <w:sz w:val="21"/>
          <w:szCs w:val="21"/>
        </w:rPr>
        <w:t>您可以点击此</w:t>
      </w:r>
      <w:hyperlink r:id="rId8" w:history="1">
        <w:r w:rsidRPr="00D31087">
          <w:rPr>
            <w:rStyle w:val="ae"/>
            <w:rFonts w:ascii="华文楷体" w:eastAsia="华文楷体" w:hAnsi="华文楷体" w:hint="eastAsia"/>
            <w:sz w:val="21"/>
            <w:szCs w:val="21"/>
          </w:rPr>
          <w:t>官方链接</w:t>
        </w:r>
      </w:hyperlink>
      <w:r>
        <w:rPr>
          <w:rFonts w:ascii="华文楷体" w:eastAsia="华文楷体" w:hAnsi="华文楷体" w:hint="eastAsia"/>
          <w:sz w:val="21"/>
          <w:szCs w:val="21"/>
        </w:rPr>
        <w:t>进行下载，</w:t>
      </w:r>
      <w:r w:rsidRPr="00D31087">
        <w:rPr>
          <w:rFonts w:ascii="华文楷体" w:eastAsia="华文楷体" w:hAnsi="华文楷体" w:hint="eastAsia"/>
          <w:sz w:val="21"/>
          <w:szCs w:val="21"/>
        </w:rPr>
        <w:t>或点击</w:t>
      </w:r>
      <w:hyperlink r:id="rId9" w:history="1">
        <w:proofErr w:type="gramStart"/>
        <w:r w:rsidRPr="00D31087">
          <w:rPr>
            <w:rStyle w:val="ae"/>
            <w:rFonts w:ascii="华文楷体" w:eastAsia="华文楷体" w:hAnsi="华文楷体" w:hint="eastAsia"/>
            <w:sz w:val="21"/>
            <w:szCs w:val="21"/>
          </w:rPr>
          <w:t>此处</w:t>
        </w:r>
        <w:proofErr w:type="gramEnd"/>
      </w:hyperlink>
      <w:r>
        <w:rPr>
          <w:rFonts w:ascii="华文楷体" w:eastAsia="华文楷体" w:hAnsi="华文楷体" w:hint="eastAsia"/>
          <w:sz w:val="21"/>
          <w:szCs w:val="21"/>
        </w:rPr>
        <w:t>直接</w:t>
      </w:r>
      <w:r w:rsidRPr="00D31087">
        <w:rPr>
          <w:rFonts w:ascii="华文楷体" w:eastAsia="华文楷体" w:hAnsi="华文楷体" w:hint="eastAsia"/>
          <w:sz w:val="21"/>
          <w:szCs w:val="21"/>
        </w:rPr>
        <w:t>进行安装</w:t>
      </w:r>
      <w:r>
        <w:rPr>
          <w:rFonts w:ascii="华文楷体" w:eastAsia="华文楷体" w:hAnsi="华文楷体" w:hint="eastAsia"/>
          <w:sz w:val="21"/>
          <w:szCs w:val="21"/>
        </w:rPr>
        <w:t>（定位至本目录下的可执行文件）</w:t>
      </w:r>
      <w:r w:rsidRPr="00D31087">
        <w:rPr>
          <w:rFonts w:ascii="华文楷体" w:eastAsia="华文楷体" w:hAnsi="华文楷体" w:hint="eastAsia"/>
          <w:sz w:val="21"/>
          <w:szCs w:val="21"/>
        </w:rPr>
        <w:t>。</w:t>
      </w:r>
    </w:p>
    <w:p w14:paraId="0B713E0B" w14:textId="0EFA6059" w:rsidR="00E45A2F" w:rsidRPr="003B2334" w:rsidRDefault="00E45A2F"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在软件安装目录下的“DeYiHei.zip”中存在两个字体文件，请先双击安装字体</w:t>
      </w:r>
    </w:p>
    <w:p w14:paraId="0CE6F7C1" w14:textId="19DCF400" w:rsidR="006040FE" w:rsidRPr="003B2334" w:rsidRDefault="006040FE"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本软件仅支持 Windows 10/11</w:t>
      </w:r>
      <w:r w:rsidR="00D31087">
        <w:rPr>
          <w:rFonts w:ascii="华文楷体" w:eastAsia="华文楷体" w:hAnsi="华文楷体" w:hint="eastAsia"/>
          <w:sz w:val="21"/>
          <w:szCs w:val="21"/>
        </w:rPr>
        <w:t xml:space="preserve"> 64位</w:t>
      </w:r>
      <w:r w:rsidRPr="003B2334">
        <w:rPr>
          <w:rFonts w:ascii="华文楷体" w:eastAsia="华文楷体" w:hAnsi="华文楷体" w:hint="eastAsia"/>
          <w:sz w:val="21"/>
          <w:szCs w:val="21"/>
        </w:rPr>
        <w:t>。</w:t>
      </w:r>
      <w:r w:rsidR="007E5172">
        <w:rPr>
          <w:rFonts w:ascii="华文楷体" w:eastAsia="华文楷体" w:hAnsi="华文楷体" w:hint="eastAsia"/>
          <w:sz w:val="21"/>
          <w:szCs w:val="21"/>
        </w:rPr>
        <w:t>自 Question 版本v11.1.0 以来，不再提供针对 Windows 7的兼容版本。若有需要请自行编译。</w:t>
      </w:r>
    </w:p>
    <w:p w14:paraId="7E40299E" w14:textId="26022005" w:rsidR="00CB737B" w:rsidRPr="003B2334" w:rsidRDefault="00000000" w:rsidP="000B0E04">
      <w:pPr>
        <w:spacing w:line="240" w:lineRule="auto"/>
        <w:rPr>
          <w:rFonts w:ascii="华文楷体" w:eastAsia="华文楷体" w:hAnsi="华文楷体" w:hint="eastAsia"/>
          <w:sz w:val="21"/>
          <w:szCs w:val="21"/>
        </w:rPr>
      </w:pPr>
      <w:hyperlink r:id="rId10" w:history="1">
        <w:r w:rsidR="003229A5" w:rsidRPr="003B2334">
          <w:rPr>
            <w:rStyle w:val="ae"/>
            <w:rFonts w:ascii="华文楷体" w:eastAsia="华文楷体" w:hAnsi="华文楷体" w:hint="eastAsia"/>
            <w:sz w:val="21"/>
            <w:szCs w:val="21"/>
          </w:rPr>
          <w:t>学习如何</w:t>
        </w:r>
        <w:proofErr w:type="gramStart"/>
        <w:r w:rsidR="003229A5" w:rsidRPr="003B2334">
          <w:rPr>
            <w:rStyle w:val="ae"/>
            <w:rFonts w:ascii="华文楷体" w:eastAsia="华文楷体" w:hAnsi="华文楷体" w:hint="eastAsia"/>
            <w:sz w:val="21"/>
            <w:szCs w:val="21"/>
          </w:rPr>
          <w:t>查</w:t>
        </w:r>
        <w:r w:rsidR="00CB737B" w:rsidRPr="003B2334">
          <w:rPr>
            <w:rStyle w:val="ae"/>
            <w:rFonts w:ascii="华文楷体" w:eastAsia="华文楷体" w:hAnsi="华文楷体" w:hint="eastAsia"/>
            <w:sz w:val="21"/>
            <w:szCs w:val="21"/>
          </w:rPr>
          <w:t>看您</w:t>
        </w:r>
        <w:proofErr w:type="gramEnd"/>
        <w:r w:rsidR="00CB737B" w:rsidRPr="003B2334">
          <w:rPr>
            <w:rStyle w:val="ae"/>
            <w:rFonts w:ascii="华文楷体" w:eastAsia="华文楷体" w:hAnsi="华文楷体" w:hint="eastAsia"/>
            <w:sz w:val="21"/>
            <w:szCs w:val="21"/>
          </w:rPr>
          <w:t>的系统版本</w:t>
        </w:r>
      </w:hyperlink>
      <w:r w:rsidR="00DE4110" w:rsidRPr="003B2334">
        <w:rPr>
          <w:rFonts w:ascii="华文楷体" w:eastAsia="华文楷体" w:hAnsi="华文楷体" w:hint="eastAsia"/>
          <w:sz w:val="21"/>
          <w:szCs w:val="21"/>
        </w:rPr>
        <w:t xml:space="preserve"> </w:t>
      </w:r>
    </w:p>
    <w:p w14:paraId="7F652C2D" w14:textId="6E4B946E" w:rsidR="0029505F" w:rsidRPr="003B2334" w:rsidRDefault="0029505F"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本软件安装目录下的</w:t>
      </w:r>
      <w:r w:rsidR="006040FE" w:rsidRPr="003B2334">
        <w:rPr>
          <w:rFonts w:ascii="华文楷体" w:eastAsia="华文楷体" w:hAnsi="华文楷体" w:hint="eastAsia"/>
          <w:sz w:val="21"/>
          <w:szCs w:val="21"/>
        </w:rPr>
        <w:t xml:space="preserve"> data 文件夹存储所有班级的数据文件，该文件夹不可删除</w:t>
      </w:r>
    </w:p>
    <w:p w14:paraId="1E1493D4" w14:textId="7A3F9EF6" w:rsidR="006040FE" w:rsidRPr="003B2334" w:rsidRDefault="006040FE"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本软件安装目录下的 traversal 文件夹存储所有班级的遍历抽取存档，该文件夹不可删除</w:t>
      </w:r>
    </w:p>
    <w:p w14:paraId="3A1F98EB" w14:textId="2FE86C4B" w:rsidR="006040FE" w:rsidRPr="003B2334" w:rsidRDefault="006040FE"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本软件安装目录下的 config 文件夹存储配置文件，该文件夹及其内部的所有配置文件均不可删除。</w:t>
      </w:r>
    </w:p>
    <w:p w14:paraId="66A6FCD3" w14:textId="7766146F" w:rsidR="006040FE" w:rsidRPr="003B2334" w:rsidRDefault="006040FE"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 xml:space="preserve">双击安装目录下的 </w:t>
      </w:r>
      <w:r w:rsidR="009451E4" w:rsidRPr="003B2334">
        <w:rPr>
          <w:rFonts w:ascii="华文楷体" w:eastAsia="华文楷体" w:hAnsi="华文楷体" w:hint="eastAsia"/>
          <w:sz w:val="21"/>
          <w:szCs w:val="21"/>
        </w:rPr>
        <w:t>“</w:t>
      </w:r>
      <w:r w:rsidRPr="003B2334">
        <w:rPr>
          <w:rFonts w:ascii="华文楷体" w:eastAsia="华文楷体" w:hAnsi="华文楷体" w:hint="eastAsia"/>
          <w:sz w:val="21"/>
          <w:szCs w:val="21"/>
        </w:rPr>
        <w:t>Question.exe</w:t>
      </w:r>
      <w:r w:rsidR="009451E4" w:rsidRPr="003B2334">
        <w:rPr>
          <w:rFonts w:ascii="华文楷体" w:eastAsia="华文楷体" w:hAnsi="华文楷体" w:hint="eastAsia"/>
          <w:sz w:val="21"/>
          <w:szCs w:val="21"/>
        </w:rPr>
        <w:t>”</w:t>
      </w:r>
      <w:r w:rsidRPr="003B2334">
        <w:rPr>
          <w:rFonts w:ascii="华文楷体" w:eastAsia="华文楷体" w:hAnsi="华文楷体" w:hint="eastAsia"/>
          <w:sz w:val="21"/>
          <w:szCs w:val="21"/>
        </w:rPr>
        <w:t xml:space="preserve"> 运行程序。您可以通过右键菜单-&gt;更多选项-&gt;创建快捷方式。</w:t>
      </w:r>
    </w:p>
    <w:p w14:paraId="178ED422" w14:textId="226FF54E" w:rsidR="006040FE" w:rsidRPr="003B2334" w:rsidRDefault="006040FE" w:rsidP="000B0E04">
      <w:pPr>
        <w:pStyle w:val="a9"/>
        <w:numPr>
          <w:ilvl w:val="0"/>
          <w:numId w:val="1"/>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进入软件</w:t>
      </w:r>
    </w:p>
    <w:p w14:paraId="6EBF8DB4" w14:textId="3C228482" w:rsidR="00CB737B" w:rsidRPr="003B2334" w:rsidRDefault="00E45A2F" w:rsidP="000B0E04">
      <w:pPr>
        <w:spacing w:line="240" w:lineRule="auto"/>
        <w:rPr>
          <w:rFonts w:ascii="华文楷体" w:eastAsia="华文楷体" w:hAnsi="华文楷体" w:hint="eastAsia"/>
          <w:sz w:val="21"/>
          <w:szCs w:val="21"/>
        </w:rPr>
      </w:pPr>
      <w:r w:rsidRPr="003B2334">
        <w:rPr>
          <w:rFonts w:ascii="华文楷体" w:eastAsia="华文楷体" w:hAnsi="华文楷体"/>
          <w:noProof/>
          <w:sz w:val="21"/>
          <w:szCs w:val="21"/>
        </w:rPr>
        <w:drawing>
          <wp:anchor distT="0" distB="0" distL="114300" distR="114300" simplePos="0" relativeHeight="251658240" behindDoc="0" locked="0" layoutInCell="1" allowOverlap="1" wp14:anchorId="1A1C7319" wp14:editId="60CD989D">
            <wp:simplePos x="0" y="0"/>
            <wp:positionH relativeFrom="column">
              <wp:posOffset>3228276</wp:posOffset>
            </wp:positionH>
            <wp:positionV relativeFrom="paragraph">
              <wp:posOffset>49940</wp:posOffset>
            </wp:positionV>
            <wp:extent cx="2758440" cy="2152650"/>
            <wp:effectExtent l="0" t="0" r="381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8440" cy="2152650"/>
                    </a:xfrm>
                    <a:prstGeom prst="rect">
                      <a:avLst/>
                    </a:prstGeom>
                  </pic:spPr>
                </pic:pic>
              </a:graphicData>
            </a:graphic>
            <wp14:sizeRelH relativeFrom="page">
              <wp14:pctWidth>0</wp14:pctWidth>
            </wp14:sizeRelH>
            <wp14:sizeRelV relativeFrom="page">
              <wp14:pctHeight>0</wp14:pctHeight>
            </wp14:sizeRelV>
          </wp:anchor>
        </w:drawing>
      </w:r>
      <w:r w:rsidR="006040FE" w:rsidRPr="003B2334">
        <w:rPr>
          <w:rFonts w:ascii="华文楷体" w:eastAsia="华文楷体" w:hAnsi="华文楷体" w:hint="eastAsia"/>
          <w:sz w:val="21"/>
          <w:szCs w:val="21"/>
        </w:rPr>
        <w:t>在 data 文件夹为空时，自动创建 PLACE</w:t>
      </w:r>
      <w:r w:rsidR="002F3BDF" w:rsidRPr="003B2334">
        <w:rPr>
          <w:rFonts w:ascii="华文楷体" w:eastAsia="华文楷体" w:hAnsi="华文楷体" w:hint="eastAsia"/>
          <w:sz w:val="21"/>
          <w:szCs w:val="21"/>
        </w:rPr>
        <w:t xml:space="preserve"> </w:t>
      </w:r>
      <w:r w:rsidR="006040FE" w:rsidRPr="003B2334">
        <w:rPr>
          <w:rFonts w:ascii="华文楷体" w:eastAsia="华文楷体" w:hAnsi="华文楷体" w:hint="eastAsia"/>
          <w:sz w:val="21"/>
          <w:szCs w:val="21"/>
        </w:rPr>
        <w:t>HOLDER 班级。此班级将在创建至少一个班级之后再次启动程序后删除。</w:t>
      </w:r>
    </w:p>
    <w:p w14:paraId="16441E63" w14:textId="4AFC4D0B" w:rsidR="00CB737B" w:rsidRPr="003B2334" w:rsidRDefault="00CB737B"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创建班级有两种方式：</w:t>
      </w:r>
    </w:p>
    <w:p w14:paraId="2F8261ED" w14:textId="484AB792" w:rsidR="00CB737B" w:rsidRPr="003B2334" w:rsidRDefault="00CB737B" w:rsidP="000B0E04">
      <w:pPr>
        <w:pStyle w:val="a9"/>
        <w:numPr>
          <w:ilvl w:val="0"/>
          <w:numId w:val="2"/>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在“文件”中选择“新班级”进行创建班级。</w:t>
      </w:r>
    </w:p>
    <w:p w14:paraId="2A448CF4" w14:textId="7086597F" w:rsidR="00CB737B" w:rsidRPr="003B2334" w:rsidRDefault="00CB737B" w:rsidP="000B0E04">
      <w:pPr>
        <w:pStyle w:val="a9"/>
        <w:numPr>
          <w:ilvl w:val="0"/>
          <w:numId w:val="2"/>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使用“文件”中的“导入</w:t>
      </w:r>
      <w:r w:rsidR="003229A5" w:rsidRPr="003B2334">
        <w:rPr>
          <w:rFonts w:ascii="华文楷体" w:eastAsia="华文楷体" w:hAnsi="华文楷体" w:hint="eastAsia"/>
          <w:sz w:val="21"/>
          <w:szCs w:val="21"/>
        </w:rPr>
        <w:t>”</w:t>
      </w:r>
      <w:r w:rsidRPr="003B2334">
        <w:rPr>
          <w:rFonts w:ascii="华文楷体" w:eastAsia="华文楷体" w:hAnsi="华文楷体" w:hint="eastAsia"/>
          <w:sz w:val="21"/>
          <w:szCs w:val="21"/>
        </w:rPr>
        <w:t>功能，导入具有一定结构的 Excel 表格（仅支持xlsx格式，不支持xls 格式</w:t>
      </w:r>
      <w:r w:rsidR="00DE4110" w:rsidRPr="003B2334">
        <w:rPr>
          <w:rFonts w:ascii="华文楷体" w:eastAsia="华文楷体" w:hAnsi="华文楷体" w:hint="eastAsia"/>
          <w:sz w:val="21"/>
          <w:szCs w:val="21"/>
        </w:rPr>
        <w:t>。</w:t>
      </w:r>
      <w:hyperlink r:id="rId12" w:history="1">
        <w:r w:rsidR="00DE4110" w:rsidRPr="003B2334">
          <w:rPr>
            <w:rStyle w:val="ae"/>
            <w:rFonts w:ascii="华文楷体" w:eastAsia="华文楷体" w:hAnsi="华文楷体" w:hint="eastAsia"/>
            <w:sz w:val="21"/>
            <w:szCs w:val="21"/>
          </w:rPr>
          <w:t>点击了解两种格式的区别</w:t>
        </w:r>
      </w:hyperlink>
      <w:r w:rsidRPr="003B2334">
        <w:rPr>
          <w:rFonts w:ascii="华文楷体" w:eastAsia="华文楷体" w:hAnsi="华文楷体" w:hint="eastAsia"/>
          <w:sz w:val="21"/>
          <w:szCs w:val="21"/>
        </w:rPr>
        <w:t>）。您可以在软件安装目录下找到我们预设的示例表格。</w:t>
      </w:r>
    </w:p>
    <w:p w14:paraId="00E6F6E6" w14:textId="2CCDD336" w:rsidR="00CB737B" w:rsidRPr="003B2334" w:rsidRDefault="00CB737B"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每个班级都需要</w:t>
      </w:r>
      <w:proofErr w:type="gramStart"/>
      <w:r w:rsidRPr="003B2334">
        <w:rPr>
          <w:rFonts w:ascii="华文楷体" w:eastAsia="华文楷体" w:hAnsi="华文楷体" w:hint="eastAsia"/>
          <w:sz w:val="21"/>
          <w:szCs w:val="21"/>
        </w:rPr>
        <w:t>您创建</w:t>
      </w:r>
      <w:proofErr w:type="gramEnd"/>
      <w:r w:rsidRPr="003B2334">
        <w:rPr>
          <w:rFonts w:ascii="华文楷体" w:eastAsia="华文楷体" w:hAnsi="华文楷体" w:hint="eastAsia"/>
          <w:sz w:val="21"/>
          <w:szCs w:val="21"/>
        </w:rPr>
        <w:t>一个</w:t>
      </w:r>
      <w:r w:rsidRPr="003B2334">
        <w:rPr>
          <w:rFonts w:ascii="华文楷体" w:eastAsia="华文楷体" w:hAnsi="华文楷体" w:hint="eastAsia"/>
          <w:b/>
          <w:bCs/>
          <w:sz w:val="21"/>
          <w:szCs w:val="21"/>
        </w:rPr>
        <w:t>密码</w:t>
      </w:r>
      <w:r w:rsidRPr="003B2334">
        <w:rPr>
          <w:rFonts w:ascii="华文楷体" w:eastAsia="华文楷体" w:hAnsi="华文楷体" w:hint="eastAsia"/>
          <w:sz w:val="21"/>
          <w:szCs w:val="21"/>
        </w:rPr>
        <w:t>。此密码用作修改、重置等功能。忘记密码将</w:t>
      </w:r>
      <w:r w:rsidRPr="003B2334">
        <w:rPr>
          <w:rFonts w:ascii="华文楷体" w:eastAsia="华文楷体" w:hAnsi="华文楷体" w:hint="eastAsia"/>
          <w:b/>
          <w:bCs/>
          <w:color w:val="FF0000"/>
          <w:sz w:val="21"/>
          <w:szCs w:val="21"/>
        </w:rPr>
        <w:t>不可找回</w:t>
      </w:r>
      <w:r w:rsidRPr="003B2334">
        <w:rPr>
          <w:rFonts w:ascii="华文楷体" w:eastAsia="华文楷体" w:hAnsi="华文楷体" w:hint="eastAsia"/>
          <w:sz w:val="21"/>
          <w:szCs w:val="21"/>
        </w:rPr>
        <w:t>。</w:t>
      </w:r>
    </w:p>
    <w:p w14:paraId="31313C84" w14:textId="2DE7FE47" w:rsidR="00DE4110" w:rsidRPr="003B2334" w:rsidRDefault="00DE4110"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有关</w:t>
      </w:r>
      <w:r w:rsidRPr="003B2334">
        <w:rPr>
          <w:rFonts w:ascii="华文楷体" w:eastAsia="华文楷体" w:hAnsi="华文楷体" w:hint="eastAsia"/>
          <w:b/>
          <w:bCs/>
          <w:sz w:val="21"/>
          <w:szCs w:val="21"/>
        </w:rPr>
        <w:t>学生属性</w:t>
      </w:r>
      <w:r w:rsidRPr="003B2334">
        <w:rPr>
          <w:rFonts w:ascii="华文楷体" w:eastAsia="华文楷体" w:hAnsi="华文楷体" w:hint="eastAsia"/>
          <w:sz w:val="21"/>
          <w:szCs w:val="21"/>
        </w:rPr>
        <w:t>的相关问题，参考③。</w:t>
      </w:r>
    </w:p>
    <w:p w14:paraId="01285BDF" w14:textId="1AF974B7" w:rsidR="00DE4110" w:rsidRPr="003B2334" w:rsidRDefault="00DE4110"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lastRenderedPageBreak/>
        <w:t>使用</w:t>
      </w:r>
      <w:r w:rsidRPr="003B2334">
        <w:rPr>
          <w:rFonts w:ascii="华文楷体" w:eastAsia="华文楷体" w:hAnsi="华文楷体" w:hint="eastAsia"/>
          <w:b/>
          <w:bCs/>
          <w:sz w:val="21"/>
          <w:szCs w:val="21"/>
        </w:rPr>
        <w:t>班级管理器</w:t>
      </w:r>
      <w:r w:rsidRPr="003B2334">
        <w:rPr>
          <w:rFonts w:ascii="华文楷体" w:eastAsia="华文楷体" w:hAnsi="华文楷体" w:hint="eastAsia"/>
          <w:sz w:val="21"/>
          <w:szCs w:val="21"/>
        </w:rPr>
        <w:t>对班级进行增删改。有关班级管理器的具体使用，参考④</w:t>
      </w:r>
    </w:p>
    <w:p w14:paraId="56AD9FC2" w14:textId="20BD6D77" w:rsidR="009451E4" w:rsidRPr="003B2334" w:rsidRDefault="009451E4"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使用</w:t>
      </w:r>
      <w:r w:rsidRPr="003B2334">
        <w:rPr>
          <w:rFonts w:ascii="华文楷体" w:eastAsia="华文楷体" w:hAnsi="华文楷体" w:hint="eastAsia"/>
          <w:b/>
          <w:bCs/>
          <w:sz w:val="21"/>
          <w:szCs w:val="21"/>
        </w:rPr>
        <w:t>导出</w:t>
      </w:r>
      <w:r w:rsidRPr="003B2334">
        <w:rPr>
          <w:rFonts w:ascii="华文楷体" w:eastAsia="华文楷体" w:hAnsi="华文楷体" w:hint="eastAsia"/>
          <w:sz w:val="21"/>
          <w:szCs w:val="21"/>
        </w:rPr>
        <w:t>将本班级导出为具有规范结构的 Excel 表格。密码将不被导出。</w:t>
      </w:r>
    </w:p>
    <w:p w14:paraId="6026FCF7" w14:textId="732CF34A" w:rsidR="009451E4" w:rsidRPr="003B2334" w:rsidRDefault="009451E4"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本软件有两种核心抽取模式：</w:t>
      </w:r>
    </w:p>
    <w:p w14:paraId="360A52FA" w14:textId="74A4DABB" w:rsidR="009451E4" w:rsidRPr="003B2334" w:rsidRDefault="009451E4" w:rsidP="000B0E04">
      <w:pPr>
        <w:spacing w:line="240" w:lineRule="auto"/>
        <w:rPr>
          <w:rStyle w:val="aa"/>
          <w:rFonts w:ascii="华文楷体" w:eastAsia="华文楷体" w:hAnsi="华文楷体" w:hint="eastAsia"/>
        </w:rPr>
      </w:pPr>
      <w:r w:rsidRPr="003B2334">
        <w:rPr>
          <w:rStyle w:val="aa"/>
          <w:rFonts w:ascii="华文楷体" w:eastAsia="华文楷体" w:hAnsi="华文楷体"/>
        </w:rPr>
        <w:t>在普通模式下：</w:t>
      </w:r>
    </w:p>
    <w:p w14:paraId="7133D7AA" w14:textId="44DCC1BA" w:rsidR="00DE4110" w:rsidRDefault="00DE4110" w:rsidP="000B0E04">
      <w:pPr>
        <w:spacing w:line="240" w:lineRule="auto"/>
        <w:ind w:left="420"/>
        <w:rPr>
          <w:rFonts w:ascii="华文楷体" w:eastAsia="华文楷体" w:hAnsi="华文楷体" w:hint="eastAsia"/>
          <w:sz w:val="21"/>
          <w:szCs w:val="21"/>
        </w:rPr>
      </w:pPr>
      <w:r w:rsidRPr="003B2334">
        <w:rPr>
          <w:rFonts w:ascii="华文楷体" w:eastAsia="华文楷体" w:hAnsi="华文楷体" w:hint="eastAsia"/>
          <w:sz w:val="21"/>
          <w:szCs w:val="21"/>
        </w:rPr>
        <w:t>使用</w:t>
      </w:r>
      <w:r w:rsidRPr="003B2334">
        <w:rPr>
          <w:rFonts w:ascii="华文楷体" w:eastAsia="华文楷体" w:hAnsi="华文楷体" w:hint="eastAsia"/>
          <w:b/>
          <w:bCs/>
          <w:sz w:val="21"/>
          <w:szCs w:val="21"/>
        </w:rPr>
        <w:t>开始</w:t>
      </w:r>
      <w:r w:rsidRPr="003B2334">
        <w:rPr>
          <w:rFonts w:ascii="华文楷体" w:eastAsia="华文楷体" w:hAnsi="华文楷体" w:hint="eastAsia"/>
          <w:sz w:val="21"/>
          <w:szCs w:val="21"/>
        </w:rPr>
        <w:t>按钮进行抽取。选中“加权”进入加权模式。可指定筛选模式：</w:t>
      </w:r>
      <w:r w:rsidRPr="003B2334">
        <w:rPr>
          <w:rFonts w:ascii="华文楷体" w:eastAsia="华文楷体" w:hAnsi="华文楷体" w:hint="eastAsia"/>
          <w:b/>
          <w:bCs/>
          <w:sz w:val="21"/>
          <w:szCs w:val="21"/>
        </w:rPr>
        <w:t>默认</w:t>
      </w:r>
      <w:r w:rsidRPr="003B2334">
        <w:rPr>
          <w:rFonts w:ascii="华文楷体" w:eastAsia="华文楷体" w:hAnsi="华文楷体" w:hint="eastAsia"/>
          <w:sz w:val="21"/>
          <w:szCs w:val="21"/>
        </w:rPr>
        <w:t>、</w:t>
      </w:r>
      <w:r w:rsidRPr="003B2334">
        <w:rPr>
          <w:rFonts w:ascii="华文楷体" w:eastAsia="华文楷体" w:hAnsi="华文楷体" w:hint="eastAsia"/>
          <w:b/>
          <w:bCs/>
          <w:sz w:val="21"/>
          <w:szCs w:val="21"/>
        </w:rPr>
        <w:t>男生</w:t>
      </w:r>
      <w:r w:rsidRPr="003B2334">
        <w:rPr>
          <w:rFonts w:ascii="华文楷体" w:eastAsia="华文楷体" w:hAnsi="华文楷体" w:hint="eastAsia"/>
          <w:sz w:val="21"/>
          <w:szCs w:val="21"/>
        </w:rPr>
        <w:t>、</w:t>
      </w:r>
      <w:r w:rsidRPr="003B2334">
        <w:rPr>
          <w:rFonts w:ascii="华文楷体" w:eastAsia="华文楷体" w:hAnsi="华文楷体" w:hint="eastAsia"/>
          <w:b/>
          <w:bCs/>
          <w:sz w:val="21"/>
          <w:szCs w:val="21"/>
        </w:rPr>
        <w:t>女生</w:t>
      </w:r>
      <w:r w:rsidRPr="003B2334">
        <w:rPr>
          <w:rFonts w:ascii="华文楷体" w:eastAsia="华文楷体" w:hAnsi="华文楷体" w:hint="eastAsia"/>
          <w:sz w:val="21"/>
          <w:szCs w:val="21"/>
        </w:rPr>
        <w:t>、</w:t>
      </w:r>
      <w:r w:rsidR="00B54616" w:rsidRPr="003B2334">
        <w:rPr>
          <w:rFonts w:ascii="华文楷体" w:eastAsia="华文楷体" w:hAnsi="华文楷体" w:hint="eastAsia"/>
          <w:b/>
          <w:bCs/>
          <w:sz w:val="21"/>
          <w:szCs w:val="21"/>
        </w:rPr>
        <w:t>所有</w:t>
      </w:r>
      <w:r w:rsidRPr="003B2334">
        <w:rPr>
          <w:rFonts w:ascii="华文楷体" w:eastAsia="华文楷体" w:hAnsi="华文楷体" w:hint="eastAsia"/>
          <w:sz w:val="21"/>
          <w:szCs w:val="21"/>
        </w:rPr>
        <w:t>。筛选模式为“全部”时加权模式</w:t>
      </w:r>
      <w:proofErr w:type="gramStart"/>
      <w:r w:rsidRPr="003B2334">
        <w:rPr>
          <w:rFonts w:ascii="华文楷体" w:eastAsia="华文楷体" w:hAnsi="华文楷体" w:hint="eastAsia"/>
          <w:sz w:val="21"/>
          <w:szCs w:val="21"/>
        </w:rPr>
        <w:t>不</w:t>
      </w:r>
      <w:proofErr w:type="gramEnd"/>
      <w:r w:rsidRPr="003B2334">
        <w:rPr>
          <w:rFonts w:ascii="华文楷体" w:eastAsia="华文楷体" w:hAnsi="华文楷体" w:hint="eastAsia"/>
          <w:sz w:val="21"/>
          <w:szCs w:val="21"/>
        </w:rPr>
        <w:t>可用。有关加权模式，参考</w:t>
      </w:r>
      <w:r w:rsidR="006E47FE" w:rsidRPr="003B2334">
        <w:rPr>
          <w:rFonts w:ascii="华文楷体" w:eastAsia="华文楷体" w:hAnsi="华文楷体" w:hint="eastAsia"/>
          <w:sz w:val="21"/>
          <w:szCs w:val="21"/>
        </w:rPr>
        <w:t>③</w:t>
      </w:r>
    </w:p>
    <w:p w14:paraId="1DF7DC82" w14:textId="713FA95A" w:rsidR="00061F6A" w:rsidRPr="003B2334" w:rsidRDefault="00061F6A" w:rsidP="000B0E04">
      <w:pPr>
        <w:spacing w:line="240" w:lineRule="auto"/>
        <w:ind w:left="420"/>
        <w:rPr>
          <w:rFonts w:ascii="华文楷体" w:eastAsia="华文楷体" w:hAnsi="华文楷体" w:hint="eastAsia"/>
          <w:sz w:val="21"/>
          <w:szCs w:val="21"/>
        </w:rPr>
      </w:pPr>
      <w:r>
        <w:rPr>
          <w:rFonts w:ascii="华文楷体" w:eastAsia="华文楷体" w:hAnsi="华文楷体" w:hint="eastAsia"/>
          <w:sz w:val="21"/>
          <w:szCs w:val="21"/>
        </w:rPr>
        <w:t>可以通过按钮“导出抽取结果”将本次的抽取结果导出为 Xlsx 文件。</w:t>
      </w:r>
    </w:p>
    <w:p w14:paraId="73A8428C" w14:textId="7AC617D4" w:rsidR="009451E4" w:rsidRPr="003B2334" w:rsidRDefault="009451E4" w:rsidP="000B0E04">
      <w:pPr>
        <w:spacing w:line="240" w:lineRule="auto"/>
        <w:rPr>
          <w:rStyle w:val="aa"/>
          <w:rFonts w:ascii="华文楷体" w:eastAsia="华文楷体" w:hAnsi="华文楷体" w:hint="eastAsia"/>
        </w:rPr>
      </w:pPr>
      <w:r w:rsidRPr="003B2334">
        <w:rPr>
          <w:rStyle w:val="aa"/>
          <w:rFonts w:ascii="华文楷体" w:eastAsia="华文楷体" w:hAnsi="华文楷体" w:hint="eastAsia"/>
        </w:rPr>
        <w:t>在遍历模式下：</w:t>
      </w:r>
    </w:p>
    <w:p w14:paraId="6BC6A559" w14:textId="6C7F0349" w:rsidR="009451E4" w:rsidRPr="003B2334" w:rsidRDefault="009451E4" w:rsidP="000B0E04">
      <w:pPr>
        <w:spacing w:line="240" w:lineRule="auto"/>
        <w:ind w:left="420"/>
        <w:rPr>
          <w:rFonts w:ascii="华文楷体" w:eastAsia="华文楷体" w:hAnsi="华文楷体" w:hint="eastAsia"/>
          <w:sz w:val="21"/>
          <w:szCs w:val="21"/>
        </w:rPr>
      </w:pPr>
      <w:r w:rsidRPr="003B2334">
        <w:rPr>
          <w:rFonts w:ascii="华文楷体" w:eastAsia="华文楷体" w:hAnsi="华文楷体" w:hint="eastAsia"/>
          <w:sz w:val="21"/>
          <w:szCs w:val="21"/>
        </w:rPr>
        <w:t>使用</w:t>
      </w:r>
      <w:r w:rsidRPr="003B2334">
        <w:rPr>
          <w:rFonts w:ascii="华文楷体" w:eastAsia="华文楷体" w:hAnsi="华文楷体" w:hint="eastAsia"/>
          <w:b/>
          <w:bCs/>
          <w:sz w:val="21"/>
          <w:szCs w:val="21"/>
        </w:rPr>
        <w:t>开始</w:t>
      </w:r>
      <w:r w:rsidRPr="003B2334">
        <w:rPr>
          <w:rFonts w:ascii="华文楷体" w:eastAsia="华文楷体" w:hAnsi="华文楷体" w:hint="eastAsia"/>
          <w:sz w:val="21"/>
          <w:szCs w:val="21"/>
        </w:rPr>
        <w:t>按钮进行随机抽取，所有抽取者在一个周期内（即所有人全部被抽取完后）仅会被抽取到一次。</w:t>
      </w:r>
    </w:p>
    <w:p w14:paraId="131D971A" w14:textId="3C6A5AE8" w:rsidR="009451E4" w:rsidRPr="003B2334" w:rsidRDefault="009451E4" w:rsidP="000B0E04">
      <w:pPr>
        <w:spacing w:line="240" w:lineRule="auto"/>
        <w:ind w:left="360"/>
        <w:rPr>
          <w:rFonts w:ascii="华文楷体" w:eastAsia="华文楷体" w:hAnsi="华文楷体" w:hint="eastAsia"/>
          <w:sz w:val="21"/>
          <w:szCs w:val="21"/>
        </w:rPr>
      </w:pPr>
      <w:r w:rsidRPr="003B2334">
        <w:rPr>
          <w:rFonts w:ascii="华文楷体" w:eastAsia="华文楷体" w:hAnsi="华文楷体" w:hint="eastAsia"/>
          <w:sz w:val="21"/>
          <w:szCs w:val="21"/>
        </w:rPr>
        <w:t>如需</w:t>
      </w:r>
      <w:r w:rsidRPr="003B2334">
        <w:rPr>
          <w:rFonts w:ascii="华文楷体" w:eastAsia="华文楷体" w:hAnsi="华文楷体" w:hint="eastAsia"/>
          <w:b/>
          <w:bCs/>
          <w:sz w:val="21"/>
          <w:szCs w:val="21"/>
        </w:rPr>
        <w:t>指定被抽取者</w:t>
      </w:r>
      <w:r w:rsidRPr="003B2334">
        <w:rPr>
          <w:rFonts w:ascii="华文楷体" w:eastAsia="华文楷体" w:hAnsi="华文楷体" w:hint="eastAsia"/>
          <w:sz w:val="21"/>
          <w:szCs w:val="21"/>
        </w:rPr>
        <w:t>，在右侧列表中点击即可在开始按钮下的输入框中载入ID。此时点击</w:t>
      </w:r>
      <w:r w:rsidRPr="003B2334">
        <w:rPr>
          <w:rFonts w:ascii="华文楷体" w:eastAsia="华文楷体" w:hAnsi="华文楷体" w:hint="eastAsia"/>
          <w:b/>
          <w:bCs/>
          <w:sz w:val="21"/>
          <w:szCs w:val="21"/>
        </w:rPr>
        <w:t>开始</w:t>
      </w:r>
      <w:r w:rsidRPr="003B2334">
        <w:rPr>
          <w:rFonts w:ascii="华文楷体" w:eastAsia="华文楷体" w:hAnsi="华文楷体" w:hint="eastAsia"/>
          <w:sz w:val="21"/>
          <w:szCs w:val="21"/>
        </w:rPr>
        <w:t>按钮将不触发随机抽取，而是抽取选定者。</w:t>
      </w:r>
    </w:p>
    <w:p w14:paraId="255D371A" w14:textId="345C44D1" w:rsidR="009451E4" w:rsidRPr="003B2334" w:rsidRDefault="00E45A2F" w:rsidP="000B0E04">
      <w:pPr>
        <w:spacing w:line="240" w:lineRule="auto"/>
        <w:ind w:left="360"/>
        <w:rPr>
          <w:rFonts w:ascii="华文楷体" w:eastAsia="华文楷体" w:hAnsi="华文楷体" w:hint="eastAsia"/>
          <w:sz w:val="21"/>
          <w:szCs w:val="21"/>
        </w:rPr>
      </w:pPr>
      <w:r w:rsidRPr="003B2334">
        <w:rPr>
          <w:rFonts w:ascii="华文楷体" w:eastAsia="华文楷体" w:hAnsi="华文楷体"/>
          <w:noProof/>
          <w:sz w:val="21"/>
          <w:szCs w:val="21"/>
        </w:rPr>
        <w:drawing>
          <wp:anchor distT="0" distB="0" distL="114300" distR="114300" simplePos="0" relativeHeight="251659264" behindDoc="0" locked="0" layoutInCell="1" allowOverlap="1" wp14:anchorId="78DCE5E6" wp14:editId="75E4ACFF">
            <wp:simplePos x="0" y="0"/>
            <wp:positionH relativeFrom="column">
              <wp:posOffset>3302000</wp:posOffset>
            </wp:positionH>
            <wp:positionV relativeFrom="paragraph">
              <wp:posOffset>266065</wp:posOffset>
            </wp:positionV>
            <wp:extent cx="2687955" cy="2146300"/>
            <wp:effectExtent l="0" t="0" r="0" b="635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7955" cy="2146300"/>
                    </a:xfrm>
                    <a:prstGeom prst="rect">
                      <a:avLst/>
                    </a:prstGeom>
                  </pic:spPr>
                </pic:pic>
              </a:graphicData>
            </a:graphic>
            <wp14:sizeRelH relativeFrom="page">
              <wp14:pctWidth>0</wp14:pctWidth>
            </wp14:sizeRelH>
            <wp14:sizeRelV relativeFrom="page">
              <wp14:pctHeight>0</wp14:pctHeight>
            </wp14:sizeRelV>
          </wp:anchor>
        </w:drawing>
      </w:r>
      <w:r w:rsidR="009451E4" w:rsidRPr="003B2334">
        <w:rPr>
          <w:rFonts w:ascii="华文楷体" w:eastAsia="华文楷体" w:hAnsi="华文楷体" w:hint="eastAsia"/>
          <w:sz w:val="21"/>
          <w:szCs w:val="21"/>
        </w:rPr>
        <w:t>所有被抽取者将被载入 traversal 文件夹中对应的存档。删除该存档将重新遍历。</w:t>
      </w:r>
    </w:p>
    <w:p w14:paraId="64A3F627" w14:textId="50B11415" w:rsidR="009451E4" w:rsidRPr="003B2334" w:rsidRDefault="009451E4" w:rsidP="000B0E04">
      <w:pPr>
        <w:pStyle w:val="a9"/>
        <w:numPr>
          <w:ilvl w:val="0"/>
          <w:numId w:val="1"/>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添加班级</w:t>
      </w:r>
    </w:p>
    <w:p w14:paraId="307A5343" w14:textId="60244039" w:rsidR="006E47FE" w:rsidRPr="003B2334" w:rsidRDefault="009451E4"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使用</w:t>
      </w:r>
      <w:r w:rsidRPr="003B2334">
        <w:rPr>
          <w:rFonts w:ascii="华文楷体" w:eastAsia="华文楷体" w:hAnsi="华文楷体" w:hint="eastAsia"/>
          <w:b/>
          <w:bCs/>
          <w:sz w:val="21"/>
          <w:szCs w:val="21"/>
        </w:rPr>
        <w:t>新班级</w:t>
      </w:r>
      <w:r w:rsidRPr="003B2334">
        <w:rPr>
          <w:rFonts w:ascii="华文楷体" w:eastAsia="华文楷体" w:hAnsi="华文楷体" w:hint="eastAsia"/>
          <w:sz w:val="21"/>
          <w:szCs w:val="21"/>
        </w:rPr>
        <w:t>功能调出添加班级窗口。</w:t>
      </w:r>
    </w:p>
    <w:p w14:paraId="2266CE37" w14:textId="025717E1" w:rsidR="006E47FE" w:rsidRPr="003B2334" w:rsidRDefault="006E47FE"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在添加学生之前，应手</w:t>
      </w:r>
      <w:proofErr w:type="gramStart"/>
      <w:r w:rsidRPr="003B2334">
        <w:rPr>
          <w:rFonts w:ascii="华文楷体" w:eastAsia="华文楷体" w:hAnsi="华文楷体" w:hint="eastAsia"/>
          <w:sz w:val="21"/>
          <w:szCs w:val="21"/>
        </w:rPr>
        <w:t>动设置</w:t>
      </w:r>
      <w:proofErr w:type="gramEnd"/>
      <w:r w:rsidRPr="003B2334">
        <w:rPr>
          <w:rFonts w:ascii="华文楷体" w:eastAsia="华文楷体" w:hAnsi="华文楷体" w:hint="eastAsia"/>
          <w:sz w:val="21"/>
          <w:szCs w:val="21"/>
        </w:rPr>
        <w:t>班级名称、班级密码，并确认密码。</w:t>
      </w:r>
    </w:p>
    <w:p w14:paraId="29050B1B" w14:textId="238B3544" w:rsidR="006E47FE" w:rsidRPr="003B2334" w:rsidRDefault="006E47FE"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班级的简介输入框在右上侧，暂时未开放相关功能。</w:t>
      </w:r>
    </w:p>
    <w:p w14:paraId="157B7B6A" w14:textId="1D09DC4A" w:rsidR="006E47FE" w:rsidRPr="003B2334" w:rsidRDefault="006E47FE"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确认班级基本设置后按下相关按钮，班级设置将被保存并禁用修改。此时填写学生相关信息并添加，当学生被显示在右侧学生列表中试作添加成功</w:t>
      </w:r>
    </w:p>
    <w:p w14:paraId="3243C056" w14:textId="79E9DBF9" w:rsidR="006E47FE" w:rsidRPr="003B2334" w:rsidRDefault="006E47FE"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最后按下</w:t>
      </w:r>
      <w:proofErr w:type="gramStart"/>
      <w:r w:rsidRPr="003B2334">
        <w:rPr>
          <w:rFonts w:ascii="华文楷体" w:eastAsia="华文楷体" w:hAnsi="华文楷体" w:hint="eastAsia"/>
          <w:sz w:val="21"/>
          <w:szCs w:val="21"/>
        </w:rPr>
        <w:t>“</w:t>
      </w:r>
      <w:proofErr w:type="gramEnd"/>
      <w:r w:rsidRPr="003B2334">
        <w:rPr>
          <w:rFonts w:ascii="华文楷体" w:eastAsia="华文楷体" w:hAnsi="华文楷体" w:hint="eastAsia"/>
          <w:sz w:val="21"/>
          <w:szCs w:val="21"/>
        </w:rPr>
        <w:t>保存班级“按钮，将保存此班级，并自动选中此班级。</w:t>
      </w:r>
    </w:p>
    <w:p w14:paraId="4F6576B3" w14:textId="58EA52E0" w:rsidR="009451E4" w:rsidRPr="003B2334" w:rsidRDefault="009451E4" w:rsidP="000B0E04">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一个学生具有四个属性：姓名、ID、</w:t>
      </w:r>
      <w:r w:rsidR="00B54616" w:rsidRPr="003B2334">
        <w:rPr>
          <w:rFonts w:ascii="华文楷体" w:eastAsia="华文楷体" w:hAnsi="华文楷体" w:hint="eastAsia"/>
          <w:sz w:val="21"/>
          <w:szCs w:val="21"/>
        </w:rPr>
        <w:t>类型、性别</w:t>
      </w:r>
    </w:p>
    <w:p w14:paraId="14670026" w14:textId="36DCE686" w:rsidR="00B54616" w:rsidRPr="003B2334" w:rsidRDefault="00B54616" w:rsidP="000B0E04">
      <w:pPr>
        <w:pStyle w:val="a9"/>
        <w:numPr>
          <w:ilvl w:val="0"/>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姓名：作为主要显示属性。不同于Question旧版本，此版本支持一个班级中存在多个相同姓名的学生。这些学生需要通过ID区分</w:t>
      </w:r>
    </w:p>
    <w:p w14:paraId="1B9E7805" w14:textId="4EC6C03F" w:rsidR="00B54616" w:rsidRPr="003B2334" w:rsidRDefault="00B54616" w:rsidP="000B0E04">
      <w:pPr>
        <w:pStyle w:val="a9"/>
        <w:numPr>
          <w:ilvl w:val="0"/>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ID：作为次要显示属性。是学生的唯一识别符（涉及软件设计逻辑）。学生的ID不可被修改。理论上支持所有符号，包括但不限于数字、英文字母、中文字符、中英文符号。相同ID 的学生不能被添加到同一个班级中。</w:t>
      </w:r>
      <w:r w:rsidR="003229A5" w:rsidRPr="003B2334">
        <w:rPr>
          <w:rFonts w:ascii="华文楷体" w:eastAsia="华文楷体" w:hAnsi="华文楷体" w:hint="eastAsia"/>
          <w:sz w:val="21"/>
          <w:szCs w:val="21"/>
        </w:rPr>
        <w:t>使用“随机生成ID”按钮生成一串18位的纯数字ID。此ID有极小的概率与已存入的ID发生重复，概率约为n/10</w:t>
      </w:r>
      <w:r w:rsidR="003229A5" w:rsidRPr="003B2334">
        <w:rPr>
          <w:rFonts w:ascii="华文楷体" w:eastAsia="华文楷体" w:hAnsi="华文楷体" w:hint="eastAsia"/>
          <w:sz w:val="21"/>
          <w:szCs w:val="21"/>
          <w:vertAlign w:val="superscript"/>
        </w:rPr>
        <w:t>18</w:t>
      </w:r>
      <w:r w:rsidR="003229A5" w:rsidRPr="003B2334">
        <w:rPr>
          <w:rFonts w:ascii="华文楷体" w:eastAsia="华文楷体" w:hAnsi="华文楷体" w:hint="eastAsia"/>
          <w:sz w:val="21"/>
          <w:szCs w:val="21"/>
        </w:rPr>
        <w:t>。</w:t>
      </w:r>
    </w:p>
    <w:p w14:paraId="7EA47CDC" w14:textId="35A54D99" w:rsidR="00B54616" w:rsidRPr="003B2334" w:rsidRDefault="006E47FE" w:rsidP="000B0E04">
      <w:pPr>
        <w:pStyle w:val="a9"/>
        <w:numPr>
          <w:ilvl w:val="0"/>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权重</w:t>
      </w:r>
      <w:r w:rsidR="00B54616" w:rsidRPr="003B2334">
        <w:rPr>
          <w:rFonts w:ascii="华文楷体" w:eastAsia="华文楷体" w:hAnsi="华文楷体" w:hint="eastAsia"/>
          <w:sz w:val="21"/>
          <w:szCs w:val="21"/>
        </w:rPr>
        <w:t>类型：用于加权模式的抽取筛选。分为四种类型：</w:t>
      </w:r>
    </w:p>
    <w:p w14:paraId="07C1D895" w14:textId="54B371E3" w:rsidR="00B54616" w:rsidRPr="003B2334" w:rsidRDefault="003229A5" w:rsidP="000B0E04">
      <w:pPr>
        <w:pStyle w:val="a9"/>
        <w:numPr>
          <w:ilvl w:val="1"/>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零权重</w:t>
      </w:r>
      <w:r w:rsidR="00B54616" w:rsidRPr="003B2334">
        <w:rPr>
          <w:rFonts w:ascii="华文楷体" w:eastAsia="华文楷体" w:hAnsi="华文楷体" w:hint="eastAsia"/>
          <w:sz w:val="21"/>
          <w:szCs w:val="21"/>
        </w:rPr>
        <w:t>：权值为0。仅在“所有”模式下可被抽取。在“所有”下，加权抽取</w:t>
      </w:r>
      <w:proofErr w:type="gramStart"/>
      <w:r w:rsidR="00B54616" w:rsidRPr="003B2334">
        <w:rPr>
          <w:rFonts w:ascii="华文楷体" w:eastAsia="华文楷体" w:hAnsi="华文楷体" w:hint="eastAsia"/>
          <w:sz w:val="21"/>
          <w:szCs w:val="21"/>
        </w:rPr>
        <w:t>不</w:t>
      </w:r>
      <w:proofErr w:type="gramEnd"/>
      <w:r w:rsidR="00B54616" w:rsidRPr="003B2334">
        <w:rPr>
          <w:rFonts w:ascii="华文楷体" w:eastAsia="华文楷体" w:hAnsi="华文楷体" w:hint="eastAsia"/>
          <w:sz w:val="21"/>
          <w:szCs w:val="21"/>
        </w:rPr>
        <w:t>可用。</w:t>
      </w:r>
    </w:p>
    <w:p w14:paraId="21A6DD26" w14:textId="4E786CC8" w:rsidR="00B54616" w:rsidRPr="003B2334" w:rsidRDefault="00B54616" w:rsidP="000B0E04">
      <w:pPr>
        <w:pStyle w:val="a9"/>
        <w:numPr>
          <w:ilvl w:val="1"/>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低权重：权值为1。在加权模式下，被抽取的概率较低</w:t>
      </w:r>
    </w:p>
    <w:p w14:paraId="0319ADFE" w14:textId="2D4FFBF1" w:rsidR="00B54616" w:rsidRPr="003B2334" w:rsidRDefault="00B54616" w:rsidP="000B0E04">
      <w:pPr>
        <w:pStyle w:val="a9"/>
        <w:numPr>
          <w:ilvl w:val="1"/>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lastRenderedPageBreak/>
        <w:t>中权重：权值为3。默认值。在加权模式下，被抽取的概率居于中等</w:t>
      </w:r>
    </w:p>
    <w:p w14:paraId="44969733" w14:textId="38D9781C" w:rsidR="00B54616" w:rsidRPr="003B2334" w:rsidRDefault="00B54616" w:rsidP="000B0E04">
      <w:pPr>
        <w:pStyle w:val="a9"/>
        <w:numPr>
          <w:ilvl w:val="1"/>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高权重：权值为6。在加权模式下，被抽取的概率较高</w:t>
      </w:r>
    </w:p>
    <w:p w14:paraId="3849002C" w14:textId="5A003024" w:rsidR="00B54616" w:rsidRPr="003B2334" w:rsidRDefault="00B54616" w:rsidP="000B0E04">
      <w:pPr>
        <w:spacing w:line="240" w:lineRule="auto"/>
        <w:ind w:left="420"/>
        <w:rPr>
          <w:rFonts w:ascii="华文楷体" w:eastAsia="华文楷体" w:hAnsi="华文楷体" w:hint="eastAsia"/>
          <w:sz w:val="21"/>
          <w:szCs w:val="21"/>
        </w:rPr>
      </w:pPr>
      <w:r w:rsidRPr="003B2334">
        <w:rPr>
          <w:rFonts w:ascii="华文楷体" w:eastAsia="华文楷体" w:hAnsi="华文楷体" w:hint="eastAsia"/>
          <w:sz w:val="21"/>
          <w:szCs w:val="21"/>
        </w:rPr>
        <w:t>学生的权重</w:t>
      </w:r>
      <w:r w:rsidR="006E47FE" w:rsidRPr="003B2334">
        <w:rPr>
          <w:rFonts w:ascii="华文楷体" w:eastAsia="华文楷体" w:hAnsi="华文楷体" w:hint="eastAsia"/>
          <w:sz w:val="21"/>
          <w:szCs w:val="21"/>
        </w:rPr>
        <w:t>类型</w:t>
      </w:r>
      <w:r w:rsidRPr="003B2334">
        <w:rPr>
          <w:rFonts w:ascii="华文楷体" w:eastAsia="华文楷体" w:hAnsi="华文楷体" w:hint="eastAsia"/>
          <w:sz w:val="21"/>
          <w:szCs w:val="21"/>
        </w:rPr>
        <w:t>可通过</w:t>
      </w:r>
      <w:r w:rsidR="006E47FE" w:rsidRPr="003B2334">
        <w:rPr>
          <w:rFonts w:ascii="华文楷体" w:eastAsia="华文楷体" w:hAnsi="华文楷体" w:hint="eastAsia"/>
          <w:b/>
          <w:bCs/>
          <w:sz w:val="21"/>
          <w:szCs w:val="21"/>
        </w:rPr>
        <w:t>班级管理器</w:t>
      </w:r>
      <w:r w:rsidR="006E47FE" w:rsidRPr="003B2334">
        <w:rPr>
          <w:rFonts w:ascii="华文楷体" w:eastAsia="华文楷体" w:hAnsi="华文楷体" w:hint="eastAsia"/>
          <w:sz w:val="21"/>
          <w:szCs w:val="21"/>
        </w:rPr>
        <w:t>进行修改</w:t>
      </w:r>
    </w:p>
    <w:p w14:paraId="631BB47B" w14:textId="0DB1AC1F" w:rsidR="006E47FE" w:rsidRPr="003B2334" w:rsidRDefault="00B54616" w:rsidP="000B0E04">
      <w:pPr>
        <w:pStyle w:val="a9"/>
        <w:spacing w:line="240" w:lineRule="auto"/>
        <w:ind w:left="440"/>
        <w:rPr>
          <w:rFonts w:ascii="华文楷体" w:eastAsia="华文楷体" w:hAnsi="华文楷体" w:hint="eastAsia"/>
          <w:sz w:val="21"/>
          <w:szCs w:val="21"/>
        </w:rPr>
      </w:pPr>
      <w:r w:rsidRPr="003B2334">
        <w:rPr>
          <w:rFonts w:ascii="华文楷体" w:eastAsia="华文楷体" w:hAnsi="华文楷体" w:hint="eastAsia"/>
          <w:sz w:val="21"/>
          <w:szCs w:val="21"/>
        </w:rPr>
        <w:t>（免责声明：此属性</w:t>
      </w:r>
      <w:r w:rsidR="006E47FE" w:rsidRPr="003B2334">
        <w:rPr>
          <w:rFonts w:ascii="华文楷体" w:eastAsia="华文楷体" w:hAnsi="华文楷体" w:hint="eastAsia"/>
          <w:sz w:val="21"/>
          <w:szCs w:val="21"/>
        </w:rPr>
        <w:t>仅用作调整权重，</w:t>
      </w:r>
      <w:r w:rsidRPr="003B2334">
        <w:rPr>
          <w:rFonts w:ascii="华文楷体" w:eastAsia="华文楷体" w:hAnsi="华文楷体" w:hint="eastAsia"/>
          <w:sz w:val="21"/>
          <w:szCs w:val="21"/>
        </w:rPr>
        <w:t>不作为任何评判学生自身的标准。）</w:t>
      </w:r>
    </w:p>
    <w:p w14:paraId="31BBC090" w14:textId="6ECD49A1" w:rsidR="00B54616" w:rsidRPr="003B2334" w:rsidRDefault="006E47FE" w:rsidP="000B0E04">
      <w:pPr>
        <w:pStyle w:val="a9"/>
        <w:numPr>
          <w:ilvl w:val="0"/>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性别：用于筛选</w:t>
      </w:r>
    </w:p>
    <w:p w14:paraId="7CCB27D3" w14:textId="33C70DBC" w:rsidR="006E47FE" w:rsidRPr="003B2334" w:rsidRDefault="006E47FE" w:rsidP="000B0E04">
      <w:pPr>
        <w:pStyle w:val="a9"/>
        <w:numPr>
          <w:ilvl w:val="1"/>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未知：默认值。拥有此性别属性的学生在“男生”或“女生”筛选模式下不可见</w:t>
      </w:r>
    </w:p>
    <w:p w14:paraId="5ABA61AF" w14:textId="310BBDE8" w:rsidR="006E47FE" w:rsidRPr="003B2334" w:rsidRDefault="006E47FE" w:rsidP="000B0E04">
      <w:pPr>
        <w:pStyle w:val="a9"/>
        <w:numPr>
          <w:ilvl w:val="1"/>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男生：在“女生”筛选模式下不可见</w:t>
      </w:r>
    </w:p>
    <w:p w14:paraId="6D881392" w14:textId="745C7BA4" w:rsidR="000B20E9" w:rsidRPr="000B0E04" w:rsidRDefault="006E47FE" w:rsidP="000B0E04">
      <w:pPr>
        <w:pStyle w:val="a9"/>
        <w:numPr>
          <w:ilvl w:val="1"/>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女生：在“男生”筛选模式下不可见</w:t>
      </w:r>
    </w:p>
    <w:p w14:paraId="6A9FE871" w14:textId="05A09BF5" w:rsidR="009451E4" w:rsidRPr="003B2334" w:rsidRDefault="006D5CAB" w:rsidP="000B0E04">
      <w:pPr>
        <w:pStyle w:val="a9"/>
        <w:numPr>
          <w:ilvl w:val="0"/>
          <w:numId w:val="1"/>
        </w:numPr>
        <w:spacing w:line="240" w:lineRule="auto"/>
        <w:rPr>
          <w:rFonts w:ascii="华文楷体" w:eastAsia="华文楷体" w:hAnsi="华文楷体" w:hint="eastAsia"/>
          <w:sz w:val="21"/>
          <w:szCs w:val="21"/>
        </w:rPr>
      </w:pPr>
      <w:r w:rsidRPr="003B2334">
        <w:rPr>
          <w:rFonts w:ascii="华文楷体" w:eastAsia="华文楷体" w:hAnsi="华文楷体"/>
          <w:noProof/>
          <w:sz w:val="21"/>
          <w:szCs w:val="21"/>
        </w:rPr>
        <w:drawing>
          <wp:anchor distT="0" distB="0" distL="114300" distR="114300" simplePos="0" relativeHeight="251660288" behindDoc="1" locked="0" layoutInCell="1" allowOverlap="1" wp14:anchorId="5656B027" wp14:editId="14234728">
            <wp:simplePos x="0" y="0"/>
            <wp:positionH relativeFrom="column">
              <wp:posOffset>2947035</wp:posOffset>
            </wp:positionH>
            <wp:positionV relativeFrom="paragraph">
              <wp:posOffset>281305</wp:posOffset>
            </wp:positionV>
            <wp:extent cx="3006090" cy="2190750"/>
            <wp:effectExtent l="0" t="0" r="3810" b="0"/>
            <wp:wrapTight wrapText="bothSides">
              <wp:wrapPolygon edited="0">
                <wp:start x="0" y="0"/>
                <wp:lineTo x="0" y="21412"/>
                <wp:lineTo x="21490" y="21412"/>
                <wp:lineTo x="21490"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06090" cy="2190750"/>
                    </a:xfrm>
                    <a:prstGeom prst="rect">
                      <a:avLst/>
                    </a:prstGeom>
                  </pic:spPr>
                </pic:pic>
              </a:graphicData>
            </a:graphic>
            <wp14:sizeRelH relativeFrom="page">
              <wp14:pctWidth>0</wp14:pctWidth>
            </wp14:sizeRelH>
            <wp14:sizeRelV relativeFrom="page">
              <wp14:pctHeight>0</wp14:pctHeight>
            </wp14:sizeRelV>
          </wp:anchor>
        </w:drawing>
      </w:r>
      <w:r w:rsidR="009451E4" w:rsidRPr="003B2334">
        <w:rPr>
          <w:rFonts w:ascii="华文楷体" w:eastAsia="华文楷体" w:hAnsi="华文楷体" w:hint="eastAsia"/>
          <w:sz w:val="21"/>
          <w:szCs w:val="21"/>
        </w:rPr>
        <w:t>管理班级</w:t>
      </w:r>
    </w:p>
    <w:p w14:paraId="0FA9E642" w14:textId="04131DF4" w:rsidR="006E47FE" w:rsidRPr="003B2334" w:rsidRDefault="006E47FE" w:rsidP="000B0E04">
      <w:pPr>
        <w:spacing w:line="240" w:lineRule="auto"/>
        <w:ind w:left="360"/>
        <w:rPr>
          <w:rFonts w:ascii="华文楷体" w:eastAsia="华文楷体" w:hAnsi="华文楷体" w:hint="eastAsia"/>
          <w:sz w:val="21"/>
          <w:szCs w:val="21"/>
        </w:rPr>
      </w:pPr>
      <w:r w:rsidRPr="003B2334">
        <w:rPr>
          <w:rFonts w:ascii="华文楷体" w:eastAsia="华文楷体" w:hAnsi="华文楷体" w:hint="eastAsia"/>
          <w:sz w:val="21"/>
          <w:szCs w:val="21"/>
        </w:rPr>
        <w:t>键入密码，验证成功后进入班级管理器。</w:t>
      </w:r>
    </w:p>
    <w:p w14:paraId="3F685ED6" w14:textId="02100F8D" w:rsidR="006E47FE" w:rsidRPr="003B2334" w:rsidRDefault="006E47FE" w:rsidP="000B0E04">
      <w:pPr>
        <w:spacing w:line="240" w:lineRule="auto"/>
        <w:ind w:left="360"/>
        <w:rPr>
          <w:rFonts w:ascii="华文楷体" w:eastAsia="华文楷体" w:hAnsi="华文楷体" w:hint="eastAsia"/>
          <w:sz w:val="21"/>
          <w:szCs w:val="21"/>
        </w:rPr>
      </w:pPr>
      <w:r w:rsidRPr="003B2334">
        <w:rPr>
          <w:rFonts w:ascii="华文楷体" w:eastAsia="华文楷体" w:hAnsi="华文楷体" w:hint="eastAsia"/>
          <w:sz w:val="21"/>
          <w:szCs w:val="21"/>
        </w:rPr>
        <w:t xml:space="preserve">默认为“修改模式”，可手动选择“添加模式” </w:t>
      </w:r>
    </w:p>
    <w:p w14:paraId="2390529F" w14:textId="0EE69827" w:rsidR="006E47FE" w:rsidRPr="003B2334" w:rsidRDefault="006E47FE" w:rsidP="000B0E04">
      <w:pPr>
        <w:pStyle w:val="a9"/>
        <w:numPr>
          <w:ilvl w:val="1"/>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修改模式：</w:t>
      </w:r>
    </w:p>
    <w:p w14:paraId="7AB8A334" w14:textId="69863AD3" w:rsidR="006E47FE" w:rsidRPr="003B2334" w:rsidRDefault="006E47FE" w:rsidP="000B0E04">
      <w:pPr>
        <w:spacing w:line="240" w:lineRule="auto"/>
        <w:ind w:left="840"/>
        <w:rPr>
          <w:rFonts w:ascii="华文楷体" w:eastAsia="华文楷体" w:hAnsi="华文楷体" w:hint="eastAsia"/>
          <w:sz w:val="21"/>
          <w:szCs w:val="21"/>
        </w:rPr>
      </w:pPr>
      <w:r w:rsidRPr="003B2334">
        <w:rPr>
          <w:rFonts w:ascii="华文楷体" w:eastAsia="华文楷体" w:hAnsi="华文楷体" w:hint="eastAsia"/>
          <w:sz w:val="21"/>
          <w:szCs w:val="21"/>
        </w:rPr>
        <w:t>ID编辑栏、ID随机生成按钮、添加按钮将被禁用。在左侧选择列表中点击</w:t>
      </w:r>
      <w:proofErr w:type="gramStart"/>
      <w:r w:rsidRPr="003B2334">
        <w:rPr>
          <w:rFonts w:ascii="华文楷体" w:eastAsia="华文楷体" w:hAnsi="华文楷体" w:hint="eastAsia"/>
          <w:sz w:val="21"/>
          <w:szCs w:val="21"/>
        </w:rPr>
        <w:t>欲修改</w:t>
      </w:r>
      <w:proofErr w:type="gramEnd"/>
      <w:r w:rsidRPr="003B2334">
        <w:rPr>
          <w:rFonts w:ascii="华文楷体" w:eastAsia="华文楷体" w:hAnsi="华文楷体" w:hint="eastAsia"/>
          <w:sz w:val="21"/>
          <w:szCs w:val="21"/>
        </w:rPr>
        <w:t>的学生，将载入该学生的信息。可修改此学生的姓名、权重类型、性别。点击“修改”按钮保存修改，点击“删除</w:t>
      </w:r>
      <w:r w:rsidR="003229A5" w:rsidRPr="003B2334">
        <w:rPr>
          <w:rFonts w:ascii="华文楷体" w:eastAsia="华文楷体" w:hAnsi="华文楷体" w:hint="eastAsia"/>
          <w:sz w:val="21"/>
          <w:szCs w:val="21"/>
        </w:rPr>
        <w:t>学生</w:t>
      </w:r>
      <w:r w:rsidRPr="003B2334">
        <w:rPr>
          <w:rFonts w:ascii="华文楷体" w:eastAsia="华文楷体" w:hAnsi="华文楷体" w:hint="eastAsia"/>
          <w:sz w:val="21"/>
          <w:szCs w:val="21"/>
        </w:rPr>
        <w:t>”</w:t>
      </w:r>
      <w:r w:rsidR="003229A5" w:rsidRPr="003B2334">
        <w:rPr>
          <w:rFonts w:ascii="华文楷体" w:eastAsia="华文楷体" w:hAnsi="华文楷体" w:hint="eastAsia"/>
          <w:sz w:val="21"/>
          <w:szCs w:val="21"/>
        </w:rPr>
        <w:t>按钮</w:t>
      </w:r>
      <w:proofErr w:type="gramStart"/>
      <w:r w:rsidR="003229A5" w:rsidRPr="003B2334">
        <w:rPr>
          <w:rFonts w:ascii="华文楷体" w:eastAsia="华文楷体" w:hAnsi="华文楷体" w:hint="eastAsia"/>
          <w:sz w:val="21"/>
          <w:szCs w:val="21"/>
        </w:rPr>
        <w:t>删除此</w:t>
      </w:r>
      <w:proofErr w:type="gramEnd"/>
      <w:r w:rsidR="003229A5" w:rsidRPr="003B2334">
        <w:rPr>
          <w:rFonts w:ascii="华文楷体" w:eastAsia="华文楷体" w:hAnsi="华文楷体" w:hint="eastAsia"/>
          <w:sz w:val="21"/>
          <w:szCs w:val="21"/>
        </w:rPr>
        <w:t>学生，点击“删除此班级”按钮并确认后</w:t>
      </w:r>
      <w:proofErr w:type="gramStart"/>
      <w:r w:rsidR="003229A5" w:rsidRPr="003B2334">
        <w:rPr>
          <w:rFonts w:ascii="华文楷体" w:eastAsia="华文楷体" w:hAnsi="华文楷体" w:hint="eastAsia"/>
          <w:sz w:val="21"/>
          <w:szCs w:val="21"/>
        </w:rPr>
        <w:t>删除此</w:t>
      </w:r>
      <w:proofErr w:type="gramEnd"/>
      <w:r w:rsidR="003229A5" w:rsidRPr="003B2334">
        <w:rPr>
          <w:rFonts w:ascii="华文楷体" w:eastAsia="华文楷体" w:hAnsi="华文楷体" w:hint="eastAsia"/>
          <w:sz w:val="21"/>
          <w:szCs w:val="21"/>
        </w:rPr>
        <w:t>班级。点击“清理此班级”按钮将删除所有学生。班级名不可被修改。</w:t>
      </w:r>
    </w:p>
    <w:p w14:paraId="0B871A15" w14:textId="1DBEDEC8" w:rsidR="006E47FE" w:rsidRPr="003B2334" w:rsidRDefault="003229A5" w:rsidP="000B0E04">
      <w:pPr>
        <w:pStyle w:val="a9"/>
        <w:numPr>
          <w:ilvl w:val="1"/>
          <w:numId w:val="3"/>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添加模式：</w:t>
      </w:r>
    </w:p>
    <w:p w14:paraId="2AEE8D82" w14:textId="04009BD0" w:rsidR="002F3BDF" w:rsidRPr="003B2334" w:rsidRDefault="003229A5" w:rsidP="000B0E04">
      <w:pPr>
        <w:spacing w:line="240" w:lineRule="auto"/>
        <w:ind w:left="840"/>
        <w:rPr>
          <w:rFonts w:ascii="华文楷体" w:eastAsia="华文楷体" w:hAnsi="华文楷体" w:hint="eastAsia"/>
          <w:sz w:val="21"/>
          <w:szCs w:val="21"/>
        </w:rPr>
      </w:pPr>
      <w:r w:rsidRPr="003B2334">
        <w:rPr>
          <w:rFonts w:ascii="华文楷体" w:eastAsia="华文楷体" w:hAnsi="华文楷体" w:hint="eastAsia"/>
          <w:sz w:val="21"/>
          <w:szCs w:val="21"/>
        </w:rPr>
        <w:t>启用 ID编辑栏、ID随机生成按钮、添加按钮，禁用“修改”按钮、“删除学生”按钮、“删除此班级”按钮、“清理此班级”按钮。与“新班级”功能类似。</w:t>
      </w:r>
    </w:p>
    <w:p w14:paraId="37E31012" w14:textId="77777777" w:rsidR="006040FE" w:rsidRPr="003B2334" w:rsidRDefault="006040FE" w:rsidP="000B0E04">
      <w:pPr>
        <w:pStyle w:val="a9"/>
        <w:numPr>
          <w:ilvl w:val="0"/>
          <w:numId w:val="1"/>
        </w:num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授权说明</w:t>
      </w:r>
    </w:p>
    <w:p w14:paraId="434E5A39" w14:textId="4CE405BE" w:rsidR="00AD525B" w:rsidRDefault="006040FE" w:rsidP="00AD525B">
      <w:pPr>
        <w:spacing w:line="240" w:lineRule="auto"/>
        <w:rPr>
          <w:rFonts w:ascii="华文楷体" w:eastAsia="华文楷体" w:hAnsi="华文楷体" w:hint="eastAsia"/>
          <w:sz w:val="21"/>
          <w:szCs w:val="21"/>
        </w:rPr>
      </w:pPr>
      <w:r w:rsidRPr="003B2334">
        <w:rPr>
          <w:rFonts w:ascii="华文楷体" w:eastAsia="华文楷体" w:hAnsi="华文楷体" w:hint="eastAsia"/>
          <w:sz w:val="21"/>
          <w:szCs w:val="21"/>
        </w:rPr>
        <w:t xml:space="preserve">本软件采用GPL v3.0或LGPL v3.0 开源许可协议发布，具体参阅LICENSE.txt和NOCITE.txt 许可说明文件。本软件免费提供Windows 10/11 可执行程序和 </w:t>
      </w:r>
      <w:r w:rsidR="002F3BDF" w:rsidRPr="003B2334">
        <w:rPr>
          <w:rFonts w:ascii="华文楷体" w:eastAsia="华文楷体" w:hAnsi="华文楷体" w:hint="eastAsia"/>
          <w:sz w:val="21"/>
          <w:szCs w:val="21"/>
        </w:rPr>
        <w:t>Visual Studio 2022</w:t>
      </w:r>
      <w:r w:rsidRPr="003B2334">
        <w:rPr>
          <w:rFonts w:ascii="华文楷体" w:eastAsia="华文楷体" w:hAnsi="华文楷体" w:hint="eastAsia"/>
          <w:sz w:val="21"/>
          <w:szCs w:val="21"/>
        </w:rPr>
        <w:t xml:space="preserve"> 项目及源码。所有利用本软件进行的商业行为均属于违法行为。</w:t>
      </w:r>
    </w:p>
    <w:p w14:paraId="6DCCEF59" w14:textId="66DDEF30" w:rsidR="0023544A" w:rsidRPr="0023544A" w:rsidRDefault="00AD525B" w:rsidP="0023544A">
      <w:pPr>
        <w:widowControl/>
        <w:jc w:val="center"/>
        <w:rPr>
          <w:rStyle w:val="af6"/>
          <w:rFonts w:ascii="华文楷体" w:eastAsia="华文楷体" w:hAnsi="华文楷体"/>
          <w:sz w:val="36"/>
          <w:szCs w:val="36"/>
        </w:rPr>
      </w:pPr>
      <w:r>
        <w:rPr>
          <w:rFonts w:ascii="华文楷体" w:eastAsia="华文楷体" w:hAnsi="华文楷体" w:hint="eastAsia"/>
          <w:sz w:val="21"/>
          <w:szCs w:val="21"/>
        </w:rPr>
        <w:br w:type="page"/>
      </w:r>
      <w:r w:rsidR="0023544A" w:rsidRPr="0023544A">
        <w:rPr>
          <w:rStyle w:val="af6"/>
          <w:rFonts w:ascii="华文楷体" w:eastAsia="华文楷体" w:hAnsi="华文楷体"/>
          <w:sz w:val="36"/>
          <w:szCs w:val="36"/>
        </w:rPr>
        <w:lastRenderedPageBreak/>
        <w:t>免责声明</w:t>
      </w:r>
    </w:p>
    <w:p w14:paraId="6A0723FD" w14:textId="77777777" w:rsidR="0023544A" w:rsidRPr="0023544A" w:rsidRDefault="0023544A" w:rsidP="0023544A">
      <w:pPr>
        <w:widowControl/>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重要免责声明与用户协议</w:t>
      </w:r>
      <w:r w:rsidRPr="0023544A">
        <w:rPr>
          <w:rFonts w:ascii="Malgun Gothic" w:eastAsia="Malgun Gothic" w:hAnsi="Malgun Gothic" w:cs="Malgun Gothic" w:hint="eastAsia"/>
          <w:sz w:val="21"/>
          <w:szCs w:val="21"/>
        </w:rPr>
        <w:t>​</w:t>
      </w:r>
    </w:p>
    <w:p w14:paraId="2EFC8816" w14:textId="77777777" w:rsidR="0023544A" w:rsidRPr="0023544A" w:rsidRDefault="0023544A" w:rsidP="0023544A">
      <w:pPr>
        <w:widowControl/>
        <w:rPr>
          <w:rFonts w:ascii="华文楷体" w:eastAsia="华文楷体" w:hAnsi="华文楷体"/>
          <w:sz w:val="21"/>
          <w:szCs w:val="21"/>
        </w:rPr>
      </w:pPr>
      <w:r w:rsidRPr="0023544A">
        <w:rPr>
          <w:rFonts w:ascii="华文楷体" w:eastAsia="华文楷体" w:hAnsi="华文楷体"/>
          <w:sz w:val="21"/>
          <w:szCs w:val="21"/>
        </w:rPr>
        <w:t>Question 11 Pro（以下简称“本软件”）是一款专为教育环境设计的本地化随机点名辅助工具。请您在使用前仔细阅读以下声明。一旦使用本软件，即表示您已完全理解并同意接受本声明的所有条款。</w:t>
      </w:r>
    </w:p>
    <w:p w14:paraId="28FD9267" w14:textId="77777777" w:rsidR="0023544A" w:rsidRPr="0023544A" w:rsidRDefault="0023544A" w:rsidP="0023544A">
      <w:pPr>
        <w:widowControl/>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一、软件性质与适用范围</w:t>
      </w:r>
      <w:r w:rsidRPr="0023544A">
        <w:rPr>
          <w:rFonts w:ascii="Malgun Gothic" w:eastAsia="Malgun Gothic" w:hAnsi="Malgun Gothic" w:cs="Malgun Gothic" w:hint="eastAsia"/>
          <w:sz w:val="21"/>
          <w:szCs w:val="21"/>
        </w:rPr>
        <w:t>​</w:t>
      </w:r>
    </w:p>
    <w:p w14:paraId="22E64E2A" w14:textId="77777777" w:rsidR="0023544A" w:rsidRPr="0023544A" w:rsidRDefault="0023544A" w:rsidP="0023544A">
      <w:pPr>
        <w:widowControl/>
        <w:numPr>
          <w:ilvl w:val="0"/>
          <w:numId w:val="4"/>
        </w:numPr>
        <w:rPr>
          <w:rFonts w:ascii="华文楷体" w:eastAsia="华文楷体" w:hAnsi="华文楷体"/>
          <w:sz w:val="21"/>
          <w:szCs w:val="21"/>
        </w:rPr>
      </w:pPr>
      <w:r w:rsidRPr="0023544A">
        <w:rPr>
          <w:rFonts w:ascii="华文楷体" w:eastAsia="华文楷体" w:hAnsi="华文楷体"/>
          <w:sz w:val="21"/>
          <w:szCs w:val="21"/>
        </w:rPr>
        <w:t>本软件为离线单机应用程序，无需网络连接，不收集、不上</w:t>
      </w:r>
      <w:proofErr w:type="gramStart"/>
      <w:r w:rsidRPr="0023544A">
        <w:rPr>
          <w:rFonts w:ascii="华文楷体" w:eastAsia="华文楷体" w:hAnsi="华文楷体"/>
          <w:sz w:val="21"/>
          <w:szCs w:val="21"/>
        </w:rPr>
        <w:t>传任何</w:t>
      </w:r>
      <w:proofErr w:type="gramEnd"/>
      <w:r w:rsidRPr="0023544A">
        <w:rPr>
          <w:rFonts w:ascii="华文楷体" w:eastAsia="华文楷体" w:hAnsi="华文楷体"/>
          <w:sz w:val="21"/>
          <w:szCs w:val="21"/>
        </w:rPr>
        <w:t>用户数据，所有数据均存储于本地安装目录下。</w:t>
      </w:r>
    </w:p>
    <w:p w14:paraId="78516570" w14:textId="77777777" w:rsidR="0023544A" w:rsidRPr="0023544A" w:rsidRDefault="0023544A" w:rsidP="0023544A">
      <w:pPr>
        <w:widowControl/>
        <w:numPr>
          <w:ilvl w:val="0"/>
          <w:numId w:val="4"/>
        </w:numPr>
        <w:rPr>
          <w:rFonts w:ascii="华文楷体" w:eastAsia="华文楷体" w:hAnsi="华文楷体"/>
          <w:sz w:val="21"/>
          <w:szCs w:val="21"/>
        </w:rPr>
      </w:pPr>
      <w:r w:rsidRPr="0023544A">
        <w:rPr>
          <w:rFonts w:ascii="华文楷体" w:eastAsia="华文楷体" w:hAnsi="华文楷体"/>
          <w:sz w:val="21"/>
          <w:szCs w:val="21"/>
        </w:rPr>
        <w:t>本软件的设计初衷仅限于</w:t>
      </w:r>
      <w:r w:rsidRPr="0023544A">
        <w:rPr>
          <w:rFonts w:ascii="华文楷体" w:eastAsia="华文楷体" w:hAnsi="华文楷体"/>
          <w:b/>
          <w:bCs/>
          <w:sz w:val="21"/>
          <w:szCs w:val="21"/>
        </w:rPr>
        <w:t>教育教学过程中的课堂互动、公平点名等合法、正当的辅助用途</w:t>
      </w:r>
      <w:r w:rsidRPr="0023544A">
        <w:rPr>
          <w:rFonts w:ascii="华文楷体" w:eastAsia="华文楷体" w:hAnsi="华文楷体"/>
          <w:sz w:val="21"/>
          <w:szCs w:val="21"/>
        </w:rPr>
        <w:t>。任何超出此范围的使用均非开发者的本意。</w:t>
      </w:r>
    </w:p>
    <w:p w14:paraId="65AD8521" w14:textId="77777777" w:rsidR="0023544A" w:rsidRPr="0023544A" w:rsidRDefault="0023544A" w:rsidP="0023544A">
      <w:pPr>
        <w:widowControl/>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二、禁止与免责条款</w:t>
      </w:r>
      <w:r w:rsidRPr="0023544A">
        <w:rPr>
          <w:rFonts w:ascii="Malgun Gothic" w:eastAsia="Malgun Gothic" w:hAnsi="Malgun Gothic" w:cs="Malgun Gothic" w:hint="eastAsia"/>
          <w:sz w:val="21"/>
          <w:szCs w:val="21"/>
        </w:rPr>
        <w:t>​</w:t>
      </w:r>
    </w:p>
    <w:p w14:paraId="4CD91E2D" w14:textId="77777777" w:rsidR="0023544A" w:rsidRPr="0023544A" w:rsidRDefault="0023544A" w:rsidP="0023544A">
      <w:pPr>
        <w:widowControl/>
        <w:numPr>
          <w:ilvl w:val="0"/>
          <w:numId w:val="5"/>
        </w:numPr>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禁止非法使用</w:t>
      </w:r>
      <w:r w:rsidRPr="0023544A">
        <w:rPr>
          <w:rFonts w:ascii="Malgun Gothic" w:eastAsia="Malgun Gothic" w:hAnsi="Malgun Gothic" w:cs="Malgun Gothic" w:hint="eastAsia"/>
          <w:sz w:val="21"/>
          <w:szCs w:val="21"/>
        </w:rPr>
        <w:t>​</w:t>
      </w:r>
      <w:r w:rsidRPr="0023544A">
        <w:rPr>
          <w:rFonts w:ascii="华文楷体" w:eastAsia="华文楷体" w:hAnsi="华文楷体"/>
          <w:sz w:val="21"/>
          <w:szCs w:val="21"/>
        </w:rPr>
        <w:t>：</w:t>
      </w:r>
      <w:proofErr w:type="gramStart"/>
      <w:r w:rsidRPr="0023544A">
        <w:rPr>
          <w:rFonts w:ascii="华文楷体" w:eastAsia="华文楷体" w:hAnsi="华文楷体"/>
          <w:sz w:val="21"/>
          <w:szCs w:val="21"/>
        </w:rPr>
        <w:t>您承诺</w:t>
      </w:r>
      <w:proofErr w:type="gramEnd"/>
      <w:r w:rsidRPr="0023544A">
        <w:rPr>
          <w:rFonts w:ascii="华文楷体" w:eastAsia="华文楷体" w:hAnsi="华文楷体"/>
          <w:sz w:val="21"/>
          <w:szCs w:val="21"/>
        </w:rPr>
        <w:t>不会将本软件用于任何非法目的或任何违反中华人民共和国相关法律法规的行为。包括但不限于：</w:t>
      </w:r>
    </w:p>
    <w:p w14:paraId="4067805C" w14:textId="77777777" w:rsidR="0023544A" w:rsidRPr="0023544A" w:rsidRDefault="0023544A" w:rsidP="0023544A">
      <w:pPr>
        <w:widowControl/>
        <w:numPr>
          <w:ilvl w:val="1"/>
          <w:numId w:val="5"/>
        </w:numPr>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严禁用于赌博、博彩或任何形式的金钱、财物交易抽奖活动。</w:t>
      </w:r>
      <w:r w:rsidRPr="0023544A">
        <w:rPr>
          <w:rFonts w:ascii="Malgun Gothic" w:eastAsia="Malgun Gothic" w:hAnsi="Malgun Gothic" w:cs="Malgun Gothic" w:hint="eastAsia"/>
          <w:b/>
          <w:bCs/>
          <w:sz w:val="21"/>
          <w:szCs w:val="21"/>
        </w:rPr>
        <w:t>​</w:t>
      </w:r>
      <w:r w:rsidRPr="0023544A">
        <w:rPr>
          <w:rFonts w:ascii="Malgun Gothic" w:eastAsia="Malgun Gothic" w:hAnsi="Malgun Gothic" w:cs="Malgun Gothic" w:hint="eastAsia"/>
          <w:sz w:val="21"/>
          <w:szCs w:val="21"/>
        </w:rPr>
        <w:t>​</w:t>
      </w:r>
    </w:p>
    <w:p w14:paraId="5DB4255B" w14:textId="77777777" w:rsidR="0023544A" w:rsidRPr="0023544A" w:rsidRDefault="0023544A" w:rsidP="0023544A">
      <w:pPr>
        <w:widowControl/>
        <w:numPr>
          <w:ilvl w:val="1"/>
          <w:numId w:val="5"/>
        </w:numPr>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严禁在未经所有相关个人明确知情和同意的情况下，收集、存储或使用其个人信息。</w:t>
      </w:r>
      <w:r w:rsidRPr="0023544A">
        <w:rPr>
          <w:rFonts w:ascii="Malgun Gothic" w:eastAsia="Malgun Gothic" w:hAnsi="Malgun Gothic" w:cs="Malgun Gothic" w:hint="eastAsia"/>
          <w:b/>
          <w:bCs/>
          <w:sz w:val="21"/>
          <w:szCs w:val="21"/>
        </w:rPr>
        <w:t>​</w:t>
      </w:r>
      <w:r w:rsidRPr="0023544A">
        <w:rPr>
          <w:rFonts w:ascii="Malgun Gothic" w:eastAsia="Malgun Gothic" w:hAnsi="Malgun Gothic" w:cs="Malgun Gothic" w:hint="eastAsia"/>
          <w:sz w:val="21"/>
          <w:szCs w:val="21"/>
        </w:rPr>
        <w:t>​</w:t>
      </w:r>
    </w:p>
    <w:p w14:paraId="630A0F64" w14:textId="77777777" w:rsidR="0023544A" w:rsidRPr="0023544A" w:rsidRDefault="0023544A" w:rsidP="0023544A">
      <w:pPr>
        <w:widowControl/>
        <w:numPr>
          <w:ilvl w:val="1"/>
          <w:numId w:val="5"/>
        </w:numPr>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严禁用于任何可能损害他人权益、制造不公或进行欺诈的决策过程。</w:t>
      </w:r>
      <w:r w:rsidRPr="0023544A">
        <w:rPr>
          <w:rFonts w:ascii="Malgun Gothic" w:eastAsia="Malgun Gothic" w:hAnsi="Malgun Gothic" w:cs="Malgun Gothic" w:hint="eastAsia"/>
          <w:b/>
          <w:bCs/>
          <w:sz w:val="21"/>
          <w:szCs w:val="21"/>
        </w:rPr>
        <w:t>​</w:t>
      </w:r>
      <w:r w:rsidRPr="0023544A">
        <w:rPr>
          <w:rFonts w:ascii="Malgun Gothic" w:eastAsia="Malgun Gothic" w:hAnsi="Malgun Gothic" w:cs="Malgun Gothic" w:hint="eastAsia"/>
          <w:sz w:val="21"/>
          <w:szCs w:val="21"/>
        </w:rPr>
        <w:t>​</w:t>
      </w:r>
    </w:p>
    <w:p w14:paraId="13FD486C" w14:textId="77777777" w:rsidR="0023544A" w:rsidRPr="0023544A" w:rsidRDefault="0023544A" w:rsidP="0023544A">
      <w:pPr>
        <w:widowControl/>
        <w:numPr>
          <w:ilvl w:val="0"/>
          <w:numId w:val="5"/>
        </w:numPr>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用户责任自负</w:t>
      </w:r>
      <w:r w:rsidRPr="0023544A">
        <w:rPr>
          <w:rFonts w:ascii="Malgun Gothic" w:eastAsia="Malgun Gothic" w:hAnsi="Malgun Gothic" w:cs="Malgun Gothic" w:hint="eastAsia"/>
          <w:sz w:val="21"/>
          <w:szCs w:val="21"/>
        </w:rPr>
        <w:t>​</w:t>
      </w:r>
      <w:r w:rsidRPr="0023544A">
        <w:rPr>
          <w:rFonts w:ascii="华文楷体" w:eastAsia="华文楷体" w:hAnsi="华文楷体"/>
          <w:sz w:val="21"/>
          <w:szCs w:val="21"/>
        </w:rPr>
        <w:t>：开发者（叶景皓）仅提供本软件“按原样”使用，不就软件的特定用途提供任何担保。因用户</w:t>
      </w:r>
      <w:r w:rsidRPr="0023544A">
        <w:rPr>
          <w:rFonts w:ascii="华文楷体" w:eastAsia="华文楷体" w:hAnsi="华文楷体"/>
          <w:b/>
          <w:bCs/>
          <w:sz w:val="21"/>
          <w:szCs w:val="21"/>
        </w:rPr>
        <w:t>不当使用、滥用、超范围使用</w:t>
      </w:r>
      <w:r w:rsidRPr="0023544A">
        <w:rPr>
          <w:rFonts w:ascii="华文楷体" w:eastAsia="华文楷体" w:hAnsi="华文楷体"/>
          <w:sz w:val="21"/>
          <w:szCs w:val="21"/>
        </w:rPr>
        <w:t>本软件所引发的一切后果（包括但不限于法律纠纷、经济损失等），均由用户自行承担全部责任。开发者概不负责。</w:t>
      </w:r>
    </w:p>
    <w:p w14:paraId="76D00995" w14:textId="77777777" w:rsidR="0023544A" w:rsidRPr="0023544A" w:rsidRDefault="0023544A" w:rsidP="0023544A">
      <w:pPr>
        <w:widowControl/>
        <w:numPr>
          <w:ilvl w:val="0"/>
          <w:numId w:val="5"/>
        </w:numPr>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遵守开源协议</w:t>
      </w:r>
      <w:r w:rsidRPr="0023544A">
        <w:rPr>
          <w:rFonts w:ascii="Malgun Gothic" w:eastAsia="Malgun Gothic" w:hAnsi="Malgun Gothic" w:cs="Malgun Gothic" w:hint="eastAsia"/>
          <w:sz w:val="21"/>
          <w:szCs w:val="21"/>
        </w:rPr>
        <w:t>​</w:t>
      </w:r>
      <w:r w:rsidRPr="0023544A">
        <w:rPr>
          <w:rFonts w:ascii="华文楷体" w:eastAsia="华文楷体" w:hAnsi="华文楷体"/>
          <w:sz w:val="21"/>
          <w:szCs w:val="21"/>
        </w:rPr>
        <w:t>：本软件依据GPL v3.0/LGPL v3.</w:t>
      </w:r>
      <w:proofErr w:type="gramStart"/>
      <w:r w:rsidRPr="0023544A">
        <w:rPr>
          <w:rFonts w:ascii="华文楷体" w:eastAsia="华文楷体" w:hAnsi="华文楷体"/>
          <w:sz w:val="21"/>
          <w:szCs w:val="21"/>
        </w:rPr>
        <w:t>0开源协议</w:t>
      </w:r>
      <w:proofErr w:type="gramEnd"/>
      <w:r w:rsidRPr="0023544A">
        <w:rPr>
          <w:rFonts w:ascii="华文楷体" w:eastAsia="华文楷体" w:hAnsi="华文楷体"/>
          <w:sz w:val="21"/>
          <w:szCs w:val="21"/>
        </w:rPr>
        <w:t>发布。任何用户均</w:t>
      </w:r>
      <w:r w:rsidRPr="0023544A">
        <w:rPr>
          <w:rFonts w:ascii="华文楷体" w:eastAsia="华文楷体" w:hAnsi="华文楷体"/>
          <w:b/>
          <w:bCs/>
          <w:sz w:val="21"/>
          <w:szCs w:val="21"/>
        </w:rPr>
        <w:t>不得</w:t>
      </w:r>
      <w:r w:rsidRPr="0023544A">
        <w:rPr>
          <w:rFonts w:ascii="华文楷体" w:eastAsia="华文楷体" w:hAnsi="华文楷体"/>
          <w:sz w:val="21"/>
          <w:szCs w:val="21"/>
        </w:rPr>
        <w:t>对本软件及其衍生作品进行任何形式的</w:t>
      </w:r>
      <w:r w:rsidRPr="0023544A">
        <w:rPr>
          <w:rFonts w:ascii="华文楷体" w:eastAsia="华文楷体" w:hAnsi="华文楷体"/>
          <w:b/>
          <w:bCs/>
          <w:sz w:val="21"/>
          <w:szCs w:val="21"/>
        </w:rPr>
        <w:t>商业使用、销售或牟利</w:t>
      </w:r>
      <w:r w:rsidRPr="0023544A">
        <w:rPr>
          <w:rFonts w:ascii="华文楷体" w:eastAsia="华文楷体" w:hAnsi="华文楷体"/>
          <w:sz w:val="21"/>
          <w:szCs w:val="21"/>
        </w:rPr>
        <w:t>，否则即构成对开</w:t>
      </w:r>
      <w:proofErr w:type="gramStart"/>
      <w:r w:rsidRPr="0023544A">
        <w:rPr>
          <w:rFonts w:ascii="华文楷体" w:eastAsia="华文楷体" w:hAnsi="华文楷体"/>
          <w:sz w:val="21"/>
          <w:szCs w:val="21"/>
        </w:rPr>
        <w:t>源协议</w:t>
      </w:r>
      <w:proofErr w:type="gramEnd"/>
      <w:r w:rsidRPr="0023544A">
        <w:rPr>
          <w:rFonts w:ascii="华文楷体" w:eastAsia="华文楷体" w:hAnsi="华文楷体"/>
          <w:sz w:val="21"/>
          <w:szCs w:val="21"/>
        </w:rPr>
        <w:t>的违反和侵权行为，需自行承担法律责任。</w:t>
      </w:r>
    </w:p>
    <w:p w14:paraId="260C9BBB" w14:textId="77777777" w:rsidR="0023544A" w:rsidRPr="0023544A" w:rsidRDefault="0023544A" w:rsidP="0023544A">
      <w:pPr>
        <w:widowControl/>
        <w:numPr>
          <w:ilvl w:val="0"/>
          <w:numId w:val="5"/>
        </w:numPr>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数据安全责任</w:t>
      </w:r>
      <w:r w:rsidRPr="0023544A">
        <w:rPr>
          <w:rFonts w:ascii="Malgun Gothic" w:eastAsia="Malgun Gothic" w:hAnsi="Malgun Gothic" w:cs="Malgun Gothic" w:hint="eastAsia"/>
          <w:sz w:val="21"/>
          <w:szCs w:val="21"/>
        </w:rPr>
        <w:t>​</w:t>
      </w:r>
      <w:r w:rsidRPr="0023544A">
        <w:rPr>
          <w:rFonts w:ascii="华文楷体" w:eastAsia="华文楷体" w:hAnsi="华文楷体"/>
          <w:sz w:val="21"/>
          <w:szCs w:val="21"/>
        </w:rPr>
        <w:t>：用户需自行负责对存储于本软件data、traversal、config目录下的所有数据文件进行备份和安全保护。因用户操作失误、病毒、硬件故障等导致的数据丢失或损坏，开发者不承担任何责任。</w:t>
      </w:r>
    </w:p>
    <w:p w14:paraId="4CBF1F7D" w14:textId="77777777" w:rsidR="0023544A" w:rsidRPr="0023544A" w:rsidRDefault="0023544A" w:rsidP="0023544A">
      <w:pPr>
        <w:widowControl/>
        <w:rPr>
          <w:rFonts w:ascii="华文楷体" w:eastAsia="华文楷体" w:hAnsi="华文楷体"/>
          <w:sz w:val="21"/>
          <w:szCs w:val="21"/>
        </w:rPr>
      </w:pPr>
      <w:r w:rsidRPr="0023544A">
        <w:rPr>
          <w:rFonts w:ascii="Malgun Gothic" w:eastAsia="Malgun Gothic" w:hAnsi="Malgun Gothic" w:cs="Malgun Gothic" w:hint="eastAsia"/>
          <w:sz w:val="21"/>
          <w:szCs w:val="21"/>
        </w:rPr>
        <w:t>​</w:t>
      </w:r>
      <w:r w:rsidRPr="0023544A">
        <w:rPr>
          <w:rFonts w:ascii="华文楷体" w:eastAsia="华文楷体" w:hAnsi="华文楷体"/>
          <w:b/>
          <w:bCs/>
          <w:sz w:val="21"/>
          <w:szCs w:val="21"/>
        </w:rPr>
        <w:t>三、最终解释权</w:t>
      </w:r>
      <w:r w:rsidRPr="0023544A">
        <w:rPr>
          <w:rFonts w:ascii="Malgun Gothic" w:eastAsia="Malgun Gothic" w:hAnsi="Malgun Gothic" w:cs="Malgun Gothic" w:hint="eastAsia"/>
          <w:sz w:val="21"/>
          <w:szCs w:val="21"/>
        </w:rPr>
        <w:t>​</w:t>
      </w:r>
    </w:p>
    <w:p w14:paraId="55738C8E" w14:textId="369064E6" w:rsidR="001226D9" w:rsidRDefault="0023544A" w:rsidP="00AD525B">
      <w:pPr>
        <w:widowControl/>
        <w:rPr>
          <w:rFonts w:ascii="华文楷体" w:eastAsia="华文楷体" w:hAnsi="华文楷体" w:hint="eastAsia"/>
          <w:sz w:val="21"/>
          <w:szCs w:val="21"/>
        </w:rPr>
      </w:pPr>
      <w:r w:rsidRPr="0023544A">
        <w:rPr>
          <w:rFonts w:ascii="华文楷体" w:eastAsia="华文楷体" w:hAnsi="华文楷体"/>
          <w:sz w:val="21"/>
          <w:szCs w:val="21"/>
        </w:rPr>
        <w:t>本免责声明的最终解释权归软件开发者所有。开发者有权在必要时</w:t>
      </w:r>
      <w:proofErr w:type="gramStart"/>
      <w:r w:rsidRPr="0023544A">
        <w:rPr>
          <w:rFonts w:ascii="华文楷体" w:eastAsia="华文楷体" w:hAnsi="华文楷体"/>
          <w:sz w:val="21"/>
          <w:szCs w:val="21"/>
        </w:rPr>
        <w:t>更新此</w:t>
      </w:r>
      <w:proofErr w:type="gramEnd"/>
      <w:r w:rsidRPr="0023544A">
        <w:rPr>
          <w:rFonts w:ascii="华文楷体" w:eastAsia="华文楷体" w:hAnsi="华文楷体"/>
          <w:sz w:val="21"/>
          <w:szCs w:val="21"/>
        </w:rPr>
        <w:t>声明，恕不另行通知。</w:t>
      </w:r>
    </w:p>
    <w:p w14:paraId="6F6A94ED" w14:textId="71C0EE8B" w:rsidR="0029505F" w:rsidRPr="00061F6A" w:rsidRDefault="001226D9" w:rsidP="000B0E04">
      <w:pPr>
        <w:spacing w:line="240" w:lineRule="auto"/>
        <w:rPr>
          <w:rStyle w:val="af6"/>
          <w:rFonts w:hint="eastAsia"/>
        </w:rPr>
      </w:pPr>
      <w:bookmarkStart w:id="0" w:name="附录1：遥控器使用指南"/>
      <w:r w:rsidRPr="00061F6A">
        <w:rPr>
          <w:rStyle w:val="af6"/>
          <w:rFonts w:hint="eastAsia"/>
        </w:rPr>
        <w:lastRenderedPageBreak/>
        <w:t>附录1</w:t>
      </w:r>
      <w:r w:rsidRPr="00061F6A">
        <w:rPr>
          <w:rStyle w:val="af6"/>
        </w:rPr>
        <w:t>：</w:t>
      </w:r>
      <w:r w:rsidRPr="00061F6A">
        <w:rPr>
          <w:rStyle w:val="af6"/>
          <w:rFonts w:hint="eastAsia"/>
        </w:rPr>
        <w:t>遥控器使用指南</w:t>
      </w:r>
    </w:p>
    <w:tbl>
      <w:tblPr>
        <w:tblStyle w:val="af5"/>
        <w:tblpPr w:leftFromText="180" w:rightFromText="180" w:vertAnchor="text" w:horzAnchor="page" w:tblpX="3609" w:tblpY="753"/>
        <w:tblW w:w="6237" w:type="dxa"/>
        <w:tblLook w:val="04A0" w:firstRow="1" w:lastRow="0" w:firstColumn="1" w:lastColumn="0" w:noHBand="0" w:noVBand="1"/>
      </w:tblPr>
      <w:tblGrid>
        <w:gridCol w:w="2079"/>
        <w:gridCol w:w="2079"/>
        <w:gridCol w:w="2079"/>
      </w:tblGrid>
      <w:tr w:rsidR="001226D9" w14:paraId="1897D3F3" w14:textId="77777777" w:rsidTr="001226D9">
        <w:trPr>
          <w:trHeight w:val="567"/>
        </w:trPr>
        <w:tc>
          <w:tcPr>
            <w:tcW w:w="2765" w:type="dxa"/>
          </w:tcPr>
          <w:bookmarkEnd w:id="0"/>
          <w:p w14:paraId="61E66C1C" w14:textId="45DD4CBA"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筛选模式减</w:t>
            </w:r>
          </w:p>
        </w:tc>
        <w:tc>
          <w:tcPr>
            <w:tcW w:w="2765" w:type="dxa"/>
          </w:tcPr>
          <w:p w14:paraId="5FCE665B" w14:textId="2FE67DD6"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加权模式选择</w:t>
            </w:r>
          </w:p>
        </w:tc>
        <w:tc>
          <w:tcPr>
            <w:tcW w:w="2766" w:type="dxa"/>
          </w:tcPr>
          <w:p w14:paraId="0C399863" w14:textId="26FB2A40"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筛选模式加</w:t>
            </w:r>
          </w:p>
        </w:tc>
      </w:tr>
      <w:tr w:rsidR="001226D9" w14:paraId="26DD7F18" w14:textId="77777777" w:rsidTr="001226D9">
        <w:trPr>
          <w:trHeight w:val="567"/>
        </w:trPr>
        <w:tc>
          <w:tcPr>
            <w:tcW w:w="2765" w:type="dxa"/>
          </w:tcPr>
          <w:p w14:paraId="13AADDC8" w14:textId="32F48B21"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切换至普通模式</w:t>
            </w:r>
          </w:p>
        </w:tc>
        <w:tc>
          <w:tcPr>
            <w:tcW w:w="2765" w:type="dxa"/>
          </w:tcPr>
          <w:p w14:paraId="1D0B0698" w14:textId="1CF5EC57"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切换至遍历模式</w:t>
            </w:r>
          </w:p>
        </w:tc>
        <w:tc>
          <w:tcPr>
            <w:tcW w:w="2766" w:type="dxa"/>
          </w:tcPr>
          <w:p w14:paraId="4B08ACE4" w14:textId="5B4E49F7"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开始抽取</w:t>
            </w:r>
          </w:p>
        </w:tc>
      </w:tr>
      <w:tr w:rsidR="001226D9" w14:paraId="619D7C8D" w14:textId="77777777" w:rsidTr="001226D9">
        <w:trPr>
          <w:trHeight w:val="567"/>
        </w:trPr>
        <w:tc>
          <w:tcPr>
            <w:tcW w:w="2765" w:type="dxa"/>
          </w:tcPr>
          <w:p w14:paraId="1A619483" w14:textId="082DD258"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减人数</w:t>
            </w:r>
          </w:p>
        </w:tc>
        <w:tc>
          <w:tcPr>
            <w:tcW w:w="2765" w:type="dxa"/>
          </w:tcPr>
          <w:p w14:paraId="2C8B226F" w14:textId="3151AA60" w:rsidR="001226D9" w:rsidRDefault="001226D9" w:rsidP="001226D9">
            <w:pPr>
              <w:rPr>
                <w:rFonts w:ascii="华文楷体" w:eastAsia="华文楷体" w:hAnsi="华文楷体" w:hint="eastAsia"/>
                <w:sz w:val="21"/>
                <w:szCs w:val="21"/>
              </w:rPr>
            </w:pPr>
            <w:proofErr w:type="gramStart"/>
            <w:r>
              <w:rPr>
                <w:rFonts w:ascii="华文楷体" w:eastAsia="华文楷体" w:hAnsi="华文楷体" w:hint="eastAsia"/>
                <w:sz w:val="21"/>
                <w:szCs w:val="21"/>
              </w:rPr>
              <w:t>加人数</w:t>
            </w:r>
            <w:proofErr w:type="gramEnd"/>
          </w:p>
        </w:tc>
        <w:tc>
          <w:tcPr>
            <w:tcW w:w="2766" w:type="dxa"/>
          </w:tcPr>
          <w:p w14:paraId="70B4C2AE" w14:textId="362FDACF"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清空输入框</w:t>
            </w:r>
          </w:p>
        </w:tc>
      </w:tr>
      <w:tr w:rsidR="001226D9" w14:paraId="3B5B7E6F" w14:textId="77777777" w:rsidTr="001226D9">
        <w:trPr>
          <w:trHeight w:val="567"/>
        </w:trPr>
        <w:tc>
          <w:tcPr>
            <w:tcW w:w="2765" w:type="dxa"/>
          </w:tcPr>
          <w:p w14:paraId="71C02A6D" w14:textId="6AC73A60"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输入框0</w:t>
            </w:r>
          </w:p>
        </w:tc>
        <w:tc>
          <w:tcPr>
            <w:tcW w:w="2765" w:type="dxa"/>
          </w:tcPr>
          <w:p w14:paraId="74288571" w14:textId="165AD19A" w:rsidR="001226D9" w:rsidRPr="003C3107" w:rsidRDefault="001226D9" w:rsidP="001226D9">
            <w:pPr>
              <w:rPr>
                <w:rFonts w:ascii="华文楷体" w:eastAsia="华文楷体" w:hAnsi="华文楷体" w:hint="eastAsia"/>
                <w:strike/>
                <w:sz w:val="21"/>
                <w:szCs w:val="21"/>
              </w:rPr>
            </w:pPr>
            <w:r w:rsidRPr="003C3107">
              <w:rPr>
                <w:rFonts w:ascii="华文楷体" w:eastAsia="华文楷体" w:hAnsi="华文楷体" w:hint="eastAsia"/>
                <w:strike/>
                <w:sz w:val="21"/>
                <w:szCs w:val="21"/>
              </w:rPr>
              <w:t>未定义</w:t>
            </w:r>
          </w:p>
        </w:tc>
        <w:tc>
          <w:tcPr>
            <w:tcW w:w="2766" w:type="dxa"/>
          </w:tcPr>
          <w:p w14:paraId="519424FA" w14:textId="28C7348B" w:rsidR="001226D9" w:rsidRPr="003C3107" w:rsidRDefault="001226D9" w:rsidP="001226D9">
            <w:pPr>
              <w:rPr>
                <w:rFonts w:ascii="华文楷体" w:eastAsia="华文楷体" w:hAnsi="华文楷体" w:hint="eastAsia"/>
                <w:strike/>
                <w:sz w:val="21"/>
                <w:szCs w:val="21"/>
              </w:rPr>
            </w:pPr>
            <w:r w:rsidRPr="003C3107">
              <w:rPr>
                <w:rFonts w:ascii="华文楷体" w:eastAsia="华文楷体" w:hAnsi="华文楷体" w:hint="eastAsia"/>
                <w:strike/>
                <w:sz w:val="21"/>
                <w:szCs w:val="21"/>
              </w:rPr>
              <w:t>未定义</w:t>
            </w:r>
          </w:p>
        </w:tc>
      </w:tr>
      <w:tr w:rsidR="001226D9" w14:paraId="0532E29C" w14:textId="77777777" w:rsidTr="001226D9">
        <w:trPr>
          <w:trHeight w:val="567"/>
        </w:trPr>
        <w:tc>
          <w:tcPr>
            <w:tcW w:w="2765" w:type="dxa"/>
          </w:tcPr>
          <w:p w14:paraId="400E4C94" w14:textId="06983511"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输入框1</w:t>
            </w:r>
          </w:p>
        </w:tc>
        <w:tc>
          <w:tcPr>
            <w:tcW w:w="2765" w:type="dxa"/>
          </w:tcPr>
          <w:p w14:paraId="7F9CA4F3" w14:textId="172815E3"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输入框2</w:t>
            </w:r>
          </w:p>
        </w:tc>
        <w:tc>
          <w:tcPr>
            <w:tcW w:w="2766" w:type="dxa"/>
          </w:tcPr>
          <w:p w14:paraId="377100A7" w14:textId="0E1EA554"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输入框3</w:t>
            </w:r>
          </w:p>
        </w:tc>
      </w:tr>
      <w:tr w:rsidR="001226D9" w14:paraId="1209752A" w14:textId="77777777" w:rsidTr="001226D9">
        <w:trPr>
          <w:trHeight w:val="567"/>
        </w:trPr>
        <w:tc>
          <w:tcPr>
            <w:tcW w:w="2765" w:type="dxa"/>
          </w:tcPr>
          <w:p w14:paraId="0C2C2948" w14:textId="239AD07E"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输入框4</w:t>
            </w:r>
          </w:p>
        </w:tc>
        <w:tc>
          <w:tcPr>
            <w:tcW w:w="2765" w:type="dxa"/>
          </w:tcPr>
          <w:p w14:paraId="153861E3" w14:textId="31EBA7A1"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输入框5</w:t>
            </w:r>
          </w:p>
        </w:tc>
        <w:tc>
          <w:tcPr>
            <w:tcW w:w="2766" w:type="dxa"/>
          </w:tcPr>
          <w:p w14:paraId="2F0FF3D1" w14:textId="0549F008"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输入框6</w:t>
            </w:r>
          </w:p>
        </w:tc>
      </w:tr>
      <w:tr w:rsidR="001226D9" w14:paraId="15D2C886" w14:textId="77777777" w:rsidTr="001226D9">
        <w:trPr>
          <w:trHeight w:val="567"/>
        </w:trPr>
        <w:tc>
          <w:tcPr>
            <w:tcW w:w="2765" w:type="dxa"/>
          </w:tcPr>
          <w:p w14:paraId="0FE096BD" w14:textId="43A6FEDB"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输入框7</w:t>
            </w:r>
          </w:p>
        </w:tc>
        <w:tc>
          <w:tcPr>
            <w:tcW w:w="2765" w:type="dxa"/>
          </w:tcPr>
          <w:p w14:paraId="36039944" w14:textId="190A961E"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输入框8</w:t>
            </w:r>
          </w:p>
        </w:tc>
        <w:tc>
          <w:tcPr>
            <w:tcW w:w="2766" w:type="dxa"/>
          </w:tcPr>
          <w:p w14:paraId="431B9FEB" w14:textId="6304D6D6" w:rsidR="001226D9" w:rsidRDefault="001226D9" w:rsidP="001226D9">
            <w:pPr>
              <w:rPr>
                <w:rFonts w:ascii="华文楷体" w:eastAsia="华文楷体" w:hAnsi="华文楷体" w:hint="eastAsia"/>
                <w:sz w:val="21"/>
                <w:szCs w:val="21"/>
              </w:rPr>
            </w:pPr>
            <w:r>
              <w:rPr>
                <w:rFonts w:ascii="华文楷体" w:eastAsia="华文楷体" w:hAnsi="华文楷体" w:hint="eastAsia"/>
                <w:sz w:val="21"/>
                <w:szCs w:val="21"/>
              </w:rPr>
              <w:t>输入框9</w:t>
            </w:r>
          </w:p>
        </w:tc>
      </w:tr>
    </w:tbl>
    <w:p w14:paraId="06CA0497" w14:textId="039BFB5F" w:rsidR="001226D9" w:rsidRDefault="00D26DED" w:rsidP="000B0E04">
      <w:pPr>
        <w:spacing w:line="240" w:lineRule="auto"/>
        <w:rPr>
          <w:rFonts w:ascii="华文楷体" w:eastAsia="华文楷体" w:hAnsi="华文楷体" w:hint="eastAsia"/>
          <w:sz w:val="21"/>
          <w:szCs w:val="21"/>
        </w:rPr>
      </w:pPr>
      <w:r>
        <w:rPr>
          <w:rFonts w:ascii="华文楷体" w:eastAsia="华文楷体" w:hAnsi="华文楷体" w:hint="eastAsia"/>
          <w:sz w:val="21"/>
          <w:szCs w:val="21"/>
        </w:rPr>
        <w:t>遥控器对照表如下：（</w:t>
      </w:r>
      <w:r w:rsidRPr="00D26DED">
        <w:rPr>
          <w:rFonts w:ascii="华文楷体" w:eastAsia="华文楷体" w:hAnsi="华文楷体" w:hint="eastAsia"/>
          <w:b/>
          <w:bCs/>
          <w:sz w:val="21"/>
          <w:szCs w:val="21"/>
        </w:rPr>
        <w:t>注意</w:t>
      </w:r>
      <w:r>
        <w:rPr>
          <w:rFonts w:ascii="华文楷体" w:eastAsia="华文楷体" w:hAnsi="华文楷体" w:hint="eastAsia"/>
          <w:sz w:val="21"/>
          <w:szCs w:val="21"/>
        </w:rPr>
        <w:t>：输入框中最多输入</w:t>
      </w:r>
      <w:r w:rsidR="001226D9">
        <w:rPr>
          <w:rFonts w:ascii="华文楷体" w:eastAsia="华文楷体" w:hAnsi="华文楷体"/>
          <w:noProof/>
          <w:sz w:val="21"/>
          <w:szCs w:val="21"/>
        </w:rPr>
        <w:drawing>
          <wp:anchor distT="0" distB="0" distL="114300" distR="114300" simplePos="0" relativeHeight="251661312" behindDoc="0" locked="0" layoutInCell="1" allowOverlap="1" wp14:anchorId="717FE336" wp14:editId="3527AC68">
            <wp:simplePos x="0" y="0"/>
            <wp:positionH relativeFrom="margin">
              <wp:align>left</wp:align>
            </wp:positionH>
            <wp:positionV relativeFrom="paragraph">
              <wp:posOffset>483553</wp:posOffset>
            </wp:positionV>
            <wp:extent cx="1149251" cy="2626562"/>
            <wp:effectExtent l="0" t="0" r="0" b="2540"/>
            <wp:wrapThrough wrapText="bothSides">
              <wp:wrapPolygon edited="0">
                <wp:start x="0" y="0"/>
                <wp:lineTo x="0" y="21464"/>
                <wp:lineTo x="21134" y="21464"/>
                <wp:lineTo x="21134" y="0"/>
                <wp:lineTo x="0" y="0"/>
              </wp:wrapPolygon>
            </wp:wrapThrough>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9251" cy="262656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华文楷体" w:eastAsia="华文楷体" w:hAnsi="华文楷体" w:hint="eastAsia"/>
          <w:sz w:val="21"/>
          <w:szCs w:val="21"/>
        </w:rPr>
        <w:t>4位数字，继续输入则归0）</w:t>
      </w:r>
    </w:p>
    <w:p w14:paraId="49CB4261" w14:textId="7E2C8BD9" w:rsidR="00D26DED" w:rsidRPr="003B2334" w:rsidRDefault="00D26DED" w:rsidP="000B0E04">
      <w:pPr>
        <w:spacing w:line="240" w:lineRule="auto"/>
        <w:rPr>
          <w:rFonts w:ascii="华文楷体" w:eastAsia="华文楷体" w:hAnsi="华文楷体" w:hint="eastAsia"/>
          <w:sz w:val="21"/>
          <w:szCs w:val="21"/>
        </w:rPr>
      </w:pPr>
    </w:p>
    <w:sectPr w:rsidR="00D26DED" w:rsidRPr="003B23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B3BDA" w14:textId="77777777" w:rsidR="00DB6869" w:rsidRDefault="00DB6869" w:rsidP="003B2334">
      <w:pPr>
        <w:spacing w:after="0" w:line="240" w:lineRule="auto"/>
        <w:rPr>
          <w:rFonts w:hint="eastAsia"/>
        </w:rPr>
      </w:pPr>
      <w:r>
        <w:separator/>
      </w:r>
    </w:p>
  </w:endnote>
  <w:endnote w:type="continuationSeparator" w:id="0">
    <w:p w14:paraId="602293CC" w14:textId="77777777" w:rsidR="00DB6869" w:rsidRDefault="00DB6869" w:rsidP="003B233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F159B" w14:textId="77777777" w:rsidR="00DB6869" w:rsidRDefault="00DB6869" w:rsidP="003B2334">
      <w:pPr>
        <w:spacing w:after="0" w:line="240" w:lineRule="auto"/>
        <w:rPr>
          <w:rFonts w:hint="eastAsia"/>
        </w:rPr>
      </w:pPr>
      <w:r>
        <w:separator/>
      </w:r>
    </w:p>
  </w:footnote>
  <w:footnote w:type="continuationSeparator" w:id="0">
    <w:p w14:paraId="429D561F" w14:textId="77777777" w:rsidR="00DB6869" w:rsidRDefault="00DB6869" w:rsidP="003B233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384"/>
    <w:multiLevelType w:val="multilevel"/>
    <w:tmpl w:val="1BD886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34B27"/>
    <w:multiLevelType w:val="hybridMultilevel"/>
    <w:tmpl w:val="BF76A0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C617E4C"/>
    <w:multiLevelType w:val="hybridMultilevel"/>
    <w:tmpl w:val="FF645BDE"/>
    <w:lvl w:ilvl="0" w:tplc="792270D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927C26"/>
    <w:multiLevelType w:val="hybridMultilevel"/>
    <w:tmpl w:val="6320471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2917EBC"/>
    <w:multiLevelType w:val="multilevel"/>
    <w:tmpl w:val="8C1E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374684">
    <w:abstractNumId w:val="2"/>
  </w:num>
  <w:num w:numId="2" w16cid:durableId="1267493805">
    <w:abstractNumId w:val="1"/>
  </w:num>
  <w:num w:numId="3" w16cid:durableId="1287154656">
    <w:abstractNumId w:val="3"/>
  </w:num>
  <w:num w:numId="4" w16cid:durableId="2101640957">
    <w:abstractNumId w:val="4"/>
  </w:num>
  <w:num w:numId="5" w16cid:durableId="760101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05F"/>
    <w:rsid w:val="000071DB"/>
    <w:rsid w:val="00061F6A"/>
    <w:rsid w:val="000B0E04"/>
    <w:rsid w:val="000B20E9"/>
    <w:rsid w:val="001226D9"/>
    <w:rsid w:val="00217B12"/>
    <w:rsid w:val="0023544A"/>
    <w:rsid w:val="00281306"/>
    <w:rsid w:val="0029505F"/>
    <w:rsid w:val="002F3BDF"/>
    <w:rsid w:val="003229A5"/>
    <w:rsid w:val="003B2334"/>
    <w:rsid w:val="003C3107"/>
    <w:rsid w:val="005A50B0"/>
    <w:rsid w:val="005F7D69"/>
    <w:rsid w:val="006004E8"/>
    <w:rsid w:val="006040FE"/>
    <w:rsid w:val="006D5CAB"/>
    <w:rsid w:val="006E47FE"/>
    <w:rsid w:val="007E5172"/>
    <w:rsid w:val="00846994"/>
    <w:rsid w:val="008A487D"/>
    <w:rsid w:val="009451E4"/>
    <w:rsid w:val="00A271F2"/>
    <w:rsid w:val="00A5347A"/>
    <w:rsid w:val="00A57C9C"/>
    <w:rsid w:val="00AA0128"/>
    <w:rsid w:val="00AD525B"/>
    <w:rsid w:val="00B42209"/>
    <w:rsid w:val="00B46F1A"/>
    <w:rsid w:val="00B54616"/>
    <w:rsid w:val="00C37D02"/>
    <w:rsid w:val="00CB5179"/>
    <w:rsid w:val="00CB737B"/>
    <w:rsid w:val="00D26DED"/>
    <w:rsid w:val="00D31087"/>
    <w:rsid w:val="00DB6869"/>
    <w:rsid w:val="00DE4110"/>
    <w:rsid w:val="00E45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D8F05"/>
  <w15:chartTrackingRefBased/>
  <w15:docId w15:val="{D85AA84C-E2EC-4ADA-8DA6-DB051130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50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50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50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50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50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505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50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50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505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50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50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50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505F"/>
    <w:rPr>
      <w:rFonts w:cstheme="majorBidi"/>
      <w:color w:val="0F4761" w:themeColor="accent1" w:themeShade="BF"/>
      <w:sz w:val="28"/>
      <w:szCs w:val="28"/>
    </w:rPr>
  </w:style>
  <w:style w:type="character" w:customStyle="1" w:styleId="50">
    <w:name w:val="标题 5 字符"/>
    <w:basedOn w:val="a0"/>
    <w:link w:val="5"/>
    <w:uiPriority w:val="9"/>
    <w:semiHidden/>
    <w:rsid w:val="0029505F"/>
    <w:rPr>
      <w:rFonts w:cstheme="majorBidi"/>
      <w:color w:val="0F4761" w:themeColor="accent1" w:themeShade="BF"/>
      <w:sz w:val="24"/>
    </w:rPr>
  </w:style>
  <w:style w:type="character" w:customStyle="1" w:styleId="60">
    <w:name w:val="标题 6 字符"/>
    <w:basedOn w:val="a0"/>
    <w:link w:val="6"/>
    <w:uiPriority w:val="9"/>
    <w:semiHidden/>
    <w:rsid w:val="0029505F"/>
    <w:rPr>
      <w:rFonts w:cstheme="majorBidi"/>
      <w:b/>
      <w:bCs/>
      <w:color w:val="0F4761" w:themeColor="accent1" w:themeShade="BF"/>
    </w:rPr>
  </w:style>
  <w:style w:type="character" w:customStyle="1" w:styleId="70">
    <w:name w:val="标题 7 字符"/>
    <w:basedOn w:val="a0"/>
    <w:link w:val="7"/>
    <w:uiPriority w:val="9"/>
    <w:semiHidden/>
    <w:rsid w:val="0029505F"/>
    <w:rPr>
      <w:rFonts w:cstheme="majorBidi"/>
      <w:b/>
      <w:bCs/>
      <w:color w:val="595959" w:themeColor="text1" w:themeTint="A6"/>
    </w:rPr>
  </w:style>
  <w:style w:type="character" w:customStyle="1" w:styleId="80">
    <w:name w:val="标题 8 字符"/>
    <w:basedOn w:val="a0"/>
    <w:link w:val="8"/>
    <w:uiPriority w:val="9"/>
    <w:semiHidden/>
    <w:rsid w:val="0029505F"/>
    <w:rPr>
      <w:rFonts w:cstheme="majorBidi"/>
      <w:color w:val="595959" w:themeColor="text1" w:themeTint="A6"/>
    </w:rPr>
  </w:style>
  <w:style w:type="character" w:customStyle="1" w:styleId="90">
    <w:name w:val="标题 9 字符"/>
    <w:basedOn w:val="a0"/>
    <w:link w:val="9"/>
    <w:uiPriority w:val="9"/>
    <w:semiHidden/>
    <w:rsid w:val="0029505F"/>
    <w:rPr>
      <w:rFonts w:eastAsiaTheme="majorEastAsia" w:cstheme="majorBidi"/>
      <w:color w:val="595959" w:themeColor="text1" w:themeTint="A6"/>
    </w:rPr>
  </w:style>
  <w:style w:type="paragraph" w:styleId="a3">
    <w:name w:val="Title"/>
    <w:basedOn w:val="a"/>
    <w:next w:val="a"/>
    <w:link w:val="a4"/>
    <w:uiPriority w:val="10"/>
    <w:qFormat/>
    <w:rsid w:val="002950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50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50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50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505F"/>
    <w:pPr>
      <w:spacing w:before="160"/>
      <w:jc w:val="center"/>
    </w:pPr>
    <w:rPr>
      <w:i/>
      <w:iCs/>
      <w:color w:val="404040" w:themeColor="text1" w:themeTint="BF"/>
    </w:rPr>
  </w:style>
  <w:style w:type="character" w:customStyle="1" w:styleId="a8">
    <w:name w:val="引用 字符"/>
    <w:basedOn w:val="a0"/>
    <w:link w:val="a7"/>
    <w:uiPriority w:val="29"/>
    <w:rsid w:val="0029505F"/>
    <w:rPr>
      <w:i/>
      <w:iCs/>
      <w:color w:val="404040" w:themeColor="text1" w:themeTint="BF"/>
    </w:rPr>
  </w:style>
  <w:style w:type="paragraph" w:styleId="a9">
    <w:name w:val="List Paragraph"/>
    <w:basedOn w:val="a"/>
    <w:uiPriority w:val="34"/>
    <w:qFormat/>
    <w:rsid w:val="0029505F"/>
    <w:pPr>
      <w:ind w:left="720"/>
      <w:contextualSpacing/>
    </w:pPr>
  </w:style>
  <w:style w:type="character" w:styleId="aa">
    <w:name w:val="Intense Emphasis"/>
    <w:basedOn w:val="a0"/>
    <w:uiPriority w:val="21"/>
    <w:qFormat/>
    <w:rsid w:val="0029505F"/>
    <w:rPr>
      <w:i/>
      <w:iCs/>
      <w:color w:val="0F4761" w:themeColor="accent1" w:themeShade="BF"/>
    </w:rPr>
  </w:style>
  <w:style w:type="paragraph" w:styleId="ab">
    <w:name w:val="Intense Quote"/>
    <w:basedOn w:val="a"/>
    <w:next w:val="a"/>
    <w:link w:val="ac"/>
    <w:uiPriority w:val="30"/>
    <w:qFormat/>
    <w:rsid w:val="00295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505F"/>
    <w:rPr>
      <w:i/>
      <w:iCs/>
      <w:color w:val="0F4761" w:themeColor="accent1" w:themeShade="BF"/>
    </w:rPr>
  </w:style>
  <w:style w:type="character" w:styleId="ad">
    <w:name w:val="Intense Reference"/>
    <w:basedOn w:val="a0"/>
    <w:uiPriority w:val="32"/>
    <w:qFormat/>
    <w:rsid w:val="0029505F"/>
    <w:rPr>
      <w:b/>
      <w:bCs/>
      <w:smallCaps/>
      <w:color w:val="0F4761" w:themeColor="accent1" w:themeShade="BF"/>
      <w:spacing w:val="5"/>
    </w:rPr>
  </w:style>
  <w:style w:type="character" w:styleId="ae">
    <w:name w:val="Hyperlink"/>
    <w:basedOn w:val="a0"/>
    <w:uiPriority w:val="99"/>
    <w:unhideWhenUsed/>
    <w:rsid w:val="00CB737B"/>
    <w:rPr>
      <w:color w:val="467886" w:themeColor="hyperlink"/>
      <w:u w:val="single"/>
    </w:rPr>
  </w:style>
  <w:style w:type="character" w:styleId="af">
    <w:name w:val="Unresolved Mention"/>
    <w:basedOn w:val="a0"/>
    <w:uiPriority w:val="99"/>
    <w:semiHidden/>
    <w:unhideWhenUsed/>
    <w:rsid w:val="00CB737B"/>
    <w:rPr>
      <w:color w:val="605E5C"/>
      <w:shd w:val="clear" w:color="auto" w:fill="E1DFDD"/>
    </w:rPr>
  </w:style>
  <w:style w:type="character" w:styleId="af0">
    <w:name w:val="FollowedHyperlink"/>
    <w:basedOn w:val="a0"/>
    <w:uiPriority w:val="99"/>
    <w:semiHidden/>
    <w:unhideWhenUsed/>
    <w:rsid w:val="00DE4110"/>
    <w:rPr>
      <w:color w:val="96607D" w:themeColor="followedHyperlink"/>
      <w:u w:val="single"/>
    </w:rPr>
  </w:style>
  <w:style w:type="paragraph" w:styleId="af1">
    <w:name w:val="header"/>
    <w:basedOn w:val="a"/>
    <w:link w:val="af2"/>
    <w:uiPriority w:val="99"/>
    <w:unhideWhenUsed/>
    <w:rsid w:val="003B2334"/>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3B2334"/>
    <w:rPr>
      <w:sz w:val="18"/>
      <w:szCs w:val="18"/>
    </w:rPr>
  </w:style>
  <w:style w:type="paragraph" w:styleId="af3">
    <w:name w:val="footer"/>
    <w:basedOn w:val="a"/>
    <w:link w:val="af4"/>
    <w:uiPriority w:val="99"/>
    <w:unhideWhenUsed/>
    <w:rsid w:val="003B2334"/>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3B2334"/>
    <w:rPr>
      <w:sz w:val="18"/>
      <w:szCs w:val="18"/>
    </w:rPr>
  </w:style>
  <w:style w:type="table" w:styleId="af5">
    <w:name w:val="Table Grid"/>
    <w:basedOn w:val="a1"/>
    <w:uiPriority w:val="39"/>
    <w:rsid w:val="00122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061F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8147">
      <w:bodyDiv w:val="1"/>
      <w:marLeft w:val="0"/>
      <w:marRight w:val="0"/>
      <w:marTop w:val="0"/>
      <w:marBottom w:val="0"/>
      <w:divBdr>
        <w:top w:val="none" w:sz="0" w:space="0" w:color="auto"/>
        <w:left w:val="none" w:sz="0" w:space="0" w:color="auto"/>
        <w:bottom w:val="none" w:sz="0" w:space="0" w:color="auto"/>
        <w:right w:val="none" w:sz="0" w:space="0" w:color="auto"/>
      </w:divBdr>
    </w:div>
    <w:div w:id="185565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vs/17/release/vc_redist.x64.exe"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zhihu.com/question/307048815"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zhuanlan.zhihu.com/p/665581031" TargetMode="External"/><Relationship Id="rId4" Type="http://schemas.openxmlformats.org/officeDocument/2006/relationships/settings" Target="settings.xml"/><Relationship Id="rId9" Type="http://schemas.openxmlformats.org/officeDocument/2006/relationships/hyperlink" Target="VC_redist.x64.exe" TargetMode="Externa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4A76D-25E7-448A-9389-EC66F55DC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5</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景皓 叶</dc:creator>
  <cp:keywords/>
  <dc:description/>
  <cp:lastModifiedBy>景皓 叶</cp:lastModifiedBy>
  <cp:revision>15</cp:revision>
  <dcterms:created xsi:type="dcterms:W3CDTF">2025-08-10T13:24:00Z</dcterms:created>
  <dcterms:modified xsi:type="dcterms:W3CDTF">2025-10-18T13:52:00Z</dcterms:modified>
</cp:coreProperties>
</file>