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0E2A613C" w14:textId="77777777" w:rsidR="00905342" w:rsidRDefault="00905342" w:rsidP="00905342">
      <w:pPr>
        <w:rPr>
          <w:rFonts w:ascii="Arial" w:hAnsi="Arial" w:cs="Arial"/>
          <w:b/>
          <w:color w:val="0F9ED5" w:themeColor="accent4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ACA3017" wp14:editId="29A39C94">
            <wp:simplePos x="0" y="0"/>
            <wp:positionH relativeFrom="margin">
              <wp:posOffset>2319020</wp:posOffset>
            </wp:positionH>
            <wp:positionV relativeFrom="paragraph">
              <wp:posOffset>344170</wp:posOffset>
            </wp:positionV>
            <wp:extent cx="821055" cy="821055"/>
            <wp:effectExtent l="0" t="0" r="0" b="0"/>
            <wp:wrapSquare wrapText="bothSides"/>
            <wp:docPr id="16" name="Picture 16" descr="https://www.yjktechnologies.com/images/YJK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yjktechnologies.com/images/YJK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10547" w14:textId="77777777" w:rsidR="00905342" w:rsidRPr="0091638C" w:rsidRDefault="00905342" w:rsidP="00905342">
      <w:pPr>
        <w:jc w:val="center"/>
        <w:rPr>
          <w:rFonts w:ascii="Arial" w:hAnsi="Arial" w:cs="Arial"/>
          <w:b/>
          <w:color w:val="0F9ED5" w:themeColor="accent4"/>
          <w:sz w:val="86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1638C">
        <w:rPr>
          <w:rFonts w:ascii="Arial" w:hAnsi="Arial" w:cs="Arial"/>
          <w:b/>
          <w:color w:val="0F9ED5" w:themeColor="accent4"/>
          <w:sz w:val="86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YJK Technologies</w:t>
      </w:r>
    </w:p>
    <w:p w14:paraId="75943D65" w14:textId="77777777" w:rsidR="00905342" w:rsidRDefault="00905342" w:rsidP="00905342">
      <w:pPr>
        <w:jc w:val="center"/>
        <w:rPr>
          <w:rFonts w:ascii="Arial" w:hAnsi="Arial" w:cs="Arial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3044C44" w14:textId="77777777" w:rsidR="00905342" w:rsidRDefault="00905342" w:rsidP="00905342">
      <w:pPr>
        <w:jc w:val="center"/>
        <w:rPr>
          <w:rFonts w:ascii="Arial" w:hAnsi="Arial" w:cs="Arial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0774620" w14:textId="03A3D9B8" w:rsidR="00905342" w:rsidRPr="00905342" w:rsidRDefault="00905342" w:rsidP="00905342">
      <w:pPr>
        <w:pStyle w:val="IntenseQuote"/>
        <w:rPr>
          <w:sz w:val="56"/>
          <w:szCs w:val="56"/>
        </w:rPr>
      </w:pPr>
      <w:r w:rsidRPr="00905342">
        <w:rPr>
          <w:sz w:val="56"/>
          <w:szCs w:val="56"/>
        </w:rPr>
        <w:t>HCM -Pay</w:t>
      </w:r>
      <w:r>
        <w:rPr>
          <w:sz w:val="56"/>
          <w:szCs w:val="56"/>
        </w:rPr>
        <w:t xml:space="preserve"> </w:t>
      </w:r>
      <w:r w:rsidRPr="00905342">
        <w:rPr>
          <w:sz w:val="56"/>
          <w:szCs w:val="56"/>
        </w:rPr>
        <w:t>Roll</w:t>
      </w:r>
    </w:p>
    <w:p w14:paraId="1170D2FF" w14:textId="77777777" w:rsidR="00905342" w:rsidRDefault="00905342"/>
    <w:p w14:paraId="10786C44" w14:textId="77777777" w:rsidR="00905342" w:rsidRDefault="00905342"/>
    <w:p w14:paraId="45E3AF96" w14:textId="77777777" w:rsidR="00905342" w:rsidRDefault="00905342"/>
    <w:p w14:paraId="3D058912" w14:textId="77777777" w:rsidR="00905342" w:rsidRDefault="00905342"/>
    <w:p w14:paraId="74548FED" w14:textId="77777777" w:rsidR="00905342" w:rsidRDefault="00905342"/>
    <w:p w14:paraId="22422E00" w14:textId="77777777" w:rsidR="00905342" w:rsidRDefault="00905342"/>
    <w:p w14:paraId="68259D5E" w14:textId="77777777" w:rsidR="00905342" w:rsidRDefault="00905342"/>
    <w:p w14:paraId="213D0FB4" w14:textId="77777777" w:rsidR="00905342" w:rsidRDefault="00905342"/>
    <w:p w14:paraId="3E8A26A0" w14:textId="77777777" w:rsidR="00905342" w:rsidRDefault="00905342"/>
    <w:p w14:paraId="60B81A6B" w14:textId="77777777" w:rsidR="00905342" w:rsidRDefault="00905342"/>
    <w:p w14:paraId="03AAF0DB" w14:textId="77777777" w:rsidR="00905342" w:rsidRDefault="00905342"/>
    <w:p w14:paraId="62991679" w14:textId="77777777" w:rsidR="00905342" w:rsidRDefault="00905342"/>
    <w:p w14:paraId="6904CE6F" w14:textId="77777777" w:rsidR="00905342" w:rsidRDefault="00905342"/>
    <w:p w14:paraId="0A518CCF" w14:textId="77777777" w:rsidR="00905342" w:rsidRDefault="00905342"/>
    <w:p w14:paraId="3B64EF61" w14:textId="77777777" w:rsidR="00905342" w:rsidRDefault="00905342"/>
    <w:p w14:paraId="4C1870C8" w14:textId="2DC5314E" w:rsidR="00905342" w:rsidRPr="00905342" w:rsidRDefault="00905342" w:rsidP="00905342">
      <w:pPr>
        <w:rPr>
          <w:b/>
          <w:bCs/>
        </w:rPr>
      </w:pPr>
      <w:r w:rsidRPr="00905342">
        <w:rPr>
          <w:b/>
          <w:bCs/>
        </w:rPr>
        <w:lastRenderedPageBreak/>
        <w:t>Preface – Payroll Module</w:t>
      </w:r>
    </w:p>
    <w:p w14:paraId="60AB96E0" w14:textId="77777777" w:rsidR="00905342" w:rsidRPr="00905342" w:rsidRDefault="00905342" w:rsidP="00905342">
      <w:r w:rsidRPr="00905342">
        <w:t>Welcome to the </w:t>
      </w:r>
      <w:r w:rsidRPr="00905342">
        <w:rPr>
          <w:b/>
          <w:bCs/>
        </w:rPr>
        <w:t>YJK HR User’s Guide – Payroll Module</w:t>
      </w:r>
      <w:r w:rsidRPr="00905342">
        <w:t>, release 1.0.</w:t>
      </w:r>
    </w:p>
    <w:p w14:paraId="31C7F0A2" w14:textId="77777777" w:rsidR="00905342" w:rsidRPr="00905342" w:rsidRDefault="00905342" w:rsidP="00905342">
      <w:r w:rsidRPr="00905342">
        <w:t>This guide provides all the information required to set up and use the </w:t>
      </w:r>
      <w:proofErr w:type="gramStart"/>
      <w:r w:rsidRPr="00905342">
        <w:rPr>
          <w:b/>
          <w:bCs/>
        </w:rPr>
        <w:t>Payroll</w:t>
      </w:r>
      <w:proofErr w:type="gramEnd"/>
      <w:r w:rsidRPr="00905342">
        <w:rPr>
          <w:b/>
          <w:bCs/>
        </w:rPr>
        <w:t xml:space="preserve"> module</w:t>
      </w:r>
      <w:r w:rsidRPr="00905342">
        <w:t> in YJK HR to meet your organization’s salary processing and employee compensation needs. It explains how to efficiently manage payroll activities and related employee self-service functions.</w:t>
      </w:r>
    </w:p>
    <w:p w14:paraId="5E6747D9" w14:textId="77777777" w:rsidR="00905342" w:rsidRPr="00905342" w:rsidRDefault="00905342" w:rsidP="00905342">
      <w:r w:rsidRPr="00905342">
        <w:t>This guide includes detailed information about the following:</w:t>
      </w:r>
    </w:p>
    <w:p w14:paraId="3B3C373C" w14:textId="77777777" w:rsidR="00905342" w:rsidRPr="00905342" w:rsidRDefault="00905342" w:rsidP="00905342">
      <w:pPr>
        <w:numPr>
          <w:ilvl w:val="0"/>
          <w:numId w:val="11"/>
        </w:numPr>
      </w:pPr>
      <w:r w:rsidRPr="00905342">
        <w:t>Overview of Payroll and its key features</w:t>
      </w:r>
    </w:p>
    <w:p w14:paraId="101FC5C0" w14:textId="77777777" w:rsidR="00905342" w:rsidRPr="00905342" w:rsidRDefault="00905342" w:rsidP="00905342">
      <w:pPr>
        <w:numPr>
          <w:ilvl w:val="0"/>
          <w:numId w:val="11"/>
        </w:numPr>
      </w:pPr>
      <w:r w:rsidRPr="00905342">
        <w:t>How to use Payroll functionalities</w:t>
      </w:r>
    </w:p>
    <w:p w14:paraId="2DF21F22" w14:textId="77777777" w:rsidR="00905342" w:rsidRPr="00905342" w:rsidRDefault="00905342" w:rsidP="00905342">
      <w:pPr>
        <w:numPr>
          <w:ilvl w:val="0"/>
          <w:numId w:val="11"/>
        </w:numPr>
      </w:pPr>
      <w:r w:rsidRPr="00905342">
        <w:t>Payslip Master and Salary Processing</w:t>
      </w:r>
    </w:p>
    <w:p w14:paraId="3CA120A9" w14:textId="77777777" w:rsidR="00905342" w:rsidRPr="00905342" w:rsidRDefault="00905342" w:rsidP="00905342">
      <w:pPr>
        <w:numPr>
          <w:ilvl w:val="0"/>
          <w:numId w:val="11"/>
        </w:numPr>
      </w:pPr>
      <w:r w:rsidRPr="00905342">
        <w:t>Loan Management (Loan Type, Requests, Approvals, Payments, and Repayment Schedule)</w:t>
      </w:r>
    </w:p>
    <w:p w14:paraId="0C6ECDE9" w14:textId="77777777" w:rsidR="00905342" w:rsidRPr="00905342" w:rsidRDefault="00905342" w:rsidP="00905342">
      <w:pPr>
        <w:numPr>
          <w:ilvl w:val="0"/>
          <w:numId w:val="11"/>
        </w:numPr>
      </w:pPr>
      <w:r w:rsidRPr="00905342">
        <w:t>Payroll Reports and Tracking</w:t>
      </w:r>
    </w:p>
    <w:p w14:paraId="11DE274F" w14:textId="77777777" w:rsidR="00905342" w:rsidRPr="00905342" w:rsidRDefault="00905342" w:rsidP="00905342">
      <w:r w:rsidRPr="00905342">
        <w:t xml:space="preserve">This preface explains how this Payroll user guide is organized and introduces additional information that will help you understand and use the </w:t>
      </w:r>
      <w:proofErr w:type="gramStart"/>
      <w:r w:rsidRPr="00905342">
        <w:t>Payroll</w:t>
      </w:r>
      <w:proofErr w:type="gramEnd"/>
      <w:r w:rsidRPr="00905342">
        <w:t xml:space="preserve"> module effectively.</w:t>
      </w:r>
    </w:p>
    <w:p w14:paraId="7478F3CC" w14:textId="77777777" w:rsidR="00905342" w:rsidRDefault="00905342" w:rsidP="00905342"/>
    <w:p w14:paraId="1138C2F1" w14:textId="77777777" w:rsidR="005A7699" w:rsidRDefault="005A7699" w:rsidP="00905342"/>
    <w:p w14:paraId="69267458" w14:textId="77777777" w:rsidR="005A7699" w:rsidRDefault="005A7699" w:rsidP="00905342"/>
    <w:p w14:paraId="55CB2ACF" w14:textId="77777777" w:rsidR="005A7699" w:rsidRDefault="005A7699" w:rsidP="00905342"/>
    <w:p w14:paraId="31363BED" w14:textId="77777777" w:rsidR="005A7699" w:rsidRDefault="005A7699" w:rsidP="00905342"/>
    <w:p w14:paraId="5821CDFC" w14:textId="77777777" w:rsidR="005A7699" w:rsidRDefault="005A7699" w:rsidP="00905342"/>
    <w:p w14:paraId="1A8A1BCF" w14:textId="77777777" w:rsidR="005A7699" w:rsidRDefault="005A7699" w:rsidP="00905342"/>
    <w:p w14:paraId="6D73D2F1" w14:textId="77777777" w:rsidR="005A7699" w:rsidRDefault="005A7699" w:rsidP="00905342"/>
    <w:p w14:paraId="644F3F9F" w14:textId="77777777" w:rsidR="005A7699" w:rsidRDefault="005A7699" w:rsidP="00905342"/>
    <w:p w14:paraId="2E505093" w14:textId="77777777" w:rsidR="005A7699" w:rsidRDefault="005A7699" w:rsidP="00905342"/>
    <w:p w14:paraId="7B1E9683" w14:textId="77777777" w:rsidR="005A7699" w:rsidRDefault="005A7699" w:rsidP="00905342"/>
    <w:p w14:paraId="77FB1D13" w14:textId="77777777" w:rsidR="005A7699" w:rsidRDefault="005A7699" w:rsidP="00905342"/>
    <w:p w14:paraId="0273BBFA" w14:textId="77777777" w:rsidR="005A7699" w:rsidRDefault="005A7699" w:rsidP="00905342"/>
    <w:p w14:paraId="4ED3E8CE" w14:textId="77777777" w:rsidR="005A7699" w:rsidRDefault="005A7699" w:rsidP="00905342"/>
    <w:p w14:paraId="65A8A287" w14:textId="77777777" w:rsidR="005A7699" w:rsidRDefault="005A7699" w:rsidP="00905342"/>
    <w:p w14:paraId="1000B0B2" w14:textId="77777777" w:rsidR="005A7699" w:rsidRDefault="005A7699" w:rsidP="00905342"/>
    <w:p w14:paraId="35DA8711" w14:textId="77777777" w:rsidR="005A7699" w:rsidRDefault="005A7699" w:rsidP="00905342"/>
    <w:p w14:paraId="1935B6BB" w14:textId="77777777" w:rsidR="005A7699" w:rsidRDefault="005A7699" w:rsidP="005A7699">
      <w:pPr>
        <w:rPr>
          <w:b/>
          <w:bCs/>
        </w:rPr>
      </w:pPr>
    </w:p>
    <w:p w14:paraId="08454A92" w14:textId="1F938D66" w:rsidR="005A7699" w:rsidRDefault="005A7699" w:rsidP="005A7699">
      <w:pPr>
        <w:pStyle w:val="TOCHeading"/>
        <w:jc w:val="center"/>
        <w:rPr>
          <w:rFonts w:ascii="Arial Narrow" w:hAnsi="Arial Narrow"/>
          <w:color w:val="4BACC6"/>
          <w:sz w:val="96"/>
        </w:rPr>
      </w:pPr>
      <w:r w:rsidRPr="00425728">
        <w:rPr>
          <w:rFonts w:ascii="Arial Narrow" w:hAnsi="Arial Narrow"/>
          <w:color w:val="4BACC6"/>
          <w:sz w:val="96"/>
        </w:rPr>
        <w:t>About this User’s Guide</w:t>
      </w:r>
      <w:r>
        <w:rPr>
          <w:rFonts w:ascii="Arial Narrow" w:hAnsi="Arial Narrow"/>
          <w:color w:val="4BACC6"/>
          <w:sz w:val="96"/>
        </w:rPr>
        <w:t xml:space="preserve"> payroll Module</w:t>
      </w:r>
    </w:p>
    <w:p w14:paraId="41CD9E78" w14:textId="77777777" w:rsidR="005A7699" w:rsidRDefault="005A7699" w:rsidP="005A7699">
      <w:pPr>
        <w:rPr>
          <w:b/>
          <w:bCs/>
        </w:rPr>
      </w:pPr>
    </w:p>
    <w:p w14:paraId="2EA319F9" w14:textId="77777777" w:rsidR="005A7699" w:rsidRPr="005A7699" w:rsidRDefault="005A7699" w:rsidP="005A7699">
      <w:r w:rsidRPr="005A7699">
        <w:t>The </w:t>
      </w:r>
      <w:r w:rsidRPr="005A7699">
        <w:rPr>
          <w:b/>
          <w:bCs/>
        </w:rPr>
        <w:t>YJK HR Payroll User’s Guide</w:t>
      </w:r>
      <w:r w:rsidRPr="005A7699">
        <w:t> consists of the following chapters:</w:t>
      </w:r>
    </w:p>
    <w:p w14:paraId="42283345" w14:textId="77777777" w:rsidR="005A7699" w:rsidRPr="005A7699" w:rsidRDefault="00000000" w:rsidP="005A7699">
      <w:r>
        <w:pict w14:anchorId="2A57FB34">
          <v:rect id="_x0000_i1025" style="width:0;height:0" o:hralign="center" o:hrstd="t" o:hr="t" fillcolor="#a0a0a0" stroked="f"/>
        </w:pict>
      </w:r>
    </w:p>
    <w:p w14:paraId="1B43BD0A" w14:textId="77777777" w:rsidR="005A7699" w:rsidRPr="005A7699" w:rsidRDefault="005A7699" w:rsidP="005A7699">
      <w:pPr>
        <w:numPr>
          <w:ilvl w:val="0"/>
          <w:numId w:val="12"/>
        </w:numPr>
      </w:pPr>
      <w:r w:rsidRPr="005A7699">
        <w:rPr>
          <w:b/>
          <w:bCs/>
        </w:rPr>
        <w:t>Chapter 1</w:t>
      </w:r>
      <w:r w:rsidRPr="005A7699">
        <w:t xml:space="preserve"> provides an overview of the </w:t>
      </w:r>
      <w:proofErr w:type="gramStart"/>
      <w:r w:rsidRPr="005A7699">
        <w:t>Payroll</w:t>
      </w:r>
      <w:proofErr w:type="gramEnd"/>
      <w:r w:rsidRPr="005A7699">
        <w:t xml:space="preserve"> system and its key features.</w:t>
      </w:r>
      <w:r w:rsidRPr="005A7699">
        <w:br/>
        <w:t>It explains how payroll processing works and includes important information about data security, user access control, and recommendations for payroll data backup and protection.</w:t>
      </w:r>
    </w:p>
    <w:p w14:paraId="10B7F80F" w14:textId="77777777" w:rsidR="005A7699" w:rsidRPr="005A7699" w:rsidRDefault="00000000" w:rsidP="005A7699">
      <w:r>
        <w:pict w14:anchorId="0C4CC187">
          <v:rect id="_x0000_i1026" style="width:0;height:0" o:hralign="center" o:hrstd="t" o:hr="t" fillcolor="#a0a0a0" stroked="f"/>
        </w:pict>
      </w:r>
    </w:p>
    <w:p w14:paraId="7CB41F9A" w14:textId="77777777" w:rsidR="005A7699" w:rsidRPr="005A7699" w:rsidRDefault="005A7699" w:rsidP="005A7699">
      <w:pPr>
        <w:numPr>
          <w:ilvl w:val="0"/>
          <w:numId w:val="13"/>
        </w:numPr>
      </w:pPr>
      <w:r w:rsidRPr="005A7699">
        <w:rPr>
          <w:b/>
          <w:bCs/>
        </w:rPr>
        <w:t>Chapter 2</w:t>
      </w:r>
      <w:r w:rsidRPr="005A7699">
        <w:t xml:space="preserve"> explains how to access the </w:t>
      </w:r>
      <w:proofErr w:type="gramStart"/>
      <w:r w:rsidRPr="005A7699">
        <w:t>Payroll</w:t>
      </w:r>
      <w:proofErr w:type="gramEnd"/>
      <w:r w:rsidRPr="005A7699">
        <w:t xml:space="preserve"> module, including login and logout procedures, and how users can manage their credentials such as changing passwords.</w:t>
      </w:r>
    </w:p>
    <w:p w14:paraId="252D5414" w14:textId="77777777" w:rsidR="005A7699" w:rsidRPr="005A7699" w:rsidRDefault="00000000" w:rsidP="005A7699">
      <w:r>
        <w:pict w14:anchorId="77A8FE07">
          <v:rect id="_x0000_i1027" style="width:0;height:0" o:hralign="center" o:hrstd="t" o:hr="t" fillcolor="#a0a0a0" stroked="f"/>
        </w:pict>
      </w:r>
    </w:p>
    <w:p w14:paraId="56FF43ED" w14:textId="77777777" w:rsidR="005A7699" w:rsidRPr="005A7699" w:rsidRDefault="005A7699" w:rsidP="005A7699">
      <w:pPr>
        <w:numPr>
          <w:ilvl w:val="0"/>
          <w:numId w:val="14"/>
        </w:numPr>
      </w:pPr>
      <w:r w:rsidRPr="005A7699">
        <w:rPr>
          <w:b/>
          <w:bCs/>
        </w:rPr>
        <w:t>Chapter 3</w:t>
      </w:r>
      <w:r w:rsidRPr="005A7699">
        <w:t> describes the </w:t>
      </w:r>
      <w:r w:rsidRPr="005A7699">
        <w:rPr>
          <w:b/>
          <w:bCs/>
        </w:rPr>
        <w:t>Payslip Master</w:t>
      </w:r>
      <w:r w:rsidRPr="005A7699">
        <w:t>, where salary structures are defined.</w:t>
      </w:r>
      <w:r w:rsidRPr="005A7699">
        <w:br/>
        <w:t>It explains how to configure earnings, deductions, and other salary components.</w:t>
      </w:r>
    </w:p>
    <w:p w14:paraId="19DDD1F0" w14:textId="77777777" w:rsidR="005A7699" w:rsidRPr="005A7699" w:rsidRDefault="00000000" w:rsidP="005A7699">
      <w:r>
        <w:pict w14:anchorId="29265645">
          <v:rect id="_x0000_i1028" style="width:0;height:0" o:hralign="center" o:hrstd="t" o:hr="t" fillcolor="#a0a0a0" stroked="f"/>
        </w:pict>
      </w:r>
    </w:p>
    <w:p w14:paraId="6DCB9ACF" w14:textId="77777777" w:rsidR="005A7699" w:rsidRPr="005A7699" w:rsidRDefault="005A7699" w:rsidP="005A7699">
      <w:pPr>
        <w:numPr>
          <w:ilvl w:val="0"/>
          <w:numId w:val="15"/>
        </w:numPr>
      </w:pPr>
      <w:r w:rsidRPr="005A7699">
        <w:rPr>
          <w:b/>
          <w:bCs/>
        </w:rPr>
        <w:t>Chapter 4</w:t>
      </w:r>
      <w:r w:rsidRPr="005A7699">
        <w:t> explains the </w:t>
      </w:r>
      <w:r w:rsidRPr="005A7699">
        <w:rPr>
          <w:b/>
          <w:bCs/>
        </w:rPr>
        <w:t>Salary Process</w:t>
      </w:r>
      <w:r w:rsidRPr="005A7699">
        <w:t>, including how to generate payroll, calculate salaries, and produce employee payslips.</w:t>
      </w:r>
    </w:p>
    <w:p w14:paraId="36FEE100" w14:textId="77777777" w:rsidR="005A7699" w:rsidRPr="005A7699" w:rsidRDefault="00000000" w:rsidP="005A7699">
      <w:r>
        <w:pict w14:anchorId="3EC85521">
          <v:rect id="_x0000_i1029" style="width:0;height:0" o:hralign="center" o:hrstd="t" o:hr="t" fillcolor="#a0a0a0" stroked="f"/>
        </w:pict>
      </w:r>
    </w:p>
    <w:p w14:paraId="6B0A82C2" w14:textId="77777777" w:rsidR="005A7699" w:rsidRPr="005A7699" w:rsidRDefault="005A7699" w:rsidP="005A7699">
      <w:pPr>
        <w:numPr>
          <w:ilvl w:val="0"/>
          <w:numId w:val="16"/>
        </w:numPr>
      </w:pPr>
      <w:r w:rsidRPr="005A7699">
        <w:rPr>
          <w:b/>
          <w:bCs/>
        </w:rPr>
        <w:t>Chapter 5</w:t>
      </w:r>
      <w:r w:rsidRPr="005A7699">
        <w:t> covers the </w:t>
      </w:r>
      <w:r w:rsidRPr="005A7699">
        <w:rPr>
          <w:b/>
          <w:bCs/>
        </w:rPr>
        <w:t>Loan Management module</w:t>
      </w:r>
      <w:r w:rsidRPr="005A7699">
        <w:t>, including Loan Types, Loan Requests, and Loan Approvals.</w:t>
      </w:r>
      <w:r w:rsidRPr="005A7699">
        <w:br/>
        <w:t>It explains how employees can apply for loans and how administrators can review and approve them.</w:t>
      </w:r>
    </w:p>
    <w:p w14:paraId="0D472A71" w14:textId="77777777" w:rsidR="005A7699" w:rsidRPr="005A7699" w:rsidRDefault="00000000" w:rsidP="005A7699">
      <w:r>
        <w:pict w14:anchorId="2676B871">
          <v:rect id="_x0000_i1030" style="width:0;height:0" o:hralign="center" o:hrstd="t" o:hr="t" fillcolor="#a0a0a0" stroked="f"/>
        </w:pict>
      </w:r>
    </w:p>
    <w:p w14:paraId="7E33DC22" w14:textId="77777777" w:rsidR="005A7699" w:rsidRPr="005A7699" w:rsidRDefault="005A7699" w:rsidP="005A7699">
      <w:pPr>
        <w:numPr>
          <w:ilvl w:val="0"/>
          <w:numId w:val="17"/>
        </w:numPr>
      </w:pPr>
      <w:r w:rsidRPr="005A7699">
        <w:rPr>
          <w:b/>
          <w:bCs/>
        </w:rPr>
        <w:t>Chapter 6</w:t>
      </w:r>
      <w:r w:rsidRPr="005A7699">
        <w:t> explains </w:t>
      </w:r>
      <w:r w:rsidRPr="005A7699">
        <w:rPr>
          <w:b/>
          <w:bCs/>
        </w:rPr>
        <w:t>Loan Payment and Repayment Schedule</w:t>
      </w:r>
      <w:r w:rsidRPr="005A7699">
        <w:t>, including loan disbursement, EMI calculation, and tracking repayment details.</w:t>
      </w:r>
    </w:p>
    <w:p w14:paraId="2690EF34" w14:textId="77777777" w:rsidR="005A7699" w:rsidRPr="005A7699" w:rsidRDefault="00000000" w:rsidP="005A7699">
      <w:r>
        <w:pict w14:anchorId="338E9EA5">
          <v:rect id="_x0000_i1031" style="width:0;height:0" o:hralign="center" o:hrstd="t" o:hr="t" fillcolor="#a0a0a0" stroked="f"/>
        </w:pict>
      </w:r>
    </w:p>
    <w:p w14:paraId="21355245" w14:textId="77777777" w:rsidR="005A7699" w:rsidRPr="005A7699" w:rsidRDefault="005A7699" w:rsidP="005A7699">
      <w:pPr>
        <w:numPr>
          <w:ilvl w:val="0"/>
          <w:numId w:val="18"/>
        </w:numPr>
      </w:pPr>
      <w:r w:rsidRPr="005A7699">
        <w:rPr>
          <w:b/>
          <w:bCs/>
        </w:rPr>
        <w:lastRenderedPageBreak/>
        <w:t>Chapter 7</w:t>
      </w:r>
      <w:r w:rsidRPr="005A7699">
        <w:t> provides information about </w:t>
      </w:r>
      <w:r w:rsidRPr="005A7699">
        <w:rPr>
          <w:b/>
          <w:bCs/>
        </w:rPr>
        <w:t>Loan Status History and Payroll Reports</w:t>
      </w:r>
      <w:r w:rsidRPr="005A7699">
        <w:t xml:space="preserve">, helping users track loan progress and </w:t>
      </w:r>
      <w:proofErr w:type="spellStart"/>
      <w:r w:rsidRPr="005A7699">
        <w:t>analyze</w:t>
      </w:r>
      <w:proofErr w:type="spellEnd"/>
      <w:r w:rsidRPr="005A7699">
        <w:t xml:space="preserve"> payroll data effectively.</w:t>
      </w:r>
    </w:p>
    <w:p w14:paraId="15A1D345" w14:textId="77777777" w:rsidR="005A7699" w:rsidRPr="005A7699" w:rsidRDefault="00000000" w:rsidP="005A7699">
      <w:r>
        <w:pict w14:anchorId="0168E062">
          <v:rect id="_x0000_i1032" style="width:0;height:0" o:hralign="center" o:hrstd="t" o:hr="t" fillcolor="#a0a0a0" stroked="f"/>
        </w:pict>
      </w:r>
    </w:p>
    <w:p w14:paraId="3996724F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  <w:bookmarkStart w:id="0" w:name="_Toc434141854"/>
    </w:p>
    <w:p w14:paraId="749CD0A3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</w:p>
    <w:p w14:paraId="0AB26246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</w:p>
    <w:p w14:paraId="7E655250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  <w:r>
        <w:rPr>
          <w:rFonts w:ascii="Arial Narrow" w:hAnsi="Arial Narrow"/>
          <w:color w:val="4BACC6"/>
          <w:sz w:val="96"/>
          <w:szCs w:val="40"/>
        </w:rPr>
        <w:t xml:space="preserve">        </w:t>
      </w:r>
    </w:p>
    <w:p w14:paraId="60E77800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</w:p>
    <w:p w14:paraId="58B0B349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</w:p>
    <w:p w14:paraId="1F1FE247" w14:textId="77777777" w:rsidR="005A7699" w:rsidRDefault="005A7699" w:rsidP="00905342">
      <w:pPr>
        <w:rPr>
          <w:rFonts w:ascii="Arial Narrow" w:hAnsi="Arial Narrow"/>
          <w:color w:val="4BACC6"/>
          <w:sz w:val="96"/>
          <w:szCs w:val="40"/>
        </w:rPr>
      </w:pPr>
    </w:p>
    <w:p w14:paraId="29C47A61" w14:textId="7197B5F9" w:rsidR="005A7699" w:rsidRDefault="005A7699" w:rsidP="005A7699">
      <w:pPr>
        <w:rPr>
          <w:rFonts w:ascii="Arial Narrow" w:hAnsi="Arial Narrow"/>
          <w:color w:val="4BACC6"/>
          <w:sz w:val="96"/>
          <w:szCs w:val="40"/>
        </w:rPr>
      </w:pPr>
      <w:r>
        <w:rPr>
          <w:rFonts w:ascii="Arial Narrow" w:hAnsi="Arial Narrow"/>
          <w:color w:val="4BACC6"/>
          <w:sz w:val="96"/>
          <w:szCs w:val="40"/>
        </w:rPr>
        <w:t xml:space="preserve">            </w:t>
      </w:r>
      <w:r w:rsidRPr="001F6200">
        <w:rPr>
          <w:rFonts w:ascii="Arial Narrow" w:hAnsi="Arial Narrow"/>
          <w:color w:val="4BACC6"/>
          <w:sz w:val="96"/>
          <w:szCs w:val="40"/>
        </w:rPr>
        <w:t xml:space="preserve">Thank </w:t>
      </w:r>
      <w:r>
        <w:rPr>
          <w:rFonts w:ascii="Arial Narrow" w:hAnsi="Arial Narrow"/>
          <w:color w:val="4BACC6"/>
          <w:sz w:val="96"/>
          <w:szCs w:val="40"/>
        </w:rPr>
        <w:t>Y</w:t>
      </w:r>
      <w:r w:rsidRPr="001F6200">
        <w:rPr>
          <w:rFonts w:ascii="Arial Narrow" w:hAnsi="Arial Narrow"/>
          <w:color w:val="4BACC6"/>
          <w:sz w:val="96"/>
          <w:szCs w:val="40"/>
        </w:rPr>
        <w:t>ou</w:t>
      </w:r>
      <w:bookmarkEnd w:id="0"/>
    </w:p>
    <w:p w14:paraId="2FDA746B" w14:textId="77777777" w:rsidR="005A7699" w:rsidRDefault="005A7699" w:rsidP="005A7699">
      <w:pPr>
        <w:rPr>
          <w:rFonts w:ascii="Cambria" w:hAnsi="Cambria"/>
          <w:b/>
          <w:color w:val="404040" w:themeColor="text1" w:themeTint="BF"/>
          <w:sz w:val="24"/>
          <w:szCs w:val="24"/>
        </w:rPr>
      </w:pPr>
    </w:p>
    <w:p w14:paraId="55690FC3" w14:textId="642D1062" w:rsidR="005A7699" w:rsidRPr="005A7699" w:rsidRDefault="005A7699" w:rsidP="005A7699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3A8E902B" w14:textId="77777777" w:rsidR="005A7699" w:rsidRDefault="005A7699" w:rsidP="005A7699">
      <w:pPr>
        <w:pStyle w:val="Heading1"/>
        <w:numPr>
          <w:ilvl w:val="0"/>
          <w:numId w:val="19"/>
        </w:numPr>
        <w:tabs>
          <w:tab w:val="num" w:pos="720"/>
        </w:tabs>
        <w:ind w:left="720" w:hanging="360"/>
        <w:jc w:val="center"/>
        <w:rPr>
          <w:rFonts w:ascii="Arial Narrow" w:hAnsi="Arial Narrow"/>
          <w:sz w:val="96"/>
          <w:szCs w:val="96"/>
        </w:rPr>
      </w:pPr>
      <w:bookmarkStart w:id="1" w:name="_Toc434141855"/>
      <w:r w:rsidRPr="00C57B6B">
        <w:rPr>
          <w:rFonts w:ascii="Arial Narrow" w:hAnsi="Arial Narrow"/>
          <w:sz w:val="96"/>
          <w:szCs w:val="96"/>
        </w:rPr>
        <w:t>Introduction</w:t>
      </w:r>
      <w:bookmarkEnd w:id="1"/>
    </w:p>
    <w:p w14:paraId="1BB217C4" w14:textId="77777777" w:rsidR="005A7699" w:rsidRPr="005A7699" w:rsidRDefault="005A7699" w:rsidP="005A7699">
      <w:r w:rsidRPr="005A7699">
        <w:t>The </w:t>
      </w:r>
      <w:r w:rsidRPr="005A7699">
        <w:rPr>
          <w:b/>
          <w:bCs/>
        </w:rPr>
        <w:t>YJK HR Payroll module</w:t>
      </w:r>
      <w:r w:rsidRPr="005A7699">
        <w:t> is designed to meet all essential payroll and compensation needs of small and medium enterprises. This powerful solution enables organizations to efficiently manage employee salary processing, payslips, and loan-related activities in a simple and structured manner.</w:t>
      </w:r>
    </w:p>
    <w:p w14:paraId="1A467DDE" w14:textId="77777777" w:rsidR="005A7699" w:rsidRPr="005A7699" w:rsidRDefault="005A7699" w:rsidP="005A7699">
      <w:r w:rsidRPr="005A7699">
        <w:t xml:space="preserve">The </w:t>
      </w:r>
      <w:proofErr w:type="gramStart"/>
      <w:r w:rsidRPr="005A7699">
        <w:t>Payroll</w:t>
      </w:r>
      <w:proofErr w:type="gramEnd"/>
      <w:r w:rsidRPr="005A7699">
        <w:t xml:space="preserve"> module provides a </w:t>
      </w:r>
      <w:r w:rsidRPr="005A7699">
        <w:rPr>
          <w:b/>
          <w:bCs/>
        </w:rPr>
        <w:t>user-friendly, cost-effective, and automated system</w:t>
      </w:r>
      <w:r w:rsidRPr="005A7699">
        <w:t> that helps organizations move away from traditional payroll methods. It ensures smooth handling of employee salary data, deductions, loan repayments, and financial records with accuracy and efficiency.</w:t>
      </w:r>
    </w:p>
    <w:p w14:paraId="1D5761F3" w14:textId="77777777" w:rsidR="005A7699" w:rsidRPr="005A7699" w:rsidRDefault="005A7699" w:rsidP="005A7699">
      <w:r w:rsidRPr="005A7699">
        <w:t>Managing payroll can be complex due to administrative responsibilities, compliance requirements, and detailed calculations. The YJK HR Payroll module simplifies this process by offering </w:t>
      </w:r>
      <w:r w:rsidRPr="005A7699">
        <w:rPr>
          <w:b/>
          <w:bCs/>
        </w:rPr>
        <w:t>accurate and timely payroll processing with minimal effort</w:t>
      </w:r>
      <w:r w:rsidRPr="005A7699">
        <w:t>.</w:t>
      </w:r>
    </w:p>
    <w:p w14:paraId="3C5578E0" w14:textId="77777777" w:rsidR="005A7699" w:rsidRPr="005A7699" w:rsidRDefault="005A7699" w:rsidP="005A7699">
      <w:r w:rsidRPr="005A7699">
        <w:t>With features like:</w:t>
      </w:r>
    </w:p>
    <w:p w14:paraId="360AFBCC" w14:textId="77777777" w:rsidR="005A7699" w:rsidRPr="005A7699" w:rsidRDefault="005A7699" w:rsidP="005A7699">
      <w:pPr>
        <w:numPr>
          <w:ilvl w:val="0"/>
          <w:numId w:val="20"/>
        </w:numPr>
      </w:pPr>
      <w:r w:rsidRPr="005A7699">
        <w:t>Automated salary calculation</w:t>
      </w:r>
    </w:p>
    <w:p w14:paraId="5E6A9374" w14:textId="77777777" w:rsidR="005A7699" w:rsidRPr="005A7699" w:rsidRDefault="005A7699" w:rsidP="005A7699">
      <w:pPr>
        <w:numPr>
          <w:ilvl w:val="0"/>
          <w:numId w:val="20"/>
        </w:numPr>
      </w:pPr>
      <w:r w:rsidRPr="005A7699">
        <w:t>Payslip generation</w:t>
      </w:r>
    </w:p>
    <w:p w14:paraId="39A7BAE2" w14:textId="77777777" w:rsidR="005A7699" w:rsidRPr="005A7699" w:rsidRDefault="005A7699" w:rsidP="005A7699">
      <w:pPr>
        <w:numPr>
          <w:ilvl w:val="0"/>
          <w:numId w:val="20"/>
        </w:numPr>
      </w:pPr>
      <w:r w:rsidRPr="005A7699">
        <w:t>Loan management and tracking</w:t>
      </w:r>
    </w:p>
    <w:p w14:paraId="72B93F99" w14:textId="77777777" w:rsidR="005A7699" w:rsidRPr="005A7699" w:rsidRDefault="005A7699" w:rsidP="005A7699">
      <w:pPr>
        <w:numPr>
          <w:ilvl w:val="0"/>
          <w:numId w:val="20"/>
        </w:numPr>
      </w:pPr>
      <w:r w:rsidRPr="005A7699">
        <w:t>Secure and reliable data handling</w:t>
      </w:r>
    </w:p>
    <w:p w14:paraId="47C9C612" w14:textId="77777777" w:rsidR="005A7699" w:rsidRPr="005A7699" w:rsidRDefault="005A7699" w:rsidP="005A7699">
      <w:r w:rsidRPr="005A7699">
        <w:t>the system helps reduce manual work, minimize errors, and save valuable time and resources.</w:t>
      </w:r>
    </w:p>
    <w:p w14:paraId="22C07330" w14:textId="77777777" w:rsidR="005A7699" w:rsidRPr="005A7699" w:rsidRDefault="005A7699" w:rsidP="005A7699">
      <w:r w:rsidRPr="005A7699">
        <w:t>Overall, the Payroll module ensures a </w:t>
      </w:r>
      <w:r w:rsidRPr="005A7699">
        <w:rPr>
          <w:b/>
          <w:bCs/>
        </w:rPr>
        <w:t>streamlined, transparent, and efficient payroll process</w:t>
      </w:r>
      <w:r w:rsidRPr="005A7699">
        <w:t>, allowing organizations to focus more on their core business activities.</w:t>
      </w:r>
    </w:p>
    <w:p w14:paraId="0439E1B9" w14:textId="77777777" w:rsidR="005A7699" w:rsidRDefault="005A7699" w:rsidP="005A7699"/>
    <w:p w14:paraId="771A80AC" w14:textId="77777777" w:rsidR="005A7699" w:rsidRDefault="005A7699" w:rsidP="005A7699"/>
    <w:p w14:paraId="4D6B65A2" w14:textId="77777777" w:rsidR="005A7699" w:rsidRDefault="005A7699" w:rsidP="005A7699"/>
    <w:p w14:paraId="68EB1D99" w14:textId="77777777" w:rsidR="005A7699" w:rsidRDefault="005A7699" w:rsidP="005A7699"/>
    <w:p w14:paraId="63A2779D" w14:textId="77777777" w:rsidR="005A7699" w:rsidRDefault="005A7699" w:rsidP="005A7699"/>
    <w:p w14:paraId="555CF789" w14:textId="77777777" w:rsidR="005A7699" w:rsidRDefault="005A7699" w:rsidP="005A7699"/>
    <w:p w14:paraId="5BD56069" w14:textId="77777777" w:rsidR="005A7699" w:rsidRDefault="005A7699" w:rsidP="005A7699"/>
    <w:p w14:paraId="792BA766" w14:textId="77777777" w:rsidR="005A7699" w:rsidRDefault="005A7699" w:rsidP="005A7699"/>
    <w:p w14:paraId="03FF83D0" w14:textId="77777777" w:rsidR="005A7699" w:rsidRPr="005A7699" w:rsidRDefault="005A7699" w:rsidP="005A7699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7C70816D" w14:textId="5F33DB7C" w:rsidR="005A7699" w:rsidRDefault="00A3571E" w:rsidP="00A3571E">
      <w:pPr>
        <w:pStyle w:val="Heading1"/>
        <w:numPr>
          <w:ilvl w:val="0"/>
          <w:numId w:val="19"/>
        </w:numPr>
        <w:rPr>
          <w:rFonts w:ascii="Arial Narrow" w:hAnsi="Arial Narrow"/>
          <w:sz w:val="96"/>
          <w:szCs w:val="96"/>
        </w:rPr>
      </w:pPr>
      <w:r>
        <w:rPr>
          <w:rFonts w:ascii="Arial Narrow" w:hAnsi="Arial Narrow"/>
          <w:sz w:val="96"/>
          <w:szCs w:val="96"/>
        </w:rPr>
        <w:t>Pay Roll</w:t>
      </w:r>
    </w:p>
    <w:p w14:paraId="45911205" w14:textId="77777777" w:rsidR="00A3571E" w:rsidRDefault="00A3571E" w:rsidP="00A3571E"/>
    <w:p w14:paraId="70340DA4" w14:textId="77777777" w:rsidR="00A3571E" w:rsidRPr="00A3571E" w:rsidRDefault="00A3571E" w:rsidP="00A3571E">
      <w:r w:rsidRPr="00A3571E">
        <w:t>About Payroll</w:t>
      </w:r>
    </w:p>
    <w:p w14:paraId="17FC4C8F" w14:textId="77777777" w:rsidR="00A3571E" w:rsidRPr="00A3571E" w:rsidRDefault="00A3571E" w:rsidP="00A3571E">
      <w:r w:rsidRPr="00A3571E">
        <w:t>Payroll is the process of managing and paying employee salaries within an organization. It includes calculating employee earnings, applying deductions, and ensuring timely salary disbursement.</w:t>
      </w:r>
    </w:p>
    <w:p w14:paraId="4511C6B7" w14:textId="77777777" w:rsidR="00A3571E" w:rsidRPr="00A3571E" w:rsidRDefault="00A3571E" w:rsidP="00A3571E">
      <w:r w:rsidRPr="00A3571E">
        <w:t>The YJK HR Payroll module helps automate and simplify payroll activities, reducing manual effort and errors. It ensures accurate salary processing based on predefined salary structures and company policies.</w:t>
      </w:r>
    </w:p>
    <w:p w14:paraId="5601403B" w14:textId="77777777" w:rsidR="00A3571E" w:rsidRPr="00A3571E" w:rsidRDefault="00A3571E" w:rsidP="00A3571E">
      <w:r w:rsidRPr="00A3571E">
        <w:t xml:space="preserve">The </w:t>
      </w:r>
      <w:proofErr w:type="gramStart"/>
      <w:r w:rsidRPr="00A3571E">
        <w:t>Payroll</w:t>
      </w:r>
      <w:proofErr w:type="gramEnd"/>
      <w:r w:rsidRPr="00A3571E">
        <w:t xml:space="preserve"> system typically includes:</w:t>
      </w:r>
    </w:p>
    <w:p w14:paraId="090A0AE7" w14:textId="77777777" w:rsidR="00A3571E" w:rsidRPr="00A3571E" w:rsidRDefault="00A3571E" w:rsidP="00A3571E">
      <w:pPr>
        <w:numPr>
          <w:ilvl w:val="0"/>
          <w:numId w:val="24"/>
        </w:numPr>
      </w:pPr>
      <w:r w:rsidRPr="00A3571E">
        <w:t>Salary Calculation – Based on employee pay structure, attendance, and allowances</w:t>
      </w:r>
    </w:p>
    <w:p w14:paraId="6150EFDF" w14:textId="77777777" w:rsidR="00A3571E" w:rsidRPr="00A3571E" w:rsidRDefault="00A3571E" w:rsidP="00A3571E">
      <w:pPr>
        <w:numPr>
          <w:ilvl w:val="0"/>
          <w:numId w:val="24"/>
        </w:numPr>
      </w:pPr>
      <w:r w:rsidRPr="00A3571E">
        <w:t>Deductions Management – Includes taxes, PF, ESI, loans, and other deductions</w:t>
      </w:r>
    </w:p>
    <w:p w14:paraId="790F2170" w14:textId="77777777" w:rsidR="00A3571E" w:rsidRPr="00A3571E" w:rsidRDefault="00A3571E" w:rsidP="00A3571E">
      <w:pPr>
        <w:numPr>
          <w:ilvl w:val="0"/>
          <w:numId w:val="24"/>
        </w:numPr>
      </w:pPr>
      <w:r w:rsidRPr="00A3571E">
        <w:t>Payslip Generation – Provides detailed salary breakdown for employees</w:t>
      </w:r>
    </w:p>
    <w:p w14:paraId="5482C750" w14:textId="77777777" w:rsidR="00A3571E" w:rsidRPr="00A3571E" w:rsidRDefault="00A3571E" w:rsidP="00A3571E">
      <w:pPr>
        <w:numPr>
          <w:ilvl w:val="0"/>
          <w:numId w:val="24"/>
        </w:numPr>
      </w:pPr>
      <w:r w:rsidRPr="00A3571E">
        <w:t>Loan Management – Handles loan requests, approvals, payments, and repayments</w:t>
      </w:r>
    </w:p>
    <w:p w14:paraId="38252B32" w14:textId="77777777" w:rsidR="00A3571E" w:rsidRPr="00A3571E" w:rsidRDefault="00A3571E" w:rsidP="00A3571E">
      <w:pPr>
        <w:numPr>
          <w:ilvl w:val="0"/>
          <w:numId w:val="24"/>
        </w:numPr>
      </w:pPr>
      <w:r w:rsidRPr="00A3571E">
        <w:t>Compliance Handling – Ensures payroll follows company and legal requirements</w:t>
      </w:r>
    </w:p>
    <w:p w14:paraId="04F6DC8F" w14:textId="77777777" w:rsidR="00A3571E" w:rsidRPr="00A3571E" w:rsidRDefault="00A3571E" w:rsidP="00A3571E">
      <w:r w:rsidRPr="00A3571E">
        <w:t xml:space="preserve">By using the </w:t>
      </w:r>
      <w:proofErr w:type="gramStart"/>
      <w:r w:rsidRPr="00A3571E">
        <w:t>Payroll</w:t>
      </w:r>
      <w:proofErr w:type="gramEnd"/>
      <w:r w:rsidRPr="00A3571E">
        <w:t xml:space="preserve"> module, organizations can achieve:</w:t>
      </w:r>
    </w:p>
    <w:p w14:paraId="0D7800B1" w14:textId="77777777" w:rsidR="00A3571E" w:rsidRPr="00A3571E" w:rsidRDefault="00A3571E" w:rsidP="00A3571E">
      <w:pPr>
        <w:numPr>
          <w:ilvl w:val="0"/>
          <w:numId w:val="25"/>
        </w:numPr>
      </w:pPr>
      <w:r w:rsidRPr="00A3571E">
        <w:t>Faster and error-free salary processing</w:t>
      </w:r>
    </w:p>
    <w:p w14:paraId="4FBF3641" w14:textId="77777777" w:rsidR="00A3571E" w:rsidRPr="00A3571E" w:rsidRDefault="00A3571E" w:rsidP="00A3571E">
      <w:pPr>
        <w:numPr>
          <w:ilvl w:val="0"/>
          <w:numId w:val="25"/>
        </w:numPr>
      </w:pPr>
      <w:r w:rsidRPr="00A3571E">
        <w:t>Improved transparency for employees</w:t>
      </w:r>
    </w:p>
    <w:p w14:paraId="75913F0A" w14:textId="77777777" w:rsidR="00A3571E" w:rsidRPr="00A3571E" w:rsidRDefault="00A3571E" w:rsidP="00A3571E">
      <w:pPr>
        <w:numPr>
          <w:ilvl w:val="0"/>
          <w:numId w:val="25"/>
        </w:numPr>
      </w:pPr>
      <w:r w:rsidRPr="00A3571E">
        <w:t>Better record management and reporting</w:t>
      </w:r>
    </w:p>
    <w:p w14:paraId="602C6442" w14:textId="77777777" w:rsidR="00A3571E" w:rsidRPr="00A3571E" w:rsidRDefault="00A3571E" w:rsidP="00A3571E">
      <w:pPr>
        <w:numPr>
          <w:ilvl w:val="0"/>
          <w:numId w:val="25"/>
        </w:numPr>
      </w:pPr>
      <w:r w:rsidRPr="00A3571E">
        <w:t>Reduced administrative workload</w:t>
      </w:r>
    </w:p>
    <w:p w14:paraId="220F1B1C" w14:textId="77777777" w:rsidR="00A3571E" w:rsidRPr="00A3571E" w:rsidRDefault="00000000" w:rsidP="00A3571E">
      <w:r>
        <w:pict w14:anchorId="33F77751">
          <v:rect id="_x0000_i1033" style="width:0;height:0" o:hralign="center" o:hrstd="t" o:hr="t" fillcolor="#a0a0a0" stroked="f"/>
        </w:pict>
      </w:r>
    </w:p>
    <w:p w14:paraId="388FC090" w14:textId="77777777" w:rsidR="00A3571E" w:rsidRPr="00A3571E" w:rsidRDefault="00A3571E" w:rsidP="00A3571E">
      <w:r w:rsidRPr="00A3571E">
        <w:t>Payroll Screen – Key Fields</w:t>
      </w:r>
    </w:p>
    <w:p w14:paraId="7DDB2169" w14:textId="77777777" w:rsidR="00A3571E" w:rsidRPr="00A3571E" w:rsidRDefault="00A3571E" w:rsidP="00A3571E">
      <w:r w:rsidRPr="00A3571E">
        <w:t xml:space="preserve">The </w:t>
      </w:r>
      <w:proofErr w:type="gramStart"/>
      <w:r w:rsidRPr="00A3571E">
        <w:t>Payroll</w:t>
      </w:r>
      <w:proofErr w:type="gramEnd"/>
      <w:r w:rsidRPr="00A3571E">
        <w:t xml:space="preserve"> screen includes the following important fields used for salary processing:</w:t>
      </w:r>
    </w:p>
    <w:p w14:paraId="5A9DB5D3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t>Salary – Total earnings of the employee for the selected period</w:t>
      </w:r>
    </w:p>
    <w:p w14:paraId="6F554314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t>Eligibility Days – Number of payable days based on attendance</w:t>
      </w:r>
    </w:p>
    <w:p w14:paraId="34FB57E5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t>Bonus – Additional earnings such as incentives or festival bonus</w:t>
      </w:r>
    </w:p>
    <w:p w14:paraId="2967A8F6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lastRenderedPageBreak/>
        <w:t>PF Contribution – Provident Fund deduction (employee + employer share)</w:t>
      </w:r>
    </w:p>
    <w:p w14:paraId="08C9A4C3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t>Professional Tax – State-level tax deducted from salary</w:t>
      </w:r>
    </w:p>
    <w:p w14:paraId="3AC27394" w14:textId="77777777" w:rsidR="00A3571E" w:rsidRPr="00A3571E" w:rsidRDefault="00A3571E" w:rsidP="00A3571E">
      <w:pPr>
        <w:numPr>
          <w:ilvl w:val="0"/>
          <w:numId w:val="26"/>
        </w:numPr>
      </w:pPr>
      <w:r w:rsidRPr="00A3571E">
        <w:t>TDS (Tax Deducted at Source) – Income tax deducted as per applicable rules</w:t>
      </w:r>
    </w:p>
    <w:p w14:paraId="50D8CB15" w14:textId="42EDD903" w:rsidR="00A3571E" w:rsidRPr="00A3571E" w:rsidRDefault="00A3571E" w:rsidP="00A3571E"/>
    <w:p w14:paraId="27F3C80F" w14:textId="77777777" w:rsidR="00A3571E" w:rsidRPr="00A3571E" w:rsidRDefault="00A3571E" w:rsidP="00A3571E">
      <w:r w:rsidRPr="00A3571E">
        <w:t>Conclusion</w:t>
      </w:r>
    </w:p>
    <w:p w14:paraId="4E4EC2B6" w14:textId="77777777" w:rsidR="00A3571E" w:rsidRPr="00A3571E" w:rsidRDefault="00A3571E" w:rsidP="00A3571E">
      <w:r w:rsidRPr="00A3571E">
        <w:t>Overall, Payroll plays a crucial role in maintaining employee satisfaction and ensuring smooth financial operations within an organization. The inclusion of these payroll fields ensures accurate calculation, transparency, and compliance in salary processing.</w:t>
      </w:r>
    </w:p>
    <w:p w14:paraId="1D8486FE" w14:textId="77777777" w:rsidR="00A3571E" w:rsidRPr="00A3571E" w:rsidRDefault="00A3571E" w:rsidP="00A3571E"/>
    <w:p w14:paraId="42DBA06C" w14:textId="77777777" w:rsidR="00A3571E" w:rsidRPr="00A3571E" w:rsidRDefault="00A3571E" w:rsidP="00A3571E"/>
    <w:p w14:paraId="0B824050" w14:textId="77777777" w:rsidR="00A3571E" w:rsidRPr="00A3571E" w:rsidRDefault="00A3571E" w:rsidP="00A3571E"/>
    <w:p w14:paraId="66F74552" w14:textId="77777777" w:rsidR="005A7699" w:rsidRPr="005A7699" w:rsidRDefault="005A7699" w:rsidP="005A7699"/>
    <w:p w14:paraId="00E2B9FA" w14:textId="77777777" w:rsidR="005A7699" w:rsidRDefault="005A7699" w:rsidP="00905342"/>
    <w:p w14:paraId="735E8EDB" w14:textId="77777777" w:rsidR="00A4559D" w:rsidRDefault="00A4559D" w:rsidP="00905342"/>
    <w:p w14:paraId="1E1C3343" w14:textId="77777777" w:rsidR="00A4559D" w:rsidRDefault="00A4559D" w:rsidP="00905342"/>
    <w:p w14:paraId="56A3A7F3" w14:textId="77777777" w:rsidR="00A4559D" w:rsidRDefault="00A4559D" w:rsidP="00905342"/>
    <w:p w14:paraId="3DC9C438" w14:textId="77777777" w:rsidR="00A4559D" w:rsidRDefault="00A4559D" w:rsidP="00905342"/>
    <w:p w14:paraId="4B63C62C" w14:textId="77777777" w:rsidR="00A4559D" w:rsidRDefault="00A4559D" w:rsidP="00905342"/>
    <w:p w14:paraId="690E18B5" w14:textId="77777777" w:rsidR="00A4559D" w:rsidRDefault="00A4559D" w:rsidP="00905342"/>
    <w:p w14:paraId="379AF586" w14:textId="77777777" w:rsidR="00A4559D" w:rsidRDefault="00A4559D" w:rsidP="00905342"/>
    <w:p w14:paraId="32E29F68" w14:textId="77777777" w:rsidR="00A4559D" w:rsidRDefault="00A4559D" w:rsidP="00905342"/>
    <w:p w14:paraId="0D3FBDBC" w14:textId="77777777" w:rsidR="00A4559D" w:rsidRDefault="00A4559D" w:rsidP="00905342"/>
    <w:p w14:paraId="0541481E" w14:textId="77777777" w:rsidR="00A4559D" w:rsidRDefault="00A4559D" w:rsidP="00905342"/>
    <w:p w14:paraId="0B0A05B4" w14:textId="77777777" w:rsidR="00A4559D" w:rsidRDefault="00A4559D" w:rsidP="00905342"/>
    <w:p w14:paraId="25F992FB" w14:textId="77777777" w:rsidR="00A4559D" w:rsidRDefault="00A4559D" w:rsidP="00905342"/>
    <w:p w14:paraId="75DC821D" w14:textId="77777777" w:rsidR="00A4559D" w:rsidRDefault="00A4559D" w:rsidP="00905342"/>
    <w:p w14:paraId="5540C9D3" w14:textId="77777777" w:rsidR="00A4559D" w:rsidRDefault="00A4559D" w:rsidP="00905342"/>
    <w:p w14:paraId="4F06C032" w14:textId="77777777" w:rsidR="00A4559D" w:rsidRDefault="00A4559D" w:rsidP="00905342"/>
    <w:p w14:paraId="3441F9C8" w14:textId="77777777" w:rsidR="00A4559D" w:rsidRDefault="00A4559D" w:rsidP="00A4559D">
      <w:pPr>
        <w:pStyle w:val="Style1"/>
        <w:ind w:left="0"/>
        <w:jc w:val="both"/>
        <w:rPr>
          <w:b w:val="0"/>
          <w:color w:val="A02B93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E25DFFC" w14:textId="24218041" w:rsidR="00A4559D" w:rsidRPr="00A4559D" w:rsidRDefault="00A4559D" w:rsidP="00A4559D">
      <w:pPr>
        <w:pStyle w:val="Style1"/>
        <w:ind w:left="0"/>
        <w:jc w:val="both"/>
        <w:rPr>
          <w:b w:val="0"/>
          <w:color w:val="A02B93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4559D">
        <w:rPr>
          <w:b w:val="0"/>
          <w:color w:val="A02B93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Salary Eligibility Days</w:t>
      </w:r>
    </w:p>
    <w:p w14:paraId="183FBEEA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Clicking on the </w:t>
      </w:r>
      <w:r w:rsidRPr="00D77B1B">
        <w:rPr>
          <w:b/>
          <w:bCs/>
        </w:rPr>
        <w:t>First tab (Salary Eligibility Days)</w:t>
      </w:r>
      <w:r w:rsidRPr="00D77B1B">
        <w:t>, it navigates the user to the Salary Eligibility Days screen.</w:t>
      </w:r>
    </w:p>
    <w:p w14:paraId="608BC84F" w14:textId="73C21C9B" w:rsidR="00D77B1B" w:rsidRPr="00D77B1B" w:rsidRDefault="00D77B1B" w:rsidP="00D77B1B">
      <w:r w:rsidRPr="00D77B1B">
        <w:rPr>
          <w:noProof/>
        </w:rPr>
        <w:drawing>
          <wp:inline distT="0" distB="0" distL="0" distR="0" wp14:anchorId="78D0519A" wp14:editId="3BE08C7F">
            <wp:extent cx="5731510" cy="2910205"/>
            <wp:effectExtent l="0" t="0" r="2540" b="4445"/>
            <wp:docPr id="200317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07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6C77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The image shown above illustrates the Salary Eligibility Days screen.</w:t>
      </w:r>
    </w:p>
    <w:p w14:paraId="589E1567" w14:textId="77777777" w:rsid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Each of the Payroll screens includes input fields such as </w:t>
      </w:r>
      <w:r w:rsidRPr="00D77B1B">
        <w:rPr>
          <w:b/>
          <w:bCs/>
        </w:rPr>
        <w:t>Start Year, End Year, and Eligibility Salary Days</w:t>
      </w:r>
      <w:r w:rsidRPr="00D77B1B">
        <w:t>. These fields are used to define and save salary eligibility details for a specific period.</w:t>
      </w:r>
    </w:p>
    <w:p w14:paraId="55C1310B" w14:textId="71F49C4C" w:rsidR="00D77B1B" w:rsidRPr="00D77B1B" w:rsidRDefault="00D77B1B" w:rsidP="00D77B1B">
      <w:pPr>
        <w:rPr>
          <w:b/>
          <w:bCs/>
        </w:rPr>
      </w:pPr>
      <w:r w:rsidRPr="00D77B1B">
        <w:rPr>
          <w:b/>
          <w:bCs/>
        </w:rPr>
        <w:t>Action Button</w:t>
      </w:r>
    </w:p>
    <w:p w14:paraId="43A7FA24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This screen also features </w:t>
      </w:r>
      <w:r w:rsidRPr="00D77B1B">
        <w:rPr>
          <w:b/>
          <w:bCs/>
        </w:rPr>
        <w:t>‘Save’ and ‘Reload’ buttons</w:t>
      </w:r>
      <w:r w:rsidRPr="00D77B1B">
        <w:t> located at the top-right corner.</w:t>
      </w:r>
    </w:p>
    <w:p w14:paraId="1E341C3C" w14:textId="07F61737" w:rsidR="00D77B1B" w:rsidRPr="00D77B1B" w:rsidRDefault="00D77B1B" w:rsidP="00D77B1B">
      <w:r w:rsidRPr="00D77B1B">
        <w:rPr>
          <w:noProof/>
        </w:rPr>
        <w:drawing>
          <wp:inline distT="0" distB="0" distL="0" distR="0" wp14:anchorId="06E55839" wp14:editId="051FD1D1">
            <wp:extent cx="5731510" cy="1087120"/>
            <wp:effectExtent l="0" t="0" r="2540" b="0"/>
            <wp:docPr id="165613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75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E584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On this screen, the user must enter the required details such as </w:t>
      </w:r>
      <w:r w:rsidRPr="00D77B1B">
        <w:rPr>
          <w:b/>
          <w:bCs/>
        </w:rPr>
        <w:t>Start Year, End Year, and Eligibility Salary Days</w:t>
      </w:r>
      <w:r w:rsidRPr="00D77B1B">
        <w:t>. After entering the data, by clicking the </w:t>
      </w:r>
      <w:r w:rsidRPr="00D77B1B">
        <w:rPr>
          <w:b/>
          <w:bCs/>
        </w:rPr>
        <w:t>‘Save’ button</w:t>
      </w:r>
      <w:r w:rsidRPr="00D77B1B">
        <w:t>, the data will be saved successfully.</w:t>
      </w:r>
    </w:p>
    <w:p w14:paraId="3F10C9E0" w14:textId="664D0BF1" w:rsidR="00D77B1B" w:rsidRPr="00D77B1B" w:rsidRDefault="00D77B1B" w:rsidP="00D77B1B">
      <w:r w:rsidRPr="00D77B1B">
        <w:rPr>
          <w:b/>
          <w:bCs/>
        </w:rPr>
        <w:t>Search Criteria</w:t>
      </w:r>
      <w:r w:rsidRPr="00D77B1B">
        <w:t> </w:t>
      </w:r>
    </w:p>
    <w:p w14:paraId="021D76D0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The </w:t>
      </w:r>
      <w:r w:rsidRPr="00D77B1B">
        <w:rPr>
          <w:b/>
          <w:bCs/>
        </w:rPr>
        <w:t>Search Criteria</w:t>
      </w:r>
      <w:r w:rsidRPr="00D77B1B">
        <w:t> section allows the user to search for existing records. The user can enter or select the required fields and use the search option to view saved data.</w:t>
      </w:r>
    </w:p>
    <w:p w14:paraId="3F63B446" w14:textId="1735CC89" w:rsidR="00D77B1B" w:rsidRPr="00D77B1B" w:rsidRDefault="00D77B1B" w:rsidP="00D77B1B">
      <w:r w:rsidRPr="00D77B1B">
        <w:rPr>
          <w:noProof/>
        </w:rPr>
        <w:lastRenderedPageBreak/>
        <w:drawing>
          <wp:inline distT="0" distB="0" distL="0" distR="0" wp14:anchorId="05F46B08" wp14:editId="3CB3E62D">
            <wp:extent cx="5731510" cy="826770"/>
            <wp:effectExtent l="0" t="0" r="2540" b="0"/>
            <wp:docPr id="182026510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65102" name="Picture 1" descr="A white scree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A970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Clicking on the </w:t>
      </w:r>
      <w:r w:rsidRPr="00D77B1B">
        <w:rPr>
          <w:b/>
          <w:bCs/>
        </w:rPr>
        <w:t>Search icon</w:t>
      </w:r>
      <w:r w:rsidRPr="00D77B1B">
        <w:t> will display the saved data for this screen. The user can view the records in the grid below.</w:t>
      </w:r>
    </w:p>
    <w:p w14:paraId="479F8D72" w14:textId="631A3B50" w:rsidR="00D77B1B" w:rsidRPr="00D77B1B" w:rsidRDefault="00D77B1B" w:rsidP="00D77B1B">
      <w:pPr>
        <w:rPr>
          <w:b/>
          <w:bCs/>
        </w:rPr>
      </w:pPr>
      <w:r w:rsidRPr="00D77B1B">
        <w:rPr>
          <w:b/>
          <w:bCs/>
        </w:rPr>
        <w:t>Action Button</w:t>
      </w:r>
    </w:p>
    <w:p w14:paraId="4F0217FE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If the user wants to update or delete the data, </w:t>
      </w:r>
      <w:r w:rsidRPr="00D77B1B">
        <w:rPr>
          <w:b/>
          <w:bCs/>
        </w:rPr>
        <w:t>Edit and Delete options</w:t>
      </w:r>
      <w:r w:rsidRPr="00D77B1B">
        <w:t> are available in the </w:t>
      </w:r>
      <w:r w:rsidRPr="00D77B1B">
        <w:rPr>
          <w:b/>
          <w:bCs/>
        </w:rPr>
        <w:t>Actions column</w:t>
      </w:r>
      <w:r w:rsidRPr="00D77B1B">
        <w:t>. These allow the user to modify or delete the data as needed.</w:t>
      </w:r>
    </w:p>
    <w:p w14:paraId="1E5F535A" w14:textId="22E3013D" w:rsidR="00D77B1B" w:rsidRPr="00D77B1B" w:rsidRDefault="00AC55DA" w:rsidP="00D77B1B">
      <w:r w:rsidRPr="00AC55DA">
        <w:rPr>
          <w:noProof/>
        </w:rPr>
        <w:drawing>
          <wp:inline distT="0" distB="0" distL="0" distR="0" wp14:anchorId="79B34677" wp14:editId="565D9133">
            <wp:extent cx="5731510" cy="2056765"/>
            <wp:effectExtent l="0" t="0" r="2540" b="635"/>
            <wp:docPr id="34941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120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62A3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Once the data is fetched, if the user wants to update it, they can modify the fields and save the changes.</w:t>
      </w:r>
    </w:p>
    <w:p w14:paraId="7E8DD0DE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If the user wants to delete the record, they can click the delete option to remove the data.</w:t>
      </w:r>
    </w:p>
    <w:p w14:paraId="2192C3B2" w14:textId="369B8076" w:rsidR="00D77B1B" w:rsidRPr="00D77B1B" w:rsidRDefault="00AC55DA" w:rsidP="00D77B1B">
      <w:pPr>
        <w:rPr>
          <w:b/>
          <w:bCs/>
        </w:rPr>
      </w:pPr>
      <w:r w:rsidRPr="00D77B1B">
        <w:rPr>
          <w:b/>
          <w:bCs/>
        </w:rPr>
        <w:t>Action Button</w:t>
      </w:r>
    </w:p>
    <w:p w14:paraId="04F1A4D2" w14:textId="5ED9F9C5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The </w:t>
      </w:r>
      <w:r w:rsidRPr="00D77B1B">
        <w:rPr>
          <w:b/>
          <w:bCs/>
        </w:rPr>
        <w:t>Reload button</w:t>
      </w:r>
      <w:r w:rsidRPr="00D77B1B">
        <w:t> can be used to refresh the page, clearing all fields and resetting the screen to its initial state.</w:t>
      </w:r>
    </w:p>
    <w:p w14:paraId="454CC935" w14:textId="77777777" w:rsidR="00D77B1B" w:rsidRPr="00D77B1B" w:rsidRDefault="00D77B1B" w:rsidP="00D77B1B">
      <w:r w:rsidRPr="00D77B1B">
        <w:rPr>
          <w:rFonts w:ascii="Segoe UI Symbol" w:hAnsi="Segoe UI Symbol" w:cs="Segoe UI Symbol"/>
        </w:rPr>
        <w:t>✧</w:t>
      </w:r>
      <w:r w:rsidRPr="00D77B1B">
        <w:t xml:space="preserve"> The </w:t>
      </w:r>
      <w:r w:rsidRPr="00D77B1B">
        <w:rPr>
          <w:b/>
          <w:bCs/>
        </w:rPr>
        <w:t>Export option (Excel icon)</w:t>
      </w:r>
      <w:r w:rsidRPr="00D77B1B">
        <w:t> is available to download the displayed data for reporting purposes.</w:t>
      </w:r>
    </w:p>
    <w:p w14:paraId="2B9BA158" w14:textId="77777777" w:rsidR="00D816DF" w:rsidRDefault="00D816DF" w:rsidP="00AC55DA">
      <w:pPr>
        <w:rPr>
          <w:b/>
          <w:bCs/>
        </w:rPr>
      </w:pPr>
    </w:p>
    <w:p w14:paraId="0DFDBED0" w14:textId="77777777" w:rsidR="00D816DF" w:rsidRDefault="00D816DF" w:rsidP="00AC55DA">
      <w:pPr>
        <w:rPr>
          <w:b/>
          <w:bCs/>
        </w:rPr>
      </w:pPr>
    </w:p>
    <w:p w14:paraId="113F3ACF" w14:textId="77777777" w:rsidR="00D816DF" w:rsidRDefault="00D816DF" w:rsidP="00AC55DA">
      <w:pPr>
        <w:rPr>
          <w:b/>
          <w:bCs/>
        </w:rPr>
      </w:pPr>
    </w:p>
    <w:p w14:paraId="746AB08E" w14:textId="77777777" w:rsidR="00D816DF" w:rsidRDefault="00D816DF" w:rsidP="00AC55DA">
      <w:pPr>
        <w:rPr>
          <w:b/>
          <w:bCs/>
        </w:rPr>
      </w:pPr>
    </w:p>
    <w:p w14:paraId="04E37FEA" w14:textId="77777777" w:rsidR="00D816DF" w:rsidRDefault="00D816DF" w:rsidP="00AC55DA">
      <w:pPr>
        <w:rPr>
          <w:b/>
          <w:bCs/>
        </w:rPr>
      </w:pPr>
    </w:p>
    <w:p w14:paraId="2015A4A9" w14:textId="77777777" w:rsidR="00D816DF" w:rsidRDefault="00D816DF" w:rsidP="00AC55DA">
      <w:pPr>
        <w:rPr>
          <w:b/>
          <w:bCs/>
        </w:rPr>
      </w:pPr>
    </w:p>
    <w:p w14:paraId="24C04581" w14:textId="77777777" w:rsidR="00D816DF" w:rsidRDefault="00D816DF" w:rsidP="00AC55DA">
      <w:pPr>
        <w:rPr>
          <w:b/>
          <w:bCs/>
        </w:rPr>
      </w:pPr>
    </w:p>
    <w:p w14:paraId="01EA983A" w14:textId="77777777" w:rsidR="00D816DF" w:rsidRDefault="00D816DF" w:rsidP="00AC55DA">
      <w:pPr>
        <w:rPr>
          <w:b/>
          <w:bCs/>
        </w:rPr>
      </w:pPr>
    </w:p>
    <w:p w14:paraId="50E9B487" w14:textId="7F372746" w:rsidR="00AC55DA" w:rsidRPr="00AC55DA" w:rsidRDefault="00AC55DA" w:rsidP="00AC55DA">
      <w:pPr>
        <w:rPr>
          <w:b/>
          <w:bCs/>
        </w:rPr>
      </w:pPr>
      <w:r w:rsidRPr="00AC55DA">
        <w:rPr>
          <w:b/>
          <w:bCs/>
        </w:rPr>
        <w:t>Bonus</w:t>
      </w:r>
    </w:p>
    <w:p w14:paraId="30BF7EA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Bonus tab</w:t>
      </w:r>
      <w:r w:rsidRPr="00AC55DA">
        <w:t>, it navigates the user to the Bonus screen.</w:t>
      </w:r>
    </w:p>
    <w:p w14:paraId="3D6A9DD1" w14:textId="6E5CBFE8" w:rsidR="00AC55DA" w:rsidRPr="00AC55DA" w:rsidRDefault="00D816DF" w:rsidP="00AC55DA">
      <w:r w:rsidRPr="00D816DF">
        <w:drawing>
          <wp:inline distT="0" distB="0" distL="0" distR="0" wp14:anchorId="773B290E" wp14:editId="536F4978">
            <wp:extent cx="5731510" cy="2610485"/>
            <wp:effectExtent l="0" t="0" r="2540" b="0"/>
            <wp:docPr id="1545936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61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29E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image shown above illustrates the Bonus screen.</w:t>
      </w:r>
    </w:p>
    <w:p w14:paraId="189547A1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Each of the Payroll screens includes input fields such as </w:t>
      </w:r>
      <w:r w:rsidRPr="00AC55DA">
        <w:rPr>
          <w:b/>
          <w:bCs/>
        </w:rPr>
        <w:t>Start Year, End Year, Grade ID, and various Bonus components</w:t>
      </w:r>
      <w:r w:rsidRPr="00AC55DA">
        <w:t>. These fields are used to define bonus details for employees based on year and grade.</w:t>
      </w:r>
    </w:p>
    <w:p w14:paraId="31E9B49F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This screen also features </w:t>
      </w:r>
      <w:r w:rsidRPr="00AC55DA">
        <w:rPr>
          <w:b/>
          <w:bCs/>
        </w:rPr>
        <w:t>‘Save’ and ‘Reload’ buttons</w:t>
      </w:r>
      <w:r w:rsidRPr="00AC55DA">
        <w:t> located at the top-right corner.</w:t>
      </w:r>
    </w:p>
    <w:p w14:paraId="6DC2F606" w14:textId="1569B93D" w:rsidR="00AC55DA" w:rsidRPr="00AC55DA" w:rsidRDefault="00D816DF" w:rsidP="00AC55DA">
      <w:r w:rsidRPr="00D816DF">
        <w:drawing>
          <wp:inline distT="0" distB="0" distL="0" distR="0" wp14:anchorId="13F41C60" wp14:editId="54A15499">
            <wp:extent cx="5731510" cy="1176020"/>
            <wp:effectExtent l="0" t="0" r="2540" b="5080"/>
            <wp:docPr id="675211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16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4235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 this screen, the user must enter the required details such as:</w:t>
      </w:r>
    </w:p>
    <w:p w14:paraId="26A9D92D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Start Year</w:t>
      </w:r>
    </w:p>
    <w:p w14:paraId="5CFD58CE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End Year</w:t>
      </w:r>
    </w:p>
    <w:p w14:paraId="7E44BF48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Grade ID</w:t>
      </w:r>
    </w:p>
    <w:p w14:paraId="2E6B354D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Annual Bonus</w:t>
      </w:r>
    </w:p>
    <w:p w14:paraId="61E8A675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Referral Bonus</w:t>
      </w:r>
    </w:p>
    <w:p w14:paraId="3546CE64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Retention Bonus</w:t>
      </w:r>
    </w:p>
    <w:p w14:paraId="78689DC7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Holiday Bonus</w:t>
      </w:r>
    </w:p>
    <w:p w14:paraId="6079D81F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lastRenderedPageBreak/>
        <w:t>Performance Bonus</w:t>
      </w:r>
    </w:p>
    <w:p w14:paraId="3D650EC7" w14:textId="77777777" w:rsidR="00AC55DA" w:rsidRPr="00AC55DA" w:rsidRDefault="00AC55DA" w:rsidP="00AC55DA">
      <w:pPr>
        <w:numPr>
          <w:ilvl w:val="0"/>
          <w:numId w:val="28"/>
        </w:numPr>
      </w:pPr>
      <w:r w:rsidRPr="00AC55DA">
        <w:t>Discretionary Bonus</w:t>
      </w:r>
    </w:p>
    <w:p w14:paraId="11D977BE" w14:textId="71165376" w:rsidR="00AC55DA" w:rsidRPr="00AC55DA" w:rsidRDefault="00AC55DA" w:rsidP="00AC55DA">
      <w:r w:rsidRPr="00AC55DA">
        <w:t>After entering the data, by clicking the </w:t>
      </w:r>
      <w:r w:rsidRPr="00AC55DA">
        <w:rPr>
          <w:b/>
          <w:bCs/>
        </w:rPr>
        <w:t>‘Save’ button</w:t>
      </w:r>
      <w:r w:rsidRPr="00AC55DA">
        <w:t>, the data will be saved successfully.</w:t>
      </w:r>
    </w:p>
    <w:p w14:paraId="5ED35F2E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Search Criteria</w:t>
      </w:r>
      <w:r w:rsidRPr="00AC55DA">
        <w:t> section allows the user to search for existing records. The user can enter or select fields such as:</w:t>
      </w:r>
    </w:p>
    <w:p w14:paraId="6DF75986" w14:textId="77777777" w:rsidR="00AC55DA" w:rsidRPr="00AC55DA" w:rsidRDefault="00AC55DA" w:rsidP="00AC55DA">
      <w:pPr>
        <w:numPr>
          <w:ilvl w:val="0"/>
          <w:numId w:val="29"/>
        </w:numPr>
      </w:pPr>
      <w:r w:rsidRPr="00AC55DA">
        <w:t>Start Year</w:t>
      </w:r>
    </w:p>
    <w:p w14:paraId="45326683" w14:textId="77777777" w:rsidR="00AC55DA" w:rsidRPr="00AC55DA" w:rsidRDefault="00AC55DA" w:rsidP="00AC55DA">
      <w:pPr>
        <w:numPr>
          <w:ilvl w:val="0"/>
          <w:numId w:val="29"/>
        </w:numPr>
      </w:pPr>
      <w:r w:rsidRPr="00AC55DA">
        <w:t>End Year</w:t>
      </w:r>
    </w:p>
    <w:p w14:paraId="39937ABE" w14:textId="77777777" w:rsidR="00AC55DA" w:rsidRPr="00AC55DA" w:rsidRDefault="00AC55DA" w:rsidP="00AC55DA">
      <w:pPr>
        <w:numPr>
          <w:ilvl w:val="0"/>
          <w:numId w:val="29"/>
        </w:numPr>
      </w:pPr>
      <w:r w:rsidRPr="00AC55DA">
        <w:t>Annual Bonus</w:t>
      </w:r>
    </w:p>
    <w:p w14:paraId="69D8ABFA" w14:textId="77777777" w:rsidR="00AC55DA" w:rsidRPr="00AC55DA" w:rsidRDefault="00AC55DA" w:rsidP="00AC55DA">
      <w:pPr>
        <w:numPr>
          <w:ilvl w:val="0"/>
          <w:numId w:val="29"/>
        </w:numPr>
      </w:pPr>
      <w:r w:rsidRPr="00AC55DA">
        <w:t>Referral Bonus</w:t>
      </w:r>
    </w:p>
    <w:p w14:paraId="384A97AC" w14:textId="73747ACA" w:rsidR="00AC55DA" w:rsidRPr="00AC55DA" w:rsidRDefault="00D816DF" w:rsidP="00AC55DA">
      <w:r w:rsidRPr="00D816DF">
        <w:drawing>
          <wp:inline distT="0" distB="0" distL="0" distR="0" wp14:anchorId="56979689" wp14:editId="1571617B">
            <wp:extent cx="5731510" cy="779145"/>
            <wp:effectExtent l="0" t="0" r="2540" b="1905"/>
            <wp:docPr id="2014055452" name="Picture 1" descr="A white rectangular object with a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5452" name="Picture 1" descr="A white rectangular object with a blue and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302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Search button/icon</w:t>
      </w:r>
      <w:r w:rsidRPr="00AC55DA">
        <w:t> will display the saved data for this screen. The user can view the records in the grid below.</w:t>
      </w:r>
    </w:p>
    <w:p w14:paraId="1FADDF2F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user can select the required record and perform necessary actions.</w:t>
      </w:r>
    </w:p>
    <w:p w14:paraId="6C57BE2D" w14:textId="492F623C" w:rsidR="00AC55DA" w:rsidRPr="00AC55DA" w:rsidRDefault="00D816DF" w:rsidP="00AC55DA">
      <w:r w:rsidRPr="00D816DF">
        <w:drawing>
          <wp:inline distT="0" distB="0" distL="0" distR="0" wp14:anchorId="39D87B14" wp14:editId="30330480">
            <wp:extent cx="5731510" cy="1957070"/>
            <wp:effectExtent l="0" t="0" r="2540" b="5080"/>
            <wp:docPr id="399354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47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093" w14:textId="30756AD1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update or delete the data, </w:t>
      </w:r>
      <w:r w:rsidRPr="00AC55DA">
        <w:rPr>
          <w:b/>
          <w:bCs/>
        </w:rPr>
        <w:t>Edit and Delete options</w:t>
      </w:r>
      <w:r w:rsidRPr="00AC55DA">
        <w:t> are available in the </w:t>
      </w:r>
      <w:r w:rsidRPr="00AC55DA">
        <w:rPr>
          <w:b/>
          <w:bCs/>
        </w:rPr>
        <w:t>Actions column</w:t>
      </w:r>
      <w:r w:rsidRPr="00AC55DA">
        <w:t>. These allow the user to modify or delete the data as needed.</w:t>
      </w:r>
    </w:p>
    <w:p w14:paraId="11E9F22E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Once the data is fetched, if the user wants to update it, they can modify the fields and save the changes.</w:t>
      </w:r>
    </w:p>
    <w:p w14:paraId="2F2F87B7" w14:textId="55FDC87F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delete the record, they can click the delete option to remove the data.</w:t>
      </w:r>
    </w:p>
    <w:p w14:paraId="47CBD0CE" w14:textId="77777777" w:rsidR="00D816DF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Reload button</w:t>
      </w:r>
      <w:r w:rsidRPr="00AC55DA">
        <w:t> can be used to refresh the page, clearing all fields and resetting the screen to its initial state.</w:t>
      </w:r>
    </w:p>
    <w:p w14:paraId="7B56EBA0" w14:textId="6F55C0A1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Excel option</w:t>
      </w:r>
      <w:r w:rsidRPr="00AC55DA">
        <w:t> is available to download the displayed data for reporting purposes.</w:t>
      </w:r>
    </w:p>
    <w:p w14:paraId="70BB6DEE" w14:textId="77777777" w:rsidR="00AC55DA" w:rsidRPr="00AC55DA" w:rsidRDefault="00AC55DA" w:rsidP="00AC55DA">
      <w:pPr>
        <w:rPr>
          <w:b/>
          <w:bCs/>
        </w:rPr>
      </w:pPr>
      <w:r w:rsidRPr="00AC55DA">
        <w:rPr>
          <w:b/>
          <w:bCs/>
        </w:rPr>
        <w:lastRenderedPageBreak/>
        <w:t>PF Contribution</w:t>
      </w:r>
    </w:p>
    <w:p w14:paraId="69CBACD9" w14:textId="330C523E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PF Contribution tab</w:t>
      </w:r>
      <w:r w:rsidRPr="00AC55DA">
        <w:t>, it navigates the user to the PF Contribution screen.</w:t>
      </w:r>
    </w:p>
    <w:p w14:paraId="45B2F7F8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image shown above illustrates the PF Contribution screen.</w:t>
      </w:r>
    </w:p>
    <w:p w14:paraId="7DDFB796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Each of the Payroll screens includes input fields such as </w:t>
      </w:r>
      <w:r w:rsidRPr="00AC55DA">
        <w:rPr>
          <w:b/>
          <w:bCs/>
        </w:rPr>
        <w:t>Start Year, End Year, Company Contribution, and Employee PF</w:t>
      </w:r>
      <w:r w:rsidRPr="00AC55DA">
        <w:t>. These fields are used to define provident fund contribution details for a specific period.</w:t>
      </w:r>
    </w:p>
    <w:p w14:paraId="0A92F52C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This screen also features </w:t>
      </w:r>
      <w:r w:rsidRPr="00AC55DA">
        <w:rPr>
          <w:b/>
          <w:bCs/>
        </w:rPr>
        <w:t>‘Save’ and ‘Reload’ buttons</w:t>
      </w:r>
      <w:r w:rsidRPr="00AC55DA">
        <w:t> located at the top-right corner.</w:t>
      </w:r>
    </w:p>
    <w:p w14:paraId="42D4603E" w14:textId="23B51330" w:rsidR="00AC55DA" w:rsidRPr="00AC55DA" w:rsidRDefault="00D816DF" w:rsidP="00AC55DA">
      <w:r w:rsidRPr="00D816DF">
        <w:drawing>
          <wp:inline distT="0" distB="0" distL="0" distR="0" wp14:anchorId="74ADED67" wp14:editId="1EE86E83">
            <wp:extent cx="5731510" cy="2479675"/>
            <wp:effectExtent l="0" t="0" r="2540" b="0"/>
            <wp:docPr id="242031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15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FA65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 this screen, the user must enter the required details such as:</w:t>
      </w:r>
    </w:p>
    <w:p w14:paraId="1D9EE6A9" w14:textId="77777777" w:rsidR="00AC55DA" w:rsidRPr="00AC55DA" w:rsidRDefault="00AC55DA" w:rsidP="00AC55DA">
      <w:pPr>
        <w:numPr>
          <w:ilvl w:val="0"/>
          <w:numId w:val="30"/>
        </w:numPr>
      </w:pPr>
      <w:r w:rsidRPr="00AC55DA">
        <w:t>Start Year</w:t>
      </w:r>
    </w:p>
    <w:p w14:paraId="74039F6F" w14:textId="77777777" w:rsidR="00AC55DA" w:rsidRPr="00AC55DA" w:rsidRDefault="00AC55DA" w:rsidP="00AC55DA">
      <w:pPr>
        <w:numPr>
          <w:ilvl w:val="0"/>
          <w:numId w:val="30"/>
        </w:numPr>
      </w:pPr>
      <w:r w:rsidRPr="00AC55DA">
        <w:t>End Year</w:t>
      </w:r>
    </w:p>
    <w:p w14:paraId="4A084E73" w14:textId="77777777" w:rsidR="00AC55DA" w:rsidRPr="00AC55DA" w:rsidRDefault="00AC55DA" w:rsidP="00AC55DA">
      <w:pPr>
        <w:numPr>
          <w:ilvl w:val="0"/>
          <w:numId w:val="30"/>
        </w:numPr>
      </w:pPr>
      <w:r w:rsidRPr="00AC55DA">
        <w:t>Company Contribution</w:t>
      </w:r>
    </w:p>
    <w:p w14:paraId="3BB6659F" w14:textId="77777777" w:rsidR="00AC55DA" w:rsidRPr="00AC55DA" w:rsidRDefault="00AC55DA" w:rsidP="00AC55DA">
      <w:pPr>
        <w:numPr>
          <w:ilvl w:val="0"/>
          <w:numId w:val="30"/>
        </w:numPr>
      </w:pPr>
      <w:r w:rsidRPr="00AC55DA">
        <w:t>Employee PF</w:t>
      </w:r>
    </w:p>
    <w:p w14:paraId="5F65686A" w14:textId="77777777" w:rsidR="00AC55DA" w:rsidRPr="00AC55DA" w:rsidRDefault="00AC55DA" w:rsidP="00AC55DA">
      <w:r w:rsidRPr="00AC55DA">
        <w:t>After entering the data, by clicking the </w:t>
      </w:r>
      <w:r w:rsidRPr="00AC55DA">
        <w:rPr>
          <w:b/>
          <w:bCs/>
        </w:rPr>
        <w:t>‘Save’ button</w:t>
      </w:r>
      <w:r w:rsidRPr="00AC55DA">
        <w:t>, the data will be saved successfully.</w:t>
      </w:r>
    </w:p>
    <w:p w14:paraId="50639AAD" w14:textId="6344C5AB" w:rsidR="00AC55DA" w:rsidRPr="00AC55DA" w:rsidRDefault="00D816DF" w:rsidP="00AC55DA">
      <w:r w:rsidRPr="00D816DF">
        <w:drawing>
          <wp:inline distT="0" distB="0" distL="0" distR="0" wp14:anchorId="60601E24" wp14:editId="6CAA21F5">
            <wp:extent cx="5731510" cy="1108710"/>
            <wp:effectExtent l="0" t="0" r="2540" b="0"/>
            <wp:docPr id="717925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54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B578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Search Criteria</w:t>
      </w:r>
      <w:r w:rsidRPr="00AC55DA">
        <w:t> section allows the user to search for existing records. The user can enter or select fields such as:</w:t>
      </w:r>
    </w:p>
    <w:p w14:paraId="460B6F2C" w14:textId="77777777" w:rsidR="00AC55DA" w:rsidRPr="00AC55DA" w:rsidRDefault="00AC55DA" w:rsidP="00AC55DA">
      <w:pPr>
        <w:numPr>
          <w:ilvl w:val="0"/>
          <w:numId w:val="31"/>
        </w:numPr>
      </w:pPr>
      <w:r w:rsidRPr="00AC55DA">
        <w:t>Start Year</w:t>
      </w:r>
    </w:p>
    <w:p w14:paraId="3FB4B5C3" w14:textId="77777777" w:rsidR="00AC55DA" w:rsidRPr="00AC55DA" w:rsidRDefault="00AC55DA" w:rsidP="00AC55DA">
      <w:pPr>
        <w:numPr>
          <w:ilvl w:val="0"/>
          <w:numId w:val="31"/>
        </w:numPr>
      </w:pPr>
      <w:r w:rsidRPr="00AC55DA">
        <w:t>End Year</w:t>
      </w:r>
    </w:p>
    <w:p w14:paraId="12ADDE52" w14:textId="77777777" w:rsidR="00AC55DA" w:rsidRPr="00AC55DA" w:rsidRDefault="00AC55DA" w:rsidP="00AC55DA">
      <w:pPr>
        <w:numPr>
          <w:ilvl w:val="0"/>
          <w:numId w:val="31"/>
        </w:numPr>
      </w:pPr>
      <w:r w:rsidRPr="00AC55DA">
        <w:lastRenderedPageBreak/>
        <w:t>Company Contribution</w:t>
      </w:r>
    </w:p>
    <w:p w14:paraId="3336B985" w14:textId="77777777" w:rsidR="00AC55DA" w:rsidRPr="00AC55DA" w:rsidRDefault="00AC55DA" w:rsidP="00AC55DA">
      <w:pPr>
        <w:numPr>
          <w:ilvl w:val="0"/>
          <w:numId w:val="31"/>
        </w:numPr>
      </w:pPr>
      <w:r w:rsidRPr="00AC55DA">
        <w:t>Employee PF</w:t>
      </w:r>
    </w:p>
    <w:p w14:paraId="5577F2F7" w14:textId="0E03B194" w:rsidR="00AC55DA" w:rsidRPr="00AC55DA" w:rsidRDefault="00D816DF" w:rsidP="00AC55DA">
      <w:r w:rsidRPr="00D816DF">
        <w:drawing>
          <wp:inline distT="0" distB="0" distL="0" distR="0" wp14:anchorId="3EC04399" wp14:editId="5B58E29E">
            <wp:extent cx="5731510" cy="824230"/>
            <wp:effectExtent l="0" t="0" r="2540" b="0"/>
            <wp:docPr id="1650528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86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CACA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Search button/icon</w:t>
      </w:r>
      <w:r w:rsidRPr="00AC55DA">
        <w:t> will display the saved data for this screen. The user can view the records in the grid below.</w:t>
      </w:r>
    </w:p>
    <w:p w14:paraId="06B9D1E2" w14:textId="58535AFA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user can select the required record and perform necessary actions.</w:t>
      </w:r>
    </w:p>
    <w:p w14:paraId="4C7D91A6" w14:textId="12069B53" w:rsid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update or delete the data, </w:t>
      </w:r>
      <w:r w:rsidRPr="00AC55DA">
        <w:rPr>
          <w:b/>
          <w:bCs/>
        </w:rPr>
        <w:t>Edit and Delete options</w:t>
      </w:r>
      <w:r w:rsidRPr="00AC55DA">
        <w:t> are available in the </w:t>
      </w:r>
      <w:r w:rsidRPr="00AC55DA">
        <w:rPr>
          <w:b/>
          <w:bCs/>
        </w:rPr>
        <w:t>Actions column</w:t>
      </w:r>
      <w:r w:rsidRPr="00AC55DA">
        <w:t>. These allow the user to modify or delete the data as needed.</w:t>
      </w:r>
    </w:p>
    <w:p w14:paraId="59C14B8C" w14:textId="0FB4BE94" w:rsidR="00D816DF" w:rsidRPr="00AC55DA" w:rsidRDefault="00D816DF" w:rsidP="00AC55DA">
      <w:r w:rsidRPr="00D816DF">
        <w:drawing>
          <wp:inline distT="0" distB="0" distL="0" distR="0" wp14:anchorId="23FFE931" wp14:editId="03915540">
            <wp:extent cx="5731510" cy="2158365"/>
            <wp:effectExtent l="0" t="0" r="2540" b="0"/>
            <wp:docPr id="591174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42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7C5A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Once the data is fetched, if the user wants to update it, they can modify the fields and save the changes.</w:t>
      </w:r>
    </w:p>
    <w:p w14:paraId="1E0EE8FC" w14:textId="46E35BAE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delete the record, they can click the delete option to remove the data.</w:t>
      </w:r>
    </w:p>
    <w:p w14:paraId="3D0CD0B5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Reload button</w:t>
      </w:r>
      <w:r w:rsidRPr="00AC55DA">
        <w:t> can be used to refresh the page, clearing all fields and resetting the screen to its initial state.</w:t>
      </w:r>
    </w:p>
    <w:p w14:paraId="6C086042" w14:textId="77777777" w:rsidR="00AC55DA" w:rsidRDefault="00AC55DA" w:rsidP="00A4559D"/>
    <w:p w14:paraId="2504D9BA" w14:textId="77777777" w:rsidR="00AC55DA" w:rsidRDefault="00AC55DA" w:rsidP="00A4559D"/>
    <w:p w14:paraId="0F1F324E" w14:textId="77777777" w:rsidR="00AC55DA" w:rsidRDefault="00AC55DA" w:rsidP="00A4559D"/>
    <w:p w14:paraId="268E1658" w14:textId="77777777" w:rsidR="00D816DF" w:rsidRDefault="00D816DF" w:rsidP="00AC55DA">
      <w:pPr>
        <w:rPr>
          <w:b/>
          <w:bCs/>
        </w:rPr>
      </w:pPr>
    </w:p>
    <w:p w14:paraId="665CE686" w14:textId="77777777" w:rsidR="00D816DF" w:rsidRDefault="00D816DF" w:rsidP="00AC55DA">
      <w:pPr>
        <w:rPr>
          <w:b/>
          <w:bCs/>
        </w:rPr>
      </w:pPr>
    </w:p>
    <w:p w14:paraId="6D14D357" w14:textId="77777777" w:rsidR="00D816DF" w:rsidRDefault="00D816DF" w:rsidP="00AC55DA">
      <w:pPr>
        <w:rPr>
          <w:b/>
          <w:bCs/>
        </w:rPr>
      </w:pPr>
    </w:p>
    <w:p w14:paraId="42BBCB16" w14:textId="77777777" w:rsidR="00D816DF" w:rsidRDefault="00D816DF" w:rsidP="00AC55DA">
      <w:pPr>
        <w:rPr>
          <w:b/>
          <w:bCs/>
        </w:rPr>
      </w:pPr>
    </w:p>
    <w:p w14:paraId="48BC90B9" w14:textId="52FCAE69" w:rsidR="00AC55DA" w:rsidRPr="00AC55DA" w:rsidRDefault="00AC55DA" w:rsidP="00AC55DA">
      <w:pPr>
        <w:rPr>
          <w:b/>
          <w:bCs/>
        </w:rPr>
      </w:pPr>
      <w:r w:rsidRPr="00AC55DA">
        <w:rPr>
          <w:b/>
          <w:bCs/>
        </w:rPr>
        <w:lastRenderedPageBreak/>
        <w:t>Professional Tax</w:t>
      </w:r>
    </w:p>
    <w:p w14:paraId="40CD171A" w14:textId="5297CB0B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Professional Tax tab</w:t>
      </w:r>
      <w:r w:rsidRPr="00AC55DA">
        <w:t>, it navigates the user to the Professional Tax screen.</w:t>
      </w:r>
    </w:p>
    <w:p w14:paraId="16FC0F0C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image shown above illustrates the Professional Tax screen.</w:t>
      </w:r>
    </w:p>
    <w:p w14:paraId="5EDA079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Each of the Payroll screens includes input fields such as </w:t>
      </w:r>
      <w:r w:rsidRPr="00AC55DA">
        <w:rPr>
          <w:b/>
          <w:bCs/>
        </w:rPr>
        <w:t>Start Year, End Year, Employee Salary From, Employee Salary To, and Taxable Amount</w:t>
      </w:r>
      <w:r w:rsidRPr="00AC55DA">
        <w:t>. These fields are used to define professional tax slabs based on employee salary range.</w:t>
      </w:r>
    </w:p>
    <w:p w14:paraId="6D62099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This screen also features </w:t>
      </w:r>
      <w:r w:rsidRPr="00AC55DA">
        <w:rPr>
          <w:b/>
          <w:bCs/>
        </w:rPr>
        <w:t>‘Save’ and ‘Reload’ buttons</w:t>
      </w:r>
      <w:r w:rsidRPr="00AC55DA">
        <w:t> located at the top-right corner.</w:t>
      </w:r>
    </w:p>
    <w:p w14:paraId="6516C89C" w14:textId="14A658B5" w:rsidR="00AC55DA" w:rsidRPr="00AC55DA" w:rsidRDefault="00D816DF" w:rsidP="00AC55DA">
      <w:r w:rsidRPr="00D816DF">
        <w:drawing>
          <wp:inline distT="0" distB="0" distL="0" distR="0" wp14:anchorId="4CA5CC34" wp14:editId="36D89304">
            <wp:extent cx="5731510" cy="2896235"/>
            <wp:effectExtent l="0" t="0" r="2540" b="0"/>
            <wp:docPr id="1512578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829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F219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 this screen, the user must enter the required details such as:</w:t>
      </w:r>
    </w:p>
    <w:p w14:paraId="42C6725D" w14:textId="77777777" w:rsidR="00AC55DA" w:rsidRPr="00AC55DA" w:rsidRDefault="00AC55DA" w:rsidP="00AC55DA">
      <w:pPr>
        <w:numPr>
          <w:ilvl w:val="0"/>
          <w:numId w:val="32"/>
        </w:numPr>
      </w:pPr>
      <w:r w:rsidRPr="00AC55DA">
        <w:t>Start Year</w:t>
      </w:r>
    </w:p>
    <w:p w14:paraId="521E25FD" w14:textId="77777777" w:rsidR="00AC55DA" w:rsidRPr="00AC55DA" w:rsidRDefault="00AC55DA" w:rsidP="00AC55DA">
      <w:pPr>
        <w:numPr>
          <w:ilvl w:val="0"/>
          <w:numId w:val="32"/>
        </w:numPr>
      </w:pPr>
      <w:r w:rsidRPr="00AC55DA">
        <w:t>End Year</w:t>
      </w:r>
    </w:p>
    <w:p w14:paraId="69A42A55" w14:textId="77777777" w:rsidR="00AC55DA" w:rsidRPr="00AC55DA" w:rsidRDefault="00AC55DA" w:rsidP="00AC55DA">
      <w:pPr>
        <w:numPr>
          <w:ilvl w:val="0"/>
          <w:numId w:val="32"/>
        </w:numPr>
      </w:pPr>
      <w:r w:rsidRPr="00AC55DA">
        <w:t>Employee Salary From</w:t>
      </w:r>
    </w:p>
    <w:p w14:paraId="59F8ED66" w14:textId="77777777" w:rsidR="00AC55DA" w:rsidRPr="00AC55DA" w:rsidRDefault="00AC55DA" w:rsidP="00AC55DA">
      <w:pPr>
        <w:numPr>
          <w:ilvl w:val="0"/>
          <w:numId w:val="32"/>
        </w:numPr>
      </w:pPr>
      <w:r w:rsidRPr="00AC55DA">
        <w:t>Employee Salary To</w:t>
      </w:r>
    </w:p>
    <w:p w14:paraId="3DB838D2" w14:textId="77777777" w:rsidR="00AC55DA" w:rsidRPr="00AC55DA" w:rsidRDefault="00AC55DA" w:rsidP="00AC55DA">
      <w:pPr>
        <w:numPr>
          <w:ilvl w:val="0"/>
          <w:numId w:val="32"/>
        </w:numPr>
      </w:pPr>
      <w:r w:rsidRPr="00AC55DA">
        <w:t>Taxable Amount</w:t>
      </w:r>
    </w:p>
    <w:p w14:paraId="4F47AF28" w14:textId="0F0407E8" w:rsidR="00AC55DA" w:rsidRPr="00AC55DA" w:rsidRDefault="00AC55DA" w:rsidP="00AC55DA">
      <w:r w:rsidRPr="00AC55DA">
        <w:t>After entering the data, by clicking the </w:t>
      </w:r>
      <w:r w:rsidRPr="00AC55DA">
        <w:rPr>
          <w:b/>
          <w:bCs/>
        </w:rPr>
        <w:t>‘Save’ button</w:t>
      </w:r>
      <w:r w:rsidRPr="00AC55DA">
        <w:t>, the data will be saved successfully.</w:t>
      </w:r>
    </w:p>
    <w:p w14:paraId="0C1776C3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Search Criteria</w:t>
      </w:r>
      <w:r w:rsidRPr="00AC55DA">
        <w:t> section allows the user to search for existing records. The user can enter or select fields such as:</w:t>
      </w:r>
    </w:p>
    <w:p w14:paraId="7B33D986" w14:textId="77777777" w:rsidR="00AC55DA" w:rsidRPr="00AC55DA" w:rsidRDefault="00AC55DA" w:rsidP="00AC55DA">
      <w:pPr>
        <w:numPr>
          <w:ilvl w:val="0"/>
          <w:numId w:val="33"/>
        </w:numPr>
      </w:pPr>
      <w:r w:rsidRPr="00AC55DA">
        <w:t>Start Year</w:t>
      </w:r>
    </w:p>
    <w:p w14:paraId="0F2CDCD9" w14:textId="77777777" w:rsidR="00AC55DA" w:rsidRPr="00AC55DA" w:rsidRDefault="00AC55DA" w:rsidP="00AC55DA">
      <w:pPr>
        <w:numPr>
          <w:ilvl w:val="0"/>
          <w:numId w:val="33"/>
        </w:numPr>
      </w:pPr>
      <w:r w:rsidRPr="00AC55DA">
        <w:t>End Year</w:t>
      </w:r>
    </w:p>
    <w:p w14:paraId="47212B5A" w14:textId="77777777" w:rsidR="00AC55DA" w:rsidRPr="00AC55DA" w:rsidRDefault="00AC55DA" w:rsidP="00AC55DA">
      <w:pPr>
        <w:numPr>
          <w:ilvl w:val="0"/>
          <w:numId w:val="33"/>
        </w:numPr>
      </w:pPr>
      <w:r w:rsidRPr="00AC55DA">
        <w:t>Employee Salary From</w:t>
      </w:r>
    </w:p>
    <w:p w14:paraId="5E88F036" w14:textId="77777777" w:rsidR="00AC55DA" w:rsidRPr="00AC55DA" w:rsidRDefault="00AC55DA" w:rsidP="00AC55DA">
      <w:pPr>
        <w:numPr>
          <w:ilvl w:val="0"/>
          <w:numId w:val="33"/>
        </w:numPr>
      </w:pPr>
      <w:r w:rsidRPr="00AC55DA">
        <w:t>Employee Salary To</w:t>
      </w:r>
    </w:p>
    <w:p w14:paraId="467443A0" w14:textId="77777777" w:rsidR="00AC55DA" w:rsidRPr="00AC55DA" w:rsidRDefault="00AC55DA" w:rsidP="00AC55DA">
      <w:pPr>
        <w:numPr>
          <w:ilvl w:val="0"/>
          <w:numId w:val="33"/>
        </w:numPr>
      </w:pPr>
      <w:r w:rsidRPr="00AC55DA">
        <w:lastRenderedPageBreak/>
        <w:t>Taxable Amount</w:t>
      </w:r>
    </w:p>
    <w:p w14:paraId="75531C33" w14:textId="1794E0BD" w:rsidR="00AC55DA" w:rsidRPr="00AC55DA" w:rsidRDefault="00D816DF" w:rsidP="00AC55DA">
      <w:r w:rsidRPr="00D816DF">
        <w:drawing>
          <wp:inline distT="0" distB="0" distL="0" distR="0" wp14:anchorId="457E8395" wp14:editId="0F316E5F">
            <wp:extent cx="5731510" cy="1003300"/>
            <wp:effectExtent l="0" t="0" r="2540" b="6350"/>
            <wp:docPr id="1565617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7715" name="Picture 1" descr="A screenshot of a cha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0E2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Search button/icon</w:t>
      </w:r>
      <w:r w:rsidRPr="00AC55DA">
        <w:t> will display the saved data for this screen. The user can view the records in the grid below.</w:t>
      </w:r>
    </w:p>
    <w:p w14:paraId="5FF3276C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user can select the required record and perform necessary actions.</w:t>
      </w:r>
    </w:p>
    <w:p w14:paraId="0E3C325A" w14:textId="5F372555" w:rsidR="00AC55DA" w:rsidRPr="00AC55DA" w:rsidRDefault="00D816DF" w:rsidP="00AC55DA">
      <w:r w:rsidRPr="00D816DF">
        <w:drawing>
          <wp:inline distT="0" distB="0" distL="0" distR="0" wp14:anchorId="61A00DC9" wp14:editId="4EE215BA">
            <wp:extent cx="5731510" cy="772795"/>
            <wp:effectExtent l="0" t="0" r="2540" b="8255"/>
            <wp:docPr id="1315249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94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718D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update or delete the data, </w:t>
      </w:r>
      <w:r w:rsidRPr="00AC55DA">
        <w:rPr>
          <w:b/>
          <w:bCs/>
        </w:rPr>
        <w:t>Edit and Delete options</w:t>
      </w:r>
      <w:r w:rsidRPr="00AC55DA">
        <w:t> are available in the </w:t>
      </w:r>
      <w:r w:rsidRPr="00AC55DA">
        <w:rPr>
          <w:b/>
          <w:bCs/>
        </w:rPr>
        <w:t>Actions column</w:t>
      </w:r>
      <w:r w:rsidRPr="00AC55DA">
        <w:t>. These allow the user to modify or delete the data as needed.</w:t>
      </w:r>
    </w:p>
    <w:p w14:paraId="4664F34E" w14:textId="41EC6CEE" w:rsidR="00AC55DA" w:rsidRPr="00AC55DA" w:rsidRDefault="00D816DF" w:rsidP="00AC55DA">
      <w:r w:rsidRPr="00D816DF">
        <w:drawing>
          <wp:inline distT="0" distB="0" distL="0" distR="0" wp14:anchorId="261BB7E9" wp14:editId="5BB72E56">
            <wp:extent cx="5731510" cy="1998980"/>
            <wp:effectExtent l="0" t="0" r="2540" b="1270"/>
            <wp:docPr id="284534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42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E34F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Once the data is fetched, if the user wants to update it, they can modify the fields and save the changes.</w:t>
      </w:r>
    </w:p>
    <w:p w14:paraId="78101BBE" w14:textId="582C73B2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delete the record, they can click the delete option to remove the data.</w:t>
      </w:r>
    </w:p>
    <w:p w14:paraId="6F09C6E1" w14:textId="303593A3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Reload button</w:t>
      </w:r>
      <w:r w:rsidRPr="00AC55DA">
        <w:t> can be used to refresh the page, clearing all fields and resetting the screen to its initial state.</w:t>
      </w:r>
    </w:p>
    <w:p w14:paraId="651FA6C3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Excel option</w:t>
      </w:r>
      <w:r w:rsidRPr="00AC55DA">
        <w:t> is available to download the displayed data for reporting purposes.</w:t>
      </w:r>
    </w:p>
    <w:p w14:paraId="473EF4F1" w14:textId="77777777" w:rsidR="00AC55DA" w:rsidRDefault="00AC55DA" w:rsidP="00A4559D"/>
    <w:p w14:paraId="6B3D40B4" w14:textId="77777777" w:rsidR="00AC55DA" w:rsidRDefault="00AC55DA" w:rsidP="00A4559D"/>
    <w:p w14:paraId="10E3DD2B" w14:textId="77777777" w:rsidR="00AC55DA" w:rsidRDefault="00AC55DA" w:rsidP="00A4559D"/>
    <w:p w14:paraId="155659C7" w14:textId="77777777" w:rsidR="00D816DF" w:rsidRDefault="00D816DF" w:rsidP="00AC55DA">
      <w:pPr>
        <w:rPr>
          <w:b/>
          <w:bCs/>
        </w:rPr>
      </w:pPr>
    </w:p>
    <w:p w14:paraId="7716EF7C" w14:textId="126DB21A" w:rsidR="00AC55DA" w:rsidRPr="00AC55DA" w:rsidRDefault="00AC55DA" w:rsidP="00AC55DA">
      <w:pPr>
        <w:rPr>
          <w:b/>
          <w:bCs/>
        </w:rPr>
      </w:pPr>
      <w:r w:rsidRPr="00AC55DA">
        <w:rPr>
          <w:b/>
          <w:bCs/>
        </w:rPr>
        <w:lastRenderedPageBreak/>
        <w:t>TDS (Tax Deducted at Source)</w:t>
      </w:r>
    </w:p>
    <w:p w14:paraId="65F9F2CE" w14:textId="2AFA6E5B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TDS tab</w:t>
      </w:r>
      <w:r w:rsidRPr="00AC55DA">
        <w:t>, it navigates the user to the TDS screen.</w:t>
      </w:r>
    </w:p>
    <w:p w14:paraId="40E4BC8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image shown above illustrates the TDS screen.</w:t>
      </w:r>
    </w:p>
    <w:p w14:paraId="22214BE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Each of the Payroll screens includes input fields such as </w:t>
      </w:r>
      <w:r w:rsidRPr="00AC55DA">
        <w:rPr>
          <w:b/>
          <w:bCs/>
        </w:rPr>
        <w:t>Start Year, End Year, Employee Salary, and Taxable Amount</w:t>
      </w:r>
      <w:r w:rsidRPr="00AC55DA">
        <w:t>. These fields are used to define tax deductions based on employee salary.</w:t>
      </w:r>
    </w:p>
    <w:p w14:paraId="7269B3FB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This screen also features </w:t>
      </w:r>
      <w:r w:rsidRPr="00AC55DA">
        <w:rPr>
          <w:b/>
          <w:bCs/>
        </w:rPr>
        <w:t>‘Save’ and ‘Reload’ buttons</w:t>
      </w:r>
      <w:r w:rsidRPr="00AC55DA">
        <w:t> located at the top-right corner.</w:t>
      </w:r>
    </w:p>
    <w:p w14:paraId="5C2AA6EF" w14:textId="22D7CC83" w:rsidR="00AC55DA" w:rsidRPr="00AC55DA" w:rsidRDefault="00D816DF" w:rsidP="00AC55DA">
      <w:r w:rsidRPr="00D816DF">
        <w:drawing>
          <wp:inline distT="0" distB="0" distL="0" distR="0" wp14:anchorId="4BCD70BA" wp14:editId="1B6DD645">
            <wp:extent cx="5731510" cy="2853690"/>
            <wp:effectExtent l="0" t="0" r="2540" b="3810"/>
            <wp:docPr id="177574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85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F750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 this screen, the user must enter the required details such as:</w:t>
      </w:r>
    </w:p>
    <w:p w14:paraId="68E6A5C1" w14:textId="77777777" w:rsidR="00AC55DA" w:rsidRPr="00AC55DA" w:rsidRDefault="00AC55DA" w:rsidP="00AC55DA">
      <w:pPr>
        <w:numPr>
          <w:ilvl w:val="0"/>
          <w:numId w:val="34"/>
        </w:numPr>
      </w:pPr>
      <w:r w:rsidRPr="00AC55DA">
        <w:t>Start Year</w:t>
      </w:r>
    </w:p>
    <w:p w14:paraId="7371DA51" w14:textId="77777777" w:rsidR="00AC55DA" w:rsidRPr="00AC55DA" w:rsidRDefault="00AC55DA" w:rsidP="00AC55DA">
      <w:pPr>
        <w:numPr>
          <w:ilvl w:val="0"/>
          <w:numId w:val="34"/>
        </w:numPr>
      </w:pPr>
      <w:r w:rsidRPr="00AC55DA">
        <w:t>End Year</w:t>
      </w:r>
    </w:p>
    <w:p w14:paraId="71D14345" w14:textId="77777777" w:rsidR="00AC55DA" w:rsidRPr="00AC55DA" w:rsidRDefault="00AC55DA" w:rsidP="00AC55DA">
      <w:pPr>
        <w:numPr>
          <w:ilvl w:val="0"/>
          <w:numId w:val="34"/>
        </w:numPr>
      </w:pPr>
      <w:r w:rsidRPr="00AC55DA">
        <w:t>Employee Salary</w:t>
      </w:r>
    </w:p>
    <w:p w14:paraId="040E9300" w14:textId="77777777" w:rsidR="00AC55DA" w:rsidRPr="00AC55DA" w:rsidRDefault="00AC55DA" w:rsidP="00AC55DA">
      <w:pPr>
        <w:numPr>
          <w:ilvl w:val="0"/>
          <w:numId w:val="34"/>
        </w:numPr>
      </w:pPr>
      <w:r w:rsidRPr="00AC55DA">
        <w:t>Taxable Amount</w:t>
      </w:r>
    </w:p>
    <w:p w14:paraId="3E2A0DE3" w14:textId="77777777" w:rsidR="00AC55DA" w:rsidRPr="00AC55DA" w:rsidRDefault="00AC55DA" w:rsidP="00AC55DA">
      <w:r w:rsidRPr="00AC55DA">
        <w:t>After entering the data, by clicking the </w:t>
      </w:r>
      <w:r w:rsidRPr="00AC55DA">
        <w:rPr>
          <w:b/>
          <w:bCs/>
        </w:rPr>
        <w:t>‘Save’ button</w:t>
      </w:r>
      <w:r w:rsidRPr="00AC55DA">
        <w:t>, the data will be saved successfully.</w:t>
      </w:r>
    </w:p>
    <w:p w14:paraId="6E63A1B7" w14:textId="1E485AC6" w:rsidR="00AC55DA" w:rsidRPr="00AC55DA" w:rsidRDefault="00D816DF" w:rsidP="00AC55DA">
      <w:r w:rsidRPr="00D816DF">
        <w:drawing>
          <wp:inline distT="0" distB="0" distL="0" distR="0" wp14:anchorId="58CF1813" wp14:editId="4B6F0926">
            <wp:extent cx="5731510" cy="825500"/>
            <wp:effectExtent l="0" t="0" r="2540" b="0"/>
            <wp:docPr id="180324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6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EB07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Search Criteria</w:t>
      </w:r>
      <w:r w:rsidRPr="00AC55DA">
        <w:t> section allows the user to search for existing records. The user can enter or select fields such as:</w:t>
      </w:r>
    </w:p>
    <w:p w14:paraId="52286DFE" w14:textId="77777777" w:rsidR="00AC55DA" w:rsidRPr="00AC55DA" w:rsidRDefault="00AC55DA" w:rsidP="00AC55DA">
      <w:pPr>
        <w:numPr>
          <w:ilvl w:val="0"/>
          <w:numId w:val="35"/>
        </w:numPr>
      </w:pPr>
      <w:r w:rsidRPr="00AC55DA">
        <w:t>Start Year</w:t>
      </w:r>
    </w:p>
    <w:p w14:paraId="74108C40" w14:textId="77777777" w:rsidR="00AC55DA" w:rsidRPr="00AC55DA" w:rsidRDefault="00AC55DA" w:rsidP="00AC55DA">
      <w:pPr>
        <w:numPr>
          <w:ilvl w:val="0"/>
          <w:numId w:val="35"/>
        </w:numPr>
      </w:pPr>
      <w:r w:rsidRPr="00AC55DA">
        <w:t>End Year</w:t>
      </w:r>
    </w:p>
    <w:p w14:paraId="39E1716E" w14:textId="77777777" w:rsidR="00AC55DA" w:rsidRPr="00AC55DA" w:rsidRDefault="00AC55DA" w:rsidP="00AC55DA">
      <w:pPr>
        <w:numPr>
          <w:ilvl w:val="0"/>
          <w:numId w:val="35"/>
        </w:numPr>
      </w:pPr>
      <w:r w:rsidRPr="00AC55DA">
        <w:lastRenderedPageBreak/>
        <w:t>Employee Salary</w:t>
      </w:r>
    </w:p>
    <w:p w14:paraId="0033ABE9" w14:textId="76E13529" w:rsidR="00AC55DA" w:rsidRPr="00AC55DA" w:rsidRDefault="00AC55DA" w:rsidP="00AC55DA">
      <w:pPr>
        <w:numPr>
          <w:ilvl w:val="0"/>
          <w:numId w:val="35"/>
        </w:numPr>
      </w:pPr>
      <w:r w:rsidRPr="00AC55DA">
        <w:t>Taxable Amount</w:t>
      </w:r>
    </w:p>
    <w:p w14:paraId="5956A764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Clicking on the </w:t>
      </w:r>
      <w:r w:rsidRPr="00AC55DA">
        <w:rPr>
          <w:b/>
          <w:bCs/>
        </w:rPr>
        <w:t>Search button/icon</w:t>
      </w:r>
      <w:r w:rsidRPr="00AC55DA">
        <w:t> will display the saved data for this screen. The user can view the records in the grid below.</w:t>
      </w:r>
    </w:p>
    <w:p w14:paraId="6C608570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 user can select the required record and perform necessary actions.</w:t>
      </w:r>
    </w:p>
    <w:p w14:paraId="4DEC074F" w14:textId="7B9A62C0" w:rsidR="00AC55DA" w:rsidRPr="00AC55DA" w:rsidRDefault="00D816DF" w:rsidP="00AC55DA">
      <w:r w:rsidRPr="00D816DF">
        <w:drawing>
          <wp:inline distT="0" distB="0" distL="0" distR="0" wp14:anchorId="6CCB5B9B" wp14:editId="3EB4F8E5">
            <wp:extent cx="5731510" cy="652145"/>
            <wp:effectExtent l="0" t="0" r="2540" b="0"/>
            <wp:docPr id="11519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0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31A5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update or delete the data, </w:t>
      </w:r>
      <w:r w:rsidRPr="00AC55DA">
        <w:rPr>
          <w:b/>
          <w:bCs/>
        </w:rPr>
        <w:t>Edit and Delete options</w:t>
      </w:r>
      <w:r w:rsidRPr="00AC55DA">
        <w:t> are available in the </w:t>
      </w:r>
      <w:r w:rsidRPr="00AC55DA">
        <w:rPr>
          <w:b/>
          <w:bCs/>
        </w:rPr>
        <w:t>Actions column</w:t>
      </w:r>
      <w:r w:rsidRPr="00AC55DA">
        <w:t>. These allow the user to modify or delete the data as needed.</w:t>
      </w:r>
    </w:p>
    <w:p w14:paraId="443A7FE0" w14:textId="627E249A" w:rsidR="00AC55DA" w:rsidRPr="00AC55DA" w:rsidRDefault="00D816DF" w:rsidP="00AC55DA">
      <w:r w:rsidRPr="00D816DF">
        <w:drawing>
          <wp:inline distT="0" distB="0" distL="0" distR="0" wp14:anchorId="1C4F230E" wp14:editId="3267C99B">
            <wp:extent cx="5731510" cy="1751330"/>
            <wp:effectExtent l="0" t="0" r="2540" b="1270"/>
            <wp:docPr id="1099862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234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94D0" w14:textId="77777777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Once the data is fetched, if the user wants to update it, they can modify the fields and save the changes.</w:t>
      </w:r>
    </w:p>
    <w:p w14:paraId="21083770" w14:textId="78C8DDD9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If the user wants to delete the record, they can click the delete option to remove the data.</w:t>
      </w:r>
    </w:p>
    <w:p w14:paraId="61729312" w14:textId="4064DEBE" w:rsidR="00AC55DA" w:rsidRP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Reload button</w:t>
      </w:r>
      <w:r w:rsidRPr="00AC55DA">
        <w:t> can be used to refresh the page, clearing all fields and resetting the screen to its initial state.</w:t>
      </w:r>
    </w:p>
    <w:p w14:paraId="038101B2" w14:textId="77777777" w:rsidR="00AC55DA" w:rsidRDefault="00AC55DA" w:rsidP="00AC55DA">
      <w:r w:rsidRPr="00AC55DA">
        <w:rPr>
          <w:rFonts w:ascii="Segoe UI Symbol" w:hAnsi="Segoe UI Symbol" w:cs="Segoe UI Symbol"/>
        </w:rPr>
        <w:t>✧</w:t>
      </w:r>
      <w:r w:rsidRPr="00AC55DA">
        <w:t xml:space="preserve"> The </w:t>
      </w:r>
      <w:r w:rsidRPr="00AC55DA">
        <w:rPr>
          <w:b/>
          <w:bCs/>
        </w:rPr>
        <w:t>Excel option</w:t>
      </w:r>
      <w:r w:rsidRPr="00AC55DA">
        <w:t> is available to download the displayed data for reporting purposes.</w:t>
      </w:r>
    </w:p>
    <w:p w14:paraId="45639D39" w14:textId="77777777" w:rsidR="00D816DF" w:rsidRDefault="00D816DF" w:rsidP="00AC55DA"/>
    <w:p w14:paraId="482A08F8" w14:textId="77777777" w:rsidR="00D816DF" w:rsidRDefault="00D816DF" w:rsidP="00AC55DA"/>
    <w:p w14:paraId="10CA4C1B" w14:textId="77777777" w:rsidR="00D816DF" w:rsidRDefault="00D816DF" w:rsidP="00AC55DA"/>
    <w:p w14:paraId="284DDEA5" w14:textId="77777777" w:rsidR="00D816DF" w:rsidRDefault="00D816DF" w:rsidP="00AC55DA"/>
    <w:p w14:paraId="4AD876F0" w14:textId="77777777" w:rsidR="00D816DF" w:rsidRDefault="00D816DF" w:rsidP="00AC55DA"/>
    <w:p w14:paraId="30845707" w14:textId="77777777" w:rsidR="00843D72" w:rsidRDefault="00843D72" w:rsidP="00AC55DA"/>
    <w:p w14:paraId="3369CA0B" w14:textId="77777777" w:rsidR="00843D72" w:rsidRDefault="00843D72" w:rsidP="00AC55DA"/>
    <w:p w14:paraId="4320D010" w14:textId="77777777" w:rsidR="00843D72" w:rsidRDefault="00843D72" w:rsidP="00AC55DA"/>
    <w:p w14:paraId="514BCC1D" w14:textId="77777777" w:rsidR="00843D72" w:rsidRDefault="00843D72" w:rsidP="00AC55DA"/>
    <w:p w14:paraId="7F88E0A4" w14:textId="77777777" w:rsidR="00843D72" w:rsidRDefault="00843D72" w:rsidP="00AC55DA"/>
    <w:p w14:paraId="5C89453F" w14:textId="77777777" w:rsidR="00843D72" w:rsidRDefault="00843D72" w:rsidP="00AC55DA"/>
    <w:p w14:paraId="7BC92507" w14:textId="77777777" w:rsidR="00CD3B69" w:rsidRPr="005A7699" w:rsidRDefault="00CD3B69" w:rsidP="00CD3B69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t>C H A P T E R</w:t>
      </w:r>
    </w:p>
    <w:p w14:paraId="6E9E7EF1" w14:textId="16D2D040" w:rsidR="00CD3B69" w:rsidRDefault="00CD3B69" w:rsidP="00843D72">
      <w:pPr>
        <w:pStyle w:val="Heading1"/>
        <w:numPr>
          <w:ilvl w:val="0"/>
          <w:numId w:val="19"/>
        </w:numPr>
        <w:rPr>
          <w:rFonts w:ascii="Arial Narrow" w:hAnsi="Arial Narrow"/>
          <w:sz w:val="96"/>
          <w:szCs w:val="96"/>
        </w:rPr>
      </w:pPr>
      <w:r>
        <w:rPr>
          <w:rFonts w:ascii="Arial Narrow" w:hAnsi="Arial Narrow"/>
          <w:sz w:val="96"/>
          <w:szCs w:val="96"/>
        </w:rPr>
        <w:t>Salary Process</w:t>
      </w:r>
    </w:p>
    <w:p w14:paraId="3FD8B122" w14:textId="77777777" w:rsidR="00D816DF" w:rsidRPr="00AC55DA" w:rsidRDefault="00D816DF" w:rsidP="00AC55DA"/>
    <w:p w14:paraId="2732F6AA" w14:textId="77777777" w:rsidR="00AC55DA" w:rsidRDefault="00AC55DA" w:rsidP="00A4559D"/>
    <w:p w14:paraId="6581A5DA" w14:textId="77777777" w:rsidR="00CD3B69" w:rsidRPr="00CD3B69" w:rsidRDefault="00CD3B69" w:rsidP="00CD3B69">
      <w:pPr>
        <w:rPr>
          <w:b/>
          <w:bCs/>
        </w:rPr>
      </w:pPr>
      <w:r w:rsidRPr="00CD3B69">
        <w:rPr>
          <w:b/>
          <w:bCs/>
        </w:rPr>
        <w:t>Salary Process</w:t>
      </w:r>
    </w:p>
    <w:p w14:paraId="39C47B95" w14:textId="77777777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Clicking on the </w:t>
      </w:r>
      <w:r w:rsidRPr="00CD3B69">
        <w:rPr>
          <w:b/>
          <w:bCs/>
        </w:rPr>
        <w:t>Salary Process</w:t>
      </w:r>
      <w:r w:rsidRPr="00CD3B69">
        <w:t> tab navigates the user to the Salary Process screen.</w:t>
      </w:r>
    </w:p>
    <w:p w14:paraId="41C5CAD6" w14:textId="77777777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The screen is designed to manage and process employee salary details for a selected period.</w:t>
      </w:r>
    </w:p>
    <w:p w14:paraId="5C034710" w14:textId="77777777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Each Payroll screen includes input fields such as </w:t>
      </w:r>
      <w:r w:rsidRPr="00CD3B69">
        <w:rPr>
          <w:b/>
          <w:bCs/>
        </w:rPr>
        <w:t>Employee ID</w:t>
      </w:r>
      <w:r w:rsidRPr="00CD3B69">
        <w:t> and </w:t>
      </w:r>
      <w:r w:rsidRPr="00CD3B69">
        <w:rPr>
          <w:b/>
          <w:bCs/>
        </w:rPr>
        <w:t>Salary Month</w:t>
      </w:r>
      <w:r w:rsidRPr="00CD3B69">
        <w:t>, which are used to process the salary for a specific employee and time period.</w:t>
      </w:r>
    </w:p>
    <w:p w14:paraId="55F07B60" w14:textId="4EAE2AF1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This screen also features </w:t>
      </w:r>
      <w:r w:rsidRPr="00CD3B69">
        <w:rPr>
          <w:b/>
          <w:bCs/>
        </w:rPr>
        <w:t>‘</w:t>
      </w:r>
      <w:r>
        <w:rPr>
          <w:b/>
          <w:bCs/>
        </w:rPr>
        <w:t>Generate Pay Slip</w:t>
      </w:r>
      <w:proofErr w:type="gramStart"/>
      <w:r w:rsidRPr="00CD3B69">
        <w:rPr>
          <w:b/>
          <w:bCs/>
        </w:rPr>
        <w:t>’</w:t>
      </w:r>
      <w:r w:rsidRPr="00CD3B69">
        <w:t> </w:t>
      </w:r>
      <w:r>
        <w:t xml:space="preserve"> </w:t>
      </w:r>
      <w:r w:rsidRPr="00CD3B69">
        <w:rPr>
          <w:b/>
          <w:bCs/>
        </w:rPr>
        <w:t>and</w:t>
      </w:r>
      <w:proofErr w:type="gramEnd"/>
      <w:r w:rsidRPr="00CD3B69">
        <w:rPr>
          <w:b/>
          <w:bCs/>
        </w:rPr>
        <w:t xml:space="preserve"> ‘Reload’ buttons</w:t>
      </w:r>
      <w:r w:rsidRPr="00CD3B69">
        <w:t> located at the top-right corner.</w:t>
      </w:r>
    </w:p>
    <w:p w14:paraId="05B9E5E0" w14:textId="77777777" w:rsidR="00CD3B69" w:rsidRPr="00CD3B69" w:rsidRDefault="00CD3B69" w:rsidP="00CD3B69">
      <w:pPr>
        <w:rPr>
          <w:b/>
          <w:bCs/>
        </w:rPr>
      </w:pPr>
      <w:r w:rsidRPr="00CD3B69">
        <w:rPr>
          <w:b/>
          <w:bCs/>
        </w:rPr>
        <w:t>Data Entry Section</w:t>
      </w:r>
    </w:p>
    <w:p w14:paraId="47B4673D" w14:textId="77777777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On this screen, the user must enter the required details such as:</w:t>
      </w:r>
    </w:p>
    <w:p w14:paraId="6EE97715" w14:textId="77777777" w:rsidR="00CD3B69" w:rsidRPr="00CD3B69" w:rsidRDefault="00CD3B69" w:rsidP="00CD3B69">
      <w:pPr>
        <w:numPr>
          <w:ilvl w:val="0"/>
          <w:numId w:val="37"/>
        </w:numPr>
      </w:pPr>
      <w:r w:rsidRPr="00CD3B69">
        <w:t>Employee ID</w:t>
      </w:r>
    </w:p>
    <w:p w14:paraId="0D8A5E5D" w14:textId="77777777" w:rsidR="00CD3B69" w:rsidRPr="00CD3B69" w:rsidRDefault="00CD3B69" w:rsidP="00CD3B69">
      <w:pPr>
        <w:numPr>
          <w:ilvl w:val="0"/>
          <w:numId w:val="37"/>
        </w:numPr>
      </w:pPr>
      <w:r w:rsidRPr="00CD3B69">
        <w:t>Salary Month</w:t>
      </w:r>
    </w:p>
    <w:p w14:paraId="1052C179" w14:textId="3666D632" w:rsidR="00CD3B69" w:rsidRPr="00CD3B69" w:rsidRDefault="00CD3B69" w:rsidP="00CD3B69">
      <w:r w:rsidRPr="00CD3B69">
        <w:rPr>
          <w:rFonts w:ascii="Segoe UI Symbol" w:hAnsi="Segoe UI Symbol" w:cs="Segoe UI Symbol"/>
        </w:rPr>
        <w:t>✧</w:t>
      </w:r>
      <w:r w:rsidRPr="00CD3B69">
        <w:t xml:space="preserve"> After entering the data, clicking the </w:t>
      </w:r>
      <w:r w:rsidRPr="00CD3B69">
        <w:rPr>
          <w:b/>
          <w:bCs/>
        </w:rPr>
        <w:t>‘</w:t>
      </w:r>
      <w:r>
        <w:rPr>
          <w:b/>
          <w:bCs/>
        </w:rPr>
        <w:t>Generate Pay Slip</w:t>
      </w:r>
      <w:proofErr w:type="gramStart"/>
      <w:r w:rsidRPr="00CD3B69">
        <w:rPr>
          <w:b/>
          <w:bCs/>
        </w:rPr>
        <w:t>’</w:t>
      </w:r>
      <w:r w:rsidRPr="00CD3B69">
        <w:t> </w:t>
      </w:r>
      <w:r>
        <w:t xml:space="preserve"> </w:t>
      </w:r>
      <w:r w:rsidRPr="00CD3B69">
        <w:t>button</w:t>
      </w:r>
      <w:proofErr w:type="gramEnd"/>
      <w:r w:rsidRPr="00CD3B69">
        <w:t xml:space="preserve"> will process and save the salary details successfully.</w:t>
      </w:r>
    </w:p>
    <w:p w14:paraId="146B6127" w14:textId="02AFB592" w:rsidR="00AC55DA" w:rsidRDefault="00CD3B69" w:rsidP="00A4559D">
      <w:r w:rsidRPr="00CD3B69">
        <w:drawing>
          <wp:inline distT="0" distB="0" distL="0" distR="0" wp14:anchorId="29D55A29" wp14:editId="61EC9007">
            <wp:extent cx="5731510" cy="1004570"/>
            <wp:effectExtent l="0" t="0" r="2540" b="5080"/>
            <wp:docPr id="206387646" name="Picture 1" descr="A white rectangular object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646" name="Picture 1" descr="A white rectangular object with a green bord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ECB2" w14:textId="77777777" w:rsidR="00CD3B69" w:rsidRDefault="00CD3B69" w:rsidP="00A4559D"/>
    <w:p w14:paraId="4E8EFB7F" w14:textId="77777777" w:rsidR="00CD3B69" w:rsidRDefault="00CD3B69" w:rsidP="00A4559D"/>
    <w:p w14:paraId="1693C7D9" w14:textId="77777777" w:rsidR="00843D72" w:rsidRPr="005A7699" w:rsidRDefault="00843D72" w:rsidP="00843D72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3E66925E" w14:textId="501C7812" w:rsidR="00843D72" w:rsidRDefault="00843D72" w:rsidP="00843D72">
      <w:pPr>
        <w:pStyle w:val="Heading1"/>
        <w:ind w:left="1400"/>
        <w:rPr>
          <w:rFonts w:ascii="Arial Narrow" w:hAnsi="Arial Narrow"/>
          <w:sz w:val="96"/>
          <w:szCs w:val="96"/>
        </w:rPr>
      </w:pPr>
      <w:r>
        <w:rPr>
          <w:rFonts w:ascii="Arial Narrow" w:hAnsi="Arial Narrow"/>
          <w:sz w:val="96"/>
          <w:szCs w:val="96"/>
        </w:rPr>
        <w:t>4    Loan Details</w:t>
      </w:r>
    </w:p>
    <w:p w14:paraId="000A0561" w14:textId="77777777" w:rsidR="00843D72" w:rsidRDefault="00843D72" w:rsidP="00843D72"/>
    <w:p w14:paraId="1B7D1CED" w14:textId="77777777" w:rsidR="00843D72" w:rsidRPr="00843D72" w:rsidRDefault="00843D72" w:rsidP="00843D72">
      <w:pPr>
        <w:rPr>
          <w:b/>
          <w:bCs/>
        </w:rPr>
      </w:pPr>
      <w:r w:rsidRPr="00843D72">
        <w:rPr>
          <w:b/>
          <w:bCs/>
        </w:rPr>
        <w:t>Loan Details (Add Loan Details)</w:t>
      </w:r>
    </w:p>
    <w:p w14:paraId="29CB7CE7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Clicking on the </w:t>
      </w:r>
      <w:r w:rsidRPr="00843D72">
        <w:rPr>
          <w:b/>
          <w:bCs/>
        </w:rPr>
        <w:t>Loan Details</w:t>
      </w:r>
      <w:r w:rsidRPr="00843D72">
        <w:t> tab navigates the user to the Loan Details screen.</w:t>
      </w:r>
    </w:p>
    <w:p w14:paraId="7E8371FF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The image shown above illustrates the Loan Details screen.</w:t>
      </w:r>
    </w:p>
    <w:p w14:paraId="13B939CD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Each of the Payroll screens includes input fields such as </w:t>
      </w:r>
      <w:r w:rsidRPr="00843D72">
        <w:rPr>
          <w:b/>
          <w:bCs/>
        </w:rPr>
        <w:t xml:space="preserve">Employee ID, Loan ID, Approved By, Loan Eligible Amount, Effective </w:t>
      </w:r>
      <w:proofErr w:type="gramStart"/>
      <w:r w:rsidRPr="00843D72">
        <w:rPr>
          <w:b/>
          <w:bCs/>
        </w:rPr>
        <w:t>From</w:t>
      </w:r>
      <w:proofErr w:type="gramEnd"/>
      <w:r w:rsidRPr="00843D72">
        <w:rPr>
          <w:b/>
          <w:bCs/>
        </w:rPr>
        <w:t xml:space="preserve"> Date, Effective End Date, How Many Months, and EMI Amount</w:t>
      </w:r>
      <w:r w:rsidRPr="00843D72">
        <w:t>. These fields are used to manage and process employee loan information.</w:t>
      </w:r>
    </w:p>
    <w:p w14:paraId="43EB322F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This screen also features </w:t>
      </w:r>
      <w:r w:rsidRPr="00843D72">
        <w:rPr>
          <w:b/>
          <w:bCs/>
        </w:rPr>
        <w:t>‘Save’ and ‘Reload’ buttons</w:t>
      </w:r>
      <w:r w:rsidRPr="00843D72">
        <w:t> located at the top-right corner.</w:t>
      </w:r>
    </w:p>
    <w:p w14:paraId="30F0FE35" w14:textId="637738FF" w:rsidR="00843D72" w:rsidRPr="00843D72" w:rsidRDefault="00843D72" w:rsidP="00843D72">
      <w:r w:rsidRPr="00843D72">
        <w:drawing>
          <wp:inline distT="0" distB="0" distL="0" distR="0" wp14:anchorId="6FD26FD1" wp14:editId="2CE7FB3E">
            <wp:extent cx="5731510" cy="2910205"/>
            <wp:effectExtent l="0" t="0" r="2540" b="4445"/>
            <wp:docPr id="1291474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494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F585" w14:textId="77777777" w:rsidR="00843D72" w:rsidRPr="00843D72" w:rsidRDefault="00843D72" w:rsidP="00843D72">
      <w:pPr>
        <w:rPr>
          <w:b/>
          <w:bCs/>
        </w:rPr>
      </w:pPr>
      <w:r w:rsidRPr="00843D72">
        <w:rPr>
          <w:b/>
          <w:bCs/>
        </w:rPr>
        <w:t>Data Entry Section</w:t>
      </w:r>
    </w:p>
    <w:p w14:paraId="5E5BC6FB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On this screen, the user must enter the required details such as:</w:t>
      </w:r>
    </w:p>
    <w:p w14:paraId="01ED78F5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Employee ID</w:t>
      </w:r>
    </w:p>
    <w:p w14:paraId="0E460674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Loan ID</w:t>
      </w:r>
    </w:p>
    <w:p w14:paraId="2F725381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Approved By</w:t>
      </w:r>
    </w:p>
    <w:p w14:paraId="4FFA51A8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Loan Eligible Amount</w:t>
      </w:r>
    </w:p>
    <w:p w14:paraId="511B730C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Effective From Date</w:t>
      </w:r>
    </w:p>
    <w:p w14:paraId="2519651C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lastRenderedPageBreak/>
        <w:t>Effective End Date</w:t>
      </w:r>
    </w:p>
    <w:p w14:paraId="5A489D2A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How Many Months</w:t>
      </w:r>
    </w:p>
    <w:p w14:paraId="2EC244BA" w14:textId="77777777" w:rsidR="00843D72" w:rsidRPr="00843D72" w:rsidRDefault="00843D72" w:rsidP="00843D72">
      <w:pPr>
        <w:numPr>
          <w:ilvl w:val="0"/>
          <w:numId w:val="38"/>
        </w:numPr>
      </w:pPr>
      <w:r w:rsidRPr="00843D72">
        <w:t>EMI Amount</w:t>
      </w:r>
    </w:p>
    <w:p w14:paraId="6DD35FB2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After entering the data, by clicking the </w:t>
      </w:r>
      <w:r w:rsidRPr="00843D72">
        <w:rPr>
          <w:b/>
          <w:bCs/>
        </w:rPr>
        <w:t>‘Save’</w:t>
      </w:r>
      <w:r w:rsidRPr="00843D72">
        <w:t> button, the loan details will be saved successfully.</w:t>
      </w:r>
    </w:p>
    <w:p w14:paraId="610B1E7B" w14:textId="4CE447AA" w:rsidR="00843D72" w:rsidRPr="00843D72" w:rsidRDefault="00843D72" w:rsidP="00843D72">
      <w:r w:rsidRPr="00843D72">
        <w:drawing>
          <wp:inline distT="0" distB="0" distL="0" distR="0" wp14:anchorId="6C9E26B0" wp14:editId="0BA0149C">
            <wp:extent cx="5731510" cy="939800"/>
            <wp:effectExtent l="0" t="0" r="2540" b="0"/>
            <wp:docPr id="19036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0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4767" w14:textId="77777777" w:rsidR="00843D72" w:rsidRPr="00843D72" w:rsidRDefault="00843D72" w:rsidP="00843D72">
      <w:pPr>
        <w:rPr>
          <w:b/>
          <w:bCs/>
        </w:rPr>
      </w:pPr>
      <w:r w:rsidRPr="00843D72">
        <w:rPr>
          <w:b/>
          <w:bCs/>
        </w:rPr>
        <w:t>Search Criteria Section</w:t>
      </w:r>
    </w:p>
    <w:p w14:paraId="66C8F16A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The </w:t>
      </w:r>
      <w:r w:rsidRPr="00843D72">
        <w:rPr>
          <w:b/>
          <w:bCs/>
        </w:rPr>
        <w:t>Search Criteria</w:t>
      </w:r>
      <w:r w:rsidRPr="00843D72">
        <w:t> section allows the user to search for existing loan records. The user can enter or select fields such as:</w:t>
      </w:r>
    </w:p>
    <w:p w14:paraId="45E255CA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Employee ID</w:t>
      </w:r>
    </w:p>
    <w:p w14:paraId="1701EE8B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Loan ID</w:t>
      </w:r>
    </w:p>
    <w:p w14:paraId="4028FAE6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Approved By</w:t>
      </w:r>
    </w:p>
    <w:p w14:paraId="7F2E306D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Loan Eligible Amount</w:t>
      </w:r>
    </w:p>
    <w:p w14:paraId="2A04D4DD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Effective Date</w:t>
      </w:r>
    </w:p>
    <w:p w14:paraId="1666E127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End Date</w:t>
      </w:r>
    </w:p>
    <w:p w14:paraId="03D857DC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How Many Months</w:t>
      </w:r>
    </w:p>
    <w:p w14:paraId="1DAF395D" w14:textId="77777777" w:rsidR="00843D72" w:rsidRPr="00843D72" w:rsidRDefault="00843D72" w:rsidP="00843D72">
      <w:pPr>
        <w:numPr>
          <w:ilvl w:val="0"/>
          <w:numId w:val="39"/>
        </w:numPr>
      </w:pPr>
      <w:r w:rsidRPr="00843D72">
        <w:t>EMI Amount</w:t>
      </w:r>
    </w:p>
    <w:p w14:paraId="66385F3A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Clicking on the </w:t>
      </w:r>
      <w:r w:rsidRPr="00843D72">
        <w:rPr>
          <w:b/>
          <w:bCs/>
        </w:rPr>
        <w:t>Search button/icon</w:t>
      </w:r>
      <w:r w:rsidRPr="00843D72">
        <w:t> will display the saved data for this screen. The user can view the records in the grid below.</w:t>
      </w:r>
    </w:p>
    <w:p w14:paraId="1BAA27FD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The user can select the required record and perform necessary actions.</w:t>
      </w:r>
    </w:p>
    <w:p w14:paraId="69CCC84F" w14:textId="6EC69800" w:rsidR="00843D72" w:rsidRPr="00843D72" w:rsidRDefault="00843D72" w:rsidP="00843D72">
      <w:r w:rsidRPr="00843D72">
        <w:drawing>
          <wp:inline distT="0" distB="0" distL="0" distR="0" wp14:anchorId="53C21C1A" wp14:editId="7F134B79">
            <wp:extent cx="5731510" cy="1080135"/>
            <wp:effectExtent l="0" t="0" r="2540" b="5715"/>
            <wp:docPr id="197693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794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FC3" w14:textId="77777777" w:rsidR="00843D72" w:rsidRPr="00843D72" w:rsidRDefault="00843D72" w:rsidP="00843D72">
      <w:pPr>
        <w:rPr>
          <w:b/>
          <w:bCs/>
        </w:rPr>
      </w:pPr>
      <w:r w:rsidRPr="00843D72">
        <w:rPr>
          <w:b/>
          <w:bCs/>
        </w:rPr>
        <w:t>Actions (Edit/Delete)</w:t>
      </w:r>
    </w:p>
    <w:p w14:paraId="1A258FB7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If the user wants to update or delete the data, </w:t>
      </w:r>
      <w:r w:rsidRPr="00843D72">
        <w:rPr>
          <w:b/>
          <w:bCs/>
        </w:rPr>
        <w:t>Edit and Delete options</w:t>
      </w:r>
      <w:r w:rsidRPr="00843D72">
        <w:t> are available in the </w:t>
      </w:r>
      <w:r w:rsidRPr="00843D72">
        <w:rPr>
          <w:b/>
          <w:bCs/>
        </w:rPr>
        <w:t>Actions column</w:t>
      </w:r>
      <w:r w:rsidRPr="00843D72">
        <w:t>. These allow the user to modify or delete the data as needed.</w:t>
      </w:r>
    </w:p>
    <w:p w14:paraId="2E072D55" w14:textId="6B8184F3" w:rsidR="00843D72" w:rsidRPr="00843D72" w:rsidRDefault="00843D72" w:rsidP="00843D72">
      <w:r w:rsidRPr="00843D72">
        <w:lastRenderedPageBreak/>
        <w:drawing>
          <wp:inline distT="0" distB="0" distL="0" distR="0" wp14:anchorId="62D65B7B" wp14:editId="26956EFD">
            <wp:extent cx="5731510" cy="2161540"/>
            <wp:effectExtent l="0" t="0" r="2540" b="0"/>
            <wp:docPr id="154440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91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E527" w14:textId="77777777" w:rsidR="00843D72" w:rsidRPr="00843D72" w:rsidRDefault="00843D72" w:rsidP="00843D72">
      <w:pPr>
        <w:rPr>
          <w:b/>
          <w:bCs/>
        </w:rPr>
      </w:pPr>
      <w:r w:rsidRPr="00843D72">
        <w:rPr>
          <w:b/>
          <w:bCs/>
        </w:rPr>
        <w:t>Update &amp; Delete Functionality</w:t>
      </w:r>
    </w:p>
    <w:p w14:paraId="40FDE9C0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Once the data is fetched, if the user wants to update it, they can modify the fields and save the changes.</w:t>
      </w:r>
    </w:p>
    <w:p w14:paraId="7B037D9A" w14:textId="30E87C88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If the user wants to delete the record, they can click the delete option to remove the data.</w:t>
      </w:r>
    </w:p>
    <w:p w14:paraId="599D0CC3" w14:textId="77777777" w:rsidR="00843D72" w:rsidRDefault="00843D72" w:rsidP="00843D72">
      <w:pPr>
        <w:rPr>
          <w:b/>
          <w:bCs/>
        </w:rPr>
      </w:pPr>
      <w:r>
        <w:rPr>
          <w:b/>
          <w:bCs/>
        </w:rPr>
        <w:t>Action button</w:t>
      </w:r>
    </w:p>
    <w:p w14:paraId="3BBC28B1" w14:textId="04E829ED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The </w:t>
      </w:r>
      <w:r w:rsidRPr="00843D72">
        <w:rPr>
          <w:b/>
          <w:bCs/>
        </w:rPr>
        <w:t>Reload button</w:t>
      </w:r>
      <w:r w:rsidRPr="00843D72">
        <w:t> can be used to refresh the page, clearing all fields and resetting the screen to its initial state.</w:t>
      </w:r>
    </w:p>
    <w:p w14:paraId="3C71DB2E" w14:textId="77777777" w:rsidR="00843D72" w:rsidRPr="00843D72" w:rsidRDefault="00843D72" w:rsidP="00843D72">
      <w:r w:rsidRPr="00843D72">
        <w:rPr>
          <w:rFonts w:ascii="Segoe UI Symbol" w:hAnsi="Segoe UI Symbol" w:cs="Segoe UI Symbol"/>
        </w:rPr>
        <w:t>✧</w:t>
      </w:r>
      <w:r w:rsidRPr="00843D72">
        <w:t xml:space="preserve"> The </w:t>
      </w:r>
      <w:r w:rsidRPr="00843D72">
        <w:rPr>
          <w:b/>
          <w:bCs/>
        </w:rPr>
        <w:t>Excel option</w:t>
      </w:r>
      <w:r w:rsidRPr="00843D72">
        <w:t> is available to download the displayed data for reporting purposes.</w:t>
      </w:r>
    </w:p>
    <w:p w14:paraId="76F2351F" w14:textId="77777777" w:rsidR="00843D72" w:rsidRDefault="00843D72" w:rsidP="00843D72"/>
    <w:p w14:paraId="44ECD60E" w14:textId="77777777" w:rsidR="00843D72" w:rsidRDefault="00843D72" w:rsidP="00843D72"/>
    <w:p w14:paraId="168D9B77" w14:textId="77777777" w:rsidR="00843D72" w:rsidRDefault="00843D72" w:rsidP="00A4559D"/>
    <w:p w14:paraId="529562E9" w14:textId="77777777" w:rsidR="00935C3E" w:rsidRDefault="00935C3E" w:rsidP="00A4559D"/>
    <w:p w14:paraId="53F00D4B" w14:textId="77777777" w:rsidR="00935C3E" w:rsidRDefault="00935C3E" w:rsidP="00A4559D"/>
    <w:p w14:paraId="59A4154B" w14:textId="77777777" w:rsidR="00935C3E" w:rsidRDefault="00935C3E" w:rsidP="00A4559D"/>
    <w:p w14:paraId="38700011" w14:textId="77777777" w:rsidR="00935C3E" w:rsidRDefault="00935C3E" w:rsidP="00A4559D"/>
    <w:p w14:paraId="390155E4" w14:textId="77777777" w:rsidR="00935C3E" w:rsidRDefault="00935C3E" w:rsidP="00A4559D"/>
    <w:p w14:paraId="205D2EC0" w14:textId="77777777" w:rsidR="00935C3E" w:rsidRDefault="00935C3E" w:rsidP="00A4559D"/>
    <w:p w14:paraId="292CF660" w14:textId="77777777" w:rsidR="00935C3E" w:rsidRDefault="00935C3E" w:rsidP="00A4559D"/>
    <w:p w14:paraId="0A17A740" w14:textId="77777777" w:rsidR="00935C3E" w:rsidRDefault="00935C3E" w:rsidP="00A4559D"/>
    <w:p w14:paraId="3BAAC2CC" w14:textId="77777777" w:rsidR="00935C3E" w:rsidRDefault="00935C3E" w:rsidP="00A4559D"/>
    <w:p w14:paraId="12A43E48" w14:textId="77777777" w:rsidR="00935C3E" w:rsidRDefault="00935C3E" w:rsidP="00A4559D"/>
    <w:p w14:paraId="1829962E" w14:textId="77777777" w:rsidR="00935C3E" w:rsidRDefault="00935C3E" w:rsidP="00A4559D"/>
    <w:p w14:paraId="5AFB7DAA" w14:textId="77777777" w:rsidR="00935C3E" w:rsidRPr="005A7699" w:rsidRDefault="00935C3E" w:rsidP="00935C3E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4360286C" w14:textId="76E8A473" w:rsidR="00935C3E" w:rsidRPr="00935C3E" w:rsidRDefault="00970408" w:rsidP="00935C3E">
      <w:pPr>
        <w:pStyle w:val="Heading1"/>
        <w:ind w:left="1400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5</w:t>
      </w:r>
      <w:r w:rsidR="00935C3E">
        <w:rPr>
          <w:rFonts w:ascii="Arial Narrow" w:hAnsi="Arial Narrow"/>
          <w:sz w:val="96"/>
          <w:szCs w:val="96"/>
        </w:rPr>
        <w:t xml:space="preserve">  Loan</w:t>
      </w:r>
      <w:proofErr w:type="gramEnd"/>
      <w:r w:rsidR="00935C3E">
        <w:rPr>
          <w:rFonts w:ascii="Arial Narrow" w:hAnsi="Arial Narrow"/>
          <w:sz w:val="96"/>
          <w:szCs w:val="96"/>
        </w:rPr>
        <w:t xml:space="preserve"> </w:t>
      </w:r>
      <w:r w:rsidR="00935C3E">
        <w:rPr>
          <w:rFonts w:ascii="Arial Narrow" w:hAnsi="Arial Narrow"/>
          <w:sz w:val="96"/>
          <w:szCs w:val="96"/>
        </w:rPr>
        <w:t>Type</w:t>
      </w:r>
    </w:p>
    <w:p w14:paraId="676BABBB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Clicking on the </w:t>
      </w:r>
      <w:r w:rsidRPr="00935C3E">
        <w:rPr>
          <w:b/>
          <w:bCs/>
        </w:rPr>
        <w:t>Loan Type</w:t>
      </w:r>
      <w:r w:rsidRPr="00935C3E">
        <w:t> tab navigates the user to the Loan Type screen.</w:t>
      </w:r>
    </w:p>
    <w:p w14:paraId="28A80A8A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The screen is used to define and manage different types of loans offered to employees.</w:t>
      </w:r>
    </w:p>
    <w:p w14:paraId="51A90F4C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Each of the Payroll screens includes input fields such as </w:t>
      </w:r>
      <w:r w:rsidRPr="00935C3E">
        <w:rPr>
          <w:b/>
          <w:bCs/>
        </w:rPr>
        <w:t>Start Year, End Year, Loan Type ID, Loan Type Name, Maximum Amount, Maximum Repayment Months, Default Interest Rate, Description, and Status</w:t>
      </w:r>
      <w:r w:rsidRPr="00935C3E">
        <w:t>. These fields help in configuring loan policies.</w:t>
      </w:r>
    </w:p>
    <w:p w14:paraId="5DBCB52B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This screen also features </w:t>
      </w:r>
      <w:r w:rsidRPr="00935C3E">
        <w:rPr>
          <w:b/>
          <w:bCs/>
        </w:rPr>
        <w:t>‘Save’ and ‘Reload’ buttons</w:t>
      </w:r>
      <w:r w:rsidRPr="00935C3E">
        <w:t> located at the top-right corner.</w:t>
      </w:r>
    </w:p>
    <w:p w14:paraId="2B7F154E" w14:textId="6CA71133" w:rsidR="00935C3E" w:rsidRPr="00935C3E" w:rsidRDefault="00935C3E" w:rsidP="00935C3E">
      <w:r w:rsidRPr="00935C3E">
        <w:drawing>
          <wp:inline distT="0" distB="0" distL="0" distR="0" wp14:anchorId="604BBA0D" wp14:editId="70DBCF5D">
            <wp:extent cx="5731510" cy="2955290"/>
            <wp:effectExtent l="0" t="0" r="2540" b="0"/>
            <wp:docPr id="723403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338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0D47" w14:textId="77777777" w:rsidR="00935C3E" w:rsidRPr="00935C3E" w:rsidRDefault="00935C3E" w:rsidP="00935C3E">
      <w:pPr>
        <w:rPr>
          <w:b/>
          <w:bCs/>
        </w:rPr>
      </w:pPr>
      <w:r w:rsidRPr="00935C3E">
        <w:rPr>
          <w:b/>
          <w:bCs/>
        </w:rPr>
        <w:t>Data Entry Section</w:t>
      </w:r>
    </w:p>
    <w:p w14:paraId="3747429F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On this screen, the user must enter the required details such as:</w:t>
      </w:r>
    </w:p>
    <w:p w14:paraId="43D3A1D5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Start Year</w:t>
      </w:r>
    </w:p>
    <w:p w14:paraId="28F43A94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End Year</w:t>
      </w:r>
    </w:p>
    <w:p w14:paraId="3C77FD35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Loan Type ID</w:t>
      </w:r>
    </w:p>
    <w:p w14:paraId="6239B1FE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Loan Type Name</w:t>
      </w:r>
    </w:p>
    <w:p w14:paraId="5A6E5203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Max Amount</w:t>
      </w:r>
    </w:p>
    <w:p w14:paraId="554D16C7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Max Repayment Months</w:t>
      </w:r>
    </w:p>
    <w:p w14:paraId="096FBA65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Default Interest Rate</w:t>
      </w:r>
    </w:p>
    <w:p w14:paraId="1E4E6FF6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lastRenderedPageBreak/>
        <w:t>Description</w:t>
      </w:r>
    </w:p>
    <w:p w14:paraId="4229FDD8" w14:textId="77777777" w:rsidR="00935C3E" w:rsidRPr="00935C3E" w:rsidRDefault="00935C3E" w:rsidP="00935C3E">
      <w:pPr>
        <w:numPr>
          <w:ilvl w:val="0"/>
          <w:numId w:val="41"/>
        </w:numPr>
      </w:pPr>
      <w:r w:rsidRPr="00935C3E">
        <w:t>Status</w:t>
      </w:r>
    </w:p>
    <w:p w14:paraId="5FFC1A43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After entering the data, by clicking the </w:t>
      </w:r>
      <w:r w:rsidRPr="00935C3E">
        <w:rPr>
          <w:b/>
          <w:bCs/>
        </w:rPr>
        <w:t>‘Save’</w:t>
      </w:r>
      <w:r w:rsidRPr="00935C3E">
        <w:t> button, the loan type details will be saved successfully.</w:t>
      </w:r>
    </w:p>
    <w:p w14:paraId="65887187" w14:textId="59702415" w:rsidR="00935C3E" w:rsidRPr="00935C3E" w:rsidRDefault="00935C3E" w:rsidP="00935C3E">
      <w:r w:rsidRPr="00935C3E">
        <w:drawing>
          <wp:inline distT="0" distB="0" distL="0" distR="0" wp14:anchorId="3E250E7C" wp14:editId="45EAA625">
            <wp:extent cx="5731510" cy="811530"/>
            <wp:effectExtent l="0" t="0" r="2540" b="7620"/>
            <wp:docPr id="1864590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049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252E" w14:textId="77777777" w:rsidR="00935C3E" w:rsidRPr="00935C3E" w:rsidRDefault="00935C3E" w:rsidP="00935C3E">
      <w:pPr>
        <w:rPr>
          <w:b/>
          <w:bCs/>
        </w:rPr>
      </w:pPr>
      <w:r w:rsidRPr="00935C3E">
        <w:rPr>
          <w:b/>
          <w:bCs/>
        </w:rPr>
        <w:t>Search Criteria Section</w:t>
      </w:r>
    </w:p>
    <w:p w14:paraId="22372716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The </w:t>
      </w:r>
      <w:r w:rsidRPr="00935C3E">
        <w:rPr>
          <w:b/>
          <w:bCs/>
        </w:rPr>
        <w:t>Search Criteria</w:t>
      </w:r>
      <w:r w:rsidRPr="00935C3E">
        <w:t> section allows the user to search for existing loan type records. The user can enter or select fields such as:</w:t>
      </w:r>
    </w:p>
    <w:p w14:paraId="38E33482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Start Year</w:t>
      </w:r>
    </w:p>
    <w:p w14:paraId="7F623DEF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End Year</w:t>
      </w:r>
    </w:p>
    <w:p w14:paraId="76EEEA70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Loan Type ID</w:t>
      </w:r>
    </w:p>
    <w:p w14:paraId="46A4CB30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Loan Type Name</w:t>
      </w:r>
    </w:p>
    <w:p w14:paraId="3B13DE0F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Max Amount</w:t>
      </w:r>
    </w:p>
    <w:p w14:paraId="043AB554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Max Repayment Months</w:t>
      </w:r>
    </w:p>
    <w:p w14:paraId="5B4AFCC1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Default Interest Rate</w:t>
      </w:r>
    </w:p>
    <w:p w14:paraId="66CF5C84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Description</w:t>
      </w:r>
    </w:p>
    <w:p w14:paraId="3C1D1D14" w14:textId="77777777" w:rsidR="00935C3E" w:rsidRPr="00935C3E" w:rsidRDefault="00935C3E" w:rsidP="00935C3E">
      <w:pPr>
        <w:numPr>
          <w:ilvl w:val="0"/>
          <w:numId w:val="42"/>
        </w:numPr>
      </w:pPr>
      <w:r w:rsidRPr="00935C3E">
        <w:t>Status</w:t>
      </w:r>
    </w:p>
    <w:p w14:paraId="43F15C09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Clicking on the </w:t>
      </w:r>
      <w:r w:rsidRPr="00935C3E">
        <w:rPr>
          <w:b/>
          <w:bCs/>
        </w:rPr>
        <w:t>Search button/icon</w:t>
      </w:r>
      <w:r w:rsidRPr="00935C3E">
        <w:t> will display the saved data for this screen. The user can view the records in the grid below.</w:t>
      </w:r>
    </w:p>
    <w:p w14:paraId="1D64A1F5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The user can select the required record and perform necessary actions.</w:t>
      </w:r>
    </w:p>
    <w:p w14:paraId="38A601EE" w14:textId="03DBA57D" w:rsidR="00935C3E" w:rsidRPr="00935C3E" w:rsidRDefault="00970408" w:rsidP="00935C3E">
      <w:r w:rsidRPr="00970408">
        <w:drawing>
          <wp:inline distT="0" distB="0" distL="0" distR="0" wp14:anchorId="1C6871CC" wp14:editId="5D3B3A54">
            <wp:extent cx="5731510" cy="855345"/>
            <wp:effectExtent l="0" t="0" r="2540" b="1905"/>
            <wp:docPr id="197038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71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DDB4" w14:textId="77777777" w:rsidR="00935C3E" w:rsidRPr="00935C3E" w:rsidRDefault="00935C3E" w:rsidP="00935C3E">
      <w:pPr>
        <w:rPr>
          <w:b/>
          <w:bCs/>
        </w:rPr>
      </w:pPr>
      <w:r w:rsidRPr="00935C3E">
        <w:rPr>
          <w:b/>
          <w:bCs/>
        </w:rPr>
        <w:t>Actions (Edit/Delete)</w:t>
      </w:r>
    </w:p>
    <w:p w14:paraId="76DA1ED9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If the user wants to update or delete the data, </w:t>
      </w:r>
      <w:r w:rsidRPr="00935C3E">
        <w:rPr>
          <w:b/>
          <w:bCs/>
        </w:rPr>
        <w:t>Edit and Delete options</w:t>
      </w:r>
      <w:r w:rsidRPr="00935C3E">
        <w:t> are available in the </w:t>
      </w:r>
      <w:r w:rsidRPr="00935C3E">
        <w:rPr>
          <w:b/>
          <w:bCs/>
        </w:rPr>
        <w:t>Actions column</w:t>
      </w:r>
      <w:r w:rsidRPr="00935C3E">
        <w:t>. These allow the user to modify or delete the data as needed.</w:t>
      </w:r>
    </w:p>
    <w:p w14:paraId="28DE7095" w14:textId="378AC468" w:rsidR="00935C3E" w:rsidRPr="00935C3E" w:rsidRDefault="00935C3E" w:rsidP="00935C3E"/>
    <w:p w14:paraId="7891C071" w14:textId="77777777" w:rsidR="00935C3E" w:rsidRPr="00935C3E" w:rsidRDefault="00935C3E" w:rsidP="00935C3E">
      <w:pPr>
        <w:rPr>
          <w:b/>
          <w:bCs/>
        </w:rPr>
      </w:pPr>
      <w:r w:rsidRPr="00935C3E">
        <w:rPr>
          <w:b/>
          <w:bCs/>
        </w:rPr>
        <w:lastRenderedPageBreak/>
        <w:t>Update &amp; Delete Functionality</w:t>
      </w:r>
    </w:p>
    <w:p w14:paraId="0A90B7B9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Once the data is fetched, if the user wants to update it, they can modify the fields and save the changes.</w:t>
      </w:r>
    </w:p>
    <w:p w14:paraId="6CE4F3AB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If the user wants to delete the record, they can click the delete option to remove the data.</w:t>
      </w:r>
    </w:p>
    <w:p w14:paraId="2664E18E" w14:textId="03F5DB34" w:rsidR="00935C3E" w:rsidRPr="00935C3E" w:rsidRDefault="00970408" w:rsidP="00935C3E">
      <w:r w:rsidRPr="00970408">
        <w:drawing>
          <wp:inline distT="0" distB="0" distL="0" distR="0" wp14:anchorId="09E704AE" wp14:editId="75FAF4B5">
            <wp:extent cx="5731510" cy="1743710"/>
            <wp:effectExtent l="0" t="0" r="2540" b="8890"/>
            <wp:docPr id="37396346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3462" name="Picture 1" descr="A computer screen with a white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D6F0" w14:textId="77777777" w:rsidR="00935C3E" w:rsidRPr="00935C3E" w:rsidRDefault="00935C3E" w:rsidP="00935C3E">
      <w:pPr>
        <w:rPr>
          <w:b/>
          <w:bCs/>
        </w:rPr>
      </w:pPr>
      <w:r w:rsidRPr="00935C3E">
        <w:rPr>
          <w:b/>
          <w:bCs/>
        </w:rPr>
        <w:t>Additional Features</w:t>
      </w:r>
    </w:p>
    <w:p w14:paraId="049B5A35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The </w:t>
      </w:r>
      <w:r w:rsidRPr="00935C3E">
        <w:rPr>
          <w:b/>
          <w:bCs/>
        </w:rPr>
        <w:t>Reload button</w:t>
      </w:r>
      <w:r w:rsidRPr="00935C3E">
        <w:t> can be used to refresh the page, clearing all fields and resetting the screen to its initial state.</w:t>
      </w:r>
    </w:p>
    <w:p w14:paraId="56E04C63" w14:textId="77777777" w:rsidR="00935C3E" w:rsidRPr="00935C3E" w:rsidRDefault="00935C3E" w:rsidP="00935C3E">
      <w:r w:rsidRPr="00935C3E">
        <w:rPr>
          <w:rFonts w:ascii="Segoe UI Symbol" w:hAnsi="Segoe UI Symbol" w:cs="Segoe UI Symbol"/>
        </w:rPr>
        <w:t>✧</w:t>
      </w:r>
      <w:r w:rsidRPr="00935C3E">
        <w:t xml:space="preserve"> The </w:t>
      </w:r>
      <w:r w:rsidRPr="00935C3E">
        <w:rPr>
          <w:b/>
          <w:bCs/>
        </w:rPr>
        <w:t>Excel option</w:t>
      </w:r>
      <w:r w:rsidRPr="00935C3E">
        <w:t> is available to download the displayed data for reporting purposes.</w:t>
      </w:r>
    </w:p>
    <w:p w14:paraId="6FC54581" w14:textId="77777777" w:rsidR="00935C3E" w:rsidRDefault="00935C3E" w:rsidP="00A4559D"/>
    <w:p w14:paraId="69A73935" w14:textId="77777777" w:rsidR="00970408" w:rsidRDefault="00970408" w:rsidP="00A4559D"/>
    <w:p w14:paraId="7B0968E4" w14:textId="77777777" w:rsidR="00970408" w:rsidRDefault="00970408" w:rsidP="00A4559D"/>
    <w:p w14:paraId="20B1A096" w14:textId="77777777" w:rsidR="00970408" w:rsidRDefault="00970408" w:rsidP="00A4559D"/>
    <w:p w14:paraId="632BDBFD" w14:textId="77777777" w:rsidR="00970408" w:rsidRDefault="00970408" w:rsidP="00A4559D"/>
    <w:p w14:paraId="2D700A76" w14:textId="77777777" w:rsidR="00970408" w:rsidRDefault="00970408" w:rsidP="00A4559D"/>
    <w:p w14:paraId="53F4FF86" w14:textId="77777777" w:rsidR="00970408" w:rsidRDefault="00970408" w:rsidP="00A4559D"/>
    <w:p w14:paraId="6999A3FD" w14:textId="77777777" w:rsidR="00970408" w:rsidRDefault="00970408" w:rsidP="00A4559D"/>
    <w:p w14:paraId="7EE82B58" w14:textId="77777777" w:rsidR="00970408" w:rsidRDefault="00970408" w:rsidP="00A4559D"/>
    <w:p w14:paraId="747282C0" w14:textId="77777777" w:rsidR="00970408" w:rsidRDefault="00970408" w:rsidP="00A4559D"/>
    <w:p w14:paraId="2110F5BD" w14:textId="77777777" w:rsidR="00970408" w:rsidRDefault="00970408" w:rsidP="00A4559D"/>
    <w:p w14:paraId="59AF119D" w14:textId="77777777" w:rsidR="00970408" w:rsidRDefault="00970408" w:rsidP="00A4559D"/>
    <w:p w14:paraId="3852E8C7" w14:textId="77777777" w:rsidR="00970408" w:rsidRDefault="00970408" w:rsidP="00A4559D"/>
    <w:p w14:paraId="5560AF30" w14:textId="77777777" w:rsidR="00970408" w:rsidRDefault="00970408" w:rsidP="00A4559D"/>
    <w:p w14:paraId="65DBBE70" w14:textId="77777777" w:rsidR="00970408" w:rsidRDefault="00970408" w:rsidP="00A4559D"/>
    <w:p w14:paraId="536CEB74" w14:textId="77777777" w:rsidR="00970408" w:rsidRPr="005A7699" w:rsidRDefault="00970408" w:rsidP="00970408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14919AAF" w14:textId="05DF5495" w:rsidR="00970408" w:rsidRPr="00935C3E" w:rsidRDefault="00970408" w:rsidP="00970408">
      <w:pPr>
        <w:pStyle w:val="Heading1"/>
        <w:ind w:left="1400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5 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Document</w:t>
      </w:r>
    </w:p>
    <w:p w14:paraId="19319ACC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Clicking on the </w:t>
      </w:r>
      <w:r w:rsidRPr="00970408">
        <w:rPr>
          <w:b/>
          <w:bCs/>
        </w:rPr>
        <w:t>Loan Documents</w:t>
      </w:r>
      <w:r w:rsidRPr="00970408">
        <w:t> tab navigates the user to the Loan Documents screen.</w:t>
      </w:r>
    </w:p>
    <w:p w14:paraId="1F0C52DD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The screen is used to upload, manage, and maintain documents related to employee loan requests.</w:t>
      </w:r>
    </w:p>
    <w:p w14:paraId="36D39817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Each of the Payroll screens includes input fields such as </w:t>
      </w:r>
      <w:r w:rsidRPr="00970408">
        <w:rPr>
          <w:b/>
          <w:bCs/>
        </w:rPr>
        <w:t>Document ID, Loan Request ID, Document Type, File Path, Uploaded By, and Uploaded Date</w:t>
      </w:r>
      <w:r w:rsidRPr="00970408">
        <w:t>. These fields help in storing and tracking loan-related documents.</w:t>
      </w:r>
    </w:p>
    <w:p w14:paraId="6E7E7FD9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This screen also features </w:t>
      </w:r>
      <w:r w:rsidRPr="00970408">
        <w:rPr>
          <w:b/>
          <w:bCs/>
        </w:rPr>
        <w:t>‘Save’ and ‘Reload’ buttons</w:t>
      </w:r>
      <w:r w:rsidRPr="00970408">
        <w:t> located at the top-right corner.</w:t>
      </w:r>
    </w:p>
    <w:p w14:paraId="05FB8B57" w14:textId="5DFCE585" w:rsidR="00970408" w:rsidRPr="00970408" w:rsidRDefault="00970408" w:rsidP="00970408">
      <w:r w:rsidRPr="00970408">
        <w:drawing>
          <wp:inline distT="0" distB="0" distL="0" distR="0" wp14:anchorId="49FDF88E" wp14:editId="3932DC11">
            <wp:extent cx="5731510" cy="2867660"/>
            <wp:effectExtent l="0" t="0" r="2540" b="8890"/>
            <wp:docPr id="395609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941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447A" w14:textId="77777777" w:rsidR="00970408" w:rsidRPr="00970408" w:rsidRDefault="00970408" w:rsidP="00970408">
      <w:pPr>
        <w:rPr>
          <w:b/>
          <w:bCs/>
        </w:rPr>
      </w:pPr>
      <w:r w:rsidRPr="00970408">
        <w:rPr>
          <w:b/>
          <w:bCs/>
        </w:rPr>
        <w:t>Data Entry Section</w:t>
      </w:r>
    </w:p>
    <w:p w14:paraId="63D8B4D0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On this screen, the user must enter the required details such as:</w:t>
      </w:r>
    </w:p>
    <w:p w14:paraId="0B9D8E1F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Document ID</w:t>
      </w:r>
    </w:p>
    <w:p w14:paraId="3661E6B9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Loan Request ID</w:t>
      </w:r>
    </w:p>
    <w:p w14:paraId="64DD082B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Document Type</w:t>
      </w:r>
    </w:p>
    <w:p w14:paraId="0E8F45F9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File Path</w:t>
      </w:r>
    </w:p>
    <w:p w14:paraId="297C0799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Uploaded By</w:t>
      </w:r>
    </w:p>
    <w:p w14:paraId="163C3D85" w14:textId="77777777" w:rsidR="00970408" w:rsidRPr="00970408" w:rsidRDefault="00970408" w:rsidP="00970408">
      <w:pPr>
        <w:numPr>
          <w:ilvl w:val="0"/>
          <w:numId w:val="43"/>
        </w:numPr>
      </w:pPr>
      <w:r w:rsidRPr="00970408">
        <w:t>Uploaded Date</w:t>
      </w:r>
    </w:p>
    <w:p w14:paraId="2010CEFE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lastRenderedPageBreak/>
        <w:t>✧</w:t>
      </w:r>
      <w:r w:rsidRPr="00970408">
        <w:t xml:space="preserve"> The </w:t>
      </w:r>
      <w:r w:rsidRPr="00970408">
        <w:rPr>
          <w:b/>
          <w:bCs/>
        </w:rPr>
        <w:t>Upload Document</w:t>
      </w:r>
      <w:r w:rsidRPr="00970408">
        <w:t> option allows the user to attach relevant files (such as proof documents, agreements, etc.).</w:t>
      </w:r>
    </w:p>
    <w:p w14:paraId="3FE1982D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After entering the data and uploading the document, by clicking the </w:t>
      </w:r>
      <w:r w:rsidRPr="00970408">
        <w:rPr>
          <w:b/>
          <w:bCs/>
        </w:rPr>
        <w:t>‘Save’</w:t>
      </w:r>
      <w:r w:rsidRPr="00970408">
        <w:t> button, the details will be saved successfully.</w:t>
      </w:r>
    </w:p>
    <w:p w14:paraId="4C97CF23" w14:textId="143E7881" w:rsidR="00970408" w:rsidRPr="00970408" w:rsidRDefault="00970408" w:rsidP="00970408">
      <w:r w:rsidRPr="00970408">
        <w:drawing>
          <wp:inline distT="0" distB="0" distL="0" distR="0" wp14:anchorId="3BA1B578" wp14:editId="7AE0B228">
            <wp:extent cx="5731510" cy="1346835"/>
            <wp:effectExtent l="0" t="0" r="2540" b="5715"/>
            <wp:docPr id="850625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568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54EB" w14:textId="77777777" w:rsidR="00970408" w:rsidRPr="00970408" w:rsidRDefault="00970408" w:rsidP="00970408">
      <w:pPr>
        <w:rPr>
          <w:b/>
          <w:bCs/>
        </w:rPr>
      </w:pPr>
      <w:r w:rsidRPr="00970408">
        <w:rPr>
          <w:b/>
          <w:bCs/>
        </w:rPr>
        <w:t>Search Criteria Section</w:t>
      </w:r>
    </w:p>
    <w:p w14:paraId="49B0A817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The </w:t>
      </w:r>
      <w:r w:rsidRPr="00970408">
        <w:rPr>
          <w:b/>
          <w:bCs/>
        </w:rPr>
        <w:t>Search Criteria</w:t>
      </w:r>
      <w:r w:rsidRPr="00970408">
        <w:t> section allows the user to search for existing document records. The user can enter or select fields such as:</w:t>
      </w:r>
    </w:p>
    <w:p w14:paraId="192D69C7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Document ID</w:t>
      </w:r>
    </w:p>
    <w:p w14:paraId="7E3FAE96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Loan Request ID</w:t>
      </w:r>
    </w:p>
    <w:p w14:paraId="6C19B2A4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Document Type</w:t>
      </w:r>
    </w:p>
    <w:p w14:paraId="30E72B0D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File Path</w:t>
      </w:r>
    </w:p>
    <w:p w14:paraId="2F6B53BC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Uploaded By</w:t>
      </w:r>
    </w:p>
    <w:p w14:paraId="43782E1C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Uploaded From</w:t>
      </w:r>
    </w:p>
    <w:p w14:paraId="748DC7B4" w14:textId="77777777" w:rsidR="00970408" w:rsidRPr="00970408" w:rsidRDefault="00970408" w:rsidP="00970408">
      <w:pPr>
        <w:numPr>
          <w:ilvl w:val="0"/>
          <w:numId w:val="44"/>
        </w:numPr>
      </w:pPr>
      <w:r w:rsidRPr="00970408">
        <w:t>Uploaded To</w:t>
      </w:r>
    </w:p>
    <w:p w14:paraId="7E3334EE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Clicking on the </w:t>
      </w:r>
      <w:r w:rsidRPr="00970408">
        <w:rPr>
          <w:b/>
          <w:bCs/>
        </w:rPr>
        <w:t>Search button/icon</w:t>
      </w:r>
      <w:r w:rsidRPr="00970408">
        <w:t> will display the saved data for this screen. The user can view the records in the grid below.</w:t>
      </w:r>
    </w:p>
    <w:p w14:paraId="0D828813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The user can select the required record and perform necessary actions.</w:t>
      </w:r>
    </w:p>
    <w:p w14:paraId="63AAECE2" w14:textId="12994BEC" w:rsidR="00970408" w:rsidRPr="00970408" w:rsidRDefault="00970408" w:rsidP="00970408">
      <w:r w:rsidRPr="00970408">
        <w:drawing>
          <wp:inline distT="0" distB="0" distL="0" distR="0" wp14:anchorId="1E025C0D" wp14:editId="2F78DCA4">
            <wp:extent cx="5731510" cy="988695"/>
            <wp:effectExtent l="0" t="0" r="2540" b="1905"/>
            <wp:docPr id="1028726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638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8BD8" w14:textId="77777777" w:rsidR="00970408" w:rsidRPr="00970408" w:rsidRDefault="00970408" w:rsidP="00970408">
      <w:pPr>
        <w:rPr>
          <w:b/>
          <w:bCs/>
        </w:rPr>
      </w:pPr>
      <w:r w:rsidRPr="00970408">
        <w:rPr>
          <w:b/>
          <w:bCs/>
        </w:rPr>
        <w:t>Actions (Edit/Delete)</w:t>
      </w:r>
    </w:p>
    <w:p w14:paraId="05937539" w14:textId="262A6D6B" w:rsid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If the user wants to update or delete the data, </w:t>
      </w:r>
      <w:r w:rsidRPr="00970408">
        <w:rPr>
          <w:b/>
          <w:bCs/>
        </w:rPr>
        <w:t>Edit and Delete options</w:t>
      </w:r>
      <w:r w:rsidRPr="00970408">
        <w:t> are available in the </w:t>
      </w:r>
      <w:r w:rsidRPr="00970408">
        <w:rPr>
          <w:b/>
          <w:bCs/>
        </w:rPr>
        <w:t>Actions column</w:t>
      </w:r>
      <w:r w:rsidRPr="00970408">
        <w:t>. These allow the user to modify or delete the data as needed.</w:t>
      </w:r>
    </w:p>
    <w:p w14:paraId="57F58994" w14:textId="77777777" w:rsidR="00970408" w:rsidRDefault="00970408" w:rsidP="00970408"/>
    <w:p w14:paraId="362B8F9D" w14:textId="77777777" w:rsidR="00970408" w:rsidRPr="00970408" w:rsidRDefault="00970408" w:rsidP="00970408"/>
    <w:p w14:paraId="0504B7FE" w14:textId="77777777" w:rsidR="00970408" w:rsidRPr="00970408" w:rsidRDefault="00970408" w:rsidP="00970408">
      <w:pPr>
        <w:rPr>
          <w:b/>
          <w:bCs/>
        </w:rPr>
      </w:pPr>
      <w:r w:rsidRPr="00970408">
        <w:rPr>
          <w:b/>
          <w:bCs/>
        </w:rPr>
        <w:lastRenderedPageBreak/>
        <w:t>Update &amp; Delete Functionality</w:t>
      </w:r>
    </w:p>
    <w:p w14:paraId="21134C2A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Once the data is fetched, if the user wants to update it, they can modify the fields and save the changes.</w:t>
      </w:r>
    </w:p>
    <w:p w14:paraId="7C5DA645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If the user wants to delete the record, they can click the delete option to remove the data.</w:t>
      </w:r>
    </w:p>
    <w:p w14:paraId="2FC09C0E" w14:textId="182441C7" w:rsidR="00970408" w:rsidRPr="00970408" w:rsidRDefault="00970408" w:rsidP="00970408">
      <w:r w:rsidRPr="00970408">
        <w:drawing>
          <wp:inline distT="0" distB="0" distL="0" distR="0" wp14:anchorId="41FC2923" wp14:editId="2260470C">
            <wp:extent cx="5731510" cy="1946910"/>
            <wp:effectExtent l="0" t="0" r="2540" b="0"/>
            <wp:docPr id="99295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095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89A6" w14:textId="77777777" w:rsidR="00970408" w:rsidRPr="00970408" w:rsidRDefault="00970408" w:rsidP="00970408">
      <w:pPr>
        <w:rPr>
          <w:b/>
          <w:bCs/>
        </w:rPr>
      </w:pPr>
      <w:r w:rsidRPr="00970408">
        <w:rPr>
          <w:b/>
          <w:bCs/>
        </w:rPr>
        <w:t>Additional Features</w:t>
      </w:r>
    </w:p>
    <w:p w14:paraId="39C06080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The </w:t>
      </w:r>
      <w:r w:rsidRPr="00970408">
        <w:rPr>
          <w:b/>
          <w:bCs/>
        </w:rPr>
        <w:t>Reload button</w:t>
      </w:r>
      <w:r w:rsidRPr="00970408">
        <w:t> can be used to refresh the page, clearing all fields and resetting the screen to its initial state.</w:t>
      </w:r>
    </w:p>
    <w:p w14:paraId="2442D502" w14:textId="77777777" w:rsidR="00970408" w:rsidRPr="00970408" w:rsidRDefault="00970408" w:rsidP="00970408">
      <w:r w:rsidRPr="00970408">
        <w:rPr>
          <w:rFonts w:ascii="Segoe UI Symbol" w:hAnsi="Segoe UI Symbol" w:cs="Segoe UI Symbol"/>
        </w:rPr>
        <w:t>✧</w:t>
      </w:r>
      <w:r w:rsidRPr="00970408">
        <w:t xml:space="preserve"> The </w:t>
      </w:r>
      <w:r w:rsidRPr="00970408">
        <w:rPr>
          <w:b/>
          <w:bCs/>
        </w:rPr>
        <w:t>Excel option</w:t>
      </w:r>
      <w:r w:rsidRPr="00970408">
        <w:t> is available to download the displayed data for reporting purposes.</w:t>
      </w:r>
    </w:p>
    <w:p w14:paraId="54657631" w14:textId="77777777" w:rsidR="00970408" w:rsidRDefault="00970408" w:rsidP="00A4559D"/>
    <w:p w14:paraId="5808BC97" w14:textId="77777777" w:rsidR="00B022A0" w:rsidRDefault="00B022A0" w:rsidP="00A4559D"/>
    <w:p w14:paraId="104A494B" w14:textId="77777777" w:rsidR="00B022A0" w:rsidRDefault="00B022A0" w:rsidP="00A4559D"/>
    <w:p w14:paraId="17EFC030" w14:textId="77777777" w:rsidR="00B022A0" w:rsidRDefault="00B022A0" w:rsidP="00A4559D"/>
    <w:p w14:paraId="7067E060" w14:textId="77777777" w:rsidR="00B022A0" w:rsidRDefault="00B022A0" w:rsidP="00A4559D"/>
    <w:p w14:paraId="16E5C51E" w14:textId="77777777" w:rsidR="00B022A0" w:rsidRDefault="00B022A0" w:rsidP="00A4559D"/>
    <w:p w14:paraId="14EFB370" w14:textId="77777777" w:rsidR="00B022A0" w:rsidRDefault="00B022A0" w:rsidP="00A4559D"/>
    <w:p w14:paraId="4CA7F01B" w14:textId="77777777" w:rsidR="00B022A0" w:rsidRDefault="00B022A0" w:rsidP="00A4559D"/>
    <w:p w14:paraId="2FA86397" w14:textId="77777777" w:rsidR="00B022A0" w:rsidRDefault="00B022A0" w:rsidP="00A4559D"/>
    <w:p w14:paraId="4FE19FF9" w14:textId="77777777" w:rsidR="00B022A0" w:rsidRDefault="00B022A0" w:rsidP="00A4559D"/>
    <w:p w14:paraId="586A018D" w14:textId="77777777" w:rsidR="00B022A0" w:rsidRDefault="00B022A0" w:rsidP="00A4559D"/>
    <w:p w14:paraId="6E988FDF" w14:textId="77777777" w:rsidR="00B022A0" w:rsidRDefault="00B022A0" w:rsidP="00A4559D"/>
    <w:p w14:paraId="033B6341" w14:textId="77777777" w:rsidR="00B022A0" w:rsidRDefault="00B022A0" w:rsidP="00A4559D"/>
    <w:p w14:paraId="059E0D11" w14:textId="77777777" w:rsidR="00B022A0" w:rsidRDefault="00B022A0" w:rsidP="00A4559D"/>
    <w:p w14:paraId="014D32BA" w14:textId="77777777" w:rsidR="00B022A0" w:rsidRDefault="00B022A0" w:rsidP="00A4559D"/>
    <w:p w14:paraId="2543881D" w14:textId="77777777" w:rsidR="00B022A0" w:rsidRPr="005A7699" w:rsidRDefault="00B022A0" w:rsidP="00B022A0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2AC9992D" w14:textId="731A70D6" w:rsidR="00B022A0" w:rsidRPr="00935C3E" w:rsidRDefault="00B022A0" w:rsidP="00B022A0">
      <w:pPr>
        <w:pStyle w:val="Heading1"/>
        <w:ind w:left="1400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5 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Request</w:t>
      </w:r>
    </w:p>
    <w:p w14:paraId="1802478D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Clicking on the </w:t>
      </w:r>
      <w:r w:rsidRPr="00B022A0">
        <w:rPr>
          <w:b/>
          <w:bCs/>
        </w:rPr>
        <w:t>Loan Request</w:t>
      </w:r>
      <w:r w:rsidRPr="00B022A0">
        <w:t> tab navigates the user to the Loan Request screen.</w:t>
      </w:r>
    </w:p>
    <w:p w14:paraId="2A7FAD56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The screen is used to create and manage employee loan requests.</w:t>
      </w:r>
    </w:p>
    <w:p w14:paraId="7F299029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Each of the Payroll screens includes input fields such as </w:t>
      </w:r>
      <w:r w:rsidRPr="00B022A0">
        <w:rPr>
          <w:b/>
          <w:bCs/>
        </w:rPr>
        <w:t xml:space="preserve">Employee ID, Request Number, Loan Type ID, Loan Amount, Interest Rate, Repayment Months, Monthly </w:t>
      </w:r>
      <w:proofErr w:type="spellStart"/>
      <w:r w:rsidRPr="00B022A0">
        <w:rPr>
          <w:b/>
          <w:bCs/>
        </w:rPr>
        <w:t>Installment</w:t>
      </w:r>
      <w:proofErr w:type="spellEnd"/>
      <w:r w:rsidRPr="00B022A0">
        <w:rPr>
          <w:b/>
          <w:bCs/>
        </w:rPr>
        <w:t>, Currency Code, Purpose, and Repayment Date</w:t>
      </w:r>
      <w:r w:rsidRPr="00B022A0">
        <w:t>. These fields help in capturing complete loan request details.</w:t>
      </w:r>
    </w:p>
    <w:p w14:paraId="788C5F84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This screen also features </w:t>
      </w:r>
      <w:r w:rsidRPr="00B022A0">
        <w:rPr>
          <w:b/>
          <w:bCs/>
        </w:rPr>
        <w:t>‘Save’ and ‘Reload’ buttons</w:t>
      </w:r>
      <w:r w:rsidRPr="00B022A0">
        <w:t> located at the top-right corner.</w:t>
      </w:r>
    </w:p>
    <w:p w14:paraId="3C393713" w14:textId="2BA3329C" w:rsidR="00B022A0" w:rsidRPr="00B022A0" w:rsidRDefault="00B022A0" w:rsidP="00B022A0">
      <w:r w:rsidRPr="00B022A0">
        <w:drawing>
          <wp:inline distT="0" distB="0" distL="0" distR="0" wp14:anchorId="2ED9486A" wp14:editId="3161CF1E">
            <wp:extent cx="5731510" cy="2911475"/>
            <wp:effectExtent l="0" t="0" r="2540" b="3175"/>
            <wp:docPr id="1662042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4204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B1EF" w14:textId="77777777" w:rsidR="00B022A0" w:rsidRPr="00B022A0" w:rsidRDefault="00B022A0" w:rsidP="00B022A0">
      <w:pPr>
        <w:rPr>
          <w:b/>
          <w:bCs/>
        </w:rPr>
      </w:pPr>
      <w:r w:rsidRPr="00B022A0">
        <w:rPr>
          <w:b/>
          <w:bCs/>
        </w:rPr>
        <w:t>Data Entry Section</w:t>
      </w:r>
    </w:p>
    <w:p w14:paraId="54711C74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On this screen, the user must enter the required details such as:</w:t>
      </w:r>
    </w:p>
    <w:p w14:paraId="125D6715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Employee ID</w:t>
      </w:r>
    </w:p>
    <w:p w14:paraId="24485B69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Request Number</w:t>
      </w:r>
    </w:p>
    <w:p w14:paraId="06E78944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Loan Type ID</w:t>
      </w:r>
    </w:p>
    <w:p w14:paraId="7B899911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Loan Amount</w:t>
      </w:r>
    </w:p>
    <w:p w14:paraId="68C21730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Interest Rate</w:t>
      </w:r>
    </w:p>
    <w:p w14:paraId="79006992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Repayment Months</w:t>
      </w:r>
    </w:p>
    <w:p w14:paraId="1FDEFDC7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 xml:space="preserve">Monthly </w:t>
      </w:r>
      <w:proofErr w:type="spellStart"/>
      <w:r w:rsidRPr="00B022A0">
        <w:t>Installment</w:t>
      </w:r>
      <w:proofErr w:type="spellEnd"/>
    </w:p>
    <w:p w14:paraId="48BA78F5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lastRenderedPageBreak/>
        <w:t>Currency Code</w:t>
      </w:r>
    </w:p>
    <w:p w14:paraId="34BF3BA7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Purpose</w:t>
      </w:r>
    </w:p>
    <w:p w14:paraId="276037AE" w14:textId="77777777" w:rsidR="00B022A0" w:rsidRPr="00B022A0" w:rsidRDefault="00B022A0" w:rsidP="00B022A0">
      <w:pPr>
        <w:numPr>
          <w:ilvl w:val="0"/>
          <w:numId w:val="45"/>
        </w:numPr>
      </w:pPr>
      <w:r w:rsidRPr="00B022A0">
        <w:t>Repayment Date</w:t>
      </w:r>
    </w:p>
    <w:p w14:paraId="3144E906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After entering the data, by clicking the </w:t>
      </w:r>
      <w:r w:rsidRPr="00B022A0">
        <w:rPr>
          <w:b/>
          <w:bCs/>
        </w:rPr>
        <w:t>‘Save’</w:t>
      </w:r>
      <w:r w:rsidRPr="00B022A0">
        <w:t> button, the loan request details will be saved successfully.</w:t>
      </w:r>
    </w:p>
    <w:p w14:paraId="3BAC6AB7" w14:textId="02A5CE46" w:rsidR="00B022A0" w:rsidRPr="00B022A0" w:rsidRDefault="00B022A0" w:rsidP="00B022A0">
      <w:r w:rsidRPr="00B022A0">
        <w:drawing>
          <wp:inline distT="0" distB="0" distL="0" distR="0" wp14:anchorId="2DE6F560" wp14:editId="4571D70A">
            <wp:extent cx="5731510" cy="891540"/>
            <wp:effectExtent l="0" t="0" r="2540" b="3810"/>
            <wp:docPr id="708845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548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8A8" w14:textId="77777777" w:rsidR="00B022A0" w:rsidRPr="00B022A0" w:rsidRDefault="00B022A0" w:rsidP="00B022A0">
      <w:pPr>
        <w:rPr>
          <w:b/>
          <w:bCs/>
        </w:rPr>
      </w:pPr>
      <w:r w:rsidRPr="00B022A0">
        <w:rPr>
          <w:b/>
          <w:bCs/>
        </w:rPr>
        <w:t>Search Criteria Section</w:t>
      </w:r>
    </w:p>
    <w:p w14:paraId="2B66FE7E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The </w:t>
      </w:r>
      <w:r w:rsidRPr="00B022A0">
        <w:rPr>
          <w:b/>
          <w:bCs/>
        </w:rPr>
        <w:t>Search Criteria</w:t>
      </w:r>
      <w:r w:rsidRPr="00B022A0">
        <w:t> section allows the user to search for existing loan request records. The user can enter or select fields such as:</w:t>
      </w:r>
    </w:p>
    <w:p w14:paraId="293DEC1C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Loan Request ID</w:t>
      </w:r>
    </w:p>
    <w:p w14:paraId="4797BAD3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Employee ID</w:t>
      </w:r>
    </w:p>
    <w:p w14:paraId="22E70386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Request Number</w:t>
      </w:r>
    </w:p>
    <w:p w14:paraId="137F017A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Loan Type ID</w:t>
      </w:r>
    </w:p>
    <w:p w14:paraId="0A6857FA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Loan Amount</w:t>
      </w:r>
    </w:p>
    <w:p w14:paraId="6003BD34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Interest Rate</w:t>
      </w:r>
    </w:p>
    <w:p w14:paraId="0A7E5441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Repayment Months</w:t>
      </w:r>
    </w:p>
    <w:p w14:paraId="2B72E55B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 xml:space="preserve">Monthly </w:t>
      </w:r>
      <w:proofErr w:type="spellStart"/>
      <w:r w:rsidRPr="00B022A0">
        <w:t>Installment</w:t>
      </w:r>
      <w:proofErr w:type="spellEnd"/>
    </w:p>
    <w:p w14:paraId="71D5A02F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Currency Code</w:t>
      </w:r>
    </w:p>
    <w:p w14:paraId="2B6F19E5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Purpose</w:t>
      </w:r>
    </w:p>
    <w:p w14:paraId="6041328B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Request Status</w:t>
      </w:r>
    </w:p>
    <w:p w14:paraId="403CDBDB" w14:textId="77777777" w:rsidR="00B022A0" w:rsidRPr="00B022A0" w:rsidRDefault="00B022A0" w:rsidP="00B022A0">
      <w:pPr>
        <w:numPr>
          <w:ilvl w:val="0"/>
          <w:numId w:val="46"/>
        </w:numPr>
      </w:pPr>
      <w:r w:rsidRPr="00B022A0">
        <w:t>Repayment Date</w:t>
      </w:r>
    </w:p>
    <w:p w14:paraId="79CB46D5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Clicking on the </w:t>
      </w:r>
      <w:r w:rsidRPr="00B022A0">
        <w:rPr>
          <w:b/>
          <w:bCs/>
        </w:rPr>
        <w:t>Search button/icon</w:t>
      </w:r>
      <w:r w:rsidRPr="00B022A0">
        <w:t> will display the saved data for this screen. The user can view the records in the grid below.</w:t>
      </w:r>
    </w:p>
    <w:p w14:paraId="06695743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The user can select the required record and perform necessary actions.</w:t>
      </w:r>
    </w:p>
    <w:p w14:paraId="12455ED0" w14:textId="1D1ACE17" w:rsidR="00B022A0" w:rsidRPr="00B022A0" w:rsidRDefault="00B022A0" w:rsidP="00B022A0">
      <w:r w:rsidRPr="00B022A0">
        <w:lastRenderedPageBreak/>
        <w:drawing>
          <wp:inline distT="0" distB="0" distL="0" distR="0" wp14:anchorId="2860FAA2" wp14:editId="4A45AD93">
            <wp:extent cx="5731510" cy="1071245"/>
            <wp:effectExtent l="0" t="0" r="2540" b="0"/>
            <wp:docPr id="435921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172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1141" w14:textId="77777777" w:rsidR="00B022A0" w:rsidRPr="00B022A0" w:rsidRDefault="00B022A0" w:rsidP="00B022A0">
      <w:pPr>
        <w:rPr>
          <w:b/>
          <w:bCs/>
        </w:rPr>
      </w:pPr>
      <w:r w:rsidRPr="00B022A0">
        <w:rPr>
          <w:b/>
          <w:bCs/>
        </w:rPr>
        <w:t>Actions (Edit/Delete)</w:t>
      </w:r>
    </w:p>
    <w:p w14:paraId="2FC9AD3A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If the user wants to update or delete the data, </w:t>
      </w:r>
      <w:r w:rsidRPr="00B022A0">
        <w:rPr>
          <w:b/>
          <w:bCs/>
        </w:rPr>
        <w:t>Edit and Delete options</w:t>
      </w:r>
      <w:r w:rsidRPr="00B022A0">
        <w:t> are available in the </w:t>
      </w:r>
      <w:r w:rsidRPr="00B022A0">
        <w:rPr>
          <w:b/>
          <w:bCs/>
        </w:rPr>
        <w:t>Actions column</w:t>
      </w:r>
      <w:r w:rsidRPr="00B022A0">
        <w:t>. These allow the user to modify or delete the data as needed.</w:t>
      </w:r>
    </w:p>
    <w:p w14:paraId="67074FE7" w14:textId="6E20C21B" w:rsidR="00B022A0" w:rsidRPr="00B022A0" w:rsidRDefault="00B022A0" w:rsidP="00B022A0"/>
    <w:p w14:paraId="1E9135D9" w14:textId="77777777" w:rsidR="00B022A0" w:rsidRPr="00B022A0" w:rsidRDefault="00B022A0" w:rsidP="00B022A0">
      <w:pPr>
        <w:rPr>
          <w:b/>
          <w:bCs/>
        </w:rPr>
      </w:pPr>
      <w:r w:rsidRPr="00B022A0">
        <w:rPr>
          <w:b/>
          <w:bCs/>
        </w:rPr>
        <w:t>Update &amp; Delete Functionality</w:t>
      </w:r>
    </w:p>
    <w:p w14:paraId="43CB9302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Once the data is fetched, if the user wants to update it, they can modify the fields and save the changes.</w:t>
      </w:r>
    </w:p>
    <w:p w14:paraId="73D39102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If the user wants to delete the record, they can click the delete option to remove the data.</w:t>
      </w:r>
    </w:p>
    <w:p w14:paraId="166EFF67" w14:textId="77249CA1" w:rsidR="00B022A0" w:rsidRPr="00B022A0" w:rsidRDefault="00B022A0" w:rsidP="00B022A0">
      <w:r w:rsidRPr="00B022A0">
        <w:drawing>
          <wp:inline distT="0" distB="0" distL="0" distR="0" wp14:anchorId="5299C4E6" wp14:editId="65ADA8C7">
            <wp:extent cx="5731510" cy="2067560"/>
            <wp:effectExtent l="0" t="0" r="2540" b="8890"/>
            <wp:docPr id="586503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341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C7B1" w14:textId="77777777" w:rsidR="00B022A0" w:rsidRPr="00B022A0" w:rsidRDefault="00B022A0" w:rsidP="00B022A0">
      <w:pPr>
        <w:rPr>
          <w:b/>
          <w:bCs/>
        </w:rPr>
      </w:pPr>
      <w:r w:rsidRPr="00B022A0">
        <w:rPr>
          <w:b/>
          <w:bCs/>
        </w:rPr>
        <w:t>Additional Features</w:t>
      </w:r>
    </w:p>
    <w:p w14:paraId="7221B0C2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The </w:t>
      </w:r>
      <w:r w:rsidRPr="00B022A0">
        <w:rPr>
          <w:b/>
          <w:bCs/>
        </w:rPr>
        <w:t>Reload button</w:t>
      </w:r>
      <w:r w:rsidRPr="00B022A0">
        <w:t> can be used to refresh the page, clearing all fields and resetting the screen to its initial state.</w:t>
      </w:r>
    </w:p>
    <w:p w14:paraId="1186EC0E" w14:textId="77777777" w:rsidR="00B022A0" w:rsidRPr="00B022A0" w:rsidRDefault="00B022A0" w:rsidP="00B022A0">
      <w:r w:rsidRPr="00B022A0">
        <w:rPr>
          <w:rFonts w:ascii="Segoe UI Symbol" w:hAnsi="Segoe UI Symbol" w:cs="Segoe UI Symbol"/>
        </w:rPr>
        <w:t>✧</w:t>
      </w:r>
      <w:r w:rsidRPr="00B022A0">
        <w:t xml:space="preserve"> The </w:t>
      </w:r>
      <w:r w:rsidRPr="00B022A0">
        <w:rPr>
          <w:b/>
          <w:bCs/>
        </w:rPr>
        <w:t>Excel option</w:t>
      </w:r>
      <w:r w:rsidRPr="00B022A0">
        <w:t> is available to download the displayed data for reporting purposes.</w:t>
      </w:r>
    </w:p>
    <w:p w14:paraId="44ECE14C" w14:textId="77777777" w:rsidR="00B022A0" w:rsidRDefault="00B022A0" w:rsidP="00A4559D"/>
    <w:p w14:paraId="6A396BFC" w14:textId="77777777" w:rsidR="0076784D" w:rsidRDefault="0076784D" w:rsidP="00A4559D"/>
    <w:p w14:paraId="21A9CA8A" w14:textId="77777777" w:rsidR="0076784D" w:rsidRDefault="0076784D" w:rsidP="00A4559D"/>
    <w:p w14:paraId="6D211B0B" w14:textId="77777777" w:rsidR="0076784D" w:rsidRDefault="0076784D" w:rsidP="00A4559D"/>
    <w:p w14:paraId="5E461650" w14:textId="77777777" w:rsidR="0076784D" w:rsidRDefault="0076784D" w:rsidP="00A4559D"/>
    <w:p w14:paraId="4FF696D3" w14:textId="77777777" w:rsidR="0076784D" w:rsidRDefault="0076784D" w:rsidP="00A4559D"/>
    <w:p w14:paraId="6F8D3247" w14:textId="77777777" w:rsidR="0076784D" w:rsidRPr="005A7699" w:rsidRDefault="0076784D" w:rsidP="0076784D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16CEBCC4" w14:textId="5DE4B031" w:rsidR="0076784D" w:rsidRPr="00935C3E" w:rsidRDefault="0076784D" w:rsidP="0076784D">
      <w:pPr>
        <w:pStyle w:val="Heading1"/>
        <w:ind w:left="1400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 xml:space="preserve">6 </w:t>
      </w:r>
      <w:r>
        <w:rPr>
          <w:rFonts w:ascii="Arial Narrow" w:hAnsi="Arial Narrow"/>
          <w:sz w:val="96"/>
          <w:szCs w:val="96"/>
        </w:rPr>
        <w:t xml:space="preserve">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Approval</w:t>
      </w:r>
    </w:p>
    <w:p w14:paraId="26434375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Clicking on the </w:t>
      </w:r>
      <w:r w:rsidRPr="0076784D">
        <w:rPr>
          <w:b/>
          <w:bCs/>
        </w:rPr>
        <w:t>Loan Approval</w:t>
      </w:r>
      <w:r w:rsidRPr="0076784D">
        <w:t> tab navigates the user to the Loan Approval screen.</w:t>
      </w:r>
    </w:p>
    <w:p w14:paraId="7D7FA376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 screen is used to manage and track the approval process for employee loan requests.</w:t>
      </w:r>
    </w:p>
    <w:p w14:paraId="24AEDC68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Each of the Payroll screens includes input fields such as </w:t>
      </w:r>
      <w:r w:rsidRPr="0076784D">
        <w:rPr>
          <w:b/>
          <w:bCs/>
        </w:rPr>
        <w:t>Approval ID, Loan Request ID, Approver ID, Approval Level, Approval Status, Approval Date, and Remarks</w:t>
      </w:r>
      <w:r w:rsidRPr="0076784D">
        <w:t>. These fields help in handling multi-level loan approvals.</w:t>
      </w:r>
    </w:p>
    <w:p w14:paraId="634A430B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This screen also features </w:t>
      </w:r>
      <w:r w:rsidRPr="0076784D">
        <w:rPr>
          <w:b/>
          <w:bCs/>
        </w:rPr>
        <w:t>‘Save’ and ‘Reload’ buttons</w:t>
      </w:r>
      <w:r w:rsidRPr="0076784D">
        <w:t> located at the top-right corner.</w:t>
      </w:r>
    </w:p>
    <w:p w14:paraId="32FADEDB" w14:textId="2DFC7BD2" w:rsidR="0076784D" w:rsidRPr="0076784D" w:rsidRDefault="0076784D" w:rsidP="0076784D">
      <w:r w:rsidRPr="0076784D">
        <w:drawing>
          <wp:inline distT="0" distB="0" distL="0" distR="0" wp14:anchorId="4A26F956" wp14:editId="7C43E48D">
            <wp:extent cx="5731510" cy="2895600"/>
            <wp:effectExtent l="0" t="0" r="2540" b="0"/>
            <wp:docPr id="1009169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968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3393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Data Entry Section</w:t>
      </w:r>
    </w:p>
    <w:p w14:paraId="1C7B7B33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On this screen, the user must enter the required details such as:</w:t>
      </w:r>
    </w:p>
    <w:p w14:paraId="4832237A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Approval ID</w:t>
      </w:r>
    </w:p>
    <w:p w14:paraId="4687D1E4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Loan Request ID</w:t>
      </w:r>
    </w:p>
    <w:p w14:paraId="638BF81C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Approver ID</w:t>
      </w:r>
    </w:p>
    <w:p w14:paraId="0BBA33AD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Approval Level</w:t>
      </w:r>
    </w:p>
    <w:p w14:paraId="015D1DBD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Approval Status</w:t>
      </w:r>
    </w:p>
    <w:p w14:paraId="6C4A7D60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Approval Date</w:t>
      </w:r>
    </w:p>
    <w:p w14:paraId="00B8C20B" w14:textId="77777777" w:rsidR="0076784D" w:rsidRPr="0076784D" w:rsidRDefault="0076784D" w:rsidP="0076784D">
      <w:pPr>
        <w:numPr>
          <w:ilvl w:val="0"/>
          <w:numId w:val="47"/>
        </w:numPr>
      </w:pPr>
      <w:r w:rsidRPr="0076784D">
        <w:t>Remarks</w:t>
      </w:r>
    </w:p>
    <w:p w14:paraId="4AF8C9E1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lastRenderedPageBreak/>
        <w:t>✧</w:t>
      </w:r>
      <w:r w:rsidRPr="0076784D">
        <w:t xml:space="preserve"> After entering the data, by clicking the </w:t>
      </w:r>
      <w:r w:rsidRPr="0076784D">
        <w:rPr>
          <w:b/>
          <w:bCs/>
        </w:rPr>
        <w:t>‘Save’</w:t>
      </w:r>
      <w:r w:rsidRPr="0076784D">
        <w:t> button, the approval details will be saved successfully.</w:t>
      </w:r>
    </w:p>
    <w:p w14:paraId="4565AB2F" w14:textId="045338B8" w:rsidR="0076784D" w:rsidRPr="0076784D" w:rsidRDefault="0076784D" w:rsidP="0076784D">
      <w:r w:rsidRPr="0076784D">
        <w:drawing>
          <wp:inline distT="0" distB="0" distL="0" distR="0" wp14:anchorId="07B38EBD" wp14:editId="74C0DE12">
            <wp:extent cx="5731510" cy="944245"/>
            <wp:effectExtent l="0" t="0" r="2540" b="8255"/>
            <wp:docPr id="126358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351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0556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Search Criteria Section</w:t>
      </w:r>
    </w:p>
    <w:p w14:paraId="068A973A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Search Criteria</w:t>
      </w:r>
      <w:r w:rsidRPr="0076784D">
        <w:t> section allows the user to search for existing loan approval records. The user can enter or select fields such as:</w:t>
      </w:r>
    </w:p>
    <w:p w14:paraId="0DD83D87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Approval ID</w:t>
      </w:r>
    </w:p>
    <w:p w14:paraId="3BBD1306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Loan Request ID</w:t>
      </w:r>
    </w:p>
    <w:p w14:paraId="5F8FA2BF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Approver ID</w:t>
      </w:r>
    </w:p>
    <w:p w14:paraId="246363DD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Approval Level</w:t>
      </w:r>
    </w:p>
    <w:p w14:paraId="13FACD09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Approval Status</w:t>
      </w:r>
    </w:p>
    <w:p w14:paraId="17988B25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Approval From</w:t>
      </w:r>
    </w:p>
    <w:p w14:paraId="521EB8BF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Approval To</w:t>
      </w:r>
    </w:p>
    <w:p w14:paraId="7FA25AF6" w14:textId="77777777" w:rsidR="0076784D" w:rsidRPr="0076784D" w:rsidRDefault="0076784D" w:rsidP="0076784D">
      <w:pPr>
        <w:numPr>
          <w:ilvl w:val="0"/>
          <w:numId w:val="48"/>
        </w:numPr>
      </w:pPr>
      <w:r w:rsidRPr="0076784D">
        <w:t>Remarks</w:t>
      </w:r>
    </w:p>
    <w:p w14:paraId="12889EEF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Clicking on the </w:t>
      </w:r>
      <w:r w:rsidRPr="0076784D">
        <w:rPr>
          <w:b/>
          <w:bCs/>
        </w:rPr>
        <w:t>Search button/icon</w:t>
      </w:r>
      <w:r w:rsidRPr="0076784D">
        <w:t> will display the saved data for this screen. The user can view the records in the grid below.</w:t>
      </w:r>
    </w:p>
    <w:p w14:paraId="1E45EB34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 user can select the required record and perform necessary actions.</w:t>
      </w:r>
    </w:p>
    <w:p w14:paraId="7B5CDC17" w14:textId="79D7485C" w:rsidR="0076784D" w:rsidRPr="0076784D" w:rsidRDefault="0076784D" w:rsidP="0076784D">
      <w:r w:rsidRPr="0076784D">
        <w:drawing>
          <wp:inline distT="0" distB="0" distL="0" distR="0" wp14:anchorId="52FFE0C4" wp14:editId="1519ADD3">
            <wp:extent cx="5731510" cy="1036955"/>
            <wp:effectExtent l="0" t="0" r="2540" b="0"/>
            <wp:docPr id="219339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945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305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Actions (Edit/Delete)</w:t>
      </w:r>
    </w:p>
    <w:p w14:paraId="705A8ADB" w14:textId="289DD2A0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If the user wants to update or delete the data, </w:t>
      </w:r>
      <w:r w:rsidRPr="0076784D">
        <w:rPr>
          <w:b/>
          <w:bCs/>
        </w:rPr>
        <w:t>Edit and Delete options</w:t>
      </w:r>
      <w:r w:rsidRPr="0076784D">
        <w:t> are available in the </w:t>
      </w:r>
      <w:r w:rsidRPr="0076784D">
        <w:rPr>
          <w:b/>
          <w:bCs/>
        </w:rPr>
        <w:t>Actions column</w:t>
      </w:r>
      <w:r w:rsidRPr="0076784D">
        <w:t>. These allow the user to modify or delete the data as needed.</w:t>
      </w:r>
    </w:p>
    <w:p w14:paraId="5C8DF70E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Update &amp; Delete Functionality</w:t>
      </w:r>
    </w:p>
    <w:p w14:paraId="4D4BCBE5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Once the data is fetched, if the user wants to update it, they can modify the fields and save the changes.</w:t>
      </w:r>
    </w:p>
    <w:p w14:paraId="6FD9FB09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If the user wants to delete the record, they can click the delete option to remove the data.</w:t>
      </w:r>
    </w:p>
    <w:p w14:paraId="18808939" w14:textId="0A8F11BE" w:rsidR="0076784D" w:rsidRPr="0076784D" w:rsidRDefault="0076784D" w:rsidP="0076784D">
      <w:r w:rsidRPr="0076784D">
        <w:lastRenderedPageBreak/>
        <w:drawing>
          <wp:inline distT="0" distB="0" distL="0" distR="0" wp14:anchorId="2DA85E86" wp14:editId="2A539EEF">
            <wp:extent cx="5731510" cy="2044700"/>
            <wp:effectExtent l="0" t="0" r="2540" b="0"/>
            <wp:docPr id="1492758120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8120" name="Picture 1" descr="A computer screen with a white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1A6A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Additional Features</w:t>
      </w:r>
    </w:p>
    <w:p w14:paraId="758B0BA7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Reload button</w:t>
      </w:r>
      <w:r w:rsidRPr="0076784D">
        <w:t> can be used to refresh the page, clearing all fields and resetting the screen to its initial state.</w:t>
      </w:r>
    </w:p>
    <w:p w14:paraId="724AF9E1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Excel option</w:t>
      </w:r>
      <w:r w:rsidRPr="0076784D">
        <w:t> is available to download the displayed data for reporting purposes.</w:t>
      </w:r>
    </w:p>
    <w:p w14:paraId="6BEA2A32" w14:textId="77777777" w:rsidR="0076784D" w:rsidRDefault="0076784D" w:rsidP="00A4559D"/>
    <w:p w14:paraId="09C85033" w14:textId="77777777" w:rsidR="0076784D" w:rsidRDefault="0076784D" w:rsidP="00A4559D"/>
    <w:p w14:paraId="36C98C31" w14:textId="77777777" w:rsidR="0076784D" w:rsidRDefault="0076784D" w:rsidP="00A4559D"/>
    <w:p w14:paraId="35DA9890" w14:textId="77777777" w:rsidR="0076784D" w:rsidRDefault="0076784D" w:rsidP="00A4559D"/>
    <w:p w14:paraId="21892878" w14:textId="77777777" w:rsidR="0076784D" w:rsidRDefault="0076784D" w:rsidP="00A4559D"/>
    <w:p w14:paraId="7495261E" w14:textId="77777777" w:rsidR="0076784D" w:rsidRDefault="0076784D" w:rsidP="00A4559D"/>
    <w:p w14:paraId="0A49265E" w14:textId="77777777" w:rsidR="0076784D" w:rsidRDefault="0076784D" w:rsidP="00A4559D"/>
    <w:p w14:paraId="5C3B4668" w14:textId="77777777" w:rsidR="0076784D" w:rsidRDefault="0076784D" w:rsidP="00A4559D"/>
    <w:p w14:paraId="17FF2256" w14:textId="77777777" w:rsidR="0076784D" w:rsidRDefault="0076784D" w:rsidP="00A4559D"/>
    <w:p w14:paraId="53319CD9" w14:textId="77777777" w:rsidR="0076784D" w:rsidRDefault="0076784D" w:rsidP="00A4559D"/>
    <w:p w14:paraId="0E9B044E" w14:textId="77777777" w:rsidR="0076784D" w:rsidRDefault="0076784D" w:rsidP="00A4559D"/>
    <w:p w14:paraId="766FC339" w14:textId="77777777" w:rsidR="0076784D" w:rsidRDefault="0076784D" w:rsidP="00A4559D"/>
    <w:p w14:paraId="22E83160" w14:textId="77777777" w:rsidR="0076784D" w:rsidRDefault="0076784D" w:rsidP="00A4559D"/>
    <w:p w14:paraId="5F9F039D" w14:textId="77777777" w:rsidR="0076784D" w:rsidRDefault="0076784D" w:rsidP="00A4559D"/>
    <w:p w14:paraId="136DC148" w14:textId="77777777" w:rsidR="0076784D" w:rsidRDefault="0076784D" w:rsidP="00A4559D"/>
    <w:p w14:paraId="3AC79DC7" w14:textId="77777777" w:rsidR="0076784D" w:rsidRDefault="0076784D" w:rsidP="00A4559D"/>
    <w:p w14:paraId="76B536EB" w14:textId="77777777" w:rsidR="0076784D" w:rsidRDefault="0076784D" w:rsidP="00A4559D"/>
    <w:p w14:paraId="6A3882AF" w14:textId="77777777" w:rsidR="0076784D" w:rsidRDefault="0076784D" w:rsidP="00A4559D"/>
    <w:p w14:paraId="1D70CB44" w14:textId="77777777" w:rsidR="0076784D" w:rsidRPr="005A7699" w:rsidRDefault="0076784D" w:rsidP="0076784D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0B32BBE9" w14:textId="50F4034A" w:rsidR="0076784D" w:rsidRPr="00935C3E" w:rsidRDefault="0076784D" w:rsidP="0076784D">
      <w:pPr>
        <w:pStyle w:val="Heading1"/>
        <w:ind w:left="1400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6 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Paym</w:t>
      </w:r>
      <w:r w:rsidR="004E5D65">
        <w:rPr>
          <w:rFonts w:ascii="Arial Narrow" w:hAnsi="Arial Narrow"/>
          <w:sz w:val="96"/>
          <w:szCs w:val="96"/>
        </w:rPr>
        <w:t>e</w:t>
      </w:r>
      <w:r>
        <w:rPr>
          <w:rFonts w:ascii="Arial Narrow" w:hAnsi="Arial Narrow"/>
          <w:sz w:val="96"/>
          <w:szCs w:val="96"/>
        </w:rPr>
        <w:t>nt</w:t>
      </w:r>
    </w:p>
    <w:p w14:paraId="3190D4B4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Clicking on the </w:t>
      </w:r>
      <w:r w:rsidRPr="0076784D">
        <w:rPr>
          <w:b/>
          <w:bCs/>
        </w:rPr>
        <w:t>Loan Payment</w:t>
      </w:r>
      <w:r w:rsidRPr="0076784D">
        <w:t> tab navigates the user to the Loan Payment screen.</w:t>
      </w:r>
    </w:p>
    <w:p w14:paraId="1C3CDB21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 screen is used to record and manage payments made towards employee loans.</w:t>
      </w:r>
    </w:p>
    <w:p w14:paraId="65AF3D61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Each of the Payroll screens includes input fields such as </w:t>
      </w:r>
      <w:r w:rsidRPr="0076784D">
        <w:rPr>
          <w:b/>
          <w:bCs/>
        </w:rPr>
        <w:t>Payment ID, Loan Request ID, Payment Date, Paid Amount, and Payment Method</w:t>
      </w:r>
      <w:r w:rsidRPr="0076784D">
        <w:t>. These fields help in tracking loan repayment transactions.</w:t>
      </w:r>
    </w:p>
    <w:p w14:paraId="0ED29B84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This screen also features </w:t>
      </w:r>
      <w:r w:rsidRPr="0076784D">
        <w:rPr>
          <w:b/>
          <w:bCs/>
        </w:rPr>
        <w:t>‘Save’ and ‘Reload’ buttons</w:t>
      </w:r>
      <w:r w:rsidRPr="0076784D">
        <w:t> located at the top-right corner.</w:t>
      </w:r>
    </w:p>
    <w:p w14:paraId="40A4D24C" w14:textId="0B783B60" w:rsidR="0076784D" w:rsidRPr="0076784D" w:rsidRDefault="0076784D" w:rsidP="0076784D">
      <w:r w:rsidRPr="0076784D">
        <w:drawing>
          <wp:inline distT="0" distB="0" distL="0" distR="0" wp14:anchorId="1E8A8521" wp14:editId="4236EDA5">
            <wp:extent cx="5731510" cy="2971800"/>
            <wp:effectExtent l="0" t="0" r="2540" b="0"/>
            <wp:docPr id="219526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683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820F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Data Entry Section</w:t>
      </w:r>
    </w:p>
    <w:p w14:paraId="299E21C3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On this screen, the user must enter the required details such as:</w:t>
      </w:r>
    </w:p>
    <w:p w14:paraId="3282050A" w14:textId="77777777" w:rsidR="0076784D" w:rsidRPr="0076784D" w:rsidRDefault="0076784D" w:rsidP="0076784D">
      <w:pPr>
        <w:numPr>
          <w:ilvl w:val="0"/>
          <w:numId w:val="49"/>
        </w:numPr>
      </w:pPr>
      <w:r w:rsidRPr="0076784D">
        <w:t>Payment ID</w:t>
      </w:r>
    </w:p>
    <w:p w14:paraId="41082A3F" w14:textId="77777777" w:rsidR="0076784D" w:rsidRPr="0076784D" w:rsidRDefault="0076784D" w:rsidP="0076784D">
      <w:pPr>
        <w:numPr>
          <w:ilvl w:val="0"/>
          <w:numId w:val="49"/>
        </w:numPr>
      </w:pPr>
      <w:r w:rsidRPr="0076784D">
        <w:t>Loan Request ID</w:t>
      </w:r>
    </w:p>
    <w:p w14:paraId="71499604" w14:textId="77777777" w:rsidR="0076784D" w:rsidRPr="0076784D" w:rsidRDefault="0076784D" w:rsidP="0076784D">
      <w:pPr>
        <w:numPr>
          <w:ilvl w:val="0"/>
          <w:numId w:val="49"/>
        </w:numPr>
      </w:pPr>
      <w:r w:rsidRPr="0076784D">
        <w:t>Payment Date</w:t>
      </w:r>
    </w:p>
    <w:p w14:paraId="2F0CFD35" w14:textId="77777777" w:rsidR="0076784D" w:rsidRPr="0076784D" w:rsidRDefault="0076784D" w:rsidP="0076784D">
      <w:pPr>
        <w:numPr>
          <w:ilvl w:val="0"/>
          <w:numId w:val="49"/>
        </w:numPr>
      </w:pPr>
      <w:r w:rsidRPr="0076784D">
        <w:t>Paid Amount</w:t>
      </w:r>
    </w:p>
    <w:p w14:paraId="205AA782" w14:textId="77777777" w:rsidR="0076784D" w:rsidRPr="0076784D" w:rsidRDefault="0076784D" w:rsidP="0076784D">
      <w:pPr>
        <w:numPr>
          <w:ilvl w:val="0"/>
          <w:numId w:val="49"/>
        </w:numPr>
      </w:pPr>
      <w:r w:rsidRPr="0076784D">
        <w:t>Payment Method</w:t>
      </w:r>
    </w:p>
    <w:p w14:paraId="50D8E41E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After entering the data, by clicking the </w:t>
      </w:r>
      <w:r w:rsidRPr="0076784D">
        <w:rPr>
          <w:b/>
          <w:bCs/>
        </w:rPr>
        <w:t>‘Save’</w:t>
      </w:r>
      <w:r w:rsidRPr="0076784D">
        <w:t> button, the payment details will be saved successfully.</w:t>
      </w:r>
    </w:p>
    <w:p w14:paraId="2BB42E16" w14:textId="227F43C5" w:rsidR="0076784D" w:rsidRPr="0076784D" w:rsidRDefault="0076784D" w:rsidP="0076784D">
      <w:r w:rsidRPr="0076784D">
        <w:lastRenderedPageBreak/>
        <w:drawing>
          <wp:inline distT="0" distB="0" distL="0" distR="0" wp14:anchorId="0757A2DA" wp14:editId="25F1FCB5">
            <wp:extent cx="5731510" cy="654685"/>
            <wp:effectExtent l="0" t="0" r="2540" b="0"/>
            <wp:docPr id="8653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58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E01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Search Criteria Section</w:t>
      </w:r>
    </w:p>
    <w:p w14:paraId="7E49A84C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Search Criteria</w:t>
      </w:r>
      <w:r w:rsidRPr="0076784D">
        <w:t> section allows the user to search for existing loan payment records. The user can enter or select fields such as:</w:t>
      </w:r>
    </w:p>
    <w:p w14:paraId="6ACA66F0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Payment ID</w:t>
      </w:r>
    </w:p>
    <w:p w14:paraId="71DC04CA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Loan Request ID</w:t>
      </w:r>
    </w:p>
    <w:p w14:paraId="20B0A01D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Payment From</w:t>
      </w:r>
    </w:p>
    <w:p w14:paraId="32FB2D36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Payment To</w:t>
      </w:r>
    </w:p>
    <w:p w14:paraId="69023EB1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Paid Amount</w:t>
      </w:r>
    </w:p>
    <w:p w14:paraId="162BF07C" w14:textId="77777777" w:rsidR="0076784D" w:rsidRPr="0076784D" w:rsidRDefault="0076784D" w:rsidP="0076784D">
      <w:pPr>
        <w:numPr>
          <w:ilvl w:val="0"/>
          <w:numId w:val="50"/>
        </w:numPr>
      </w:pPr>
      <w:r w:rsidRPr="0076784D">
        <w:t>Payment Method</w:t>
      </w:r>
    </w:p>
    <w:p w14:paraId="2EB572E8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Clicking on the </w:t>
      </w:r>
      <w:r w:rsidRPr="0076784D">
        <w:rPr>
          <w:b/>
          <w:bCs/>
        </w:rPr>
        <w:t>Search button/icon</w:t>
      </w:r>
      <w:r w:rsidRPr="0076784D">
        <w:t> will display the saved data for this screen. The user can view the records in the grid below.</w:t>
      </w:r>
    </w:p>
    <w:p w14:paraId="0205E80E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 user can select the required record and perform necessary actions.</w:t>
      </w:r>
    </w:p>
    <w:p w14:paraId="37A41649" w14:textId="1F679374" w:rsidR="0076784D" w:rsidRPr="0076784D" w:rsidRDefault="0076784D" w:rsidP="0076784D">
      <w:r w:rsidRPr="0076784D">
        <w:drawing>
          <wp:inline distT="0" distB="0" distL="0" distR="0" wp14:anchorId="6390956A" wp14:editId="141A06CE">
            <wp:extent cx="5731510" cy="754380"/>
            <wp:effectExtent l="0" t="0" r="2540" b="7620"/>
            <wp:docPr id="847498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819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C704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Actions (Edit/Delete)</w:t>
      </w:r>
    </w:p>
    <w:p w14:paraId="1E6FCF60" w14:textId="72245F2F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If the user wants to update or delete the data, </w:t>
      </w:r>
      <w:r w:rsidRPr="0076784D">
        <w:rPr>
          <w:b/>
          <w:bCs/>
        </w:rPr>
        <w:t>Edit and Delete options</w:t>
      </w:r>
      <w:r w:rsidRPr="0076784D">
        <w:t> are available in the </w:t>
      </w:r>
      <w:r w:rsidRPr="0076784D">
        <w:rPr>
          <w:b/>
          <w:bCs/>
        </w:rPr>
        <w:t>Actions column</w:t>
      </w:r>
      <w:r w:rsidRPr="0076784D">
        <w:t>. These allow the user to modify or delete the data as needed.</w:t>
      </w:r>
    </w:p>
    <w:p w14:paraId="42735E2E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Update &amp; Delete Functionality</w:t>
      </w:r>
    </w:p>
    <w:p w14:paraId="5EF0EF6A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Once the data is fetched, if the user wants to update it, they can modify the fields and save the changes.</w:t>
      </w:r>
    </w:p>
    <w:p w14:paraId="5C1D9424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If the user wants to delete the record, they can click the delete option to remove the data.</w:t>
      </w:r>
    </w:p>
    <w:p w14:paraId="75C912B9" w14:textId="6F6EF6FD" w:rsidR="0076784D" w:rsidRPr="0076784D" w:rsidRDefault="0076784D" w:rsidP="0076784D">
      <w:r w:rsidRPr="0076784D">
        <w:lastRenderedPageBreak/>
        <w:drawing>
          <wp:inline distT="0" distB="0" distL="0" distR="0" wp14:anchorId="0F064C76" wp14:editId="7C3285F1">
            <wp:extent cx="5731510" cy="1949450"/>
            <wp:effectExtent l="0" t="0" r="2540" b="0"/>
            <wp:docPr id="1480213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353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47C1" w14:textId="77777777" w:rsidR="0076784D" w:rsidRPr="0076784D" w:rsidRDefault="0076784D" w:rsidP="0076784D">
      <w:pPr>
        <w:rPr>
          <w:b/>
          <w:bCs/>
        </w:rPr>
      </w:pPr>
      <w:r w:rsidRPr="0076784D">
        <w:rPr>
          <w:b/>
          <w:bCs/>
        </w:rPr>
        <w:t>Additional Features</w:t>
      </w:r>
    </w:p>
    <w:p w14:paraId="602D9D64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Reload button</w:t>
      </w:r>
      <w:r w:rsidRPr="0076784D">
        <w:t> can be used to refresh the page, clearing all fields and resetting the screen to its initial state.</w:t>
      </w:r>
    </w:p>
    <w:p w14:paraId="50FBDCD8" w14:textId="77777777" w:rsidR="0076784D" w:rsidRPr="0076784D" w:rsidRDefault="0076784D" w:rsidP="0076784D">
      <w:r w:rsidRPr="0076784D">
        <w:rPr>
          <w:rFonts w:ascii="Segoe UI Symbol" w:hAnsi="Segoe UI Symbol" w:cs="Segoe UI Symbol"/>
        </w:rPr>
        <w:t>✧</w:t>
      </w:r>
      <w:r w:rsidRPr="0076784D">
        <w:t xml:space="preserve"> The </w:t>
      </w:r>
      <w:r w:rsidRPr="0076784D">
        <w:rPr>
          <w:b/>
          <w:bCs/>
        </w:rPr>
        <w:t>Excel option</w:t>
      </w:r>
      <w:r w:rsidRPr="0076784D">
        <w:t> is available to download the displayed data for reporting purposes.</w:t>
      </w:r>
    </w:p>
    <w:p w14:paraId="62F6FBFA" w14:textId="77777777" w:rsidR="0076784D" w:rsidRDefault="0076784D" w:rsidP="00A4559D"/>
    <w:p w14:paraId="51785071" w14:textId="77777777" w:rsidR="0076784D" w:rsidRDefault="0076784D" w:rsidP="00A4559D"/>
    <w:p w14:paraId="5DCF76A0" w14:textId="77777777" w:rsidR="0076784D" w:rsidRDefault="0076784D" w:rsidP="00A4559D"/>
    <w:p w14:paraId="4BE5F6E4" w14:textId="77777777" w:rsidR="0076784D" w:rsidRDefault="0076784D" w:rsidP="00A4559D"/>
    <w:p w14:paraId="60776F57" w14:textId="77777777" w:rsidR="0076784D" w:rsidRDefault="0076784D" w:rsidP="00A4559D"/>
    <w:p w14:paraId="08FBAD8D" w14:textId="77777777" w:rsidR="0076784D" w:rsidRDefault="0076784D" w:rsidP="00A4559D"/>
    <w:p w14:paraId="6DC160BA" w14:textId="77777777" w:rsidR="0076784D" w:rsidRDefault="0076784D" w:rsidP="00A4559D"/>
    <w:p w14:paraId="1A64A598" w14:textId="77777777" w:rsidR="0076784D" w:rsidRDefault="0076784D" w:rsidP="00A4559D"/>
    <w:p w14:paraId="5E702CA7" w14:textId="77777777" w:rsidR="0076784D" w:rsidRDefault="0076784D" w:rsidP="00A4559D"/>
    <w:p w14:paraId="6271D03B" w14:textId="77777777" w:rsidR="0076784D" w:rsidRDefault="0076784D" w:rsidP="00A4559D"/>
    <w:p w14:paraId="30B717BA" w14:textId="77777777" w:rsidR="0076784D" w:rsidRDefault="0076784D" w:rsidP="00A4559D"/>
    <w:p w14:paraId="16201417" w14:textId="77777777" w:rsidR="0076784D" w:rsidRDefault="0076784D" w:rsidP="00A4559D"/>
    <w:p w14:paraId="521C83CA" w14:textId="77777777" w:rsidR="0076784D" w:rsidRDefault="0076784D" w:rsidP="00A4559D"/>
    <w:p w14:paraId="21990436" w14:textId="77777777" w:rsidR="0076784D" w:rsidRDefault="0076784D" w:rsidP="00A4559D"/>
    <w:p w14:paraId="5DB8834D" w14:textId="77777777" w:rsidR="0076784D" w:rsidRDefault="0076784D" w:rsidP="00A4559D"/>
    <w:p w14:paraId="20D0A6E3" w14:textId="77777777" w:rsidR="0076784D" w:rsidRDefault="0076784D" w:rsidP="00A4559D"/>
    <w:p w14:paraId="156B60EE" w14:textId="77777777" w:rsidR="0076784D" w:rsidRDefault="0076784D" w:rsidP="00A4559D"/>
    <w:p w14:paraId="60B37260" w14:textId="77777777" w:rsidR="0076784D" w:rsidRDefault="0076784D" w:rsidP="00A4559D"/>
    <w:p w14:paraId="37E5C3C9" w14:textId="77777777" w:rsidR="004E5D65" w:rsidRPr="005A7699" w:rsidRDefault="004E5D65" w:rsidP="004E5D65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0494C2E6" w14:textId="054AA9D3" w:rsidR="004E5D65" w:rsidRPr="00935C3E" w:rsidRDefault="004E5D65" w:rsidP="004E5D65">
      <w:pPr>
        <w:pStyle w:val="Heading1"/>
        <w:ind w:left="1400"/>
        <w:jc w:val="center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6 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Rep</w:t>
      </w:r>
      <w:r>
        <w:rPr>
          <w:rFonts w:ascii="Arial Narrow" w:hAnsi="Arial Narrow"/>
          <w:sz w:val="96"/>
          <w:szCs w:val="96"/>
        </w:rPr>
        <w:t>ayment</w:t>
      </w:r>
      <w:r>
        <w:rPr>
          <w:rFonts w:ascii="Arial Narrow" w:hAnsi="Arial Narrow"/>
          <w:sz w:val="96"/>
          <w:szCs w:val="96"/>
        </w:rPr>
        <w:br/>
        <w:t>Schedule</w:t>
      </w:r>
    </w:p>
    <w:p w14:paraId="5A2D7441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Clicking on the </w:t>
      </w:r>
      <w:r w:rsidRPr="004E5D65">
        <w:rPr>
          <w:b/>
          <w:bCs/>
        </w:rPr>
        <w:t>Loan Repayment Schedule</w:t>
      </w:r>
      <w:r w:rsidRPr="004E5D65">
        <w:t> tab navigates the user to the Loan Repayment Schedule screen.</w:t>
      </w:r>
    </w:p>
    <w:p w14:paraId="1CD1C62B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 screen is used to define and manage the repayment schedule for employee loans.</w:t>
      </w:r>
    </w:p>
    <w:p w14:paraId="36AC3052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Each of the Payroll screens includes input fields such as </w:t>
      </w:r>
      <w:r w:rsidRPr="004E5D65">
        <w:rPr>
          <w:b/>
          <w:bCs/>
        </w:rPr>
        <w:t xml:space="preserve">Schedule ID, Loan Request ID, </w:t>
      </w:r>
      <w:proofErr w:type="spellStart"/>
      <w:r w:rsidRPr="004E5D65">
        <w:rPr>
          <w:b/>
          <w:bCs/>
        </w:rPr>
        <w:t>Installment</w:t>
      </w:r>
      <w:proofErr w:type="spellEnd"/>
      <w:r w:rsidRPr="004E5D65">
        <w:rPr>
          <w:b/>
          <w:bCs/>
        </w:rPr>
        <w:t xml:space="preserve"> Number, </w:t>
      </w:r>
      <w:proofErr w:type="spellStart"/>
      <w:r w:rsidRPr="004E5D65">
        <w:rPr>
          <w:b/>
          <w:bCs/>
        </w:rPr>
        <w:t>Installment</w:t>
      </w:r>
      <w:proofErr w:type="spellEnd"/>
      <w:r w:rsidRPr="004E5D65">
        <w:rPr>
          <w:b/>
          <w:bCs/>
        </w:rPr>
        <w:t xml:space="preserve"> Date, Principal Amount, Interest Amount, Total </w:t>
      </w:r>
      <w:proofErr w:type="spellStart"/>
      <w:r w:rsidRPr="004E5D65">
        <w:rPr>
          <w:b/>
          <w:bCs/>
        </w:rPr>
        <w:t>Installment</w:t>
      </w:r>
      <w:proofErr w:type="spellEnd"/>
      <w:r w:rsidRPr="004E5D65">
        <w:rPr>
          <w:b/>
          <w:bCs/>
        </w:rPr>
        <w:t>, and Payment Status</w:t>
      </w:r>
      <w:r w:rsidRPr="004E5D65">
        <w:t xml:space="preserve">. These fields help in tracking </w:t>
      </w:r>
      <w:proofErr w:type="spellStart"/>
      <w:r w:rsidRPr="004E5D65">
        <w:t>installment</w:t>
      </w:r>
      <w:proofErr w:type="spellEnd"/>
      <w:r w:rsidRPr="004E5D65">
        <w:t>-wise loan repayment details.</w:t>
      </w:r>
    </w:p>
    <w:p w14:paraId="06C68552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This screen also features </w:t>
      </w:r>
      <w:r w:rsidRPr="004E5D65">
        <w:rPr>
          <w:b/>
          <w:bCs/>
        </w:rPr>
        <w:t>‘Save’ and ‘Reload’ buttons</w:t>
      </w:r>
      <w:r w:rsidRPr="004E5D65">
        <w:t> located at the top-right corner.</w:t>
      </w:r>
    </w:p>
    <w:p w14:paraId="08F551DD" w14:textId="232535D5" w:rsidR="004E5D65" w:rsidRPr="004E5D65" w:rsidRDefault="004E5D65" w:rsidP="004E5D65">
      <w:r w:rsidRPr="004E5D65">
        <w:drawing>
          <wp:inline distT="0" distB="0" distL="0" distR="0" wp14:anchorId="658EF6C8" wp14:editId="1C3D83E6">
            <wp:extent cx="5731510" cy="2921635"/>
            <wp:effectExtent l="0" t="0" r="2540" b="0"/>
            <wp:docPr id="2018018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8546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522B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Data Entry Section</w:t>
      </w:r>
    </w:p>
    <w:p w14:paraId="5F270F04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On this screen, the user must enter the required details such as:</w:t>
      </w:r>
    </w:p>
    <w:p w14:paraId="7877ECA8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>Schedule ID</w:t>
      </w:r>
    </w:p>
    <w:p w14:paraId="2BBEF1ED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>Loan Request ID</w:t>
      </w:r>
    </w:p>
    <w:p w14:paraId="5753E58A" w14:textId="77777777" w:rsidR="004E5D65" w:rsidRPr="004E5D65" w:rsidRDefault="004E5D65" w:rsidP="004E5D65">
      <w:pPr>
        <w:numPr>
          <w:ilvl w:val="0"/>
          <w:numId w:val="51"/>
        </w:numPr>
      </w:pPr>
      <w:proofErr w:type="spellStart"/>
      <w:r w:rsidRPr="004E5D65">
        <w:t>Installment</w:t>
      </w:r>
      <w:proofErr w:type="spellEnd"/>
      <w:r w:rsidRPr="004E5D65">
        <w:t xml:space="preserve"> No</w:t>
      </w:r>
    </w:p>
    <w:p w14:paraId="4899D42C" w14:textId="77777777" w:rsidR="004E5D65" w:rsidRPr="004E5D65" w:rsidRDefault="004E5D65" w:rsidP="004E5D65">
      <w:pPr>
        <w:numPr>
          <w:ilvl w:val="0"/>
          <w:numId w:val="51"/>
        </w:numPr>
      </w:pPr>
      <w:proofErr w:type="spellStart"/>
      <w:r w:rsidRPr="004E5D65">
        <w:lastRenderedPageBreak/>
        <w:t>Installment</w:t>
      </w:r>
      <w:proofErr w:type="spellEnd"/>
      <w:r w:rsidRPr="004E5D65">
        <w:t xml:space="preserve"> Date</w:t>
      </w:r>
    </w:p>
    <w:p w14:paraId="506D6B2F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>Principal Amount</w:t>
      </w:r>
    </w:p>
    <w:p w14:paraId="10B5C3B1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>Interest Amount</w:t>
      </w:r>
    </w:p>
    <w:p w14:paraId="28211A12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 xml:space="preserve">Total </w:t>
      </w:r>
      <w:proofErr w:type="spellStart"/>
      <w:r w:rsidRPr="004E5D65">
        <w:t>Installment</w:t>
      </w:r>
      <w:proofErr w:type="spellEnd"/>
    </w:p>
    <w:p w14:paraId="18F1E3EE" w14:textId="77777777" w:rsidR="004E5D65" w:rsidRPr="004E5D65" w:rsidRDefault="004E5D65" w:rsidP="004E5D65">
      <w:pPr>
        <w:numPr>
          <w:ilvl w:val="0"/>
          <w:numId w:val="51"/>
        </w:numPr>
      </w:pPr>
      <w:r w:rsidRPr="004E5D65">
        <w:t>Payment Status</w:t>
      </w:r>
    </w:p>
    <w:p w14:paraId="12C1EE91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After entering the data, by clicking the </w:t>
      </w:r>
      <w:r w:rsidRPr="004E5D65">
        <w:rPr>
          <w:b/>
          <w:bCs/>
        </w:rPr>
        <w:t>‘Save’</w:t>
      </w:r>
      <w:r w:rsidRPr="004E5D65">
        <w:t> button, the repayment schedule details will be saved successfully.</w:t>
      </w:r>
    </w:p>
    <w:p w14:paraId="34E9E0A2" w14:textId="59A2D2FA" w:rsidR="004E5D65" w:rsidRPr="004E5D65" w:rsidRDefault="004E5D65" w:rsidP="004E5D65">
      <w:r w:rsidRPr="004E5D65">
        <w:drawing>
          <wp:inline distT="0" distB="0" distL="0" distR="0" wp14:anchorId="5684A7C5" wp14:editId="056BCDC9">
            <wp:extent cx="5731510" cy="989330"/>
            <wp:effectExtent l="0" t="0" r="2540" b="1270"/>
            <wp:docPr id="955891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1754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63EC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Search Criteria Section</w:t>
      </w:r>
    </w:p>
    <w:p w14:paraId="4C1509A2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Search Criteria</w:t>
      </w:r>
      <w:r w:rsidRPr="004E5D65">
        <w:t> section allows the user to search for existing repayment schedule records. The user can enter or select fields such as:</w:t>
      </w:r>
    </w:p>
    <w:p w14:paraId="5E1F6ED5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>Schedule ID</w:t>
      </w:r>
    </w:p>
    <w:p w14:paraId="76EBB931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>Loan Request ID</w:t>
      </w:r>
    </w:p>
    <w:p w14:paraId="4C2C8882" w14:textId="77777777" w:rsidR="004E5D65" w:rsidRPr="004E5D65" w:rsidRDefault="004E5D65" w:rsidP="004E5D65">
      <w:pPr>
        <w:numPr>
          <w:ilvl w:val="0"/>
          <w:numId w:val="52"/>
        </w:numPr>
      </w:pPr>
      <w:proofErr w:type="spellStart"/>
      <w:r w:rsidRPr="004E5D65">
        <w:t>Installment</w:t>
      </w:r>
      <w:proofErr w:type="spellEnd"/>
      <w:r w:rsidRPr="004E5D65">
        <w:t xml:space="preserve"> No</w:t>
      </w:r>
    </w:p>
    <w:p w14:paraId="637DB8DE" w14:textId="77777777" w:rsidR="004E5D65" w:rsidRPr="004E5D65" w:rsidRDefault="004E5D65" w:rsidP="004E5D65">
      <w:pPr>
        <w:numPr>
          <w:ilvl w:val="0"/>
          <w:numId w:val="52"/>
        </w:numPr>
      </w:pPr>
      <w:proofErr w:type="spellStart"/>
      <w:r w:rsidRPr="004E5D65">
        <w:t>Installment</w:t>
      </w:r>
      <w:proofErr w:type="spellEnd"/>
      <w:r w:rsidRPr="004E5D65">
        <w:t xml:space="preserve"> From</w:t>
      </w:r>
    </w:p>
    <w:p w14:paraId="692A0E16" w14:textId="77777777" w:rsidR="004E5D65" w:rsidRPr="004E5D65" w:rsidRDefault="004E5D65" w:rsidP="004E5D65">
      <w:pPr>
        <w:numPr>
          <w:ilvl w:val="0"/>
          <w:numId w:val="52"/>
        </w:numPr>
      </w:pPr>
      <w:proofErr w:type="spellStart"/>
      <w:r w:rsidRPr="004E5D65">
        <w:t>Installment</w:t>
      </w:r>
      <w:proofErr w:type="spellEnd"/>
      <w:r w:rsidRPr="004E5D65">
        <w:t xml:space="preserve"> To</w:t>
      </w:r>
    </w:p>
    <w:p w14:paraId="0D6B6259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>Principal Amount</w:t>
      </w:r>
    </w:p>
    <w:p w14:paraId="6BA8A993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>Interest Amount</w:t>
      </w:r>
    </w:p>
    <w:p w14:paraId="407E63EA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 xml:space="preserve">Total </w:t>
      </w:r>
      <w:proofErr w:type="spellStart"/>
      <w:r w:rsidRPr="004E5D65">
        <w:t>Installment</w:t>
      </w:r>
      <w:proofErr w:type="spellEnd"/>
    </w:p>
    <w:p w14:paraId="4BCBD70F" w14:textId="77777777" w:rsidR="004E5D65" w:rsidRPr="004E5D65" w:rsidRDefault="004E5D65" w:rsidP="004E5D65">
      <w:pPr>
        <w:numPr>
          <w:ilvl w:val="0"/>
          <w:numId w:val="52"/>
        </w:numPr>
      </w:pPr>
      <w:r w:rsidRPr="004E5D65">
        <w:t>Payment Status</w:t>
      </w:r>
    </w:p>
    <w:p w14:paraId="66062620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Clicking on the </w:t>
      </w:r>
      <w:r w:rsidRPr="004E5D65">
        <w:rPr>
          <w:b/>
          <w:bCs/>
        </w:rPr>
        <w:t>Search button/icon</w:t>
      </w:r>
      <w:r w:rsidRPr="004E5D65">
        <w:t> will display the saved data for this screen. The user can view the records in the grid below.</w:t>
      </w:r>
    </w:p>
    <w:p w14:paraId="14F18500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 user can select the required record and perform necessary actions.</w:t>
      </w:r>
    </w:p>
    <w:p w14:paraId="10880FA5" w14:textId="46E5197E" w:rsidR="004E5D65" w:rsidRPr="004E5D65" w:rsidRDefault="004E5D65" w:rsidP="004E5D65">
      <w:r w:rsidRPr="004E5D65">
        <w:drawing>
          <wp:inline distT="0" distB="0" distL="0" distR="0" wp14:anchorId="5E0FC1A0" wp14:editId="0A38D8B1">
            <wp:extent cx="5731510" cy="1032510"/>
            <wp:effectExtent l="0" t="0" r="2540" b="0"/>
            <wp:docPr id="1125274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4308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DAB9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lastRenderedPageBreak/>
        <w:t>Actions (Edit/Delete)</w:t>
      </w:r>
    </w:p>
    <w:p w14:paraId="404D5032" w14:textId="00626CD4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If the user wants to update or delete the data, </w:t>
      </w:r>
      <w:r w:rsidRPr="004E5D65">
        <w:rPr>
          <w:b/>
          <w:bCs/>
        </w:rPr>
        <w:t>Edit and Delete options</w:t>
      </w:r>
      <w:r w:rsidRPr="004E5D65">
        <w:t> are available in the </w:t>
      </w:r>
      <w:r w:rsidRPr="004E5D65">
        <w:rPr>
          <w:b/>
          <w:bCs/>
        </w:rPr>
        <w:t>Actions column</w:t>
      </w:r>
      <w:r w:rsidRPr="004E5D65">
        <w:t>. These allow the user to modify or delete the data as needed.</w:t>
      </w:r>
    </w:p>
    <w:p w14:paraId="710A6647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Update &amp; Delete Functionality</w:t>
      </w:r>
    </w:p>
    <w:p w14:paraId="3702A303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Once the data is fetched, if the user wants to update it, they can modify the fields and save the changes.</w:t>
      </w:r>
    </w:p>
    <w:p w14:paraId="7B346F3F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If the user wants to delete the record, they can click the delete option to remove the data.</w:t>
      </w:r>
    </w:p>
    <w:p w14:paraId="259CB6D4" w14:textId="40E3B2B2" w:rsidR="004E5D65" w:rsidRPr="004E5D65" w:rsidRDefault="004E5D65" w:rsidP="004E5D65">
      <w:r w:rsidRPr="004E5D65">
        <w:drawing>
          <wp:inline distT="0" distB="0" distL="0" distR="0" wp14:anchorId="7A4B220A" wp14:editId="6F9499E7">
            <wp:extent cx="5731510" cy="2057400"/>
            <wp:effectExtent l="0" t="0" r="2540" b="0"/>
            <wp:docPr id="1174902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2157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AF12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Additional Features</w:t>
      </w:r>
    </w:p>
    <w:p w14:paraId="1C2F0707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Reload button</w:t>
      </w:r>
      <w:r w:rsidRPr="004E5D65">
        <w:t> can be used to refresh the page, clearing all fields and resetting the screen to its initial state.</w:t>
      </w:r>
    </w:p>
    <w:p w14:paraId="532D67F1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Excel option</w:t>
      </w:r>
      <w:r w:rsidRPr="004E5D65">
        <w:t> is available to download the displayed data for reporting purposes.</w:t>
      </w:r>
    </w:p>
    <w:p w14:paraId="22BB8C1D" w14:textId="77777777" w:rsidR="0076784D" w:rsidRDefault="0076784D" w:rsidP="00A4559D"/>
    <w:p w14:paraId="1F6D73B3" w14:textId="77777777" w:rsidR="004E5D65" w:rsidRDefault="004E5D65" w:rsidP="00A4559D"/>
    <w:p w14:paraId="1FA32F1D" w14:textId="77777777" w:rsidR="004E5D65" w:rsidRDefault="004E5D65" w:rsidP="00A4559D"/>
    <w:p w14:paraId="5BD650DF" w14:textId="77777777" w:rsidR="004E5D65" w:rsidRDefault="004E5D65" w:rsidP="00A4559D"/>
    <w:p w14:paraId="5D43A28C" w14:textId="77777777" w:rsidR="004E5D65" w:rsidRDefault="004E5D65" w:rsidP="00A4559D"/>
    <w:p w14:paraId="04D4213A" w14:textId="77777777" w:rsidR="004E5D65" w:rsidRDefault="004E5D65" w:rsidP="00A4559D"/>
    <w:p w14:paraId="23AA350B" w14:textId="77777777" w:rsidR="004E5D65" w:rsidRDefault="004E5D65" w:rsidP="00A4559D"/>
    <w:p w14:paraId="4877A14A" w14:textId="77777777" w:rsidR="004E5D65" w:rsidRDefault="004E5D65" w:rsidP="00A4559D"/>
    <w:p w14:paraId="5622D0F1" w14:textId="77777777" w:rsidR="004E5D65" w:rsidRDefault="004E5D65" w:rsidP="00A4559D"/>
    <w:p w14:paraId="448643BC" w14:textId="77777777" w:rsidR="004E5D65" w:rsidRDefault="004E5D65" w:rsidP="00A4559D"/>
    <w:p w14:paraId="7931FFB8" w14:textId="77777777" w:rsidR="004E5D65" w:rsidRDefault="004E5D65" w:rsidP="00A4559D"/>
    <w:p w14:paraId="63DDE755" w14:textId="77777777" w:rsidR="004E5D65" w:rsidRPr="005A7699" w:rsidRDefault="004E5D65" w:rsidP="004E5D65">
      <w:pPr>
        <w:rPr>
          <w:rFonts w:ascii="Arial Narrow" w:hAnsi="Arial Narrow"/>
          <w:color w:val="4BACC6"/>
          <w:sz w:val="96"/>
          <w:szCs w:val="40"/>
        </w:rPr>
      </w:pPr>
      <w:r w:rsidRPr="0002173C">
        <w:rPr>
          <w:rFonts w:ascii="Cambria" w:hAnsi="Cambria"/>
          <w:b/>
          <w:color w:val="404040" w:themeColor="text1" w:themeTint="BF"/>
          <w:sz w:val="24"/>
          <w:szCs w:val="24"/>
        </w:rPr>
        <w:lastRenderedPageBreak/>
        <w:t>C H A P T E R</w:t>
      </w:r>
    </w:p>
    <w:p w14:paraId="249ADB5B" w14:textId="2556A204" w:rsidR="004E5D65" w:rsidRPr="004E5D65" w:rsidRDefault="004E5D65" w:rsidP="004E5D65">
      <w:pPr>
        <w:pStyle w:val="Heading1"/>
        <w:ind w:left="1400"/>
        <w:jc w:val="center"/>
        <w:rPr>
          <w:rFonts w:ascii="Arial Narrow" w:hAnsi="Arial Narrow"/>
          <w:sz w:val="96"/>
          <w:szCs w:val="96"/>
        </w:rPr>
      </w:pPr>
      <w:proofErr w:type="gramStart"/>
      <w:r>
        <w:rPr>
          <w:rFonts w:ascii="Arial Narrow" w:hAnsi="Arial Narrow"/>
          <w:sz w:val="96"/>
          <w:szCs w:val="96"/>
        </w:rPr>
        <w:t>6  Loan</w:t>
      </w:r>
      <w:proofErr w:type="gramEnd"/>
      <w:r>
        <w:rPr>
          <w:rFonts w:ascii="Arial Narrow" w:hAnsi="Arial Narrow"/>
          <w:sz w:val="96"/>
          <w:szCs w:val="96"/>
        </w:rPr>
        <w:t xml:space="preserve"> </w:t>
      </w:r>
      <w:r>
        <w:rPr>
          <w:rFonts w:ascii="Arial Narrow" w:hAnsi="Arial Narrow"/>
          <w:sz w:val="96"/>
          <w:szCs w:val="96"/>
        </w:rPr>
        <w:t>Status</w:t>
      </w:r>
      <w:r>
        <w:rPr>
          <w:rFonts w:ascii="Arial Narrow" w:hAnsi="Arial Narrow"/>
          <w:sz w:val="96"/>
          <w:szCs w:val="96"/>
        </w:rPr>
        <w:br/>
      </w:r>
      <w:r>
        <w:rPr>
          <w:rFonts w:ascii="Arial Narrow" w:hAnsi="Arial Narrow"/>
          <w:sz w:val="96"/>
          <w:szCs w:val="96"/>
        </w:rPr>
        <w:t>History</w:t>
      </w:r>
    </w:p>
    <w:p w14:paraId="4324E92F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Clicking on the </w:t>
      </w:r>
      <w:r w:rsidRPr="004E5D65">
        <w:rPr>
          <w:b/>
          <w:bCs/>
        </w:rPr>
        <w:t>Loan Status History</w:t>
      </w:r>
      <w:r w:rsidRPr="004E5D65">
        <w:t> tab navigates the user to the Loan Status History screen.</w:t>
      </w:r>
    </w:p>
    <w:p w14:paraId="7A129539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 screen is used to track and maintain the history of status changes for employee loan requests.</w:t>
      </w:r>
    </w:p>
    <w:p w14:paraId="35F3B427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Each of the Payroll screens includes input fields such as </w:t>
      </w:r>
      <w:r w:rsidRPr="004E5D65">
        <w:rPr>
          <w:b/>
          <w:bCs/>
        </w:rPr>
        <w:t>History ID, Loan Request ID, Old Status, New Status, and Remarks</w:t>
      </w:r>
      <w:r w:rsidRPr="004E5D65">
        <w:t>. These fields help in monitoring the lifecycle and status transitions of loan requests.</w:t>
      </w:r>
    </w:p>
    <w:p w14:paraId="61530D2A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This screen also features </w:t>
      </w:r>
      <w:r w:rsidRPr="004E5D65">
        <w:rPr>
          <w:b/>
          <w:bCs/>
        </w:rPr>
        <w:t>‘Save’ and ‘Reload’ buttons</w:t>
      </w:r>
      <w:r w:rsidRPr="004E5D65">
        <w:t> located at the top-right corner.</w:t>
      </w:r>
    </w:p>
    <w:p w14:paraId="4A2CEBA9" w14:textId="5F5558FC" w:rsidR="004E5D65" w:rsidRPr="004E5D65" w:rsidRDefault="004E5D65" w:rsidP="004E5D65">
      <w:r w:rsidRPr="004E5D65">
        <w:drawing>
          <wp:inline distT="0" distB="0" distL="0" distR="0" wp14:anchorId="68439B4E" wp14:editId="04C157CE">
            <wp:extent cx="5731510" cy="2912745"/>
            <wp:effectExtent l="0" t="0" r="2540" b="1905"/>
            <wp:docPr id="2069584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4039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7F59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Data Entry Section</w:t>
      </w:r>
    </w:p>
    <w:p w14:paraId="5C7741B6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On this screen, the user must enter the required details such as:</w:t>
      </w:r>
    </w:p>
    <w:p w14:paraId="6620CECA" w14:textId="77777777" w:rsidR="004E5D65" w:rsidRPr="004E5D65" w:rsidRDefault="004E5D65" w:rsidP="004E5D65">
      <w:pPr>
        <w:numPr>
          <w:ilvl w:val="0"/>
          <w:numId w:val="53"/>
        </w:numPr>
      </w:pPr>
      <w:r w:rsidRPr="004E5D65">
        <w:t>History ID</w:t>
      </w:r>
    </w:p>
    <w:p w14:paraId="13A9F5E6" w14:textId="77777777" w:rsidR="004E5D65" w:rsidRPr="004E5D65" w:rsidRDefault="004E5D65" w:rsidP="004E5D65">
      <w:pPr>
        <w:numPr>
          <w:ilvl w:val="0"/>
          <w:numId w:val="53"/>
        </w:numPr>
      </w:pPr>
      <w:r w:rsidRPr="004E5D65">
        <w:t>Loan Request ID</w:t>
      </w:r>
    </w:p>
    <w:p w14:paraId="7A4B3C36" w14:textId="77777777" w:rsidR="004E5D65" w:rsidRPr="004E5D65" w:rsidRDefault="004E5D65" w:rsidP="004E5D65">
      <w:pPr>
        <w:numPr>
          <w:ilvl w:val="0"/>
          <w:numId w:val="53"/>
        </w:numPr>
      </w:pPr>
      <w:r w:rsidRPr="004E5D65">
        <w:t>Old Status</w:t>
      </w:r>
    </w:p>
    <w:p w14:paraId="3351E4A5" w14:textId="77777777" w:rsidR="004E5D65" w:rsidRPr="004E5D65" w:rsidRDefault="004E5D65" w:rsidP="004E5D65">
      <w:pPr>
        <w:numPr>
          <w:ilvl w:val="0"/>
          <w:numId w:val="53"/>
        </w:numPr>
      </w:pPr>
      <w:r w:rsidRPr="004E5D65">
        <w:lastRenderedPageBreak/>
        <w:t>New Status</w:t>
      </w:r>
    </w:p>
    <w:p w14:paraId="67BD5FB0" w14:textId="77777777" w:rsidR="004E5D65" w:rsidRPr="004E5D65" w:rsidRDefault="004E5D65" w:rsidP="004E5D65">
      <w:pPr>
        <w:numPr>
          <w:ilvl w:val="0"/>
          <w:numId w:val="53"/>
        </w:numPr>
      </w:pPr>
      <w:r w:rsidRPr="004E5D65">
        <w:t>Remarks</w:t>
      </w:r>
    </w:p>
    <w:p w14:paraId="670CC34B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After entering the data, by clicking the </w:t>
      </w:r>
      <w:r w:rsidRPr="004E5D65">
        <w:rPr>
          <w:b/>
          <w:bCs/>
        </w:rPr>
        <w:t>‘Save’</w:t>
      </w:r>
      <w:r w:rsidRPr="004E5D65">
        <w:t> button, the status history details will be saved successfully.</w:t>
      </w:r>
    </w:p>
    <w:p w14:paraId="6FAD04B6" w14:textId="1A364ECF" w:rsidR="004E5D65" w:rsidRPr="004E5D65" w:rsidRDefault="004E5D65" w:rsidP="004E5D65">
      <w:r w:rsidRPr="004E5D65">
        <w:drawing>
          <wp:inline distT="0" distB="0" distL="0" distR="0" wp14:anchorId="307A1263" wp14:editId="7EA1BBFA">
            <wp:extent cx="5731510" cy="668020"/>
            <wp:effectExtent l="0" t="0" r="2540" b="0"/>
            <wp:docPr id="19422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41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AC9B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Search Criteria Section</w:t>
      </w:r>
    </w:p>
    <w:p w14:paraId="57DCA520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Search Criteria</w:t>
      </w:r>
      <w:r w:rsidRPr="004E5D65">
        <w:t> section allows the user to search for existing status history records. The user can enter or select fields such as:</w:t>
      </w:r>
    </w:p>
    <w:p w14:paraId="46B7AF44" w14:textId="77777777" w:rsidR="004E5D65" w:rsidRPr="004E5D65" w:rsidRDefault="004E5D65" w:rsidP="004E5D65">
      <w:pPr>
        <w:numPr>
          <w:ilvl w:val="0"/>
          <w:numId w:val="54"/>
        </w:numPr>
      </w:pPr>
      <w:r w:rsidRPr="004E5D65">
        <w:t>History ID</w:t>
      </w:r>
    </w:p>
    <w:p w14:paraId="0FCB9A19" w14:textId="77777777" w:rsidR="004E5D65" w:rsidRPr="004E5D65" w:rsidRDefault="004E5D65" w:rsidP="004E5D65">
      <w:pPr>
        <w:numPr>
          <w:ilvl w:val="0"/>
          <w:numId w:val="54"/>
        </w:numPr>
      </w:pPr>
      <w:r w:rsidRPr="004E5D65">
        <w:t>Loan Request ID</w:t>
      </w:r>
    </w:p>
    <w:p w14:paraId="10E3751F" w14:textId="77777777" w:rsidR="004E5D65" w:rsidRPr="004E5D65" w:rsidRDefault="004E5D65" w:rsidP="004E5D65">
      <w:pPr>
        <w:numPr>
          <w:ilvl w:val="0"/>
          <w:numId w:val="54"/>
        </w:numPr>
      </w:pPr>
      <w:r w:rsidRPr="004E5D65">
        <w:t>Old Status</w:t>
      </w:r>
    </w:p>
    <w:p w14:paraId="0110D70B" w14:textId="77777777" w:rsidR="004E5D65" w:rsidRPr="004E5D65" w:rsidRDefault="004E5D65" w:rsidP="004E5D65">
      <w:pPr>
        <w:numPr>
          <w:ilvl w:val="0"/>
          <w:numId w:val="54"/>
        </w:numPr>
      </w:pPr>
      <w:r w:rsidRPr="004E5D65">
        <w:t>New Status</w:t>
      </w:r>
    </w:p>
    <w:p w14:paraId="7E167DFC" w14:textId="77777777" w:rsidR="004E5D65" w:rsidRPr="004E5D65" w:rsidRDefault="004E5D65" w:rsidP="004E5D65">
      <w:pPr>
        <w:numPr>
          <w:ilvl w:val="0"/>
          <w:numId w:val="54"/>
        </w:numPr>
      </w:pPr>
      <w:r w:rsidRPr="004E5D65">
        <w:t>Remarks</w:t>
      </w:r>
    </w:p>
    <w:p w14:paraId="3FEC2735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Clicking on the </w:t>
      </w:r>
      <w:r w:rsidRPr="004E5D65">
        <w:rPr>
          <w:b/>
          <w:bCs/>
        </w:rPr>
        <w:t>Search button/icon</w:t>
      </w:r>
      <w:r w:rsidRPr="004E5D65">
        <w:t> will display the saved data for this screen. The user can view the records in the grid below.</w:t>
      </w:r>
    </w:p>
    <w:p w14:paraId="61A8E89B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 user can select the required record and perform necessary actions.</w:t>
      </w:r>
    </w:p>
    <w:p w14:paraId="27F05FAC" w14:textId="35ABDC52" w:rsidR="004E5D65" w:rsidRPr="004E5D65" w:rsidRDefault="004E5D65" w:rsidP="004E5D65">
      <w:r w:rsidRPr="004E5D65">
        <w:drawing>
          <wp:inline distT="0" distB="0" distL="0" distR="0" wp14:anchorId="1D30188C" wp14:editId="3381B15A">
            <wp:extent cx="5731510" cy="813435"/>
            <wp:effectExtent l="0" t="0" r="2540" b="5715"/>
            <wp:docPr id="335608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8420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0966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Actions (Edit/Delete)</w:t>
      </w:r>
    </w:p>
    <w:p w14:paraId="3C3171DF" w14:textId="179C429F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If the user wants to update or delete the data, </w:t>
      </w:r>
      <w:r w:rsidRPr="004E5D65">
        <w:rPr>
          <w:b/>
          <w:bCs/>
        </w:rPr>
        <w:t>Edit and Delete options</w:t>
      </w:r>
      <w:r w:rsidRPr="004E5D65">
        <w:t> are available in the </w:t>
      </w:r>
      <w:r w:rsidRPr="004E5D65">
        <w:rPr>
          <w:b/>
          <w:bCs/>
        </w:rPr>
        <w:t>Actions column</w:t>
      </w:r>
      <w:r w:rsidRPr="004E5D65">
        <w:t>. These allow the user to modify or delete the data as needed.</w:t>
      </w:r>
    </w:p>
    <w:p w14:paraId="4FEA5E10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Update &amp; Delete Functionality</w:t>
      </w:r>
    </w:p>
    <w:p w14:paraId="6D2774C9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Once the data is fetched, if the user wants to update it, they can modify the fields and save the changes.</w:t>
      </w:r>
    </w:p>
    <w:p w14:paraId="1DB82F38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If the user wants to delete the record, they can click the delete option to remove the data.</w:t>
      </w:r>
    </w:p>
    <w:p w14:paraId="3DF835E9" w14:textId="1D842414" w:rsidR="004E5D65" w:rsidRPr="004E5D65" w:rsidRDefault="004E5D65" w:rsidP="004E5D65">
      <w:r w:rsidRPr="004E5D65">
        <w:lastRenderedPageBreak/>
        <w:drawing>
          <wp:inline distT="0" distB="0" distL="0" distR="0" wp14:anchorId="7168E59C" wp14:editId="2BE89F1F">
            <wp:extent cx="5731510" cy="2151380"/>
            <wp:effectExtent l="0" t="0" r="2540" b="1270"/>
            <wp:docPr id="145074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492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F8D1" w14:textId="77777777" w:rsidR="004E5D65" w:rsidRPr="004E5D65" w:rsidRDefault="004E5D65" w:rsidP="004E5D65">
      <w:pPr>
        <w:rPr>
          <w:b/>
          <w:bCs/>
        </w:rPr>
      </w:pPr>
      <w:r w:rsidRPr="004E5D65">
        <w:rPr>
          <w:b/>
          <w:bCs/>
        </w:rPr>
        <w:t>Additional Features</w:t>
      </w:r>
    </w:p>
    <w:p w14:paraId="02AE6D94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Reload button</w:t>
      </w:r>
      <w:r w:rsidRPr="004E5D65">
        <w:t> can be used to refresh the page, clearing all fields and resetting the screen to its initial state.</w:t>
      </w:r>
    </w:p>
    <w:p w14:paraId="78AE7FC8" w14:textId="77777777" w:rsidR="004E5D65" w:rsidRPr="004E5D65" w:rsidRDefault="004E5D65" w:rsidP="004E5D65">
      <w:r w:rsidRPr="004E5D65">
        <w:rPr>
          <w:rFonts w:ascii="Segoe UI Symbol" w:hAnsi="Segoe UI Symbol" w:cs="Segoe UI Symbol"/>
        </w:rPr>
        <w:t>✧</w:t>
      </w:r>
      <w:r w:rsidRPr="004E5D65">
        <w:t xml:space="preserve"> The </w:t>
      </w:r>
      <w:r w:rsidRPr="004E5D65">
        <w:rPr>
          <w:b/>
          <w:bCs/>
        </w:rPr>
        <w:t>Excel option</w:t>
      </w:r>
      <w:r w:rsidRPr="004E5D65">
        <w:t> is available to download the displayed data for reporting purposes.</w:t>
      </w:r>
    </w:p>
    <w:p w14:paraId="2F4A9423" w14:textId="77777777" w:rsidR="004E5D65" w:rsidRPr="00A4559D" w:rsidRDefault="004E5D65" w:rsidP="00A4559D"/>
    <w:sectPr w:rsidR="004E5D65" w:rsidRPr="00A4559D" w:rsidSect="002511CD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AB11" w14:textId="77777777" w:rsidR="00E57CC9" w:rsidRDefault="00E57CC9" w:rsidP="002511CD">
      <w:pPr>
        <w:spacing w:after="0" w:line="240" w:lineRule="auto"/>
      </w:pPr>
      <w:r>
        <w:separator/>
      </w:r>
    </w:p>
  </w:endnote>
  <w:endnote w:type="continuationSeparator" w:id="0">
    <w:p w14:paraId="6FF95893" w14:textId="77777777" w:rsidR="00E57CC9" w:rsidRDefault="00E57CC9" w:rsidP="0025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2C85" w14:textId="77777777" w:rsidR="002511CD" w:rsidRDefault="002511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DAB5" w14:textId="77777777" w:rsidR="002511CD" w:rsidRDefault="00251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7451" w14:textId="77777777" w:rsidR="002511CD" w:rsidRDefault="00251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D338B" w14:textId="77777777" w:rsidR="00E57CC9" w:rsidRDefault="00E57CC9" w:rsidP="002511CD">
      <w:pPr>
        <w:spacing w:after="0" w:line="240" w:lineRule="auto"/>
      </w:pPr>
      <w:r>
        <w:separator/>
      </w:r>
    </w:p>
  </w:footnote>
  <w:footnote w:type="continuationSeparator" w:id="0">
    <w:p w14:paraId="24D58624" w14:textId="77777777" w:rsidR="00E57CC9" w:rsidRDefault="00E57CC9" w:rsidP="0025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FBAD" w14:textId="63104466" w:rsidR="002511CD" w:rsidRDefault="00000000">
    <w:pPr>
      <w:pStyle w:val="Header"/>
    </w:pPr>
    <w:r>
      <w:rPr>
        <w:noProof/>
      </w:rPr>
      <w:pict w14:anchorId="09E64C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049611" o:spid="_x0000_s1026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47d459 [1942]" stroked="f">
          <v:fill opacity=".5"/>
          <v:textpath style="font-family:&quot;Calibri&quot;;font-size:1pt" string="YJK Technologi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858D" w14:textId="6298F94B" w:rsidR="002511CD" w:rsidRDefault="00000000">
    <w:pPr>
      <w:pStyle w:val="Header"/>
    </w:pPr>
    <w:r>
      <w:rPr>
        <w:noProof/>
      </w:rPr>
      <w:pict w14:anchorId="0C6A3C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049612" o:spid="_x0000_s1027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47d459 [1942]" stroked="f">
          <v:fill opacity=".5"/>
          <v:textpath style="font-family:&quot;Calibri&quot;;font-size:1pt" string="YJK Technologi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CD1A" w14:textId="55DB86F6" w:rsidR="002511CD" w:rsidRDefault="00000000">
    <w:pPr>
      <w:pStyle w:val="Header"/>
    </w:pPr>
    <w:r>
      <w:rPr>
        <w:noProof/>
      </w:rPr>
      <w:pict w14:anchorId="51FC44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049610" o:spid="_x0000_s1025" type="#_x0000_t136" style="position:absolute;margin-left:0;margin-top:0;width:517pt;height:119.3pt;rotation:315;z-index:-251657216;mso-position-horizontal:center;mso-position-horizontal-relative:margin;mso-position-vertical:center;mso-position-vertical-relative:margin" o:allowincell="f" fillcolor="#47d459 [1942]" stroked="f">
          <v:fill opacity=".5"/>
          <v:textpath style="font-family:&quot;Calibri&quot;;font-size:1pt" string="YJK Technologi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C3F"/>
    <w:multiLevelType w:val="multilevel"/>
    <w:tmpl w:val="9C6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94FF1"/>
    <w:multiLevelType w:val="multilevel"/>
    <w:tmpl w:val="1BC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54F3E"/>
    <w:multiLevelType w:val="multilevel"/>
    <w:tmpl w:val="6A8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66FA7"/>
    <w:multiLevelType w:val="multilevel"/>
    <w:tmpl w:val="77F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347C2"/>
    <w:multiLevelType w:val="multilevel"/>
    <w:tmpl w:val="3C5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B5516"/>
    <w:multiLevelType w:val="hybridMultilevel"/>
    <w:tmpl w:val="C6123356"/>
    <w:lvl w:ilvl="0" w:tplc="FFFFFFFF">
      <w:start w:val="1"/>
      <w:numFmt w:val="decimal"/>
      <w:lvlText w:val="%1"/>
      <w:lvlJc w:val="left"/>
      <w:pPr>
        <w:ind w:left="3160" w:hanging="1760"/>
      </w:pPr>
      <w:rPr>
        <w:rFonts w:hint="default"/>
        <w:b/>
        <w:i/>
        <w:sz w:val="144"/>
        <w:szCs w:val="144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6" w15:restartNumberingAfterBreak="0">
    <w:nsid w:val="0F461BC0"/>
    <w:multiLevelType w:val="multilevel"/>
    <w:tmpl w:val="B5A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CA40B2"/>
    <w:multiLevelType w:val="multilevel"/>
    <w:tmpl w:val="435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A4D63"/>
    <w:multiLevelType w:val="multilevel"/>
    <w:tmpl w:val="1E8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AC57A2"/>
    <w:multiLevelType w:val="multilevel"/>
    <w:tmpl w:val="3A6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8B061D"/>
    <w:multiLevelType w:val="multilevel"/>
    <w:tmpl w:val="6BF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ED333C"/>
    <w:multiLevelType w:val="multilevel"/>
    <w:tmpl w:val="736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4B0F42"/>
    <w:multiLevelType w:val="multilevel"/>
    <w:tmpl w:val="09B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B55DDE"/>
    <w:multiLevelType w:val="multilevel"/>
    <w:tmpl w:val="BBE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9A53F7"/>
    <w:multiLevelType w:val="multilevel"/>
    <w:tmpl w:val="E9C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B60CBC"/>
    <w:multiLevelType w:val="multilevel"/>
    <w:tmpl w:val="77D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784BF9"/>
    <w:multiLevelType w:val="multilevel"/>
    <w:tmpl w:val="CCB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9D6580"/>
    <w:multiLevelType w:val="hybridMultilevel"/>
    <w:tmpl w:val="C6123356"/>
    <w:lvl w:ilvl="0" w:tplc="FA4487DC">
      <w:start w:val="1"/>
      <w:numFmt w:val="decimal"/>
      <w:lvlText w:val="%1"/>
      <w:lvlJc w:val="left"/>
      <w:pPr>
        <w:ind w:left="3160" w:hanging="1760"/>
      </w:pPr>
      <w:rPr>
        <w:rFonts w:hint="default"/>
        <w:b/>
        <w:i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2480" w:hanging="360"/>
      </w:pPr>
    </w:lvl>
    <w:lvl w:ilvl="2" w:tplc="4009001B" w:tentative="1">
      <w:start w:val="1"/>
      <w:numFmt w:val="lowerRoman"/>
      <w:lvlText w:val="%3."/>
      <w:lvlJc w:val="right"/>
      <w:pPr>
        <w:ind w:left="3200" w:hanging="180"/>
      </w:pPr>
    </w:lvl>
    <w:lvl w:ilvl="3" w:tplc="4009000F" w:tentative="1">
      <w:start w:val="1"/>
      <w:numFmt w:val="decimal"/>
      <w:lvlText w:val="%4."/>
      <w:lvlJc w:val="left"/>
      <w:pPr>
        <w:ind w:left="3920" w:hanging="360"/>
      </w:pPr>
    </w:lvl>
    <w:lvl w:ilvl="4" w:tplc="40090019" w:tentative="1">
      <w:start w:val="1"/>
      <w:numFmt w:val="lowerLetter"/>
      <w:lvlText w:val="%5."/>
      <w:lvlJc w:val="left"/>
      <w:pPr>
        <w:ind w:left="4640" w:hanging="360"/>
      </w:pPr>
    </w:lvl>
    <w:lvl w:ilvl="5" w:tplc="4009001B" w:tentative="1">
      <w:start w:val="1"/>
      <w:numFmt w:val="lowerRoman"/>
      <w:lvlText w:val="%6."/>
      <w:lvlJc w:val="right"/>
      <w:pPr>
        <w:ind w:left="5360" w:hanging="180"/>
      </w:pPr>
    </w:lvl>
    <w:lvl w:ilvl="6" w:tplc="4009000F" w:tentative="1">
      <w:start w:val="1"/>
      <w:numFmt w:val="decimal"/>
      <w:lvlText w:val="%7."/>
      <w:lvlJc w:val="left"/>
      <w:pPr>
        <w:ind w:left="6080" w:hanging="360"/>
      </w:pPr>
    </w:lvl>
    <w:lvl w:ilvl="7" w:tplc="40090019" w:tentative="1">
      <w:start w:val="1"/>
      <w:numFmt w:val="lowerLetter"/>
      <w:lvlText w:val="%8."/>
      <w:lvlJc w:val="left"/>
      <w:pPr>
        <w:ind w:left="6800" w:hanging="360"/>
      </w:pPr>
    </w:lvl>
    <w:lvl w:ilvl="8" w:tplc="40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8" w15:restartNumberingAfterBreak="0">
    <w:nsid w:val="319A2AEE"/>
    <w:multiLevelType w:val="multilevel"/>
    <w:tmpl w:val="66F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1D71BE"/>
    <w:multiLevelType w:val="multilevel"/>
    <w:tmpl w:val="995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43515"/>
    <w:multiLevelType w:val="multilevel"/>
    <w:tmpl w:val="245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DD002F"/>
    <w:multiLevelType w:val="hybridMultilevel"/>
    <w:tmpl w:val="C6123356"/>
    <w:lvl w:ilvl="0" w:tplc="FFFFFFFF">
      <w:start w:val="1"/>
      <w:numFmt w:val="decimal"/>
      <w:lvlText w:val="%1"/>
      <w:lvlJc w:val="left"/>
      <w:pPr>
        <w:ind w:left="3160" w:hanging="1760"/>
      </w:pPr>
      <w:rPr>
        <w:rFonts w:hint="default"/>
        <w:b/>
        <w:i/>
        <w:sz w:val="144"/>
        <w:szCs w:val="144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22" w15:restartNumberingAfterBreak="0">
    <w:nsid w:val="3A434A35"/>
    <w:multiLevelType w:val="multilevel"/>
    <w:tmpl w:val="458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8C1E25"/>
    <w:multiLevelType w:val="multilevel"/>
    <w:tmpl w:val="716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CC16EB"/>
    <w:multiLevelType w:val="multilevel"/>
    <w:tmpl w:val="B23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0E5A0B"/>
    <w:multiLevelType w:val="multilevel"/>
    <w:tmpl w:val="44C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1B5C23"/>
    <w:multiLevelType w:val="multilevel"/>
    <w:tmpl w:val="FEA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401348"/>
    <w:multiLevelType w:val="multilevel"/>
    <w:tmpl w:val="D80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55FB6"/>
    <w:multiLevelType w:val="multilevel"/>
    <w:tmpl w:val="204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7C7E50"/>
    <w:multiLevelType w:val="multilevel"/>
    <w:tmpl w:val="2A1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10041E"/>
    <w:multiLevelType w:val="multilevel"/>
    <w:tmpl w:val="4B4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C8086F"/>
    <w:multiLevelType w:val="multilevel"/>
    <w:tmpl w:val="503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2049BA"/>
    <w:multiLevelType w:val="multilevel"/>
    <w:tmpl w:val="336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C33C72"/>
    <w:multiLevelType w:val="multilevel"/>
    <w:tmpl w:val="539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154AEA"/>
    <w:multiLevelType w:val="multilevel"/>
    <w:tmpl w:val="830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541309"/>
    <w:multiLevelType w:val="multilevel"/>
    <w:tmpl w:val="E7F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E14E08"/>
    <w:multiLevelType w:val="multilevel"/>
    <w:tmpl w:val="B3A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E115CF"/>
    <w:multiLevelType w:val="multilevel"/>
    <w:tmpl w:val="AB0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B011C5"/>
    <w:multiLevelType w:val="multilevel"/>
    <w:tmpl w:val="DD5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8F4457"/>
    <w:multiLevelType w:val="multilevel"/>
    <w:tmpl w:val="13E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3D58F1"/>
    <w:multiLevelType w:val="multilevel"/>
    <w:tmpl w:val="C63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1425BC"/>
    <w:multiLevelType w:val="multilevel"/>
    <w:tmpl w:val="BC9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CC4CE7"/>
    <w:multiLevelType w:val="multilevel"/>
    <w:tmpl w:val="F06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FC43E2"/>
    <w:multiLevelType w:val="multilevel"/>
    <w:tmpl w:val="E71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414C78"/>
    <w:multiLevelType w:val="multilevel"/>
    <w:tmpl w:val="BBD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706A34"/>
    <w:multiLevelType w:val="multilevel"/>
    <w:tmpl w:val="18A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8226E3"/>
    <w:multiLevelType w:val="multilevel"/>
    <w:tmpl w:val="29E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25751B"/>
    <w:multiLevelType w:val="hybridMultilevel"/>
    <w:tmpl w:val="C6123356"/>
    <w:lvl w:ilvl="0" w:tplc="FFFFFFFF">
      <w:start w:val="1"/>
      <w:numFmt w:val="decimal"/>
      <w:lvlText w:val="%1"/>
      <w:lvlJc w:val="left"/>
      <w:pPr>
        <w:ind w:left="3160" w:hanging="1760"/>
      </w:pPr>
      <w:rPr>
        <w:rFonts w:hint="default"/>
        <w:b/>
        <w:i/>
        <w:sz w:val="144"/>
        <w:szCs w:val="144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48" w15:restartNumberingAfterBreak="0">
    <w:nsid w:val="79B97AA3"/>
    <w:multiLevelType w:val="multilevel"/>
    <w:tmpl w:val="0F6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E760A9"/>
    <w:multiLevelType w:val="multilevel"/>
    <w:tmpl w:val="217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ED5DB5"/>
    <w:multiLevelType w:val="hybridMultilevel"/>
    <w:tmpl w:val="C6123356"/>
    <w:lvl w:ilvl="0" w:tplc="FFFFFFFF">
      <w:start w:val="1"/>
      <w:numFmt w:val="decimal"/>
      <w:lvlText w:val="%1"/>
      <w:lvlJc w:val="left"/>
      <w:pPr>
        <w:ind w:left="3160" w:hanging="1760"/>
      </w:pPr>
      <w:rPr>
        <w:rFonts w:hint="default"/>
        <w:b/>
        <w:i/>
        <w:sz w:val="144"/>
        <w:szCs w:val="144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51" w15:restartNumberingAfterBreak="0">
    <w:nsid w:val="7D93503A"/>
    <w:multiLevelType w:val="multilevel"/>
    <w:tmpl w:val="1BE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F5D6B45"/>
    <w:multiLevelType w:val="multilevel"/>
    <w:tmpl w:val="1CC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7492601">
    <w:abstractNumId w:val="35"/>
  </w:num>
  <w:num w:numId="2" w16cid:durableId="1208687588">
    <w:abstractNumId w:val="0"/>
  </w:num>
  <w:num w:numId="3" w16cid:durableId="1372803186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878468717">
    <w:abstractNumId w:val="42"/>
  </w:num>
  <w:num w:numId="5" w16cid:durableId="1635064261">
    <w:abstractNumId w:val="8"/>
  </w:num>
  <w:num w:numId="6" w16cid:durableId="786586753">
    <w:abstractNumId w:val="24"/>
  </w:num>
  <w:num w:numId="7" w16cid:durableId="1915893053">
    <w:abstractNumId w:val="12"/>
  </w:num>
  <w:num w:numId="8" w16cid:durableId="1751197720">
    <w:abstractNumId w:val="19"/>
  </w:num>
  <w:num w:numId="9" w16cid:durableId="1804032601">
    <w:abstractNumId w:val="38"/>
  </w:num>
  <w:num w:numId="10" w16cid:durableId="1141776158">
    <w:abstractNumId w:val="33"/>
  </w:num>
  <w:num w:numId="11" w16cid:durableId="597104181">
    <w:abstractNumId w:val="18"/>
  </w:num>
  <w:num w:numId="12" w16cid:durableId="994649303">
    <w:abstractNumId w:val="1"/>
  </w:num>
  <w:num w:numId="13" w16cid:durableId="43406591">
    <w:abstractNumId w:val="45"/>
  </w:num>
  <w:num w:numId="14" w16cid:durableId="1891648919">
    <w:abstractNumId w:val="44"/>
  </w:num>
  <w:num w:numId="15" w16cid:durableId="219366159">
    <w:abstractNumId w:val="43"/>
  </w:num>
  <w:num w:numId="16" w16cid:durableId="1023746280">
    <w:abstractNumId w:val="28"/>
  </w:num>
  <w:num w:numId="17" w16cid:durableId="1567298480">
    <w:abstractNumId w:val="2"/>
  </w:num>
  <w:num w:numId="18" w16cid:durableId="309096749">
    <w:abstractNumId w:val="4"/>
  </w:num>
  <w:num w:numId="19" w16cid:durableId="526259739">
    <w:abstractNumId w:val="17"/>
  </w:num>
  <w:num w:numId="20" w16cid:durableId="1931936435">
    <w:abstractNumId w:val="34"/>
  </w:num>
  <w:num w:numId="21" w16cid:durableId="859582752">
    <w:abstractNumId w:val="21"/>
  </w:num>
  <w:num w:numId="22" w16cid:durableId="1787892358">
    <w:abstractNumId w:val="52"/>
  </w:num>
  <w:num w:numId="23" w16cid:durableId="860512592">
    <w:abstractNumId w:val="27"/>
  </w:num>
  <w:num w:numId="24" w16cid:durableId="423376991">
    <w:abstractNumId w:val="10"/>
  </w:num>
  <w:num w:numId="25" w16cid:durableId="904946714">
    <w:abstractNumId w:val="39"/>
  </w:num>
  <w:num w:numId="26" w16cid:durableId="1737631431">
    <w:abstractNumId w:val="3"/>
  </w:num>
  <w:num w:numId="27" w16cid:durableId="739794458">
    <w:abstractNumId w:val="50"/>
  </w:num>
  <w:num w:numId="28" w16cid:durableId="381712557">
    <w:abstractNumId w:val="30"/>
  </w:num>
  <w:num w:numId="29" w16cid:durableId="1698503197">
    <w:abstractNumId w:val="26"/>
  </w:num>
  <w:num w:numId="30" w16cid:durableId="448284514">
    <w:abstractNumId w:val="23"/>
  </w:num>
  <w:num w:numId="31" w16cid:durableId="691565626">
    <w:abstractNumId w:val="29"/>
  </w:num>
  <w:num w:numId="32" w16cid:durableId="174150591">
    <w:abstractNumId w:val="7"/>
  </w:num>
  <w:num w:numId="33" w16cid:durableId="444229412">
    <w:abstractNumId w:val="51"/>
  </w:num>
  <w:num w:numId="34" w16cid:durableId="1852260810">
    <w:abstractNumId w:val="16"/>
  </w:num>
  <w:num w:numId="35" w16cid:durableId="540476621">
    <w:abstractNumId w:val="9"/>
  </w:num>
  <w:num w:numId="36" w16cid:durableId="1904902013">
    <w:abstractNumId w:val="5"/>
  </w:num>
  <w:num w:numId="37" w16cid:durableId="1944728270">
    <w:abstractNumId w:val="22"/>
  </w:num>
  <w:num w:numId="38" w16cid:durableId="755244230">
    <w:abstractNumId w:val="11"/>
  </w:num>
  <w:num w:numId="39" w16cid:durableId="1374505279">
    <w:abstractNumId w:val="6"/>
  </w:num>
  <w:num w:numId="40" w16cid:durableId="1478185164">
    <w:abstractNumId w:val="47"/>
  </w:num>
  <w:num w:numId="41" w16cid:durableId="1635522271">
    <w:abstractNumId w:val="37"/>
  </w:num>
  <w:num w:numId="42" w16cid:durableId="1539124477">
    <w:abstractNumId w:val="15"/>
  </w:num>
  <w:num w:numId="43" w16cid:durableId="1581334268">
    <w:abstractNumId w:val="49"/>
  </w:num>
  <w:num w:numId="44" w16cid:durableId="2062244583">
    <w:abstractNumId w:val="13"/>
  </w:num>
  <w:num w:numId="45" w16cid:durableId="2120833922">
    <w:abstractNumId w:val="32"/>
  </w:num>
  <w:num w:numId="46" w16cid:durableId="1633168973">
    <w:abstractNumId w:val="31"/>
  </w:num>
  <w:num w:numId="47" w16cid:durableId="284652844">
    <w:abstractNumId w:val="48"/>
  </w:num>
  <w:num w:numId="48" w16cid:durableId="1670719504">
    <w:abstractNumId w:val="41"/>
  </w:num>
  <w:num w:numId="49" w16cid:durableId="387994045">
    <w:abstractNumId w:val="36"/>
  </w:num>
  <w:num w:numId="50" w16cid:durableId="935022082">
    <w:abstractNumId w:val="46"/>
  </w:num>
  <w:num w:numId="51" w16cid:durableId="1355690963">
    <w:abstractNumId w:val="14"/>
  </w:num>
  <w:num w:numId="52" w16cid:durableId="549223402">
    <w:abstractNumId w:val="40"/>
  </w:num>
  <w:num w:numId="53" w16cid:durableId="732460808">
    <w:abstractNumId w:val="20"/>
  </w:num>
  <w:num w:numId="54" w16cid:durableId="1365778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2e1f3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42"/>
    <w:rsid w:val="002511CD"/>
    <w:rsid w:val="004E5D65"/>
    <w:rsid w:val="005A7699"/>
    <w:rsid w:val="0076784D"/>
    <w:rsid w:val="00782A56"/>
    <w:rsid w:val="00843D72"/>
    <w:rsid w:val="00905342"/>
    <w:rsid w:val="00935C3E"/>
    <w:rsid w:val="00970408"/>
    <w:rsid w:val="00A3571E"/>
    <w:rsid w:val="00A4559D"/>
    <w:rsid w:val="00AC55DA"/>
    <w:rsid w:val="00B022A0"/>
    <w:rsid w:val="00CD2497"/>
    <w:rsid w:val="00CD3B69"/>
    <w:rsid w:val="00D77B1B"/>
    <w:rsid w:val="00D816DF"/>
    <w:rsid w:val="00E57CC9"/>
    <w:rsid w:val="00F71404"/>
    <w:rsid w:val="00FA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2e1f3"/>
    </o:shapedefaults>
    <o:shapelayout v:ext="edit">
      <o:idmap v:ext="edit" data="2"/>
    </o:shapelayout>
  </w:shapeDefaults>
  <w:decimalSymbol w:val="."/>
  <w:listSeparator w:val=","/>
  <w14:docId w14:val="23A2AC43"/>
  <w15:chartTrackingRefBased/>
  <w15:docId w15:val="{DE3DF84F-B510-43BE-93B0-09636DA0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5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4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905342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51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CD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CD"/>
    <w:rPr>
      <w:rFonts w:eastAsiaTheme="minorEastAsia"/>
      <w:kern w:val="0"/>
      <w:sz w:val="21"/>
      <w:szCs w:val="21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7699"/>
    <w:pPr>
      <w:spacing w:before="240" w:after="0"/>
      <w:outlineLvl w:val="9"/>
    </w:pPr>
    <w:rPr>
      <w:sz w:val="32"/>
      <w:szCs w:val="32"/>
    </w:rPr>
  </w:style>
  <w:style w:type="paragraph" w:customStyle="1" w:styleId="Style1">
    <w:name w:val="Style1"/>
    <w:basedOn w:val="TOC7"/>
    <w:link w:val="Style1Char"/>
    <w:qFormat/>
    <w:rsid w:val="00A4559D"/>
    <w:rPr>
      <w:b/>
      <w:bCs/>
      <w:sz w:val="36"/>
      <w:szCs w:val="36"/>
    </w:rPr>
  </w:style>
  <w:style w:type="paragraph" w:styleId="TOC7">
    <w:name w:val="toc 7"/>
    <w:basedOn w:val="Normal"/>
    <w:next w:val="Normal"/>
    <w:link w:val="TOC7Char"/>
    <w:autoRedefine/>
    <w:uiPriority w:val="39"/>
    <w:semiHidden/>
    <w:unhideWhenUsed/>
    <w:rsid w:val="00A4559D"/>
    <w:pPr>
      <w:spacing w:after="100"/>
      <w:ind w:left="1260"/>
    </w:pPr>
  </w:style>
  <w:style w:type="character" w:customStyle="1" w:styleId="TOC7Char">
    <w:name w:val="TOC 7 Char"/>
    <w:basedOn w:val="DefaultParagraphFont"/>
    <w:link w:val="TOC7"/>
    <w:uiPriority w:val="39"/>
    <w:semiHidden/>
    <w:rsid w:val="00A4559D"/>
    <w:rPr>
      <w:rFonts w:eastAsiaTheme="minorEastAsia"/>
      <w:kern w:val="0"/>
      <w:sz w:val="21"/>
      <w:szCs w:val="21"/>
      <w14:ligatures w14:val="none"/>
    </w:rPr>
  </w:style>
  <w:style w:type="character" w:customStyle="1" w:styleId="Style1Char">
    <w:name w:val="Style1 Char"/>
    <w:basedOn w:val="TOC7Char"/>
    <w:link w:val="Style1"/>
    <w:rsid w:val="00A4559D"/>
    <w:rPr>
      <w:rFonts w:eastAsiaTheme="minorEastAsia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3C1EE-3D20-430A-B009-4A40530B0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42</Pages>
  <Words>4524</Words>
  <Characters>25791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 p</dc:creator>
  <cp:keywords/>
  <dc:description/>
  <cp:lastModifiedBy>mathu p</cp:lastModifiedBy>
  <cp:revision>2</cp:revision>
  <dcterms:created xsi:type="dcterms:W3CDTF">2026-03-21T05:15:00Z</dcterms:created>
  <dcterms:modified xsi:type="dcterms:W3CDTF">2026-03-23T11:29:00Z</dcterms:modified>
</cp:coreProperties>
</file>