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1805" w14:textId="4C011F9A" w:rsidR="00CD4518" w:rsidRPr="00834B5F" w:rsidRDefault="00CD4518" w:rsidP="00CD4518">
      <w:pPr>
        <w:rPr>
          <w:rFonts w:ascii="Times New Roman" w:hAnsi="Times New Roman" w:cs="Times New Roman"/>
          <w:sz w:val="32"/>
          <w:szCs w:val="32"/>
        </w:rPr>
      </w:pPr>
      <w:r w:rsidRPr="00834B5F">
        <w:rPr>
          <w:rFonts w:ascii="Times New Roman" w:hAnsi="Times New Roman" w:cs="Times New Roman"/>
          <w:sz w:val="32"/>
          <w:szCs w:val="32"/>
        </w:rPr>
        <w:t xml:space="preserve">Kong Yann </w:t>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t xml:space="preserve">                             Bousquet Laurent</w:t>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t xml:space="preserve">                                             Ahsaini Hicham</w:t>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t xml:space="preserve">                                Gluntz Adem</w:t>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r>
      <w:r w:rsidRPr="00834B5F">
        <w:rPr>
          <w:rFonts w:ascii="Times New Roman" w:hAnsi="Times New Roman" w:cs="Times New Roman"/>
          <w:sz w:val="32"/>
          <w:szCs w:val="32"/>
        </w:rPr>
        <w:tab/>
        <w:t xml:space="preserve">                            </w:t>
      </w:r>
      <w:r w:rsidRPr="00834B5F">
        <w:rPr>
          <w:rFonts w:ascii="Times New Roman" w:hAnsi="Times New Roman" w:cs="Times New Roman"/>
          <w:color w:val="E8E8E8" w:themeColor="background2"/>
          <w:sz w:val="32"/>
          <w:szCs w:val="32"/>
        </w:rPr>
        <w:t>Gazzah Sinen</w:t>
      </w:r>
    </w:p>
    <w:p w14:paraId="7E3730FB" w14:textId="77777777" w:rsidR="00CD4518" w:rsidRPr="00834B5F" w:rsidRDefault="00CD4518" w:rsidP="00CD4518">
      <w:pPr>
        <w:jc w:val="center"/>
        <w:rPr>
          <w:sz w:val="60"/>
          <w:szCs w:val="60"/>
        </w:rPr>
      </w:pPr>
    </w:p>
    <w:p w14:paraId="0450A80A" w14:textId="6F572BC6" w:rsidR="00CD4518" w:rsidRPr="00CD4518" w:rsidRDefault="00CD4518" w:rsidP="00CD4518">
      <w:pPr>
        <w:jc w:val="center"/>
        <w:rPr>
          <w:rFonts w:ascii="Times New Roman" w:hAnsi="Times New Roman" w:cs="Times New Roman"/>
          <w:sz w:val="60"/>
          <w:szCs w:val="60"/>
        </w:rPr>
      </w:pPr>
      <w:r w:rsidRPr="00CD4518">
        <w:rPr>
          <w:rFonts w:ascii="Times New Roman" w:hAnsi="Times New Roman" w:cs="Times New Roman"/>
          <w:sz w:val="60"/>
          <w:szCs w:val="60"/>
        </w:rPr>
        <w:t>Projet Génie Logiciel :</w:t>
      </w:r>
    </w:p>
    <w:p w14:paraId="5E894558" w14:textId="0960BE3B" w:rsidR="00CD4518" w:rsidRDefault="00CD4518" w:rsidP="00CD4518">
      <w:pPr>
        <w:jc w:val="center"/>
        <w:rPr>
          <w:rFonts w:ascii="Times New Roman" w:hAnsi="Times New Roman" w:cs="Times New Roman"/>
          <w:sz w:val="60"/>
          <w:szCs w:val="60"/>
        </w:rPr>
      </w:pPr>
      <w:r w:rsidRPr="00CD4518">
        <w:rPr>
          <w:rFonts w:ascii="Times New Roman" w:hAnsi="Times New Roman" w:cs="Times New Roman"/>
          <w:sz w:val="60"/>
          <w:szCs w:val="60"/>
        </w:rPr>
        <w:t>Simulation de cellules en 2D</w:t>
      </w:r>
    </w:p>
    <w:p w14:paraId="074C22E2" w14:textId="77777777" w:rsidR="00586A7F" w:rsidRDefault="00586A7F" w:rsidP="00CD4518">
      <w:pPr>
        <w:jc w:val="center"/>
        <w:rPr>
          <w:rFonts w:ascii="Times New Roman" w:hAnsi="Times New Roman" w:cs="Times New Roman"/>
          <w:sz w:val="60"/>
          <w:szCs w:val="60"/>
        </w:rPr>
      </w:pPr>
    </w:p>
    <w:p w14:paraId="60750A4C" w14:textId="398FD6E5" w:rsidR="00586A7F" w:rsidRDefault="00586A7F" w:rsidP="00CD4518">
      <w:pPr>
        <w:jc w:val="center"/>
        <w:rPr>
          <w:rFonts w:ascii="Times New Roman" w:hAnsi="Times New Roman" w:cs="Times New Roman"/>
          <w:b/>
          <w:bCs/>
          <w:sz w:val="60"/>
          <w:szCs w:val="60"/>
          <w:u w:val="single"/>
        </w:rPr>
      </w:pPr>
      <w:r>
        <w:rPr>
          <w:rFonts w:ascii="Times New Roman" w:hAnsi="Times New Roman" w:cs="Times New Roman"/>
          <w:b/>
          <w:bCs/>
          <w:sz w:val="60"/>
          <w:szCs w:val="60"/>
          <w:u w:val="single"/>
        </w:rPr>
        <w:t>Simulation de propagation de feux de forêts</w:t>
      </w:r>
    </w:p>
    <w:p w14:paraId="3406CC55" w14:textId="77777777" w:rsidR="00586A7F" w:rsidRDefault="00586A7F" w:rsidP="00CD4518">
      <w:pPr>
        <w:jc w:val="center"/>
        <w:rPr>
          <w:rFonts w:ascii="Times New Roman" w:hAnsi="Times New Roman" w:cs="Times New Roman"/>
          <w:b/>
          <w:bCs/>
          <w:sz w:val="60"/>
          <w:szCs w:val="60"/>
          <w:u w:val="single"/>
        </w:rPr>
      </w:pPr>
    </w:p>
    <w:p w14:paraId="515F51E1" w14:textId="349972F5" w:rsidR="00586A7F" w:rsidRDefault="00586A7F" w:rsidP="00586A7F">
      <w:pPr>
        <w:rPr>
          <w:rFonts w:ascii="Times New Roman" w:hAnsi="Times New Roman" w:cs="Times New Roman"/>
          <w:b/>
          <w:bCs/>
          <w:sz w:val="52"/>
          <w:szCs w:val="52"/>
          <w:u w:val="single"/>
        </w:rPr>
      </w:pPr>
    </w:p>
    <w:p w14:paraId="7A2D6DE8" w14:textId="77777777" w:rsidR="00EF2059" w:rsidRDefault="00EF2059" w:rsidP="00586A7F">
      <w:pPr>
        <w:rPr>
          <w:rFonts w:ascii="Times New Roman" w:hAnsi="Times New Roman" w:cs="Times New Roman"/>
          <w:b/>
          <w:bCs/>
          <w:sz w:val="52"/>
          <w:szCs w:val="52"/>
          <w:u w:val="single"/>
        </w:rPr>
      </w:pPr>
    </w:p>
    <w:p w14:paraId="5B5C3F50" w14:textId="77777777" w:rsidR="00EF2059" w:rsidRDefault="00EF2059" w:rsidP="00586A7F">
      <w:pPr>
        <w:rPr>
          <w:rFonts w:ascii="Times New Roman" w:hAnsi="Times New Roman" w:cs="Times New Roman"/>
          <w:b/>
          <w:bCs/>
          <w:sz w:val="52"/>
          <w:szCs w:val="52"/>
          <w:u w:val="single"/>
        </w:rPr>
      </w:pPr>
    </w:p>
    <w:p w14:paraId="7A42C094" w14:textId="77777777" w:rsidR="00EF2059" w:rsidRDefault="00EF2059" w:rsidP="00586A7F">
      <w:pPr>
        <w:rPr>
          <w:rFonts w:ascii="Times New Roman" w:hAnsi="Times New Roman" w:cs="Times New Roman"/>
          <w:b/>
          <w:bCs/>
          <w:sz w:val="52"/>
          <w:szCs w:val="52"/>
          <w:u w:val="single"/>
        </w:rPr>
      </w:pPr>
    </w:p>
    <w:p w14:paraId="33DBEB58" w14:textId="77777777" w:rsidR="00EF2059" w:rsidRDefault="00EF2059" w:rsidP="00586A7F">
      <w:pPr>
        <w:rPr>
          <w:rFonts w:ascii="Times New Roman" w:hAnsi="Times New Roman" w:cs="Times New Roman"/>
          <w:b/>
          <w:bCs/>
          <w:sz w:val="52"/>
          <w:szCs w:val="52"/>
          <w:u w:val="single"/>
        </w:rPr>
      </w:pPr>
    </w:p>
    <w:p w14:paraId="395867ED" w14:textId="77777777" w:rsidR="00EF2059" w:rsidRDefault="00EF2059" w:rsidP="00586A7F">
      <w:pPr>
        <w:rPr>
          <w:rFonts w:ascii="Times New Roman" w:hAnsi="Times New Roman" w:cs="Times New Roman"/>
          <w:b/>
          <w:bCs/>
          <w:sz w:val="52"/>
          <w:szCs w:val="52"/>
          <w:u w:val="single"/>
        </w:rPr>
      </w:pPr>
    </w:p>
    <w:p w14:paraId="4A301173" w14:textId="341F27BF" w:rsidR="00EF2059" w:rsidRDefault="002A62D5" w:rsidP="00586A7F">
      <w:pP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1-</w:t>
      </w:r>
      <w:r w:rsidR="00EF2059">
        <w:rPr>
          <w:rFonts w:ascii="Times New Roman" w:hAnsi="Times New Roman" w:cs="Times New Roman"/>
          <w:b/>
          <w:bCs/>
          <w:sz w:val="52"/>
          <w:szCs w:val="52"/>
          <w:u w:val="single"/>
        </w:rPr>
        <w:t>Introduction :</w:t>
      </w:r>
    </w:p>
    <w:p w14:paraId="04D08AAC" w14:textId="77777777" w:rsidR="00EF2059" w:rsidRDefault="00EF2059" w:rsidP="00586A7F">
      <w:pPr>
        <w:rPr>
          <w:rFonts w:ascii="Times New Roman" w:hAnsi="Times New Roman" w:cs="Times New Roman"/>
          <w:sz w:val="32"/>
          <w:szCs w:val="32"/>
        </w:rPr>
      </w:pPr>
    </w:p>
    <w:p w14:paraId="62ABB36F" w14:textId="77777777" w:rsidR="00EF2059" w:rsidRDefault="00EF2059" w:rsidP="00586A7F">
      <w:pPr>
        <w:rPr>
          <w:rFonts w:ascii="Times New Roman" w:hAnsi="Times New Roman" w:cs="Times New Roman"/>
          <w:sz w:val="32"/>
          <w:szCs w:val="32"/>
        </w:rPr>
      </w:pPr>
    </w:p>
    <w:p w14:paraId="29EC4DFF" w14:textId="3AB14ED8" w:rsidR="00EF2059" w:rsidRPr="00EF2059" w:rsidRDefault="002A62D5" w:rsidP="00EF2059">
      <w:pPr>
        <w:rPr>
          <w:rFonts w:ascii="Times New Roman" w:hAnsi="Times New Roman" w:cs="Times New Roman"/>
          <w:sz w:val="32"/>
          <w:szCs w:val="32"/>
        </w:rPr>
      </w:pPr>
      <w:r w:rsidRPr="002A62D5">
        <w:rPr>
          <w:rFonts w:ascii="Times New Roman" w:hAnsi="Times New Roman" w:cs="Times New Roman"/>
          <w:sz w:val="32"/>
          <w:szCs w:val="32"/>
        </w:rPr>
        <w:t>Les feux de forêt constituent un enjeu environnemental majeur.</w:t>
      </w:r>
      <w:r>
        <w:rPr>
          <w:rFonts w:ascii="Times New Roman" w:hAnsi="Times New Roman" w:cs="Times New Roman"/>
          <w:sz w:val="32"/>
          <w:szCs w:val="32"/>
        </w:rPr>
        <w:t xml:space="preserve"> </w:t>
      </w:r>
      <w:r w:rsidR="00EF2059" w:rsidRPr="00EF2059">
        <w:rPr>
          <w:rFonts w:ascii="Times New Roman" w:hAnsi="Times New Roman" w:cs="Times New Roman"/>
          <w:sz w:val="32"/>
          <w:szCs w:val="32"/>
        </w:rPr>
        <w:t xml:space="preserve">On décompte depuis une quinzaine d’années 3000 à 4500 départs de feux de forêts par an en </w:t>
      </w:r>
      <w:r>
        <w:rPr>
          <w:rFonts w:ascii="Times New Roman" w:hAnsi="Times New Roman" w:cs="Times New Roman"/>
          <w:sz w:val="32"/>
          <w:szCs w:val="32"/>
        </w:rPr>
        <w:t xml:space="preserve">France, </w:t>
      </w:r>
      <w:r w:rsidR="00EF2059" w:rsidRPr="00EF2059">
        <w:rPr>
          <w:rFonts w:ascii="Times New Roman" w:hAnsi="Times New Roman" w:cs="Times New Roman"/>
          <w:sz w:val="32"/>
          <w:szCs w:val="32"/>
        </w:rPr>
        <w:t>qui infligent d’énormes dégâts sur la faune et la flore, mais aussi sur les habitations avoisinantes.</w:t>
      </w:r>
    </w:p>
    <w:p w14:paraId="5FE3E7BA" w14:textId="5D4960DC" w:rsidR="00EF2059" w:rsidRPr="00EF2059" w:rsidRDefault="00EF2059" w:rsidP="00EF2059">
      <w:pPr>
        <w:rPr>
          <w:rFonts w:ascii="Times New Roman" w:hAnsi="Times New Roman" w:cs="Times New Roman"/>
          <w:sz w:val="32"/>
          <w:szCs w:val="32"/>
        </w:rPr>
      </w:pPr>
      <w:r w:rsidRPr="00EF2059">
        <w:rPr>
          <w:rFonts w:ascii="Times New Roman" w:hAnsi="Times New Roman" w:cs="Times New Roman"/>
          <w:sz w:val="32"/>
          <w:szCs w:val="32"/>
        </w:rPr>
        <w:t>Il est important de sauver la faune et la flore, de préserver la nature puisque que nous sommes responsables de l’augmentation des risques de feux forêts dû au changement climatique. D’après le principe de responsabilité de Han Jonas - “Agis de façon que les effets de ton action soient compatibles avec la permanence d’une vie authentiquement humaine sur Terre” - il faut qu’on laisse une planète en bon état pour les générations futures. De ce fait, nous avons décidé de développer une application de simulation de propagation du feu.</w:t>
      </w:r>
    </w:p>
    <w:p w14:paraId="3D33F752" w14:textId="626C10EF" w:rsidR="00EF2059" w:rsidRDefault="00EF2059" w:rsidP="00586A7F">
      <w:pPr>
        <w:rPr>
          <w:rFonts w:ascii="Times New Roman" w:hAnsi="Times New Roman" w:cs="Times New Roman"/>
          <w:sz w:val="32"/>
          <w:szCs w:val="32"/>
        </w:rPr>
      </w:pPr>
      <w:r>
        <w:rPr>
          <w:rFonts w:ascii="Times New Roman" w:hAnsi="Times New Roman" w:cs="Times New Roman"/>
          <w:sz w:val="32"/>
          <w:szCs w:val="32"/>
        </w:rPr>
        <w:t>Notre objectif est de pouvoir simuler, à l’aide d’algorithmes, la représentation la plus fidèle possible du comportement de la propagation d’un feu dans une forêt</w:t>
      </w:r>
      <w:r w:rsidR="00BA7ACD">
        <w:rPr>
          <w:rFonts w:ascii="Times New Roman" w:hAnsi="Times New Roman" w:cs="Times New Roman"/>
          <w:sz w:val="32"/>
          <w:szCs w:val="32"/>
        </w:rPr>
        <w:t xml:space="preserve"> afin de venir en aide aux pompiers et garde forestiers.</w:t>
      </w:r>
      <w:r>
        <w:rPr>
          <w:rFonts w:ascii="Times New Roman" w:hAnsi="Times New Roman" w:cs="Times New Roman"/>
          <w:sz w:val="32"/>
          <w:szCs w:val="32"/>
        </w:rPr>
        <w:t xml:space="preserve"> </w:t>
      </w:r>
      <w:r w:rsidR="002A62D5">
        <w:rPr>
          <w:rFonts w:ascii="Times New Roman" w:hAnsi="Times New Roman" w:cs="Times New Roman"/>
          <w:sz w:val="32"/>
          <w:szCs w:val="32"/>
        </w:rPr>
        <w:t>Notre simulation se fera à l’aide d’un modèle discret.</w:t>
      </w:r>
    </w:p>
    <w:p w14:paraId="13F1C094" w14:textId="77777777" w:rsidR="002A62D5" w:rsidRDefault="002A62D5" w:rsidP="00586A7F">
      <w:pPr>
        <w:rPr>
          <w:rFonts w:ascii="Times New Roman" w:hAnsi="Times New Roman" w:cs="Times New Roman"/>
          <w:sz w:val="32"/>
          <w:szCs w:val="32"/>
        </w:rPr>
      </w:pPr>
    </w:p>
    <w:p w14:paraId="60A9D8A9" w14:textId="77777777" w:rsidR="002A62D5" w:rsidRDefault="002A62D5" w:rsidP="00586A7F">
      <w:pPr>
        <w:rPr>
          <w:rFonts w:ascii="Times New Roman" w:hAnsi="Times New Roman" w:cs="Times New Roman"/>
          <w:sz w:val="32"/>
          <w:szCs w:val="32"/>
        </w:rPr>
      </w:pPr>
    </w:p>
    <w:p w14:paraId="1823960D" w14:textId="77777777" w:rsidR="002A62D5" w:rsidRDefault="002A62D5" w:rsidP="00586A7F">
      <w:pPr>
        <w:rPr>
          <w:rFonts w:ascii="Times New Roman" w:hAnsi="Times New Roman" w:cs="Times New Roman"/>
          <w:sz w:val="32"/>
          <w:szCs w:val="32"/>
        </w:rPr>
      </w:pPr>
    </w:p>
    <w:p w14:paraId="4414D805" w14:textId="77777777" w:rsidR="002A62D5" w:rsidRDefault="002A62D5" w:rsidP="00586A7F">
      <w:pPr>
        <w:rPr>
          <w:rFonts w:ascii="Times New Roman" w:hAnsi="Times New Roman" w:cs="Times New Roman"/>
          <w:sz w:val="32"/>
          <w:szCs w:val="32"/>
        </w:rPr>
      </w:pPr>
    </w:p>
    <w:p w14:paraId="75685744" w14:textId="77777777" w:rsidR="002A62D5" w:rsidRDefault="002A62D5" w:rsidP="00586A7F">
      <w:pPr>
        <w:rPr>
          <w:rFonts w:ascii="Times New Roman" w:hAnsi="Times New Roman" w:cs="Times New Roman"/>
          <w:sz w:val="32"/>
          <w:szCs w:val="32"/>
        </w:rPr>
      </w:pPr>
    </w:p>
    <w:p w14:paraId="03FA53FF" w14:textId="77777777" w:rsidR="002A62D5" w:rsidRDefault="002A62D5" w:rsidP="00586A7F">
      <w:pPr>
        <w:rPr>
          <w:rFonts w:ascii="Times New Roman" w:hAnsi="Times New Roman" w:cs="Times New Roman"/>
          <w:sz w:val="32"/>
          <w:szCs w:val="32"/>
        </w:rPr>
      </w:pPr>
    </w:p>
    <w:p w14:paraId="4987A6FA" w14:textId="77777777" w:rsidR="002A62D5" w:rsidRDefault="002A62D5" w:rsidP="00586A7F">
      <w:pPr>
        <w:rPr>
          <w:rFonts w:ascii="Times New Roman" w:hAnsi="Times New Roman" w:cs="Times New Roman"/>
          <w:sz w:val="32"/>
          <w:szCs w:val="32"/>
        </w:rPr>
      </w:pPr>
    </w:p>
    <w:p w14:paraId="1FA9010E" w14:textId="77777777" w:rsidR="00142DA5" w:rsidRDefault="00142DA5" w:rsidP="00142DA5">
      <w:pPr>
        <w:rPr>
          <w:rFonts w:ascii="Times New Roman" w:hAnsi="Times New Roman" w:cs="Times New Roman"/>
          <w:sz w:val="32"/>
          <w:szCs w:val="32"/>
        </w:rPr>
      </w:pPr>
    </w:p>
    <w:p w14:paraId="5F1894F8" w14:textId="361D24D0" w:rsidR="00142DA5" w:rsidRDefault="00142DA5" w:rsidP="00142DA5">
      <w:pPr>
        <w:rPr>
          <w:rFonts w:ascii="Times New Roman" w:hAnsi="Times New Roman" w:cs="Times New Roman"/>
          <w:b/>
          <w:bCs/>
          <w:sz w:val="52"/>
          <w:szCs w:val="52"/>
          <w:u w:val="single"/>
        </w:rPr>
      </w:pPr>
      <w:r>
        <w:rPr>
          <w:rFonts w:ascii="Times New Roman" w:hAnsi="Times New Roman" w:cs="Times New Roman"/>
          <w:b/>
          <w:bCs/>
          <w:sz w:val="52"/>
          <w:szCs w:val="52"/>
          <w:u w:val="single"/>
        </w:rPr>
        <w:t>2-</w:t>
      </w:r>
      <w:r w:rsidR="005863F4">
        <w:rPr>
          <w:rFonts w:ascii="Times New Roman" w:hAnsi="Times New Roman" w:cs="Times New Roman"/>
          <w:b/>
          <w:bCs/>
          <w:sz w:val="52"/>
          <w:szCs w:val="52"/>
          <w:u w:val="single"/>
        </w:rPr>
        <w:t>Modélisation :</w:t>
      </w:r>
    </w:p>
    <w:p w14:paraId="577F268B" w14:textId="77777777" w:rsidR="005863F4" w:rsidRPr="005863F4" w:rsidRDefault="005863F4" w:rsidP="00142DA5">
      <w:pPr>
        <w:rPr>
          <w:rFonts w:ascii="Times New Roman" w:hAnsi="Times New Roman" w:cs="Times New Roman"/>
          <w:sz w:val="52"/>
          <w:szCs w:val="52"/>
        </w:rPr>
      </w:pPr>
    </w:p>
    <w:p w14:paraId="56242525" w14:textId="245EEC1D" w:rsidR="005863F4" w:rsidRDefault="005863F4" w:rsidP="00142DA5">
      <w:pPr>
        <w:rPr>
          <w:rFonts w:ascii="Times New Roman" w:hAnsi="Times New Roman" w:cs="Times New Roman"/>
          <w:b/>
          <w:bCs/>
          <w:sz w:val="40"/>
          <w:szCs w:val="40"/>
          <w:u w:val="single"/>
        </w:rPr>
      </w:pPr>
      <w:r>
        <w:rPr>
          <w:rFonts w:ascii="Times New Roman" w:hAnsi="Times New Roman" w:cs="Times New Roman"/>
          <w:b/>
          <w:bCs/>
          <w:sz w:val="40"/>
          <w:szCs w:val="40"/>
          <w:u w:val="single"/>
        </w:rPr>
        <w:t>2.1-Représentation de la forêt :</w:t>
      </w:r>
    </w:p>
    <w:p w14:paraId="28D7AE17" w14:textId="77777777" w:rsidR="005863F4" w:rsidRPr="005863F4" w:rsidRDefault="005863F4" w:rsidP="00142DA5">
      <w:pPr>
        <w:rPr>
          <w:rFonts w:ascii="Times New Roman" w:hAnsi="Times New Roman" w:cs="Times New Roman"/>
          <w:b/>
          <w:bCs/>
          <w:sz w:val="40"/>
          <w:szCs w:val="40"/>
          <w:u w:val="single"/>
        </w:rPr>
      </w:pPr>
    </w:p>
    <w:p w14:paraId="760AB864" w14:textId="77D8A094" w:rsidR="005863F4" w:rsidRDefault="005863F4" w:rsidP="00142DA5">
      <w:pPr>
        <w:rPr>
          <w:rFonts w:ascii="Times New Roman" w:hAnsi="Times New Roman" w:cs="Times New Roman"/>
          <w:sz w:val="32"/>
          <w:szCs w:val="32"/>
        </w:rPr>
      </w:pPr>
      <w:r>
        <w:rPr>
          <w:rFonts w:ascii="Times New Roman" w:hAnsi="Times New Roman" w:cs="Times New Roman"/>
          <w:sz w:val="32"/>
          <w:szCs w:val="32"/>
        </w:rPr>
        <w:t>Une forêt sera représentée par une grille de cellules en 2D</w:t>
      </w:r>
      <w:r w:rsidR="00F12A12">
        <w:rPr>
          <w:rFonts w:ascii="Times New Roman" w:hAnsi="Times New Roman" w:cs="Times New Roman"/>
          <w:sz w:val="32"/>
          <w:szCs w:val="32"/>
        </w:rPr>
        <w:t xml:space="preserve"> discrète</w:t>
      </w:r>
      <w:r>
        <w:rPr>
          <w:rFonts w:ascii="Times New Roman" w:hAnsi="Times New Roman" w:cs="Times New Roman"/>
          <w:sz w:val="32"/>
          <w:szCs w:val="32"/>
        </w:rPr>
        <w:t xml:space="preserve"> de dimensions finies</w:t>
      </w:r>
      <w:r w:rsidR="00F12A12">
        <w:rPr>
          <w:rFonts w:ascii="Times New Roman" w:hAnsi="Times New Roman" w:cs="Times New Roman"/>
          <w:sz w:val="32"/>
          <w:szCs w:val="32"/>
        </w:rPr>
        <w:t xml:space="preserve"> fixe</w:t>
      </w:r>
      <w:r>
        <w:rPr>
          <w:rFonts w:ascii="Times New Roman" w:hAnsi="Times New Roman" w:cs="Times New Roman"/>
          <w:sz w:val="32"/>
          <w:szCs w:val="32"/>
        </w:rPr>
        <w:t xml:space="preserve">. Chaque cellule représente un élément de la forêt tel qu’un arbre, de l’herbe, un cours d’eau, ou un chemin de Terre, et possède des attributs </w:t>
      </w:r>
      <w:r w:rsidR="00F12A12">
        <w:rPr>
          <w:rFonts w:ascii="Times New Roman" w:hAnsi="Times New Roman" w:cs="Times New Roman"/>
          <w:sz w:val="32"/>
          <w:szCs w:val="32"/>
        </w:rPr>
        <w:t>tels que</w:t>
      </w:r>
      <w:r>
        <w:rPr>
          <w:rFonts w:ascii="Times New Roman" w:hAnsi="Times New Roman" w:cs="Times New Roman"/>
          <w:sz w:val="32"/>
          <w:szCs w:val="32"/>
        </w:rPr>
        <w:t xml:space="preserve"> sa hauteur dans la forêt, sa position et son état.</w:t>
      </w:r>
    </w:p>
    <w:p w14:paraId="00EDEBB1" w14:textId="77777777" w:rsidR="005863F4" w:rsidRDefault="005863F4" w:rsidP="00142DA5">
      <w:pPr>
        <w:rPr>
          <w:rFonts w:ascii="Times New Roman" w:hAnsi="Times New Roman" w:cs="Times New Roman"/>
          <w:sz w:val="32"/>
          <w:szCs w:val="32"/>
        </w:rPr>
      </w:pPr>
    </w:p>
    <w:p w14:paraId="02468F4C" w14:textId="0F9819BA" w:rsidR="005863F4" w:rsidRDefault="005863F4" w:rsidP="00142DA5">
      <w:pPr>
        <w:rPr>
          <w:rFonts w:ascii="Times New Roman" w:hAnsi="Times New Roman" w:cs="Times New Roman"/>
          <w:b/>
          <w:bCs/>
          <w:sz w:val="40"/>
          <w:szCs w:val="40"/>
          <w:u w:val="single"/>
        </w:rPr>
      </w:pPr>
      <w:r>
        <w:rPr>
          <w:rFonts w:ascii="Times New Roman" w:hAnsi="Times New Roman" w:cs="Times New Roman"/>
          <w:b/>
          <w:bCs/>
          <w:sz w:val="40"/>
          <w:szCs w:val="40"/>
          <w:u w:val="single"/>
        </w:rPr>
        <w:t>2.2-Etats possibles</w:t>
      </w:r>
    </w:p>
    <w:p w14:paraId="3D7CE22D" w14:textId="77777777" w:rsidR="005863F4" w:rsidRDefault="005863F4" w:rsidP="00142DA5">
      <w:pPr>
        <w:rPr>
          <w:rFonts w:ascii="Times New Roman" w:hAnsi="Times New Roman" w:cs="Times New Roman"/>
          <w:b/>
          <w:bCs/>
          <w:sz w:val="40"/>
          <w:szCs w:val="40"/>
          <w:u w:val="single"/>
        </w:rPr>
      </w:pPr>
    </w:p>
    <w:p w14:paraId="72741FA7" w14:textId="181B1308" w:rsidR="005863F4" w:rsidRDefault="005863F4" w:rsidP="00142DA5">
      <w:pPr>
        <w:rPr>
          <w:rFonts w:ascii="Times New Roman" w:hAnsi="Times New Roman" w:cs="Times New Roman"/>
          <w:sz w:val="32"/>
          <w:szCs w:val="32"/>
        </w:rPr>
      </w:pPr>
      <w:r>
        <w:rPr>
          <w:rFonts w:ascii="Times New Roman" w:hAnsi="Times New Roman" w:cs="Times New Roman"/>
          <w:sz w:val="32"/>
          <w:szCs w:val="32"/>
        </w:rPr>
        <w:t>Chaque plante dans la forêt possède 3 états :</w:t>
      </w:r>
    </w:p>
    <w:p w14:paraId="1752B1BE" w14:textId="00A17BE7" w:rsidR="005863F4" w:rsidRDefault="005863F4" w:rsidP="00142DA5">
      <w:pPr>
        <w:rPr>
          <w:rFonts w:ascii="Times New Roman" w:hAnsi="Times New Roman" w:cs="Times New Roman"/>
          <w:sz w:val="32"/>
          <w:szCs w:val="32"/>
        </w:rPr>
      </w:pPr>
    </w:p>
    <w:p w14:paraId="5CAC41CE" w14:textId="507A18F4" w:rsidR="005863F4" w:rsidRDefault="005863F4" w:rsidP="005863F4">
      <w:pPr>
        <w:pStyle w:val="Paragraphedeliste"/>
        <w:numPr>
          <w:ilvl w:val="0"/>
          <w:numId w:val="2"/>
        </w:numPr>
        <w:rPr>
          <w:rFonts w:ascii="Times New Roman" w:hAnsi="Times New Roman" w:cs="Times New Roman"/>
          <w:sz w:val="32"/>
          <w:szCs w:val="32"/>
        </w:rPr>
      </w:pPr>
      <w:r>
        <w:rPr>
          <w:rFonts w:ascii="Times New Roman" w:hAnsi="Times New Roman" w:cs="Times New Roman"/>
          <w:sz w:val="32"/>
          <w:szCs w:val="32"/>
        </w:rPr>
        <w:t>ALIVE : la plante est en vie durant la simulation</w:t>
      </w:r>
    </w:p>
    <w:p w14:paraId="5E9EB5E4" w14:textId="4B803041" w:rsidR="005863F4" w:rsidRDefault="005863F4" w:rsidP="005863F4">
      <w:pPr>
        <w:pStyle w:val="Paragraphedeliste"/>
        <w:numPr>
          <w:ilvl w:val="0"/>
          <w:numId w:val="2"/>
        </w:numPr>
        <w:rPr>
          <w:rFonts w:ascii="Times New Roman" w:hAnsi="Times New Roman" w:cs="Times New Roman"/>
          <w:sz w:val="32"/>
          <w:szCs w:val="32"/>
        </w:rPr>
      </w:pPr>
      <w:r>
        <w:rPr>
          <w:rFonts w:ascii="Times New Roman" w:hAnsi="Times New Roman" w:cs="Times New Roman"/>
          <w:sz w:val="32"/>
          <w:szCs w:val="32"/>
        </w:rPr>
        <w:t>BURNING : la plante est en</w:t>
      </w:r>
      <w:r w:rsidR="00693416">
        <w:rPr>
          <w:rFonts w:ascii="Times New Roman" w:hAnsi="Times New Roman" w:cs="Times New Roman"/>
          <w:sz w:val="32"/>
          <w:szCs w:val="32"/>
        </w:rPr>
        <w:t xml:space="preserve"> </w:t>
      </w:r>
      <w:r>
        <w:rPr>
          <w:rFonts w:ascii="Times New Roman" w:hAnsi="Times New Roman" w:cs="Times New Roman"/>
          <w:sz w:val="32"/>
          <w:szCs w:val="32"/>
        </w:rPr>
        <w:t>train de brûler pendant la simulation</w:t>
      </w:r>
    </w:p>
    <w:p w14:paraId="2E1BCAD0" w14:textId="41694724" w:rsidR="005863F4" w:rsidRDefault="005863F4" w:rsidP="005863F4">
      <w:pPr>
        <w:pStyle w:val="Paragraphedeliste"/>
        <w:numPr>
          <w:ilvl w:val="0"/>
          <w:numId w:val="2"/>
        </w:numPr>
        <w:rPr>
          <w:rFonts w:ascii="Times New Roman" w:hAnsi="Times New Roman" w:cs="Times New Roman"/>
          <w:sz w:val="32"/>
          <w:szCs w:val="32"/>
        </w:rPr>
      </w:pPr>
      <w:r>
        <w:rPr>
          <w:rFonts w:ascii="Times New Roman" w:hAnsi="Times New Roman" w:cs="Times New Roman"/>
          <w:sz w:val="32"/>
          <w:szCs w:val="32"/>
        </w:rPr>
        <w:t>DEAD : la plante est morte</w:t>
      </w:r>
    </w:p>
    <w:p w14:paraId="32D09CCA" w14:textId="77777777" w:rsidR="005863F4" w:rsidRDefault="005863F4" w:rsidP="005863F4">
      <w:pPr>
        <w:rPr>
          <w:rFonts w:ascii="Times New Roman" w:hAnsi="Times New Roman" w:cs="Times New Roman"/>
          <w:sz w:val="32"/>
          <w:szCs w:val="32"/>
        </w:rPr>
      </w:pPr>
    </w:p>
    <w:p w14:paraId="59379D12" w14:textId="06ABC9D0" w:rsidR="005863F4" w:rsidRDefault="00D641CC" w:rsidP="005863F4">
      <w:pPr>
        <w:rPr>
          <w:rFonts w:ascii="Times New Roman" w:hAnsi="Times New Roman" w:cs="Times New Roman"/>
          <w:sz w:val="32"/>
          <w:szCs w:val="32"/>
        </w:rPr>
      </w:pPr>
      <w:r>
        <w:rPr>
          <w:rFonts w:ascii="Times New Roman" w:hAnsi="Times New Roman" w:cs="Times New Roman"/>
          <w:sz w:val="32"/>
          <w:szCs w:val="32"/>
        </w:rPr>
        <w:t xml:space="preserve">Une plante passe de l’état ALIVE à BURNING </w:t>
      </w:r>
      <w:r w:rsidR="00F9629E" w:rsidRPr="00F9629E">
        <w:rPr>
          <w:rFonts w:ascii="Times New Roman" w:hAnsi="Times New Roman" w:cs="Times New Roman"/>
          <w:sz w:val="32"/>
          <w:szCs w:val="32"/>
        </w:rPr>
        <w:t>lorsqu'une plante voisine dans l'état BURNING lui est adjacente selon le voisinage de Von Neumann</w:t>
      </w:r>
      <w:r w:rsidR="00F9629E">
        <w:rPr>
          <w:rFonts w:ascii="Times New Roman" w:hAnsi="Times New Roman" w:cs="Times New Roman"/>
          <w:sz w:val="32"/>
          <w:szCs w:val="32"/>
        </w:rPr>
        <w:t xml:space="preserve"> </w:t>
      </w:r>
      <w:r>
        <w:rPr>
          <w:rFonts w:ascii="Times New Roman" w:hAnsi="Times New Roman" w:cs="Times New Roman"/>
          <w:sz w:val="32"/>
          <w:szCs w:val="32"/>
        </w:rPr>
        <w:t xml:space="preserve">propage le feu vers lui, et une plante passe de l’état BURNING à DEAD après un certain nombre de tours, pour un arbre </w:t>
      </w:r>
      <w:r>
        <w:rPr>
          <w:rFonts w:ascii="Times New Roman" w:hAnsi="Times New Roman" w:cs="Times New Roman"/>
          <w:sz w:val="32"/>
          <w:szCs w:val="32"/>
        </w:rPr>
        <w:lastRenderedPageBreak/>
        <w:t xml:space="preserve">ce nombre est de 2 tours, et pour de l’herbe ce nombre est </w:t>
      </w:r>
      <w:r w:rsidR="00F9629E">
        <w:rPr>
          <w:rFonts w:ascii="Times New Roman" w:hAnsi="Times New Roman" w:cs="Times New Roman"/>
          <w:sz w:val="32"/>
          <w:szCs w:val="32"/>
        </w:rPr>
        <w:t>d’un seul</w:t>
      </w:r>
      <w:r>
        <w:rPr>
          <w:rFonts w:ascii="Times New Roman" w:hAnsi="Times New Roman" w:cs="Times New Roman"/>
          <w:sz w:val="32"/>
          <w:szCs w:val="32"/>
        </w:rPr>
        <w:t xml:space="preserve"> un tour de simulation.</w:t>
      </w:r>
    </w:p>
    <w:p w14:paraId="3C1F19DB" w14:textId="043A9EFF" w:rsidR="00D641CC" w:rsidRDefault="00D641CC" w:rsidP="005863F4">
      <w:pPr>
        <w:rPr>
          <w:rFonts w:ascii="Times New Roman" w:hAnsi="Times New Roman" w:cs="Times New Roman"/>
          <w:sz w:val="32"/>
          <w:szCs w:val="32"/>
        </w:rPr>
      </w:pPr>
      <w:r>
        <w:rPr>
          <w:rFonts w:ascii="Times New Roman" w:hAnsi="Times New Roman" w:cs="Times New Roman"/>
          <w:sz w:val="32"/>
          <w:szCs w:val="32"/>
        </w:rPr>
        <w:t xml:space="preserve">De plus, la transition de chaque état se fait dans le sens suivant : </w:t>
      </w:r>
    </w:p>
    <w:p w14:paraId="04320EA5" w14:textId="1FAC0860" w:rsidR="00D641CC" w:rsidRDefault="00D641CC" w:rsidP="00D641CC">
      <w:pPr>
        <w:jc w:val="center"/>
        <w:rPr>
          <w:rFonts w:ascii="Times New Roman" w:hAnsi="Times New Roman" w:cs="Times New Roman"/>
          <w:sz w:val="32"/>
          <w:szCs w:val="32"/>
        </w:rPr>
      </w:pPr>
      <w:r>
        <w:rPr>
          <w:rFonts w:ascii="Times New Roman" w:hAnsi="Times New Roman" w:cs="Times New Roman"/>
          <w:sz w:val="32"/>
          <w:szCs w:val="32"/>
        </w:rPr>
        <w:t>ALIVE -&gt; BURNING -&gt; DEAD</w:t>
      </w:r>
    </w:p>
    <w:p w14:paraId="355F0291" w14:textId="77777777" w:rsidR="00D641CC" w:rsidRDefault="00D641CC" w:rsidP="00D641CC">
      <w:pPr>
        <w:rPr>
          <w:rFonts w:ascii="Times New Roman" w:hAnsi="Times New Roman" w:cs="Times New Roman"/>
          <w:sz w:val="32"/>
          <w:szCs w:val="32"/>
        </w:rPr>
      </w:pPr>
    </w:p>
    <w:p w14:paraId="214B002E" w14:textId="53BEBB35" w:rsidR="00D641CC" w:rsidRDefault="00D641CC" w:rsidP="00D641CC">
      <w:pPr>
        <w:rPr>
          <w:rFonts w:ascii="Times New Roman" w:hAnsi="Times New Roman" w:cs="Times New Roman"/>
          <w:sz w:val="32"/>
          <w:szCs w:val="32"/>
        </w:rPr>
      </w:pPr>
      <w:r>
        <w:rPr>
          <w:rFonts w:ascii="Times New Roman" w:hAnsi="Times New Roman" w:cs="Times New Roman"/>
          <w:sz w:val="32"/>
          <w:szCs w:val="32"/>
        </w:rPr>
        <w:t>On considère qu’une plante en feu ne pourra pas s’éteindre par lui-même.</w:t>
      </w:r>
    </w:p>
    <w:p w14:paraId="1DDD98E7" w14:textId="77777777" w:rsidR="00D641CC" w:rsidRDefault="00D641CC" w:rsidP="00D641CC">
      <w:pPr>
        <w:rPr>
          <w:rFonts w:ascii="Times New Roman" w:hAnsi="Times New Roman" w:cs="Times New Roman"/>
          <w:sz w:val="32"/>
          <w:szCs w:val="32"/>
        </w:rPr>
      </w:pPr>
    </w:p>
    <w:p w14:paraId="7E8F3096" w14:textId="77777777" w:rsidR="00D641CC" w:rsidRDefault="00D641CC" w:rsidP="00D641CC">
      <w:pPr>
        <w:rPr>
          <w:rFonts w:ascii="Times New Roman" w:hAnsi="Times New Roman" w:cs="Times New Roman"/>
          <w:sz w:val="32"/>
          <w:szCs w:val="32"/>
        </w:rPr>
      </w:pPr>
    </w:p>
    <w:p w14:paraId="1FEC8173" w14:textId="77777777" w:rsidR="00D641CC" w:rsidRDefault="00D641CC" w:rsidP="00D641CC">
      <w:pPr>
        <w:rPr>
          <w:rFonts w:ascii="Times New Roman" w:hAnsi="Times New Roman" w:cs="Times New Roman"/>
          <w:sz w:val="32"/>
          <w:szCs w:val="32"/>
        </w:rPr>
      </w:pPr>
    </w:p>
    <w:p w14:paraId="5189C958" w14:textId="77777777" w:rsidR="00D641CC" w:rsidRDefault="00D641CC" w:rsidP="00D641CC">
      <w:pPr>
        <w:rPr>
          <w:rFonts w:ascii="Times New Roman" w:hAnsi="Times New Roman" w:cs="Times New Roman"/>
          <w:sz w:val="32"/>
          <w:szCs w:val="32"/>
        </w:rPr>
      </w:pPr>
    </w:p>
    <w:p w14:paraId="08B5B3EA" w14:textId="77777777" w:rsidR="00D641CC" w:rsidRDefault="00D641CC" w:rsidP="00D641CC">
      <w:pPr>
        <w:rPr>
          <w:rFonts w:ascii="Times New Roman" w:hAnsi="Times New Roman" w:cs="Times New Roman"/>
          <w:sz w:val="32"/>
          <w:szCs w:val="32"/>
        </w:rPr>
      </w:pPr>
    </w:p>
    <w:p w14:paraId="1CDAB4C8" w14:textId="77777777" w:rsidR="00D641CC" w:rsidRDefault="00D641CC" w:rsidP="00D641CC">
      <w:pPr>
        <w:rPr>
          <w:rFonts w:ascii="Times New Roman" w:hAnsi="Times New Roman" w:cs="Times New Roman"/>
          <w:sz w:val="32"/>
          <w:szCs w:val="32"/>
        </w:rPr>
      </w:pPr>
    </w:p>
    <w:p w14:paraId="393A1F96" w14:textId="77777777" w:rsidR="00D641CC" w:rsidRDefault="00D641CC" w:rsidP="00D641CC">
      <w:pPr>
        <w:rPr>
          <w:rFonts w:ascii="Times New Roman" w:hAnsi="Times New Roman" w:cs="Times New Roman"/>
          <w:sz w:val="32"/>
          <w:szCs w:val="32"/>
        </w:rPr>
      </w:pPr>
    </w:p>
    <w:p w14:paraId="2BAAA38C" w14:textId="77777777" w:rsidR="00D641CC" w:rsidRDefault="00D641CC" w:rsidP="00D641CC">
      <w:pPr>
        <w:rPr>
          <w:rFonts w:ascii="Times New Roman" w:hAnsi="Times New Roman" w:cs="Times New Roman"/>
          <w:sz w:val="32"/>
          <w:szCs w:val="32"/>
        </w:rPr>
      </w:pPr>
    </w:p>
    <w:p w14:paraId="59D09F81" w14:textId="77777777" w:rsidR="00D641CC" w:rsidRDefault="00D641CC" w:rsidP="00D641CC">
      <w:pPr>
        <w:rPr>
          <w:rFonts w:ascii="Times New Roman" w:hAnsi="Times New Roman" w:cs="Times New Roman"/>
          <w:sz w:val="32"/>
          <w:szCs w:val="32"/>
        </w:rPr>
      </w:pPr>
    </w:p>
    <w:p w14:paraId="6857F280" w14:textId="77777777" w:rsidR="00D641CC" w:rsidRDefault="00D641CC" w:rsidP="00D641CC">
      <w:pPr>
        <w:rPr>
          <w:rFonts w:ascii="Times New Roman" w:hAnsi="Times New Roman" w:cs="Times New Roman"/>
          <w:sz w:val="32"/>
          <w:szCs w:val="32"/>
        </w:rPr>
      </w:pPr>
    </w:p>
    <w:p w14:paraId="21C30CD6" w14:textId="77777777" w:rsidR="00D641CC" w:rsidRDefault="00D641CC" w:rsidP="00D641CC">
      <w:pPr>
        <w:rPr>
          <w:rFonts w:ascii="Times New Roman" w:hAnsi="Times New Roman" w:cs="Times New Roman"/>
          <w:sz w:val="32"/>
          <w:szCs w:val="32"/>
        </w:rPr>
      </w:pPr>
    </w:p>
    <w:p w14:paraId="198825A0" w14:textId="77777777" w:rsidR="00D641CC" w:rsidRDefault="00D641CC" w:rsidP="00D641CC">
      <w:pPr>
        <w:rPr>
          <w:rFonts w:ascii="Times New Roman" w:hAnsi="Times New Roman" w:cs="Times New Roman"/>
          <w:sz w:val="32"/>
          <w:szCs w:val="32"/>
        </w:rPr>
      </w:pPr>
    </w:p>
    <w:p w14:paraId="14FB98DE" w14:textId="77777777" w:rsidR="00D641CC" w:rsidRDefault="00D641CC" w:rsidP="00D641CC">
      <w:pPr>
        <w:rPr>
          <w:rFonts w:ascii="Times New Roman" w:hAnsi="Times New Roman" w:cs="Times New Roman"/>
          <w:sz w:val="32"/>
          <w:szCs w:val="32"/>
        </w:rPr>
      </w:pPr>
    </w:p>
    <w:p w14:paraId="70B59202" w14:textId="77777777" w:rsidR="00D641CC" w:rsidRDefault="00D641CC" w:rsidP="00D641CC">
      <w:pPr>
        <w:rPr>
          <w:rFonts w:ascii="Times New Roman" w:hAnsi="Times New Roman" w:cs="Times New Roman"/>
          <w:sz w:val="32"/>
          <w:szCs w:val="32"/>
        </w:rPr>
      </w:pPr>
    </w:p>
    <w:p w14:paraId="5DC14702" w14:textId="77777777" w:rsidR="00D641CC" w:rsidRDefault="00D641CC" w:rsidP="00D641CC">
      <w:pPr>
        <w:rPr>
          <w:rFonts w:ascii="Times New Roman" w:hAnsi="Times New Roman" w:cs="Times New Roman"/>
          <w:sz w:val="32"/>
          <w:szCs w:val="32"/>
        </w:rPr>
      </w:pPr>
    </w:p>
    <w:p w14:paraId="2B3D335B" w14:textId="77777777" w:rsidR="00D641CC" w:rsidRDefault="00D641CC" w:rsidP="00D641CC">
      <w:pPr>
        <w:rPr>
          <w:rFonts w:ascii="Times New Roman" w:hAnsi="Times New Roman" w:cs="Times New Roman"/>
          <w:sz w:val="32"/>
          <w:szCs w:val="32"/>
        </w:rPr>
      </w:pPr>
    </w:p>
    <w:p w14:paraId="008BC58E" w14:textId="77777777" w:rsidR="00D641CC" w:rsidRDefault="00D641CC" w:rsidP="00D641CC">
      <w:pPr>
        <w:rPr>
          <w:rFonts w:ascii="Times New Roman" w:hAnsi="Times New Roman" w:cs="Times New Roman"/>
          <w:sz w:val="32"/>
          <w:szCs w:val="32"/>
        </w:rPr>
      </w:pPr>
    </w:p>
    <w:p w14:paraId="46F13261" w14:textId="77777777" w:rsidR="00D641CC" w:rsidRDefault="00D641CC" w:rsidP="00D641CC">
      <w:pP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3-Analyse du Problème :</w:t>
      </w:r>
    </w:p>
    <w:p w14:paraId="2E26803A" w14:textId="77777777" w:rsidR="00D641CC" w:rsidRDefault="00D641CC" w:rsidP="00D641CC">
      <w:pPr>
        <w:rPr>
          <w:rFonts w:ascii="Times New Roman" w:hAnsi="Times New Roman" w:cs="Times New Roman"/>
          <w:sz w:val="32"/>
          <w:szCs w:val="32"/>
        </w:rPr>
      </w:pPr>
    </w:p>
    <w:p w14:paraId="16121015" w14:textId="77777777" w:rsidR="00D641CC" w:rsidRDefault="00D641CC" w:rsidP="00D641CC">
      <w:pPr>
        <w:rPr>
          <w:rFonts w:ascii="Times New Roman" w:hAnsi="Times New Roman" w:cs="Times New Roman"/>
          <w:b/>
          <w:bCs/>
          <w:sz w:val="40"/>
          <w:szCs w:val="40"/>
          <w:u w:val="single"/>
        </w:rPr>
      </w:pPr>
      <w:r>
        <w:rPr>
          <w:rFonts w:ascii="Times New Roman" w:hAnsi="Times New Roman" w:cs="Times New Roman"/>
          <w:b/>
          <w:bCs/>
          <w:sz w:val="40"/>
          <w:szCs w:val="40"/>
          <w:u w:val="single"/>
        </w:rPr>
        <w:t>3.1-Modèle du feu de forêt :</w:t>
      </w:r>
    </w:p>
    <w:p w14:paraId="4DFFB564" w14:textId="77777777" w:rsidR="00D641CC" w:rsidRDefault="00D641CC" w:rsidP="00D641CC">
      <w:pPr>
        <w:rPr>
          <w:rFonts w:ascii="Times New Roman" w:hAnsi="Times New Roman" w:cs="Times New Roman"/>
          <w:sz w:val="32"/>
          <w:szCs w:val="32"/>
        </w:rPr>
      </w:pPr>
    </w:p>
    <w:p w14:paraId="65DEAD45" w14:textId="3D948F95" w:rsidR="00D641CC" w:rsidRDefault="00D641CC" w:rsidP="00D641CC">
      <w:pPr>
        <w:rPr>
          <w:rFonts w:ascii="Times New Roman" w:hAnsi="Times New Roman" w:cs="Times New Roman"/>
          <w:sz w:val="32"/>
          <w:szCs w:val="32"/>
        </w:rPr>
      </w:pPr>
      <w:r>
        <w:rPr>
          <w:rFonts w:ascii="Times New Roman" w:hAnsi="Times New Roman" w:cs="Times New Roman"/>
          <w:sz w:val="32"/>
          <w:szCs w:val="32"/>
        </w:rPr>
        <w:t xml:space="preserve">Dans notre modèle, le feu se propage selon le modèle de Von Neumann, c’est-à-dire que le feu se propage </w:t>
      </w:r>
      <w:r w:rsidR="00F12A12">
        <w:rPr>
          <w:rFonts w:ascii="Times New Roman" w:hAnsi="Times New Roman" w:cs="Times New Roman"/>
          <w:sz w:val="32"/>
          <w:szCs w:val="32"/>
        </w:rPr>
        <w:t>vers</w:t>
      </w:r>
      <w:r>
        <w:rPr>
          <w:rFonts w:ascii="Times New Roman" w:hAnsi="Times New Roman" w:cs="Times New Roman"/>
          <w:sz w:val="32"/>
          <w:szCs w:val="32"/>
        </w:rPr>
        <w:t xml:space="preserve"> ces </w:t>
      </w:r>
      <w:r w:rsidR="00F12A12">
        <w:rPr>
          <w:rFonts w:ascii="Times New Roman" w:hAnsi="Times New Roman" w:cs="Times New Roman"/>
          <w:sz w:val="32"/>
          <w:szCs w:val="32"/>
        </w:rPr>
        <w:t>quatre</w:t>
      </w:r>
      <w:r>
        <w:rPr>
          <w:rFonts w:ascii="Times New Roman" w:hAnsi="Times New Roman" w:cs="Times New Roman"/>
          <w:sz w:val="32"/>
          <w:szCs w:val="32"/>
        </w:rPr>
        <w:t xml:space="preserve"> voisins qui lui sont directement adjacents verticalement et horizontalement.</w:t>
      </w:r>
    </w:p>
    <w:p w14:paraId="2AAA1825" w14:textId="77777777" w:rsidR="00D641CC" w:rsidRDefault="00D641CC" w:rsidP="00D641CC">
      <w:pPr>
        <w:rPr>
          <w:rFonts w:ascii="Times New Roman" w:hAnsi="Times New Roman" w:cs="Times New Roman"/>
          <w:sz w:val="32"/>
          <w:szCs w:val="32"/>
        </w:rPr>
      </w:pPr>
      <w:r>
        <w:rPr>
          <w:rFonts w:ascii="Times New Roman" w:hAnsi="Times New Roman" w:cs="Times New Roman"/>
          <w:sz w:val="32"/>
          <w:szCs w:val="32"/>
        </w:rPr>
        <w:t>Le feu possède une probabilité p de se propager vers de la végétation voisine selon plusieurs paramètres :</w:t>
      </w:r>
    </w:p>
    <w:p w14:paraId="5A6D0261" w14:textId="77777777" w:rsidR="00D641CC" w:rsidRDefault="00D641CC" w:rsidP="00D641CC">
      <w:pPr>
        <w:pStyle w:val="Paragraphedeliste"/>
        <w:numPr>
          <w:ilvl w:val="0"/>
          <w:numId w:val="1"/>
        </w:numPr>
        <w:rPr>
          <w:rFonts w:ascii="Times New Roman" w:hAnsi="Times New Roman" w:cs="Times New Roman"/>
          <w:sz w:val="32"/>
          <w:szCs w:val="32"/>
        </w:rPr>
      </w:pPr>
      <w:r>
        <w:rPr>
          <w:rFonts w:ascii="Times New Roman" w:hAnsi="Times New Roman" w:cs="Times New Roman"/>
          <w:sz w:val="32"/>
          <w:szCs w:val="32"/>
        </w:rPr>
        <w:t>Le type de plante qu’il essaye d’enflammer mais aussi l’espèce de la plante</w:t>
      </w:r>
    </w:p>
    <w:p w14:paraId="23013342" w14:textId="77777777" w:rsidR="00D641CC" w:rsidRDefault="00D641CC" w:rsidP="00D641CC">
      <w:pPr>
        <w:pStyle w:val="Paragraphedeliste"/>
        <w:numPr>
          <w:ilvl w:val="0"/>
          <w:numId w:val="1"/>
        </w:numPr>
        <w:rPr>
          <w:rFonts w:ascii="Times New Roman" w:hAnsi="Times New Roman" w:cs="Times New Roman"/>
          <w:sz w:val="32"/>
          <w:szCs w:val="32"/>
        </w:rPr>
      </w:pPr>
      <w:r>
        <w:rPr>
          <w:rFonts w:ascii="Times New Roman" w:hAnsi="Times New Roman" w:cs="Times New Roman"/>
          <w:sz w:val="32"/>
          <w:szCs w:val="32"/>
        </w:rPr>
        <w:t>Les conditions météorologiques : la direction du vent et sa vitesse, la température, l’intensité du soleil et l’humidité</w:t>
      </w:r>
    </w:p>
    <w:p w14:paraId="001833A9" w14:textId="77777777" w:rsidR="00D641CC" w:rsidRDefault="00D641CC" w:rsidP="00D641CC">
      <w:pPr>
        <w:pStyle w:val="Paragraphedeliste"/>
        <w:numPr>
          <w:ilvl w:val="0"/>
          <w:numId w:val="1"/>
        </w:numPr>
        <w:rPr>
          <w:rFonts w:ascii="Times New Roman" w:hAnsi="Times New Roman" w:cs="Times New Roman"/>
          <w:sz w:val="32"/>
          <w:szCs w:val="32"/>
        </w:rPr>
      </w:pPr>
      <w:r>
        <w:rPr>
          <w:rFonts w:ascii="Times New Roman" w:hAnsi="Times New Roman" w:cs="Times New Roman"/>
          <w:sz w:val="32"/>
          <w:szCs w:val="32"/>
        </w:rPr>
        <w:t>L’environnement selon la hauteur du terrain, mais aussi le type de terrain</w:t>
      </w:r>
    </w:p>
    <w:p w14:paraId="3B829537" w14:textId="77777777" w:rsidR="00D641CC" w:rsidRDefault="00D641CC" w:rsidP="00D641CC">
      <w:pPr>
        <w:rPr>
          <w:rFonts w:ascii="Times New Roman" w:hAnsi="Times New Roman" w:cs="Times New Roman"/>
          <w:sz w:val="32"/>
          <w:szCs w:val="32"/>
        </w:rPr>
      </w:pPr>
    </w:p>
    <w:p w14:paraId="1BA32903" w14:textId="77777777" w:rsidR="00D641CC" w:rsidRDefault="00D641CC" w:rsidP="00D641CC">
      <w:pPr>
        <w:rPr>
          <w:rFonts w:ascii="Times New Roman" w:hAnsi="Times New Roman" w:cs="Times New Roman"/>
          <w:b/>
          <w:bCs/>
          <w:sz w:val="40"/>
          <w:szCs w:val="40"/>
          <w:u w:val="single"/>
        </w:rPr>
      </w:pPr>
    </w:p>
    <w:p w14:paraId="5D692AE2" w14:textId="77777777" w:rsidR="00D641CC" w:rsidRDefault="00D641CC" w:rsidP="00D641CC">
      <w:pPr>
        <w:rPr>
          <w:rFonts w:ascii="Times New Roman" w:hAnsi="Times New Roman" w:cs="Times New Roman"/>
          <w:b/>
          <w:bCs/>
          <w:sz w:val="40"/>
          <w:szCs w:val="40"/>
          <w:u w:val="single"/>
        </w:rPr>
      </w:pPr>
      <w:r>
        <w:rPr>
          <w:rFonts w:ascii="Times New Roman" w:hAnsi="Times New Roman" w:cs="Times New Roman"/>
          <w:b/>
          <w:bCs/>
          <w:sz w:val="40"/>
          <w:szCs w:val="40"/>
          <w:u w:val="single"/>
        </w:rPr>
        <w:t>3.2-Simplifications du modèle :</w:t>
      </w:r>
    </w:p>
    <w:p w14:paraId="269F154B" w14:textId="77777777" w:rsidR="00D641CC" w:rsidRDefault="00D641CC" w:rsidP="00D641CC">
      <w:pPr>
        <w:rPr>
          <w:rFonts w:ascii="Times New Roman" w:hAnsi="Times New Roman" w:cs="Times New Roman"/>
          <w:sz w:val="32"/>
          <w:szCs w:val="32"/>
        </w:rPr>
      </w:pPr>
      <w:r>
        <w:rPr>
          <w:rFonts w:ascii="Times New Roman" w:hAnsi="Times New Roman" w:cs="Times New Roman"/>
          <w:sz w:val="32"/>
          <w:szCs w:val="32"/>
        </w:rPr>
        <w:t>Nous avons décidé de faire plusieurs choix de simplification pour notre modèle :</w:t>
      </w:r>
    </w:p>
    <w:p w14:paraId="40009505" w14:textId="77777777" w:rsidR="00D641CC" w:rsidRDefault="00D641CC" w:rsidP="00D641CC">
      <w:pPr>
        <w:pStyle w:val="Paragraphedeliste"/>
        <w:numPr>
          <w:ilvl w:val="0"/>
          <w:numId w:val="1"/>
        </w:numPr>
        <w:rPr>
          <w:rFonts w:ascii="Times New Roman" w:hAnsi="Times New Roman" w:cs="Times New Roman"/>
          <w:sz w:val="32"/>
          <w:szCs w:val="32"/>
        </w:rPr>
      </w:pPr>
      <w:r>
        <w:rPr>
          <w:rFonts w:ascii="Times New Roman" w:hAnsi="Times New Roman" w:cs="Times New Roman"/>
          <w:sz w:val="32"/>
          <w:szCs w:val="32"/>
        </w:rPr>
        <w:t>Le feu se propage selon de modèle de Von Neumann et non celui de Moore (propagation sur les 8 voisins aux alentours) afin d’éviter une propagation explosive</w:t>
      </w:r>
    </w:p>
    <w:p w14:paraId="7161B230" w14:textId="77777777" w:rsidR="00D641CC" w:rsidRDefault="00D641CC" w:rsidP="00D641CC">
      <w:pPr>
        <w:pStyle w:val="Paragraphedeliste"/>
        <w:numPr>
          <w:ilvl w:val="0"/>
          <w:numId w:val="1"/>
        </w:numPr>
        <w:rPr>
          <w:rFonts w:ascii="Times New Roman" w:hAnsi="Times New Roman" w:cs="Times New Roman"/>
          <w:sz w:val="32"/>
          <w:szCs w:val="32"/>
        </w:rPr>
      </w:pPr>
      <w:r>
        <w:rPr>
          <w:rFonts w:ascii="Times New Roman" w:hAnsi="Times New Roman" w:cs="Times New Roman"/>
          <w:sz w:val="32"/>
          <w:szCs w:val="32"/>
        </w:rPr>
        <w:t>Les conditions météorologiques restent homogènes sur toute la forêt</w:t>
      </w:r>
    </w:p>
    <w:p w14:paraId="1B848BBA" w14:textId="77777777" w:rsidR="00D641CC" w:rsidRPr="005863F4" w:rsidRDefault="00D641CC" w:rsidP="00D641CC">
      <w:pPr>
        <w:rPr>
          <w:rFonts w:ascii="Times New Roman" w:hAnsi="Times New Roman" w:cs="Times New Roman"/>
          <w:sz w:val="32"/>
          <w:szCs w:val="32"/>
        </w:rPr>
      </w:pPr>
    </w:p>
    <w:p w14:paraId="52364635" w14:textId="387F36EE" w:rsidR="00142DA5" w:rsidRDefault="0025363B" w:rsidP="00467FD2">
      <w:pPr>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4-Conception Orientée Objet</w:t>
      </w:r>
    </w:p>
    <w:p w14:paraId="3EB1056C" w14:textId="77777777" w:rsidR="0025363B" w:rsidRDefault="0025363B" w:rsidP="00142DA5">
      <w:pPr>
        <w:ind w:left="360"/>
        <w:rPr>
          <w:rFonts w:ascii="Times New Roman" w:hAnsi="Times New Roman" w:cs="Times New Roman"/>
          <w:b/>
          <w:bCs/>
          <w:sz w:val="40"/>
          <w:szCs w:val="40"/>
          <w:u w:val="single"/>
        </w:rPr>
      </w:pPr>
    </w:p>
    <w:p w14:paraId="6929D65D" w14:textId="758EFC23" w:rsidR="0025363B" w:rsidRDefault="0025363B" w:rsidP="00467FD2">
      <w:pPr>
        <w:rPr>
          <w:rFonts w:ascii="Times New Roman" w:hAnsi="Times New Roman" w:cs="Times New Roman"/>
          <w:b/>
          <w:bCs/>
          <w:sz w:val="40"/>
          <w:szCs w:val="40"/>
          <w:u w:val="single"/>
        </w:rPr>
      </w:pPr>
      <w:r>
        <w:rPr>
          <w:rFonts w:ascii="Times New Roman" w:hAnsi="Times New Roman" w:cs="Times New Roman"/>
          <w:b/>
          <w:bCs/>
          <w:sz w:val="40"/>
          <w:szCs w:val="40"/>
          <w:u w:val="single"/>
        </w:rPr>
        <w:t>4.1-Présentation</w:t>
      </w:r>
    </w:p>
    <w:p w14:paraId="043DEE9D" w14:textId="77777777" w:rsidR="0025363B" w:rsidRDefault="0025363B" w:rsidP="00142DA5">
      <w:pPr>
        <w:ind w:left="360"/>
        <w:rPr>
          <w:rFonts w:ascii="Times New Roman" w:hAnsi="Times New Roman" w:cs="Times New Roman"/>
          <w:b/>
          <w:bCs/>
          <w:sz w:val="40"/>
          <w:szCs w:val="40"/>
          <w:u w:val="single"/>
        </w:rPr>
      </w:pPr>
    </w:p>
    <w:p w14:paraId="7486A26D" w14:textId="249A818E" w:rsidR="0025363B" w:rsidRDefault="0025363B" w:rsidP="00142DA5">
      <w:pPr>
        <w:ind w:left="360"/>
        <w:rPr>
          <w:rFonts w:ascii="Times New Roman" w:hAnsi="Times New Roman" w:cs="Times New Roman"/>
          <w:sz w:val="32"/>
          <w:szCs w:val="32"/>
        </w:rPr>
      </w:pPr>
      <w:r w:rsidRPr="0025363B">
        <w:rPr>
          <w:rFonts w:ascii="Times New Roman" w:hAnsi="Times New Roman" w:cs="Times New Roman"/>
          <w:sz w:val="32"/>
          <w:szCs w:val="32"/>
        </w:rPr>
        <w:t>Afin de représenter les différents éléments de la simulation, nous avons adopté une conception orientée objet. Chaque composant de la forêt est modélisé par une classe possédant ses propres attributs et comportements. Cette architecture vise à favoriser la modularité et l'extensibilité du projet</w:t>
      </w:r>
      <w:r>
        <w:rPr>
          <w:rFonts w:ascii="Times New Roman" w:hAnsi="Times New Roman" w:cs="Times New Roman"/>
          <w:sz w:val="32"/>
          <w:szCs w:val="32"/>
        </w:rPr>
        <w:t xml:space="preserve"> dans l’éventualité d’un ajout de nouveaux types de terrains, de types plantes ou d’espèces de plantes qui sont déjà implémentées</w:t>
      </w:r>
      <w:r w:rsidRPr="0025363B">
        <w:rPr>
          <w:rFonts w:ascii="Times New Roman" w:hAnsi="Times New Roman" w:cs="Times New Roman"/>
          <w:sz w:val="32"/>
          <w:szCs w:val="32"/>
        </w:rPr>
        <w:t>.</w:t>
      </w:r>
    </w:p>
    <w:p w14:paraId="7092EF3B" w14:textId="77777777" w:rsidR="005A6E47" w:rsidRDefault="005A6E47" w:rsidP="00142DA5">
      <w:pPr>
        <w:ind w:left="360"/>
        <w:rPr>
          <w:rFonts w:ascii="Times New Roman" w:hAnsi="Times New Roman" w:cs="Times New Roman"/>
          <w:sz w:val="32"/>
          <w:szCs w:val="32"/>
        </w:rPr>
      </w:pPr>
    </w:p>
    <w:p w14:paraId="5FA97722" w14:textId="4593FE00" w:rsidR="005A6E47" w:rsidRDefault="005A6E47" w:rsidP="00467FD2">
      <w:pPr>
        <w:rPr>
          <w:rFonts w:ascii="Times New Roman" w:hAnsi="Times New Roman" w:cs="Times New Roman"/>
          <w:b/>
          <w:bCs/>
          <w:sz w:val="40"/>
          <w:szCs w:val="40"/>
          <w:u w:val="single"/>
        </w:rPr>
      </w:pPr>
      <w:r>
        <w:rPr>
          <w:rFonts w:ascii="Times New Roman" w:hAnsi="Times New Roman" w:cs="Times New Roman"/>
          <w:b/>
          <w:bCs/>
          <w:sz w:val="40"/>
          <w:szCs w:val="40"/>
          <w:u w:val="single"/>
        </w:rPr>
        <w:t>4.2-Diagramme de classe :</w:t>
      </w:r>
    </w:p>
    <w:p w14:paraId="6D360BAE" w14:textId="6F2DF4A5" w:rsidR="00834B5F" w:rsidRDefault="00834B5F" w:rsidP="00467FD2">
      <w:pPr>
        <w:rPr>
          <w:rFonts w:ascii="Times New Roman" w:hAnsi="Times New Roman" w:cs="Times New Roman"/>
          <w:b/>
          <w:bCs/>
          <w:sz w:val="40"/>
          <w:szCs w:val="40"/>
          <w:u w:val="single"/>
        </w:rPr>
      </w:pPr>
      <w:r>
        <w:rPr>
          <w:rFonts w:ascii="Times New Roman" w:hAnsi="Times New Roman" w:cs="Times New Roman"/>
          <w:noProof/>
          <w:sz w:val="32"/>
          <w:szCs w:val="32"/>
          <w:lang w:val="en-GB"/>
        </w:rPr>
        <w:lastRenderedPageBreak/>
        <w:drawing>
          <wp:inline distT="0" distB="0" distL="0" distR="0" wp14:anchorId="510F4BA3" wp14:editId="3C743325">
            <wp:extent cx="4763135" cy="8863330"/>
            <wp:effectExtent l="0" t="0" r="0" b="0"/>
            <wp:docPr id="85950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0744" name="Image 8595007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3135" cy="8863330"/>
                    </a:xfrm>
                    <a:prstGeom prst="rect">
                      <a:avLst/>
                    </a:prstGeom>
                  </pic:spPr>
                </pic:pic>
              </a:graphicData>
            </a:graphic>
          </wp:inline>
        </w:drawing>
      </w:r>
    </w:p>
    <w:p w14:paraId="3FA62BAC" w14:textId="77777777" w:rsidR="005A6E47" w:rsidRDefault="005A6E47" w:rsidP="00142DA5">
      <w:pPr>
        <w:ind w:left="360"/>
        <w:rPr>
          <w:rFonts w:ascii="Times New Roman" w:hAnsi="Times New Roman" w:cs="Times New Roman"/>
          <w:b/>
          <w:bCs/>
          <w:sz w:val="40"/>
          <w:szCs w:val="40"/>
          <w:u w:val="single"/>
        </w:rPr>
      </w:pPr>
    </w:p>
    <w:p w14:paraId="1C227E8C" w14:textId="18D9E010" w:rsidR="00467FD2" w:rsidRDefault="005A6E47" w:rsidP="00467FD2">
      <w:pPr>
        <w:rPr>
          <w:rFonts w:ascii="Times New Roman" w:hAnsi="Times New Roman" w:cs="Times New Roman"/>
          <w:b/>
          <w:bCs/>
          <w:sz w:val="40"/>
          <w:szCs w:val="40"/>
          <w:u w:val="single"/>
        </w:rPr>
      </w:pPr>
      <w:r>
        <w:rPr>
          <w:rFonts w:ascii="Times New Roman" w:hAnsi="Times New Roman" w:cs="Times New Roman"/>
          <w:b/>
          <w:bCs/>
          <w:sz w:val="40"/>
          <w:szCs w:val="40"/>
          <w:u w:val="single"/>
        </w:rPr>
        <w:t>4.3-Description des classes principales</w:t>
      </w:r>
      <w:r w:rsidR="00467FD2">
        <w:rPr>
          <w:rFonts w:ascii="Times New Roman" w:hAnsi="Times New Roman" w:cs="Times New Roman"/>
          <w:b/>
          <w:bCs/>
          <w:sz w:val="40"/>
          <w:szCs w:val="40"/>
          <w:u w:val="single"/>
        </w:rPr>
        <w:t> :</w:t>
      </w:r>
    </w:p>
    <w:p w14:paraId="2EA8F04B" w14:textId="714EE392" w:rsidR="00467FD2" w:rsidRPr="00467FD2" w:rsidRDefault="00467FD2" w:rsidP="00467FD2">
      <w:pPr>
        <w:ind w:left="360"/>
        <w:rPr>
          <w:rFonts w:ascii="Times New Roman" w:hAnsi="Times New Roman" w:cs="Times New Roman"/>
          <w:b/>
          <w:bCs/>
          <w:sz w:val="32"/>
          <w:szCs w:val="32"/>
          <w:u w:val="single"/>
        </w:rPr>
      </w:pPr>
    </w:p>
    <w:p w14:paraId="3156A63F" w14:textId="2AF4C489" w:rsidR="00467FD2" w:rsidRPr="00467FD2" w:rsidRDefault="00467FD2" w:rsidP="00467FD2">
      <w:pPr>
        <w:rPr>
          <w:rFonts w:ascii="Times New Roman" w:hAnsi="Times New Roman" w:cs="Times New Roman"/>
          <w:b/>
          <w:bCs/>
          <w:sz w:val="32"/>
          <w:szCs w:val="32"/>
          <w:u w:val="single"/>
        </w:rPr>
      </w:pPr>
      <w:r w:rsidRPr="00467FD2">
        <w:rPr>
          <w:rFonts w:ascii="Times New Roman" w:hAnsi="Times New Roman" w:cs="Times New Roman"/>
          <w:b/>
          <w:bCs/>
          <w:sz w:val="32"/>
          <w:szCs w:val="32"/>
          <w:u w:val="single"/>
        </w:rPr>
        <w:t>Forest :</w:t>
      </w:r>
    </w:p>
    <w:p w14:paraId="06CB3846" w14:textId="3D3A91F6" w:rsidR="00467FD2" w:rsidRDefault="00467FD2" w:rsidP="00467FD2">
      <w:pPr>
        <w:ind w:left="360"/>
        <w:rPr>
          <w:rFonts w:ascii="Times New Roman" w:hAnsi="Times New Roman" w:cs="Times New Roman"/>
          <w:sz w:val="32"/>
          <w:szCs w:val="32"/>
        </w:rPr>
      </w:pPr>
      <w:r>
        <w:rPr>
          <w:rFonts w:ascii="Times New Roman" w:hAnsi="Times New Roman" w:cs="Times New Roman"/>
          <w:sz w:val="32"/>
          <w:szCs w:val="32"/>
        </w:rPr>
        <w:tab/>
        <w:t>La classe Forest représente la forêt simulée.</w:t>
      </w:r>
      <w:r w:rsidRPr="00467FD2">
        <w:t xml:space="preserve"> </w:t>
      </w:r>
      <w:r w:rsidRPr="00467FD2">
        <w:rPr>
          <w:rFonts w:ascii="Times New Roman" w:hAnsi="Times New Roman" w:cs="Times New Roman"/>
          <w:sz w:val="32"/>
          <w:szCs w:val="32"/>
        </w:rPr>
        <w:t>Elle contient la grille de cellules ainsi que les méthodes permettant d'initialiser et de mettre à jour la simulation.</w:t>
      </w:r>
    </w:p>
    <w:p w14:paraId="5E749292" w14:textId="77777777" w:rsidR="00467FD2" w:rsidRPr="00467FD2" w:rsidRDefault="00467FD2" w:rsidP="00467FD2">
      <w:pPr>
        <w:ind w:left="360"/>
        <w:rPr>
          <w:rFonts w:ascii="Times New Roman" w:hAnsi="Times New Roman" w:cs="Times New Roman"/>
          <w:sz w:val="32"/>
          <w:szCs w:val="32"/>
          <w:u w:val="single"/>
        </w:rPr>
      </w:pPr>
    </w:p>
    <w:p w14:paraId="4A2DEA11" w14:textId="0A9353F8" w:rsidR="00467FD2" w:rsidRPr="00467FD2" w:rsidRDefault="00467FD2" w:rsidP="00467FD2">
      <w:pPr>
        <w:rPr>
          <w:rFonts w:ascii="Times New Roman" w:hAnsi="Times New Roman" w:cs="Times New Roman"/>
          <w:b/>
          <w:bCs/>
          <w:sz w:val="32"/>
          <w:szCs w:val="32"/>
          <w:u w:val="single"/>
        </w:rPr>
      </w:pPr>
      <w:proofErr w:type="spellStart"/>
      <w:r w:rsidRPr="00467FD2">
        <w:rPr>
          <w:rFonts w:ascii="Times New Roman" w:hAnsi="Times New Roman" w:cs="Times New Roman"/>
          <w:b/>
          <w:bCs/>
          <w:sz w:val="32"/>
          <w:szCs w:val="32"/>
          <w:u w:val="single"/>
        </w:rPr>
        <w:t>Vegetation</w:t>
      </w:r>
      <w:proofErr w:type="spellEnd"/>
      <w:r w:rsidRPr="00467FD2">
        <w:rPr>
          <w:rFonts w:ascii="Times New Roman" w:hAnsi="Times New Roman" w:cs="Times New Roman"/>
          <w:b/>
          <w:bCs/>
          <w:sz w:val="32"/>
          <w:szCs w:val="32"/>
          <w:u w:val="single"/>
        </w:rPr>
        <w:t> :</w:t>
      </w:r>
    </w:p>
    <w:p w14:paraId="652322A1" w14:textId="45ED776A" w:rsidR="00467FD2" w:rsidRDefault="00467FD2" w:rsidP="00467FD2">
      <w:pPr>
        <w:rPr>
          <w:rFonts w:ascii="Times New Roman" w:hAnsi="Times New Roman" w:cs="Times New Roman"/>
          <w:sz w:val="32"/>
          <w:szCs w:val="32"/>
        </w:rPr>
      </w:pPr>
      <w:r>
        <w:rPr>
          <w:rFonts w:ascii="Times New Roman" w:hAnsi="Times New Roman" w:cs="Times New Roman"/>
          <w:sz w:val="32"/>
          <w:szCs w:val="32"/>
        </w:rPr>
        <w:tab/>
        <w:t xml:space="preserve">La classe </w:t>
      </w:r>
      <w:proofErr w:type="spellStart"/>
      <w:r>
        <w:rPr>
          <w:rFonts w:ascii="Times New Roman" w:hAnsi="Times New Roman" w:cs="Times New Roman"/>
          <w:sz w:val="32"/>
          <w:szCs w:val="32"/>
        </w:rPr>
        <w:t>Vegetation</w:t>
      </w:r>
      <w:proofErr w:type="spellEnd"/>
      <w:r>
        <w:rPr>
          <w:rFonts w:ascii="Times New Roman" w:hAnsi="Times New Roman" w:cs="Times New Roman"/>
          <w:sz w:val="32"/>
          <w:szCs w:val="32"/>
        </w:rPr>
        <w:t xml:space="preserve"> est une classe abstraite et regroupe les caractéristiques communes à tous les végétaux présents dans la forêt, tels que leur état, leur position et leur inflammabilité.</w:t>
      </w:r>
    </w:p>
    <w:p w14:paraId="53CEC157" w14:textId="669A9E6C" w:rsidR="00467FD2" w:rsidRPr="00467FD2" w:rsidRDefault="00467FD2" w:rsidP="00467FD2">
      <w:pPr>
        <w:rPr>
          <w:rFonts w:ascii="Times New Roman" w:hAnsi="Times New Roman" w:cs="Times New Roman"/>
          <w:b/>
          <w:bCs/>
          <w:sz w:val="32"/>
          <w:szCs w:val="32"/>
          <w:u w:val="single"/>
        </w:rPr>
      </w:pPr>
      <w:r w:rsidRPr="00467FD2">
        <w:rPr>
          <w:rFonts w:ascii="Times New Roman" w:hAnsi="Times New Roman" w:cs="Times New Roman"/>
          <w:b/>
          <w:bCs/>
          <w:sz w:val="32"/>
          <w:szCs w:val="32"/>
          <w:u w:val="single"/>
        </w:rPr>
        <w:t>Weather :</w:t>
      </w:r>
    </w:p>
    <w:p w14:paraId="5F0BDA65" w14:textId="0092A7E4" w:rsidR="00467FD2" w:rsidRDefault="00467FD2" w:rsidP="00467FD2">
      <w:pPr>
        <w:rPr>
          <w:rFonts w:ascii="Times New Roman" w:hAnsi="Times New Roman" w:cs="Times New Roman"/>
          <w:sz w:val="32"/>
          <w:szCs w:val="32"/>
        </w:rPr>
      </w:pPr>
      <w:r>
        <w:rPr>
          <w:rFonts w:ascii="Times New Roman" w:hAnsi="Times New Roman" w:cs="Times New Roman"/>
          <w:sz w:val="32"/>
          <w:szCs w:val="32"/>
        </w:rPr>
        <w:tab/>
        <w:t>La classe Weather est une classe qui contient les paramètres météorologiques de la simulation.</w:t>
      </w:r>
    </w:p>
    <w:p w14:paraId="43A56E70" w14:textId="77777777" w:rsidR="00467FD2" w:rsidRDefault="00467FD2" w:rsidP="00467FD2">
      <w:pPr>
        <w:rPr>
          <w:rFonts w:ascii="Times New Roman" w:hAnsi="Times New Roman" w:cs="Times New Roman"/>
          <w:sz w:val="32"/>
          <w:szCs w:val="32"/>
        </w:rPr>
      </w:pPr>
    </w:p>
    <w:p w14:paraId="2B569CD6" w14:textId="0BF37ABE" w:rsidR="00467FD2" w:rsidRDefault="00467FD2" w:rsidP="00467FD2">
      <w:pPr>
        <w:rPr>
          <w:rFonts w:ascii="Times New Roman" w:hAnsi="Times New Roman" w:cs="Times New Roman"/>
          <w:b/>
          <w:bCs/>
          <w:sz w:val="32"/>
          <w:szCs w:val="32"/>
          <w:u w:val="single"/>
        </w:rPr>
      </w:pPr>
      <w:r>
        <w:rPr>
          <w:rFonts w:ascii="Times New Roman" w:hAnsi="Times New Roman" w:cs="Times New Roman"/>
          <w:b/>
          <w:bCs/>
          <w:sz w:val="32"/>
          <w:szCs w:val="32"/>
          <w:u w:val="single"/>
        </w:rPr>
        <w:t>Simulation :</w:t>
      </w:r>
    </w:p>
    <w:p w14:paraId="40131813" w14:textId="420AFFDA" w:rsidR="00467FD2" w:rsidRDefault="00467FD2" w:rsidP="00467FD2">
      <w:pPr>
        <w:rPr>
          <w:rFonts w:ascii="Times New Roman" w:hAnsi="Times New Roman" w:cs="Times New Roman"/>
          <w:sz w:val="32"/>
          <w:szCs w:val="32"/>
        </w:rPr>
      </w:pPr>
      <w:r>
        <w:rPr>
          <w:rFonts w:ascii="Times New Roman" w:hAnsi="Times New Roman" w:cs="Times New Roman"/>
          <w:sz w:val="32"/>
          <w:szCs w:val="32"/>
        </w:rPr>
        <w:tab/>
        <w:t>La classe Simulation est une classe qui se charge des règles de simulation et de la propagation du feu.</w:t>
      </w:r>
    </w:p>
    <w:p w14:paraId="05D134B6" w14:textId="77777777" w:rsidR="00467FD2" w:rsidRDefault="00467FD2" w:rsidP="00467FD2">
      <w:pPr>
        <w:rPr>
          <w:rFonts w:ascii="Times New Roman" w:hAnsi="Times New Roman" w:cs="Times New Roman"/>
          <w:sz w:val="32"/>
          <w:szCs w:val="32"/>
        </w:rPr>
      </w:pPr>
    </w:p>
    <w:p w14:paraId="3A7E0849" w14:textId="45AB1683" w:rsidR="00467FD2" w:rsidRDefault="00467FD2" w:rsidP="00467FD2">
      <w:pPr>
        <w:rPr>
          <w:rFonts w:ascii="Times New Roman" w:hAnsi="Times New Roman" w:cs="Times New Roman"/>
          <w:b/>
          <w:bCs/>
          <w:sz w:val="32"/>
          <w:szCs w:val="32"/>
          <w:u w:val="single"/>
        </w:rPr>
      </w:pPr>
      <w:proofErr w:type="spellStart"/>
      <w:r>
        <w:rPr>
          <w:rFonts w:ascii="Times New Roman" w:hAnsi="Times New Roman" w:cs="Times New Roman"/>
          <w:b/>
          <w:bCs/>
          <w:sz w:val="32"/>
          <w:szCs w:val="32"/>
          <w:u w:val="single"/>
        </w:rPr>
        <w:t>MainInterface</w:t>
      </w:r>
      <w:proofErr w:type="spellEnd"/>
      <w:r>
        <w:rPr>
          <w:rFonts w:ascii="Times New Roman" w:hAnsi="Times New Roman" w:cs="Times New Roman"/>
          <w:b/>
          <w:bCs/>
          <w:sz w:val="32"/>
          <w:szCs w:val="32"/>
          <w:u w:val="single"/>
        </w:rPr>
        <w:t> :</w:t>
      </w:r>
    </w:p>
    <w:p w14:paraId="32CCF902" w14:textId="3B06245D" w:rsidR="00467FD2" w:rsidRDefault="00467FD2" w:rsidP="00467FD2">
      <w:pPr>
        <w:rPr>
          <w:rFonts w:ascii="Times New Roman" w:hAnsi="Times New Roman" w:cs="Times New Roman"/>
          <w:sz w:val="32"/>
          <w:szCs w:val="32"/>
        </w:rPr>
      </w:pPr>
      <w:r>
        <w:rPr>
          <w:rFonts w:ascii="Times New Roman" w:hAnsi="Times New Roman" w:cs="Times New Roman"/>
          <w:sz w:val="32"/>
          <w:szCs w:val="32"/>
        </w:rPr>
        <w:tab/>
        <w:t xml:space="preserve">La classe </w:t>
      </w:r>
      <w:proofErr w:type="spellStart"/>
      <w:r>
        <w:rPr>
          <w:rFonts w:ascii="Times New Roman" w:hAnsi="Times New Roman" w:cs="Times New Roman"/>
          <w:sz w:val="32"/>
          <w:szCs w:val="32"/>
        </w:rPr>
        <w:t>MainInterface</w:t>
      </w:r>
      <w:proofErr w:type="spellEnd"/>
      <w:r>
        <w:rPr>
          <w:rFonts w:ascii="Times New Roman" w:hAnsi="Times New Roman" w:cs="Times New Roman"/>
          <w:sz w:val="32"/>
          <w:szCs w:val="32"/>
        </w:rPr>
        <w:t xml:space="preserve"> s’occupe de l’affichage graphique de la simulation.</w:t>
      </w:r>
    </w:p>
    <w:p w14:paraId="29755C4D" w14:textId="77777777" w:rsidR="00467FD2" w:rsidRDefault="00467FD2" w:rsidP="00467FD2">
      <w:pPr>
        <w:rPr>
          <w:rFonts w:ascii="Times New Roman" w:hAnsi="Times New Roman" w:cs="Times New Roman"/>
          <w:sz w:val="32"/>
          <w:szCs w:val="32"/>
        </w:rPr>
      </w:pPr>
    </w:p>
    <w:p w14:paraId="634D63F6" w14:textId="24EFD3ED" w:rsidR="00467FD2" w:rsidRDefault="00467FD2" w:rsidP="00467FD2">
      <w:pPr>
        <w:rPr>
          <w:rFonts w:ascii="Times New Roman" w:hAnsi="Times New Roman" w:cs="Times New Roman"/>
          <w:b/>
          <w:bCs/>
          <w:sz w:val="40"/>
          <w:szCs w:val="40"/>
          <w:u w:val="single"/>
        </w:rPr>
      </w:pPr>
      <w:r>
        <w:rPr>
          <w:rFonts w:ascii="Times New Roman" w:hAnsi="Times New Roman" w:cs="Times New Roman"/>
          <w:b/>
          <w:bCs/>
          <w:sz w:val="40"/>
          <w:szCs w:val="40"/>
          <w:u w:val="single"/>
        </w:rPr>
        <w:t>4.4-Choix de conception :</w:t>
      </w:r>
    </w:p>
    <w:p w14:paraId="203ABB32" w14:textId="77777777" w:rsidR="00467FD2" w:rsidRDefault="00467FD2" w:rsidP="00467FD2">
      <w:pPr>
        <w:rPr>
          <w:rFonts w:ascii="Times New Roman" w:hAnsi="Times New Roman" w:cs="Times New Roman"/>
          <w:sz w:val="32"/>
          <w:szCs w:val="32"/>
        </w:rPr>
      </w:pPr>
    </w:p>
    <w:p w14:paraId="4B7755E4" w14:textId="77777777" w:rsidR="00467FD2" w:rsidRDefault="00467FD2" w:rsidP="00467FD2">
      <w:pPr>
        <w:rPr>
          <w:rFonts w:ascii="Times New Roman" w:hAnsi="Times New Roman" w:cs="Times New Roman"/>
          <w:sz w:val="32"/>
          <w:szCs w:val="32"/>
        </w:rPr>
      </w:pPr>
      <w:r w:rsidRPr="00467FD2">
        <w:rPr>
          <w:rFonts w:ascii="Times New Roman" w:hAnsi="Times New Roman" w:cs="Times New Roman"/>
          <w:sz w:val="32"/>
          <w:szCs w:val="32"/>
        </w:rPr>
        <w:t xml:space="preserve">Nous avons utilisé l'héritage entre </w:t>
      </w:r>
      <w:proofErr w:type="spellStart"/>
      <w:r w:rsidRPr="00467FD2">
        <w:rPr>
          <w:rFonts w:ascii="Times New Roman" w:hAnsi="Times New Roman" w:cs="Times New Roman"/>
          <w:sz w:val="32"/>
          <w:szCs w:val="32"/>
        </w:rPr>
        <w:t>Vegetation</w:t>
      </w:r>
      <w:proofErr w:type="spellEnd"/>
      <w:r w:rsidRPr="00467FD2">
        <w:rPr>
          <w:rFonts w:ascii="Times New Roman" w:hAnsi="Times New Roman" w:cs="Times New Roman"/>
          <w:sz w:val="32"/>
          <w:szCs w:val="32"/>
        </w:rPr>
        <w:t>, Tree et Grass afin d'éviter la duplication de code et de factoriser les comportements communs.</w:t>
      </w:r>
    </w:p>
    <w:p w14:paraId="6123BA00" w14:textId="77777777" w:rsidR="00467FD2" w:rsidRPr="00467FD2" w:rsidRDefault="00467FD2" w:rsidP="00467FD2">
      <w:pPr>
        <w:rPr>
          <w:rFonts w:ascii="Times New Roman" w:hAnsi="Times New Roman" w:cs="Times New Roman"/>
          <w:sz w:val="32"/>
          <w:szCs w:val="32"/>
        </w:rPr>
      </w:pPr>
    </w:p>
    <w:p w14:paraId="3C26F8C7" w14:textId="77777777" w:rsidR="00467FD2" w:rsidRDefault="00467FD2" w:rsidP="00467FD2">
      <w:pPr>
        <w:rPr>
          <w:rFonts w:ascii="Times New Roman" w:hAnsi="Times New Roman" w:cs="Times New Roman"/>
          <w:sz w:val="32"/>
          <w:szCs w:val="32"/>
        </w:rPr>
      </w:pPr>
      <w:r w:rsidRPr="00467FD2">
        <w:rPr>
          <w:rFonts w:ascii="Times New Roman" w:hAnsi="Times New Roman" w:cs="Times New Roman"/>
          <w:sz w:val="32"/>
          <w:szCs w:val="32"/>
        </w:rPr>
        <w:t xml:space="preserve">Le choix d'une classe abstraite </w:t>
      </w:r>
      <w:proofErr w:type="spellStart"/>
      <w:r w:rsidRPr="00467FD2">
        <w:rPr>
          <w:rFonts w:ascii="Times New Roman" w:hAnsi="Times New Roman" w:cs="Times New Roman"/>
          <w:sz w:val="32"/>
          <w:szCs w:val="32"/>
        </w:rPr>
        <w:t>Vegetation</w:t>
      </w:r>
      <w:proofErr w:type="spellEnd"/>
      <w:r w:rsidRPr="00467FD2">
        <w:rPr>
          <w:rFonts w:ascii="Times New Roman" w:hAnsi="Times New Roman" w:cs="Times New Roman"/>
          <w:sz w:val="32"/>
          <w:szCs w:val="32"/>
        </w:rPr>
        <w:t xml:space="preserve"> permet d'ajouter facilement de nouveaux types de végétation sans modifier le reste du programme.</w:t>
      </w:r>
    </w:p>
    <w:p w14:paraId="601A3561" w14:textId="77777777" w:rsidR="00467FD2" w:rsidRPr="00467FD2" w:rsidRDefault="00467FD2" w:rsidP="00467FD2">
      <w:pPr>
        <w:rPr>
          <w:rFonts w:ascii="Times New Roman" w:hAnsi="Times New Roman" w:cs="Times New Roman"/>
          <w:sz w:val="32"/>
          <w:szCs w:val="32"/>
        </w:rPr>
      </w:pPr>
    </w:p>
    <w:p w14:paraId="3E22AD48" w14:textId="77777777" w:rsidR="00467FD2" w:rsidRDefault="00467FD2" w:rsidP="00467FD2">
      <w:pPr>
        <w:rPr>
          <w:rFonts w:ascii="Times New Roman" w:hAnsi="Times New Roman" w:cs="Times New Roman"/>
          <w:sz w:val="32"/>
          <w:szCs w:val="32"/>
        </w:rPr>
      </w:pPr>
      <w:r w:rsidRPr="00467FD2">
        <w:rPr>
          <w:rFonts w:ascii="Times New Roman" w:hAnsi="Times New Roman" w:cs="Times New Roman"/>
          <w:sz w:val="32"/>
          <w:szCs w:val="32"/>
        </w:rPr>
        <w:t>Les états ALIVE, BURNING et DEAD sont représentés à l'aide d'une énumération afin de garantir la cohérence des transitions d'état.</w:t>
      </w:r>
    </w:p>
    <w:p w14:paraId="3E280F38" w14:textId="77777777" w:rsidR="00D209F4" w:rsidRDefault="00D209F4" w:rsidP="00467FD2">
      <w:pPr>
        <w:rPr>
          <w:rFonts w:ascii="Times New Roman" w:hAnsi="Times New Roman" w:cs="Times New Roman"/>
          <w:sz w:val="32"/>
          <w:szCs w:val="32"/>
        </w:rPr>
      </w:pPr>
    </w:p>
    <w:p w14:paraId="3A8D3023" w14:textId="77777777" w:rsidR="00D209F4" w:rsidRDefault="00D209F4" w:rsidP="00467FD2">
      <w:pPr>
        <w:rPr>
          <w:rFonts w:ascii="Times New Roman" w:hAnsi="Times New Roman" w:cs="Times New Roman"/>
          <w:sz w:val="32"/>
          <w:szCs w:val="32"/>
        </w:rPr>
      </w:pPr>
    </w:p>
    <w:p w14:paraId="37C67B0B" w14:textId="77777777" w:rsidR="006D3A0B" w:rsidRPr="006D3A0B" w:rsidRDefault="006D3A0B" w:rsidP="006D3A0B">
      <w:pPr>
        <w:ind w:left="360"/>
        <w:rPr>
          <w:rFonts w:ascii="Times New Roman" w:hAnsi="Times New Roman" w:cs="Times New Roman"/>
          <w:b/>
          <w:bCs/>
          <w:sz w:val="52"/>
          <w:szCs w:val="52"/>
          <w:u w:val="single"/>
        </w:rPr>
      </w:pPr>
      <w:r w:rsidRPr="006D3A0B">
        <w:rPr>
          <w:rFonts w:ascii="Times New Roman" w:hAnsi="Times New Roman" w:cs="Times New Roman"/>
          <w:b/>
          <w:bCs/>
          <w:sz w:val="52"/>
          <w:szCs w:val="52"/>
          <w:u w:val="single"/>
        </w:rPr>
        <w:t>5 – Implémentation</w:t>
      </w:r>
    </w:p>
    <w:p w14:paraId="546B1C1A"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Pour réaliser ce projet, nous avons utilisé plusieurs outils et algorithmes afin de gérer à la fois l’interface graphique, la structure du projet et la simulation de propagation du feu.</w:t>
      </w:r>
    </w:p>
    <w:p w14:paraId="2C21F9BF" w14:textId="77777777" w:rsidR="006D3A0B" w:rsidRPr="006D3A0B" w:rsidRDefault="006D3A0B" w:rsidP="006D3A0B">
      <w:pPr>
        <w:ind w:left="360"/>
        <w:rPr>
          <w:rFonts w:ascii="Times New Roman" w:hAnsi="Times New Roman" w:cs="Times New Roman"/>
          <w:b/>
          <w:bCs/>
          <w:sz w:val="40"/>
          <w:szCs w:val="40"/>
          <w:u w:val="single"/>
        </w:rPr>
      </w:pPr>
      <w:r w:rsidRPr="006D3A0B">
        <w:rPr>
          <w:rFonts w:ascii="Times New Roman" w:hAnsi="Times New Roman" w:cs="Times New Roman"/>
          <w:b/>
          <w:bCs/>
          <w:sz w:val="40"/>
          <w:szCs w:val="40"/>
          <w:u w:val="single"/>
        </w:rPr>
        <w:t>5.1 Technologies utilisées</w:t>
      </w:r>
    </w:p>
    <w:p w14:paraId="2E76E83C"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 xml:space="preserve">L’interface graphique a été réalisée avec </w:t>
      </w:r>
      <w:proofErr w:type="spellStart"/>
      <w:r w:rsidRPr="006D3A0B">
        <w:rPr>
          <w:rFonts w:ascii="Times New Roman" w:hAnsi="Times New Roman" w:cs="Times New Roman"/>
          <w:sz w:val="32"/>
          <w:szCs w:val="32"/>
        </w:rPr>
        <w:t>JavaFX</w:t>
      </w:r>
      <w:proofErr w:type="spellEnd"/>
      <w:r w:rsidRPr="006D3A0B">
        <w:rPr>
          <w:rFonts w:ascii="Times New Roman" w:hAnsi="Times New Roman" w:cs="Times New Roman"/>
          <w:sz w:val="32"/>
          <w:szCs w:val="32"/>
        </w:rPr>
        <w:t>, ce qui nous a permis de représenter la forêt sous forme de grille et de proposer différents contrôles pour interagir avec la simulation (lancement, réinitialisation, modification des paramètres).</w:t>
      </w:r>
    </w:p>
    <w:p w14:paraId="22B80317"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Le projet est géré avec Maven, qui automatise la compilation du projet ainsi que la gestion des dépendances et la génération de l’exécutable.</w:t>
      </w:r>
    </w:p>
    <w:p w14:paraId="085B532A" w14:textId="77777777" w:rsidR="006D3A0B" w:rsidRPr="006D3A0B" w:rsidRDefault="006D3A0B" w:rsidP="006D3A0B">
      <w:pPr>
        <w:ind w:left="360"/>
        <w:rPr>
          <w:rFonts w:ascii="Times New Roman" w:hAnsi="Times New Roman" w:cs="Times New Roman"/>
          <w:b/>
          <w:bCs/>
          <w:sz w:val="40"/>
          <w:szCs w:val="40"/>
          <w:u w:val="single"/>
        </w:rPr>
      </w:pPr>
      <w:r w:rsidRPr="006D3A0B">
        <w:rPr>
          <w:rFonts w:ascii="Times New Roman" w:hAnsi="Times New Roman" w:cs="Times New Roman"/>
          <w:b/>
          <w:bCs/>
          <w:sz w:val="40"/>
          <w:szCs w:val="40"/>
          <w:u w:val="single"/>
        </w:rPr>
        <w:t>5.2 Logique de simulation</w:t>
      </w:r>
    </w:p>
    <w:p w14:paraId="32922283"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lastRenderedPageBreak/>
        <w:t xml:space="preserve">La propagation du feu repose sur un algorithme de type </w:t>
      </w:r>
      <w:proofErr w:type="spellStart"/>
      <w:r w:rsidRPr="006D3A0B">
        <w:rPr>
          <w:rFonts w:ascii="Times New Roman" w:hAnsi="Times New Roman" w:cs="Times New Roman"/>
          <w:sz w:val="32"/>
          <w:szCs w:val="32"/>
        </w:rPr>
        <w:t>Breadth</w:t>
      </w:r>
      <w:proofErr w:type="spellEnd"/>
      <w:r w:rsidRPr="006D3A0B">
        <w:rPr>
          <w:rFonts w:ascii="Times New Roman" w:hAnsi="Times New Roman" w:cs="Times New Roman"/>
          <w:sz w:val="32"/>
          <w:szCs w:val="32"/>
        </w:rPr>
        <w:t xml:space="preserve"> First Search (BFS). À chaque étape de la simulation, les cellules en feu sont traitées et peuvent propager l’incendie à leurs voisins selon les règles du modèle (voisinage de Von Neumann et probabilité d’embrasement).</w:t>
      </w:r>
    </w:p>
    <w:p w14:paraId="2B42D488"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Cet algorithme permet de simuler la propagation du feu par “vagues” successives, en reproduisant l’évolution progressive de l’incendie dans la grille.</w:t>
      </w:r>
    </w:p>
    <w:p w14:paraId="3DE0302F" w14:textId="77777777" w:rsidR="006D3A0B" w:rsidRPr="006D3A0B" w:rsidRDefault="006D3A0B" w:rsidP="006D3A0B">
      <w:pPr>
        <w:ind w:left="360"/>
        <w:rPr>
          <w:rFonts w:ascii="Times New Roman" w:hAnsi="Times New Roman" w:cs="Times New Roman"/>
          <w:b/>
          <w:bCs/>
          <w:sz w:val="40"/>
          <w:szCs w:val="40"/>
          <w:u w:val="single"/>
        </w:rPr>
      </w:pPr>
      <w:r w:rsidRPr="006D3A0B">
        <w:rPr>
          <w:rFonts w:ascii="Times New Roman" w:hAnsi="Times New Roman" w:cs="Times New Roman"/>
          <w:b/>
          <w:bCs/>
          <w:sz w:val="40"/>
          <w:szCs w:val="40"/>
          <w:u w:val="single"/>
        </w:rPr>
        <w:t>5.3 Organisation du code</w:t>
      </w:r>
    </w:p>
    <w:p w14:paraId="5CA55F8D" w14:textId="77777777" w:rsidR="006D3A0B" w:rsidRP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Le code est organisé de manière à séparer les différentes responsabilités du programme :</w:t>
      </w:r>
    </w:p>
    <w:p w14:paraId="4F4F9451" w14:textId="77777777" w:rsidR="006D3A0B" w:rsidRPr="006D3A0B" w:rsidRDefault="006D3A0B" w:rsidP="006D3A0B">
      <w:pPr>
        <w:numPr>
          <w:ilvl w:val="0"/>
          <w:numId w:val="3"/>
        </w:numPr>
        <w:rPr>
          <w:rFonts w:ascii="Times New Roman" w:hAnsi="Times New Roman" w:cs="Times New Roman"/>
          <w:sz w:val="32"/>
          <w:szCs w:val="32"/>
        </w:rPr>
      </w:pPr>
      <w:proofErr w:type="gramStart"/>
      <w:r w:rsidRPr="006D3A0B">
        <w:rPr>
          <w:rFonts w:ascii="Times New Roman" w:hAnsi="Times New Roman" w:cs="Times New Roman"/>
          <w:sz w:val="32"/>
          <w:szCs w:val="32"/>
        </w:rPr>
        <w:t>la</w:t>
      </w:r>
      <w:proofErr w:type="gramEnd"/>
      <w:r w:rsidRPr="006D3A0B">
        <w:rPr>
          <w:rFonts w:ascii="Times New Roman" w:hAnsi="Times New Roman" w:cs="Times New Roman"/>
          <w:sz w:val="32"/>
          <w:szCs w:val="32"/>
        </w:rPr>
        <w:t xml:space="preserve"> logique de simulation (propagation du feu et gestion des états),</w:t>
      </w:r>
    </w:p>
    <w:p w14:paraId="3AF9B713" w14:textId="77777777" w:rsidR="006D3A0B" w:rsidRPr="006D3A0B" w:rsidRDefault="006D3A0B" w:rsidP="006D3A0B">
      <w:pPr>
        <w:numPr>
          <w:ilvl w:val="0"/>
          <w:numId w:val="3"/>
        </w:numPr>
        <w:rPr>
          <w:rFonts w:ascii="Times New Roman" w:hAnsi="Times New Roman" w:cs="Times New Roman"/>
          <w:sz w:val="32"/>
          <w:szCs w:val="32"/>
        </w:rPr>
      </w:pPr>
      <w:proofErr w:type="gramStart"/>
      <w:r w:rsidRPr="006D3A0B">
        <w:rPr>
          <w:rFonts w:ascii="Times New Roman" w:hAnsi="Times New Roman" w:cs="Times New Roman"/>
          <w:sz w:val="32"/>
          <w:szCs w:val="32"/>
        </w:rPr>
        <w:t>la</w:t>
      </w:r>
      <w:proofErr w:type="gramEnd"/>
      <w:r w:rsidRPr="006D3A0B">
        <w:rPr>
          <w:rFonts w:ascii="Times New Roman" w:hAnsi="Times New Roman" w:cs="Times New Roman"/>
          <w:sz w:val="32"/>
          <w:szCs w:val="32"/>
        </w:rPr>
        <w:t xml:space="preserve"> représentation de la forêt,</w:t>
      </w:r>
    </w:p>
    <w:p w14:paraId="18F130F7" w14:textId="77777777" w:rsidR="006D3A0B" w:rsidRPr="006D3A0B" w:rsidRDefault="006D3A0B" w:rsidP="006D3A0B">
      <w:pPr>
        <w:numPr>
          <w:ilvl w:val="0"/>
          <w:numId w:val="3"/>
        </w:numPr>
        <w:rPr>
          <w:rFonts w:ascii="Times New Roman" w:hAnsi="Times New Roman" w:cs="Times New Roman"/>
          <w:sz w:val="32"/>
          <w:szCs w:val="32"/>
        </w:rPr>
      </w:pPr>
      <w:proofErr w:type="gramStart"/>
      <w:r w:rsidRPr="006D3A0B">
        <w:rPr>
          <w:rFonts w:ascii="Times New Roman" w:hAnsi="Times New Roman" w:cs="Times New Roman"/>
          <w:sz w:val="32"/>
          <w:szCs w:val="32"/>
        </w:rPr>
        <w:t>et</w:t>
      </w:r>
      <w:proofErr w:type="gramEnd"/>
      <w:r w:rsidRPr="006D3A0B">
        <w:rPr>
          <w:rFonts w:ascii="Times New Roman" w:hAnsi="Times New Roman" w:cs="Times New Roman"/>
          <w:sz w:val="32"/>
          <w:szCs w:val="32"/>
        </w:rPr>
        <w:t xml:space="preserve"> l’interface graphique.</w:t>
      </w:r>
    </w:p>
    <w:p w14:paraId="77F03E22" w14:textId="77777777" w:rsidR="006D3A0B" w:rsidRDefault="006D3A0B" w:rsidP="006D3A0B">
      <w:pPr>
        <w:ind w:left="360"/>
        <w:rPr>
          <w:rFonts w:ascii="Times New Roman" w:hAnsi="Times New Roman" w:cs="Times New Roman"/>
          <w:sz w:val="32"/>
          <w:szCs w:val="32"/>
        </w:rPr>
      </w:pPr>
      <w:r w:rsidRPr="006D3A0B">
        <w:rPr>
          <w:rFonts w:ascii="Times New Roman" w:hAnsi="Times New Roman" w:cs="Times New Roman"/>
          <w:sz w:val="32"/>
          <w:szCs w:val="32"/>
        </w:rPr>
        <w:t>Cette séparation permet d’avoir un code plus clair, plus facile à maintenir et à faire évoluer.</w:t>
      </w:r>
    </w:p>
    <w:p w14:paraId="3D45CBBD" w14:textId="77777777" w:rsidR="00C10F92" w:rsidRDefault="00C10F92" w:rsidP="006D3A0B">
      <w:pPr>
        <w:ind w:left="360"/>
        <w:rPr>
          <w:rFonts w:ascii="Times New Roman" w:hAnsi="Times New Roman" w:cs="Times New Roman"/>
          <w:sz w:val="32"/>
          <w:szCs w:val="32"/>
        </w:rPr>
      </w:pPr>
    </w:p>
    <w:p w14:paraId="2CDB2416" w14:textId="77777777" w:rsidR="00C10F92" w:rsidRDefault="00C10F92" w:rsidP="006D3A0B">
      <w:pPr>
        <w:ind w:left="360"/>
        <w:rPr>
          <w:rFonts w:ascii="Times New Roman" w:hAnsi="Times New Roman" w:cs="Times New Roman"/>
          <w:sz w:val="32"/>
          <w:szCs w:val="32"/>
        </w:rPr>
      </w:pPr>
    </w:p>
    <w:p w14:paraId="3392ED65" w14:textId="781E5B75" w:rsidR="00C10F92" w:rsidRDefault="00C10F92" w:rsidP="006D3A0B">
      <w:pPr>
        <w:ind w:left="360"/>
        <w:rPr>
          <w:rFonts w:ascii="Times New Roman" w:hAnsi="Times New Roman" w:cs="Times New Roman"/>
          <w:b/>
          <w:bCs/>
          <w:sz w:val="52"/>
          <w:szCs w:val="52"/>
          <w:u w:val="single"/>
        </w:rPr>
      </w:pPr>
      <w:r>
        <w:rPr>
          <w:rFonts w:ascii="Times New Roman" w:hAnsi="Times New Roman" w:cs="Times New Roman"/>
          <w:b/>
          <w:bCs/>
          <w:sz w:val="52"/>
          <w:szCs w:val="52"/>
          <w:u w:val="single"/>
        </w:rPr>
        <w:t>6 – Organisation de groupe :</w:t>
      </w:r>
    </w:p>
    <w:p w14:paraId="720A8CB2" w14:textId="77777777" w:rsidR="00C10F92" w:rsidRDefault="00C10F92" w:rsidP="006D3A0B">
      <w:pPr>
        <w:ind w:left="360"/>
        <w:rPr>
          <w:rFonts w:ascii="Times New Roman" w:hAnsi="Times New Roman" w:cs="Times New Roman"/>
          <w:sz w:val="32"/>
          <w:szCs w:val="32"/>
        </w:rPr>
      </w:pPr>
    </w:p>
    <w:p w14:paraId="6133375D" w14:textId="1C34A27D" w:rsidR="00C10F92" w:rsidRPr="00C10F92" w:rsidRDefault="00C10F92" w:rsidP="006D3A0B">
      <w:pPr>
        <w:ind w:left="360"/>
        <w:rPr>
          <w:rFonts w:ascii="Times New Roman" w:hAnsi="Times New Roman" w:cs="Times New Roman"/>
          <w:b/>
          <w:bCs/>
          <w:sz w:val="40"/>
          <w:szCs w:val="40"/>
          <w:u w:val="single"/>
        </w:rPr>
      </w:pPr>
      <w:r>
        <w:rPr>
          <w:rFonts w:ascii="Times New Roman" w:hAnsi="Times New Roman" w:cs="Times New Roman"/>
          <w:b/>
          <w:bCs/>
          <w:sz w:val="40"/>
          <w:szCs w:val="40"/>
          <w:u w:val="single"/>
        </w:rPr>
        <w:t>6.1 – Répartition du travail :</w:t>
      </w:r>
    </w:p>
    <w:p w14:paraId="636C255B" w14:textId="0D5EAFEB" w:rsidR="00C10F92" w:rsidRDefault="00C10F92" w:rsidP="006D3A0B">
      <w:pPr>
        <w:ind w:left="360"/>
        <w:rPr>
          <w:rFonts w:ascii="Times New Roman" w:hAnsi="Times New Roman" w:cs="Times New Roman"/>
          <w:sz w:val="32"/>
          <w:szCs w:val="32"/>
        </w:rPr>
      </w:pPr>
      <w:r>
        <w:rPr>
          <w:rFonts w:ascii="Times New Roman" w:hAnsi="Times New Roman" w:cs="Times New Roman"/>
          <w:sz w:val="32"/>
          <w:szCs w:val="32"/>
        </w:rPr>
        <w:t>Nous avons tout d’abord défini les tâches à accomplir en une liste de tâches, puis Yann distribuait à chaque membre du groupes une tâche à faire, lorsque quelqu’un finissait sa tâche, il passait à une autre.</w:t>
      </w:r>
    </w:p>
    <w:p w14:paraId="22846CAD" w14:textId="742C8C17" w:rsidR="00C10F92" w:rsidRDefault="00C10F92" w:rsidP="006D3A0B">
      <w:pPr>
        <w:ind w:left="360"/>
        <w:rPr>
          <w:rFonts w:ascii="Times New Roman" w:hAnsi="Times New Roman" w:cs="Times New Roman"/>
          <w:sz w:val="32"/>
          <w:szCs w:val="32"/>
        </w:rPr>
      </w:pPr>
      <w:r>
        <w:rPr>
          <w:rFonts w:ascii="Times New Roman" w:hAnsi="Times New Roman" w:cs="Times New Roman"/>
          <w:sz w:val="32"/>
          <w:szCs w:val="32"/>
        </w:rPr>
        <w:lastRenderedPageBreak/>
        <w:t xml:space="preserve">Nous travaillions sur des fonctionnalités distinctes afin de pouvoir merge plus proprement notre travail sur </w:t>
      </w:r>
      <w:proofErr w:type="spellStart"/>
      <w:r>
        <w:rPr>
          <w:rFonts w:ascii="Times New Roman" w:hAnsi="Times New Roman" w:cs="Times New Roman"/>
          <w:sz w:val="32"/>
          <w:szCs w:val="32"/>
        </w:rPr>
        <w:t>github</w:t>
      </w:r>
      <w:proofErr w:type="spellEnd"/>
      <w:r>
        <w:rPr>
          <w:rFonts w:ascii="Times New Roman" w:hAnsi="Times New Roman" w:cs="Times New Roman"/>
          <w:sz w:val="32"/>
          <w:szCs w:val="32"/>
        </w:rPr>
        <w:t xml:space="preserve"> une fois celui-ci fini.</w:t>
      </w:r>
    </w:p>
    <w:p w14:paraId="6D1BCFC3" w14:textId="0BE48F57" w:rsidR="00C10F92" w:rsidRDefault="00C10F92" w:rsidP="006D3A0B">
      <w:pPr>
        <w:ind w:left="360"/>
        <w:rPr>
          <w:rFonts w:ascii="Times New Roman" w:hAnsi="Times New Roman" w:cs="Times New Roman"/>
          <w:b/>
          <w:bCs/>
          <w:sz w:val="40"/>
          <w:szCs w:val="40"/>
          <w:u w:val="single"/>
        </w:rPr>
      </w:pPr>
      <w:r>
        <w:rPr>
          <w:rFonts w:ascii="Times New Roman" w:hAnsi="Times New Roman" w:cs="Times New Roman"/>
          <w:b/>
          <w:bCs/>
          <w:sz w:val="40"/>
          <w:szCs w:val="40"/>
          <w:u w:val="single"/>
        </w:rPr>
        <w:t>6.2 – Diagramme de contribution au projet :</w:t>
      </w:r>
    </w:p>
    <w:p w14:paraId="0DDD4082" w14:textId="7F3A002C" w:rsidR="00C10F92" w:rsidRPr="00C10F92" w:rsidRDefault="00562D56" w:rsidP="006D3A0B">
      <w:pPr>
        <w:ind w:left="360"/>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6F25A2F9" wp14:editId="0FD712E4">
            <wp:extent cx="5486400" cy="3200400"/>
            <wp:effectExtent l="0" t="0" r="0" b="0"/>
            <wp:docPr id="325061553"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11C331A" w14:textId="77777777" w:rsidR="00142DA5" w:rsidRPr="00A453B1" w:rsidRDefault="00142DA5" w:rsidP="00142DA5">
      <w:pPr>
        <w:ind w:left="360"/>
        <w:rPr>
          <w:rFonts w:ascii="Times New Roman" w:hAnsi="Times New Roman" w:cs="Times New Roman"/>
          <w:sz w:val="32"/>
          <w:szCs w:val="32"/>
          <w:u w:val="single"/>
        </w:rPr>
      </w:pPr>
    </w:p>
    <w:p w14:paraId="0ED2DC56" w14:textId="5B6185E3" w:rsidR="00142DA5" w:rsidRPr="00A453B1" w:rsidRDefault="00A453B1" w:rsidP="00142DA5">
      <w:pPr>
        <w:ind w:left="360"/>
        <w:rPr>
          <w:rFonts w:ascii="Times New Roman" w:hAnsi="Times New Roman" w:cs="Times New Roman"/>
          <w:b/>
          <w:bCs/>
          <w:sz w:val="40"/>
          <w:szCs w:val="40"/>
          <w:u w:val="single"/>
        </w:rPr>
      </w:pPr>
      <w:r w:rsidRPr="00A453B1">
        <w:rPr>
          <w:rFonts w:ascii="Times New Roman" w:hAnsi="Times New Roman" w:cs="Times New Roman"/>
          <w:b/>
          <w:bCs/>
          <w:sz w:val="40"/>
          <w:szCs w:val="40"/>
          <w:u w:val="single"/>
        </w:rPr>
        <w:t>6.3 – Tâches faites par le groupe :</w:t>
      </w:r>
    </w:p>
    <w:p w14:paraId="5190A233" w14:textId="22C10276" w:rsidR="00A453B1" w:rsidRDefault="00A453B1" w:rsidP="00142DA5">
      <w:pPr>
        <w:ind w:left="360"/>
        <w:rPr>
          <w:rFonts w:ascii="Times New Roman" w:hAnsi="Times New Roman" w:cs="Times New Roman"/>
          <w:sz w:val="32"/>
          <w:szCs w:val="32"/>
        </w:rPr>
      </w:pPr>
      <w:r>
        <w:rPr>
          <w:rFonts w:ascii="Times New Roman" w:hAnsi="Times New Roman" w:cs="Times New Roman"/>
          <w:sz w:val="32"/>
          <w:szCs w:val="32"/>
        </w:rPr>
        <w:t>Yann : Modélisation de la forêt, modélisation de la propagation du feu, modèle probabiliste, implémentation de la simulation sur terminal et l’interface graphique, création d’une forêt graphiquement</w:t>
      </w:r>
      <w:r w:rsidR="00D80DFA">
        <w:rPr>
          <w:rFonts w:ascii="Times New Roman" w:hAnsi="Times New Roman" w:cs="Times New Roman"/>
          <w:sz w:val="32"/>
          <w:szCs w:val="32"/>
        </w:rPr>
        <w:t>, affichage des statistiques de la simulation, mode pinceau en mode click ou drag click (Front end et Back end), débogage, bouton pour choisir un départ de feu</w:t>
      </w:r>
    </w:p>
    <w:p w14:paraId="4E9438D6" w14:textId="77777777" w:rsidR="00D80DFA" w:rsidRDefault="00D80DFA" w:rsidP="00142DA5">
      <w:pPr>
        <w:ind w:left="360"/>
        <w:rPr>
          <w:rFonts w:ascii="Times New Roman" w:hAnsi="Times New Roman" w:cs="Times New Roman"/>
          <w:sz w:val="32"/>
          <w:szCs w:val="32"/>
        </w:rPr>
      </w:pPr>
    </w:p>
    <w:p w14:paraId="0F5EA22A" w14:textId="3D850BB2" w:rsidR="00D80DFA" w:rsidRDefault="00D80DFA" w:rsidP="00142DA5">
      <w:pPr>
        <w:ind w:left="360"/>
        <w:rPr>
          <w:rFonts w:ascii="Times New Roman" w:hAnsi="Times New Roman" w:cs="Times New Roman"/>
          <w:sz w:val="32"/>
          <w:szCs w:val="32"/>
        </w:rPr>
      </w:pPr>
      <w:r>
        <w:rPr>
          <w:rFonts w:ascii="Times New Roman" w:hAnsi="Times New Roman" w:cs="Times New Roman"/>
          <w:sz w:val="32"/>
          <w:szCs w:val="32"/>
        </w:rPr>
        <w:t xml:space="preserve">Laurent : Implémentation de la barre d’outils à gauche, Style CSS de l’interface graphique, les menus dépliables, les outils de sélections de cases, modification des attributs des cellules (Front et Back end), barre du haut menu statistique générale, bouton légende </w:t>
      </w:r>
    </w:p>
    <w:p w14:paraId="1267725D" w14:textId="240FAC26" w:rsidR="00D80DFA" w:rsidRDefault="00D80DFA" w:rsidP="00142DA5">
      <w:pPr>
        <w:ind w:left="360"/>
        <w:rPr>
          <w:rFonts w:ascii="Times New Roman" w:hAnsi="Times New Roman" w:cs="Times New Roman"/>
          <w:sz w:val="32"/>
          <w:szCs w:val="32"/>
        </w:rPr>
      </w:pPr>
      <w:r>
        <w:rPr>
          <w:rFonts w:ascii="Times New Roman" w:hAnsi="Times New Roman" w:cs="Times New Roman"/>
          <w:sz w:val="32"/>
          <w:szCs w:val="32"/>
        </w:rPr>
        <w:lastRenderedPageBreak/>
        <w:t xml:space="preserve">Hicham : Implémentation d’une barre du bas, bouton </w:t>
      </w:r>
      <w:proofErr w:type="spellStart"/>
      <w:r>
        <w:rPr>
          <w:rFonts w:ascii="Times New Roman" w:hAnsi="Times New Roman" w:cs="Times New Roman"/>
          <w:sz w:val="32"/>
          <w:szCs w:val="32"/>
        </w:rPr>
        <w:t>play</w:t>
      </w:r>
      <w:proofErr w:type="spellEnd"/>
      <w:r>
        <w:rPr>
          <w:rFonts w:ascii="Times New Roman" w:hAnsi="Times New Roman" w:cs="Times New Roman"/>
          <w:sz w:val="32"/>
          <w:szCs w:val="32"/>
        </w:rPr>
        <w:t xml:space="preserve"> et bouton pause de la simulation avec possibilité de changer la vitesse de lecture, bouton skip </w:t>
      </w:r>
      <w:proofErr w:type="spellStart"/>
      <w:r>
        <w:rPr>
          <w:rFonts w:ascii="Times New Roman" w:hAnsi="Times New Roman" w:cs="Times New Roman"/>
          <w:sz w:val="32"/>
          <w:szCs w:val="32"/>
        </w:rPr>
        <w:t>turn</w:t>
      </w:r>
      <w:proofErr w:type="spellEnd"/>
      <w:r>
        <w:rPr>
          <w:rFonts w:ascii="Times New Roman" w:hAnsi="Times New Roman" w:cs="Times New Roman"/>
          <w:sz w:val="32"/>
          <w:szCs w:val="32"/>
        </w:rPr>
        <w:t xml:space="preserve"> manuel avec possibilité de changer le nombre de le nombre de tours sautés,</w:t>
      </w:r>
      <w:r w:rsidR="00F2454E">
        <w:rPr>
          <w:rFonts w:ascii="Times New Roman" w:hAnsi="Times New Roman" w:cs="Times New Roman"/>
          <w:sz w:val="32"/>
          <w:szCs w:val="32"/>
        </w:rPr>
        <w:t xml:space="preserve"> modification Back End des conditions météorologiques de la simulation, modification Front End de l’interface graphique, bouton qui met une case en feu aléatoirement dans la forêt de la simulation, fonctionnalité de sauvegarde et chargement d’une simulation à n’import quel point, fonctionnalité de point de sauvegarde et de reset pour ce remettre au dernier point de sauvegarde</w:t>
      </w:r>
    </w:p>
    <w:p w14:paraId="66D401DD" w14:textId="77777777" w:rsidR="00F2454E" w:rsidRDefault="00F2454E" w:rsidP="00142DA5">
      <w:pPr>
        <w:ind w:left="360"/>
        <w:rPr>
          <w:rFonts w:ascii="Times New Roman" w:hAnsi="Times New Roman" w:cs="Times New Roman"/>
          <w:sz w:val="32"/>
          <w:szCs w:val="32"/>
        </w:rPr>
      </w:pPr>
    </w:p>
    <w:p w14:paraId="4FB2082E" w14:textId="5B84304D" w:rsidR="00F2454E" w:rsidRDefault="00F2454E" w:rsidP="00142DA5">
      <w:pPr>
        <w:ind w:left="360"/>
        <w:rPr>
          <w:rFonts w:ascii="Times New Roman" w:hAnsi="Times New Roman" w:cs="Times New Roman"/>
          <w:sz w:val="32"/>
          <w:szCs w:val="32"/>
        </w:rPr>
      </w:pPr>
      <w:r>
        <w:rPr>
          <w:rFonts w:ascii="Times New Roman" w:hAnsi="Times New Roman" w:cs="Times New Roman"/>
          <w:sz w:val="32"/>
          <w:szCs w:val="32"/>
        </w:rPr>
        <w:t>Adem : bouton tutoriel, implémentation Front end et Back end de la possibilité de créer une simulation à partir d’une photo de forêt</w:t>
      </w:r>
    </w:p>
    <w:p w14:paraId="54A01C79" w14:textId="77777777" w:rsidR="00F2454E" w:rsidRDefault="00F2454E" w:rsidP="00142DA5">
      <w:pPr>
        <w:ind w:left="360"/>
        <w:rPr>
          <w:rFonts w:ascii="Times New Roman" w:hAnsi="Times New Roman" w:cs="Times New Roman"/>
          <w:sz w:val="32"/>
          <w:szCs w:val="32"/>
        </w:rPr>
      </w:pPr>
    </w:p>
    <w:p w14:paraId="1C356A93" w14:textId="1DA705F9" w:rsidR="00F2454E" w:rsidRPr="00F2454E" w:rsidRDefault="00F2454E" w:rsidP="00142DA5">
      <w:pPr>
        <w:ind w:left="360"/>
        <w:rPr>
          <w:rFonts w:ascii="Times New Roman" w:hAnsi="Times New Roman" w:cs="Times New Roman"/>
          <w:color w:val="D9D9D9" w:themeColor="background1" w:themeShade="D9"/>
          <w:sz w:val="32"/>
          <w:szCs w:val="32"/>
        </w:rPr>
      </w:pPr>
      <w:r>
        <w:rPr>
          <w:rFonts w:ascii="Times New Roman" w:hAnsi="Times New Roman" w:cs="Times New Roman"/>
          <w:color w:val="D9D9D9" w:themeColor="background1" w:themeShade="D9"/>
          <w:sz w:val="32"/>
          <w:szCs w:val="32"/>
        </w:rPr>
        <w:t xml:space="preserve">Sinen : </w:t>
      </w:r>
    </w:p>
    <w:p w14:paraId="077E1BC9" w14:textId="2CCBACAE" w:rsidR="002A62D5" w:rsidRDefault="00253207" w:rsidP="00586A7F">
      <w:pPr>
        <w:rPr>
          <w:rFonts w:ascii="Times New Roman" w:hAnsi="Times New Roman" w:cs="Times New Roman"/>
          <w:b/>
          <w:bCs/>
          <w:sz w:val="52"/>
          <w:szCs w:val="52"/>
          <w:u w:val="single"/>
        </w:rPr>
      </w:pPr>
      <w:r>
        <w:rPr>
          <w:rFonts w:ascii="Times New Roman" w:hAnsi="Times New Roman" w:cs="Times New Roman"/>
          <w:b/>
          <w:bCs/>
          <w:sz w:val="52"/>
          <w:szCs w:val="52"/>
          <w:u w:val="single"/>
        </w:rPr>
        <w:t>7 – Digramme de cas d’utilisation :</w:t>
      </w:r>
    </w:p>
    <w:p w14:paraId="1DE2226A" w14:textId="7B6D5BCD" w:rsidR="00253207" w:rsidRPr="00253207" w:rsidRDefault="00253207" w:rsidP="00586A7F">
      <w:pPr>
        <w:rPr>
          <w:rFonts w:ascii="Times New Roman" w:hAnsi="Times New Roman" w:cs="Times New Roman"/>
          <w:sz w:val="52"/>
          <w:szCs w:val="52"/>
        </w:rPr>
      </w:pPr>
      <w:r>
        <w:rPr>
          <w:rFonts w:ascii="Times New Roman" w:hAnsi="Times New Roman" w:cs="Times New Roman"/>
          <w:noProof/>
          <w:sz w:val="52"/>
          <w:szCs w:val="52"/>
        </w:rPr>
        <w:lastRenderedPageBreak/>
        <w:drawing>
          <wp:inline distT="0" distB="0" distL="0" distR="0" wp14:anchorId="2D67BB3D" wp14:editId="2E8596F6">
            <wp:extent cx="5731510" cy="8313420"/>
            <wp:effectExtent l="0" t="0" r="2540" b="0"/>
            <wp:docPr id="426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0" name="Image 426300"/>
                    <pic:cNvPicPr/>
                  </pic:nvPicPr>
                  <pic:blipFill>
                    <a:blip r:embed="rId8">
                      <a:extLst>
                        <a:ext uri="{28A0092B-C50C-407E-A947-70E740481C1C}">
                          <a14:useLocalDpi xmlns:a14="http://schemas.microsoft.com/office/drawing/2010/main" val="0"/>
                        </a:ext>
                      </a:extLst>
                    </a:blip>
                    <a:stretch>
                      <a:fillRect/>
                    </a:stretch>
                  </pic:blipFill>
                  <pic:spPr>
                    <a:xfrm>
                      <a:off x="0" y="0"/>
                      <a:ext cx="5731510" cy="8313420"/>
                    </a:xfrm>
                    <a:prstGeom prst="rect">
                      <a:avLst/>
                    </a:prstGeom>
                  </pic:spPr>
                </pic:pic>
              </a:graphicData>
            </a:graphic>
          </wp:inline>
        </w:drawing>
      </w:r>
    </w:p>
    <w:sectPr w:rsidR="00253207" w:rsidRPr="00253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A39BC"/>
    <w:multiLevelType w:val="multilevel"/>
    <w:tmpl w:val="3CE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A7540"/>
    <w:multiLevelType w:val="hybridMultilevel"/>
    <w:tmpl w:val="8AC8A746"/>
    <w:lvl w:ilvl="0" w:tplc="F7DC5516">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CEB22C2"/>
    <w:multiLevelType w:val="hybridMultilevel"/>
    <w:tmpl w:val="610A58EC"/>
    <w:lvl w:ilvl="0" w:tplc="0809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935214256">
    <w:abstractNumId w:val="1"/>
  </w:num>
  <w:num w:numId="2" w16cid:durableId="958685400">
    <w:abstractNumId w:val="2"/>
  </w:num>
  <w:num w:numId="3" w16cid:durableId="158645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18"/>
    <w:rsid w:val="000A0FE9"/>
    <w:rsid w:val="00142DA5"/>
    <w:rsid w:val="00253207"/>
    <w:rsid w:val="0025363B"/>
    <w:rsid w:val="002A62D5"/>
    <w:rsid w:val="00467FD2"/>
    <w:rsid w:val="00562D56"/>
    <w:rsid w:val="005863F4"/>
    <w:rsid w:val="00586A7F"/>
    <w:rsid w:val="005A6E47"/>
    <w:rsid w:val="00693416"/>
    <w:rsid w:val="006D3A0B"/>
    <w:rsid w:val="0071706B"/>
    <w:rsid w:val="00783A13"/>
    <w:rsid w:val="00834B5F"/>
    <w:rsid w:val="008F6E5E"/>
    <w:rsid w:val="009851AB"/>
    <w:rsid w:val="00A453B1"/>
    <w:rsid w:val="00BA7ACD"/>
    <w:rsid w:val="00C10F92"/>
    <w:rsid w:val="00CD4518"/>
    <w:rsid w:val="00D209F4"/>
    <w:rsid w:val="00D641CC"/>
    <w:rsid w:val="00D80DFA"/>
    <w:rsid w:val="00EF2059"/>
    <w:rsid w:val="00F12A12"/>
    <w:rsid w:val="00F2454E"/>
    <w:rsid w:val="00F962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899E"/>
  <w15:chartTrackingRefBased/>
  <w15:docId w15:val="{5105E232-5E21-4E33-868E-3295FD1F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45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45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45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45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45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45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45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45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45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45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45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45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45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45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45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4518"/>
    <w:rPr>
      <w:rFonts w:eastAsiaTheme="majorEastAsia" w:cstheme="majorBidi"/>
      <w:color w:val="272727" w:themeColor="text1" w:themeTint="D8"/>
    </w:rPr>
  </w:style>
  <w:style w:type="paragraph" w:styleId="Titre">
    <w:name w:val="Title"/>
    <w:basedOn w:val="Normal"/>
    <w:next w:val="Normal"/>
    <w:link w:val="TitreCar"/>
    <w:uiPriority w:val="10"/>
    <w:qFormat/>
    <w:rsid w:val="00CD4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45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45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45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4518"/>
    <w:pPr>
      <w:spacing w:before="160"/>
      <w:jc w:val="center"/>
    </w:pPr>
    <w:rPr>
      <w:i/>
      <w:iCs/>
      <w:color w:val="404040" w:themeColor="text1" w:themeTint="BF"/>
    </w:rPr>
  </w:style>
  <w:style w:type="character" w:customStyle="1" w:styleId="CitationCar">
    <w:name w:val="Citation Car"/>
    <w:basedOn w:val="Policepardfaut"/>
    <w:link w:val="Citation"/>
    <w:uiPriority w:val="29"/>
    <w:rsid w:val="00CD4518"/>
    <w:rPr>
      <w:i/>
      <w:iCs/>
      <w:color w:val="404040" w:themeColor="text1" w:themeTint="BF"/>
    </w:rPr>
  </w:style>
  <w:style w:type="paragraph" w:styleId="Paragraphedeliste">
    <w:name w:val="List Paragraph"/>
    <w:basedOn w:val="Normal"/>
    <w:uiPriority w:val="34"/>
    <w:qFormat/>
    <w:rsid w:val="00CD4518"/>
    <w:pPr>
      <w:ind w:left="720"/>
      <w:contextualSpacing/>
    </w:pPr>
  </w:style>
  <w:style w:type="character" w:styleId="Accentuationintense">
    <w:name w:val="Intense Emphasis"/>
    <w:basedOn w:val="Policepardfaut"/>
    <w:uiPriority w:val="21"/>
    <w:qFormat/>
    <w:rsid w:val="00CD4518"/>
    <w:rPr>
      <w:i/>
      <w:iCs/>
      <w:color w:val="0F4761" w:themeColor="accent1" w:themeShade="BF"/>
    </w:rPr>
  </w:style>
  <w:style w:type="paragraph" w:styleId="Citationintense">
    <w:name w:val="Intense Quote"/>
    <w:basedOn w:val="Normal"/>
    <w:next w:val="Normal"/>
    <w:link w:val="CitationintenseCar"/>
    <w:uiPriority w:val="30"/>
    <w:qFormat/>
    <w:rsid w:val="00CD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4518"/>
    <w:rPr>
      <w:i/>
      <w:iCs/>
      <w:color w:val="0F4761" w:themeColor="accent1" w:themeShade="BF"/>
    </w:rPr>
  </w:style>
  <w:style w:type="character" w:styleId="Rfrenceintense">
    <w:name w:val="Intense Reference"/>
    <w:basedOn w:val="Policepardfaut"/>
    <w:uiPriority w:val="32"/>
    <w:qFormat/>
    <w:rsid w:val="00CD4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Contribution</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AEE-4BDC-8988-0DC2B51BB73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AEE-4BDC-8988-0DC2B51BB73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AEE-4BDC-8988-0DC2B51BB73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AEE-4BDC-8988-0DC2B51BB73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5AEE-4BDC-8988-0DC2B51BB73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Feuil1!$A$2:$A$6</c:f>
              <c:strCache>
                <c:ptCount val="5"/>
                <c:pt idx="0">
                  <c:v>Yann</c:v>
                </c:pt>
                <c:pt idx="1">
                  <c:v>Laurent.</c:v>
                </c:pt>
                <c:pt idx="2">
                  <c:v>Hicham</c:v>
                </c:pt>
                <c:pt idx="3">
                  <c:v>Adem</c:v>
                </c:pt>
                <c:pt idx="4">
                  <c:v>Sinen</c:v>
                </c:pt>
              </c:strCache>
            </c:strRef>
          </c:cat>
          <c:val>
            <c:numRef>
              <c:f>Feuil1!$B$2:$B$6</c:f>
              <c:numCache>
                <c:formatCode>0%</c:formatCode>
                <c:ptCount val="5"/>
                <c:pt idx="0">
                  <c:v>0.35</c:v>
                </c:pt>
                <c:pt idx="1">
                  <c:v>0.3</c:v>
                </c:pt>
                <c:pt idx="2">
                  <c:v>0.25</c:v>
                </c:pt>
                <c:pt idx="3">
                  <c:v>0.1</c:v>
                </c:pt>
                <c:pt idx="4" formatCode="General">
                  <c:v>0</c:v>
                </c:pt>
              </c:numCache>
            </c:numRef>
          </c:val>
          <c:extLst>
            <c:ext xmlns:c16="http://schemas.microsoft.com/office/drawing/2014/chart" uri="{C3380CC4-5D6E-409C-BE32-E72D297353CC}">
              <c16:uniqueId val="{00000000-BF1E-4124-A427-456AE1D214E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0CB4F-121D-4B28-AE50-D853225A9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13</Pages>
  <Words>1312</Words>
  <Characters>7220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Kong</dc:creator>
  <cp:keywords/>
  <dc:description/>
  <cp:lastModifiedBy>Yann Kong</cp:lastModifiedBy>
  <cp:revision>26</cp:revision>
  <dcterms:created xsi:type="dcterms:W3CDTF">2026-06-13T05:14:00Z</dcterms:created>
  <dcterms:modified xsi:type="dcterms:W3CDTF">2026-06-13T14:26:00Z</dcterms:modified>
</cp:coreProperties>
</file>