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经营分析报告填写模板</w:t>
      </w:r>
    </w:p>
    <w:p>
      <w:pPr>
        <w:pStyle w:val="Subtitle"/>
        <w:jc w:val="center"/>
      </w:pPr>
      <w:r>
        <w:t>适用于管理层经营复盘、专项分析和经营决策汇报</w:t>
      </w:r>
    </w:p>
    <w:p>
      <w:pPr>
        <w:pStyle w:val="Heading1"/>
      </w:pPr>
      <w:r>
        <w:t>填写说明</w:t>
      </w:r>
    </w:p>
    <w:p>
      <w:pPr/>
      <w:r>
        <w:t>1. 这是一份可直接修改的中文模板，请把示例内容替换成你的真实分析结论。</w:t>
      </w:r>
    </w:p>
    <w:p>
      <w:pPr/>
      <w:r>
        <w:t>2. 如果你习惯按字段整理内容，可以直接按照下面的字段结构填写。</w:t>
      </w:r>
    </w:p>
    <w:p>
      <w:pPr/>
      <w:r>
        <w:t>3. 上传自定义模板时，系统会自动识别标题、正文、列表和表格样式。</w:t>
      </w:r>
    </w:p>
    <w:p>
      <w:pPr>
        <w:pStyle w:val="Heading1"/>
      </w:pPr>
      <w:r>
        <w:t>建议填写字段</w:t>
      </w:r>
    </w:p>
    <w:p>
      <w:pPr/>
      <w:r>
        <w:t>{</w:t>
      </w:r>
    </w:p>
    <w:p>
      <w:pPr/>
      <w:r>
        <w:t xml:space="preserve">  "报告标题": "请填写本次分析主题",</w:t>
      </w:r>
    </w:p>
    <w:p>
      <w:pPr/>
      <w:r>
        <w:t xml:space="preserve">  "报告日期": "请填写日期",</w:t>
      </w:r>
    </w:p>
    <w:p>
      <w:pPr/>
      <w:r>
        <w:t xml:space="preserve">  "汇报对象": "请填写管理层或业务部门名称",</w:t>
      </w:r>
    </w:p>
    <w:p>
      <w:pPr/>
      <w:r>
        <w:t xml:space="preserve">  "分析范围": {</w:t>
      </w:r>
    </w:p>
    <w:p>
      <w:pPr/>
      <w:r>
        <w:t xml:space="preserve">    "时间范围": "请填写",</w:t>
      </w:r>
    </w:p>
    <w:p>
      <w:pPr/>
      <w:r>
        <w:t xml:space="preserve">    "业务范围": "请填写",</w:t>
      </w:r>
    </w:p>
    <w:p>
      <w:pPr/>
      <w:r>
        <w:t xml:space="preserve">    "数据口径说明": "请填写"</w:t>
      </w:r>
    </w:p>
    <w:p>
      <w:pPr/>
      <w:r>
        <w:t xml:space="preserve">  },</w:t>
      </w:r>
    </w:p>
    <w:p>
      <w:pPr/>
      <w:r>
        <w:t xml:space="preserve">  "一、核心结论": [</w:t>
      </w:r>
    </w:p>
    <w:p>
      <w:pPr/>
      <w:r>
        <w:t xml:space="preserve">    "请填写一句话结论1",</w:t>
      </w:r>
    </w:p>
    <w:p>
      <w:pPr/>
      <w:r>
        <w:t xml:space="preserve">    "请填写一句话结论2"</w:t>
      </w:r>
    </w:p>
    <w:p>
      <w:pPr/>
      <w:r>
        <w:t xml:space="preserve">  ],</w:t>
      </w:r>
    </w:p>
    <w:p>
      <w:pPr/>
      <w:r>
        <w:t xml:space="preserve">  "二、关键指标概览": {</w:t>
      </w:r>
    </w:p>
    <w:p>
      <w:pPr/>
      <w:r>
        <w:t xml:space="preserve">    "核心指标1": "请填写",</w:t>
      </w:r>
    </w:p>
    <w:p>
      <w:pPr/>
      <w:r>
        <w:t xml:space="preserve">    "核心指标2": "请填写",</w:t>
      </w:r>
    </w:p>
    <w:p>
      <w:pPr/>
      <w:r>
        <w:t xml:space="preserve">    "核心指标3": "请填写"</w:t>
      </w:r>
    </w:p>
    <w:p>
      <w:pPr/>
      <w:r>
        <w:t xml:space="preserve">  },</w:t>
      </w:r>
    </w:p>
    <w:p>
      <w:pPr/>
      <w:r>
        <w:t xml:space="preserve">  "三、业务表现分析": [</w:t>
      </w:r>
    </w:p>
    <w:p>
      <w:pPr/>
      <w:r>
        <w:t xml:space="preserve">    {</w:t>
      </w:r>
    </w:p>
    <w:p>
      <w:pPr/>
      <w:r>
        <w:t xml:space="preserve">      "分析主题": "请填写，例如区域表现",</w:t>
      </w:r>
    </w:p>
    <w:p>
      <w:pPr/>
      <w:r>
        <w:t xml:space="preserve">      "现象描述": "请填写",</w:t>
      </w:r>
    </w:p>
    <w:p>
      <w:pPr/>
      <w:r>
        <w:t xml:space="preserve">      "原因分析": "请填写"</w:t>
      </w:r>
    </w:p>
    <w:p>
      <w:pPr/>
      <w:r>
        <w:t xml:space="preserve">    }</w:t>
      </w:r>
    </w:p>
    <w:p>
      <w:pPr/>
      <w:r>
        <w:t xml:space="preserve">  ],</w:t>
      </w:r>
    </w:p>
    <w:p>
      <w:pPr/>
      <w:r>
        <w:t xml:space="preserve">  "四、管理建议": [</w:t>
      </w:r>
    </w:p>
    <w:p>
      <w:pPr/>
      <w:r>
        <w:t xml:space="preserve">    "请填写具体建议1",</w:t>
      </w:r>
    </w:p>
    <w:p>
      <w:pPr/>
      <w:r>
        <w:t xml:space="preserve">    "请填写具体建议2"</w:t>
      </w:r>
    </w:p>
    <w:p>
      <w:pPr/>
      <w:r>
        <w:t xml:space="preserve">  ],</w:t>
      </w:r>
    </w:p>
    <w:p>
      <w:pPr/>
      <w:r>
        <w:t xml:space="preserve">  "五、后续动作": [</w:t>
      </w:r>
    </w:p>
    <w:p>
      <w:pPr/>
      <w:r>
        <w:t xml:space="preserve">    {</w:t>
      </w:r>
    </w:p>
    <w:p>
      <w:pPr/>
      <w:r>
        <w:t xml:space="preserve">      "责任部门": "请填写",</w:t>
      </w:r>
    </w:p>
    <w:p>
      <w:pPr/>
      <w:r>
        <w:t xml:space="preserve">      "动作内容": "请填写",</w:t>
      </w:r>
    </w:p>
    <w:p>
      <w:pPr/>
      <w:r>
        <w:t xml:space="preserve">      "完成时间": "请填写"</w:t>
      </w:r>
    </w:p>
    <w:p>
      <w:pPr/>
      <w:r>
        <w:t xml:space="preserve">    }</w:t>
      </w:r>
    </w:p>
    <w:p>
      <w:pPr/>
      <w:r>
        <w:t xml:space="preserve">  ],</w:t>
      </w:r>
    </w:p>
    <w:p>
      <w:pPr/>
      <w:r>
        <w:t xml:space="preserve">  "六、风险提示": [</w:t>
      </w:r>
    </w:p>
    <w:p>
      <w:pPr/>
      <w:r>
        <w:t xml:space="preserve">    "请填写风险点1"</w:t>
      </w:r>
    </w:p>
    <w:p>
      <w:pPr/>
      <w:r>
        <w:t xml:space="preserve">  ]</w:t>
      </w:r>
    </w:p>
    <w:p>
      <w:pPr/>
      <w:r>
        <w:t>}</w:t>
      </w:r>
    </w:p>
    <w:p>
      <w:pPr>
        <w:pStyle w:val="Heading1"/>
      </w:pPr>
      <w:r>
        <w:t>建议章节结构</w:t>
      </w:r>
    </w:p>
    <w:p>
      <w:pPr>
        <w:pStyle w:val="Heading2"/>
      </w:pPr>
      <w:r>
        <w:t>一、执行摘要</w:t>
      </w:r>
    </w:p>
    <w:p>
      <w:pPr/>
      <w:r>
        <w:t>用 2 到 4 句话说明本次分析最重要的结论、亮点和风险。</w:t>
      </w:r>
    </w:p>
    <w:p>
      <w:pPr>
        <w:pStyle w:val="Heading2"/>
      </w:pPr>
      <w:r>
        <w:t>二、看板快照</w:t>
      </w:r>
    </w:p>
    <w:p>
      <w:pPr/>
      <w:r>
        <w:t>建议放置关键指标、趋势图、重点排名和必要的明细摘要。</w:t>
      </w:r>
    </w:p>
    <w:p>
      <w:pPr>
        <w:pStyle w:val="Heading2"/>
      </w:pPr>
      <w:r>
        <w:t>三、业务表现分析</w:t>
      </w:r>
    </w:p>
    <w:p>
      <w:pPr/>
      <w:r>
        <w:t>围绕区域、品牌、品类、用户等维度拆解表现，并写清原因。</w:t>
      </w:r>
    </w:p>
    <w:p>
      <w:pPr>
        <w:pStyle w:val="Heading2"/>
      </w:pPr>
      <w:r>
        <w:t>四、管理建议</w:t>
      </w:r>
    </w:p>
    <w:p>
      <w:pPr/>
      <w:r>
        <w:t>建议按“问题-动作-目标”方式表达，方便业务部门直接接收执行。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