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9220F3" w14:textId="77777777" w:rsidR="00A837E2" w:rsidRPr="000401B2" w:rsidRDefault="00A837E2" w:rsidP="00A837E2">
      <w:pPr>
        <w:overflowPunct w:val="0"/>
        <w:spacing w:line="240" w:lineRule="auto"/>
        <w:ind w:left="1133"/>
      </w:pPr>
    </w:p>
    <w:p w14:paraId="6A06FCB1" w14:textId="77777777" w:rsidR="00A837E2" w:rsidRPr="000401B2" w:rsidRDefault="00A837E2" w:rsidP="00A837E2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0401B2">
        <w:rPr>
          <w:b/>
          <w:sz w:val="40"/>
          <w:szCs w:val="40"/>
        </w:rPr>
        <w:t xml:space="preserve">AI CUP 2024 </w:t>
      </w:r>
      <w:r w:rsidRPr="000401B2">
        <w:rPr>
          <w:rFonts w:hint="eastAsia"/>
          <w:b/>
          <w:sz w:val="40"/>
          <w:szCs w:val="40"/>
        </w:rPr>
        <w:t>春季賽</w:t>
      </w:r>
    </w:p>
    <w:p w14:paraId="2918FA3A" w14:textId="77777777" w:rsidR="00A837E2" w:rsidRPr="000401B2" w:rsidRDefault="00A837E2" w:rsidP="00A837E2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0401B2">
        <w:rPr>
          <w:rFonts w:hint="eastAsia"/>
          <w:b/>
          <w:sz w:val="40"/>
          <w:szCs w:val="40"/>
        </w:rPr>
        <w:t>以生成式</w:t>
      </w:r>
      <w:r w:rsidRPr="000401B2">
        <w:rPr>
          <w:b/>
          <w:sz w:val="40"/>
          <w:szCs w:val="40"/>
        </w:rPr>
        <w:t>AI</w:t>
      </w:r>
    </w:p>
    <w:p w14:paraId="3E445A70" w14:textId="77777777" w:rsidR="00A837E2" w:rsidRPr="000401B2" w:rsidRDefault="00A837E2" w:rsidP="00A837E2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0401B2">
        <w:rPr>
          <w:rFonts w:hint="eastAsia"/>
          <w:b/>
          <w:sz w:val="40"/>
          <w:szCs w:val="40"/>
        </w:rPr>
        <w:t>建構無人機於自然環境偵察時所需之導航資訊</w:t>
      </w:r>
    </w:p>
    <w:p w14:paraId="5F4E4C95" w14:textId="77777777" w:rsidR="00A837E2" w:rsidRPr="000401B2" w:rsidRDefault="00A837E2" w:rsidP="00A837E2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0401B2">
        <w:rPr>
          <w:rFonts w:hint="eastAsia"/>
          <w:b/>
          <w:sz w:val="40"/>
          <w:szCs w:val="40"/>
        </w:rPr>
        <w:t>競賽</w:t>
      </w:r>
      <w:r w:rsidRPr="000401B2">
        <w:rPr>
          <w:b/>
          <w:sz w:val="40"/>
          <w:szCs w:val="40"/>
        </w:rPr>
        <w:t xml:space="preserve"> I </w:t>
      </w:r>
      <w:r w:rsidRPr="000401B2">
        <w:rPr>
          <w:rFonts w:hint="eastAsia"/>
          <w:b/>
          <w:sz w:val="40"/>
          <w:szCs w:val="40"/>
        </w:rPr>
        <w:t>－</w:t>
      </w:r>
      <w:r w:rsidRPr="000401B2">
        <w:rPr>
          <w:b/>
          <w:sz w:val="40"/>
          <w:szCs w:val="40"/>
        </w:rPr>
        <w:t xml:space="preserve"> </w:t>
      </w:r>
      <w:r w:rsidRPr="000401B2">
        <w:rPr>
          <w:rFonts w:hint="eastAsia"/>
          <w:b/>
          <w:sz w:val="40"/>
          <w:szCs w:val="40"/>
        </w:rPr>
        <w:t>影像資料生成競賽</w:t>
      </w:r>
    </w:p>
    <w:p w14:paraId="59DCDE6C" w14:textId="77777777" w:rsidR="00A837E2" w:rsidRPr="000401B2" w:rsidRDefault="00A837E2" w:rsidP="00A837E2">
      <w:pPr>
        <w:overflowPunct w:val="0"/>
        <w:spacing w:line="240" w:lineRule="auto"/>
        <w:jc w:val="center"/>
        <w:rPr>
          <w:sz w:val="32"/>
          <w:szCs w:val="32"/>
        </w:rPr>
      </w:pPr>
      <w:r w:rsidRPr="000401B2">
        <w:rPr>
          <w:rFonts w:hint="eastAsia"/>
          <w:b/>
          <w:bCs/>
          <w:sz w:val="32"/>
          <w:szCs w:val="32"/>
        </w:rPr>
        <w:t>競賽報告</w:t>
      </w:r>
    </w:p>
    <w:p w14:paraId="094DBD77" w14:textId="77777777" w:rsidR="00A837E2" w:rsidRPr="000401B2" w:rsidRDefault="00A837E2" w:rsidP="00A837E2">
      <w:pPr>
        <w:overflowPunct w:val="0"/>
        <w:spacing w:line="240" w:lineRule="auto"/>
        <w:rPr>
          <w:sz w:val="32"/>
          <w:szCs w:val="32"/>
        </w:rPr>
      </w:pPr>
    </w:p>
    <w:p w14:paraId="066A24BF" w14:textId="77777777" w:rsidR="00A837E2" w:rsidRPr="000401B2" w:rsidRDefault="00A837E2" w:rsidP="00A837E2">
      <w:pPr>
        <w:overflowPunct w:val="0"/>
        <w:spacing w:line="240" w:lineRule="auto"/>
        <w:jc w:val="both"/>
        <w:rPr>
          <w:sz w:val="28"/>
          <w:szCs w:val="28"/>
          <w:lang w:val="en-US"/>
        </w:rPr>
      </w:pPr>
      <w:r w:rsidRPr="000401B2">
        <w:rPr>
          <w:rFonts w:hint="eastAsia"/>
          <w:sz w:val="28"/>
          <w:szCs w:val="28"/>
        </w:rPr>
        <w:t>隊伍：</w:t>
      </w:r>
      <w:r w:rsidRPr="000401B2">
        <w:rPr>
          <w:sz w:val="28"/>
          <w:szCs w:val="28"/>
        </w:rPr>
        <w:t>TEAM_</w:t>
      </w:r>
      <w:r w:rsidRPr="000401B2">
        <w:rPr>
          <w:sz w:val="28"/>
          <w:szCs w:val="28"/>
          <w:lang w:val="en-US"/>
        </w:rPr>
        <w:t>5565</w:t>
      </w:r>
    </w:p>
    <w:p w14:paraId="311074CD" w14:textId="494B8D8F" w:rsidR="00A837E2" w:rsidRPr="000401B2" w:rsidRDefault="00A837E2" w:rsidP="00A837E2">
      <w:pPr>
        <w:overflowPunct w:val="0"/>
        <w:spacing w:line="240" w:lineRule="auto"/>
        <w:jc w:val="both"/>
        <w:rPr>
          <w:sz w:val="28"/>
          <w:szCs w:val="28"/>
        </w:rPr>
      </w:pPr>
      <w:r w:rsidRPr="000401B2">
        <w:rPr>
          <w:rFonts w:hint="eastAsia"/>
          <w:sz w:val="28"/>
          <w:szCs w:val="28"/>
        </w:rPr>
        <w:t>隊員：楊棋凱</w:t>
      </w:r>
      <w:r w:rsidRPr="000401B2">
        <w:rPr>
          <w:sz w:val="28"/>
          <w:szCs w:val="28"/>
        </w:rPr>
        <w:t>(</w:t>
      </w:r>
      <w:r w:rsidRPr="000401B2">
        <w:rPr>
          <w:rFonts w:hint="eastAsia"/>
          <w:sz w:val="28"/>
          <w:szCs w:val="28"/>
        </w:rPr>
        <w:t>隊長</w:t>
      </w:r>
      <w:r w:rsidRPr="000401B2">
        <w:rPr>
          <w:sz w:val="28"/>
          <w:szCs w:val="28"/>
        </w:rPr>
        <w:t>)</w:t>
      </w:r>
      <w:r w:rsidRPr="000401B2">
        <w:rPr>
          <w:rFonts w:hint="eastAsia"/>
          <w:sz w:val="28"/>
          <w:szCs w:val="28"/>
        </w:rPr>
        <w:t>、袁</w:t>
      </w:r>
      <w:r w:rsidR="00E955C8" w:rsidRPr="00E05BE3">
        <w:rPr>
          <w:rFonts w:hint="eastAsia"/>
          <w:sz w:val="28"/>
          <w:szCs w:val="28"/>
        </w:rPr>
        <w:t>杰</w:t>
      </w:r>
      <w:r w:rsidRPr="000401B2">
        <w:rPr>
          <w:rFonts w:hint="eastAsia"/>
          <w:sz w:val="28"/>
          <w:szCs w:val="28"/>
        </w:rPr>
        <w:t>翔、蔡孟宸、李天佑</w:t>
      </w:r>
    </w:p>
    <w:p w14:paraId="5F5DA5E7" w14:textId="77777777" w:rsidR="00A837E2" w:rsidRPr="000401B2" w:rsidRDefault="00A837E2" w:rsidP="00A837E2">
      <w:pPr>
        <w:overflowPunct w:val="0"/>
        <w:spacing w:line="240" w:lineRule="auto"/>
        <w:jc w:val="both"/>
        <w:rPr>
          <w:sz w:val="28"/>
          <w:szCs w:val="28"/>
          <w:lang w:val="en-US"/>
        </w:rPr>
      </w:pPr>
      <w:r w:rsidRPr="000401B2">
        <w:rPr>
          <w:sz w:val="28"/>
          <w:szCs w:val="28"/>
          <w:lang w:val="en-US"/>
        </w:rPr>
        <w:t>Private leaderboard</w:t>
      </w:r>
      <w:r w:rsidRPr="000401B2">
        <w:rPr>
          <w:rFonts w:hint="eastAsia"/>
          <w:sz w:val="28"/>
          <w:szCs w:val="28"/>
          <w:lang w:val="en-US"/>
        </w:rPr>
        <w:t>：</w:t>
      </w:r>
      <w:r w:rsidRPr="000401B2">
        <w:rPr>
          <w:sz w:val="28"/>
          <w:szCs w:val="28"/>
          <w:lang w:val="en-US"/>
        </w:rPr>
        <w:t>111.3347 / Rank11</w:t>
      </w:r>
    </w:p>
    <w:p w14:paraId="26B2690F" w14:textId="77777777" w:rsidR="00A837E2" w:rsidRPr="000401B2" w:rsidRDefault="00A837E2" w:rsidP="00A837E2">
      <w:pPr>
        <w:overflowPunct w:val="0"/>
        <w:spacing w:line="240" w:lineRule="auto"/>
        <w:jc w:val="both"/>
        <w:rPr>
          <w:lang w:val="en-US"/>
        </w:rPr>
      </w:pPr>
    </w:p>
    <w:p w14:paraId="25752BA2" w14:textId="77777777" w:rsidR="00A837E2" w:rsidRPr="000401B2" w:rsidRDefault="00A837E2" w:rsidP="00A837E2">
      <w:pPr>
        <w:overflowPunct w:val="0"/>
        <w:spacing w:line="240" w:lineRule="auto"/>
        <w:ind w:leftChars="-24" w:left="-1" w:hanging="57"/>
        <w:jc w:val="both"/>
        <w:rPr>
          <w:b/>
          <w:bCs/>
          <w:sz w:val="40"/>
          <w:szCs w:val="40"/>
        </w:rPr>
      </w:pPr>
      <w:r w:rsidRPr="000401B2">
        <w:rPr>
          <w:rFonts w:hint="eastAsia"/>
          <w:b/>
          <w:bCs/>
          <w:sz w:val="40"/>
          <w:szCs w:val="40"/>
        </w:rPr>
        <w:t>壹、環境</w:t>
      </w:r>
    </w:p>
    <w:p w14:paraId="1B17AEC2" w14:textId="77777777" w:rsidR="00A837E2" w:rsidRPr="000401B2" w:rsidRDefault="00A837E2" w:rsidP="00A837E2">
      <w:pPr>
        <w:jc w:val="both"/>
        <w:rPr>
          <w:bCs/>
        </w:rPr>
      </w:pPr>
      <w:r w:rsidRPr="000401B2">
        <w:rPr>
          <w:rFonts w:hint="eastAsia"/>
          <w:bCs/>
        </w:rPr>
        <w:t>作業系統：</w:t>
      </w:r>
      <w:r w:rsidRPr="000401B2">
        <w:rPr>
          <w:bCs/>
        </w:rPr>
        <w:t>Windows 10</w:t>
      </w:r>
    </w:p>
    <w:p w14:paraId="76981832" w14:textId="77777777" w:rsidR="00A837E2" w:rsidRPr="000401B2" w:rsidRDefault="00A837E2" w:rsidP="00A837E2">
      <w:pPr>
        <w:jc w:val="both"/>
        <w:rPr>
          <w:bCs/>
        </w:rPr>
      </w:pPr>
      <w:r w:rsidRPr="000401B2">
        <w:rPr>
          <w:rFonts w:hint="eastAsia"/>
          <w:bCs/>
        </w:rPr>
        <w:t>程式語言：</w:t>
      </w:r>
      <w:r w:rsidRPr="000401B2">
        <w:rPr>
          <w:bCs/>
        </w:rPr>
        <w:t>Python</w:t>
      </w:r>
      <w:r w:rsidRPr="000401B2">
        <w:t xml:space="preserve"> 3.10</w:t>
      </w:r>
      <w:r w:rsidRPr="000401B2">
        <w:rPr>
          <w:bCs/>
        </w:rPr>
        <w:t xml:space="preserve"> (</w:t>
      </w:r>
      <w:r w:rsidRPr="000401B2">
        <w:rPr>
          <w:rFonts w:hint="eastAsia"/>
        </w:rPr>
        <w:t>開發環境：</w:t>
      </w:r>
      <w:r w:rsidRPr="000401B2">
        <w:rPr>
          <w:bCs/>
        </w:rPr>
        <w:t>Visual Studio Code)</w:t>
      </w:r>
    </w:p>
    <w:p w14:paraId="43E5408F" w14:textId="77777777" w:rsidR="00A837E2" w:rsidRPr="000401B2" w:rsidRDefault="00A837E2" w:rsidP="00A837E2">
      <w:pPr>
        <w:ind w:left="1200" w:hangingChars="500" w:hanging="1200"/>
        <w:jc w:val="both"/>
        <w:rPr>
          <w:lang w:val="en-US"/>
        </w:rPr>
      </w:pPr>
      <w:r w:rsidRPr="000401B2">
        <w:rPr>
          <w:rFonts w:hint="eastAsia"/>
          <w:bCs/>
        </w:rPr>
        <w:t>使用套件</w:t>
      </w:r>
      <w:r w:rsidRPr="000401B2">
        <w:rPr>
          <w:rFonts w:hint="eastAsia"/>
          <w:bCs/>
          <w:lang w:val="en-US"/>
        </w:rPr>
        <w:t>：</w:t>
      </w:r>
      <w:r w:rsidRPr="000401B2">
        <w:rPr>
          <w:rStyle w:val="HTML"/>
          <w:rFonts w:ascii="Times New Roman" w:eastAsia="標楷體" w:hAnsi="Times New Roman" w:cs="Times New Roman"/>
          <w:lang w:val="en-US"/>
        </w:rPr>
        <w:t>CUDA11.6</w:t>
      </w:r>
      <w:r w:rsidRPr="000401B2">
        <w:rPr>
          <w:lang w:val="en-US"/>
        </w:rPr>
        <w:t>,PyTorch1.12.1, Torchvision0.13.1, torchaudio0.12.1, NumPy ,Dominate 2.9.1, Visdom 0.2.4, Weights and Biases 0.17.0</w:t>
      </w:r>
    </w:p>
    <w:p w14:paraId="4CEA744E" w14:textId="0DAE3AC3" w:rsidR="00A837E2" w:rsidRPr="000401B2" w:rsidRDefault="00A837E2" w:rsidP="00A837E2">
      <w:pPr>
        <w:ind w:leftChars="-30" w:left="1128" w:hangingChars="500" w:hanging="1200"/>
        <w:jc w:val="both"/>
      </w:pPr>
      <w:r w:rsidRPr="000401B2">
        <w:rPr>
          <w:rFonts w:hint="eastAsia"/>
        </w:rPr>
        <w:t>作業系統：</w:t>
      </w:r>
      <w:r w:rsidR="00E05BE3" w:rsidRPr="000401B2">
        <w:t xml:space="preserve"> </w:t>
      </w:r>
      <w:r w:rsidRPr="000401B2">
        <w:t>Windows10</w:t>
      </w:r>
    </w:p>
    <w:p w14:paraId="597CC3AE" w14:textId="77777777" w:rsidR="00A837E2" w:rsidRPr="000401B2" w:rsidRDefault="00A837E2" w:rsidP="00A837E2">
      <w:pPr>
        <w:pStyle w:val="Web"/>
        <w:spacing w:before="0" w:beforeAutospacing="0" w:after="0" w:afterAutospacing="0"/>
        <w:ind w:leftChars="-30" w:left="1128" w:hangingChars="500" w:hanging="1200"/>
        <w:jc w:val="both"/>
        <w:rPr>
          <w:rFonts w:ascii="Times New Roman" w:eastAsia="標楷體" w:hAnsi="Times New Roman" w:cs="Times New Roman"/>
        </w:rPr>
      </w:pPr>
      <w:r w:rsidRPr="000401B2">
        <w:rPr>
          <w:rFonts w:ascii="Times New Roman" w:eastAsia="標楷體" w:hAnsi="Times New Roman" w:cs="Times New Roman" w:hint="eastAsia"/>
          <w:bCs/>
        </w:rPr>
        <w:t>程式語言與</w:t>
      </w:r>
      <w:r w:rsidRPr="000401B2">
        <w:rPr>
          <w:rFonts w:ascii="Times New Roman" w:eastAsia="標楷體" w:hAnsi="Times New Roman" w:cs="Times New Roman" w:hint="eastAsia"/>
        </w:rPr>
        <w:t>開發環境：使用</w:t>
      </w:r>
      <w:r w:rsidRPr="000401B2">
        <w:rPr>
          <w:rFonts w:ascii="Times New Roman" w:eastAsia="標楷體" w:hAnsi="Times New Roman" w:cs="Times New Roman"/>
        </w:rPr>
        <w:t>Python 3.10</w:t>
      </w:r>
      <w:r w:rsidRPr="000401B2">
        <w:rPr>
          <w:rFonts w:ascii="Times New Roman" w:eastAsia="標楷體" w:hAnsi="Times New Roman" w:cs="Times New Roman" w:hint="eastAsia"/>
        </w:rPr>
        <w:t>作為主要的程式語言，開發環境是</w:t>
      </w:r>
      <w:r w:rsidRPr="000401B2">
        <w:rPr>
          <w:rFonts w:ascii="Times New Roman" w:eastAsia="標楷體" w:hAnsi="Times New Roman" w:cs="Times New Roman"/>
        </w:rPr>
        <w:t>Visual Studio Code</w:t>
      </w:r>
      <w:r w:rsidRPr="000401B2">
        <w:rPr>
          <w:rFonts w:ascii="Times New Roman" w:eastAsia="標楷體" w:hAnsi="Times New Roman" w:cs="Times New Roman" w:hint="eastAsia"/>
        </w:rPr>
        <w:t>，它提供了一個互動式的開發介面，方便進行代碼編寫、測試和可視化。</w:t>
      </w:r>
    </w:p>
    <w:p w14:paraId="226BC0E8" w14:textId="77777777" w:rsidR="00A837E2" w:rsidRPr="000401B2" w:rsidRDefault="00A837E2" w:rsidP="00A837E2">
      <w:pPr>
        <w:ind w:left="1200" w:hangingChars="500" w:hanging="1200"/>
        <w:jc w:val="both"/>
      </w:pPr>
      <w:r w:rsidRPr="000401B2">
        <w:rPr>
          <w:rFonts w:hint="eastAsia"/>
        </w:rPr>
        <w:t>主要套件和函式庫：</w:t>
      </w:r>
      <w:r w:rsidRPr="000401B2">
        <w:t>PyTorch1.12.1</w:t>
      </w:r>
      <w:r w:rsidRPr="000401B2">
        <w:rPr>
          <w:rFonts w:hint="eastAsia"/>
        </w:rPr>
        <w:t>：主要機器學習框架，支援</w:t>
      </w:r>
      <w:r w:rsidRPr="000401B2">
        <w:t>GPU</w:t>
      </w:r>
      <w:r w:rsidRPr="000401B2">
        <w:rPr>
          <w:rFonts w:hint="eastAsia"/>
        </w:rPr>
        <w:t>加速，使模型訓練更加高效。</w:t>
      </w:r>
    </w:p>
    <w:p w14:paraId="1AD43DD4" w14:textId="77777777" w:rsidR="00A837E2" w:rsidRPr="000401B2" w:rsidRDefault="00A837E2" w:rsidP="00A837E2">
      <w:pPr>
        <w:ind w:left="1200" w:hangingChars="500" w:hanging="1200"/>
        <w:jc w:val="both"/>
      </w:pPr>
      <w:r w:rsidRPr="000401B2">
        <w:t>Cuda 11.6</w:t>
      </w:r>
      <w:r w:rsidRPr="000401B2">
        <w:rPr>
          <w:rFonts w:hint="eastAsia"/>
        </w:rPr>
        <w:t>：用於</w:t>
      </w:r>
      <w:r w:rsidRPr="000401B2">
        <w:t>GPU</w:t>
      </w:r>
      <w:r w:rsidRPr="000401B2">
        <w:rPr>
          <w:rFonts w:hint="eastAsia"/>
        </w:rPr>
        <w:t>加速的庫，配合</w:t>
      </w:r>
      <w:r w:rsidRPr="000401B2">
        <w:rPr>
          <w:lang w:val="en-US"/>
        </w:rPr>
        <w:t>PyTorch</w:t>
      </w:r>
      <w:r w:rsidRPr="000401B2">
        <w:rPr>
          <w:rFonts w:hint="eastAsia"/>
        </w:rPr>
        <w:t>使用，以充分利用硬體資源。</w:t>
      </w:r>
    </w:p>
    <w:p w14:paraId="5B54B4AC" w14:textId="77777777" w:rsidR="00A837E2" w:rsidRPr="000401B2" w:rsidRDefault="00A837E2" w:rsidP="00A837E2">
      <w:pPr>
        <w:jc w:val="both"/>
      </w:pPr>
      <w:r w:rsidRPr="000401B2">
        <w:t xml:space="preserve">NumPy </w:t>
      </w:r>
      <w:r w:rsidRPr="000401B2">
        <w:rPr>
          <w:rFonts w:hint="eastAsia"/>
        </w:rPr>
        <w:t>：用於數據處理和視覺化的基本函式庫。</w:t>
      </w:r>
    </w:p>
    <w:p w14:paraId="5BA40F56" w14:textId="77777777" w:rsidR="00A837E2" w:rsidRPr="000401B2" w:rsidRDefault="00A837E2" w:rsidP="00A837E2">
      <w:pPr>
        <w:jc w:val="both"/>
      </w:pPr>
      <w:r w:rsidRPr="000401B2">
        <w:t>Weights and Biases</w:t>
      </w:r>
      <w:r w:rsidRPr="000401B2">
        <w:rPr>
          <w:rFonts w:hint="eastAsia"/>
        </w:rPr>
        <w:t>：用於創建和操作</w:t>
      </w:r>
      <w:r w:rsidRPr="000401B2">
        <w:t>HTML</w:t>
      </w:r>
      <w:r w:rsidRPr="000401B2">
        <w:rPr>
          <w:rFonts w:hint="eastAsia"/>
        </w:rPr>
        <w:t>文檔，包括動態生成</w:t>
      </w:r>
      <w:r w:rsidRPr="000401B2">
        <w:t>HTML</w:t>
      </w:r>
      <w:r w:rsidRPr="000401B2">
        <w:rPr>
          <w:rFonts w:hint="eastAsia"/>
        </w:rPr>
        <w:t>頁面等。</w:t>
      </w:r>
    </w:p>
    <w:p w14:paraId="3FED42D0" w14:textId="77777777" w:rsidR="00A837E2" w:rsidRPr="000401B2" w:rsidRDefault="00A837E2" w:rsidP="00A837E2">
      <w:pPr>
        <w:jc w:val="both"/>
      </w:pPr>
      <w:r w:rsidRPr="000401B2">
        <w:t xml:space="preserve">Visdom  </w:t>
      </w:r>
      <w:r w:rsidRPr="000401B2">
        <w:rPr>
          <w:rFonts w:hint="eastAsia"/>
        </w:rPr>
        <w:t>：視覺化工具，用於創建、組織和共用即時豐富資料的視覺化。</w:t>
      </w:r>
    </w:p>
    <w:p w14:paraId="0C2906F9" w14:textId="77777777" w:rsidR="00A837E2" w:rsidRPr="000401B2" w:rsidRDefault="00A837E2" w:rsidP="00A837E2">
      <w:pPr>
        <w:jc w:val="both"/>
      </w:pPr>
      <w:r w:rsidRPr="000401B2">
        <w:rPr>
          <w:lang w:val="en-US"/>
        </w:rPr>
        <w:t>Dominate</w:t>
      </w:r>
      <w:r w:rsidRPr="000401B2">
        <w:rPr>
          <w:rFonts w:hint="eastAsia"/>
        </w:rPr>
        <w:t>：用於創建和操作</w:t>
      </w:r>
      <w:r w:rsidRPr="000401B2">
        <w:t>HTML</w:t>
      </w:r>
      <w:r w:rsidRPr="000401B2">
        <w:rPr>
          <w:rFonts w:hint="eastAsia"/>
        </w:rPr>
        <w:t>文檔，包括動態生成</w:t>
      </w:r>
      <w:r w:rsidRPr="000401B2">
        <w:t>HTML</w:t>
      </w:r>
      <w:r w:rsidRPr="000401B2">
        <w:rPr>
          <w:rFonts w:hint="eastAsia"/>
        </w:rPr>
        <w:t>頁面等。</w:t>
      </w:r>
    </w:p>
    <w:p w14:paraId="1CFD3708" w14:textId="77777777" w:rsidR="00A837E2" w:rsidRPr="000401B2" w:rsidRDefault="00A837E2" w:rsidP="00A837E2">
      <w:pPr>
        <w:spacing w:line="240" w:lineRule="auto"/>
        <w:jc w:val="both"/>
      </w:pPr>
    </w:p>
    <w:p w14:paraId="3934E6B4" w14:textId="77777777" w:rsidR="00A837E2" w:rsidRPr="000401B2" w:rsidRDefault="00A837E2" w:rsidP="00A837E2">
      <w:pPr>
        <w:spacing w:line="240" w:lineRule="auto"/>
        <w:jc w:val="both"/>
      </w:pPr>
      <w:r w:rsidRPr="000401B2">
        <w:rPr>
          <w:rFonts w:hint="eastAsia"/>
        </w:rPr>
        <w:t>預訓練模型：在我們的項目中，我們並沒有使用預訓練模型，而是完全自行訓練我們的模型。</w:t>
      </w:r>
    </w:p>
    <w:p w14:paraId="3D835517" w14:textId="77777777" w:rsidR="00A837E2" w:rsidRPr="000401B2" w:rsidRDefault="00A837E2" w:rsidP="00A837E2">
      <w:pPr>
        <w:spacing w:line="240" w:lineRule="auto"/>
        <w:jc w:val="both"/>
      </w:pPr>
    </w:p>
    <w:p w14:paraId="72643B0E" w14:textId="77777777" w:rsidR="00A837E2" w:rsidRPr="000401B2" w:rsidRDefault="00A837E2" w:rsidP="00A837E2">
      <w:pPr>
        <w:jc w:val="both"/>
      </w:pPr>
      <w:r w:rsidRPr="000401B2">
        <w:rPr>
          <w:rFonts w:hint="eastAsia"/>
        </w:rPr>
        <w:t>額外資料集：我們有使用</w:t>
      </w:r>
      <w:r w:rsidRPr="000401B2">
        <w:t>AI cup demo code</w:t>
      </w:r>
      <w:r w:rsidRPr="000401B2">
        <w:rPr>
          <w:rFonts w:hint="eastAsia"/>
        </w:rPr>
        <w:t>自帶的道路資料集，其他的訓練和測試數據都來自於主辦單位提供的標準數據集。</w:t>
      </w:r>
    </w:p>
    <w:p w14:paraId="0A3A70EA" w14:textId="77777777" w:rsidR="00A837E2" w:rsidRPr="000401B2" w:rsidRDefault="00A837E2" w:rsidP="00A837E2">
      <w:r w:rsidRPr="000401B2">
        <w:br w:type="page"/>
      </w:r>
    </w:p>
    <w:p w14:paraId="4FD002F5" w14:textId="77777777" w:rsidR="00A837E2" w:rsidRPr="000401B2" w:rsidRDefault="00A837E2" w:rsidP="00A837E2">
      <w:pPr>
        <w:overflowPunct w:val="0"/>
        <w:spacing w:line="240" w:lineRule="auto"/>
        <w:ind w:leftChars="-24" w:left="-1" w:hanging="57"/>
        <w:rPr>
          <w:b/>
          <w:bCs/>
          <w:sz w:val="40"/>
          <w:szCs w:val="40"/>
        </w:rPr>
      </w:pPr>
      <w:r w:rsidRPr="000401B2">
        <w:rPr>
          <w:rFonts w:hint="eastAsia"/>
          <w:b/>
          <w:bCs/>
          <w:sz w:val="40"/>
          <w:szCs w:val="40"/>
        </w:rPr>
        <w:lastRenderedPageBreak/>
        <w:t>貳、演算法與模型架構</w:t>
      </w:r>
    </w:p>
    <w:p w14:paraId="7A0E5FD2" w14:textId="77777777" w:rsidR="00A837E2" w:rsidRPr="000401B2" w:rsidRDefault="00A837E2" w:rsidP="00A837E2">
      <w:pPr>
        <w:overflowPunct w:val="0"/>
        <w:spacing w:line="240" w:lineRule="auto"/>
        <w:ind w:firstLineChars="236" w:firstLine="566"/>
        <w:jc w:val="both"/>
        <w:rPr>
          <w:lang w:val="en-US"/>
        </w:rPr>
      </w:pPr>
      <w:r w:rsidRPr="000401B2">
        <w:rPr>
          <w:rFonts w:hint="eastAsia"/>
          <w:lang w:val="en-US"/>
        </w:rPr>
        <w:t>因為我們沒有接觸過生成式模型</w:t>
      </w:r>
      <w:r w:rsidRPr="000401B2">
        <w:rPr>
          <w:lang w:val="en-US"/>
        </w:rPr>
        <w:t>,</w:t>
      </w:r>
      <w:r w:rsidRPr="000401B2">
        <w:rPr>
          <w:rFonts w:hint="eastAsia"/>
          <w:lang w:val="en-US"/>
        </w:rPr>
        <w:t>對於</w:t>
      </w:r>
      <w:r w:rsidRPr="000401B2">
        <w:rPr>
          <w:lang w:val="en-US"/>
        </w:rPr>
        <w:t>cGAN[1]</w:t>
      </w:r>
      <w:r w:rsidRPr="000401B2">
        <w:rPr>
          <w:rFonts w:hint="eastAsia"/>
          <w:lang w:val="en-US"/>
        </w:rPr>
        <w:t>也不熟悉，因此我們只使用了官方推薦的</w:t>
      </w:r>
      <w:r w:rsidRPr="000401B2">
        <w:rPr>
          <w:lang w:val="en-US"/>
        </w:rPr>
        <w:t>pix2pix[2]</w:t>
      </w:r>
      <w:r w:rsidRPr="000401B2">
        <w:rPr>
          <w:rFonts w:hint="eastAsia"/>
          <w:lang w:val="en-US"/>
        </w:rPr>
        <w:t>來進行了訓練</w:t>
      </w:r>
      <w:r w:rsidRPr="000401B2">
        <w:rPr>
          <w:lang w:val="en-US"/>
        </w:rPr>
        <w:t>,</w:t>
      </w:r>
      <w:r w:rsidRPr="000401B2">
        <w:rPr>
          <w:rFonts w:hint="eastAsia"/>
          <w:lang w:val="en-US"/>
        </w:rPr>
        <w:t>為了處理不同的環境我們對河流與陸地使用了不同的生成器</w:t>
      </w:r>
      <w:r w:rsidRPr="000401B2">
        <w:rPr>
          <w:lang w:val="en-US"/>
        </w:rPr>
        <w:t>G</w:t>
      </w:r>
      <w:r w:rsidRPr="000401B2">
        <w:rPr>
          <w:rFonts w:hint="eastAsia"/>
          <w:lang w:val="en-US"/>
        </w:rPr>
        <w:t>和判別器</w:t>
      </w:r>
      <w:r w:rsidRPr="000401B2">
        <w:rPr>
          <w:lang w:val="en-US"/>
        </w:rPr>
        <w:t>D</w:t>
      </w:r>
      <w:r w:rsidRPr="000401B2">
        <w:rPr>
          <w:rFonts w:hint="eastAsia"/>
          <w:lang w:val="en-US"/>
        </w:rPr>
        <w:t>。</w:t>
      </w:r>
    </w:p>
    <w:tbl>
      <w:tblPr>
        <w:tblStyle w:val="af3"/>
        <w:tblW w:w="0" w:type="auto"/>
        <w:tblInd w:w="-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</w:tblGrid>
      <w:tr w:rsidR="00A837E2" w:rsidRPr="000401B2" w14:paraId="647A9A00" w14:textId="77777777" w:rsidTr="00471C05">
        <w:tc>
          <w:tcPr>
            <w:tcW w:w="8401" w:type="dxa"/>
          </w:tcPr>
          <w:p w14:paraId="147EEDEF" w14:textId="77777777" w:rsidR="00A837E2" w:rsidRPr="000401B2" w:rsidRDefault="00A837E2" w:rsidP="00471C05">
            <w:pPr>
              <w:overflowPunct w:val="0"/>
              <w:jc w:val="center"/>
              <w:rPr>
                <w:sz w:val="18"/>
                <w:lang w:val="en-US"/>
              </w:rPr>
            </w:pPr>
            <w:r w:rsidRPr="000401B2">
              <w:rPr>
                <w:noProof/>
                <w:lang w:val="en-US"/>
              </w:rPr>
              <w:drawing>
                <wp:inline distT="0" distB="0" distL="0" distR="0" wp14:anchorId="36B80070" wp14:editId="4BF588E7">
                  <wp:extent cx="3528031" cy="2028923"/>
                  <wp:effectExtent l="0" t="0" r="0" b="0"/>
                  <wp:docPr id="2" name="圖片 2" descr="https://img-blog.csdnimg.cn/2019040715125370.png?x-oss-process=image/watermark,type_ZmFuZ3poZW5naGVpdGk,shadow_10,text_aHR0cHM6Ly9ibG9nLmNzZG4ubmV0L3dlaXhpbl8zNjQ3NDgwOQ==,size_16,color_FFFFFF,t_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-blog.csdnimg.cn/2019040715125370.png?x-oss-process=image/watermark,type_ZmFuZ3poZW5naGVpdGk,shadow_10,text_aHR0cHM6Ly9ibG9nLmNzZG4ubmV0L3dlaXhpbl8zNjQ3NDgwOQ==,size_16,color_FFFFFF,t_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21" cy="2057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2994B425" w14:textId="77777777" w:rsidTr="00471C05">
        <w:tc>
          <w:tcPr>
            <w:tcW w:w="8401" w:type="dxa"/>
          </w:tcPr>
          <w:p w14:paraId="4E72EA56" w14:textId="77777777" w:rsidR="00A837E2" w:rsidRPr="000401B2" w:rsidRDefault="00A837E2" w:rsidP="00471C05">
            <w:pPr>
              <w:overflowPunct w:val="0"/>
              <w:jc w:val="center"/>
              <w:rPr>
                <w:sz w:val="18"/>
                <w:lang w:val="en-US"/>
              </w:rPr>
            </w:pPr>
            <w:r w:rsidRPr="000401B2">
              <w:rPr>
                <w:rFonts w:hint="eastAsia"/>
              </w:rPr>
              <w:t>圖一、</w:t>
            </w:r>
            <w:r w:rsidRPr="000401B2">
              <w:t xml:space="preserve"> </w:t>
            </w:r>
            <w:r w:rsidRPr="000401B2">
              <w:rPr>
                <w:lang w:val="en-US"/>
              </w:rPr>
              <w:t>cGAN</w:t>
            </w:r>
            <w:r w:rsidRPr="000401B2">
              <w:rPr>
                <w:rFonts w:hint="eastAsia"/>
                <w:lang w:val="en-US"/>
              </w:rPr>
              <w:t>工作原理</w:t>
            </w:r>
          </w:p>
        </w:tc>
      </w:tr>
    </w:tbl>
    <w:p w14:paraId="48CFAD2F" w14:textId="77777777" w:rsidR="00A837E2" w:rsidRPr="000401B2" w:rsidRDefault="00A837E2" w:rsidP="00A837E2">
      <w:pPr>
        <w:overflowPunct w:val="0"/>
        <w:spacing w:line="240" w:lineRule="auto"/>
        <w:ind w:firstLineChars="236" w:firstLine="566"/>
        <w:rPr>
          <w:lang w:val="en-US"/>
        </w:rPr>
      </w:pPr>
    </w:p>
    <w:p w14:paraId="6233B153" w14:textId="6523EA10" w:rsidR="00A837E2" w:rsidRPr="000401B2" w:rsidRDefault="00A837E2" w:rsidP="00A837E2">
      <w:pPr>
        <w:overflowPunct w:val="0"/>
        <w:spacing w:line="240" w:lineRule="auto"/>
        <w:ind w:firstLineChars="236" w:firstLine="566"/>
        <w:jc w:val="both"/>
      </w:pPr>
      <w:r w:rsidRPr="000401B2">
        <w:rPr>
          <w:rFonts w:hint="eastAsia"/>
          <w:lang w:val="en-US"/>
        </w:rPr>
        <w:t>生成器</w:t>
      </w:r>
      <w:r w:rsidRPr="000401B2">
        <w:rPr>
          <w:rFonts w:hint="eastAsia"/>
        </w:rPr>
        <w:t>模型的整體架構如圖二所示，是一個非常經典的生成器模型，其中的</w:t>
      </w:r>
      <w:r w:rsidR="00564FEF">
        <w:t xml:space="preserve"> </w:t>
      </w:r>
      <w:r w:rsidR="00564FEF" w:rsidRPr="00C2673D">
        <w:t>R</w:t>
      </w:r>
      <w:r w:rsidR="00564FEF" w:rsidRPr="00C2673D">
        <w:rPr>
          <w:rFonts w:hint="eastAsia"/>
        </w:rPr>
        <w:t>e</w:t>
      </w:r>
      <w:r w:rsidR="00564FEF" w:rsidRPr="00C2673D">
        <w:t>s</w:t>
      </w:r>
      <w:r w:rsidRPr="00C2673D">
        <w:t>netBlock</w:t>
      </w:r>
      <w:r w:rsidRPr="000401B2">
        <w:rPr>
          <w:rFonts w:hint="eastAsia"/>
        </w:rPr>
        <w:t>模塊會根據河流與陸地使用不同的數量。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</w:tblGrid>
      <w:tr w:rsidR="00A837E2" w:rsidRPr="000401B2" w14:paraId="090AEDF9" w14:textId="77777777" w:rsidTr="00471C05">
        <w:tc>
          <w:tcPr>
            <w:tcW w:w="8401" w:type="dxa"/>
          </w:tcPr>
          <w:p w14:paraId="7426A167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noProof/>
                <w:lang w:val="en-US"/>
              </w:rPr>
              <w:drawing>
                <wp:inline distT="0" distB="0" distL="0" distR="0" wp14:anchorId="2221CF6F" wp14:editId="061FAD12">
                  <wp:extent cx="2647950" cy="3695700"/>
                  <wp:effectExtent l="0" t="0" r="0" b="0"/>
                  <wp:docPr id="8" name="圖片 8" descr="Resnet_模型-生成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net_模型-生成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66B10A9D" w14:textId="77777777" w:rsidTr="00471C05">
        <w:tc>
          <w:tcPr>
            <w:tcW w:w="8401" w:type="dxa"/>
          </w:tcPr>
          <w:p w14:paraId="03581F2F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圖二、生成器模型架構</w:t>
            </w:r>
          </w:p>
        </w:tc>
      </w:tr>
    </w:tbl>
    <w:p w14:paraId="30F1203F" w14:textId="77777777" w:rsidR="00A837E2" w:rsidRPr="000401B2" w:rsidRDefault="00A837E2" w:rsidP="00A837E2">
      <w:pPr>
        <w:overflowPunct w:val="0"/>
        <w:spacing w:line="240" w:lineRule="auto"/>
        <w:ind w:firstLineChars="236" w:firstLine="566"/>
      </w:pPr>
    </w:p>
    <w:p w14:paraId="2D6EEA5A" w14:textId="77777777" w:rsidR="00A837E2" w:rsidRPr="000401B2" w:rsidRDefault="00A837E2" w:rsidP="00A837E2">
      <w:pPr>
        <w:overflowPunct w:val="0"/>
        <w:spacing w:line="240" w:lineRule="auto"/>
        <w:ind w:firstLineChars="236" w:firstLine="566"/>
        <w:jc w:val="both"/>
      </w:pPr>
      <w:r w:rsidRPr="000401B2">
        <w:rPr>
          <w:rFonts w:hint="eastAsia"/>
        </w:rPr>
        <w:t>判別器模型的整體架構如圖三所示，其中也有下採樣模塊會根據河流與陸地使用不同的數量。接下來對架構進行進一步的說明：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</w:tblGrid>
      <w:tr w:rsidR="00A837E2" w:rsidRPr="000401B2" w14:paraId="009C1977" w14:textId="77777777" w:rsidTr="00471C05">
        <w:tc>
          <w:tcPr>
            <w:tcW w:w="8401" w:type="dxa"/>
          </w:tcPr>
          <w:p w14:paraId="132153E4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noProof/>
                <w:lang w:val="en-US"/>
              </w:rPr>
              <w:lastRenderedPageBreak/>
              <w:drawing>
                <wp:inline distT="0" distB="0" distL="0" distR="0" wp14:anchorId="083F338E" wp14:editId="7BA981E9">
                  <wp:extent cx="3352800" cy="3543300"/>
                  <wp:effectExtent l="0" t="0" r="0" b="0"/>
                  <wp:docPr id="7" name="圖片 7" descr="Resnet_模型-判別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net_模型-判別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5B6E91B4" w14:textId="77777777" w:rsidTr="00471C05">
        <w:tc>
          <w:tcPr>
            <w:tcW w:w="8401" w:type="dxa"/>
          </w:tcPr>
          <w:p w14:paraId="7F899037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圖三、判別器模型架構</w:t>
            </w:r>
          </w:p>
        </w:tc>
      </w:tr>
    </w:tbl>
    <w:p w14:paraId="3BD89835" w14:textId="77777777" w:rsidR="00A837E2" w:rsidRPr="000401B2" w:rsidRDefault="00A837E2" w:rsidP="00A837E2">
      <w:pPr>
        <w:pStyle w:val="Default"/>
      </w:pPr>
    </w:p>
    <w:p w14:paraId="7F53FFB8" w14:textId="77777777" w:rsidR="00A837E2" w:rsidRPr="000401B2" w:rsidRDefault="00A837E2" w:rsidP="00A837E2">
      <w:pPr>
        <w:pStyle w:val="Default"/>
        <w:jc w:val="both"/>
        <w:rPr>
          <w:rFonts w:cs="標楷體"/>
          <w:sz w:val="23"/>
          <w:szCs w:val="23"/>
        </w:rPr>
      </w:pPr>
      <w:r w:rsidRPr="000401B2">
        <w:t>1. Downsampling</w:t>
      </w:r>
      <w:r w:rsidRPr="000401B2">
        <w:rPr>
          <w:rFonts w:cs="標楷體" w:hint="eastAsia"/>
          <w:sz w:val="23"/>
          <w:szCs w:val="23"/>
        </w:rPr>
        <w:t>模塊：</w:t>
      </w:r>
    </w:p>
    <w:p w14:paraId="54862736" w14:textId="4A221967" w:rsidR="00A837E2" w:rsidRDefault="00A837E2" w:rsidP="00A837E2">
      <w:pPr>
        <w:overflowPunct w:val="0"/>
        <w:spacing w:line="240" w:lineRule="auto"/>
        <w:ind w:firstLineChars="236" w:firstLine="566"/>
        <w:jc w:val="both"/>
        <w:rPr>
          <w:lang w:val="en-US"/>
        </w:rPr>
      </w:pPr>
      <w:r w:rsidRPr="000401B2">
        <w:rPr>
          <w:rFonts w:cs="標楷體" w:hint="eastAsia"/>
        </w:rPr>
        <w:t>圖</w:t>
      </w:r>
      <w:r w:rsidRPr="000401B2">
        <w:rPr>
          <w:rFonts w:hint="eastAsia"/>
        </w:rPr>
        <w:t>四</w:t>
      </w:r>
      <w:r w:rsidRPr="000401B2">
        <w:rPr>
          <w:rFonts w:cs="標楷體" w:hint="eastAsia"/>
        </w:rPr>
        <w:t>為</w:t>
      </w:r>
      <w:r w:rsidRPr="000401B2">
        <w:rPr>
          <w:lang w:val="en-US"/>
        </w:rPr>
        <w:t>Downsampling</w:t>
      </w:r>
      <w:r w:rsidRPr="000401B2">
        <w:rPr>
          <w:rFonts w:cs="標楷體" w:hint="eastAsia"/>
        </w:rPr>
        <w:t>架構</w:t>
      </w:r>
      <w:r w:rsidRPr="000401B2">
        <w:rPr>
          <w:rFonts w:cs="標楷體" w:hint="eastAsia"/>
          <w:lang w:val="en-US"/>
        </w:rPr>
        <w:t>，</w:t>
      </w:r>
      <w:r w:rsidRPr="000401B2">
        <w:rPr>
          <w:rFonts w:cs="標楷體" w:hint="eastAsia"/>
        </w:rPr>
        <w:t>這裡通過</w:t>
      </w:r>
      <w:r w:rsidRPr="000401B2">
        <w:rPr>
          <w:lang w:val="en-US"/>
        </w:rPr>
        <w:t>Conv2D</w:t>
      </w:r>
      <w:r w:rsidRPr="000401B2">
        <w:rPr>
          <w:rFonts w:hint="eastAsia"/>
          <w:lang w:val="en-US"/>
        </w:rPr>
        <w:t>進行卷積操作</w:t>
      </w:r>
      <w:r w:rsidRPr="000401B2">
        <w:rPr>
          <w:rFonts w:cs="標楷體" w:hint="eastAsia"/>
          <w:lang w:val="en-US"/>
        </w:rPr>
        <w:t>將輸入圖片</w:t>
      </w:r>
      <w:r w:rsidRPr="000401B2">
        <w:rPr>
          <w:rFonts w:hint="eastAsia"/>
          <w:lang w:val="en-US"/>
        </w:rPr>
        <w:t>下</w:t>
      </w:r>
      <w:r w:rsidRPr="000401B2">
        <w:rPr>
          <w:rFonts w:hint="eastAsia"/>
        </w:rPr>
        <w:t>採樣</w:t>
      </w:r>
      <w:r w:rsidRPr="000401B2">
        <w:rPr>
          <w:rFonts w:cs="標楷體" w:hint="eastAsia"/>
          <w:lang w:val="en-US"/>
        </w:rPr>
        <w:t>縮小了</w:t>
      </w:r>
      <w:r w:rsidRPr="000401B2">
        <w:rPr>
          <w:lang w:val="en-US"/>
        </w:rPr>
        <w:t>4</w:t>
      </w:r>
      <w:r w:rsidRPr="000401B2">
        <w:rPr>
          <w:rFonts w:cs="標楷體" w:hint="eastAsia"/>
          <w:lang w:val="en-US"/>
        </w:rPr>
        <w:t>倍，方便</w:t>
      </w:r>
      <w:r w:rsidRPr="000401B2">
        <w:rPr>
          <w:rFonts w:hint="eastAsia"/>
          <w:lang w:val="en-US"/>
        </w:rPr>
        <w:t>提取圖片的特徵值。</w:t>
      </w:r>
    </w:p>
    <w:p w14:paraId="19355BB6" w14:textId="77777777" w:rsidR="007B7C17" w:rsidRPr="000401B2" w:rsidRDefault="007B7C17" w:rsidP="00A837E2">
      <w:pPr>
        <w:overflowPunct w:val="0"/>
        <w:spacing w:line="240" w:lineRule="auto"/>
        <w:ind w:firstLineChars="236" w:firstLine="566"/>
        <w:jc w:val="both"/>
        <w:rPr>
          <w:rFonts w:cs="標楷體"/>
          <w:lang w:val="en-US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</w:tblGrid>
      <w:tr w:rsidR="00A837E2" w:rsidRPr="000401B2" w14:paraId="0D9CD1D2" w14:textId="77777777" w:rsidTr="00471C05">
        <w:tc>
          <w:tcPr>
            <w:tcW w:w="8401" w:type="dxa"/>
          </w:tcPr>
          <w:p w14:paraId="399B15B7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noProof/>
                <w:lang w:val="en-US"/>
              </w:rPr>
              <w:drawing>
                <wp:inline distT="0" distB="0" distL="0" distR="0" wp14:anchorId="30E9B1BF" wp14:editId="1054A7A9">
                  <wp:extent cx="2276475" cy="3286125"/>
                  <wp:effectExtent l="0" t="0" r="9525" b="9525"/>
                  <wp:docPr id="6" name="圖片 6" descr="Resnet_模型-生成器Downsampl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net_模型-生成器Downsampl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28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6C0AFFA2" w14:textId="77777777" w:rsidTr="00471C05">
        <w:tc>
          <w:tcPr>
            <w:tcW w:w="8401" w:type="dxa"/>
          </w:tcPr>
          <w:p w14:paraId="542A0B94" w14:textId="77777777" w:rsidR="00A837E2" w:rsidRPr="000401B2" w:rsidRDefault="00A837E2" w:rsidP="00471C05">
            <w:pPr>
              <w:pStyle w:val="Default"/>
              <w:jc w:val="center"/>
            </w:pPr>
            <w:r w:rsidRPr="000401B2">
              <w:rPr>
                <w:rFonts w:hint="eastAsia"/>
              </w:rPr>
              <w:t>圖四、</w:t>
            </w:r>
            <w:r w:rsidRPr="000401B2">
              <w:t>Downsampling</w:t>
            </w:r>
            <w:r w:rsidRPr="000401B2">
              <w:rPr>
                <w:rFonts w:hint="eastAsia"/>
              </w:rPr>
              <w:t>架構</w:t>
            </w:r>
          </w:p>
        </w:tc>
      </w:tr>
    </w:tbl>
    <w:p w14:paraId="7F363868" w14:textId="2AC53FA0" w:rsidR="00C2673D" w:rsidRDefault="00C2673D" w:rsidP="00A837E2">
      <w:pPr>
        <w:overflowPunct w:val="0"/>
        <w:spacing w:line="240" w:lineRule="auto"/>
      </w:pPr>
    </w:p>
    <w:p w14:paraId="41566749" w14:textId="4C621253" w:rsidR="007B7C17" w:rsidRPr="000401B2" w:rsidRDefault="00C2673D" w:rsidP="00C2673D">
      <w:r>
        <w:br w:type="page"/>
      </w:r>
    </w:p>
    <w:p w14:paraId="336DB3D1" w14:textId="3B28B9DA" w:rsidR="00A837E2" w:rsidRPr="000401B2" w:rsidRDefault="00A837E2" w:rsidP="00A837E2">
      <w:pPr>
        <w:overflowPunct w:val="0"/>
        <w:spacing w:line="240" w:lineRule="auto"/>
        <w:jc w:val="both"/>
        <w:rPr>
          <w:rFonts w:cs="標楷體"/>
          <w:sz w:val="23"/>
          <w:szCs w:val="23"/>
        </w:rPr>
      </w:pPr>
      <w:r w:rsidRPr="000401B2">
        <w:rPr>
          <w:lang w:eastAsia="zh-CN"/>
        </w:rPr>
        <w:lastRenderedPageBreak/>
        <w:t>2</w:t>
      </w:r>
      <w:r w:rsidRPr="000401B2">
        <w:t xml:space="preserve">. </w:t>
      </w:r>
      <w:r w:rsidRPr="000154BF">
        <w:t>R</w:t>
      </w:r>
      <w:r w:rsidR="00564FEF" w:rsidRPr="000154BF">
        <w:t>e</w:t>
      </w:r>
      <w:r w:rsidRPr="000154BF">
        <w:t>snetBlock</w:t>
      </w:r>
      <w:r w:rsidRPr="000401B2">
        <w:rPr>
          <w:rFonts w:cs="標楷體" w:hint="eastAsia"/>
          <w:sz w:val="23"/>
          <w:szCs w:val="23"/>
        </w:rPr>
        <w:t>模塊：</w:t>
      </w:r>
    </w:p>
    <w:p w14:paraId="129831B8" w14:textId="001C9994" w:rsidR="00A837E2" w:rsidRPr="000401B2" w:rsidRDefault="00A837E2" w:rsidP="00A837E2">
      <w:pPr>
        <w:overflowPunct w:val="0"/>
        <w:spacing w:line="240" w:lineRule="auto"/>
        <w:ind w:firstLineChars="236" w:firstLine="566"/>
        <w:jc w:val="both"/>
        <w:rPr>
          <w:rFonts w:cs="標楷體"/>
          <w:sz w:val="23"/>
          <w:szCs w:val="23"/>
        </w:rPr>
      </w:pPr>
      <w:r w:rsidRPr="000401B2">
        <w:rPr>
          <w:rFonts w:hint="eastAsia"/>
        </w:rPr>
        <w:t>圖五為</w:t>
      </w:r>
      <w:r w:rsidRPr="000154BF">
        <w:t>R</w:t>
      </w:r>
      <w:r w:rsidR="00564FEF" w:rsidRPr="000154BF">
        <w:t>e</w:t>
      </w:r>
      <w:r w:rsidRPr="000154BF">
        <w:t>snetBlock</w:t>
      </w:r>
      <w:r w:rsidRPr="000401B2">
        <w:rPr>
          <w:rFonts w:hint="eastAsia"/>
        </w:rPr>
        <w:t>架構，利用</w:t>
      </w:r>
      <w:r w:rsidRPr="000401B2">
        <w:t>ReflectionPad2d</w:t>
      </w:r>
      <w:r w:rsidRPr="000401B2">
        <w:rPr>
          <w:rFonts w:hint="eastAsia"/>
        </w:rPr>
        <w:t>與</w:t>
      </w:r>
      <w:r w:rsidRPr="000401B2">
        <w:rPr>
          <w:lang w:val="en-US"/>
        </w:rPr>
        <w:t>Conv2D</w:t>
      </w:r>
      <w:r w:rsidRPr="000401B2">
        <w:rPr>
          <w:rFonts w:hint="eastAsia"/>
          <w:lang w:val="en-US"/>
        </w:rPr>
        <w:t>的組合來提取圖片的特徵值。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</w:tblGrid>
      <w:tr w:rsidR="00A837E2" w:rsidRPr="000401B2" w14:paraId="7931524B" w14:textId="77777777" w:rsidTr="00471C05">
        <w:tc>
          <w:tcPr>
            <w:tcW w:w="8401" w:type="dxa"/>
          </w:tcPr>
          <w:p w14:paraId="73B81CAF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noProof/>
                <w:lang w:val="en-US"/>
              </w:rPr>
              <w:drawing>
                <wp:inline distT="0" distB="0" distL="0" distR="0" wp14:anchorId="1AB0A582" wp14:editId="05CA3F07">
                  <wp:extent cx="2819400" cy="2990850"/>
                  <wp:effectExtent l="0" t="0" r="0" b="0"/>
                  <wp:docPr id="5" name="圖片 5" descr="Resnet_模型-生成器ResnetBl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net_模型-生成器ResnetBl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48B9B57E" w14:textId="77777777" w:rsidTr="00471C05">
        <w:tc>
          <w:tcPr>
            <w:tcW w:w="8401" w:type="dxa"/>
          </w:tcPr>
          <w:p w14:paraId="742EF6A9" w14:textId="44711922" w:rsidR="00A837E2" w:rsidRPr="000401B2" w:rsidRDefault="00A837E2" w:rsidP="00564FEF">
            <w:pPr>
              <w:overflowPunct w:val="0"/>
              <w:jc w:val="center"/>
            </w:pPr>
            <w:r w:rsidRPr="000401B2">
              <w:rPr>
                <w:rFonts w:hint="eastAsia"/>
              </w:rPr>
              <w:t>圖五、</w:t>
            </w:r>
            <w:r w:rsidRPr="000154BF">
              <w:t>R</w:t>
            </w:r>
            <w:r w:rsidR="00564FEF" w:rsidRPr="000154BF">
              <w:t>e</w:t>
            </w:r>
            <w:r w:rsidRPr="000154BF">
              <w:t>snetBlock</w:t>
            </w:r>
            <w:r w:rsidRPr="000401B2">
              <w:rPr>
                <w:rFonts w:hint="eastAsia"/>
              </w:rPr>
              <w:t>架構</w:t>
            </w:r>
          </w:p>
        </w:tc>
      </w:tr>
    </w:tbl>
    <w:p w14:paraId="1774859B" w14:textId="77777777" w:rsidR="00A837E2" w:rsidRPr="000401B2" w:rsidRDefault="00A837E2" w:rsidP="00A837E2">
      <w:pPr>
        <w:overflowPunct w:val="0"/>
        <w:spacing w:line="240" w:lineRule="auto"/>
      </w:pPr>
    </w:p>
    <w:p w14:paraId="6C36552F" w14:textId="77777777" w:rsidR="00A837E2" w:rsidRPr="000401B2" w:rsidRDefault="00A837E2" w:rsidP="00A837E2">
      <w:pPr>
        <w:overflowPunct w:val="0"/>
        <w:spacing w:line="240" w:lineRule="auto"/>
        <w:jc w:val="both"/>
        <w:rPr>
          <w:rFonts w:cs="標楷體"/>
          <w:sz w:val="23"/>
          <w:szCs w:val="23"/>
        </w:rPr>
      </w:pPr>
      <w:r w:rsidRPr="000401B2">
        <w:t>3. Upsampling</w:t>
      </w:r>
      <w:r w:rsidRPr="000401B2">
        <w:rPr>
          <w:rFonts w:cs="標楷體" w:hint="eastAsia"/>
          <w:sz w:val="23"/>
          <w:szCs w:val="23"/>
        </w:rPr>
        <w:t>模塊：</w:t>
      </w:r>
    </w:p>
    <w:p w14:paraId="7B6EF005" w14:textId="77777777" w:rsidR="00A837E2" w:rsidRPr="000401B2" w:rsidRDefault="00A837E2" w:rsidP="00A837E2">
      <w:pPr>
        <w:overflowPunct w:val="0"/>
        <w:spacing w:line="240" w:lineRule="auto"/>
        <w:ind w:firstLineChars="236" w:firstLine="566"/>
        <w:jc w:val="both"/>
        <w:rPr>
          <w:rFonts w:cs="標楷體"/>
          <w:lang w:val="en-US"/>
        </w:rPr>
      </w:pPr>
      <w:r w:rsidRPr="000401B2">
        <w:rPr>
          <w:rFonts w:hint="eastAsia"/>
        </w:rPr>
        <w:t>圖六為</w:t>
      </w:r>
      <w:r w:rsidRPr="000401B2">
        <w:t>Upsampling</w:t>
      </w:r>
      <w:r w:rsidRPr="000401B2">
        <w:rPr>
          <w:rFonts w:hint="eastAsia"/>
        </w:rPr>
        <w:t>架構，利用</w:t>
      </w:r>
      <w:r w:rsidRPr="000401B2">
        <w:t>ConvTranspose2d</w:t>
      </w:r>
      <w:r w:rsidRPr="000401B2">
        <w:rPr>
          <w:rFonts w:hint="eastAsia"/>
          <w:lang w:val="en-US"/>
        </w:rPr>
        <w:t>進行逆卷積操作</w:t>
      </w:r>
      <w:r w:rsidRPr="000401B2">
        <w:rPr>
          <w:rFonts w:cs="標楷體" w:hint="eastAsia"/>
          <w:lang w:val="en-US"/>
        </w:rPr>
        <w:t>將輸入圖片</w:t>
      </w:r>
      <w:r w:rsidRPr="000401B2">
        <w:rPr>
          <w:rFonts w:hint="eastAsia"/>
          <w:lang w:val="en-US"/>
        </w:rPr>
        <w:t>上</w:t>
      </w:r>
      <w:r w:rsidRPr="000401B2">
        <w:rPr>
          <w:rFonts w:hint="eastAsia"/>
        </w:rPr>
        <w:t>採樣</w:t>
      </w:r>
      <w:r w:rsidRPr="000401B2">
        <w:rPr>
          <w:rFonts w:cs="標楷體" w:hint="eastAsia"/>
          <w:lang w:val="en-US"/>
        </w:rPr>
        <w:t>放大了</w:t>
      </w:r>
      <w:r w:rsidRPr="000401B2">
        <w:rPr>
          <w:lang w:val="en-US"/>
        </w:rPr>
        <w:t>4</w:t>
      </w:r>
      <w:r w:rsidRPr="000401B2">
        <w:rPr>
          <w:rFonts w:cs="標楷體" w:hint="eastAsia"/>
          <w:lang w:val="en-US"/>
        </w:rPr>
        <w:t>倍，恢復了原始圖片的大小。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5"/>
      </w:tblGrid>
      <w:tr w:rsidR="00A837E2" w:rsidRPr="000401B2" w14:paraId="5A190A19" w14:textId="77777777" w:rsidTr="00471C05">
        <w:tc>
          <w:tcPr>
            <w:tcW w:w="8401" w:type="dxa"/>
          </w:tcPr>
          <w:p w14:paraId="69FAEB12" w14:textId="77777777" w:rsidR="00A837E2" w:rsidRPr="000401B2" w:rsidRDefault="00A837E2" w:rsidP="00471C05">
            <w:pPr>
              <w:overflowPunct w:val="0"/>
              <w:jc w:val="center"/>
              <w:rPr>
                <w:rFonts w:cs="標楷體"/>
                <w:sz w:val="23"/>
                <w:szCs w:val="23"/>
              </w:rPr>
            </w:pPr>
            <w:r w:rsidRPr="000401B2">
              <w:rPr>
                <w:rFonts w:cs="標楷體"/>
                <w:noProof/>
                <w:sz w:val="23"/>
                <w:szCs w:val="23"/>
                <w:lang w:val="en-US"/>
              </w:rPr>
              <w:drawing>
                <wp:inline distT="0" distB="0" distL="0" distR="0" wp14:anchorId="3AE09801" wp14:editId="32851ADC">
                  <wp:extent cx="3393762" cy="3589020"/>
                  <wp:effectExtent l="0" t="0" r="0" b="0"/>
                  <wp:docPr id="4" name="圖片 4" descr="Resnet_模型-生成器Upsampl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net_模型-生成器Upsampl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008" cy="359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18509035" w14:textId="77777777" w:rsidTr="00471C05">
        <w:tc>
          <w:tcPr>
            <w:tcW w:w="8401" w:type="dxa"/>
          </w:tcPr>
          <w:p w14:paraId="0DA544E4" w14:textId="77777777" w:rsidR="00A837E2" w:rsidRPr="000401B2" w:rsidRDefault="00A837E2" w:rsidP="00471C05">
            <w:pPr>
              <w:overflowPunct w:val="0"/>
              <w:jc w:val="center"/>
              <w:rPr>
                <w:rFonts w:cs="標楷體"/>
                <w:sz w:val="23"/>
                <w:szCs w:val="23"/>
              </w:rPr>
            </w:pPr>
            <w:r w:rsidRPr="000401B2">
              <w:rPr>
                <w:rFonts w:hint="eastAsia"/>
              </w:rPr>
              <w:t>圖六、</w:t>
            </w:r>
            <w:r w:rsidRPr="000401B2">
              <w:t>Upsampling</w:t>
            </w:r>
            <w:r w:rsidRPr="000401B2">
              <w:rPr>
                <w:rFonts w:hint="eastAsia"/>
              </w:rPr>
              <w:t>架構</w:t>
            </w:r>
          </w:p>
        </w:tc>
      </w:tr>
    </w:tbl>
    <w:p w14:paraId="65B90FA0" w14:textId="77777777" w:rsidR="00A837E2" w:rsidRPr="000401B2" w:rsidRDefault="00A837E2" w:rsidP="00A837E2">
      <w:pPr>
        <w:overflowPunct w:val="0"/>
        <w:spacing w:line="240" w:lineRule="auto"/>
        <w:rPr>
          <w:rFonts w:cs="標楷體"/>
          <w:sz w:val="23"/>
          <w:szCs w:val="23"/>
        </w:rPr>
      </w:pPr>
    </w:p>
    <w:p w14:paraId="07996D2E" w14:textId="77777777" w:rsidR="00A837E2" w:rsidRPr="000401B2" w:rsidRDefault="00A837E2" w:rsidP="00A837E2">
      <w:pPr>
        <w:rPr>
          <w:rFonts w:cs="標楷體"/>
          <w:sz w:val="23"/>
          <w:szCs w:val="23"/>
        </w:rPr>
      </w:pPr>
      <w:r w:rsidRPr="000401B2">
        <w:rPr>
          <w:rFonts w:cs="標楷體"/>
          <w:sz w:val="23"/>
          <w:szCs w:val="23"/>
        </w:rPr>
        <w:br w:type="page"/>
      </w:r>
    </w:p>
    <w:p w14:paraId="23FE4173" w14:textId="77777777" w:rsidR="00A837E2" w:rsidRPr="000401B2" w:rsidRDefault="00A837E2" w:rsidP="00A837E2">
      <w:pPr>
        <w:overflowPunct w:val="0"/>
        <w:spacing w:line="240" w:lineRule="auto"/>
        <w:ind w:leftChars="-24" w:left="-1" w:hanging="57"/>
        <w:jc w:val="both"/>
        <w:rPr>
          <w:b/>
          <w:bCs/>
          <w:sz w:val="40"/>
          <w:szCs w:val="40"/>
        </w:rPr>
      </w:pPr>
      <w:r w:rsidRPr="000401B2">
        <w:rPr>
          <w:rFonts w:hint="eastAsia"/>
          <w:b/>
          <w:bCs/>
          <w:sz w:val="40"/>
          <w:szCs w:val="40"/>
        </w:rPr>
        <w:lastRenderedPageBreak/>
        <w:t>參、技術模型原創性或改良成效</w:t>
      </w:r>
    </w:p>
    <w:p w14:paraId="6C21940B" w14:textId="77777777" w:rsidR="00A837E2" w:rsidRPr="000401B2" w:rsidRDefault="00A837E2" w:rsidP="00A837E2">
      <w:pPr>
        <w:overflowPunct w:val="0"/>
        <w:spacing w:line="240" w:lineRule="auto"/>
        <w:ind w:leftChars="-24" w:left="-58" w:firstLine="625"/>
        <w:jc w:val="both"/>
      </w:pPr>
      <w:r w:rsidRPr="000401B2">
        <w:rPr>
          <w:rFonts w:hint="eastAsia"/>
        </w:rPr>
        <w:t>我們在處理圖像大小調整、優化模型時，遇到了一些問題。將模型輸出的</w:t>
      </w:r>
      <w:r w:rsidRPr="000401B2">
        <w:t>256*256</w:t>
      </w:r>
      <w:r w:rsidRPr="000401B2">
        <w:rPr>
          <w:rFonts w:hint="eastAsia"/>
        </w:rPr>
        <w:t>大小圖片調整至</w:t>
      </w:r>
      <w:r w:rsidRPr="000401B2">
        <w:t>428*240</w:t>
      </w:r>
      <w:r w:rsidRPr="000401B2">
        <w:rPr>
          <w:rFonts w:hint="eastAsia"/>
        </w:rPr>
        <w:t>的標準尺寸後，我們本期待的是模型效能會有所提升，但結果並不如人意，反而讓成績下滑了。我們原猜想，這可能是由於官方評分機制的問題。然而深一層的測試發現，我們在進行圖像大小調整</w:t>
      </w:r>
      <w:r w:rsidRPr="000401B2">
        <w:t>（</w:t>
      </w:r>
      <w:r w:rsidRPr="000401B2">
        <w:t>resize</w:t>
      </w:r>
      <w:r w:rsidRPr="000401B2">
        <w:t>）</w:t>
      </w:r>
      <w:r w:rsidRPr="000401B2">
        <w:rPr>
          <w:rFonts w:hint="eastAsia"/>
        </w:rPr>
        <w:t>的時候，引用了不同的方法，導致處理出來的效果不一致。具體來說，我們使用的兩種庫，</w:t>
      </w:r>
      <w:r w:rsidRPr="000401B2">
        <w:t>cv2</w:t>
      </w:r>
      <w:r w:rsidRPr="000401B2">
        <w:rPr>
          <w:rFonts w:hint="eastAsia"/>
        </w:rPr>
        <w:t>和</w:t>
      </w:r>
      <w:r w:rsidRPr="000401B2">
        <w:t>PIL</w:t>
      </w:r>
      <w:r w:rsidRPr="000401B2">
        <w:rPr>
          <w:rFonts w:hint="eastAsia"/>
        </w:rPr>
        <w:t>，處理縮放圖像的的演算法實現方式並不相同，經由實測驗證，結果是</w:t>
      </w:r>
      <w:r w:rsidRPr="000401B2">
        <w:t>PIL</w:t>
      </w:r>
      <w:r w:rsidRPr="000401B2">
        <w:rPr>
          <w:rFonts w:hint="eastAsia"/>
        </w:rPr>
        <w:t>庫處理出來的效果會讓最終成績有所提升，更適合這一次的比賽。</w:t>
      </w:r>
    </w:p>
    <w:p w14:paraId="5F395DD5" w14:textId="77777777" w:rsidR="00A837E2" w:rsidRPr="000401B2" w:rsidRDefault="00A837E2" w:rsidP="00A837E2">
      <w:pPr>
        <w:overflowPunct w:val="0"/>
        <w:spacing w:line="240" w:lineRule="auto"/>
        <w:ind w:leftChars="-24" w:left="-58" w:firstLine="625"/>
        <w:jc w:val="both"/>
      </w:pPr>
    </w:p>
    <w:p w14:paraId="36D1ADB0" w14:textId="77777777" w:rsidR="00A837E2" w:rsidRPr="000401B2" w:rsidRDefault="00A837E2" w:rsidP="00A837E2">
      <w:pPr>
        <w:overflowPunct w:val="0"/>
        <w:spacing w:line="240" w:lineRule="auto"/>
        <w:jc w:val="both"/>
        <w:rPr>
          <w:b/>
          <w:bCs/>
          <w:sz w:val="28"/>
          <w:szCs w:val="28"/>
        </w:rPr>
      </w:pPr>
      <w:r w:rsidRPr="000401B2">
        <w:rPr>
          <w:rFonts w:hint="eastAsia"/>
          <w:b/>
          <w:bCs/>
          <w:sz w:val="40"/>
          <w:szCs w:val="40"/>
        </w:rPr>
        <w:t>肆、資料分析與處理過程</w:t>
      </w:r>
    </w:p>
    <w:p w14:paraId="250115B3" w14:textId="420EBAD3" w:rsidR="00A837E2" w:rsidRPr="000401B2" w:rsidRDefault="00A837E2" w:rsidP="00A837E2">
      <w:pPr>
        <w:overflowPunct w:val="0"/>
        <w:spacing w:line="240" w:lineRule="auto"/>
        <w:ind w:leftChars="-24" w:left="-58" w:firstLine="427"/>
        <w:jc w:val="both"/>
      </w:pPr>
      <w:r w:rsidRPr="000401B2">
        <w:rPr>
          <w:rFonts w:hint="eastAsia"/>
        </w:rPr>
        <w:t>我們發現</w:t>
      </w:r>
      <w:r w:rsidRPr="000401B2">
        <w:t>AI cup demo code</w:t>
      </w:r>
      <w:r w:rsidRPr="000401B2">
        <w:rPr>
          <w:rFonts w:hint="eastAsia"/>
        </w:rPr>
        <w:t>程式自帶一份道路資料集（資料集</w:t>
      </w:r>
      <w:r w:rsidRPr="000401B2">
        <w:t>2</w:t>
      </w:r>
      <w:r w:rsidRPr="000401B2">
        <w:rPr>
          <w:rFonts w:hint="eastAsia"/>
        </w:rPr>
        <w:t>），在使用雜湊值確認與原數據集（資料集</w:t>
      </w:r>
      <w:r w:rsidRPr="000401B2">
        <w:t>1</w:t>
      </w:r>
      <w:r w:rsidRPr="000401B2">
        <w:rPr>
          <w:rFonts w:hint="eastAsia"/>
        </w:rPr>
        <w:t>）沒有相同的圖片後，我們將兩份道路資料集合在了一起，並且統一將</w:t>
      </w:r>
      <w:r w:rsidRPr="000154BF">
        <w:t>labe</w:t>
      </w:r>
      <w:r w:rsidR="007B7C17" w:rsidRPr="000154BF">
        <w:t>l</w:t>
      </w:r>
      <w:r w:rsidRPr="000401B2">
        <w:rPr>
          <w:rFonts w:hint="eastAsia"/>
        </w:rPr>
        <w:t>圖片改為了白底黑線的方式來對模型進行訓練。</w:t>
      </w:r>
    </w:p>
    <w:p w14:paraId="35AA48EC" w14:textId="77777777" w:rsidR="00A837E2" w:rsidRPr="000401B2" w:rsidRDefault="00A837E2" w:rsidP="00A837E2">
      <w:pPr>
        <w:overflowPunct w:val="0"/>
        <w:spacing w:line="240" w:lineRule="auto"/>
        <w:ind w:leftChars="-24" w:left="-58" w:firstLine="427"/>
        <w:jc w:val="both"/>
      </w:pPr>
      <w:r w:rsidRPr="000401B2">
        <w:rPr>
          <w:rFonts w:hint="eastAsia"/>
        </w:rPr>
        <w:t>數據集中有不少模糊的照片原來想要通過</w:t>
      </w:r>
      <w:r w:rsidRPr="000401B2">
        <w:t>Real-ESRGAN</w:t>
      </w:r>
      <w:r w:rsidRPr="000401B2">
        <w:rPr>
          <w:lang w:val="en-US"/>
        </w:rPr>
        <w:t>[3]</w:t>
      </w:r>
      <w:r w:rsidRPr="000401B2">
        <w:rPr>
          <w:rFonts w:hint="eastAsia"/>
        </w:rPr>
        <w:t>模型來增強圖片，但發現訓練效果反而變差了，我們也有嘗試對模型輸出的圖片直接進行增強依舊評分下滑，猜測可能是因為評分方式是與原圖進行比較，但原圖本身模糊因此反而不適用於本次比賽。</w:t>
      </w:r>
    </w:p>
    <w:tbl>
      <w:tblPr>
        <w:tblStyle w:val="af3"/>
        <w:tblW w:w="0" w:type="auto"/>
        <w:tblInd w:w="-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3"/>
      </w:tblGrid>
      <w:tr w:rsidR="00A837E2" w:rsidRPr="000401B2" w14:paraId="2BA3838E" w14:textId="77777777" w:rsidTr="00BF5F7D">
        <w:tc>
          <w:tcPr>
            <w:tcW w:w="8401" w:type="dxa"/>
          </w:tcPr>
          <w:p w14:paraId="60BC57DB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noProof/>
                <w:lang w:val="en-US"/>
              </w:rPr>
              <w:drawing>
                <wp:inline distT="0" distB="0" distL="0" distR="0" wp14:anchorId="4147E29B" wp14:editId="7DCD27C6">
                  <wp:extent cx="4726193" cy="146649"/>
                  <wp:effectExtent l="0" t="0" r="0" b="6350"/>
                  <wp:docPr id="1" name="圖片 1" descr="teas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ase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3426"/>
                          <a:stretch/>
                        </pic:blipFill>
                        <pic:spPr bwMode="auto">
                          <a:xfrm>
                            <a:off x="0" y="0"/>
                            <a:ext cx="4726394" cy="14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834965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noProof/>
                <w:lang w:val="en-US"/>
              </w:rPr>
              <w:drawing>
                <wp:inline distT="0" distB="0" distL="0" distR="0" wp14:anchorId="427BE478" wp14:editId="25F8AE15">
                  <wp:extent cx="4724376" cy="1393453"/>
                  <wp:effectExtent l="0" t="0" r="635" b="0"/>
                  <wp:docPr id="3" name="圖片 3" descr="teas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easer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12" b="-1"/>
                          <a:stretch/>
                        </pic:blipFill>
                        <pic:spPr bwMode="auto">
                          <a:xfrm>
                            <a:off x="0" y="0"/>
                            <a:ext cx="4726394" cy="1394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7E2" w:rsidRPr="000401B2" w14:paraId="3DBBD3B4" w14:textId="77777777" w:rsidTr="00BF5F7D">
        <w:tc>
          <w:tcPr>
            <w:tcW w:w="8401" w:type="dxa"/>
          </w:tcPr>
          <w:p w14:paraId="3AFAAC96" w14:textId="77777777" w:rsidR="00A837E2" w:rsidRPr="000401B2" w:rsidRDefault="00A837E2" w:rsidP="00471C05">
            <w:pPr>
              <w:overflowPunct w:val="0"/>
              <w:jc w:val="center"/>
              <w:rPr>
                <w:lang w:val="en-US"/>
              </w:rPr>
            </w:pPr>
            <w:r w:rsidRPr="000401B2">
              <w:rPr>
                <w:rFonts w:hint="eastAsia"/>
              </w:rPr>
              <w:t>圖七、</w:t>
            </w:r>
            <w:r w:rsidRPr="000401B2">
              <w:rPr>
                <w:lang w:val="en-US"/>
              </w:rPr>
              <w:t>Real-ESRGAN</w:t>
            </w:r>
            <w:r w:rsidRPr="000401B2">
              <w:rPr>
                <w:rFonts w:hint="eastAsia"/>
              </w:rPr>
              <w:t>模型效果對比</w:t>
            </w:r>
          </w:p>
        </w:tc>
      </w:tr>
    </w:tbl>
    <w:p w14:paraId="69B578BB" w14:textId="77777777" w:rsidR="00A837E2" w:rsidRPr="000401B2" w:rsidRDefault="00A837E2" w:rsidP="00A837E2">
      <w:pPr>
        <w:overflowPunct w:val="0"/>
        <w:spacing w:line="240" w:lineRule="auto"/>
        <w:rPr>
          <w:lang w:val="en-US"/>
        </w:rPr>
      </w:pPr>
    </w:p>
    <w:p w14:paraId="71E57DB0" w14:textId="77777777" w:rsidR="00A837E2" w:rsidRPr="000401B2" w:rsidRDefault="00A837E2" w:rsidP="00A837E2">
      <w:pPr>
        <w:overflowPunct w:val="0"/>
        <w:spacing w:line="240" w:lineRule="auto"/>
        <w:ind w:leftChars="-24" w:left="-1" w:hanging="57"/>
        <w:jc w:val="both"/>
        <w:rPr>
          <w:b/>
          <w:bCs/>
          <w:sz w:val="40"/>
          <w:szCs w:val="40"/>
          <w:lang w:val="en-US"/>
        </w:rPr>
      </w:pPr>
      <w:r w:rsidRPr="000401B2">
        <w:rPr>
          <w:rFonts w:hint="eastAsia"/>
          <w:b/>
          <w:bCs/>
          <w:sz w:val="40"/>
          <w:szCs w:val="40"/>
        </w:rPr>
        <w:t>伍、訓練方式</w:t>
      </w:r>
    </w:p>
    <w:p w14:paraId="0C13CE63" w14:textId="77777777" w:rsidR="00A837E2" w:rsidRPr="000401B2" w:rsidRDefault="00A837E2" w:rsidP="00A837E2">
      <w:pPr>
        <w:tabs>
          <w:tab w:val="left" w:pos="1485"/>
        </w:tabs>
        <w:overflowPunct w:val="0"/>
        <w:spacing w:line="240" w:lineRule="auto"/>
        <w:ind w:left="709" w:hanging="707"/>
        <w:jc w:val="both"/>
        <w:rPr>
          <w:szCs w:val="36"/>
        </w:rPr>
      </w:pPr>
      <w:r w:rsidRPr="000401B2">
        <w:rPr>
          <w:rFonts w:hint="eastAsia"/>
          <w:szCs w:val="36"/>
        </w:rPr>
        <w:t>優化器：預設使用的是</w:t>
      </w:r>
      <w:r w:rsidRPr="000401B2">
        <w:rPr>
          <w:szCs w:val="36"/>
        </w:rPr>
        <w:t>Adam</w:t>
      </w:r>
      <w:r w:rsidRPr="000401B2">
        <w:rPr>
          <w:rFonts w:hint="eastAsia"/>
          <w:szCs w:val="36"/>
        </w:rPr>
        <w:t>優化器，一種廣泛使用的最佳化演算法，特別適用於深度學習。</w:t>
      </w:r>
      <w:r w:rsidRPr="000401B2">
        <w:rPr>
          <w:szCs w:val="36"/>
        </w:rPr>
        <w:t xml:space="preserve"> Adam</w:t>
      </w:r>
      <w:r w:rsidRPr="000401B2">
        <w:rPr>
          <w:rFonts w:hint="eastAsia"/>
          <w:szCs w:val="36"/>
        </w:rPr>
        <w:t>結合了動量（</w:t>
      </w:r>
      <w:r w:rsidRPr="000401B2">
        <w:rPr>
          <w:szCs w:val="36"/>
        </w:rPr>
        <w:t>Momentum</w:t>
      </w:r>
      <w:r w:rsidRPr="000401B2">
        <w:rPr>
          <w:rFonts w:hint="eastAsia"/>
          <w:szCs w:val="36"/>
        </w:rPr>
        <w:t>）和</w:t>
      </w:r>
      <w:r w:rsidRPr="000401B2">
        <w:rPr>
          <w:szCs w:val="36"/>
        </w:rPr>
        <w:t>RMSprop</w:t>
      </w:r>
      <w:r w:rsidRPr="000401B2">
        <w:rPr>
          <w:rFonts w:hint="eastAsia"/>
          <w:szCs w:val="36"/>
        </w:rPr>
        <w:t>的優點，能夠自動調整學習率，因此在許多情況下表現良好。</w:t>
      </w:r>
    </w:p>
    <w:p w14:paraId="6EE172C5" w14:textId="77777777" w:rsidR="00A837E2" w:rsidRPr="000401B2" w:rsidRDefault="00A837E2" w:rsidP="00A837E2">
      <w:pPr>
        <w:tabs>
          <w:tab w:val="left" w:pos="1485"/>
          <w:tab w:val="center" w:pos="4128"/>
        </w:tabs>
        <w:overflowPunct w:val="0"/>
        <w:spacing w:line="240" w:lineRule="auto"/>
        <w:ind w:leftChars="-24" w:left="-1" w:hanging="57"/>
        <w:jc w:val="both"/>
        <w:rPr>
          <w:szCs w:val="36"/>
        </w:rPr>
      </w:pPr>
      <w:r w:rsidRPr="000401B2">
        <w:rPr>
          <w:rFonts w:hint="eastAsia"/>
          <w:szCs w:val="36"/>
        </w:rPr>
        <w:t>學習率：使用預設的初始學習率</w:t>
      </w:r>
      <w:r w:rsidRPr="000401B2">
        <w:rPr>
          <w:szCs w:val="36"/>
        </w:rPr>
        <w:t xml:space="preserve"> 0.0002</w:t>
      </w:r>
      <w:r w:rsidRPr="000401B2">
        <w:rPr>
          <w:rFonts w:hint="eastAsia"/>
          <w:szCs w:val="36"/>
        </w:rPr>
        <w:t>和</w:t>
      </w:r>
      <w:r w:rsidRPr="000401B2">
        <w:rPr>
          <w:szCs w:val="36"/>
        </w:rPr>
        <w:t>linear</w:t>
      </w:r>
      <w:r w:rsidRPr="000401B2">
        <w:rPr>
          <w:rFonts w:hint="eastAsia"/>
          <w:szCs w:val="36"/>
        </w:rPr>
        <w:t>線性學習率調整。</w:t>
      </w:r>
    </w:p>
    <w:p w14:paraId="59FCE25B" w14:textId="7F4D70B8" w:rsidR="00A837E2" w:rsidRPr="000401B2" w:rsidRDefault="00A837E2" w:rsidP="00A837E2">
      <w:pPr>
        <w:tabs>
          <w:tab w:val="left" w:pos="1485"/>
        </w:tabs>
        <w:overflowPunct w:val="0"/>
        <w:spacing w:line="240" w:lineRule="auto"/>
        <w:ind w:leftChars="-24" w:left="-1" w:hanging="57"/>
        <w:jc w:val="both"/>
        <w:rPr>
          <w:szCs w:val="36"/>
        </w:rPr>
      </w:pPr>
      <w:r w:rsidRPr="000401B2">
        <w:rPr>
          <w:rFonts w:hint="eastAsia"/>
          <w:szCs w:val="36"/>
        </w:rPr>
        <w:t>損失函數：使用均方誤差</w:t>
      </w:r>
      <w:r w:rsidR="005F5D3B" w:rsidRPr="000401B2">
        <w:rPr>
          <w:rFonts w:hint="eastAsia"/>
          <w:szCs w:val="36"/>
        </w:rPr>
        <w:t>（</w:t>
      </w:r>
      <w:r w:rsidRPr="000401B2">
        <w:rPr>
          <w:szCs w:val="36"/>
        </w:rPr>
        <w:t>MSE</w:t>
      </w:r>
      <w:r w:rsidR="005F5D3B" w:rsidRPr="000401B2">
        <w:rPr>
          <w:rFonts w:hint="eastAsia"/>
          <w:szCs w:val="36"/>
        </w:rPr>
        <w:t>）</w:t>
      </w:r>
      <w:r w:rsidRPr="000401B2">
        <w:rPr>
          <w:rFonts w:hint="eastAsia"/>
          <w:szCs w:val="36"/>
        </w:rPr>
        <w:t>損失來度量生成圖片與真實圖片之間的差異。</w:t>
      </w:r>
    </w:p>
    <w:p w14:paraId="5584A163" w14:textId="77777777" w:rsidR="00A837E2" w:rsidRPr="000401B2" w:rsidRDefault="00A837E2" w:rsidP="00A837E2">
      <w:pPr>
        <w:overflowPunct w:val="0"/>
        <w:spacing w:line="240" w:lineRule="auto"/>
        <w:jc w:val="both"/>
        <w:rPr>
          <w:szCs w:val="36"/>
        </w:rPr>
      </w:pPr>
    </w:p>
    <w:p w14:paraId="5C30351F" w14:textId="77777777" w:rsidR="00A837E2" w:rsidRPr="000401B2" w:rsidRDefault="00A837E2" w:rsidP="00A837E2">
      <w:pPr>
        <w:overflowPunct w:val="0"/>
        <w:spacing w:line="240" w:lineRule="auto"/>
        <w:ind w:firstLineChars="236" w:firstLine="566"/>
        <w:jc w:val="both"/>
        <w:rPr>
          <w:lang w:val="en-US"/>
        </w:rPr>
      </w:pPr>
      <w:r w:rsidRPr="000401B2">
        <w:rPr>
          <w:rFonts w:hint="eastAsia"/>
          <w:lang w:val="en-US"/>
        </w:rPr>
        <w:t>我們也有嘗試使用官方給於的預訓練權重，但是在訓練後發現效果並不如自行訓練出來的分數高，還有嘗試使用不同的</w:t>
      </w:r>
      <w:r w:rsidRPr="000401B2">
        <w:rPr>
          <w:rFonts w:hint="eastAsia"/>
          <w:szCs w:val="36"/>
        </w:rPr>
        <w:t>生成式網路，例如</w:t>
      </w:r>
      <w:r w:rsidRPr="000401B2">
        <w:rPr>
          <w:szCs w:val="36"/>
        </w:rPr>
        <w:t>wgangp</w:t>
      </w:r>
      <w:r w:rsidRPr="000401B2">
        <w:rPr>
          <w:rFonts w:hint="eastAsia"/>
          <w:szCs w:val="36"/>
        </w:rPr>
        <w:t>等但效果都不是很好。</w:t>
      </w:r>
      <w:r w:rsidRPr="000401B2">
        <w:rPr>
          <w:rFonts w:hint="eastAsia"/>
          <w:lang w:val="en-US"/>
        </w:rPr>
        <w:t>因為河流與道路採用了不同的模型，因此需要分開訓練，我們的具體訓練指令如下：</w:t>
      </w:r>
    </w:p>
    <w:p w14:paraId="4072BE27" w14:textId="0463900C" w:rsidR="0001655E" w:rsidRDefault="00A837E2" w:rsidP="00A837E2">
      <w:pPr>
        <w:overflowPunct w:val="0"/>
        <w:spacing w:line="240" w:lineRule="auto"/>
        <w:ind w:leftChars="1" w:left="566" w:hangingChars="235" w:hanging="564"/>
        <w:jc w:val="both"/>
        <w:rPr>
          <w:lang w:val="en-US"/>
        </w:rPr>
      </w:pPr>
      <w:r w:rsidRPr="000401B2">
        <w:rPr>
          <w:rFonts w:hint="eastAsia"/>
          <w:lang w:val="en-US"/>
        </w:rPr>
        <w:t>河流模型訓練指令：</w:t>
      </w:r>
      <w:r w:rsidRPr="000401B2">
        <w:rPr>
          <w:lang w:val="en-US"/>
        </w:rPr>
        <w:t>python pytorch-CycleGAN-and-pix2pix-master/train.py --dataroot ./pytorch-CycleGAN-and-pix2pix-master/datasets/ROAD_pix2pix --name ROAD_pix2pix --model pix2pix --direction AtoB --netG resnet_12blocks</w:t>
      </w:r>
    </w:p>
    <w:p w14:paraId="7A99D6A6" w14:textId="77777777" w:rsidR="0001655E" w:rsidRDefault="0001655E">
      <w:pPr>
        <w:rPr>
          <w:lang w:val="en-US"/>
        </w:rPr>
      </w:pPr>
      <w:r>
        <w:rPr>
          <w:lang w:val="en-US"/>
        </w:rPr>
        <w:br w:type="page"/>
      </w:r>
    </w:p>
    <w:p w14:paraId="0CF5BA7C" w14:textId="7ACCAAA4" w:rsidR="00A837E2" w:rsidRDefault="00A837E2" w:rsidP="0001655E">
      <w:pPr>
        <w:overflowPunct w:val="0"/>
        <w:spacing w:line="240" w:lineRule="auto"/>
        <w:ind w:left="566" w:hangingChars="236" w:hanging="566"/>
        <w:jc w:val="both"/>
        <w:rPr>
          <w:lang w:val="en-US"/>
        </w:rPr>
      </w:pPr>
      <w:r w:rsidRPr="000401B2">
        <w:rPr>
          <w:rFonts w:hint="eastAsia"/>
          <w:lang w:val="en-US"/>
        </w:rPr>
        <w:lastRenderedPageBreak/>
        <w:t>道路模型訓練指令：</w:t>
      </w:r>
      <w:r w:rsidRPr="000401B2">
        <w:rPr>
          <w:lang w:val="en-US"/>
        </w:rPr>
        <w:t>python pytorch-CycleGAN-and-pix2pix-master/train.py --dataroot ./pytorch-CycleGAN-and-pix2pix-master/datasets/ROAD_pix2pix --name ROAD_pix2pix --model pix2pix --direction AtoB --netG resnet_9blocks --netD n_layers --n_layers_D 6</w:t>
      </w:r>
    </w:p>
    <w:p w14:paraId="185551E2" w14:textId="77777777" w:rsidR="007B7C17" w:rsidRPr="000401B2" w:rsidRDefault="007B7C17" w:rsidP="00A837E2">
      <w:pPr>
        <w:overflowPunct w:val="0"/>
        <w:spacing w:line="240" w:lineRule="auto"/>
        <w:ind w:left="567" w:hanging="567"/>
        <w:jc w:val="both"/>
        <w:rPr>
          <w:lang w:val="en-US"/>
        </w:rPr>
      </w:pPr>
    </w:p>
    <w:p w14:paraId="49FFD221" w14:textId="77777777" w:rsidR="00A837E2" w:rsidRPr="000401B2" w:rsidRDefault="00A837E2" w:rsidP="00A837E2">
      <w:pPr>
        <w:overflowPunct w:val="0"/>
        <w:spacing w:line="240" w:lineRule="auto"/>
        <w:ind w:leftChars="-24" w:left="-1" w:hanging="57"/>
        <w:jc w:val="both"/>
        <w:rPr>
          <w:b/>
          <w:bCs/>
          <w:sz w:val="40"/>
          <w:szCs w:val="40"/>
        </w:rPr>
      </w:pPr>
      <w:r w:rsidRPr="000401B2">
        <w:rPr>
          <w:rFonts w:hint="eastAsia"/>
          <w:b/>
          <w:bCs/>
          <w:sz w:val="40"/>
          <w:szCs w:val="40"/>
        </w:rPr>
        <w:t>陸、結果分析與結論</w:t>
      </w:r>
    </w:p>
    <w:p w14:paraId="762D26D5" w14:textId="77777777" w:rsidR="00A837E2" w:rsidRPr="000401B2" w:rsidRDefault="00A837E2" w:rsidP="002E78DB">
      <w:pPr>
        <w:overflowPunct w:val="0"/>
        <w:spacing w:line="240" w:lineRule="auto"/>
        <w:ind w:leftChars="-24" w:left="-58" w:firstLine="568"/>
        <w:jc w:val="both"/>
        <w:rPr>
          <w:bCs/>
        </w:rPr>
      </w:pPr>
      <w:r w:rsidRPr="000401B2">
        <w:rPr>
          <w:rFonts w:hint="eastAsia"/>
        </w:rPr>
        <w:t>我們先使用</w:t>
      </w:r>
      <w:r w:rsidRPr="000401B2">
        <w:t>unet_256</w:t>
      </w:r>
      <w:r w:rsidRPr="000401B2">
        <w:rPr>
          <w:lang w:val="en-US"/>
        </w:rPr>
        <w:t>[4]</w:t>
      </w:r>
      <w:r w:rsidRPr="000401B2">
        <w:rPr>
          <w:rFonts w:hint="eastAsia"/>
        </w:rPr>
        <w:t>模型，發現效果不佳，便開始嘗試使用</w:t>
      </w:r>
      <w:r w:rsidRPr="000401B2">
        <w:t>ResNet</w:t>
      </w:r>
      <w:r w:rsidRPr="000401B2">
        <w:rPr>
          <w:lang w:val="en-US"/>
        </w:rPr>
        <w:t>[5]</w:t>
      </w:r>
      <w:r w:rsidRPr="000401B2">
        <w:rPr>
          <w:rFonts w:hint="eastAsia"/>
        </w:rPr>
        <w:t>模型，發現準確率有明顯提升後便開始更改模型其他細節，成員提出</w:t>
      </w:r>
      <w:r w:rsidRPr="000401B2">
        <w:rPr>
          <w:color w:val="002339"/>
          <w:spacing w:val="6"/>
        </w:rPr>
        <w:t>resize</w:t>
      </w:r>
      <w:r w:rsidRPr="000401B2">
        <w:rPr>
          <w:color w:val="002339"/>
          <w:spacing w:val="6"/>
        </w:rPr>
        <w:t>到標準大小後成績下降不合理</w:t>
      </w:r>
      <w:r w:rsidRPr="000401B2">
        <w:rPr>
          <w:rFonts w:hint="eastAsia"/>
          <w:color w:val="002339"/>
          <w:spacing w:val="6"/>
        </w:rPr>
        <w:t>，</w:t>
      </w:r>
      <w:r w:rsidRPr="000401B2">
        <w:rPr>
          <w:color w:val="002339"/>
          <w:spacing w:val="6"/>
        </w:rPr>
        <w:t>便開始嘗試各種</w:t>
      </w:r>
      <w:r w:rsidRPr="000401B2">
        <w:rPr>
          <w:color w:val="002339"/>
          <w:spacing w:val="6"/>
        </w:rPr>
        <w:t>resize</w:t>
      </w:r>
      <w:r w:rsidRPr="000401B2">
        <w:rPr>
          <w:rFonts w:hint="eastAsia"/>
          <w:color w:val="002339"/>
          <w:spacing w:val="6"/>
        </w:rPr>
        <w:t>方式，例如</w:t>
      </w:r>
      <w:r w:rsidRPr="000401B2">
        <w:rPr>
          <w:color w:val="002339"/>
          <w:spacing w:val="6"/>
        </w:rPr>
        <w:t>cv2</w:t>
      </w:r>
      <w:r w:rsidRPr="000401B2">
        <w:rPr>
          <w:color w:val="002339"/>
          <w:spacing w:val="6"/>
        </w:rPr>
        <w:t>的各種</w:t>
      </w:r>
      <w:r w:rsidRPr="000401B2">
        <w:rPr>
          <w:rFonts w:hint="eastAsia"/>
          <w:color w:val="002339"/>
          <w:spacing w:val="6"/>
        </w:rPr>
        <w:t>插值方式但發現成績還是</w:t>
      </w:r>
      <w:r w:rsidRPr="000401B2">
        <w:rPr>
          <w:color w:val="002339"/>
          <w:spacing w:val="6"/>
        </w:rPr>
        <w:t>PIL</w:t>
      </w:r>
      <w:r w:rsidRPr="000401B2">
        <w:rPr>
          <w:color w:val="002339"/>
          <w:spacing w:val="6"/>
        </w:rPr>
        <w:t>的預設</w:t>
      </w:r>
      <w:r w:rsidRPr="000401B2">
        <w:rPr>
          <w:rFonts w:hint="eastAsia"/>
          <w:color w:val="002339"/>
          <w:spacing w:val="6"/>
        </w:rPr>
        <w:t>插值方式效果最好。在嘗試過修改圖片後有了图像增强的想法，開始嘗試使用</w:t>
      </w:r>
      <w:r w:rsidRPr="000401B2">
        <w:t>Real-ESRGAN</w:t>
      </w:r>
      <w:r w:rsidRPr="000401B2">
        <w:t>來加強圖片</w:t>
      </w:r>
      <w:r w:rsidRPr="000401B2">
        <w:rPr>
          <w:rFonts w:hint="eastAsia"/>
        </w:rPr>
        <w:t>，但效果不好便沒有繼續使用了。</w:t>
      </w:r>
    </w:p>
    <w:tbl>
      <w:tblPr>
        <w:tblStyle w:val="af3"/>
        <w:tblW w:w="9265" w:type="dxa"/>
        <w:jc w:val="center"/>
        <w:tblLook w:val="04A0" w:firstRow="1" w:lastRow="0" w:firstColumn="1" w:lastColumn="0" w:noHBand="0" w:noVBand="1"/>
      </w:tblPr>
      <w:tblGrid>
        <w:gridCol w:w="390"/>
        <w:gridCol w:w="2029"/>
        <w:gridCol w:w="2118"/>
        <w:gridCol w:w="848"/>
        <w:gridCol w:w="1648"/>
        <w:gridCol w:w="1116"/>
        <w:gridCol w:w="1116"/>
      </w:tblGrid>
      <w:tr w:rsidR="00A837E2" w:rsidRPr="000401B2" w14:paraId="1DF41996" w14:textId="77777777" w:rsidTr="00471C05">
        <w:trPr>
          <w:trHeight w:val="556"/>
          <w:jc w:val="center"/>
        </w:trPr>
        <w:tc>
          <w:tcPr>
            <w:tcW w:w="9265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D37BA55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表</w:t>
            </w:r>
            <w:r w:rsidRPr="000401B2">
              <w:t>一</w:t>
            </w:r>
            <w:r w:rsidRPr="000401B2">
              <w:rPr>
                <w:rFonts w:hint="eastAsia"/>
              </w:rPr>
              <w:t>、不同模型與</w:t>
            </w:r>
            <w:r w:rsidRPr="000401B2">
              <w:rPr>
                <w:color w:val="002339"/>
                <w:spacing w:val="6"/>
              </w:rPr>
              <w:t>resize</w:t>
            </w:r>
            <w:r w:rsidRPr="000401B2">
              <w:rPr>
                <w:rFonts w:cs="Open Sans"/>
                <w:color w:val="002339"/>
                <w:spacing w:val="6"/>
              </w:rPr>
              <w:t>方式</w:t>
            </w:r>
            <w:r w:rsidRPr="000401B2">
              <w:rPr>
                <w:rFonts w:hint="eastAsia"/>
              </w:rPr>
              <w:t>的訓練結果比較</w:t>
            </w:r>
          </w:p>
        </w:tc>
      </w:tr>
      <w:tr w:rsidR="00A837E2" w:rsidRPr="000401B2" w14:paraId="4129DA08" w14:textId="77777777" w:rsidTr="00471C05">
        <w:trPr>
          <w:trHeight w:val="1002"/>
          <w:jc w:val="center"/>
        </w:trPr>
        <w:tc>
          <w:tcPr>
            <w:tcW w:w="2405" w:type="dxa"/>
            <w:gridSpan w:val="2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388646A4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河流模型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1250CF6F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道路模型</w:t>
            </w:r>
          </w:p>
        </w:tc>
        <w:tc>
          <w:tcPr>
            <w:tcW w:w="854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41327E3C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訓練擴充</w:t>
            </w:r>
          </w:p>
        </w:tc>
        <w:tc>
          <w:tcPr>
            <w:tcW w:w="1648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4921A461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rPr>
                <w:rFonts w:hint="eastAsia"/>
              </w:rPr>
              <w:t>圖片大小</w:t>
            </w:r>
            <w:r w:rsidRPr="000401B2">
              <w:rPr>
                <w:rFonts w:cs="Open Sans"/>
                <w:color w:val="002339"/>
                <w:spacing w:val="6"/>
                <w:lang w:eastAsia="zh-CN"/>
              </w:rPr>
              <w:t>resize</w:t>
            </w:r>
            <w:r w:rsidRPr="000401B2">
              <w:rPr>
                <w:rFonts w:cs="Open Sans" w:hint="eastAsia"/>
                <w:color w:val="002339"/>
                <w:spacing w:val="6"/>
              </w:rPr>
              <w:t>方式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2AABFC40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t>Public</w:t>
            </w:r>
            <w:r w:rsidRPr="000401B2">
              <w:rPr>
                <w:rFonts w:hint="eastAsia"/>
              </w:rPr>
              <w:t>分數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22F8E304" w14:textId="77777777" w:rsidR="00A837E2" w:rsidRPr="000401B2" w:rsidRDefault="00A837E2" w:rsidP="00471C05">
            <w:pPr>
              <w:overflowPunct w:val="0"/>
              <w:jc w:val="center"/>
            </w:pPr>
            <w:r w:rsidRPr="000401B2">
              <w:t>Private</w:t>
            </w:r>
            <w:r w:rsidRPr="000401B2">
              <w:rPr>
                <w:rFonts w:hint="eastAsia"/>
              </w:rPr>
              <w:t>分數</w:t>
            </w:r>
          </w:p>
        </w:tc>
      </w:tr>
      <w:tr w:rsidR="00A837E2" w:rsidRPr="000401B2" w14:paraId="296A9B77" w14:textId="77777777" w:rsidTr="00471C05">
        <w:trPr>
          <w:trHeight w:val="595"/>
          <w:jc w:val="center"/>
        </w:trPr>
        <w:tc>
          <w:tcPr>
            <w:tcW w:w="372" w:type="dxa"/>
            <w:tcBorders>
              <w:top w:val="single" w:sz="4" w:space="0" w:color="auto"/>
            </w:tcBorders>
            <w:vAlign w:val="center"/>
          </w:tcPr>
          <w:p w14:paraId="7D9E4CFA" w14:textId="77777777" w:rsidR="00A837E2" w:rsidRPr="000401B2" w:rsidRDefault="00A837E2" w:rsidP="00471C05">
            <w:pPr>
              <w:overflowPunct w:val="0"/>
            </w:pPr>
            <w:r w:rsidRPr="000401B2">
              <w:t>G</w:t>
            </w:r>
          </w:p>
        </w:tc>
        <w:tc>
          <w:tcPr>
            <w:tcW w:w="20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FC1E7D" w14:textId="77777777" w:rsidR="00A837E2" w:rsidRPr="000401B2" w:rsidRDefault="00A837E2" w:rsidP="00471C05">
            <w:pPr>
              <w:overflowPunct w:val="0"/>
            </w:pPr>
            <w:r w:rsidRPr="000401B2">
              <w:t>unet_256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F2A6B11" w14:textId="77777777" w:rsidR="00A837E2" w:rsidRPr="000401B2" w:rsidRDefault="00A837E2" w:rsidP="00471C05">
            <w:pPr>
              <w:overflowPunct w:val="0"/>
              <w:rPr>
                <w:color w:val="FF0000"/>
                <w:lang w:val="en-US"/>
              </w:rPr>
            </w:pPr>
            <w:r w:rsidRPr="000401B2">
              <w:t>unet_256</w:t>
            </w:r>
          </w:p>
        </w:tc>
        <w:tc>
          <w:tcPr>
            <w:tcW w:w="854" w:type="dxa"/>
            <w:vMerge w:val="restart"/>
            <w:tcBorders>
              <w:top w:val="single" w:sz="4" w:space="0" w:color="auto"/>
            </w:tcBorders>
            <w:vAlign w:val="center"/>
          </w:tcPr>
          <w:p w14:paraId="095A33DC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</w:rPr>
              <w:t>無</w:t>
            </w:r>
          </w:p>
        </w:tc>
        <w:tc>
          <w:tcPr>
            <w:tcW w:w="1648" w:type="dxa"/>
            <w:vMerge w:val="restart"/>
            <w:tcBorders>
              <w:top w:val="single" w:sz="4" w:space="0" w:color="auto"/>
            </w:tcBorders>
            <w:vAlign w:val="center"/>
          </w:tcPr>
          <w:p w14:paraId="648439BD" w14:textId="77777777" w:rsidR="00A837E2" w:rsidRPr="000401B2" w:rsidRDefault="00A837E2" w:rsidP="00471C05">
            <w:pPr>
              <w:overflowPunct w:val="0"/>
            </w:pPr>
            <w:r w:rsidRPr="000401B2">
              <w:t>256*256</w:t>
            </w:r>
          </w:p>
        </w:tc>
        <w:tc>
          <w:tcPr>
            <w:tcW w:w="1116" w:type="dxa"/>
            <w:vMerge w:val="restart"/>
            <w:tcBorders>
              <w:top w:val="single" w:sz="4" w:space="0" w:color="auto"/>
            </w:tcBorders>
            <w:vAlign w:val="center"/>
          </w:tcPr>
          <w:p w14:paraId="3FA7F80E" w14:textId="77777777" w:rsidR="00A837E2" w:rsidRPr="000401B2" w:rsidRDefault="00A837E2" w:rsidP="00471C05">
            <w:pPr>
              <w:overflowPunct w:val="0"/>
            </w:pPr>
            <w:r w:rsidRPr="000401B2">
              <w:t>131.6411</w:t>
            </w:r>
          </w:p>
        </w:tc>
        <w:tc>
          <w:tcPr>
            <w:tcW w:w="1116" w:type="dxa"/>
            <w:vMerge w:val="restart"/>
            <w:tcBorders>
              <w:top w:val="single" w:sz="4" w:space="0" w:color="auto"/>
            </w:tcBorders>
            <w:vAlign w:val="center"/>
          </w:tcPr>
          <w:p w14:paraId="29E3F63F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</w:rPr>
              <w:t>無</w:t>
            </w:r>
          </w:p>
        </w:tc>
      </w:tr>
      <w:tr w:rsidR="00A837E2" w:rsidRPr="000401B2" w14:paraId="55838F97" w14:textId="77777777" w:rsidTr="00471C05">
        <w:trPr>
          <w:trHeight w:val="592"/>
          <w:jc w:val="center"/>
        </w:trPr>
        <w:tc>
          <w:tcPr>
            <w:tcW w:w="372" w:type="dxa"/>
            <w:tcBorders>
              <w:top w:val="nil"/>
              <w:bottom w:val="single" w:sz="4" w:space="0" w:color="auto"/>
            </w:tcBorders>
            <w:vAlign w:val="center"/>
          </w:tcPr>
          <w:p w14:paraId="79DAF021" w14:textId="77777777" w:rsidR="00A837E2" w:rsidRPr="000401B2" w:rsidRDefault="00A837E2" w:rsidP="00471C05">
            <w:pPr>
              <w:overflowPunct w:val="0"/>
              <w:rPr>
                <w:lang w:eastAsia="zh-CN"/>
              </w:rPr>
            </w:pPr>
            <w:r w:rsidRPr="000401B2">
              <w:rPr>
                <w:rFonts w:hint="eastAsia"/>
                <w:lang w:eastAsia="zh-CN"/>
              </w:rPr>
              <w:t>D</w:t>
            </w:r>
          </w:p>
        </w:tc>
        <w:tc>
          <w:tcPr>
            <w:tcW w:w="203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3B2244" w14:textId="77777777" w:rsidR="00A837E2" w:rsidRPr="000401B2" w:rsidRDefault="00A837E2" w:rsidP="00471C05">
            <w:pPr>
              <w:overflowPunct w:val="0"/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vAlign w:val="center"/>
          </w:tcPr>
          <w:p w14:paraId="7A9E6357" w14:textId="77777777" w:rsidR="00A837E2" w:rsidRPr="000401B2" w:rsidRDefault="00A837E2" w:rsidP="00471C05">
            <w:pPr>
              <w:overflowPunct w:val="0"/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854" w:type="dxa"/>
            <w:vMerge/>
            <w:tcBorders>
              <w:bottom w:val="single" w:sz="4" w:space="0" w:color="auto"/>
            </w:tcBorders>
            <w:vAlign w:val="center"/>
          </w:tcPr>
          <w:p w14:paraId="2955FC3D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tcBorders>
              <w:bottom w:val="single" w:sz="4" w:space="0" w:color="auto"/>
            </w:tcBorders>
            <w:vAlign w:val="center"/>
          </w:tcPr>
          <w:p w14:paraId="62BA7EE8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116" w:type="dxa"/>
            <w:vMerge/>
            <w:tcBorders>
              <w:bottom w:val="single" w:sz="4" w:space="0" w:color="auto"/>
            </w:tcBorders>
            <w:vAlign w:val="center"/>
          </w:tcPr>
          <w:p w14:paraId="27A386D0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116" w:type="dxa"/>
            <w:vMerge/>
            <w:tcBorders>
              <w:bottom w:val="single" w:sz="4" w:space="0" w:color="auto"/>
            </w:tcBorders>
            <w:vAlign w:val="center"/>
          </w:tcPr>
          <w:p w14:paraId="4777AF0E" w14:textId="77777777" w:rsidR="00A837E2" w:rsidRPr="000401B2" w:rsidRDefault="00A837E2" w:rsidP="00471C05">
            <w:pPr>
              <w:overflowPunct w:val="0"/>
            </w:pPr>
          </w:p>
        </w:tc>
      </w:tr>
      <w:tr w:rsidR="00A837E2" w:rsidRPr="000401B2" w14:paraId="37F6C265" w14:textId="77777777" w:rsidTr="00471C05">
        <w:trPr>
          <w:trHeight w:val="595"/>
          <w:jc w:val="center"/>
        </w:trPr>
        <w:tc>
          <w:tcPr>
            <w:tcW w:w="372" w:type="dxa"/>
            <w:tcBorders>
              <w:bottom w:val="single" w:sz="4" w:space="0" w:color="auto"/>
            </w:tcBorders>
            <w:shd w:val="clear" w:color="auto" w:fill="DBDBDB"/>
            <w:vAlign w:val="center"/>
          </w:tcPr>
          <w:p w14:paraId="33287616" w14:textId="77777777" w:rsidR="00A837E2" w:rsidRPr="000401B2" w:rsidRDefault="00A837E2" w:rsidP="00471C05">
            <w:pPr>
              <w:overflowPunct w:val="0"/>
              <w:rPr>
                <w:lang w:eastAsia="zh-CN"/>
              </w:rPr>
            </w:pPr>
            <w:r w:rsidRPr="000401B2">
              <w:rPr>
                <w:rFonts w:hint="eastAsia"/>
                <w:lang w:eastAsia="zh-CN"/>
              </w:rPr>
              <w:t>G</w:t>
            </w:r>
          </w:p>
        </w:tc>
        <w:tc>
          <w:tcPr>
            <w:tcW w:w="203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324708DA" w14:textId="77777777" w:rsidR="00A837E2" w:rsidRPr="000401B2" w:rsidRDefault="00A837E2" w:rsidP="00471C05">
            <w:pPr>
              <w:overflowPunct w:val="0"/>
            </w:pPr>
            <w:r w:rsidRPr="000401B2">
              <w:t>unet_256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DBDBDB"/>
            <w:vAlign w:val="center"/>
          </w:tcPr>
          <w:p w14:paraId="6A2B6B62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unet_256</w:t>
            </w:r>
          </w:p>
        </w:tc>
        <w:tc>
          <w:tcPr>
            <w:tcW w:w="854" w:type="dxa"/>
            <w:vMerge w:val="restart"/>
            <w:tcBorders>
              <w:bottom w:val="single" w:sz="4" w:space="0" w:color="auto"/>
            </w:tcBorders>
            <w:shd w:val="clear" w:color="auto" w:fill="DBDBDB"/>
            <w:vAlign w:val="center"/>
          </w:tcPr>
          <w:p w14:paraId="1EC386CA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</w:rPr>
              <w:t>無</w:t>
            </w:r>
          </w:p>
        </w:tc>
        <w:tc>
          <w:tcPr>
            <w:tcW w:w="1648" w:type="dxa"/>
            <w:vMerge w:val="restart"/>
            <w:tcBorders>
              <w:bottom w:val="single" w:sz="4" w:space="0" w:color="auto"/>
            </w:tcBorders>
            <w:shd w:val="clear" w:color="auto" w:fill="DBDBDB"/>
            <w:vAlign w:val="center"/>
          </w:tcPr>
          <w:p w14:paraId="4E16B458" w14:textId="77777777" w:rsidR="00A837E2" w:rsidRPr="000401B2" w:rsidRDefault="00A837E2" w:rsidP="00471C05">
            <w:pPr>
              <w:overflowPunct w:val="0"/>
            </w:pPr>
            <w:r w:rsidRPr="000401B2">
              <w:t>428*240(cv2)</w:t>
            </w:r>
          </w:p>
        </w:tc>
        <w:tc>
          <w:tcPr>
            <w:tcW w:w="1116" w:type="dxa"/>
            <w:vMerge w:val="restart"/>
            <w:tcBorders>
              <w:bottom w:val="single" w:sz="4" w:space="0" w:color="auto"/>
            </w:tcBorders>
            <w:shd w:val="clear" w:color="auto" w:fill="DBDBDB"/>
            <w:vAlign w:val="center"/>
          </w:tcPr>
          <w:p w14:paraId="58118050" w14:textId="77777777" w:rsidR="00A837E2" w:rsidRPr="000401B2" w:rsidRDefault="00A837E2" w:rsidP="00471C05">
            <w:pPr>
              <w:overflowPunct w:val="0"/>
            </w:pPr>
            <w:r w:rsidRPr="000401B2">
              <w:t>132.3565</w:t>
            </w:r>
          </w:p>
        </w:tc>
        <w:tc>
          <w:tcPr>
            <w:tcW w:w="1116" w:type="dxa"/>
            <w:vMerge w:val="restart"/>
            <w:tcBorders>
              <w:bottom w:val="single" w:sz="4" w:space="0" w:color="auto"/>
            </w:tcBorders>
            <w:shd w:val="clear" w:color="auto" w:fill="DBDBDB"/>
            <w:vAlign w:val="center"/>
          </w:tcPr>
          <w:p w14:paraId="32746FEE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</w:rPr>
              <w:t>無</w:t>
            </w:r>
          </w:p>
        </w:tc>
      </w:tr>
      <w:tr w:rsidR="00A837E2" w:rsidRPr="000401B2" w14:paraId="0C1B6980" w14:textId="77777777" w:rsidTr="00471C05">
        <w:trPr>
          <w:trHeight w:val="592"/>
          <w:jc w:val="center"/>
        </w:trPr>
        <w:tc>
          <w:tcPr>
            <w:tcW w:w="372" w:type="dxa"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108C7ABB" w14:textId="77777777" w:rsidR="00A837E2" w:rsidRPr="000401B2" w:rsidRDefault="00A837E2" w:rsidP="00471C05">
            <w:pPr>
              <w:overflowPunct w:val="0"/>
            </w:pPr>
            <w:r w:rsidRPr="000401B2">
              <w:t>D</w:t>
            </w:r>
          </w:p>
        </w:tc>
        <w:tc>
          <w:tcPr>
            <w:tcW w:w="2033" w:type="dxa"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784D09D5" w14:textId="77777777" w:rsidR="00A837E2" w:rsidRPr="000401B2" w:rsidRDefault="00A837E2" w:rsidP="00471C05">
            <w:pPr>
              <w:overflowPunct w:val="0"/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3E7F2F88" w14:textId="77777777" w:rsidR="00A837E2" w:rsidRPr="000401B2" w:rsidRDefault="00A837E2" w:rsidP="00471C05">
            <w:pPr>
              <w:overflowPunct w:val="0"/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85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304F57B0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6EE3C843" w14:textId="77777777" w:rsidR="00A837E2" w:rsidRPr="000401B2" w:rsidRDefault="00A837E2" w:rsidP="00471C05">
            <w:pPr>
              <w:overflowPunct w:val="0"/>
              <w:rPr>
                <w:color w:val="002339"/>
                <w:spacing w:val="6"/>
                <w:shd w:val="clear" w:color="auto" w:fill="FFFFFF"/>
              </w:rPr>
            </w:pPr>
          </w:p>
        </w:tc>
        <w:tc>
          <w:tcPr>
            <w:tcW w:w="1116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33869D90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116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DBDBDB"/>
            <w:vAlign w:val="center"/>
          </w:tcPr>
          <w:p w14:paraId="4E577474" w14:textId="77777777" w:rsidR="00A837E2" w:rsidRPr="000401B2" w:rsidRDefault="00A837E2" w:rsidP="00471C05">
            <w:pPr>
              <w:overflowPunct w:val="0"/>
            </w:pPr>
          </w:p>
        </w:tc>
      </w:tr>
      <w:tr w:rsidR="00A837E2" w:rsidRPr="000401B2" w14:paraId="042F8A03" w14:textId="77777777" w:rsidTr="00471C05">
        <w:trPr>
          <w:trHeight w:val="503"/>
          <w:jc w:val="center"/>
        </w:trPr>
        <w:tc>
          <w:tcPr>
            <w:tcW w:w="372" w:type="dxa"/>
            <w:tcBorders>
              <w:top w:val="single" w:sz="4" w:space="0" w:color="auto"/>
            </w:tcBorders>
            <w:vAlign w:val="center"/>
          </w:tcPr>
          <w:p w14:paraId="12AB016F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  <w:lang w:eastAsia="zh-CN"/>
              </w:rPr>
              <w:t>G</w:t>
            </w:r>
          </w:p>
        </w:tc>
        <w:tc>
          <w:tcPr>
            <w:tcW w:w="2033" w:type="dxa"/>
            <w:tcBorders>
              <w:top w:val="single" w:sz="4" w:space="0" w:color="auto"/>
            </w:tcBorders>
            <w:vAlign w:val="center"/>
          </w:tcPr>
          <w:p w14:paraId="4562C010" w14:textId="77777777" w:rsidR="00A837E2" w:rsidRPr="000401B2" w:rsidRDefault="00A837E2" w:rsidP="00471C05">
            <w:pPr>
              <w:overflowPunct w:val="0"/>
            </w:pPr>
            <w:r w:rsidRPr="000401B2">
              <w:t>unet_256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786EFD40" w14:textId="77777777" w:rsidR="00A837E2" w:rsidRPr="000401B2" w:rsidRDefault="00A837E2" w:rsidP="00471C05">
            <w:pPr>
              <w:overflowPunct w:val="0"/>
            </w:pPr>
            <w:r w:rsidRPr="000401B2">
              <w:t>unet_256</w:t>
            </w:r>
          </w:p>
        </w:tc>
        <w:tc>
          <w:tcPr>
            <w:tcW w:w="854" w:type="dxa"/>
            <w:vMerge w:val="restart"/>
            <w:tcBorders>
              <w:top w:val="single" w:sz="4" w:space="0" w:color="auto"/>
            </w:tcBorders>
            <w:vAlign w:val="center"/>
          </w:tcPr>
          <w:p w14:paraId="54F67F7A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</w:rPr>
              <w:t>有</w:t>
            </w:r>
          </w:p>
        </w:tc>
        <w:tc>
          <w:tcPr>
            <w:tcW w:w="1648" w:type="dxa"/>
            <w:vMerge w:val="restart"/>
            <w:tcBorders>
              <w:top w:val="single" w:sz="4" w:space="0" w:color="auto"/>
            </w:tcBorders>
            <w:vAlign w:val="center"/>
          </w:tcPr>
          <w:p w14:paraId="0F8555A6" w14:textId="77777777" w:rsidR="00A837E2" w:rsidRPr="000401B2" w:rsidRDefault="00A837E2" w:rsidP="00471C05">
            <w:pPr>
              <w:overflowPunct w:val="0"/>
            </w:pPr>
            <w:r w:rsidRPr="000401B2">
              <w:rPr>
                <w:color w:val="002339"/>
                <w:spacing w:val="6"/>
                <w:shd w:val="clear" w:color="auto" w:fill="FFFFFF"/>
              </w:rPr>
              <w:t>256*256</w:t>
            </w:r>
          </w:p>
        </w:tc>
        <w:tc>
          <w:tcPr>
            <w:tcW w:w="1116" w:type="dxa"/>
            <w:vMerge w:val="restart"/>
            <w:tcBorders>
              <w:top w:val="single" w:sz="4" w:space="0" w:color="auto"/>
            </w:tcBorders>
            <w:vAlign w:val="center"/>
          </w:tcPr>
          <w:p w14:paraId="09336B1E" w14:textId="77777777" w:rsidR="00A837E2" w:rsidRPr="000401B2" w:rsidRDefault="00A837E2" w:rsidP="00471C05">
            <w:pPr>
              <w:overflowPunct w:val="0"/>
            </w:pPr>
            <w:r w:rsidRPr="000401B2">
              <w:rPr>
                <w:color w:val="002339"/>
                <w:shd w:val="clear" w:color="auto" w:fill="FFFFFF"/>
              </w:rPr>
              <w:t>122.0197</w:t>
            </w:r>
          </w:p>
        </w:tc>
        <w:tc>
          <w:tcPr>
            <w:tcW w:w="1116" w:type="dxa"/>
            <w:vMerge w:val="restart"/>
            <w:tcBorders>
              <w:top w:val="single" w:sz="4" w:space="0" w:color="auto"/>
            </w:tcBorders>
            <w:vAlign w:val="center"/>
          </w:tcPr>
          <w:p w14:paraId="14A11F04" w14:textId="77777777" w:rsidR="00A837E2" w:rsidRPr="000401B2" w:rsidRDefault="00A837E2" w:rsidP="00471C05">
            <w:pPr>
              <w:overflowPunct w:val="0"/>
            </w:pPr>
            <w:r w:rsidRPr="000401B2">
              <w:rPr>
                <w:rFonts w:hint="eastAsia"/>
              </w:rPr>
              <w:t>無</w:t>
            </w:r>
          </w:p>
        </w:tc>
      </w:tr>
      <w:tr w:rsidR="00A837E2" w:rsidRPr="000401B2" w14:paraId="08782F14" w14:textId="77777777" w:rsidTr="00471C05">
        <w:trPr>
          <w:trHeight w:val="502"/>
          <w:jc w:val="center"/>
        </w:trPr>
        <w:tc>
          <w:tcPr>
            <w:tcW w:w="372" w:type="dxa"/>
            <w:vAlign w:val="center"/>
          </w:tcPr>
          <w:p w14:paraId="2ECE595A" w14:textId="77777777" w:rsidR="00A837E2" w:rsidRPr="000401B2" w:rsidRDefault="00A837E2" w:rsidP="00471C05">
            <w:pPr>
              <w:overflowPunct w:val="0"/>
            </w:pPr>
            <w:r w:rsidRPr="000401B2">
              <w:t>D</w:t>
            </w:r>
          </w:p>
        </w:tc>
        <w:tc>
          <w:tcPr>
            <w:tcW w:w="2033" w:type="dxa"/>
            <w:vAlign w:val="center"/>
          </w:tcPr>
          <w:p w14:paraId="3D469761" w14:textId="77777777" w:rsidR="00A837E2" w:rsidRPr="000401B2" w:rsidRDefault="00A837E2" w:rsidP="00471C05">
            <w:pPr>
              <w:overflowPunct w:val="0"/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2126" w:type="dxa"/>
            <w:vAlign w:val="center"/>
          </w:tcPr>
          <w:p w14:paraId="582A3B3B" w14:textId="77777777" w:rsidR="00A837E2" w:rsidRPr="000401B2" w:rsidRDefault="00A837E2" w:rsidP="00471C05">
            <w:pPr>
              <w:overflowPunct w:val="0"/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854" w:type="dxa"/>
            <w:vMerge/>
            <w:vAlign w:val="center"/>
          </w:tcPr>
          <w:p w14:paraId="672F1BDA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vAlign w:val="center"/>
          </w:tcPr>
          <w:p w14:paraId="154C56BC" w14:textId="77777777" w:rsidR="00A837E2" w:rsidRPr="000401B2" w:rsidRDefault="00A837E2" w:rsidP="00471C05">
            <w:pPr>
              <w:overflowPunct w:val="0"/>
              <w:rPr>
                <w:color w:val="002339"/>
                <w:spacing w:val="6"/>
                <w:shd w:val="clear" w:color="auto" w:fill="FFFFFF"/>
              </w:rPr>
            </w:pPr>
          </w:p>
        </w:tc>
        <w:tc>
          <w:tcPr>
            <w:tcW w:w="1116" w:type="dxa"/>
            <w:vMerge/>
            <w:vAlign w:val="center"/>
          </w:tcPr>
          <w:p w14:paraId="2CA82A4A" w14:textId="77777777" w:rsidR="00A837E2" w:rsidRPr="000401B2" w:rsidRDefault="00A837E2" w:rsidP="00471C05">
            <w:pPr>
              <w:overflowPunct w:val="0"/>
              <w:rPr>
                <w:color w:val="002339"/>
                <w:shd w:val="clear" w:color="auto" w:fill="FFFFFF"/>
              </w:rPr>
            </w:pPr>
          </w:p>
        </w:tc>
        <w:tc>
          <w:tcPr>
            <w:tcW w:w="1116" w:type="dxa"/>
            <w:vMerge/>
            <w:vAlign w:val="center"/>
          </w:tcPr>
          <w:p w14:paraId="4A6B1101" w14:textId="77777777" w:rsidR="00A837E2" w:rsidRPr="000401B2" w:rsidRDefault="00A837E2" w:rsidP="00471C05">
            <w:pPr>
              <w:overflowPunct w:val="0"/>
            </w:pPr>
          </w:p>
        </w:tc>
      </w:tr>
      <w:tr w:rsidR="00A837E2" w:rsidRPr="000401B2" w14:paraId="0BEF42D1" w14:textId="77777777" w:rsidTr="00471C05">
        <w:trPr>
          <w:trHeight w:val="503"/>
          <w:jc w:val="center"/>
        </w:trPr>
        <w:tc>
          <w:tcPr>
            <w:tcW w:w="372" w:type="dxa"/>
            <w:shd w:val="clear" w:color="auto" w:fill="DBDBDB"/>
            <w:vAlign w:val="center"/>
          </w:tcPr>
          <w:p w14:paraId="05B2D255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  <w:lang w:eastAsia="zh-CN"/>
              </w:rPr>
              <w:t>G</w:t>
            </w:r>
          </w:p>
        </w:tc>
        <w:tc>
          <w:tcPr>
            <w:tcW w:w="2033" w:type="dxa"/>
            <w:shd w:val="clear" w:color="auto" w:fill="DBDBDB"/>
            <w:vAlign w:val="center"/>
          </w:tcPr>
          <w:p w14:paraId="383BC5F8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resnet_9blocks</w:t>
            </w:r>
          </w:p>
        </w:tc>
        <w:tc>
          <w:tcPr>
            <w:tcW w:w="2126" w:type="dxa"/>
            <w:shd w:val="clear" w:color="auto" w:fill="DBDBDB"/>
            <w:vAlign w:val="center"/>
          </w:tcPr>
          <w:p w14:paraId="682692AF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unet_256</w:t>
            </w:r>
          </w:p>
        </w:tc>
        <w:tc>
          <w:tcPr>
            <w:tcW w:w="854" w:type="dxa"/>
            <w:vMerge w:val="restart"/>
            <w:shd w:val="clear" w:color="auto" w:fill="DBDBDB"/>
            <w:vAlign w:val="center"/>
          </w:tcPr>
          <w:p w14:paraId="2AD62A61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有</w:t>
            </w:r>
          </w:p>
        </w:tc>
        <w:tc>
          <w:tcPr>
            <w:tcW w:w="1648" w:type="dxa"/>
            <w:vMerge w:val="restart"/>
            <w:shd w:val="clear" w:color="auto" w:fill="DBDBDB"/>
            <w:vAlign w:val="center"/>
          </w:tcPr>
          <w:p w14:paraId="752486CE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428*240(PIL)</w:t>
            </w:r>
          </w:p>
        </w:tc>
        <w:tc>
          <w:tcPr>
            <w:tcW w:w="1116" w:type="dxa"/>
            <w:vMerge w:val="restart"/>
            <w:shd w:val="clear" w:color="auto" w:fill="DBDBDB"/>
            <w:vAlign w:val="center"/>
          </w:tcPr>
          <w:p w14:paraId="15547630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115.2449</w:t>
            </w:r>
          </w:p>
        </w:tc>
        <w:tc>
          <w:tcPr>
            <w:tcW w:w="1116" w:type="dxa"/>
            <w:vMerge w:val="restart"/>
            <w:shd w:val="clear" w:color="auto" w:fill="DBDBDB"/>
            <w:vAlign w:val="center"/>
          </w:tcPr>
          <w:p w14:paraId="6446D1E6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無</w:t>
            </w:r>
          </w:p>
        </w:tc>
      </w:tr>
      <w:tr w:rsidR="00A837E2" w:rsidRPr="000401B2" w14:paraId="55AC3017" w14:textId="77777777" w:rsidTr="00471C05">
        <w:trPr>
          <w:trHeight w:val="502"/>
          <w:jc w:val="center"/>
        </w:trPr>
        <w:tc>
          <w:tcPr>
            <w:tcW w:w="372" w:type="dxa"/>
            <w:shd w:val="clear" w:color="auto" w:fill="DBDBDB"/>
            <w:vAlign w:val="center"/>
          </w:tcPr>
          <w:p w14:paraId="74E312BB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D</w:t>
            </w:r>
          </w:p>
        </w:tc>
        <w:tc>
          <w:tcPr>
            <w:tcW w:w="2033" w:type="dxa"/>
            <w:shd w:val="clear" w:color="auto" w:fill="DBDBDB"/>
            <w:vAlign w:val="center"/>
          </w:tcPr>
          <w:p w14:paraId="465282B9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basic</w:t>
            </w:r>
          </w:p>
        </w:tc>
        <w:tc>
          <w:tcPr>
            <w:tcW w:w="2126" w:type="dxa"/>
            <w:shd w:val="clear" w:color="auto" w:fill="DBDBDB"/>
            <w:vAlign w:val="center"/>
          </w:tcPr>
          <w:p w14:paraId="666DD789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basic</w:t>
            </w:r>
          </w:p>
        </w:tc>
        <w:tc>
          <w:tcPr>
            <w:tcW w:w="854" w:type="dxa"/>
            <w:vMerge/>
            <w:shd w:val="clear" w:color="auto" w:fill="DBDBDB"/>
            <w:vAlign w:val="center"/>
          </w:tcPr>
          <w:p w14:paraId="1EF284EE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shd w:val="clear" w:color="auto" w:fill="DBDBDB"/>
            <w:vAlign w:val="center"/>
          </w:tcPr>
          <w:p w14:paraId="58E24FFD" w14:textId="77777777" w:rsidR="00A837E2" w:rsidRPr="000401B2" w:rsidRDefault="00A837E2" w:rsidP="00471C05">
            <w:pPr>
              <w:overflowPunct w:val="0"/>
              <w:rPr>
                <w:color w:val="002339"/>
                <w:spacing w:val="6"/>
                <w:shd w:val="clear" w:color="auto" w:fill="FFFFFF"/>
              </w:rPr>
            </w:pPr>
          </w:p>
        </w:tc>
        <w:tc>
          <w:tcPr>
            <w:tcW w:w="1116" w:type="dxa"/>
            <w:vMerge/>
            <w:shd w:val="clear" w:color="auto" w:fill="DBDBDB"/>
            <w:vAlign w:val="center"/>
          </w:tcPr>
          <w:p w14:paraId="7D237938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</w:p>
        </w:tc>
        <w:tc>
          <w:tcPr>
            <w:tcW w:w="1116" w:type="dxa"/>
            <w:vMerge/>
            <w:shd w:val="clear" w:color="auto" w:fill="DBDBDB"/>
            <w:vAlign w:val="center"/>
          </w:tcPr>
          <w:p w14:paraId="54EE5127" w14:textId="77777777" w:rsidR="00A837E2" w:rsidRPr="000401B2" w:rsidRDefault="00A837E2" w:rsidP="00471C05">
            <w:pPr>
              <w:overflowPunct w:val="0"/>
            </w:pPr>
          </w:p>
        </w:tc>
      </w:tr>
      <w:tr w:rsidR="00A837E2" w:rsidRPr="000401B2" w14:paraId="41E29E96" w14:textId="77777777" w:rsidTr="00471C05">
        <w:trPr>
          <w:trHeight w:val="455"/>
          <w:jc w:val="center"/>
        </w:trPr>
        <w:tc>
          <w:tcPr>
            <w:tcW w:w="372" w:type="dxa"/>
            <w:vAlign w:val="center"/>
          </w:tcPr>
          <w:p w14:paraId="49BDC3E9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  <w:lang w:eastAsia="zh-CN"/>
              </w:rPr>
              <w:t>G</w:t>
            </w:r>
          </w:p>
        </w:tc>
        <w:tc>
          <w:tcPr>
            <w:tcW w:w="2033" w:type="dxa"/>
            <w:vAlign w:val="center"/>
          </w:tcPr>
          <w:p w14:paraId="1011AE85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resnet_9blocks</w:t>
            </w:r>
          </w:p>
        </w:tc>
        <w:tc>
          <w:tcPr>
            <w:tcW w:w="2126" w:type="dxa"/>
            <w:vAlign w:val="center"/>
          </w:tcPr>
          <w:p w14:paraId="1160D4E0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resnet_9blocks</w:t>
            </w:r>
          </w:p>
        </w:tc>
        <w:tc>
          <w:tcPr>
            <w:tcW w:w="854" w:type="dxa"/>
            <w:vMerge w:val="restart"/>
            <w:vAlign w:val="center"/>
          </w:tcPr>
          <w:p w14:paraId="4AD33D76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有</w:t>
            </w:r>
          </w:p>
        </w:tc>
        <w:tc>
          <w:tcPr>
            <w:tcW w:w="1648" w:type="dxa"/>
            <w:vMerge w:val="restart"/>
            <w:vAlign w:val="center"/>
          </w:tcPr>
          <w:p w14:paraId="24E9B887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color w:val="002339"/>
                <w:spacing w:val="6"/>
                <w:shd w:val="clear" w:color="auto" w:fill="FFFFFF"/>
              </w:rPr>
              <w:t>256*256</w:t>
            </w:r>
          </w:p>
        </w:tc>
        <w:tc>
          <w:tcPr>
            <w:tcW w:w="1116" w:type="dxa"/>
            <w:vMerge w:val="restart"/>
            <w:vAlign w:val="center"/>
          </w:tcPr>
          <w:p w14:paraId="3558D2A8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113.8731</w:t>
            </w:r>
          </w:p>
        </w:tc>
        <w:tc>
          <w:tcPr>
            <w:tcW w:w="1116" w:type="dxa"/>
            <w:vMerge w:val="restart"/>
            <w:vAlign w:val="center"/>
          </w:tcPr>
          <w:p w14:paraId="2B96590A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無</w:t>
            </w:r>
          </w:p>
        </w:tc>
      </w:tr>
      <w:tr w:rsidR="00A837E2" w:rsidRPr="000401B2" w14:paraId="463F99A9" w14:textId="77777777" w:rsidTr="00471C05">
        <w:trPr>
          <w:trHeight w:val="455"/>
          <w:jc w:val="center"/>
        </w:trPr>
        <w:tc>
          <w:tcPr>
            <w:tcW w:w="372" w:type="dxa"/>
            <w:vAlign w:val="center"/>
          </w:tcPr>
          <w:p w14:paraId="2DEAC50C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D</w:t>
            </w:r>
          </w:p>
        </w:tc>
        <w:tc>
          <w:tcPr>
            <w:tcW w:w="2033" w:type="dxa"/>
            <w:vAlign w:val="center"/>
          </w:tcPr>
          <w:p w14:paraId="22962E0F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basic</w:t>
            </w:r>
          </w:p>
        </w:tc>
        <w:tc>
          <w:tcPr>
            <w:tcW w:w="2126" w:type="dxa"/>
            <w:vAlign w:val="center"/>
          </w:tcPr>
          <w:p w14:paraId="7671C0F9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n_layers_D=6</w:t>
            </w:r>
          </w:p>
        </w:tc>
        <w:tc>
          <w:tcPr>
            <w:tcW w:w="854" w:type="dxa"/>
            <w:vMerge/>
            <w:vAlign w:val="center"/>
          </w:tcPr>
          <w:p w14:paraId="05051443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vAlign w:val="center"/>
          </w:tcPr>
          <w:p w14:paraId="2EE6EEEF" w14:textId="77777777" w:rsidR="00A837E2" w:rsidRPr="000401B2" w:rsidRDefault="00A837E2" w:rsidP="00471C05">
            <w:pPr>
              <w:overflowPunct w:val="0"/>
              <w:rPr>
                <w:color w:val="002339"/>
                <w:spacing w:val="6"/>
                <w:shd w:val="clear" w:color="auto" w:fill="FFFFFF"/>
              </w:rPr>
            </w:pPr>
          </w:p>
        </w:tc>
        <w:tc>
          <w:tcPr>
            <w:tcW w:w="1116" w:type="dxa"/>
            <w:vMerge/>
            <w:vAlign w:val="center"/>
          </w:tcPr>
          <w:p w14:paraId="6C69212F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</w:p>
        </w:tc>
        <w:tc>
          <w:tcPr>
            <w:tcW w:w="1116" w:type="dxa"/>
            <w:vMerge/>
            <w:vAlign w:val="center"/>
          </w:tcPr>
          <w:p w14:paraId="182B0A87" w14:textId="77777777" w:rsidR="00A837E2" w:rsidRPr="000401B2" w:rsidRDefault="00A837E2" w:rsidP="00471C05">
            <w:pPr>
              <w:overflowPunct w:val="0"/>
            </w:pPr>
          </w:p>
        </w:tc>
      </w:tr>
      <w:tr w:rsidR="00A837E2" w:rsidRPr="000401B2" w14:paraId="35309F84" w14:textId="77777777" w:rsidTr="00471C05">
        <w:trPr>
          <w:trHeight w:val="455"/>
          <w:jc w:val="center"/>
        </w:trPr>
        <w:tc>
          <w:tcPr>
            <w:tcW w:w="372" w:type="dxa"/>
            <w:shd w:val="clear" w:color="auto" w:fill="DBDBDB"/>
            <w:vAlign w:val="center"/>
          </w:tcPr>
          <w:p w14:paraId="10F6C037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  <w:lang w:eastAsia="zh-CN"/>
              </w:rPr>
              <w:t>G</w:t>
            </w:r>
          </w:p>
        </w:tc>
        <w:tc>
          <w:tcPr>
            <w:tcW w:w="2033" w:type="dxa"/>
            <w:shd w:val="clear" w:color="auto" w:fill="DBDBDB"/>
            <w:vAlign w:val="center"/>
          </w:tcPr>
          <w:p w14:paraId="6538ACF5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resnet_9blocks</w:t>
            </w:r>
          </w:p>
        </w:tc>
        <w:tc>
          <w:tcPr>
            <w:tcW w:w="2126" w:type="dxa"/>
            <w:shd w:val="clear" w:color="auto" w:fill="DBDBDB"/>
            <w:vAlign w:val="center"/>
          </w:tcPr>
          <w:p w14:paraId="4A502EEF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resnet_9blocks</w:t>
            </w:r>
          </w:p>
        </w:tc>
        <w:tc>
          <w:tcPr>
            <w:tcW w:w="854" w:type="dxa"/>
            <w:vMerge w:val="restart"/>
            <w:shd w:val="clear" w:color="auto" w:fill="DBDBDB"/>
            <w:vAlign w:val="center"/>
          </w:tcPr>
          <w:p w14:paraId="0125714D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有</w:t>
            </w:r>
          </w:p>
        </w:tc>
        <w:tc>
          <w:tcPr>
            <w:tcW w:w="1648" w:type="dxa"/>
            <w:vMerge w:val="restart"/>
            <w:shd w:val="clear" w:color="auto" w:fill="DBDBDB"/>
            <w:vAlign w:val="center"/>
          </w:tcPr>
          <w:p w14:paraId="14784EB9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428*240(PIL)</w:t>
            </w:r>
          </w:p>
        </w:tc>
        <w:tc>
          <w:tcPr>
            <w:tcW w:w="1116" w:type="dxa"/>
            <w:vMerge w:val="restart"/>
            <w:shd w:val="clear" w:color="auto" w:fill="DBDBDB"/>
            <w:vAlign w:val="center"/>
          </w:tcPr>
          <w:p w14:paraId="6670C814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111.7545</w:t>
            </w:r>
          </w:p>
        </w:tc>
        <w:tc>
          <w:tcPr>
            <w:tcW w:w="1116" w:type="dxa"/>
            <w:vMerge w:val="restart"/>
            <w:shd w:val="clear" w:color="auto" w:fill="DBDBDB"/>
            <w:vAlign w:val="center"/>
          </w:tcPr>
          <w:p w14:paraId="0FB88770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無</w:t>
            </w:r>
          </w:p>
        </w:tc>
      </w:tr>
      <w:tr w:rsidR="00A837E2" w:rsidRPr="000401B2" w14:paraId="5524F222" w14:textId="77777777" w:rsidTr="00471C05">
        <w:trPr>
          <w:trHeight w:val="455"/>
          <w:jc w:val="center"/>
        </w:trPr>
        <w:tc>
          <w:tcPr>
            <w:tcW w:w="372" w:type="dxa"/>
            <w:shd w:val="clear" w:color="auto" w:fill="DBDBDB"/>
            <w:vAlign w:val="center"/>
          </w:tcPr>
          <w:p w14:paraId="25645DE7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D</w:t>
            </w:r>
          </w:p>
        </w:tc>
        <w:tc>
          <w:tcPr>
            <w:tcW w:w="2033" w:type="dxa"/>
            <w:shd w:val="clear" w:color="auto" w:fill="DBDBDB"/>
            <w:vAlign w:val="center"/>
          </w:tcPr>
          <w:p w14:paraId="16731D52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basic</w:t>
            </w:r>
          </w:p>
        </w:tc>
        <w:tc>
          <w:tcPr>
            <w:tcW w:w="2126" w:type="dxa"/>
            <w:shd w:val="clear" w:color="auto" w:fill="DBDBDB"/>
            <w:vAlign w:val="center"/>
          </w:tcPr>
          <w:p w14:paraId="59388151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n_layers_D=6</w:t>
            </w:r>
          </w:p>
        </w:tc>
        <w:tc>
          <w:tcPr>
            <w:tcW w:w="854" w:type="dxa"/>
            <w:vMerge/>
            <w:shd w:val="clear" w:color="auto" w:fill="DBDBDB"/>
            <w:vAlign w:val="center"/>
          </w:tcPr>
          <w:p w14:paraId="67C5F8E9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shd w:val="clear" w:color="auto" w:fill="DBDBDB"/>
            <w:vAlign w:val="center"/>
          </w:tcPr>
          <w:p w14:paraId="30EADF7B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</w:p>
        </w:tc>
        <w:tc>
          <w:tcPr>
            <w:tcW w:w="1116" w:type="dxa"/>
            <w:vMerge/>
            <w:shd w:val="clear" w:color="auto" w:fill="DBDBDB"/>
            <w:vAlign w:val="center"/>
          </w:tcPr>
          <w:p w14:paraId="3D8C4D8C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</w:p>
        </w:tc>
        <w:tc>
          <w:tcPr>
            <w:tcW w:w="1116" w:type="dxa"/>
            <w:vMerge/>
            <w:shd w:val="clear" w:color="auto" w:fill="DBDBDB"/>
            <w:vAlign w:val="center"/>
          </w:tcPr>
          <w:p w14:paraId="4A87C1DC" w14:textId="77777777" w:rsidR="00A837E2" w:rsidRPr="000401B2" w:rsidRDefault="00A837E2" w:rsidP="00471C05">
            <w:pPr>
              <w:overflowPunct w:val="0"/>
            </w:pPr>
          </w:p>
        </w:tc>
      </w:tr>
      <w:tr w:rsidR="00A837E2" w:rsidRPr="000401B2" w14:paraId="0AD8D9F8" w14:textId="77777777" w:rsidTr="00471C05">
        <w:trPr>
          <w:trHeight w:val="503"/>
          <w:jc w:val="center"/>
        </w:trPr>
        <w:tc>
          <w:tcPr>
            <w:tcW w:w="372" w:type="dxa"/>
            <w:vAlign w:val="center"/>
          </w:tcPr>
          <w:p w14:paraId="0569DAB2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  <w:lang w:eastAsia="zh-CN"/>
              </w:rPr>
              <w:t>G</w:t>
            </w:r>
          </w:p>
        </w:tc>
        <w:tc>
          <w:tcPr>
            <w:tcW w:w="2033" w:type="dxa"/>
            <w:vAlign w:val="center"/>
          </w:tcPr>
          <w:p w14:paraId="48F7980F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resnet_12blocks</w:t>
            </w:r>
          </w:p>
        </w:tc>
        <w:tc>
          <w:tcPr>
            <w:tcW w:w="2126" w:type="dxa"/>
            <w:vAlign w:val="center"/>
          </w:tcPr>
          <w:p w14:paraId="5D915688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resnet_9blocks</w:t>
            </w:r>
          </w:p>
        </w:tc>
        <w:tc>
          <w:tcPr>
            <w:tcW w:w="854" w:type="dxa"/>
            <w:vMerge w:val="restart"/>
            <w:vAlign w:val="center"/>
          </w:tcPr>
          <w:p w14:paraId="2BB18C81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rFonts w:hint="eastAsia"/>
              </w:rPr>
              <w:t>有</w:t>
            </w:r>
          </w:p>
        </w:tc>
        <w:tc>
          <w:tcPr>
            <w:tcW w:w="1648" w:type="dxa"/>
            <w:vMerge w:val="restart"/>
            <w:vAlign w:val="center"/>
          </w:tcPr>
          <w:p w14:paraId="5567F652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color w:val="002339"/>
                <w:spacing w:val="6"/>
                <w:shd w:val="clear" w:color="auto" w:fill="FFFFFF"/>
              </w:rPr>
              <w:t>428*240</w:t>
            </w:r>
            <w:r w:rsidRPr="000401B2">
              <w:rPr>
                <w:color w:val="002339"/>
                <w:spacing w:val="6"/>
                <w:shd w:val="clear" w:color="auto" w:fill="FFFFFF"/>
                <w:lang w:eastAsia="zh-CN"/>
              </w:rPr>
              <w:t>(</w:t>
            </w:r>
            <w:r w:rsidRPr="000401B2">
              <w:rPr>
                <w:color w:val="002339"/>
                <w:spacing w:val="6"/>
                <w:shd w:val="clear" w:color="auto" w:fill="FFFFFF"/>
              </w:rPr>
              <w:t>PIL)</w:t>
            </w:r>
          </w:p>
        </w:tc>
        <w:tc>
          <w:tcPr>
            <w:tcW w:w="1116" w:type="dxa"/>
            <w:vMerge w:val="restart"/>
            <w:vAlign w:val="center"/>
          </w:tcPr>
          <w:p w14:paraId="1061903E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110.0217</w:t>
            </w:r>
          </w:p>
        </w:tc>
        <w:tc>
          <w:tcPr>
            <w:tcW w:w="1116" w:type="dxa"/>
            <w:vMerge w:val="restart"/>
            <w:vAlign w:val="center"/>
          </w:tcPr>
          <w:p w14:paraId="09E755F2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lang w:val="en-US"/>
              </w:rPr>
              <w:t>111.3347</w:t>
            </w:r>
          </w:p>
        </w:tc>
      </w:tr>
      <w:tr w:rsidR="00A837E2" w:rsidRPr="000401B2" w14:paraId="0D621513" w14:textId="77777777" w:rsidTr="00471C05">
        <w:trPr>
          <w:trHeight w:val="502"/>
          <w:jc w:val="center"/>
        </w:trPr>
        <w:tc>
          <w:tcPr>
            <w:tcW w:w="372" w:type="dxa"/>
            <w:vAlign w:val="center"/>
          </w:tcPr>
          <w:p w14:paraId="3C2EA349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D</w:t>
            </w:r>
          </w:p>
        </w:tc>
        <w:tc>
          <w:tcPr>
            <w:tcW w:w="2033" w:type="dxa"/>
            <w:vAlign w:val="center"/>
          </w:tcPr>
          <w:p w14:paraId="643AF717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t>basic</w:t>
            </w:r>
          </w:p>
        </w:tc>
        <w:tc>
          <w:tcPr>
            <w:tcW w:w="2126" w:type="dxa"/>
            <w:vAlign w:val="center"/>
          </w:tcPr>
          <w:p w14:paraId="452629D0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  <w:r w:rsidRPr="000401B2">
              <w:rPr>
                <w:color w:val="002339"/>
                <w:spacing w:val="6"/>
                <w:shd w:val="clear" w:color="auto" w:fill="FFFFFF"/>
              </w:rPr>
              <w:t>n_layers_D=6</w:t>
            </w:r>
          </w:p>
        </w:tc>
        <w:tc>
          <w:tcPr>
            <w:tcW w:w="854" w:type="dxa"/>
            <w:vMerge/>
            <w:vAlign w:val="center"/>
          </w:tcPr>
          <w:p w14:paraId="641EDF16" w14:textId="77777777" w:rsidR="00A837E2" w:rsidRPr="000401B2" w:rsidRDefault="00A837E2" w:rsidP="00471C05">
            <w:pPr>
              <w:overflowPunct w:val="0"/>
            </w:pPr>
          </w:p>
        </w:tc>
        <w:tc>
          <w:tcPr>
            <w:tcW w:w="1648" w:type="dxa"/>
            <w:vMerge/>
            <w:vAlign w:val="center"/>
          </w:tcPr>
          <w:p w14:paraId="0F61369F" w14:textId="77777777" w:rsidR="00A837E2" w:rsidRPr="000401B2" w:rsidRDefault="00A837E2" w:rsidP="00471C05">
            <w:pPr>
              <w:overflowPunct w:val="0"/>
              <w:rPr>
                <w:color w:val="002339"/>
                <w:spacing w:val="6"/>
                <w:shd w:val="clear" w:color="auto" w:fill="FFFFFF"/>
              </w:rPr>
            </w:pPr>
          </w:p>
        </w:tc>
        <w:tc>
          <w:tcPr>
            <w:tcW w:w="1116" w:type="dxa"/>
            <w:vMerge/>
            <w:vAlign w:val="center"/>
          </w:tcPr>
          <w:p w14:paraId="1F792D42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</w:p>
        </w:tc>
        <w:tc>
          <w:tcPr>
            <w:tcW w:w="1116" w:type="dxa"/>
            <w:vMerge/>
            <w:vAlign w:val="center"/>
          </w:tcPr>
          <w:p w14:paraId="06C9F8FF" w14:textId="77777777" w:rsidR="00A837E2" w:rsidRPr="000401B2" w:rsidRDefault="00A837E2" w:rsidP="00471C05">
            <w:pPr>
              <w:overflowPunct w:val="0"/>
              <w:rPr>
                <w:lang w:val="en-US"/>
              </w:rPr>
            </w:pPr>
          </w:p>
        </w:tc>
      </w:tr>
    </w:tbl>
    <w:p w14:paraId="0C745076" w14:textId="04967368" w:rsidR="00C2673D" w:rsidRDefault="00C2673D" w:rsidP="00A837E2">
      <w:pPr>
        <w:jc w:val="both"/>
        <w:rPr>
          <w:color w:val="FF0000"/>
        </w:rPr>
      </w:pPr>
    </w:p>
    <w:p w14:paraId="5A3A2B28" w14:textId="61512A24" w:rsidR="007B7C17" w:rsidRDefault="00C2673D" w:rsidP="00C2673D">
      <w:pPr>
        <w:rPr>
          <w:color w:val="FF0000"/>
        </w:rPr>
      </w:pPr>
      <w:r>
        <w:rPr>
          <w:color w:val="FF0000"/>
        </w:rPr>
        <w:br w:type="page"/>
      </w:r>
    </w:p>
    <w:p w14:paraId="06CF237E" w14:textId="74A581DF" w:rsidR="00A837E2" w:rsidRPr="00C2673D" w:rsidRDefault="00A837E2" w:rsidP="00A837E2">
      <w:pPr>
        <w:jc w:val="both"/>
      </w:pPr>
      <w:r w:rsidRPr="00C2673D">
        <w:rPr>
          <w:rFonts w:hint="eastAsia"/>
        </w:rPr>
        <w:lastRenderedPageBreak/>
        <w:t>結論：</w:t>
      </w:r>
    </w:p>
    <w:p w14:paraId="539144FB" w14:textId="77777777" w:rsidR="00A837E2" w:rsidRPr="000401B2" w:rsidRDefault="00A837E2" w:rsidP="00A837E2">
      <w:pPr>
        <w:ind w:firstLineChars="200" w:firstLine="480"/>
        <w:jc w:val="both"/>
      </w:pPr>
      <w:r w:rsidRPr="000401B2">
        <w:rPr>
          <w:rFonts w:hint="eastAsia"/>
        </w:rPr>
        <w:t>在整體優化的過程中我們</w:t>
      </w:r>
      <w:r w:rsidRPr="000401B2">
        <w:rPr>
          <w:rFonts w:hint="eastAsia"/>
          <w:bCs/>
        </w:rPr>
        <w:t>嘗試了各種不同的方式比如使用預訓練權重、使用不同的生成器判別器模型或是使用</w:t>
      </w:r>
      <w:r w:rsidRPr="000401B2">
        <w:t>Real-ESRGAN</w:t>
      </w:r>
      <w:r w:rsidRPr="000401B2">
        <w:rPr>
          <w:rFonts w:hint="eastAsia"/>
        </w:rPr>
        <w:t>來加強圖片，雖然在此之前沒有使用過</w:t>
      </w:r>
      <w:r w:rsidRPr="000401B2">
        <w:t>PyTorch</w:t>
      </w:r>
      <w:r w:rsidRPr="000401B2">
        <w:rPr>
          <w:rFonts w:hint="eastAsia"/>
        </w:rPr>
        <w:t>套件以及創建生成式模型的經驗，但我們依舊成功提升了模型的性能，儘管模型已經取得一定的成功，我們仍然認為還有進一步改進的空間，未來的方向可能包括調整</w:t>
      </w:r>
      <w:r w:rsidRPr="000401B2">
        <w:t>ResNet</w:t>
      </w:r>
      <w:r w:rsidRPr="000401B2">
        <w:rPr>
          <w:rFonts w:hint="eastAsia"/>
        </w:rPr>
        <w:t>的連接方式，嘗試不同的模型，以及探索不同的輸入格式處理方式。</w:t>
      </w:r>
    </w:p>
    <w:p w14:paraId="07103178" w14:textId="1C3304E0" w:rsidR="00A837E2" w:rsidRDefault="00A837E2" w:rsidP="00A837E2">
      <w:pPr>
        <w:overflowPunct w:val="0"/>
        <w:spacing w:line="240" w:lineRule="auto"/>
        <w:ind w:leftChars="59" w:left="142" w:firstLine="425"/>
        <w:jc w:val="both"/>
        <w:rPr>
          <w:lang w:val="en-US"/>
        </w:rPr>
      </w:pPr>
      <w:r w:rsidRPr="000401B2">
        <w:rPr>
          <w:rFonts w:hint="eastAsia"/>
          <w:lang w:val="en-US"/>
        </w:rPr>
        <w:t>此外，如果未來有機會，我們將透過這次比賽的經驗，進一步改良模型的架構，期待之後不同比賽能夠實現更出色的成績。</w:t>
      </w:r>
    </w:p>
    <w:p w14:paraId="6C4EBA92" w14:textId="77777777" w:rsidR="007B7C17" w:rsidRPr="000401B2" w:rsidRDefault="007B7C17" w:rsidP="00A837E2">
      <w:pPr>
        <w:overflowPunct w:val="0"/>
        <w:spacing w:line="240" w:lineRule="auto"/>
        <w:ind w:leftChars="59" w:left="142" w:firstLine="425"/>
        <w:jc w:val="both"/>
        <w:rPr>
          <w:lang w:val="en-US"/>
        </w:rPr>
      </w:pPr>
    </w:p>
    <w:p w14:paraId="13468BBC" w14:textId="77777777" w:rsidR="00A837E2" w:rsidRPr="002026DF" w:rsidRDefault="00A837E2" w:rsidP="00A837E2">
      <w:pPr>
        <w:overflowPunct w:val="0"/>
        <w:spacing w:line="240" w:lineRule="auto"/>
        <w:ind w:leftChars="-24" w:left="-1" w:hanging="57"/>
        <w:rPr>
          <w:b/>
          <w:bCs/>
          <w:sz w:val="40"/>
          <w:szCs w:val="40"/>
          <w:lang w:val="en-US"/>
        </w:rPr>
      </w:pPr>
      <w:r w:rsidRPr="000401B2">
        <w:rPr>
          <w:rFonts w:hint="eastAsia"/>
          <w:b/>
          <w:bCs/>
          <w:sz w:val="40"/>
          <w:szCs w:val="40"/>
        </w:rPr>
        <w:t>柒、程式碼</w:t>
      </w:r>
    </w:p>
    <w:p w14:paraId="7B649A0D" w14:textId="77777777" w:rsidR="002026DF" w:rsidRDefault="00A837E2" w:rsidP="002026DF">
      <w:pPr>
        <w:overflowPunct w:val="0"/>
        <w:spacing w:line="240" w:lineRule="auto"/>
        <w:rPr>
          <w:lang w:val="en-US"/>
        </w:rPr>
      </w:pPr>
      <w:r w:rsidRPr="002026DF">
        <w:rPr>
          <w:lang w:val="en-US"/>
        </w:rPr>
        <w:t>Github</w:t>
      </w:r>
      <w:r w:rsidRPr="000401B2">
        <w:rPr>
          <w:rFonts w:hint="eastAsia"/>
        </w:rPr>
        <w:t>連結</w:t>
      </w:r>
      <w:r w:rsidRPr="002026DF">
        <w:rPr>
          <w:rFonts w:hint="eastAsia"/>
          <w:lang w:val="en-US"/>
        </w:rPr>
        <w:t>：</w:t>
      </w:r>
      <w:r w:rsidR="002026DF" w:rsidRPr="002026DF">
        <w:rPr>
          <w:rFonts w:hint="eastAsia"/>
          <w:lang w:val="en-US"/>
        </w:rPr>
        <w:t xml:space="preserve"> </w:t>
      </w:r>
    </w:p>
    <w:p w14:paraId="4F66BA35" w14:textId="70A31427" w:rsidR="002026DF" w:rsidRPr="002026DF" w:rsidRDefault="002026DF" w:rsidP="006802E8">
      <w:pPr>
        <w:overflowPunct w:val="0"/>
        <w:spacing w:line="240" w:lineRule="auto"/>
        <w:ind w:leftChars="178" w:left="566" w:hangingChars="58" w:hanging="139"/>
        <w:rPr>
          <w:rFonts w:hint="eastAsia"/>
          <w:lang w:val="en-US"/>
        </w:rPr>
      </w:pPr>
      <w:r w:rsidRPr="002026DF">
        <w:rPr>
          <w:rFonts w:hint="eastAsia"/>
          <w:lang w:val="en-US"/>
        </w:rPr>
        <w:t>https://github.com/YJXsirius/AI-CUP-2024-spring.git</w:t>
      </w:r>
    </w:p>
    <w:p w14:paraId="74AFB427" w14:textId="332AA0C2" w:rsidR="00A837E2" w:rsidRDefault="006802E8" w:rsidP="006802E8">
      <w:pPr>
        <w:overflowPunct w:val="0"/>
        <w:spacing w:line="240" w:lineRule="auto"/>
        <w:ind w:left="425" w:hangingChars="177" w:hanging="425"/>
        <w:rPr>
          <w:color w:val="292929"/>
          <w:lang w:val="en-US"/>
        </w:rPr>
      </w:pPr>
      <w:r w:rsidRPr="006802E8">
        <w:rPr>
          <w:rFonts w:ascii="標楷體" w:hAnsi="標楷體" w:hint="eastAsia"/>
          <w:color w:val="292929"/>
          <w:lang w:val="en-US" w:eastAsia="zh-CN"/>
        </w:rPr>
        <w:t>訓練資料：</w:t>
      </w:r>
      <w:r w:rsidR="002026DF" w:rsidRPr="002026DF">
        <w:rPr>
          <w:color w:val="292929"/>
          <w:lang w:val="en-US"/>
        </w:rPr>
        <w:t>https://drive.google.com/drive/folders/1MRxT6C3Ub8FMBtniSotfoHlMUbsXdvWu?usp=sharing</w:t>
      </w:r>
    </w:p>
    <w:p w14:paraId="494338B5" w14:textId="3D89DB1C" w:rsidR="006802E8" w:rsidRPr="006802E8" w:rsidRDefault="006802E8" w:rsidP="006802E8">
      <w:pPr>
        <w:shd w:val="clear" w:color="auto" w:fill="FFFFFF"/>
        <w:spacing w:line="285" w:lineRule="atLeast"/>
        <w:ind w:left="485" w:hangingChars="202" w:hanging="485"/>
        <w:rPr>
          <w:rFonts w:eastAsia="新細明體"/>
          <w:color w:val="292929"/>
          <w:lang w:val="en-US"/>
        </w:rPr>
      </w:pPr>
      <w:r w:rsidRPr="006802E8">
        <w:rPr>
          <w:rFonts w:ascii="標楷體" w:hAnsi="標楷體" w:cs="新細明體"/>
          <w:color w:val="292929"/>
          <w:lang w:val="en-US"/>
        </w:rPr>
        <w:t>訓練權重：</w:t>
      </w:r>
      <w:r w:rsidRPr="006802E8">
        <w:rPr>
          <w:rFonts w:eastAsia="新細明體"/>
          <w:color w:val="292929"/>
          <w:lang w:val="en-US"/>
        </w:rPr>
        <w:t>https://drive.google.com/drive/folders/1TGF4QNO0dQ_MQgGqblX3NNQfwpPL7hJg?usp=sharing</w:t>
      </w:r>
    </w:p>
    <w:p w14:paraId="5FAA2E58" w14:textId="3B6993A7" w:rsidR="002026DF" w:rsidRPr="002026DF" w:rsidRDefault="002026DF" w:rsidP="00A837E2">
      <w:pPr>
        <w:overflowPunct w:val="0"/>
        <w:spacing w:line="240" w:lineRule="auto"/>
        <w:rPr>
          <w:rFonts w:hint="eastAsia"/>
          <w:lang w:val="en-US"/>
        </w:rPr>
      </w:pPr>
      <w:bookmarkStart w:id="0" w:name="_GoBack"/>
      <w:bookmarkEnd w:id="0"/>
    </w:p>
    <w:p w14:paraId="139F3255" w14:textId="77777777" w:rsidR="00A837E2" w:rsidRPr="000401B2" w:rsidRDefault="00A837E2" w:rsidP="00A837E2">
      <w:pPr>
        <w:overflowPunct w:val="0"/>
        <w:spacing w:line="240" w:lineRule="auto"/>
        <w:ind w:leftChars="-24" w:left="-1" w:hanging="57"/>
        <w:rPr>
          <w:b/>
          <w:bCs/>
          <w:sz w:val="28"/>
          <w:szCs w:val="28"/>
        </w:rPr>
      </w:pPr>
      <w:r w:rsidRPr="000401B2">
        <w:rPr>
          <w:rFonts w:hint="eastAsia"/>
          <w:b/>
          <w:bCs/>
          <w:sz w:val="40"/>
          <w:szCs w:val="40"/>
        </w:rPr>
        <w:t>捌、使用的外部資源與參考文獻</w:t>
      </w:r>
    </w:p>
    <w:p w14:paraId="5D5AAB96" w14:textId="77777777" w:rsidR="00A837E2" w:rsidRPr="000401B2" w:rsidRDefault="00A837E2" w:rsidP="00A837E2">
      <w:pPr>
        <w:jc w:val="both"/>
        <w:rPr>
          <w:lang w:val="en-US"/>
        </w:rPr>
      </w:pPr>
      <w:r w:rsidRPr="000401B2">
        <w:rPr>
          <w:lang w:val="en-US"/>
        </w:rPr>
        <w:t>[1]Mirza, M., &amp; Osindero, S. (2014). Conditional Generative Adversarial Nets. Retrieved from https://doi.org/10.48550/arXiv.1411.1784</w:t>
      </w:r>
    </w:p>
    <w:p w14:paraId="7A7588FB" w14:textId="77777777" w:rsidR="00A837E2" w:rsidRPr="000401B2" w:rsidRDefault="00A837E2" w:rsidP="00A837E2">
      <w:pPr>
        <w:jc w:val="both"/>
        <w:rPr>
          <w:lang w:val="en-US"/>
        </w:rPr>
      </w:pPr>
    </w:p>
    <w:p w14:paraId="0A15102E" w14:textId="77777777" w:rsidR="00A837E2" w:rsidRPr="000401B2" w:rsidRDefault="00A837E2" w:rsidP="00A837E2">
      <w:pPr>
        <w:jc w:val="both"/>
        <w:rPr>
          <w:lang w:val="en-US"/>
        </w:rPr>
      </w:pPr>
      <w:r w:rsidRPr="000401B2">
        <w:rPr>
          <w:lang w:val="en-US"/>
        </w:rPr>
        <w:t>[2]Isola, P., Zhu, J.-Y., Zhou, T., &amp; Efros, A. A. (2016). Image-to-Image Translation with Conditional Adversarial Networks. Retrieved from https://doi.org/10.48550/arXiv.1611.07004</w:t>
      </w:r>
    </w:p>
    <w:p w14:paraId="651A6616" w14:textId="77777777" w:rsidR="00A837E2" w:rsidRPr="000401B2" w:rsidRDefault="00A837E2" w:rsidP="00A837E2">
      <w:pPr>
        <w:jc w:val="both"/>
        <w:rPr>
          <w:lang w:val="en-US"/>
        </w:rPr>
      </w:pPr>
    </w:p>
    <w:p w14:paraId="40CB4EBB" w14:textId="77777777" w:rsidR="00A837E2" w:rsidRPr="000401B2" w:rsidRDefault="00A837E2" w:rsidP="00A837E2">
      <w:pPr>
        <w:jc w:val="both"/>
        <w:rPr>
          <w:lang w:val="en-US"/>
        </w:rPr>
      </w:pPr>
      <w:r w:rsidRPr="000401B2">
        <w:rPr>
          <w:lang w:val="en-US"/>
        </w:rPr>
        <w:t>[3]Wang, X., Xie, L., Dong, C., &amp; Shan, Y. (2021). Real-ESRGAN: Training Real-World Blind Super-Resolution with Pure Synthetic Data. Retrieved from https://doi.org/10.48550/arXiv.2107.10833</w:t>
      </w:r>
    </w:p>
    <w:p w14:paraId="5298359F" w14:textId="77777777" w:rsidR="00A837E2" w:rsidRPr="000401B2" w:rsidRDefault="00A837E2" w:rsidP="00A837E2">
      <w:pPr>
        <w:jc w:val="both"/>
        <w:rPr>
          <w:lang w:val="en-US"/>
        </w:rPr>
      </w:pPr>
    </w:p>
    <w:p w14:paraId="344DFEDC" w14:textId="77777777" w:rsidR="00A837E2" w:rsidRPr="000401B2" w:rsidRDefault="00A837E2" w:rsidP="00A837E2">
      <w:pPr>
        <w:jc w:val="both"/>
        <w:rPr>
          <w:lang w:val="en-US"/>
        </w:rPr>
      </w:pPr>
      <w:r w:rsidRPr="000401B2">
        <w:rPr>
          <w:lang w:val="en-US"/>
        </w:rPr>
        <w:t>[4] Ronneberger, O., Fischer, P., &amp; Brox, T. (2015). U-Net: Convolutional Networks for Biomedical Image Segmentation. Retrieved from https://doi.org/10.48550/arXiv.1505.04597</w:t>
      </w:r>
    </w:p>
    <w:p w14:paraId="2F371F8E" w14:textId="77777777" w:rsidR="00A837E2" w:rsidRPr="000401B2" w:rsidRDefault="00A837E2" w:rsidP="00A837E2">
      <w:pPr>
        <w:jc w:val="both"/>
        <w:rPr>
          <w:lang w:val="en-US"/>
        </w:rPr>
      </w:pPr>
    </w:p>
    <w:p w14:paraId="70C2580F" w14:textId="77777777" w:rsidR="00A837E2" w:rsidRPr="000401B2" w:rsidRDefault="00A837E2" w:rsidP="00A837E2">
      <w:pPr>
        <w:jc w:val="both"/>
        <w:rPr>
          <w:bCs/>
          <w:lang w:val="en-US"/>
        </w:rPr>
      </w:pPr>
      <w:r w:rsidRPr="000401B2">
        <w:rPr>
          <w:lang w:val="en-US"/>
        </w:rPr>
        <w:t>[5] He, K., Zhang, X., Ren, S., &amp; Sun, J. (2015). Deep Residual Learning for Image Recognition. Retrieved from https://doi.org/10.48550/arXiv.1512.03385</w:t>
      </w:r>
      <w:r w:rsidRPr="000401B2">
        <w:rPr>
          <w:bCs/>
          <w:lang w:val="en-US"/>
        </w:rPr>
        <w:br w:type="page"/>
      </w:r>
    </w:p>
    <w:p w14:paraId="6AB9309B" w14:textId="77777777" w:rsidR="00A837E2" w:rsidRPr="000401B2" w:rsidRDefault="00A837E2" w:rsidP="00A837E2">
      <w:pPr>
        <w:overflowPunct w:val="0"/>
        <w:spacing w:line="240" w:lineRule="auto"/>
        <w:jc w:val="center"/>
        <w:rPr>
          <w:b/>
          <w:sz w:val="32"/>
          <w:szCs w:val="32"/>
          <w:lang w:val="en-US"/>
        </w:rPr>
      </w:pPr>
      <w:r w:rsidRPr="000401B2">
        <w:rPr>
          <w:rFonts w:hint="eastAsia"/>
          <w:b/>
          <w:sz w:val="40"/>
          <w:szCs w:val="40"/>
        </w:rPr>
        <w:lastRenderedPageBreak/>
        <w:t>報告作者聯絡資料表</w:t>
      </w:r>
    </w:p>
    <w:tbl>
      <w:tblPr>
        <w:tblW w:w="10946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5"/>
        <w:gridCol w:w="1701"/>
        <w:gridCol w:w="1984"/>
        <w:gridCol w:w="2126"/>
        <w:gridCol w:w="1780"/>
        <w:gridCol w:w="2370"/>
      </w:tblGrid>
      <w:tr w:rsidR="00A837E2" w:rsidRPr="000401B2" w14:paraId="4121887D" w14:textId="77777777" w:rsidTr="00471C05">
        <w:trPr>
          <w:trHeight w:val="502"/>
          <w:jc w:val="center"/>
        </w:trPr>
        <w:tc>
          <w:tcPr>
            <w:tcW w:w="985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9F92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rFonts w:cs="Gungsuh"/>
              </w:rPr>
            </w:pPr>
            <w:r w:rsidRPr="000401B2">
              <w:rPr>
                <w:rFonts w:cs="Gungsuh" w:hint="eastAsia"/>
              </w:rPr>
              <w:t>隊伍名稱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88825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rFonts w:cs="Gungsuh"/>
              </w:rPr>
            </w:pPr>
            <w:r w:rsidRPr="000401B2">
              <w:t>TEAM_5565</w:t>
            </w:r>
          </w:p>
        </w:tc>
        <w:tc>
          <w:tcPr>
            <w:tcW w:w="1984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BC0B2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 xml:space="preserve">Private Leaderboard </w:t>
            </w:r>
            <w:r w:rsidRPr="000401B2">
              <w:rPr>
                <w:rFonts w:cs="Gungsuh" w:hint="eastAsia"/>
              </w:rPr>
              <w:t>成績</w:t>
            </w: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C2A8E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0401B2">
              <w:rPr>
                <w:lang w:val="en-US"/>
              </w:rPr>
              <w:t>111.3347</w:t>
            </w:r>
          </w:p>
        </w:tc>
        <w:tc>
          <w:tcPr>
            <w:tcW w:w="1780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64C6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rFonts w:cs="Gungsuh"/>
              </w:rPr>
            </w:pPr>
            <w:r w:rsidRPr="000401B2">
              <w:rPr>
                <w:rFonts w:cs="Gungsuh" w:hint="eastAsia"/>
              </w:rPr>
              <w:t xml:space="preserve">Private Leaderboard </w:t>
            </w:r>
            <w:r w:rsidRPr="000401B2">
              <w:rPr>
                <w:rFonts w:cs="Gungsuh" w:hint="eastAsia"/>
              </w:rPr>
              <w:t>名次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BDBF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t>11</w:t>
            </w:r>
          </w:p>
        </w:tc>
      </w:tr>
      <w:tr w:rsidR="00A837E2" w:rsidRPr="000401B2" w14:paraId="07B2A760" w14:textId="77777777" w:rsidTr="00471C05">
        <w:trPr>
          <w:trHeight w:val="725"/>
          <w:jc w:val="center"/>
        </w:trPr>
        <w:tc>
          <w:tcPr>
            <w:tcW w:w="985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DF861" w14:textId="77777777" w:rsidR="00A837E2" w:rsidRPr="000401B2" w:rsidRDefault="00A837E2" w:rsidP="00471C05">
            <w:pPr>
              <w:overflowPunct w:val="0"/>
              <w:spacing w:line="240" w:lineRule="auto"/>
              <w:rPr>
                <w:rFonts w:cs="Gungsuh"/>
              </w:rPr>
            </w:pPr>
            <w:r w:rsidRPr="000401B2">
              <w:rPr>
                <w:rFonts w:cs="Gungsuh" w:hint="eastAsia"/>
              </w:rPr>
              <w:t>身分</w:t>
            </w:r>
          </w:p>
          <w:p w14:paraId="01AE7A55" w14:textId="77777777" w:rsidR="00A837E2" w:rsidRPr="000401B2" w:rsidRDefault="00A837E2" w:rsidP="00471C05">
            <w:pPr>
              <w:overflowPunct w:val="0"/>
              <w:spacing w:line="240" w:lineRule="auto"/>
              <w:ind w:leftChars="-41" w:left="-98" w:rightChars="-106" w:right="-254"/>
            </w:pPr>
            <w:r w:rsidRPr="000401B2">
              <w:rPr>
                <w:rFonts w:cs="Gungsuh" w:hint="eastAsia"/>
                <w:sz w:val="20"/>
                <w:szCs w:val="20"/>
              </w:rPr>
              <w:t>（隊長</w:t>
            </w:r>
            <w:r w:rsidRPr="000401B2">
              <w:rPr>
                <w:rFonts w:cs="Gungsuh" w:hint="eastAsia"/>
                <w:sz w:val="20"/>
                <w:szCs w:val="20"/>
              </w:rPr>
              <w:t>/</w:t>
            </w:r>
            <w:r w:rsidRPr="000401B2">
              <w:rPr>
                <w:rFonts w:cs="Gungsuh" w:hint="eastAsia"/>
                <w:sz w:val="20"/>
                <w:szCs w:val="20"/>
              </w:rPr>
              <w:t>隊員）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7C13C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</w:rPr>
              <w:t>姓名</w:t>
            </w:r>
            <w:r w:rsidRPr="000401B2">
              <w:rPr>
                <w:rFonts w:cs="Gungsuh" w:hint="eastAsia"/>
              </w:rPr>
              <w:br/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中英皆需填寫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)</w:t>
            </w:r>
          </w:p>
          <w:p w14:paraId="61DCD0AC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英文寫法為名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,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姓，例：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Xiao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－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Ming, Wu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，名須加連字號，姓前須加逗號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1984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3E37F7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</w:rPr>
              <w:t>學校＋系所中文全稱</w:t>
            </w:r>
          </w:p>
          <w:p w14:paraId="40F5E4A2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請填寫完整全名，勿縮寫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2126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0F5E4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</w:p>
          <w:p w14:paraId="20F5F9E8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</w:rPr>
              <w:t>學校＋系所英文中文全稱</w:t>
            </w:r>
          </w:p>
          <w:p w14:paraId="1780F71A" w14:textId="77777777" w:rsidR="00A837E2" w:rsidRPr="000401B2" w:rsidRDefault="00A837E2" w:rsidP="00471C05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請填寫完整全名，勿縮寫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1780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944E4D" w14:textId="77777777" w:rsidR="00A837E2" w:rsidRPr="000401B2" w:rsidRDefault="00A837E2" w:rsidP="00471C05">
            <w:pPr>
              <w:overflowPunct w:val="0"/>
              <w:spacing w:line="240" w:lineRule="auto"/>
            </w:pPr>
            <w:r w:rsidRPr="000401B2">
              <w:rPr>
                <w:rFonts w:cs="Gungsuh" w:hint="eastAsia"/>
              </w:rPr>
              <w:t>電話</w:t>
            </w:r>
          </w:p>
        </w:tc>
        <w:tc>
          <w:tcPr>
            <w:tcW w:w="2370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CC01B" w14:textId="77777777" w:rsidR="00A837E2" w:rsidRPr="000401B2" w:rsidRDefault="00A837E2" w:rsidP="00471C05">
            <w:pPr>
              <w:overflowPunct w:val="0"/>
              <w:spacing w:line="240" w:lineRule="auto"/>
            </w:pPr>
            <w:r w:rsidRPr="000401B2">
              <w:rPr>
                <w:rFonts w:hint="eastAsia"/>
              </w:rPr>
              <w:t>E-mail</w:t>
            </w:r>
          </w:p>
        </w:tc>
      </w:tr>
      <w:tr w:rsidR="00A837E2" w:rsidRPr="000401B2" w14:paraId="56BEB55E" w14:textId="77777777" w:rsidTr="00471C05">
        <w:trPr>
          <w:trHeight w:val="1230"/>
          <w:jc w:val="center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CBC000" w14:textId="77777777" w:rsidR="00A837E2" w:rsidRPr="000401B2" w:rsidRDefault="00A837E2" w:rsidP="00471C05">
            <w:pPr>
              <w:overflowPunct w:val="0"/>
              <w:spacing w:line="240" w:lineRule="auto"/>
              <w:ind w:left="140" w:hanging="120"/>
              <w:jc w:val="center"/>
              <w:rPr>
                <w:color w:val="FF0000"/>
              </w:rPr>
            </w:pPr>
            <w:r w:rsidRPr="000401B2">
              <w:rPr>
                <w:rFonts w:cs="Gungsuh" w:hint="eastAsia"/>
                <w:color w:val="FF0000"/>
              </w:rPr>
              <w:t>隊長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1ADB3" w14:textId="77777777" w:rsidR="00A837E2" w:rsidRPr="000401B2" w:rsidRDefault="00A837E2" w:rsidP="00471C05">
            <w:pPr>
              <w:overflowPunct w:val="0"/>
              <w:spacing w:line="240" w:lineRule="auto"/>
              <w:ind w:left="140" w:hanging="120"/>
              <w:jc w:val="center"/>
            </w:pPr>
            <w:r w:rsidRPr="000401B2">
              <w:rPr>
                <w:rFonts w:hint="eastAsia"/>
              </w:rPr>
              <w:t>楊棋凱</w:t>
            </w:r>
          </w:p>
          <w:p w14:paraId="29C15C82" w14:textId="316D9AC8" w:rsidR="00A837E2" w:rsidRPr="000401B2" w:rsidRDefault="00A837E2" w:rsidP="00471C05">
            <w:pPr>
              <w:overflowPunct w:val="0"/>
              <w:spacing w:line="240" w:lineRule="auto"/>
              <w:ind w:left="140" w:hanging="120"/>
              <w:jc w:val="center"/>
            </w:pPr>
            <w:r w:rsidRPr="009A351A">
              <w:rPr>
                <w:rFonts w:hint="eastAsia"/>
              </w:rPr>
              <w:t>Qi</w:t>
            </w:r>
            <w:r w:rsidR="00525213" w:rsidRPr="009A351A">
              <w:rPr>
                <w:rFonts w:hint="eastAsia"/>
              </w:rPr>
              <w:t>-</w:t>
            </w:r>
            <w:r w:rsidRPr="009A351A">
              <w:rPr>
                <w:rFonts w:hint="eastAsia"/>
              </w:rPr>
              <w:t>Kai,</w:t>
            </w:r>
            <w:r w:rsidRPr="000401B2">
              <w:rPr>
                <w:rFonts w:hint="eastAsia"/>
              </w:rPr>
              <w:t xml:space="preserve"> Yang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6AEB5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國立勤益科技大學電機工程系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95188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National Chin-Yi University</w:t>
            </w:r>
            <w:r w:rsidRPr="000401B2">
              <w:rPr>
                <w:lang w:val="en-US"/>
              </w:rPr>
              <w:t xml:space="preserve"> </w:t>
            </w:r>
            <w:r w:rsidRPr="000401B2">
              <w:rPr>
                <w:rFonts w:hint="eastAsia"/>
                <w:lang w:val="en-US"/>
              </w:rPr>
              <w:t>of Technology Department</w:t>
            </w:r>
            <w:r w:rsidRPr="000401B2">
              <w:rPr>
                <w:lang w:val="en-US"/>
              </w:rPr>
              <w:t xml:space="preserve"> </w:t>
            </w:r>
            <w:r w:rsidRPr="000401B2">
              <w:rPr>
                <w:rFonts w:hint="eastAsia"/>
                <w:lang w:val="en-US"/>
              </w:rPr>
              <w:t>of Electrical Engineering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9D14D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0966-353-066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8F83C4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</w:rPr>
              <w:t>ki9247ki@gmail.com</w:t>
            </w:r>
          </w:p>
        </w:tc>
      </w:tr>
      <w:tr w:rsidR="00A837E2" w:rsidRPr="000401B2" w14:paraId="46EBDECA" w14:textId="77777777" w:rsidTr="00471C05">
        <w:trPr>
          <w:trHeight w:val="500"/>
          <w:jc w:val="center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0B5B5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cs="Gungsuh" w:hint="eastAsia"/>
              </w:rPr>
              <w:t>隊員</w:t>
            </w:r>
            <w:r w:rsidRPr="000401B2">
              <w:rPr>
                <w:rFonts w:cs="Gungsuh" w:hint="eastAsia"/>
                <w:lang w:val="en-US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DA6F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4D3D3EE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 w:eastAsia="zh-CN"/>
              </w:rPr>
            </w:pPr>
            <w:r w:rsidRPr="000401B2">
              <w:rPr>
                <w:rFonts w:hint="eastAsia"/>
              </w:rPr>
              <w:t>袁杰翔</w:t>
            </w:r>
          </w:p>
          <w:p w14:paraId="4D7611C0" w14:textId="767DC2A2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A351A">
              <w:rPr>
                <w:rFonts w:hint="eastAsia"/>
                <w:lang w:val="en-US"/>
              </w:rPr>
              <w:t>Jie</w:t>
            </w:r>
            <w:r w:rsidR="00525213" w:rsidRPr="009A351A">
              <w:rPr>
                <w:rFonts w:hint="eastAsia"/>
                <w:lang w:val="en-US"/>
              </w:rPr>
              <w:t>-</w:t>
            </w:r>
            <w:r w:rsidRPr="009A351A">
              <w:rPr>
                <w:rFonts w:hint="eastAsia"/>
                <w:lang w:val="en-US"/>
              </w:rPr>
              <w:t>Xiang,</w:t>
            </w:r>
            <w:r w:rsidRPr="000401B2">
              <w:rPr>
                <w:rFonts w:hint="eastAsia"/>
                <w:lang w:val="en-US"/>
              </w:rPr>
              <w:t xml:space="preserve"> Yuan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3C6BF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513C589D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國立勤益科技大學電機工程系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66F7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National Chin-Yi University of Technology Department of Electrical Engineering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AC2BB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6AD783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0963-067-729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DE19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</w:p>
          <w:p w14:paraId="2B9D26F2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c0963067729@gmail.com</w:t>
            </w:r>
          </w:p>
        </w:tc>
      </w:tr>
      <w:tr w:rsidR="00A837E2" w:rsidRPr="000401B2" w14:paraId="4D90FE7E" w14:textId="77777777" w:rsidTr="00471C05">
        <w:trPr>
          <w:trHeight w:val="500"/>
          <w:jc w:val="center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ED328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cs="Gungsuh" w:hint="eastAsia"/>
              </w:rPr>
              <w:t>隊員</w:t>
            </w:r>
            <w:r w:rsidRPr="000401B2">
              <w:rPr>
                <w:rFonts w:cs="Gungsuh" w:hint="eastAsia"/>
              </w:rPr>
              <w:t>2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79553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A786B4B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</w:rPr>
              <w:t>李天佑</w:t>
            </w:r>
          </w:p>
          <w:p w14:paraId="68B8E36D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Tian-You, Li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9BBDE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2A9035F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國立勤益科技大學電機工程系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378B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National Chin-Yi University of Technology Department of Electrical Engineering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95C7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2CCDBAC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0917-784-777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0A02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shd w:val="clear" w:color="auto" w:fill="FFFFFF"/>
                <w:lang w:val="en-US"/>
              </w:rPr>
            </w:pPr>
          </w:p>
          <w:p w14:paraId="13D0D53B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  <w:shd w:val="clear" w:color="auto" w:fill="FFFFFF"/>
                <w:lang w:val="en-US"/>
              </w:rPr>
              <w:t>yoyo20021202@gmail.com</w:t>
            </w:r>
          </w:p>
        </w:tc>
      </w:tr>
      <w:tr w:rsidR="00A837E2" w:rsidRPr="000401B2" w14:paraId="36502553" w14:textId="77777777" w:rsidTr="00471C05">
        <w:trPr>
          <w:trHeight w:val="500"/>
          <w:jc w:val="center"/>
        </w:trPr>
        <w:tc>
          <w:tcPr>
            <w:tcW w:w="9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FFB3E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隊員</w:t>
            </w:r>
            <w:r w:rsidRPr="000401B2"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660B4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1489170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</w:rPr>
              <w:t>蔡孟宸</w:t>
            </w:r>
          </w:p>
          <w:p w14:paraId="78004A6E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Meng-Chen, Cai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44882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6CE8874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國立勤益科技大學電機工程系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5B330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National Chin-Yi University of Technology Department of Electrical Engineering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2BC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5043539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t>0902-115-520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9D45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shd w:val="clear" w:color="auto" w:fill="FFFFFF"/>
                <w:lang w:val="en-US"/>
              </w:rPr>
            </w:pPr>
          </w:p>
          <w:p w14:paraId="4282FDD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  <w:shd w:val="clear" w:color="auto" w:fill="FFFFFF"/>
                <w:lang w:val="en-US"/>
              </w:rPr>
              <w:t>jack098220207277@gmail.com</w:t>
            </w:r>
          </w:p>
        </w:tc>
      </w:tr>
    </w:tbl>
    <w:p w14:paraId="3BB4B84B" w14:textId="77777777" w:rsidR="00A837E2" w:rsidRPr="000401B2" w:rsidRDefault="00A837E2" w:rsidP="00A837E2"/>
    <w:p w14:paraId="1F0EF89A" w14:textId="77777777" w:rsidR="00A837E2" w:rsidRPr="000401B2" w:rsidRDefault="00A837E2" w:rsidP="00A837E2">
      <w:r w:rsidRPr="000401B2">
        <w:br w:type="page"/>
      </w:r>
    </w:p>
    <w:tbl>
      <w:tblPr>
        <w:tblW w:w="10946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5"/>
        <w:gridCol w:w="1701"/>
        <w:gridCol w:w="1984"/>
        <w:gridCol w:w="2126"/>
        <w:gridCol w:w="1780"/>
        <w:gridCol w:w="2370"/>
      </w:tblGrid>
      <w:tr w:rsidR="00A837E2" w:rsidRPr="000401B2" w14:paraId="436A0B43" w14:textId="77777777" w:rsidTr="00471C05">
        <w:trPr>
          <w:trHeight w:val="443"/>
          <w:jc w:val="center"/>
        </w:trPr>
        <w:tc>
          <w:tcPr>
            <w:tcW w:w="10946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4003E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</w:pPr>
            <w:r w:rsidRPr="000401B2">
              <w:rPr>
                <w:rFonts w:hint="eastAsia"/>
              </w:rPr>
              <w:lastRenderedPageBreak/>
              <w:t>指導教授資料</w:t>
            </w:r>
          </w:p>
        </w:tc>
      </w:tr>
      <w:tr w:rsidR="00A837E2" w:rsidRPr="000401B2" w14:paraId="20474B20" w14:textId="77777777" w:rsidTr="00471C05">
        <w:trPr>
          <w:trHeight w:val="1389"/>
          <w:jc w:val="center"/>
        </w:trPr>
        <w:tc>
          <w:tcPr>
            <w:tcW w:w="98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EE0C8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hint="eastAsia"/>
              </w:rPr>
              <w:t>每隊伍至多可填寫兩名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23185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hint="eastAsia"/>
              </w:rPr>
              <w:t>指導教授</w:t>
            </w:r>
          </w:p>
          <w:p w14:paraId="1772A57E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hint="eastAsia"/>
              </w:rPr>
              <w:t>中文姓名</w:t>
            </w:r>
          </w:p>
          <w:p w14:paraId="24439503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B85D72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hint="eastAsia"/>
              </w:rPr>
              <w:t>指導教授</w:t>
            </w:r>
          </w:p>
          <w:p w14:paraId="6EE5B195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hint="eastAsia"/>
              </w:rPr>
              <w:t>英文姓名</w:t>
            </w:r>
          </w:p>
          <w:p w14:paraId="7CDA92CB" w14:textId="77777777" w:rsidR="00A837E2" w:rsidRPr="000401B2" w:rsidRDefault="00A837E2" w:rsidP="00471C05">
            <w:pPr>
              <w:overflowPunct w:val="0"/>
              <w:spacing w:line="240" w:lineRule="auto"/>
              <w:jc w:val="both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英文寫法為名</w:t>
            </w:r>
            <w:r w:rsidRPr="000401B2">
              <w:rPr>
                <w:rFonts w:cs="Gungsuh"/>
                <w:color w:val="FF0000"/>
                <w:sz w:val="20"/>
                <w:szCs w:val="20"/>
              </w:rPr>
              <w:t>,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姓，例：</w:t>
            </w:r>
            <w:r w:rsidRPr="000401B2">
              <w:rPr>
                <w:rFonts w:cs="Gungsuh"/>
                <w:color w:val="FF0000"/>
                <w:sz w:val="20"/>
                <w:szCs w:val="20"/>
              </w:rPr>
              <w:t>Xiao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－</w:t>
            </w:r>
            <w:r w:rsidRPr="000401B2">
              <w:rPr>
                <w:rFonts w:cs="Gungsuh"/>
                <w:color w:val="FF0000"/>
                <w:sz w:val="20"/>
                <w:szCs w:val="20"/>
              </w:rPr>
              <w:t>Ming, Wu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，名須加連字號，姓前須加逗號</w:t>
            </w:r>
            <w:r w:rsidRPr="000401B2">
              <w:rPr>
                <w:rFonts w:cs="Gungsuh"/>
                <w:color w:val="FF0000"/>
                <w:sz w:val="20"/>
                <w:szCs w:val="20"/>
              </w:rPr>
              <w:t>)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3E64B6" w14:textId="77777777" w:rsidR="00A837E2" w:rsidRPr="000401B2" w:rsidRDefault="00A837E2" w:rsidP="00471C05">
            <w:pPr>
              <w:overflowPunct w:val="0"/>
              <w:spacing w:line="240" w:lineRule="auto"/>
              <w:jc w:val="both"/>
              <w:rPr>
                <w:rFonts w:cs="Gungsuh"/>
              </w:rPr>
            </w:pPr>
            <w:r w:rsidRPr="000401B2">
              <w:rPr>
                <w:rFonts w:cs="Gungsuh" w:hint="eastAsia"/>
              </w:rPr>
              <w:t>任職學校＋系所</w:t>
            </w:r>
          </w:p>
          <w:p w14:paraId="3CAA9AC5" w14:textId="77777777" w:rsidR="00A837E2" w:rsidRPr="000401B2" w:rsidRDefault="00A837E2" w:rsidP="00471C05">
            <w:pPr>
              <w:overflowPunct w:val="0"/>
              <w:spacing w:line="240" w:lineRule="auto"/>
              <w:jc w:val="both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</w:rPr>
              <w:t>中文全稱</w:t>
            </w:r>
          </w:p>
          <w:p w14:paraId="78004CAF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cs="Gungsuh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請填寫完整全名，勿縮寫</w:t>
            </w:r>
            <w:r w:rsidRPr="000401B2">
              <w:rPr>
                <w:rFonts w:cs="Gungsuh"/>
                <w:color w:val="FF0000"/>
                <w:sz w:val="20"/>
                <w:szCs w:val="20"/>
              </w:rPr>
              <w:t>)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8ABC9A" w14:textId="77777777" w:rsidR="00A837E2" w:rsidRPr="000401B2" w:rsidRDefault="00A837E2" w:rsidP="00471C05">
            <w:pPr>
              <w:overflowPunct w:val="0"/>
              <w:spacing w:line="240" w:lineRule="auto"/>
              <w:jc w:val="both"/>
              <w:rPr>
                <w:rFonts w:cs="Gungsuh"/>
              </w:rPr>
            </w:pPr>
            <w:r w:rsidRPr="000401B2">
              <w:rPr>
                <w:rFonts w:cs="Gungsuh" w:hint="eastAsia"/>
              </w:rPr>
              <w:t>任職學校＋系所</w:t>
            </w:r>
          </w:p>
          <w:p w14:paraId="6B72307E" w14:textId="77777777" w:rsidR="00A837E2" w:rsidRPr="000401B2" w:rsidRDefault="00A837E2" w:rsidP="00471C05">
            <w:pPr>
              <w:overflowPunct w:val="0"/>
              <w:spacing w:line="240" w:lineRule="auto"/>
              <w:jc w:val="both"/>
              <w:rPr>
                <w:color w:val="FF0000"/>
                <w:sz w:val="20"/>
                <w:szCs w:val="20"/>
              </w:rPr>
            </w:pPr>
            <w:r w:rsidRPr="000401B2">
              <w:rPr>
                <w:rFonts w:cs="Gungsuh" w:hint="eastAsia"/>
              </w:rPr>
              <w:t>英文全稱</w:t>
            </w:r>
          </w:p>
          <w:p w14:paraId="16BB35BB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rPr>
                <w:rFonts w:cs="Gungsuh"/>
                <w:color w:val="FF0000"/>
                <w:sz w:val="20"/>
                <w:szCs w:val="20"/>
              </w:rPr>
              <w:t>(</w:t>
            </w:r>
            <w:r w:rsidRPr="000401B2">
              <w:rPr>
                <w:rFonts w:cs="Gungsuh" w:hint="eastAsia"/>
                <w:color w:val="FF0000"/>
                <w:sz w:val="20"/>
                <w:szCs w:val="20"/>
              </w:rPr>
              <w:t>請填寫完整全名，勿縮寫</w:t>
            </w:r>
            <w:r w:rsidRPr="000401B2">
              <w:rPr>
                <w:rFonts w:cs="Gungsuh"/>
                <w:color w:val="FF0000"/>
                <w:sz w:val="20"/>
                <w:szCs w:val="20"/>
              </w:rPr>
              <w:t>)</w:t>
            </w:r>
          </w:p>
        </w:tc>
        <w:tc>
          <w:tcPr>
            <w:tcW w:w="2370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090666" w14:textId="77777777" w:rsidR="00A837E2" w:rsidRPr="000401B2" w:rsidRDefault="00A837E2" w:rsidP="00471C05">
            <w:pPr>
              <w:overflowPunct w:val="0"/>
              <w:spacing w:line="240" w:lineRule="auto"/>
              <w:jc w:val="both"/>
            </w:pPr>
            <w:r w:rsidRPr="000401B2">
              <w:t>E-mail</w:t>
            </w:r>
          </w:p>
        </w:tc>
      </w:tr>
      <w:tr w:rsidR="00A837E2" w:rsidRPr="006802E8" w14:paraId="7475753F" w14:textId="77777777" w:rsidTr="00471C05">
        <w:trPr>
          <w:trHeight w:val="500"/>
          <w:jc w:val="center"/>
        </w:trPr>
        <w:tc>
          <w:tcPr>
            <w:tcW w:w="985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9DCD2" w14:textId="77777777" w:rsidR="00A837E2" w:rsidRPr="000401B2" w:rsidRDefault="00A837E2" w:rsidP="00471C05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0401B2">
              <w:rPr>
                <w:rFonts w:hint="eastAsia"/>
              </w:rPr>
              <w:t>教授</w:t>
            </w:r>
            <w:r w:rsidRPr="000401B2">
              <w:t xml:space="preserve"> </w:t>
            </w:r>
            <w:r w:rsidRPr="000401B2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4817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</w:rPr>
              <w:t>葉政育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F9876" w14:textId="4D8810EC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A351A">
              <w:rPr>
                <w:rFonts w:hint="eastAsia"/>
                <w:lang w:val="en-US"/>
              </w:rPr>
              <w:t>Cheng</w:t>
            </w:r>
            <w:r w:rsidR="00525213" w:rsidRPr="009A351A">
              <w:rPr>
                <w:rFonts w:hint="eastAsia"/>
                <w:lang w:val="en-US"/>
              </w:rPr>
              <w:t>-</w:t>
            </w:r>
            <w:r w:rsidRPr="009A351A">
              <w:rPr>
                <w:rFonts w:hint="eastAsia"/>
                <w:lang w:val="en-US"/>
              </w:rPr>
              <w:t>Yu,</w:t>
            </w:r>
            <w:r w:rsidRPr="000401B2">
              <w:rPr>
                <w:rFonts w:hint="eastAsia"/>
                <w:lang w:val="en-US"/>
              </w:rPr>
              <w:t xml:space="preserve"> Yeh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B551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</w:rPr>
              <w:t>國立勤益科技大學電機工程系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C515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National Chin-Yi University of Technology Department of Electrical Engineering</w:t>
            </w:r>
          </w:p>
        </w:tc>
        <w:tc>
          <w:tcPr>
            <w:tcW w:w="2370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59C9C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0D5C865" w14:textId="77777777" w:rsidR="00A837E2" w:rsidRPr="000401B2" w:rsidRDefault="00A837E2" w:rsidP="00471C0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401B2">
              <w:rPr>
                <w:rFonts w:hint="eastAsia"/>
                <w:lang w:val="en-US"/>
              </w:rPr>
              <w:t>cy.yeh@ncut.edu.tw</w:t>
            </w:r>
          </w:p>
        </w:tc>
      </w:tr>
    </w:tbl>
    <w:p w14:paraId="591FF8AE" w14:textId="77777777" w:rsidR="00A837E2" w:rsidRPr="000401B2" w:rsidRDefault="00A837E2" w:rsidP="00A837E2">
      <w:pPr>
        <w:overflowPunct w:val="0"/>
        <w:spacing w:line="240" w:lineRule="auto"/>
        <w:ind w:left="422" w:rightChars="-150" w:right="-360" w:hangingChars="176" w:hanging="422"/>
        <w:jc w:val="both"/>
      </w:pPr>
      <w:r w:rsidRPr="000401B2">
        <w:rPr>
          <w:rFonts w:hint="eastAsia"/>
        </w:rPr>
        <w:t>★註</w:t>
      </w:r>
      <w:r w:rsidRPr="000401B2">
        <w:t>1</w:t>
      </w:r>
      <w:r w:rsidRPr="000401B2">
        <w:rPr>
          <w:rFonts w:hint="eastAsia"/>
        </w:rPr>
        <w:t>：請確認上述資料與</w:t>
      </w:r>
      <w:r w:rsidRPr="000401B2">
        <w:t>AI CUP</w:t>
      </w:r>
      <w:r w:rsidRPr="000401B2">
        <w:rPr>
          <w:rFonts w:hint="eastAsia"/>
        </w:rPr>
        <w:t>報名系統中填寫之內容相同。自</w:t>
      </w:r>
      <w:r w:rsidRPr="000401B2">
        <w:t>2023</w:t>
      </w:r>
      <w:r w:rsidRPr="000401B2">
        <w:rPr>
          <w:rFonts w:hint="eastAsia"/>
        </w:rPr>
        <w:t>年起，獎狀製作將依據</w:t>
      </w:r>
      <w:r w:rsidRPr="000401B2">
        <w:rPr>
          <w:rFonts w:hint="eastAsia"/>
          <w:highlight w:val="yellow"/>
        </w:rPr>
        <w:t>報名系統中填寫內容為準</w:t>
      </w:r>
      <w:r w:rsidRPr="000401B2">
        <w:rPr>
          <w:rFonts w:hint="eastAsia"/>
        </w:rPr>
        <w:t>，有特殊狀況需修正者，請主動於報告繳交期限內來信</w:t>
      </w:r>
      <w:r w:rsidRPr="000401B2">
        <w:t>moe.ai.ncu@gmail.com</w:t>
      </w:r>
      <w:r w:rsidRPr="000401B2">
        <w:rPr>
          <w:rFonts w:hint="eastAsia"/>
        </w:rPr>
        <w:t>。報告繳交截止時間後將</w:t>
      </w:r>
      <w:r w:rsidRPr="000401B2">
        <w:rPr>
          <w:rFonts w:hint="eastAsia"/>
          <w:color w:val="FF0000"/>
          <w:highlight w:val="yellow"/>
          <w:u w:val="single"/>
        </w:rPr>
        <w:t>不予修改</w:t>
      </w:r>
      <w:r w:rsidRPr="000401B2">
        <w:rPr>
          <w:rFonts w:hint="eastAsia"/>
        </w:rPr>
        <w:t>。</w:t>
      </w:r>
    </w:p>
    <w:p w14:paraId="3A9422B9" w14:textId="77777777" w:rsidR="00A837E2" w:rsidRPr="000401B2" w:rsidRDefault="00A837E2" w:rsidP="00A837E2">
      <w:pPr>
        <w:overflowPunct w:val="0"/>
        <w:spacing w:line="240" w:lineRule="auto"/>
        <w:ind w:left="422" w:hangingChars="176" w:hanging="422"/>
        <w:jc w:val="both"/>
        <w:rPr>
          <w:color w:val="FF0000"/>
          <w:lang w:val="en-US"/>
        </w:rPr>
      </w:pPr>
      <w:r w:rsidRPr="000401B2">
        <w:rPr>
          <w:rFonts w:cs="Segoe UI Symbol" w:hint="eastAsia"/>
        </w:rPr>
        <w:t>★</w:t>
      </w:r>
      <w:r w:rsidRPr="000401B2">
        <w:rPr>
          <w:rFonts w:hint="eastAsia"/>
        </w:rPr>
        <w:t>註</w:t>
      </w:r>
      <w:r w:rsidRPr="000401B2">
        <w:t>2</w:t>
      </w:r>
      <w:r w:rsidRPr="000401B2">
        <w:rPr>
          <w:rFonts w:hint="eastAsia"/>
        </w:rPr>
        <w:t>：上傳程式碼檔案與報告至程式碼託管平臺或是雲端等網站，將相關連結寄信至：</w:t>
      </w:r>
      <w:r w:rsidRPr="000401B2">
        <w:rPr>
          <w:color w:val="FF0000"/>
        </w:rPr>
        <w:t>jamesouo@g.nccu.edu.tw</w:t>
      </w:r>
      <w:r w:rsidRPr="000401B2">
        <w:rPr>
          <w:rFonts w:hint="eastAsia"/>
        </w:rPr>
        <w:t>，並</w:t>
      </w:r>
      <w:r w:rsidRPr="000401B2">
        <w:rPr>
          <w:rFonts w:hint="eastAsia"/>
          <w:highlight w:val="yellow"/>
        </w:rPr>
        <w:t>同時副本</w:t>
      </w:r>
      <w:r w:rsidRPr="000401B2">
        <w:rPr>
          <w:rFonts w:hint="eastAsia"/>
        </w:rPr>
        <w:t>至：</w:t>
      </w:r>
      <w:r w:rsidRPr="000401B2">
        <w:t>t_brain@trendmicro.com</w:t>
      </w:r>
      <w:r w:rsidRPr="000401B2">
        <w:rPr>
          <w:rFonts w:hint="eastAsia"/>
        </w:rPr>
        <w:t>與</w:t>
      </w:r>
      <w:r w:rsidRPr="000401B2">
        <w:t>moe.ai.ncu@gmail.com</w:t>
      </w:r>
      <w:r w:rsidRPr="000401B2">
        <w:rPr>
          <w:rFonts w:hint="eastAsia"/>
        </w:rPr>
        <w:t>，缺一不可。</w:t>
      </w:r>
    </w:p>
    <w:p w14:paraId="6004E22E" w14:textId="77777777" w:rsidR="00A33340" w:rsidRPr="000401B2" w:rsidRDefault="00A33340">
      <w:pPr>
        <w:rPr>
          <w:lang w:val="en-US"/>
        </w:rPr>
      </w:pPr>
    </w:p>
    <w:sectPr w:rsidR="00A33340" w:rsidRPr="000401B2" w:rsidSect="00592ADF">
      <w:pgSz w:w="11909" w:h="16834"/>
      <w:pgMar w:top="1440" w:right="1797" w:bottom="1440" w:left="179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D7793" w14:textId="77777777" w:rsidR="00413E72" w:rsidRDefault="00413E72" w:rsidP="00A837E2">
      <w:pPr>
        <w:spacing w:line="240" w:lineRule="auto"/>
      </w:pPr>
      <w:r>
        <w:separator/>
      </w:r>
    </w:p>
  </w:endnote>
  <w:endnote w:type="continuationSeparator" w:id="0">
    <w:p w14:paraId="32FCAEBC" w14:textId="77777777" w:rsidR="00413E72" w:rsidRDefault="00413E72" w:rsidP="00A837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67774" w14:textId="77777777" w:rsidR="00413E72" w:rsidRDefault="00413E72" w:rsidP="00A837E2">
      <w:pPr>
        <w:spacing w:line="240" w:lineRule="auto"/>
      </w:pPr>
      <w:r>
        <w:separator/>
      </w:r>
    </w:p>
  </w:footnote>
  <w:footnote w:type="continuationSeparator" w:id="0">
    <w:p w14:paraId="6A95ED8E" w14:textId="77777777" w:rsidR="00413E72" w:rsidRDefault="00413E72" w:rsidP="00A837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461918"/>
    <w:multiLevelType w:val="hybridMultilevel"/>
    <w:tmpl w:val="F042D664"/>
    <w:lvl w:ilvl="0" w:tplc="B3067A0E">
      <w:start w:val="1"/>
      <w:numFmt w:val="taiwaneseCountingThousand"/>
      <w:lvlText w:val="%1、"/>
      <w:lvlJc w:val="left"/>
      <w:pPr>
        <w:ind w:left="19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74AC3050"/>
    <w:multiLevelType w:val="hybridMultilevel"/>
    <w:tmpl w:val="97CE258C"/>
    <w:lvl w:ilvl="0" w:tplc="1E0AB3B6">
      <w:start w:val="1"/>
      <w:numFmt w:val="decimal"/>
      <w:lvlText w:val="(%1)"/>
      <w:lvlJc w:val="left"/>
      <w:pPr>
        <w:ind w:left="24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A17"/>
    <w:rsid w:val="000154BF"/>
    <w:rsid w:val="0001655E"/>
    <w:rsid w:val="000401B2"/>
    <w:rsid w:val="001E1856"/>
    <w:rsid w:val="002026DF"/>
    <w:rsid w:val="00221CD8"/>
    <w:rsid w:val="002E78DB"/>
    <w:rsid w:val="00413E72"/>
    <w:rsid w:val="00525213"/>
    <w:rsid w:val="00564FEF"/>
    <w:rsid w:val="005F5D3B"/>
    <w:rsid w:val="00651A17"/>
    <w:rsid w:val="006802E8"/>
    <w:rsid w:val="007B7C17"/>
    <w:rsid w:val="009A351A"/>
    <w:rsid w:val="00A33340"/>
    <w:rsid w:val="00A837E2"/>
    <w:rsid w:val="00A94ECE"/>
    <w:rsid w:val="00BF5F7D"/>
    <w:rsid w:val="00C2673D"/>
    <w:rsid w:val="00C548EB"/>
    <w:rsid w:val="00D06AA2"/>
    <w:rsid w:val="00E05BE3"/>
    <w:rsid w:val="00E955C8"/>
    <w:rsid w:val="00F671B9"/>
    <w:rsid w:val="00FD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CE50D"/>
  <w15:chartTrackingRefBased/>
  <w15:docId w15:val="{4A5BB945-8A3E-4F21-AF74-2E712885C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color w:val="000000" w:themeColor="text1"/>
        <w:sz w:val="24"/>
        <w:szCs w:val="24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7E2"/>
    <w:rPr>
      <w:lang w:val="zh-TW"/>
    </w:rPr>
  </w:style>
  <w:style w:type="paragraph" w:styleId="1">
    <w:name w:val="heading 1"/>
    <w:basedOn w:val="a"/>
    <w:next w:val="a"/>
    <w:link w:val="10"/>
    <w:uiPriority w:val="9"/>
    <w:qFormat/>
    <w:rsid w:val="00C548E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48E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48E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48EB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48EB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48E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C548EB"/>
    <w:rPr>
      <w:lang w:val="zh-TW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未解析的提及1"/>
    <w:basedOn w:val="a0"/>
    <w:uiPriority w:val="99"/>
    <w:semiHidden/>
    <w:unhideWhenUsed/>
    <w:rsid w:val="00C548EB"/>
    <w:rPr>
      <w:color w:val="605E5C"/>
      <w:shd w:val="clear" w:color="auto" w:fill="E1DFDD"/>
    </w:rPr>
  </w:style>
  <w:style w:type="paragraph" w:customStyle="1" w:styleId="Default">
    <w:name w:val="Default"/>
    <w:rsid w:val="00C548EB"/>
    <w:pPr>
      <w:widowControl w:val="0"/>
      <w:autoSpaceDE w:val="0"/>
      <w:autoSpaceDN w:val="0"/>
      <w:adjustRightInd w:val="0"/>
    </w:pPr>
    <w:rPr>
      <w:color w:val="000000"/>
    </w:rPr>
  </w:style>
  <w:style w:type="character" w:customStyle="1" w:styleId="10">
    <w:name w:val="標題 1 字元"/>
    <w:basedOn w:val="a0"/>
    <w:link w:val="1"/>
    <w:uiPriority w:val="9"/>
    <w:rsid w:val="00C548EB"/>
    <w:rPr>
      <w:sz w:val="40"/>
      <w:szCs w:val="40"/>
      <w:lang w:val="zh-TW"/>
    </w:rPr>
  </w:style>
  <w:style w:type="character" w:customStyle="1" w:styleId="20">
    <w:name w:val="標題 2 字元"/>
    <w:basedOn w:val="a0"/>
    <w:link w:val="2"/>
    <w:uiPriority w:val="9"/>
    <w:semiHidden/>
    <w:rsid w:val="00C548EB"/>
    <w:rPr>
      <w:sz w:val="32"/>
      <w:szCs w:val="32"/>
      <w:lang w:val="zh-TW"/>
    </w:rPr>
  </w:style>
  <w:style w:type="character" w:customStyle="1" w:styleId="30">
    <w:name w:val="標題 3 字元"/>
    <w:basedOn w:val="a0"/>
    <w:link w:val="3"/>
    <w:uiPriority w:val="9"/>
    <w:semiHidden/>
    <w:rsid w:val="00C548EB"/>
    <w:rPr>
      <w:color w:val="434343"/>
      <w:sz w:val="28"/>
      <w:szCs w:val="28"/>
      <w:lang w:val="zh-TW"/>
    </w:rPr>
  </w:style>
  <w:style w:type="character" w:customStyle="1" w:styleId="40">
    <w:name w:val="標題 4 字元"/>
    <w:basedOn w:val="a0"/>
    <w:link w:val="4"/>
    <w:uiPriority w:val="9"/>
    <w:semiHidden/>
    <w:rsid w:val="00C548EB"/>
    <w:rPr>
      <w:color w:val="666666"/>
      <w:lang w:val="zh-TW"/>
    </w:rPr>
  </w:style>
  <w:style w:type="character" w:customStyle="1" w:styleId="50">
    <w:name w:val="標題 5 字元"/>
    <w:basedOn w:val="a0"/>
    <w:link w:val="5"/>
    <w:uiPriority w:val="9"/>
    <w:semiHidden/>
    <w:rsid w:val="00C548EB"/>
    <w:rPr>
      <w:color w:val="666666"/>
      <w:lang w:val="zh-TW"/>
    </w:rPr>
  </w:style>
  <w:style w:type="character" w:customStyle="1" w:styleId="60">
    <w:name w:val="標題 6 字元"/>
    <w:basedOn w:val="a0"/>
    <w:link w:val="6"/>
    <w:uiPriority w:val="9"/>
    <w:semiHidden/>
    <w:rsid w:val="00C548EB"/>
    <w:rPr>
      <w:i/>
      <w:color w:val="666666"/>
      <w:lang w:val="zh-TW"/>
    </w:rPr>
  </w:style>
  <w:style w:type="paragraph" w:styleId="a3">
    <w:name w:val="annotation text"/>
    <w:basedOn w:val="a"/>
    <w:link w:val="a4"/>
    <w:uiPriority w:val="99"/>
    <w:semiHidden/>
    <w:unhideWhenUsed/>
    <w:rsid w:val="00C548EB"/>
  </w:style>
  <w:style w:type="character" w:customStyle="1" w:styleId="a4">
    <w:name w:val="註解文字 字元"/>
    <w:basedOn w:val="a0"/>
    <w:link w:val="a3"/>
    <w:uiPriority w:val="99"/>
    <w:semiHidden/>
    <w:rsid w:val="00C548EB"/>
    <w:rPr>
      <w:lang w:val="zh-TW"/>
    </w:rPr>
  </w:style>
  <w:style w:type="paragraph" w:styleId="a5">
    <w:name w:val="header"/>
    <w:basedOn w:val="a"/>
    <w:link w:val="a6"/>
    <w:uiPriority w:val="99"/>
    <w:unhideWhenUsed/>
    <w:rsid w:val="00C54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48EB"/>
    <w:rPr>
      <w:sz w:val="20"/>
      <w:szCs w:val="20"/>
      <w:lang w:val="zh-TW"/>
    </w:rPr>
  </w:style>
  <w:style w:type="paragraph" w:styleId="a7">
    <w:name w:val="footer"/>
    <w:basedOn w:val="a"/>
    <w:link w:val="a8"/>
    <w:uiPriority w:val="99"/>
    <w:unhideWhenUsed/>
    <w:rsid w:val="00C54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48EB"/>
    <w:rPr>
      <w:sz w:val="20"/>
      <w:szCs w:val="20"/>
      <w:lang w:val="zh-TW"/>
    </w:rPr>
  </w:style>
  <w:style w:type="character" w:styleId="a9">
    <w:name w:val="annotation reference"/>
    <w:basedOn w:val="a0"/>
    <w:uiPriority w:val="99"/>
    <w:semiHidden/>
    <w:unhideWhenUsed/>
    <w:rsid w:val="00C548EB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C548EB"/>
    <w:pPr>
      <w:keepNext/>
      <w:keepLines/>
      <w:spacing w:after="60"/>
    </w:pPr>
    <w:rPr>
      <w:sz w:val="52"/>
      <w:szCs w:val="52"/>
    </w:rPr>
  </w:style>
  <w:style w:type="character" w:customStyle="1" w:styleId="ab">
    <w:name w:val="標題 字元"/>
    <w:basedOn w:val="a0"/>
    <w:link w:val="aa"/>
    <w:uiPriority w:val="10"/>
    <w:rsid w:val="00C548EB"/>
    <w:rPr>
      <w:sz w:val="52"/>
      <w:szCs w:val="52"/>
      <w:lang w:val="zh-TW"/>
    </w:rPr>
  </w:style>
  <w:style w:type="paragraph" w:styleId="ac">
    <w:name w:val="Subtitle"/>
    <w:basedOn w:val="a"/>
    <w:next w:val="a"/>
    <w:link w:val="ad"/>
    <w:uiPriority w:val="11"/>
    <w:qFormat/>
    <w:rsid w:val="00C548EB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customStyle="1" w:styleId="ad">
    <w:name w:val="副標題 字元"/>
    <w:basedOn w:val="a0"/>
    <w:link w:val="ac"/>
    <w:uiPriority w:val="11"/>
    <w:rsid w:val="00C548EB"/>
    <w:rPr>
      <w:rFonts w:eastAsia="Arial"/>
      <w:color w:val="666666"/>
      <w:sz w:val="30"/>
      <w:szCs w:val="30"/>
      <w:lang w:val="zh-TW"/>
    </w:rPr>
  </w:style>
  <w:style w:type="character" w:styleId="ae">
    <w:name w:val="Hyperlink"/>
    <w:basedOn w:val="a0"/>
    <w:uiPriority w:val="99"/>
    <w:unhideWhenUsed/>
    <w:rsid w:val="00C548EB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C548EB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lang w:val="en-US"/>
    </w:rPr>
  </w:style>
  <w:style w:type="character" w:styleId="HTML">
    <w:name w:val="HTML Code"/>
    <w:basedOn w:val="a0"/>
    <w:uiPriority w:val="99"/>
    <w:semiHidden/>
    <w:unhideWhenUsed/>
    <w:rsid w:val="00C548EB"/>
    <w:rPr>
      <w:rFonts w:ascii="細明體" w:eastAsia="細明體" w:hAnsi="細明體" w:cs="細明體"/>
      <w:sz w:val="24"/>
      <w:szCs w:val="24"/>
    </w:rPr>
  </w:style>
  <w:style w:type="paragraph" w:styleId="af">
    <w:name w:val="annotation subject"/>
    <w:basedOn w:val="a3"/>
    <w:next w:val="a3"/>
    <w:link w:val="af0"/>
    <w:uiPriority w:val="99"/>
    <w:semiHidden/>
    <w:unhideWhenUsed/>
    <w:rsid w:val="00C548EB"/>
    <w:rPr>
      <w:b/>
      <w:bCs/>
    </w:rPr>
  </w:style>
  <w:style w:type="character" w:customStyle="1" w:styleId="af0">
    <w:name w:val="註解主旨 字元"/>
    <w:basedOn w:val="a4"/>
    <w:link w:val="af"/>
    <w:uiPriority w:val="99"/>
    <w:semiHidden/>
    <w:rsid w:val="00C548EB"/>
    <w:rPr>
      <w:b/>
      <w:bCs/>
      <w:lang w:val="zh-TW"/>
    </w:rPr>
  </w:style>
  <w:style w:type="paragraph" w:styleId="af1">
    <w:name w:val="Balloon Text"/>
    <w:basedOn w:val="a"/>
    <w:link w:val="af2"/>
    <w:uiPriority w:val="99"/>
    <w:semiHidden/>
    <w:unhideWhenUsed/>
    <w:rsid w:val="00C548E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0"/>
    <w:link w:val="af1"/>
    <w:uiPriority w:val="99"/>
    <w:semiHidden/>
    <w:rsid w:val="00C548EB"/>
    <w:rPr>
      <w:rFonts w:asciiTheme="majorHAnsi" w:eastAsiaTheme="majorEastAsia" w:hAnsiTheme="majorHAnsi" w:cstheme="majorBidi"/>
      <w:sz w:val="18"/>
      <w:szCs w:val="18"/>
      <w:lang w:val="zh-TW"/>
    </w:rPr>
  </w:style>
  <w:style w:type="table" w:styleId="af3">
    <w:name w:val="Table Grid"/>
    <w:basedOn w:val="a1"/>
    <w:uiPriority w:val="39"/>
    <w:rsid w:val="00C548EB"/>
    <w:rPr>
      <w:lang w:val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"/>
    <w:uiPriority w:val="34"/>
    <w:qFormat/>
    <w:rsid w:val="00C548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5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921</Words>
  <Characters>5254</Characters>
  <Application>Microsoft Office Word</Application>
  <DocSecurity>0</DocSecurity>
  <Lines>43</Lines>
  <Paragraphs>12</Paragraphs>
  <ScaleCrop>false</ScaleCrop>
  <Company/>
  <LinksUpToDate>false</LinksUpToDate>
  <CharactersWithSpaces>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2024-06-03T02:15:00Z</dcterms:created>
  <dcterms:modified xsi:type="dcterms:W3CDTF">2024-06-03T08:25:00Z</dcterms:modified>
</cp:coreProperties>
</file>