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3F7CD" w14:textId="78BAEB0E" w:rsidR="009826AA" w:rsidRDefault="00BE4D2C" w:rsidP="00DE5826">
      <w:pPr>
        <w:pStyle w:val="2"/>
      </w:pPr>
      <w:r>
        <w:t>T</w:t>
      </w:r>
      <w:r>
        <w:rPr>
          <w:rFonts w:hint="eastAsia"/>
        </w:rPr>
        <w:t>est</w:t>
      </w:r>
      <w:r>
        <w:t xml:space="preserve"> case</w:t>
      </w:r>
    </w:p>
    <w:sectPr w:rsidR="00982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B6"/>
    <w:rsid w:val="00456DB6"/>
    <w:rsid w:val="009826AA"/>
    <w:rsid w:val="00BE4D2C"/>
    <w:rsid w:val="00DE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A567"/>
  <w15:chartTrackingRefBased/>
  <w15:docId w15:val="{77E7B448-0BB1-4E58-B274-655A2AC1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E58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E58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Mianzhi</dc:creator>
  <cp:keywords/>
  <dc:description/>
  <cp:lastModifiedBy>Wu Mianzhi</cp:lastModifiedBy>
  <cp:revision>3</cp:revision>
  <dcterms:created xsi:type="dcterms:W3CDTF">2025-02-09T04:11:00Z</dcterms:created>
  <dcterms:modified xsi:type="dcterms:W3CDTF">2025-02-09T06:31:00Z</dcterms:modified>
</cp:coreProperties>
</file>