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4A90B" w14:textId="005D9B4A" w:rsidR="001D06C4" w:rsidRDefault="001D06C4" w:rsidP="001D06C4">
      <w:pPr>
        <w:rPr>
          <w:rStyle w:val="Subtielebenadrukking"/>
        </w:rPr>
      </w:pPr>
      <w:r w:rsidRPr="00C02436">
        <w:rPr>
          <w:rStyle w:val="Kop1Char"/>
        </w:rPr>
        <w:t xml:space="preserve">Achtergrond document </w:t>
      </w:r>
      <w:r>
        <w:rPr>
          <w:rStyle w:val="Kop1Char"/>
        </w:rPr>
        <w:t>NMEA GPS</w:t>
      </w:r>
      <w:r>
        <w:br/>
      </w:r>
      <w:r w:rsidRPr="00C02436">
        <w:rPr>
          <w:rStyle w:val="Subtielebenadrukking"/>
        </w:rPr>
        <w:t xml:space="preserve">Dit document is een kort verslag van het uitlezen </w:t>
      </w:r>
      <w:r w:rsidR="00736609">
        <w:rPr>
          <w:rStyle w:val="Subtielebenadrukking"/>
        </w:rPr>
        <w:t>een GPS NMEA module</w:t>
      </w:r>
      <w:r w:rsidRPr="00C02436">
        <w:rPr>
          <w:rStyle w:val="Subtielebenadrukking"/>
        </w:rPr>
        <w:t>.</w:t>
      </w:r>
    </w:p>
    <w:p w14:paraId="05B5E4B0" w14:textId="77777777" w:rsidR="001D06C4" w:rsidRPr="001D06C4" w:rsidRDefault="001D06C4" w:rsidP="001D06C4">
      <w:pPr>
        <w:pStyle w:val="Kop2"/>
        <w:rPr>
          <w:rStyle w:val="Subtielebenadrukking"/>
          <w:i w:val="0"/>
          <w:iCs w:val="0"/>
          <w:color w:val="2F5496" w:themeColor="accent1" w:themeShade="BF"/>
        </w:rPr>
      </w:pPr>
      <w:r w:rsidRPr="001D06C4">
        <w:rPr>
          <w:rStyle w:val="Subtielebenadrukking"/>
          <w:i w:val="0"/>
          <w:iCs w:val="0"/>
          <w:color w:val="2F5496" w:themeColor="accent1" w:themeShade="BF"/>
        </w:rPr>
        <w:t>Inleiding</w:t>
      </w:r>
    </w:p>
    <w:p w14:paraId="2E12F7AD" w14:textId="5452CB2F" w:rsidR="001D06C4" w:rsidRDefault="00322C37" w:rsidP="001D06C4">
      <w:r>
        <w:rPr>
          <w:noProof/>
        </w:rPr>
        <w:drawing>
          <wp:anchor distT="0" distB="0" distL="114300" distR="114300" simplePos="0" relativeHeight="251658240" behindDoc="0" locked="0" layoutInCell="1" allowOverlap="1" wp14:anchorId="546FBCCD" wp14:editId="0749B7D9">
            <wp:simplePos x="0" y="0"/>
            <wp:positionH relativeFrom="margin">
              <wp:align>right</wp:align>
            </wp:positionH>
            <wp:positionV relativeFrom="paragraph">
              <wp:posOffset>368300</wp:posOffset>
            </wp:positionV>
            <wp:extent cx="2474595" cy="1857375"/>
            <wp:effectExtent l="0" t="0" r="190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45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6C4">
        <w:t xml:space="preserve">In dit project willen we NMEA berichten van componenten kunnen uitlezen, vaak gaat dit via een seriële communicatie. </w:t>
      </w:r>
    </w:p>
    <w:p w14:paraId="2556D3F5" w14:textId="5A10DF49" w:rsidR="00322C37" w:rsidRDefault="00322C37" w:rsidP="00322C37">
      <w:pPr>
        <w:pStyle w:val="Kop2"/>
      </w:pPr>
      <w:r>
        <w:t>GPS-module</w:t>
      </w:r>
    </w:p>
    <w:p w14:paraId="5680FD0D" w14:textId="1776D2C2" w:rsidR="00322C37" w:rsidRPr="00322C37" w:rsidRDefault="00322C37" w:rsidP="00322C37">
      <w:r>
        <w:t xml:space="preserve">Er wordt gebruik gemaakt van een NEO-6M GPS-module, deze module stuurt zijn informatie via seriële communicatie met een baundrate van 9600. Deze module stuurt zijn informatie in GPS NMEA format. We hebben hem als volgt aangesloten: RX naar pin 3, TX naar pin 4. De module maakt gebruik van 5V. </w:t>
      </w:r>
    </w:p>
    <w:p w14:paraId="6E217044" w14:textId="1659044E" w:rsidR="00322C37" w:rsidRDefault="00322C37" w:rsidP="00322C37">
      <w:pPr>
        <w:pStyle w:val="Kop2"/>
      </w:pPr>
      <w:r>
        <w:t>Software</w:t>
      </w:r>
    </w:p>
    <w:p w14:paraId="7AC99947" w14:textId="44340E0B" w:rsidR="00322C37" w:rsidRDefault="00322C37" w:rsidP="001D06C4">
      <w:r w:rsidRPr="00322C37">
        <w:drawing>
          <wp:inline distT="0" distB="0" distL="0" distR="0" wp14:anchorId="1C0B98D6" wp14:editId="6DC56C90">
            <wp:extent cx="4359349" cy="2219279"/>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370" cy="2225908"/>
                    </a:xfrm>
                    <a:prstGeom prst="rect">
                      <a:avLst/>
                    </a:prstGeom>
                  </pic:spPr>
                </pic:pic>
              </a:graphicData>
            </a:graphic>
          </wp:inline>
        </w:drawing>
      </w:r>
    </w:p>
    <w:p w14:paraId="7988C0D5" w14:textId="321EB748" w:rsidR="001D06C4" w:rsidRDefault="00322C37" w:rsidP="00322C37">
      <w:pPr>
        <w:pStyle w:val="Kop2"/>
      </w:pPr>
      <w:r>
        <w:t>Seriële output</w:t>
      </w:r>
    </w:p>
    <w:p w14:paraId="5F6A0884" w14:textId="14427540" w:rsidR="00322C37" w:rsidRPr="00322C37" w:rsidRDefault="00322C37" w:rsidP="00322C37">
      <w:r>
        <w:t>Als de module nog geen stabiele verbinding heeft met satellieten stuurt hij de volgende informatie. De locatie is nog niet bepaald, op het moment dat hij wel een stabiele verbinding heeft</w:t>
      </w:r>
      <w:r w:rsidR="00590A0B">
        <w:t xml:space="preserve"> wordt er meer informatie geplaatst tussen de komma’s. Hieronder is te zien wat deze module stuurt.</w:t>
      </w:r>
    </w:p>
    <w:p w14:paraId="32F89F72" w14:textId="77777777" w:rsidR="00322C37" w:rsidRPr="00736609" w:rsidRDefault="00322C37" w:rsidP="00322C37">
      <w:pPr>
        <w:pStyle w:val="Geenafstand"/>
        <w:rPr>
          <w:i/>
          <w:iCs/>
        </w:rPr>
      </w:pPr>
      <w:r w:rsidRPr="00736609">
        <w:rPr>
          <w:i/>
          <w:iCs/>
        </w:rPr>
        <w:t>$GPGLL,,,,,074917.00,V,N*46</w:t>
      </w:r>
    </w:p>
    <w:p w14:paraId="0709A66B" w14:textId="77777777" w:rsidR="00322C37" w:rsidRPr="00736609" w:rsidRDefault="00322C37" w:rsidP="00322C37">
      <w:pPr>
        <w:pStyle w:val="Geenafstand"/>
        <w:rPr>
          <w:i/>
          <w:iCs/>
        </w:rPr>
      </w:pPr>
      <w:r w:rsidRPr="00736609">
        <w:rPr>
          <w:i/>
          <w:iCs/>
        </w:rPr>
        <w:t>$GPRMC,074918.00,V,,,,,,,251021,,,N*7B</w:t>
      </w:r>
    </w:p>
    <w:p w14:paraId="18420DB9" w14:textId="77777777" w:rsidR="00322C37" w:rsidRPr="00736609" w:rsidRDefault="00322C37" w:rsidP="00322C37">
      <w:pPr>
        <w:pStyle w:val="Geenafstand"/>
        <w:rPr>
          <w:i/>
          <w:iCs/>
        </w:rPr>
      </w:pPr>
      <w:r w:rsidRPr="00736609">
        <w:rPr>
          <w:i/>
          <w:iCs/>
        </w:rPr>
        <w:t>$GPVTG,,,,,,,,,N*30</w:t>
      </w:r>
    </w:p>
    <w:p w14:paraId="3915242F" w14:textId="77777777" w:rsidR="00322C37" w:rsidRPr="00736609" w:rsidRDefault="00322C37" w:rsidP="00322C37">
      <w:pPr>
        <w:pStyle w:val="Geenafstand"/>
        <w:rPr>
          <w:i/>
          <w:iCs/>
        </w:rPr>
      </w:pPr>
      <w:r w:rsidRPr="00736609">
        <w:rPr>
          <w:i/>
          <w:iCs/>
        </w:rPr>
        <w:t>$GPGGA,074918.00,,,,,0,00,99.99,,,,,,*65</w:t>
      </w:r>
    </w:p>
    <w:p w14:paraId="7B19FED4" w14:textId="77777777" w:rsidR="00322C37" w:rsidRPr="00736609" w:rsidRDefault="00322C37" w:rsidP="00322C37">
      <w:pPr>
        <w:pStyle w:val="Geenafstand"/>
        <w:rPr>
          <w:i/>
          <w:iCs/>
        </w:rPr>
      </w:pPr>
      <w:r w:rsidRPr="00736609">
        <w:rPr>
          <w:i/>
          <w:iCs/>
        </w:rPr>
        <w:t>$GPGSA,A,1,,,,,,,,,,,,,99.99,99.99,99.99*30</w:t>
      </w:r>
    </w:p>
    <w:p w14:paraId="47E9AF9A" w14:textId="2F521077" w:rsidR="001D06C4" w:rsidRPr="00736609" w:rsidRDefault="00322C37" w:rsidP="00322C37">
      <w:pPr>
        <w:pStyle w:val="Geenafstand"/>
        <w:rPr>
          <w:i/>
          <w:iCs/>
        </w:rPr>
      </w:pPr>
      <w:r w:rsidRPr="00736609">
        <w:rPr>
          <w:i/>
          <w:iCs/>
        </w:rPr>
        <w:t>$GPGSV,1,1,01,03,,,28*71</w:t>
      </w:r>
      <w:r w:rsidRPr="00736609">
        <w:rPr>
          <w:i/>
          <w:iCs/>
        </w:rPr>
        <w:cr/>
      </w:r>
    </w:p>
    <w:p w14:paraId="36CF0A1A" w14:textId="4B5F8AD2" w:rsidR="00541E77" w:rsidRDefault="00590A0B">
      <w:r>
        <w:t>We kunnen zien dat de data die wordt gestuurd volgens het NMEA protocol is, want hij begint met $</w:t>
      </w:r>
      <w:r w:rsidR="00736609">
        <w:t xml:space="preserve"> gevolgd door 5 hoofdletter die aangeven welk format het precies is, daarna volgt de locatie informatie volgens dat bewuste format en het eindigt met een controle som *XX.</w:t>
      </w:r>
      <w:r w:rsidR="00736609">
        <w:br/>
      </w:r>
    </w:p>
    <w:p w14:paraId="6AA5EFB4" w14:textId="4D169DAC" w:rsidR="000D688A" w:rsidRPr="000D688A" w:rsidRDefault="000D688A">
      <w:r w:rsidRPr="000D688A">
        <w:t>Hieronder een</w:t>
      </w:r>
      <w:r>
        <w:t xml:space="preserve"> link met uitleg over de bewuste data formats, dit is niet verder uitgewerkt omdat het niet het doel was de informatie te interpeteren.</w:t>
      </w:r>
      <w:r w:rsidRPr="000D688A">
        <w:br/>
      </w:r>
      <w:hyperlink r:id="rId8" w:anchor="top" w:history="1">
        <w:r w:rsidRPr="000D688A">
          <w:rPr>
            <w:rStyle w:val="Hyperlink"/>
          </w:rPr>
          <w:t>Glenn Baddeley - GPS - NMEA sentence information (archive.org)</w:t>
        </w:r>
      </w:hyperlink>
    </w:p>
    <w:sectPr w:rsidR="000D688A" w:rsidRPr="000D68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E91F7" w14:textId="77777777" w:rsidR="004A53FD" w:rsidRDefault="004A53FD">
      <w:pPr>
        <w:spacing w:after="0" w:line="240" w:lineRule="auto"/>
      </w:pPr>
      <w:r>
        <w:separator/>
      </w:r>
    </w:p>
  </w:endnote>
  <w:endnote w:type="continuationSeparator" w:id="0">
    <w:p w14:paraId="04056BFE" w14:textId="77777777" w:rsidR="004A53FD" w:rsidRDefault="004A5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CE8FD" w14:textId="77777777" w:rsidR="004A53FD" w:rsidRDefault="004A53FD">
      <w:pPr>
        <w:spacing w:after="0" w:line="240" w:lineRule="auto"/>
      </w:pPr>
      <w:r>
        <w:separator/>
      </w:r>
    </w:p>
  </w:footnote>
  <w:footnote w:type="continuationSeparator" w:id="0">
    <w:p w14:paraId="5473B066" w14:textId="77777777" w:rsidR="004A53FD" w:rsidRDefault="004A5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4C97A" w14:textId="0B1DA961" w:rsidR="00C02436" w:rsidRDefault="001D06C4">
    <w:pPr>
      <w:pStyle w:val="Koptekst"/>
    </w:pPr>
    <w:r>
      <w:t>Door: Timo de Haan</w:t>
    </w:r>
    <w:r>
      <w:tab/>
      <w:t xml:space="preserve">Datum </w:t>
    </w:r>
    <w:r w:rsidR="00F67DA4">
      <w:t>25</w:t>
    </w:r>
    <w:r>
      <w:t xml:space="preserve"> okt. 21</w:t>
    </w:r>
    <w:r>
      <w:tab/>
      <w:t>Versie 1.0</w:t>
    </w:r>
  </w:p>
  <w:p w14:paraId="6FA23FBC" w14:textId="77777777" w:rsidR="00497766" w:rsidRDefault="004A53F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C4"/>
    <w:rsid w:val="000D688A"/>
    <w:rsid w:val="001D06C4"/>
    <w:rsid w:val="00322C37"/>
    <w:rsid w:val="004359E1"/>
    <w:rsid w:val="004A53FD"/>
    <w:rsid w:val="00541E77"/>
    <w:rsid w:val="00590A0B"/>
    <w:rsid w:val="00736609"/>
    <w:rsid w:val="00F67D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0778"/>
  <w15:chartTrackingRefBased/>
  <w15:docId w15:val="{F81A163C-9E38-4BA0-B8AB-466090A4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06C4"/>
  </w:style>
  <w:style w:type="paragraph" w:styleId="Kop1">
    <w:name w:val="heading 1"/>
    <w:basedOn w:val="Standaard"/>
    <w:next w:val="Standaard"/>
    <w:link w:val="Kop1Char"/>
    <w:uiPriority w:val="9"/>
    <w:qFormat/>
    <w:rsid w:val="001D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06C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06C4"/>
    <w:rPr>
      <w:rFonts w:asciiTheme="majorHAnsi" w:eastAsiaTheme="majorEastAsia" w:hAnsiTheme="majorHAnsi" w:cstheme="majorBidi"/>
      <w:color w:val="2F5496" w:themeColor="accent1" w:themeShade="BF"/>
      <w:sz w:val="26"/>
      <w:szCs w:val="26"/>
    </w:rPr>
  </w:style>
  <w:style w:type="character" w:styleId="Subtielebenadrukking">
    <w:name w:val="Subtle Emphasis"/>
    <w:basedOn w:val="Standaardalinea-lettertype"/>
    <w:uiPriority w:val="19"/>
    <w:qFormat/>
    <w:rsid w:val="001D06C4"/>
    <w:rPr>
      <w:i/>
      <w:iCs/>
      <w:color w:val="404040" w:themeColor="text1" w:themeTint="BF"/>
    </w:rPr>
  </w:style>
  <w:style w:type="paragraph" w:styleId="Koptekst">
    <w:name w:val="header"/>
    <w:basedOn w:val="Standaard"/>
    <w:link w:val="KoptekstChar"/>
    <w:uiPriority w:val="99"/>
    <w:unhideWhenUsed/>
    <w:rsid w:val="001D06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D06C4"/>
  </w:style>
  <w:style w:type="paragraph" w:styleId="Geenafstand">
    <w:name w:val="No Spacing"/>
    <w:uiPriority w:val="1"/>
    <w:qFormat/>
    <w:rsid w:val="00322C37"/>
    <w:pPr>
      <w:spacing w:after="0" w:line="240" w:lineRule="auto"/>
    </w:pPr>
  </w:style>
  <w:style w:type="paragraph" w:styleId="Voettekst">
    <w:name w:val="footer"/>
    <w:basedOn w:val="Standaard"/>
    <w:link w:val="VoettekstChar"/>
    <w:uiPriority w:val="99"/>
    <w:unhideWhenUsed/>
    <w:rsid w:val="00F67D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67DA4"/>
  </w:style>
  <w:style w:type="character" w:styleId="Hyperlink">
    <w:name w:val="Hyperlink"/>
    <w:basedOn w:val="Standaardalinea-lettertype"/>
    <w:uiPriority w:val="99"/>
    <w:semiHidden/>
    <w:unhideWhenUsed/>
    <w:rsid w:val="000D6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90505070316/http:/home.pacific.net.au/~gnb/gps/nmea.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252</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6</cp:revision>
  <dcterms:created xsi:type="dcterms:W3CDTF">2021-10-23T17:51:00Z</dcterms:created>
  <dcterms:modified xsi:type="dcterms:W3CDTF">2021-10-25T09:26:00Z</dcterms:modified>
</cp:coreProperties>
</file>