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F4C41" w14:textId="166302BA" w:rsidR="00902DE1" w:rsidRPr="00BB4A7A" w:rsidRDefault="00902DE1" w:rsidP="00902DE1">
      <w:pPr>
        <w:jc w:val="center"/>
        <w:rPr>
          <w:rFonts w:eastAsia="Calibri"/>
          <w:sz w:val="64"/>
          <w:szCs w:val="64"/>
        </w:rPr>
      </w:pPr>
      <w:r w:rsidRPr="00BB4A7A">
        <w:rPr>
          <w:rFonts w:eastAsia="Calibri"/>
          <w:sz w:val="64"/>
          <w:szCs w:val="64"/>
        </w:rPr>
        <w:t>AquaBot IV</w:t>
      </w:r>
    </w:p>
    <w:p w14:paraId="575D2FB4" w14:textId="77777777" w:rsidR="00902DE1" w:rsidRPr="00BB4A7A" w:rsidRDefault="00902DE1" w:rsidP="00902DE1">
      <w:pPr>
        <w:jc w:val="center"/>
        <w:rPr>
          <w:rFonts w:eastAsia="Calibri"/>
          <w:sz w:val="28"/>
          <w:szCs w:val="28"/>
        </w:rPr>
      </w:pPr>
      <w:r w:rsidRPr="00BB4A7A">
        <w:rPr>
          <w:rFonts w:eastAsia="Calibri"/>
          <w:sz w:val="28"/>
          <w:szCs w:val="28"/>
        </w:rPr>
        <w:t xml:space="preserve">Project </w:t>
      </w:r>
      <w:r w:rsidRPr="00BB4A7A">
        <w:rPr>
          <w:rFonts w:ascii="Cambria Math" w:eastAsia="Calibri" w:hAnsi="Cambria Math" w:cs="Cambria Math"/>
          <w:sz w:val="28"/>
          <w:szCs w:val="28"/>
        </w:rPr>
        <w:t>⅚</w:t>
      </w:r>
      <w:r w:rsidRPr="00BB4A7A">
        <w:rPr>
          <w:rFonts w:eastAsia="Calibri"/>
          <w:sz w:val="28"/>
          <w:szCs w:val="28"/>
        </w:rPr>
        <w:t xml:space="preserve"> Technische informatica </w:t>
      </w:r>
    </w:p>
    <w:p w14:paraId="5AC9E86B" w14:textId="77777777" w:rsidR="00902DE1" w:rsidRPr="00BB4A7A" w:rsidRDefault="00902DE1" w:rsidP="004347F9">
      <w:pPr>
        <w:rPr>
          <w:rFonts w:eastAsia="Calibri"/>
          <w:sz w:val="28"/>
          <w:szCs w:val="28"/>
        </w:rPr>
      </w:pPr>
    </w:p>
    <w:p w14:paraId="0EE632BB" w14:textId="77777777" w:rsidR="00902DE1" w:rsidRPr="00BB4A7A" w:rsidRDefault="00902DE1" w:rsidP="00902DE1">
      <w:pPr>
        <w:rPr>
          <w:rFonts w:eastAsia="Calibri"/>
        </w:rPr>
      </w:pPr>
      <w:r w:rsidRPr="00BB4A7A">
        <w:rPr>
          <w:rFonts w:eastAsia="Calibri"/>
          <w:noProof/>
        </w:rPr>
        <w:drawing>
          <wp:inline distT="114300" distB="114300" distL="114300" distR="114300" wp14:anchorId="1AB189D0" wp14:editId="2800AC35">
            <wp:extent cx="5731200" cy="4292600"/>
            <wp:effectExtent l="0" t="0" r="0" b="0"/>
            <wp:docPr id="3" name="image3.png" descr="Afbeeldingsresultaat voor hogeschool rotterdam logo"/>
            <wp:cNvGraphicFramePr/>
            <a:graphic xmlns:a="http://schemas.openxmlformats.org/drawingml/2006/main">
              <a:graphicData uri="http://schemas.openxmlformats.org/drawingml/2006/picture">
                <pic:pic xmlns:pic="http://schemas.openxmlformats.org/drawingml/2006/picture">
                  <pic:nvPicPr>
                    <pic:cNvPr id="0" name="image3.png" descr="Afbeeldingsresultaat voor hogeschool rotterdam logo"/>
                    <pic:cNvPicPr preferRelativeResize="0"/>
                  </pic:nvPicPr>
                  <pic:blipFill>
                    <a:blip r:embed="rId11"/>
                    <a:srcRect/>
                    <a:stretch>
                      <a:fillRect/>
                    </a:stretch>
                  </pic:blipFill>
                  <pic:spPr>
                    <a:xfrm>
                      <a:off x="0" y="0"/>
                      <a:ext cx="5731200" cy="4292600"/>
                    </a:xfrm>
                    <a:prstGeom prst="rect">
                      <a:avLst/>
                    </a:prstGeom>
                    <a:ln/>
                  </pic:spPr>
                </pic:pic>
              </a:graphicData>
            </a:graphic>
          </wp:inline>
        </w:drawing>
      </w:r>
    </w:p>
    <w:p w14:paraId="3034EBF4" w14:textId="77777777" w:rsidR="00902DE1" w:rsidRPr="00BB4A7A" w:rsidRDefault="00902DE1" w:rsidP="00902DE1">
      <w:pPr>
        <w:rPr>
          <w:rFonts w:eastAsia="Calibri"/>
        </w:rPr>
      </w:pPr>
    </w:p>
    <w:p w14:paraId="794CB612" w14:textId="5BDE82AA" w:rsidR="00902DE1" w:rsidRPr="00BB4A7A" w:rsidRDefault="00902DE1" w:rsidP="00902DE1">
      <w:pPr>
        <w:rPr>
          <w:rFonts w:eastAsia="Calibri"/>
        </w:rPr>
      </w:pPr>
      <w:r w:rsidRPr="00BB4A7A">
        <w:rPr>
          <w:rFonts w:eastAsia="Calibri"/>
        </w:rPr>
        <w:t>Project: AquaBot I</w:t>
      </w:r>
      <w:r w:rsidR="00BD795D" w:rsidRPr="00BB4A7A">
        <w:rPr>
          <w:rFonts w:eastAsia="Calibri"/>
        </w:rPr>
        <w:t>V</w:t>
      </w:r>
      <w:r w:rsidR="00B460CF" w:rsidRPr="00BB4A7A">
        <w:rPr>
          <w:rFonts w:eastAsia="Calibri"/>
        </w:rPr>
        <w:t xml:space="preserve"> (modelvaartuig </w:t>
      </w:r>
      <w:r w:rsidR="00272105" w:rsidRPr="00BB4A7A">
        <w:rPr>
          <w:rFonts w:eastAsia="Calibri"/>
        </w:rPr>
        <w:t>bedieningssyteem</w:t>
      </w:r>
      <w:r w:rsidR="00B460CF" w:rsidRPr="00BB4A7A">
        <w:rPr>
          <w:rFonts w:eastAsia="Calibri"/>
        </w:rPr>
        <w:t>)</w:t>
      </w:r>
    </w:p>
    <w:p w14:paraId="0EF1C6DB" w14:textId="77777777" w:rsidR="00902DE1" w:rsidRDefault="00902DE1" w:rsidP="00902DE1">
      <w:pPr>
        <w:rPr>
          <w:rFonts w:eastAsia="Calibri"/>
        </w:rPr>
      </w:pPr>
      <w:r w:rsidRPr="00BB4A7A">
        <w:rPr>
          <w:rFonts w:eastAsia="Calibri"/>
        </w:rPr>
        <w:t>Leerjaar: 2</w:t>
      </w:r>
    </w:p>
    <w:p w14:paraId="51D2EEE1" w14:textId="47FC1E3C" w:rsidR="004347F9" w:rsidRPr="00BB4A7A" w:rsidRDefault="004347F9" w:rsidP="00902DE1">
      <w:pPr>
        <w:rPr>
          <w:rFonts w:eastAsia="Calibri"/>
        </w:rPr>
      </w:pPr>
      <w:r>
        <w:rPr>
          <w:rFonts w:eastAsia="Calibri"/>
        </w:rPr>
        <w:t xml:space="preserve">Datum: </w:t>
      </w:r>
      <w:r w:rsidR="0038460C">
        <w:rPr>
          <w:rFonts w:eastAsia="Calibri"/>
        </w:rPr>
        <w:t>4 feb. 22</w:t>
      </w:r>
    </w:p>
    <w:p w14:paraId="6C666BD7" w14:textId="77777777" w:rsidR="00902DE1" w:rsidRPr="00BB4A7A" w:rsidRDefault="00902DE1" w:rsidP="00902DE1">
      <w:pPr>
        <w:rPr>
          <w:rFonts w:eastAsia="Calibri"/>
        </w:rPr>
      </w:pPr>
    </w:p>
    <w:p w14:paraId="3043FE5C" w14:textId="39063D74" w:rsidR="00902DE1" w:rsidRPr="00BB4A7A" w:rsidRDefault="00902DE1" w:rsidP="00902DE1">
      <w:pPr>
        <w:rPr>
          <w:rFonts w:eastAsia="Calibri"/>
        </w:rPr>
      </w:pPr>
      <w:r w:rsidRPr="00BB4A7A">
        <w:rPr>
          <w:rFonts w:eastAsia="Calibri"/>
        </w:rPr>
        <w:t xml:space="preserve">Docenten: W.B. (Wouter) Volders </w:t>
      </w:r>
      <w:r w:rsidR="00E76B6F" w:rsidRPr="00BB4A7A">
        <w:rPr>
          <w:rFonts w:eastAsia="Calibri"/>
        </w:rPr>
        <w:t xml:space="preserve">&amp; </w:t>
      </w:r>
      <w:r w:rsidR="00AB4C9B" w:rsidRPr="00BB4A7A">
        <w:rPr>
          <w:rFonts w:eastAsia="Calibri"/>
        </w:rPr>
        <w:t xml:space="preserve">L. </w:t>
      </w:r>
      <w:r w:rsidR="00E76B6F" w:rsidRPr="00BB4A7A">
        <w:rPr>
          <w:rFonts w:eastAsia="Calibri"/>
        </w:rPr>
        <w:t>(Leon)</w:t>
      </w:r>
      <w:r w:rsidR="00AB4C9B" w:rsidRPr="00BB4A7A">
        <w:rPr>
          <w:rFonts w:eastAsia="Calibri"/>
        </w:rPr>
        <w:t xml:space="preserve"> van Dam</w:t>
      </w:r>
    </w:p>
    <w:p w14:paraId="3B81CE96" w14:textId="77777777" w:rsidR="00902DE1" w:rsidRPr="00BB4A7A" w:rsidRDefault="00902DE1" w:rsidP="00902DE1">
      <w:pPr>
        <w:rPr>
          <w:rFonts w:eastAsia="Calibri"/>
        </w:rPr>
      </w:pPr>
      <w:r w:rsidRPr="00BB4A7A">
        <w:rPr>
          <w:rFonts w:eastAsia="Calibri"/>
        </w:rPr>
        <w:t xml:space="preserve">Contactpersoon: J.C. (Jan) Scholtens </w:t>
      </w:r>
    </w:p>
    <w:p w14:paraId="7DDF2F0C" w14:textId="77777777" w:rsidR="00902DE1" w:rsidRPr="00BB4A7A" w:rsidRDefault="00902DE1" w:rsidP="00902DE1">
      <w:pPr>
        <w:rPr>
          <w:rFonts w:eastAsia="Calibri"/>
        </w:rPr>
      </w:pPr>
    </w:p>
    <w:p w14:paraId="761CE866" w14:textId="2CFFB311" w:rsidR="00902DE1" w:rsidRPr="00BB4A7A" w:rsidRDefault="00902DE1" w:rsidP="00902DE1">
      <w:pPr>
        <w:rPr>
          <w:rFonts w:eastAsia="Calibri"/>
        </w:rPr>
      </w:pPr>
      <w:r w:rsidRPr="00BB4A7A">
        <w:rPr>
          <w:rFonts w:eastAsia="Calibri"/>
        </w:rPr>
        <w:t>Namen:</w:t>
      </w:r>
    </w:p>
    <w:p w14:paraId="68856E36" w14:textId="2D62CC86" w:rsidR="00133865" w:rsidRPr="00BB4A7A" w:rsidRDefault="00133865" w:rsidP="00902DE1">
      <w:pPr>
        <w:rPr>
          <w:rFonts w:eastAsia="Calibri"/>
          <w:lang w:val="nl-NL"/>
        </w:rPr>
      </w:pPr>
      <w:r w:rsidRPr="00BB4A7A">
        <w:rPr>
          <w:rFonts w:eastAsia="Calibri"/>
        </w:rPr>
        <w:tab/>
      </w:r>
      <w:r w:rsidR="1BE8A160" w:rsidRPr="00BB4A7A">
        <w:rPr>
          <w:rFonts w:eastAsia="Calibri"/>
          <w:lang w:val="nl-NL"/>
        </w:rPr>
        <w:t>Br</w:t>
      </w:r>
      <w:r w:rsidR="713257F1" w:rsidRPr="00BB4A7A">
        <w:rPr>
          <w:rFonts w:eastAsia="Calibri"/>
          <w:lang w:val="nl-NL"/>
        </w:rPr>
        <w:t>ya</w:t>
      </w:r>
      <w:r w:rsidR="1BE8A160" w:rsidRPr="00BB4A7A">
        <w:rPr>
          <w:rFonts w:eastAsia="Calibri"/>
          <w:lang w:val="nl-NL"/>
        </w:rPr>
        <w:t>n</w:t>
      </w:r>
      <w:r w:rsidR="00BD795D" w:rsidRPr="00BB4A7A">
        <w:rPr>
          <w:rFonts w:eastAsia="Calibri"/>
          <w:lang w:val="nl-NL"/>
        </w:rPr>
        <w:t xml:space="preserve"> </w:t>
      </w:r>
      <w:r w:rsidR="00004CF4" w:rsidRPr="00BB4A7A">
        <w:rPr>
          <w:rFonts w:eastAsia="Calibri"/>
          <w:lang w:val="nl-NL"/>
        </w:rPr>
        <w:t>Chung</w:t>
      </w:r>
    </w:p>
    <w:p w14:paraId="5A2E1D0A" w14:textId="45F970BD" w:rsidR="00BA7EE9" w:rsidRPr="00BB4A7A" w:rsidRDefault="00BA7EE9" w:rsidP="00902DE1">
      <w:pPr>
        <w:rPr>
          <w:rFonts w:eastAsia="Calibri"/>
          <w:lang w:val="nl-NL"/>
        </w:rPr>
      </w:pPr>
      <w:r w:rsidRPr="00BB4A7A">
        <w:rPr>
          <w:rFonts w:eastAsia="Calibri"/>
          <w:lang w:val="nl-NL"/>
        </w:rPr>
        <w:tab/>
      </w:r>
      <w:proofErr w:type="spellStart"/>
      <w:r w:rsidR="00032F3A" w:rsidRPr="00BB4A7A">
        <w:rPr>
          <w:rFonts w:eastAsia="Calibri"/>
          <w:lang w:val="nl-NL"/>
        </w:rPr>
        <w:t>J</w:t>
      </w:r>
      <w:r w:rsidRPr="00BB4A7A">
        <w:rPr>
          <w:rFonts w:eastAsia="Calibri"/>
          <w:lang w:val="nl-NL"/>
        </w:rPr>
        <w:t>ia</w:t>
      </w:r>
      <w:r w:rsidR="00032F3A" w:rsidRPr="00BB4A7A">
        <w:rPr>
          <w:rFonts w:eastAsia="Calibri"/>
          <w:lang w:val="nl-NL"/>
        </w:rPr>
        <w:t>-jie</w:t>
      </w:r>
      <w:proofErr w:type="spellEnd"/>
      <w:r w:rsidR="00BD795D" w:rsidRPr="00BB4A7A">
        <w:rPr>
          <w:rFonts w:eastAsia="Calibri"/>
          <w:lang w:val="nl-NL"/>
        </w:rPr>
        <w:t xml:space="preserve"> </w:t>
      </w:r>
      <w:proofErr w:type="spellStart"/>
      <w:r w:rsidR="007873EB" w:rsidRPr="00BB4A7A">
        <w:rPr>
          <w:rFonts w:eastAsia="Calibri"/>
          <w:lang w:val="nl-NL"/>
        </w:rPr>
        <w:t>Yeh</w:t>
      </w:r>
      <w:proofErr w:type="spellEnd"/>
    </w:p>
    <w:p w14:paraId="570115CB" w14:textId="6A54E158" w:rsidR="00AB4C9B" w:rsidRPr="00BB4A7A" w:rsidRDefault="00AB4C9B" w:rsidP="00902DE1">
      <w:pPr>
        <w:rPr>
          <w:rFonts w:eastAsia="Calibri"/>
        </w:rPr>
      </w:pPr>
      <w:r w:rsidRPr="00BB4A7A">
        <w:rPr>
          <w:rFonts w:eastAsia="Calibri"/>
          <w:lang w:val="nl-NL"/>
        </w:rPr>
        <w:tab/>
      </w:r>
      <w:r w:rsidR="007067CB" w:rsidRPr="00BB4A7A">
        <w:rPr>
          <w:rFonts w:eastAsia="Calibri"/>
        </w:rPr>
        <w:t xml:space="preserve">Mick </w:t>
      </w:r>
      <w:r w:rsidR="00BA7EE9" w:rsidRPr="00BB4A7A">
        <w:rPr>
          <w:rFonts w:eastAsia="Calibri"/>
        </w:rPr>
        <w:t>V</w:t>
      </w:r>
      <w:r w:rsidR="007067CB" w:rsidRPr="00BB4A7A">
        <w:rPr>
          <w:rFonts w:eastAsia="Calibri"/>
        </w:rPr>
        <w:t>erm</w:t>
      </w:r>
      <w:r w:rsidR="00BA7EE9" w:rsidRPr="00BB4A7A">
        <w:rPr>
          <w:rFonts w:eastAsia="Calibri"/>
        </w:rPr>
        <w:t>eulen</w:t>
      </w:r>
    </w:p>
    <w:p w14:paraId="6FA9FDC8" w14:textId="3CC3A6E4" w:rsidR="008E35E7" w:rsidRPr="00BB4A7A" w:rsidRDefault="00AB4C9B" w:rsidP="00902DE1">
      <w:pPr>
        <w:rPr>
          <w:rFonts w:eastAsia="Calibri"/>
        </w:rPr>
      </w:pPr>
      <w:r w:rsidRPr="00BB4A7A">
        <w:rPr>
          <w:rFonts w:eastAsia="Calibri"/>
        </w:rPr>
        <w:tab/>
        <w:t>Timo de Haan</w:t>
      </w:r>
    </w:p>
    <w:p w14:paraId="0FAB93A5" w14:textId="5CF2F4E6" w:rsidR="008E35E7" w:rsidRPr="00BB4A7A" w:rsidRDefault="008E35E7" w:rsidP="00902DE1">
      <w:pPr>
        <w:rPr>
          <w:rFonts w:eastAsia="Calibri"/>
        </w:rPr>
      </w:pPr>
      <w:r w:rsidRPr="00BB4A7A">
        <w:rPr>
          <w:rFonts w:eastAsia="Calibri"/>
        </w:rPr>
        <w:tab/>
        <w:t>Wouter van Huut</w:t>
      </w:r>
    </w:p>
    <w:p w14:paraId="6A1A6CAF" w14:textId="09EA9C7D" w:rsidR="00B050CC" w:rsidRPr="00BB4A7A" w:rsidRDefault="00B050CC">
      <w:pPr>
        <w:spacing w:after="160" w:line="259" w:lineRule="auto"/>
      </w:pPr>
      <w:r w:rsidRPr="00BB4A7A">
        <w:br w:type="page"/>
      </w:r>
    </w:p>
    <w:sdt>
      <w:sdtPr>
        <w:rPr>
          <w:rFonts w:ascii="Arial" w:eastAsia="Arial" w:hAnsi="Arial" w:cs="Arial"/>
          <w:color w:val="auto"/>
          <w:sz w:val="22"/>
          <w:szCs w:val="22"/>
          <w:lang w:val="nl"/>
        </w:rPr>
        <w:id w:val="-347638890"/>
        <w:docPartObj>
          <w:docPartGallery w:val="Table of Contents"/>
          <w:docPartUnique/>
        </w:docPartObj>
      </w:sdtPr>
      <w:sdtEndPr>
        <w:rPr>
          <w:b/>
          <w:bCs/>
        </w:rPr>
      </w:sdtEndPr>
      <w:sdtContent>
        <w:p w14:paraId="57AC8526" w14:textId="1905268A" w:rsidR="00F34205" w:rsidRPr="00BB4A7A" w:rsidRDefault="00F34205">
          <w:pPr>
            <w:pStyle w:val="TOCHeading"/>
            <w:rPr>
              <w:rFonts w:ascii="Arial" w:hAnsi="Arial" w:cs="Arial"/>
            </w:rPr>
          </w:pPr>
          <w:r w:rsidRPr="00BB4A7A">
            <w:rPr>
              <w:rFonts w:ascii="Arial" w:hAnsi="Arial" w:cs="Arial"/>
            </w:rPr>
            <w:t>Inhoud</w:t>
          </w:r>
        </w:p>
        <w:p w14:paraId="7666A463" w14:textId="2322ED10" w:rsidR="009F759C" w:rsidRPr="00BB4A7A" w:rsidRDefault="00F34205">
          <w:pPr>
            <w:pStyle w:val="TOC2"/>
            <w:tabs>
              <w:tab w:val="right" w:leader="dot" w:pos="9016"/>
            </w:tabs>
            <w:rPr>
              <w:rFonts w:eastAsiaTheme="minorEastAsia"/>
              <w:noProof/>
              <w:lang w:val="nl-NL"/>
            </w:rPr>
          </w:pPr>
          <w:r w:rsidRPr="00BB4A7A">
            <w:fldChar w:fldCharType="begin"/>
          </w:r>
          <w:r w:rsidRPr="00BB4A7A">
            <w:instrText xml:space="preserve"> TOC \o "1-3" \h \z \u </w:instrText>
          </w:r>
          <w:r w:rsidRPr="00BB4A7A">
            <w:fldChar w:fldCharType="separate"/>
          </w:r>
          <w:hyperlink w:anchor="_Toc94885802" w:history="1">
            <w:r w:rsidR="009F759C" w:rsidRPr="00BB4A7A">
              <w:rPr>
                <w:rStyle w:val="Hyperlink"/>
                <w:noProof/>
              </w:rPr>
              <w:t>Inleiding</w:t>
            </w:r>
            <w:r w:rsidR="009F759C" w:rsidRPr="00BB4A7A">
              <w:rPr>
                <w:noProof/>
                <w:webHidden/>
              </w:rPr>
              <w:tab/>
            </w:r>
            <w:r w:rsidR="009F759C" w:rsidRPr="00BB4A7A">
              <w:rPr>
                <w:noProof/>
                <w:webHidden/>
              </w:rPr>
              <w:fldChar w:fldCharType="begin"/>
            </w:r>
            <w:r w:rsidR="009F759C" w:rsidRPr="00BB4A7A">
              <w:rPr>
                <w:noProof/>
                <w:webHidden/>
              </w:rPr>
              <w:instrText xml:space="preserve"> PAGEREF _Toc94885802 \h </w:instrText>
            </w:r>
            <w:r w:rsidR="009F759C" w:rsidRPr="00BB4A7A">
              <w:rPr>
                <w:noProof/>
                <w:webHidden/>
              </w:rPr>
            </w:r>
            <w:r w:rsidR="009F759C" w:rsidRPr="00BB4A7A">
              <w:rPr>
                <w:noProof/>
                <w:webHidden/>
              </w:rPr>
              <w:fldChar w:fldCharType="separate"/>
            </w:r>
            <w:r w:rsidR="00567ECD">
              <w:rPr>
                <w:noProof/>
                <w:webHidden/>
              </w:rPr>
              <w:t>2</w:t>
            </w:r>
            <w:r w:rsidR="009F759C" w:rsidRPr="00BB4A7A">
              <w:rPr>
                <w:noProof/>
                <w:webHidden/>
              </w:rPr>
              <w:fldChar w:fldCharType="end"/>
            </w:r>
          </w:hyperlink>
        </w:p>
        <w:p w14:paraId="5ABD67D8" w14:textId="5EAD40D4" w:rsidR="009F759C" w:rsidRPr="00BB4A7A" w:rsidRDefault="009F759C">
          <w:pPr>
            <w:pStyle w:val="TOC3"/>
            <w:tabs>
              <w:tab w:val="right" w:leader="dot" w:pos="9016"/>
            </w:tabs>
            <w:rPr>
              <w:noProof/>
            </w:rPr>
          </w:pPr>
          <w:hyperlink w:anchor="_Toc94885803" w:history="1">
            <w:r w:rsidRPr="00BB4A7A">
              <w:rPr>
                <w:rStyle w:val="Hyperlink"/>
                <w:noProof/>
              </w:rPr>
              <w:t>Voorwoord</w:t>
            </w:r>
            <w:r w:rsidRPr="00BB4A7A">
              <w:rPr>
                <w:noProof/>
                <w:webHidden/>
              </w:rPr>
              <w:tab/>
            </w:r>
            <w:r w:rsidRPr="00BB4A7A">
              <w:rPr>
                <w:noProof/>
                <w:webHidden/>
              </w:rPr>
              <w:fldChar w:fldCharType="begin"/>
            </w:r>
            <w:r w:rsidRPr="00BB4A7A">
              <w:rPr>
                <w:noProof/>
                <w:webHidden/>
              </w:rPr>
              <w:instrText xml:space="preserve"> PAGEREF _Toc94885803 \h </w:instrText>
            </w:r>
            <w:r w:rsidRPr="00BB4A7A">
              <w:rPr>
                <w:noProof/>
                <w:webHidden/>
              </w:rPr>
            </w:r>
            <w:r w:rsidRPr="00BB4A7A">
              <w:rPr>
                <w:noProof/>
                <w:webHidden/>
              </w:rPr>
              <w:fldChar w:fldCharType="separate"/>
            </w:r>
            <w:r w:rsidR="00567ECD">
              <w:rPr>
                <w:noProof/>
                <w:webHidden/>
              </w:rPr>
              <w:t>2</w:t>
            </w:r>
            <w:r w:rsidRPr="00BB4A7A">
              <w:rPr>
                <w:noProof/>
                <w:webHidden/>
              </w:rPr>
              <w:fldChar w:fldCharType="end"/>
            </w:r>
          </w:hyperlink>
        </w:p>
        <w:p w14:paraId="2F45A94E" w14:textId="1A7CCDF2" w:rsidR="009F759C" w:rsidRPr="00BB4A7A" w:rsidRDefault="009F759C">
          <w:pPr>
            <w:pStyle w:val="TOC3"/>
            <w:tabs>
              <w:tab w:val="right" w:leader="dot" w:pos="9016"/>
            </w:tabs>
            <w:rPr>
              <w:noProof/>
            </w:rPr>
          </w:pPr>
          <w:hyperlink w:anchor="_Toc94885804" w:history="1">
            <w:r w:rsidRPr="00BB4A7A">
              <w:rPr>
                <w:rStyle w:val="Hyperlink"/>
                <w:noProof/>
              </w:rPr>
              <w:t>Het project</w:t>
            </w:r>
            <w:r w:rsidRPr="00BB4A7A">
              <w:rPr>
                <w:noProof/>
                <w:webHidden/>
              </w:rPr>
              <w:tab/>
            </w:r>
            <w:r w:rsidRPr="00BB4A7A">
              <w:rPr>
                <w:noProof/>
                <w:webHidden/>
              </w:rPr>
              <w:fldChar w:fldCharType="begin"/>
            </w:r>
            <w:r w:rsidRPr="00BB4A7A">
              <w:rPr>
                <w:noProof/>
                <w:webHidden/>
              </w:rPr>
              <w:instrText xml:space="preserve"> PAGEREF _Toc94885804 \h </w:instrText>
            </w:r>
            <w:r w:rsidRPr="00BB4A7A">
              <w:rPr>
                <w:noProof/>
                <w:webHidden/>
              </w:rPr>
            </w:r>
            <w:r w:rsidRPr="00BB4A7A">
              <w:rPr>
                <w:noProof/>
                <w:webHidden/>
              </w:rPr>
              <w:fldChar w:fldCharType="separate"/>
            </w:r>
            <w:r w:rsidR="00567ECD">
              <w:rPr>
                <w:noProof/>
                <w:webHidden/>
              </w:rPr>
              <w:t>2</w:t>
            </w:r>
            <w:r w:rsidRPr="00BB4A7A">
              <w:rPr>
                <w:noProof/>
                <w:webHidden/>
              </w:rPr>
              <w:fldChar w:fldCharType="end"/>
            </w:r>
          </w:hyperlink>
        </w:p>
        <w:p w14:paraId="1E7CD507" w14:textId="24BFC8AA" w:rsidR="009F759C" w:rsidRPr="00BB4A7A" w:rsidRDefault="009F759C">
          <w:pPr>
            <w:pStyle w:val="TOC3"/>
            <w:tabs>
              <w:tab w:val="right" w:leader="dot" w:pos="9016"/>
            </w:tabs>
            <w:rPr>
              <w:noProof/>
            </w:rPr>
          </w:pPr>
          <w:hyperlink w:anchor="_Toc94885805" w:history="1">
            <w:r w:rsidRPr="00BB4A7A">
              <w:rPr>
                <w:rStyle w:val="Hyperlink"/>
                <w:noProof/>
              </w:rPr>
              <w:t>Meetings</w:t>
            </w:r>
            <w:r w:rsidRPr="00BB4A7A">
              <w:rPr>
                <w:noProof/>
                <w:webHidden/>
              </w:rPr>
              <w:tab/>
            </w:r>
            <w:r w:rsidRPr="00BB4A7A">
              <w:rPr>
                <w:noProof/>
                <w:webHidden/>
              </w:rPr>
              <w:fldChar w:fldCharType="begin"/>
            </w:r>
            <w:r w:rsidRPr="00BB4A7A">
              <w:rPr>
                <w:noProof/>
                <w:webHidden/>
              </w:rPr>
              <w:instrText xml:space="preserve"> PAGEREF _Toc94885805 \h </w:instrText>
            </w:r>
            <w:r w:rsidRPr="00BB4A7A">
              <w:rPr>
                <w:noProof/>
                <w:webHidden/>
              </w:rPr>
            </w:r>
            <w:r w:rsidRPr="00BB4A7A">
              <w:rPr>
                <w:noProof/>
                <w:webHidden/>
              </w:rPr>
              <w:fldChar w:fldCharType="separate"/>
            </w:r>
            <w:r w:rsidR="00567ECD">
              <w:rPr>
                <w:noProof/>
                <w:webHidden/>
              </w:rPr>
              <w:t>2</w:t>
            </w:r>
            <w:r w:rsidRPr="00BB4A7A">
              <w:rPr>
                <w:noProof/>
                <w:webHidden/>
              </w:rPr>
              <w:fldChar w:fldCharType="end"/>
            </w:r>
          </w:hyperlink>
        </w:p>
        <w:p w14:paraId="36053028" w14:textId="4D623F02" w:rsidR="009F759C" w:rsidRPr="00BB4A7A" w:rsidRDefault="009F759C">
          <w:pPr>
            <w:pStyle w:val="TOC2"/>
            <w:tabs>
              <w:tab w:val="right" w:leader="dot" w:pos="9016"/>
            </w:tabs>
            <w:rPr>
              <w:rFonts w:eastAsiaTheme="minorEastAsia"/>
              <w:noProof/>
              <w:lang w:val="nl-NL"/>
            </w:rPr>
          </w:pPr>
          <w:hyperlink w:anchor="_Toc94885806" w:history="1">
            <w:r w:rsidRPr="00BB4A7A">
              <w:rPr>
                <w:rStyle w:val="Hyperlink"/>
                <w:noProof/>
              </w:rPr>
              <w:t>Inhoud opleverset</w:t>
            </w:r>
            <w:r w:rsidRPr="00BB4A7A">
              <w:rPr>
                <w:noProof/>
                <w:webHidden/>
              </w:rPr>
              <w:tab/>
            </w:r>
            <w:r w:rsidRPr="00BB4A7A">
              <w:rPr>
                <w:noProof/>
                <w:webHidden/>
              </w:rPr>
              <w:fldChar w:fldCharType="begin"/>
            </w:r>
            <w:r w:rsidRPr="00BB4A7A">
              <w:rPr>
                <w:noProof/>
                <w:webHidden/>
              </w:rPr>
              <w:instrText xml:space="preserve"> PAGEREF _Toc94885806 \h </w:instrText>
            </w:r>
            <w:r w:rsidRPr="00BB4A7A">
              <w:rPr>
                <w:noProof/>
                <w:webHidden/>
              </w:rPr>
            </w:r>
            <w:r w:rsidRPr="00BB4A7A">
              <w:rPr>
                <w:noProof/>
                <w:webHidden/>
              </w:rPr>
              <w:fldChar w:fldCharType="separate"/>
            </w:r>
            <w:r w:rsidR="00567ECD">
              <w:rPr>
                <w:noProof/>
                <w:webHidden/>
              </w:rPr>
              <w:t>3</w:t>
            </w:r>
            <w:r w:rsidRPr="00BB4A7A">
              <w:rPr>
                <w:noProof/>
                <w:webHidden/>
              </w:rPr>
              <w:fldChar w:fldCharType="end"/>
            </w:r>
          </w:hyperlink>
        </w:p>
        <w:p w14:paraId="0015345E" w14:textId="31027104" w:rsidR="009F759C" w:rsidRPr="00BB4A7A" w:rsidRDefault="009F759C">
          <w:pPr>
            <w:pStyle w:val="TOC1"/>
            <w:tabs>
              <w:tab w:val="right" w:leader="dot" w:pos="9016"/>
            </w:tabs>
            <w:rPr>
              <w:rFonts w:ascii="Arial" w:eastAsiaTheme="minorEastAsia" w:hAnsi="Arial" w:cs="Arial"/>
              <w:noProof/>
              <w:lang w:eastAsia="nl-NL"/>
            </w:rPr>
          </w:pPr>
          <w:hyperlink w:anchor="_Toc94885807" w:history="1">
            <w:r w:rsidRPr="00BB4A7A">
              <w:rPr>
                <w:rStyle w:val="Hyperlink"/>
                <w:rFonts w:ascii="Arial" w:eastAsia="Calibri Light" w:hAnsi="Arial" w:cs="Arial"/>
                <w:noProof/>
              </w:rPr>
              <w:t>Requirementsanalyse</w:t>
            </w:r>
            <w:r w:rsidRPr="00BB4A7A">
              <w:rPr>
                <w:rFonts w:ascii="Arial" w:hAnsi="Arial" w:cs="Arial"/>
                <w:noProof/>
                <w:webHidden/>
              </w:rPr>
              <w:tab/>
            </w:r>
            <w:r w:rsidRPr="00BB4A7A">
              <w:rPr>
                <w:rFonts w:ascii="Arial" w:hAnsi="Arial" w:cs="Arial"/>
                <w:noProof/>
                <w:webHidden/>
              </w:rPr>
              <w:fldChar w:fldCharType="begin"/>
            </w:r>
            <w:r w:rsidRPr="00BB4A7A">
              <w:rPr>
                <w:rFonts w:ascii="Arial" w:hAnsi="Arial" w:cs="Arial"/>
                <w:noProof/>
                <w:webHidden/>
              </w:rPr>
              <w:instrText xml:space="preserve"> PAGEREF _Toc94885807 \h </w:instrText>
            </w:r>
            <w:r w:rsidRPr="00BB4A7A">
              <w:rPr>
                <w:rFonts w:ascii="Arial" w:hAnsi="Arial" w:cs="Arial"/>
                <w:noProof/>
                <w:webHidden/>
              </w:rPr>
            </w:r>
            <w:r w:rsidRPr="00BB4A7A">
              <w:rPr>
                <w:rFonts w:ascii="Arial" w:hAnsi="Arial" w:cs="Arial"/>
                <w:noProof/>
                <w:webHidden/>
              </w:rPr>
              <w:fldChar w:fldCharType="separate"/>
            </w:r>
            <w:r w:rsidR="00567ECD">
              <w:rPr>
                <w:rFonts w:ascii="Arial" w:hAnsi="Arial" w:cs="Arial"/>
                <w:noProof/>
                <w:webHidden/>
              </w:rPr>
              <w:t>4</w:t>
            </w:r>
            <w:r w:rsidRPr="00BB4A7A">
              <w:rPr>
                <w:rFonts w:ascii="Arial" w:hAnsi="Arial" w:cs="Arial"/>
                <w:noProof/>
                <w:webHidden/>
              </w:rPr>
              <w:fldChar w:fldCharType="end"/>
            </w:r>
          </w:hyperlink>
        </w:p>
        <w:p w14:paraId="4886B8B7" w14:textId="06280621" w:rsidR="009F759C" w:rsidRPr="00BB4A7A" w:rsidRDefault="009F759C">
          <w:pPr>
            <w:pStyle w:val="TOC3"/>
            <w:tabs>
              <w:tab w:val="right" w:leader="dot" w:pos="9016"/>
            </w:tabs>
            <w:rPr>
              <w:noProof/>
            </w:rPr>
          </w:pPr>
          <w:hyperlink w:anchor="_Toc94885808" w:history="1">
            <w:r w:rsidRPr="00BB4A7A">
              <w:rPr>
                <w:rStyle w:val="Hyperlink"/>
                <w:rFonts w:eastAsia="Calibri Light"/>
                <w:noProof/>
              </w:rPr>
              <w:t>Changelog</w:t>
            </w:r>
            <w:r w:rsidRPr="00BB4A7A">
              <w:rPr>
                <w:noProof/>
                <w:webHidden/>
              </w:rPr>
              <w:tab/>
            </w:r>
            <w:r w:rsidRPr="00BB4A7A">
              <w:rPr>
                <w:noProof/>
                <w:webHidden/>
              </w:rPr>
              <w:fldChar w:fldCharType="begin"/>
            </w:r>
            <w:r w:rsidRPr="00BB4A7A">
              <w:rPr>
                <w:noProof/>
                <w:webHidden/>
              </w:rPr>
              <w:instrText xml:space="preserve"> PAGEREF _Toc94885808 \h </w:instrText>
            </w:r>
            <w:r w:rsidRPr="00BB4A7A">
              <w:rPr>
                <w:noProof/>
                <w:webHidden/>
              </w:rPr>
            </w:r>
            <w:r w:rsidRPr="00BB4A7A">
              <w:rPr>
                <w:noProof/>
                <w:webHidden/>
              </w:rPr>
              <w:fldChar w:fldCharType="separate"/>
            </w:r>
            <w:r w:rsidR="00567ECD">
              <w:rPr>
                <w:noProof/>
                <w:webHidden/>
              </w:rPr>
              <w:t>4</w:t>
            </w:r>
            <w:r w:rsidRPr="00BB4A7A">
              <w:rPr>
                <w:noProof/>
                <w:webHidden/>
              </w:rPr>
              <w:fldChar w:fldCharType="end"/>
            </w:r>
          </w:hyperlink>
        </w:p>
        <w:p w14:paraId="736911A8" w14:textId="690EA2DA" w:rsidR="009F759C" w:rsidRPr="00BB4A7A" w:rsidRDefault="009F759C">
          <w:pPr>
            <w:pStyle w:val="TOC2"/>
            <w:tabs>
              <w:tab w:val="right" w:leader="dot" w:pos="9016"/>
            </w:tabs>
            <w:rPr>
              <w:rFonts w:eastAsiaTheme="minorEastAsia"/>
              <w:noProof/>
              <w:lang w:val="nl-NL"/>
            </w:rPr>
          </w:pPr>
          <w:hyperlink w:anchor="_Toc94885809" w:history="1">
            <w:r w:rsidRPr="00BB4A7A">
              <w:rPr>
                <w:rStyle w:val="Hyperlink"/>
                <w:noProof/>
              </w:rPr>
              <w:t>Productbacklog</w:t>
            </w:r>
            <w:r w:rsidRPr="00BB4A7A">
              <w:rPr>
                <w:noProof/>
                <w:webHidden/>
              </w:rPr>
              <w:tab/>
            </w:r>
            <w:r w:rsidRPr="00BB4A7A">
              <w:rPr>
                <w:noProof/>
                <w:webHidden/>
              </w:rPr>
              <w:fldChar w:fldCharType="begin"/>
            </w:r>
            <w:r w:rsidRPr="00BB4A7A">
              <w:rPr>
                <w:noProof/>
                <w:webHidden/>
              </w:rPr>
              <w:instrText xml:space="preserve"> PAGEREF _Toc94885809 \h </w:instrText>
            </w:r>
            <w:r w:rsidRPr="00BB4A7A">
              <w:rPr>
                <w:noProof/>
                <w:webHidden/>
              </w:rPr>
            </w:r>
            <w:r w:rsidRPr="00BB4A7A">
              <w:rPr>
                <w:noProof/>
                <w:webHidden/>
              </w:rPr>
              <w:fldChar w:fldCharType="separate"/>
            </w:r>
            <w:r w:rsidR="00567ECD">
              <w:rPr>
                <w:noProof/>
                <w:webHidden/>
              </w:rPr>
              <w:t>0</w:t>
            </w:r>
            <w:r w:rsidRPr="00BB4A7A">
              <w:rPr>
                <w:noProof/>
                <w:webHidden/>
              </w:rPr>
              <w:fldChar w:fldCharType="end"/>
            </w:r>
          </w:hyperlink>
        </w:p>
        <w:p w14:paraId="20D744F5" w14:textId="66AB9413" w:rsidR="009F759C" w:rsidRPr="00BB4A7A" w:rsidRDefault="009F759C">
          <w:pPr>
            <w:pStyle w:val="TOC2"/>
            <w:tabs>
              <w:tab w:val="right" w:leader="dot" w:pos="9016"/>
            </w:tabs>
            <w:rPr>
              <w:rFonts w:eastAsiaTheme="minorEastAsia"/>
              <w:noProof/>
              <w:lang w:val="nl-NL"/>
            </w:rPr>
          </w:pPr>
          <w:hyperlink w:anchor="_Toc94885810" w:history="1">
            <w:r w:rsidRPr="00BB4A7A">
              <w:rPr>
                <w:rStyle w:val="Hyperlink"/>
                <w:noProof/>
              </w:rPr>
              <w:t>Veiligheid en privacy</w:t>
            </w:r>
            <w:r w:rsidRPr="00BB4A7A">
              <w:rPr>
                <w:noProof/>
                <w:webHidden/>
              </w:rPr>
              <w:tab/>
            </w:r>
            <w:r w:rsidRPr="00BB4A7A">
              <w:rPr>
                <w:noProof/>
                <w:webHidden/>
              </w:rPr>
              <w:fldChar w:fldCharType="begin"/>
            </w:r>
            <w:r w:rsidRPr="00BB4A7A">
              <w:rPr>
                <w:noProof/>
                <w:webHidden/>
              </w:rPr>
              <w:instrText xml:space="preserve"> PAGEREF _Toc94885810 \h </w:instrText>
            </w:r>
            <w:r w:rsidRPr="00BB4A7A">
              <w:rPr>
                <w:noProof/>
                <w:webHidden/>
              </w:rPr>
            </w:r>
            <w:r w:rsidRPr="00BB4A7A">
              <w:rPr>
                <w:noProof/>
                <w:webHidden/>
              </w:rPr>
              <w:fldChar w:fldCharType="separate"/>
            </w:r>
            <w:r w:rsidR="00567ECD">
              <w:rPr>
                <w:noProof/>
                <w:webHidden/>
              </w:rPr>
              <w:t>2</w:t>
            </w:r>
            <w:r w:rsidRPr="00BB4A7A">
              <w:rPr>
                <w:noProof/>
                <w:webHidden/>
              </w:rPr>
              <w:fldChar w:fldCharType="end"/>
            </w:r>
          </w:hyperlink>
        </w:p>
        <w:p w14:paraId="7D7D2645" w14:textId="7C2F8711" w:rsidR="009F759C" w:rsidRPr="00BB4A7A" w:rsidRDefault="009F759C">
          <w:pPr>
            <w:pStyle w:val="TOC2"/>
            <w:tabs>
              <w:tab w:val="right" w:leader="dot" w:pos="9016"/>
            </w:tabs>
            <w:rPr>
              <w:rFonts w:eastAsiaTheme="minorEastAsia"/>
              <w:noProof/>
              <w:lang w:val="nl-NL"/>
            </w:rPr>
          </w:pPr>
          <w:hyperlink w:anchor="_Toc94885811" w:history="1">
            <w:r w:rsidRPr="00BB4A7A">
              <w:rPr>
                <w:rStyle w:val="Hyperlink"/>
                <w:noProof/>
              </w:rPr>
              <w:t>Risicoanlyse</w:t>
            </w:r>
            <w:r w:rsidRPr="00BB4A7A">
              <w:rPr>
                <w:noProof/>
                <w:webHidden/>
              </w:rPr>
              <w:tab/>
            </w:r>
            <w:r w:rsidRPr="00BB4A7A">
              <w:rPr>
                <w:noProof/>
                <w:webHidden/>
              </w:rPr>
              <w:fldChar w:fldCharType="begin"/>
            </w:r>
            <w:r w:rsidRPr="00BB4A7A">
              <w:rPr>
                <w:noProof/>
                <w:webHidden/>
              </w:rPr>
              <w:instrText xml:space="preserve"> PAGEREF _Toc94885811 \h </w:instrText>
            </w:r>
            <w:r w:rsidRPr="00BB4A7A">
              <w:rPr>
                <w:noProof/>
                <w:webHidden/>
              </w:rPr>
            </w:r>
            <w:r w:rsidRPr="00BB4A7A">
              <w:rPr>
                <w:noProof/>
                <w:webHidden/>
              </w:rPr>
              <w:fldChar w:fldCharType="separate"/>
            </w:r>
            <w:r w:rsidR="00567ECD">
              <w:rPr>
                <w:noProof/>
                <w:webHidden/>
              </w:rPr>
              <w:t>3</w:t>
            </w:r>
            <w:r w:rsidRPr="00BB4A7A">
              <w:rPr>
                <w:noProof/>
                <w:webHidden/>
              </w:rPr>
              <w:fldChar w:fldCharType="end"/>
            </w:r>
          </w:hyperlink>
        </w:p>
        <w:p w14:paraId="453218E8" w14:textId="0FDB721C" w:rsidR="009F759C" w:rsidRPr="00BB4A7A" w:rsidRDefault="009F759C">
          <w:pPr>
            <w:pStyle w:val="TOC3"/>
            <w:tabs>
              <w:tab w:val="right" w:leader="dot" w:pos="9016"/>
            </w:tabs>
            <w:rPr>
              <w:noProof/>
            </w:rPr>
          </w:pPr>
          <w:hyperlink w:anchor="_Toc94885812" w:history="1">
            <w:r w:rsidRPr="00BB4A7A">
              <w:rPr>
                <w:rStyle w:val="Hyperlink"/>
                <w:noProof/>
              </w:rPr>
              <w:t>Legenda</w:t>
            </w:r>
            <w:r w:rsidRPr="00BB4A7A">
              <w:rPr>
                <w:noProof/>
                <w:webHidden/>
              </w:rPr>
              <w:tab/>
            </w:r>
            <w:r w:rsidRPr="00BB4A7A">
              <w:rPr>
                <w:noProof/>
                <w:webHidden/>
              </w:rPr>
              <w:fldChar w:fldCharType="begin"/>
            </w:r>
            <w:r w:rsidRPr="00BB4A7A">
              <w:rPr>
                <w:noProof/>
                <w:webHidden/>
              </w:rPr>
              <w:instrText xml:space="preserve"> PAGEREF _Toc94885812 \h </w:instrText>
            </w:r>
            <w:r w:rsidRPr="00BB4A7A">
              <w:rPr>
                <w:noProof/>
                <w:webHidden/>
              </w:rPr>
            </w:r>
            <w:r w:rsidRPr="00BB4A7A">
              <w:rPr>
                <w:noProof/>
                <w:webHidden/>
              </w:rPr>
              <w:fldChar w:fldCharType="separate"/>
            </w:r>
            <w:r w:rsidR="00567ECD">
              <w:rPr>
                <w:noProof/>
                <w:webHidden/>
              </w:rPr>
              <w:t>3</w:t>
            </w:r>
            <w:r w:rsidRPr="00BB4A7A">
              <w:rPr>
                <w:noProof/>
                <w:webHidden/>
              </w:rPr>
              <w:fldChar w:fldCharType="end"/>
            </w:r>
          </w:hyperlink>
        </w:p>
        <w:p w14:paraId="2DF24F3A" w14:textId="766FC877" w:rsidR="009F759C" w:rsidRPr="00BB4A7A" w:rsidRDefault="009F759C">
          <w:pPr>
            <w:pStyle w:val="TOC2"/>
            <w:tabs>
              <w:tab w:val="right" w:leader="dot" w:pos="9016"/>
            </w:tabs>
            <w:rPr>
              <w:rFonts w:eastAsiaTheme="minorEastAsia"/>
              <w:noProof/>
              <w:lang w:val="nl-NL"/>
            </w:rPr>
          </w:pPr>
          <w:hyperlink w:anchor="_Toc94885813" w:history="1">
            <w:r w:rsidRPr="00BB4A7A">
              <w:rPr>
                <w:rStyle w:val="Hyperlink"/>
                <w:rFonts w:eastAsia="Calibri"/>
                <w:noProof/>
              </w:rPr>
              <w:t>Gemaakte keuzes</w:t>
            </w:r>
            <w:r w:rsidRPr="00BB4A7A">
              <w:rPr>
                <w:noProof/>
                <w:webHidden/>
              </w:rPr>
              <w:tab/>
            </w:r>
            <w:r w:rsidRPr="00BB4A7A">
              <w:rPr>
                <w:noProof/>
                <w:webHidden/>
              </w:rPr>
              <w:fldChar w:fldCharType="begin"/>
            </w:r>
            <w:r w:rsidRPr="00BB4A7A">
              <w:rPr>
                <w:noProof/>
                <w:webHidden/>
              </w:rPr>
              <w:instrText xml:space="preserve"> PAGEREF _Toc94885813 \h </w:instrText>
            </w:r>
            <w:r w:rsidRPr="00BB4A7A">
              <w:rPr>
                <w:noProof/>
                <w:webHidden/>
              </w:rPr>
            </w:r>
            <w:r w:rsidRPr="00BB4A7A">
              <w:rPr>
                <w:noProof/>
                <w:webHidden/>
              </w:rPr>
              <w:fldChar w:fldCharType="separate"/>
            </w:r>
            <w:r w:rsidR="00567ECD">
              <w:rPr>
                <w:noProof/>
                <w:webHidden/>
              </w:rPr>
              <w:t>4</w:t>
            </w:r>
            <w:r w:rsidRPr="00BB4A7A">
              <w:rPr>
                <w:noProof/>
                <w:webHidden/>
              </w:rPr>
              <w:fldChar w:fldCharType="end"/>
            </w:r>
          </w:hyperlink>
        </w:p>
        <w:p w14:paraId="43D640D5" w14:textId="44B9E450" w:rsidR="009F759C" w:rsidRPr="00BB4A7A" w:rsidRDefault="009F759C">
          <w:pPr>
            <w:pStyle w:val="TOC2"/>
            <w:tabs>
              <w:tab w:val="right" w:leader="dot" w:pos="9016"/>
            </w:tabs>
            <w:rPr>
              <w:rFonts w:eastAsiaTheme="minorEastAsia"/>
              <w:noProof/>
              <w:lang w:val="nl-NL"/>
            </w:rPr>
          </w:pPr>
          <w:hyperlink w:anchor="_Toc94885814" w:history="1">
            <w:r w:rsidRPr="00BB4A7A">
              <w:rPr>
                <w:rStyle w:val="Hyperlink"/>
                <w:noProof/>
              </w:rPr>
              <w:t>Aanbevelingen</w:t>
            </w:r>
            <w:r w:rsidRPr="00BB4A7A">
              <w:rPr>
                <w:noProof/>
                <w:webHidden/>
              </w:rPr>
              <w:tab/>
            </w:r>
            <w:r w:rsidRPr="00BB4A7A">
              <w:rPr>
                <w:noProof/>
                <w:webHidden/>
              </w:rPr>
              <w:fldChar w:fldCharType="begin"/>
            </w:r>
            <w:r w:rsidRPr="00BB4A7A">
              <w:rPr>
                <w:noProof/>
                <w:webHidden/>
              </w:rPr>
              <w:instrText xml:space="preserve"> PAGEREF _Toc94885814 \h </w:instrText>
            </w:r>
            <w:r w:rsidRPr="00BB4A7A">
              <w:rPr>
                <w:noProof/>
                <w:webHidden/>
              </w:rPr>
            </w:r>
            <w:r w:rsidRPr="00BB4A7A">
              <w:rPr>
                <w:noProof/>
                <w:webHidden/>
              </w:rPr>
              <w:fldChar w:fldCharType="separate"/>
            </w:r>
            <w:r w:rsidR="00567ECD">
              <w:rPr>
                <w:noProof/>
                <w:webHidden/>
              </w:rPr>
              <w:t>4</w:t>
            </w:r>
            <w:r w:rsidRPr="00BB4A7A">
              <w:rPr>
                <w:noProof/>
                <w:webHidden/>
              </w:rPr>
              <w:fldChar w:fldCharType="end"/>
            </w:r>
          </w:hyperlink>
        </w:p>
        <w:p w14:paraId="0D820047" w14:textId="59C3CD60" w:rsidR="009F759C" w:rsidRPr="00BB4A7A" w:rsidRDefault="009F759C">
          <w:pPr>
            <w:pStyle w:val="TOC2"/>
            <w:tabs>
              <w:tab w:val="right" w:leader="dot" w:pos="9016"/>
            </w:tabs>
            <w:rPr>
              <w:rFonts w:eastAsiaTheme="minorEastAsia"/>
              <w:noProof/>
              <w:lang w:val="nl-NL"/>
            </w:rPr>
          </w:pPr>
          <w:hyperlink w:anchor="_Toc94885815" w:history="1">
            <w:r w:rsidRPr="00BB4A7A">
              <w:rPr>
                <w:rStyle w:val="Hyperlink"/>
                <w:noProof/>
              </w:rPr>
              <w:t>Bronnen</w:t>
            </w:r>
            <w:r w:rsidRPr="00BB4A7A">
              <w:rPr>
                <w:noProof/>
                <w:webHidden/>
              </w:rPr>
              <w:tab/>
            </w:r>
            <w:r w:rsidRPr="00BB4A7A">
              <w:rPr>
                <w:noProof/>
                <w:webHidden/>
              </w:rPr>
              <w:fldChar w:fldCharType="begin"/>
            </w:r>
            <w:r w:rsidRPr="00BB4A7A">
              <w:rPr>
                <w:noProof/>
                <w:webHidden/>
              </w:rPr>
              <w:instrText xml:space="preserve"> PAGEREF _Toc94885815 \h </w:instrText>
            </w:r>
            <w:r w:rsidRPr="00BB4A7A">
              <w:rPr>
                <w:noProof/>
                <w:webHidden/>
              </w:rPr>
              <w:fldChar w:fldCharType="separate"/>
            </w:r>
            <w:r w:rsidR="00567ECD">
              <w:rPr>
                <w:b/>
                <w:bCs/>
                <w:noProof/>
                <w:webHidden/>
                <w:lang w:val="nl-NL"/>
              </w:rPr>
              <w:t>Fout! Bladwijzer niet gedefinieerd.</w:t>
            </w:r>
            <w:r w:rsidRPr="00BB4A7A">
              <w:rPr>
                <w:noProof/>
                <w:webHidden/>
              </w:rPr>
              <w:fldChar w:fldCharType="end"/>
            </w:r>
          </w:hyperlink>
        </w:p>
        <w:p w14:paraId="107CE2CB" w14:textId="4F514F8D" w:rsidR="00F34205" w:rsidRPr="00BB4A7A" w:rsidRDefault="00F34205">
          <w:r w:rsidRPr="00BB4A7A">
            <w:rPr>
              <w:b/>
              <w:bCs/>
            </w:rPr>
            <w:fldChar w:fldCharType="end"/>
          </w:r>
        </w:p>
      </w:sdtContent>
    </w:sdt>
    <w:p w14:paraId="08C535B8" w14:textId="18FB033A" w:rsidR="007B0DE7" w:rsidRPr="00BB4A7A" w:rsidRDefault="007B0DE7">
      <w:pPr>
        <w:spacing w:after="160" w:line="259" w:lineRule="auto"/>
      </w:pPr>
      <w:r w:rsidRPr="00BB4A7A">
        <w:br w:type="page"/>
      </w:r>
    </w:p>
    <w:p w14:paraId="65C2C42F" w14:textId="560FDC69" w:rsidR="007E4D83" w:rsidRPr="00BB4A7A" w:rsidRDefault="00756504" w:rsidP="00864F4F">
      <w:pPr>
        <w:pStyle w:val="Heading2"/>
        <w:rPr>
          <w:rFonts w:ascii="Arial" w:hAnsi="Arial" w:cs="Arial"/>
        </w:rPr>
      </w:pPr>
      <w:bookmarkStart w:id="0" w:name="_Toc94885802"/>
      <w:r w:rsidRPr="00BB4A7A">
        <w:rPr>
          <w:rFonts w:ascii="Arial" w:hAnsi="Arial" w:cs="Arial"/>
        </w:rPr>
        <w:t>Inleiding</w:t>
      </w:r>
      <w:bookmarkEnd w:id="0"/>
      <w:r w:rsidRPr="00BB4A7A">
        <w:rPr>
          <w:rFonts w:ascii="Arial" w:hAnsi="Arial" w:cs="Arial"/>
        </w:rPr>
        <w:t xml:space="preserve"> </w:t>
      </w:r>
    </w:p>
    <w:p w14:paraId="2614A143" w14:textId="48A1A386" w:rsidR="008B5354" w:rsidRPr="00BB4A7A" w:rsidRDefault="006F68FC" w:rsidP="008B5354">
      <w:pPr>
        <w:pStyle w:val="Heading3"/>
        <w:rPr>
          <w:rFonts w:ascii="Arial" w:hAnsi="Arial" w:cs="Arial"/>
        </w:rPr>
      </w:pPr>
      <w:bookmarkStart w:id="1" w:name="_Toc94885803"/>
      <w:r w:rsidRPr="00BB4A7A">
        <w:rPr>
          <w:rFonts w:ascii="Arial" w:hAnsi="Arial" w:cs="Arial"/>
        </w:rPr>
        <w:t>Voorwoord</w:t>
      </w:r>
      <w:bookmarkEnd w:id="1"/>
    </w:p>
    <w:p w14:paraId="6C32EB69" w14:textId="4A49ED3D" w:rsidR="5379A0E1" w:rsidRPr="00BB4A7A" w:rsidRDefault="5379A0E1" w:rsidP="2DFA8562">
      <w:pPr>
        <w:spacing w:line="257" w:lineRule="auto"/>
      </w:pPr>
      <w:r w:rsidRPr="00BB4A7A">
        <w:rPr>
          <w:rFonts w:eastAsia="Calibri"/>
        </w:rPr>
        <w:t>Dit project gaat over het communicatie systeem van de boot EindMaas.</w:t>
      </w:r>
    </w:p>
    <w:p w14:paraId="22EC27E3" w14:textId="70373896" w:rsidR="5379A0E1" w:rsidRPr="00BB4A7A" w:rsidRDefault="5379A0E1" w:rsidP="0026F27F">
      <w:pPr>
        <w:spacing w:line="257" w:lineRule="auto"/>
        <w:rPr>
          <w:rFonts w:eastAsia="Calibri"/>
        </w:rPr>
      </w:pPr>
      <w:r w:rsidRPr="00BB4A7A">
        <w:rPr>
          <w:rFonts w:eastAsia="Calibri"/>
        </w:rPr>
        <w:t xml:space="preserve">De EindMaas is een water drone die over de Maas moet kunnen varen door middel van afstandsbesturing. </w:t>
      </w:r>
    </w:p>
    <w:p w14:paraId="5A253926" w14:textId="7218C239" w:rsidR="5379A0E1" w:rsidRPr="00BB4A7A" w:rsidRDefault="5379A0E1" w:rsidP="0026F27F">
      <w:pPr>
        <w:spacing w:line="257" w:lineRule="auto"/>
      </w:pPr>
    </w:p>
    <w:p w14:paraId="3B08F595" w14:textId="445D9311" w:rsidR="5379A0E1" w:rsidRPr="00BB4A7A" w:rsidRDefault="5379A0E1" w:rsidP="742E8367">
      <w:pPr>
        <w:spacing w:line="257" w:lineRule="auto"/>
        <w:rPr>
          <w:rFonts w:eastAsia="Calibri"/>
        </w:rPr>
      </w:pPr>
      <w:r w:rsidRPr="00BB4A7A">
        <w:rPr>
          <w:rFonts w:eastAsia="Calibri"/>
        </w:rPr>
        <w:t>In dit project wordt er voor de communicatie tussen componenten in de boot gezorgd en voor het ontvangst van de informatie van de kant. Dit word door middel van smart componenten gedaan.</w:t>
      </w:r>
    </w:p>
    <w:p w14:paraId="148BA846" w14:textId="525F4517" w:rsidR="5379A0E1" w:rsidRPr="00BB4A7A" w:rsidRDefault="5379A0E1" w:rsidP="742E8367">
      <w:pPr>
        <w:spacing w:line="257" w:lineRule="auto"/>
      </w:pPr>
    </w:p>
    <w:p w14:paraId="797950CC" w14:textId="6AFDC35D" w:rsidR="5379A0E1" w:rsidRPr="00BB4A7A" w:rsidRDefault="5379A0E1" w:rsidP="2DFA8562">
      <w:pPr>
        <w:spacing w:line="257" w:lineRule="auto"/>
        <w:rPr>
          <w:rFonts w:eastAsia="Calibri"/>
        </w:rPr>
      </w:pPr>
      <w:r w:rsidRPr="00BB4A7A">
        <w:rPr>
          <w:rFonts w:eastAsia="Calibri"/>
        </w:rPr>
        <w:t xml:space="preserve">Als het systeem compleet is zou </w:t>
      </w:r>
      <w:r w:rsidR="6D7A4AF4" w:rsidRPr="00BB4A7A">
        <w:rPr>
          <w:rFonts w:eastAsia="Calibri"/>
        </w:rPr>
        <w:t>het volgens het “plug&amp;play” principe het makkelijk moeten zijn om nieuwe componenten aan het systeem toe te voegen,</w:t>
      </w:r>
      <w:r w:rsidR="0B527602" w:rsidRPr="00BB4A7A">
        <w:rPr>
          <w:rFonts w:eastAsia="Calibri"/>
        </w:rPr>
        <w:t xml:space="preserve"> daarnaast zal het systeem ook kunnen worden toegepast op andere aquabots in plaats van op maat gemaakte systemen die nu gebruikt worden.</w:t>
      </w:r>
    </w:p>
    <w:p w14:paraId="36B7382B" w14:textId="6421B336" w:rsidR="2DFA8562" w:rsidRPr="00BB4A7A" w:rsidRDefault="2DFA8562" w:rsidP="2DFA8562"/>
    <w:p w14:paraId="7E797C29" w14:textId="042FE3F6" w:rsidR="66FE24B7" w:rsidRPr="00BB4A7A" w:rsidRDefault="008B5354" w:rsidP="00CC3F81">
      <w:pPr>
        <w:pStyle w:val="Heading3"/>
        <w:rPr>
          <w:rFonts w:ascii="Arial" w:hAnsi="Arial" w:cs="Arial"/>
        </w:rPr>
      </w:pPr>
      <w:bookmarkStart w:id="2" w:name="_Toc94885804"/>
      <w:r w:rsidRPr="00BB4A7A">
        <w:rPr>
          <w:rFonts w:ascii="Arial" w:hAnsi="Arial" w:cs="Arial"/>
        </w:rPr>
        <w:t>Het project</w:t>
      </w:r>
      <w:bookmarkEnd w:id="2"/>
    </w:p>
    <w:p w14:paraId="0AC6E08F" w14:textId="1BA2EA3D" w:rsidR="66FE24B7" w:rsidRPr="00BB4A7A" w:rsidRDefault="74A04507" w:rsidP="66FE24B7">
      <w:r w:rsidRPr="00BB4A7A">
        <w:t xml:space="preserve">We zijn vooral bezig geweest met het opzetten van een ethernet netwerk </w:t>
      </w:r>
      <w:r w:rsidR="429F5764" w:rsidRPr="00BB4A7A">
        <w:t xml:space="preserve">dat gebruikt wordt voor communicatie binnen de boot. </w:t>
      </w:r>
      <w:r w:rsidR="6CC5BD74" w:rsidRPr="00BB4A7A">
        <w:t>Dit netwerk wordt gebruikt door de “smart componenten”</w:t>
      </w:r>
      <w:r w:rsidR="641928EB" w:rsidRPr="00BB4A7A">
        <w:t>.</w:t>
      </w:r>
    </w:p>
    <w:p w14:paraId="20BF44D4" w14:textId="7D1DAE12" w:rsidR="59C60B52" w:rsidRPr="00BB4A7A" w:rsidRDefault="59C60B52" w:rsidP="59C60B52"/>
    <w:p w14:paraId="3ACCB63B" w14:textId="008208AA" w:rsidR="4E0F6B01" w:rsidRPr="00BB4A7A" w:rsidRDefault="4E0F6B01" w:rsidP="59C60B52">
      <w:r w:rsidRPr="00BB4A7A">
        <w:t xml:space="preserve">Smart componenten zijn een verzameling van componenten die zelf </w:t>
      </w:r>
      <w:r w:rsidR="6847B3CE" w:rsidRPr="00BB4A7A">
        <w:t>NMEA</w:t>
      </w:r>
      <w:r w:rsidRPr="00BB4A7A">
        <w:t xml:space="preserve"> berichten kunnen vertalen en berichten naar andere smart componenten kunnen sturen. Smart componenten bestaan uit een slim gedeelte die NMEA informatie vertaald </w:t>
      </w:r>
      <w:r w:rsidR="15B9A504" w:rsidRPr="00BB4A7A">
        <w:t>(microcontroller)</w:t>
      </w:r>
      <w:r w:rsidRPr="00BB4A7A">
        <w:t xml:space="preserve"> en uit minder slimme subcomponenten.</w:t>
      </w:r>
    </w:p>
    <w:p w14:paraId="78C97C0C" w14:textId="59F6D7FC" w:rsidR="59C60B52" w:rsidRPr="00BB4A7A" w:rsidRDefault="59C60B52" w:rsidP="59C60B52"/>
    <w:p w14:paraId="6B8263AA" w14:textId="230DA08D" w:rsidR="59C60B52" w:rsidRPr="00BB4A7A" w:rsidRDefault="12BD3433" w:rsidP="59C60B52">
      <w:r w:rsidRPr="00BB4A7A">
        <w:t>In dit project is</w:t>
      </w:r>
      <w:r w:rsidR="4E0F6B01" w:rsidRPr="00BB4A7A">
        <w:t xml:space="preserve"> GPS, besturing en het roer</w:t>
      </w:r>
      <w:r w:rsidR="33BBF701" w:rsidRPr="00BB4A7A">
        <w:t xml:space="preserve"> geimplementeerd.</w:t>
      </w:r>
    </w:p>
    <w:p w14:paraId="079ED685" w14:textId="70B91299" w:rsidR="383CC566" w:rsidRPr="00BB4A7A" w:rsidRDefault="383CC566" w:rsidP="383CC566"/>
    <w:p w14:paraId="3CE3614A" w14:textId="1E5EED37" w:rsidR="7902F0A9" w:rsidRPr="00BB4A7A" w:rsidRDefault="00793DDD" w:rsidP="00A230B7">
      <w:pPr>
        <w:pStyle w:val="Heading3"/>
        <w:rPr>
          <w:rFonts w:ascii="Arial" w:hAnsi="Arial" w:cs="Arial"/>
        </w:rPr>
      </w:pPr>
      <w:bookmarkStart w:id="3" w:name="_Toc94885805"/>
      <w:r w:rsidRPr="00BB4A7A">
        <w:rPr>
          <w:rFonts w:ascii="Arial" w:hAnsi="Arial" w:cs="Arial"/>
        </w:rPr>
        <w:t>Meetings</w:t>
      </w:r>
      <w:bookmarkEnd w:id="3"/>
    </w:p>
    <w:p w14:paraId="2A563752" w14:textId="47A758E5" w:rsidR="62EA5E03" w:rsidRPr="00BB4A7A" w:rsidRDefault="62EA5E03" w:rsidP="60C62B20">
      <w:r w:rsidRPr="00BB4A7A">
        <w:t>Tijdens het project was er bijna elke week contact met de opdrachtgevers</w:t>
      </w:r>
      <w:r w:rsidR="00864F4F" w:rsidRPr="00BB4A7A">
        <w:t xml:space="preserve"> waarbij we soms ook een demonstratie hebben gegeven</w:t>
      </w:r>
      <w:r w:rsidRPr="00BB4A7A">
        <w:t>, dit was voornamelijk op donderdagen.</w:t>
      </w:r>
      <w:r w:rsidR="3EE940EC" w:rsidRPr="00BB4A7A">
        <w:t xml:space="preserve"> </w:t>
      </w:r>
      <w:r w:rsidR="73E1BF0F" w:rsidRPr="00BB4A7A">
        <w:t>In deze meetings kregen de gelegenheid om vragen over de opdracht te stellen en konden feedback krijgen over onze</w:t>
      </w:r>
      <w:r w:rsidR="28210FBE" w:rsidRPr="00BB4A7A">
        <w:t xml:space="preserve"> geschreven documenten en gemaakte werk.</w:t>
      </w:r>
    </w:p>
    <w:p w14:paraId="2490301C" w14:textId="4E29AA32" w:rsidR="62EA5E03" w:rsidRPr="00BB4A7A" w:rsidRDefault="62EA5E03" w:rsidP="015B7D81"/>
    <w:p w14:paraId="00C31AA0" w14:textId="3325ABBC" w:rsidR="62EA5E03" w:rsidRPr="00BB4A7A" w:rsidRDefault="28210FBE" w:rsidP="60C62B20">
      <w:r w:rsidRPr="00BB4A7A">
        <w:t>Ook online waren de opd</w:t>
      </w:r>
      <w:r w:rsidR="713DD1D2" w:rsidRPr="00BB4A7A">
        <w:t xml:space="preserve">rachtgevers goed bereikbaar </w:t>
      </w:r>
      <w:r w:rsidR="72593572" w:rsidRPr="00BB4A7A">
        <w:t xml:space="preserve">voor snelle vragen of aanvullende feedback. Daarnaast </w:t>
      </w:r>
      <w:r w:rsidR="22050AA8" w:rsidRPr="00BB4A7A">
        <w:t>is ook een college gegeven over het maken van een functionele decompositie.</w:t>
      </w:r>
    </w:p>
    <w:p w14:paraId="1B3449A3" w14:textId="77777777" w:rsidR="00793DDD" w:rsidRPr="00BB4A7A" w:rsidRDefault="00793DDD" w:rsidP="006F68FC"/>
    <w:p w14:paraId="30A42664" w14:textId="77777777" w:rsidR="00560DFE" w:rsidRPr="00BB4A7A" w:rsidRDefault="00560DFE" w:rsidP="006F68FC"/>
    <w:p w14:paraId="1254DA16" w14:textId="6007F7F0" w:rsidR="002C4AEB" w:rsidRPr="00BB4A7A" w:rsidRDefault="002C4AEB">
      <w:pPr>
        <w:spacing w:after="160" w:line="259" w:lineRule="auto"/>
      </w:pPr>
      <w:r w:rsidRPr="00BB4A7A">
        <w:br w:type="page"/>
      </w:r>
    </w:p>
    <w:p w14:paraId="2CBFA7D4" w14:textId="3F5CA49E" w:rsidR="009F3AEE" w:rsidRPr="00BB4A7A" w:rsidRDefault="002C4AEB" w:rsidP="002C4AEB">
      <w:pPr>
        <w:pStyle w:val="Heading2"/>
        <w:rPr>
          <w:rFonts w:ascii="Arial" w:hAnsi="Arial" w:cs="Arial"/>
        </w:rPr>
      </w:pPr>
      <w:bookmarkStart w:id="4" w:name="_Toc94885806"/>
      <w:r w:rsidRPr="00BB4A7A">
        <w:rPr>
          <w:rFonts w:ascii="Arial" w:hAnsi="Arial" w:cs="Arial"/>
        </w:rPr>
        <w:t>Inhoud opleverset</w:t>
      </w:r>
      <w:bookmarkEnd w:id="4"/>
    </w:p>
    <w:p w14:paraId="647501FC" w14:textId="2D52403A" w:rsidR="002C4AEB" w:rsidRPr="00BB4A7A" w:rsidRDefault="00A9238B" w:rsidP="002C4AEB">
      <w:r w:rsidRPr="00BB4A7A">
        <w:t xml:space="preserve">Naast dit document </w:t>
      </w:r>
      <w:r w:rsidR="00EA0558" w:rsidRPr="00BB4A7A">
        <w:t>zijn er nog een paar mappen met documenten:</w:t>
      </w:r>
    </w:p>
    <w:p w14:paraId="68C32DF1" w14:textId="73FA52CE" w:rsidR="00A3127F" w:rsidRPr="00BB4A7A" w:rsidRDefault="00E27C2B" w:rsidP="002C4AEB">
      <w:r w:rsidRPr="00BB4A7A">
        <w:t>Code</w:t>
      </w:r>
    </w:p>
    <w:p w14:paraId="2D56682B" w14:textId="04AAF57A" w:rsidR="00E27C2B" w:rsidRPr="00BB4A7A" w:rsidRDefault="00E27C2B" w:rsidP="002C4AEB">
      <w:r w:rsidRPr="00BB4A7A">
        <w:tab/>
        <w:t>Hier staan de platformIO projecten voor elk component</w:t>
      </w:r>
      <w:r w:rsidR="00CB5DA1" w:rsidRPr="00BB4A7A">
        <w:t>.</w:t>
      </w:r>
    </w:p>
    <w:p w14:paraId="330D687C" w14:textId="4281F015" w:rsidR="031DBB82" w:rsidRPr="00BB4A7A" w:rsidRDefault="031DBB82" w:rsidP="031DBB82"/>
    <w:p w14:paraId="0517040E" w14:textId="5FC70DC8" w:rsidR="545D2441" w:rsidRPr="00BB4A7A" w:rsidRDefault="017F2A0F" w:rsidP="545D2441">
      <w:r w:rsidRPr="00BB4A7A">
        <w:t>Onderzoeken</w:t>
      </w:r>
    </w:p>
    <w:p w14:paraId="71A60551" w14:textId="34CC7241" w:rsidR="33B829A6" w:rsidRPr="00BB4A7A" w:rsidRDefault="017F2A0F" w:rsidP="33B829A6">
      <w:r w:rsidRPr="00BB4A7A">
        <w:t>In deze map staan de onderzoeken die gemaakt zijn voor dit project</w:t>
      </w:r>
      <w:r w:rsidR="77FBB91B" w:rsidRPr="00BB4A7A">
        <w:t>.</w:t>
      </w:r>
    </w:p>
    <w:p w14:paraId="6958DA8A" w14:textId="50BD0E0B" w:rsidR="02F845E4" w:rsidRPr="00BB4A7A" w:rsidRDefault="02F845E4" w:rsidP="02F845E4"/>
    <w:p w14:paraId="4A729440" w14:textId="48C94BD5" w:rsidR="0072357A" w:rsidRPr="00BB4A7A" w:rsidRDefault="4CA2AC0C" w:rsidP="00962634">
      <w:pPr>
        <w:ind w:left="708"/>
      </w:pPr>
      <w:r w:rsidRPr="00BB4A7A">
        <w:t xml:space="preserve">Literatuur </w:t>
      </w:r>
      <w:r w:rsidR="4C8E844D" w:rsidRPr="00BB4A7A">
        <w:t>onderzoek:</w:t>
      </w:r>
      <w:r w:rsidR="71487CC7" w:rsidRPr="00BB4A7A">
        <w:t xml:space="preserve"> In dit onderzoek hebben w</w:t>
      </w:r>
      <w:r w:rsidR="39695C8D" w:rsidRPr="00BB4A7A">
        <w:t>ordt duidelijk</w:t>
      </w:r>
      <w:r w:rsidR="71487CC7" w:rsidRPr="00BB4A7A">
        <w:t xml:space="preserve"> welke microcontrollers het </w:t>
      </w:r>
      <w:r w:rsidR="7D8D6AB1" w:rsidRPr="00BB4A7A">
        <w:t xml:space="preserve">beste </w:t>
      </w:r>
      <w:r w:rsidR="3E62434E" w:rsidRPr="00BB4A7A">
        <w:t xml:space="preserve">passen bij de implentmentatie van componenten binnen </w:t>
      </w:r>
      <w:r w:rsidR="2DB5E465" w:rsidRPr="00BB4A7A">
        <w:t>het</w:t>
      </w:r>
      <w:r w:rsidR="3E62434E" w:rsidRPr="00BB4A7A">
        <w:t xml:space="preserve"> project.</w:t>
      </w:r>
    </w:p>
    <w:p w14:paraId="3902902F" w14:textId="667398F3" w:rsidR="37BFAB54" w:rsidRPr="00BB4A7A" w:rsidRDefault="37BFAB54" w:rsidP="00962634">
      <w:pPr>
        <w:ind w:left="708"/>
      </w:pPr>
    </w:p>
    <w:p w14:paraId="161903CF" w14:textId="0EFBA1A2" w:rsidR="3E62434E" w:rsidRPr="00BB4A7A" w:rsidRDefault="3E62434E" w:rsidP="00962634">
      <w:pPr>
        <w:ind w:left="708"/>
      </w:pPr>
      <w:r w:rsidRPr="00BB4A7A">
        <w:t xml:space="preserve">Experimenteel onderzoek: In dit </w:t>
      </w:r>
      <w:r w:rsidR="6FD31E23" w:rsidRPr="00BB4A7A">
        <w:t xml:space="preserve">onderzoek </w:t>
      </w:r>
      <w:r w:rsidR="369D3602" w:rsidRPr="00BB4A7A">
        <w:t>wordt de latency van berichten tussen de microcontrollers bekeken</w:t>
      </w:r>
      <w:r w:rsidR="72A1A525" w:rsidRPr="00BB4A7A">
        <w:t xml:space="preserve"> bij verschillende communicatie protocollen.</w:t>
      </w:r>
    </w:p>
    <w:p w14:paraId="29860747" w14:textId="7112C411" w:rsidR="77DF8957" w:rsidRPr="00BB4A7A" w:rsidRDefault="77DF8957" w:rsidP="00962634">
      <w:pPr>
        <w:ind w:left="708"/>
      </w:pPr>
    </w:p>
    <w:p w14:paraId="15C78F27" w14:textId="16D48928" w:rsidR="1F9E06BA" w:rsidRPr="00BB4A7A" w:rsidRDefault="1F9E06BA" w:rsidP="00962634">
      <w:pPr>
        <w:ind w:left="708"/>
      </w:pPr>
      <w:r w:rsidRPr="00BB4A7A">
        <w:t>Gebruikers onderzoek: In dit onderzoek staan de wensen en feedback van de eindgebruikers (</w:t>
      </w:r>
      <w:r w:rsidR="55AE6E0D" w:rsidRPr="00BB4A7A">
        <w:t>PO’s</w:t>
      </w:r>
      <w:r w:rsidRPr="00BB4A7A">
        <w:t>)</w:t>
      </w:r>
      <w:r w:rsidR="4B13315C" w:rsidRPr="00BB4A7A">
        <w:t xml:space="preserve"> verwerkt.</w:t>
      </w:r>
    </w:p>
    <w:p w14:paraId="1E785CC8" w14:textId="62A34A6B" w:rsidR="3FA4B023" w:rsidRPr="00BB4A7A" w:rsidRDefault="3FA4B023" w:rsidP="00962634">
      <w:pPr>
        <w:ind w:left="708"/>
      </w:pPr>
    </w:p>
    <w:p w14:paraId="0937BFBC" w14:textId="7953A06E" w:rsidR="4E0543B7" w:rsidRPr="00BB4A7A" w:rsidRDefault="2E21E489" w:rsidP="00962634">
      <w:pPr>
        <w:ind w:left="708"/>
      </w:pPr>
      <w:r w:rsidRPr="00BB4A7A">
        <w:t>Functionele decompositie: In dit document worden de functies en opbouw van het project beschreven.</w:t>
      </w:r>
    </w:p>
    <w:p w14:paraId="53307633" w14:textId="75A0CE81" w:rsidR="384804A0" w:rsidRPr="00BB4A7A" w:rsidRDefault="384804A0" w:rsidP="00962634">
      <w:pPr>
        <w:ind w:left="708"/>
      </w:pPr>
    </w:p>
    <w:p w14:paraId="20EF2968" w14:textId="3C305F96" w:rsidR="2E21E489" w:rsidRPr="00BB4A7A" w:rsidRDefault="2E21E489" w:rsidP="00962634">
      <w:pPr>
        <w:ind w:left="708"/>
      </w:pPr>
      <w:r w:rsidRPr="00BB4A7A">
        <w:t>Testrapport: Hierin staan de verschillende testen van componenten beschreven.</w:t>
      </w:r>
    </w:p>
    <w:p w14:paraId="3D876F08" w14:textId="235E64F1" w:rsidR="5BEFB5F0" w:rsidRPr="00BB4A7A" w:rsidRDefault="5BEFB5F0" w:rsidP="5BEFB5F0"/>
    <w:p w14:paraId="0547EC6B" w14:textId="73FA52CE" w:rsidR="0072357A" w:rsidRPr="00BB4A7A" w:rsidRDefault="0072357A" w:rsidP="0072357A"/>
    <w:p w14:paraId="2B7B15DA" w14:textId="235E64F1" w:rsidR="0072357A" w:rsidRPr="00BB4A7A" w:rsidRDefault="0072357A" w:rsidP="0072357A">
      <w:r w:rsidRPr="00BB4A7A">
        <w:t>Ontwerpen</w:t>
      </w:r>
    </w:p>
    <w:p w14:paraId="7FD95AFC" w14:textId="235E64F1" w:rsidR="00DB502B" w:rsidRPr="00BB4A7A" w:rsidRDefault="00DB502B" w:rsidP="0072357A">
      <w:r w:rsidRPr="00BB4A7A">
        <w:t>In deze mappen staan de verschillende ontwerpen:</w:t>
      </w:r>
    </w:p>
    <w:p w14:paraId="52882A5A" w14:textId="1395F978" w:rsidR="0072357A" w:rsidRPr="00BB4A7A" w:rsidRDefault="0072357A" w:rsidP="0072357A">
      <w:r w:rsidRPr="00BB4A7A">
        <w:tab/>
      </w:r>
      <w:r w:rsidR="00AF4644" w:rsidRPr="00BB4A7A">
        <w:t>Elekt</w:t>
      </w:r>
      <w:r w:rsidR="003259EA" w:rsidRPr="00BB4A7A">
        <w:t xml:space="preserve">rische </w:t>
      </w:r>
      <w:r w:rsidR="005930A0" w:rsidRPr="00BB4A7A">
        <w:t>schema’s</w:t>
      </w:r>
    </w:p>
    <w:p w14:paraId="27B58D19" w14:textId="1BF699CB" w:rsidR="005930A0" w:rsidRPr="00BB4A7A" w:rsidRDefault="005930A0" w:rsidP="0072357A">
      <w:r w:rsidRPr="00BB4A7A">
        <w:tab/>
        <w:t>Mechanisch</w:t>
      </w:r>
      <w:r w:rsidR="00542FA5" w:rsidRPr="00BB4A7A">
        <w:t>e</w:t>
      </w:r>
      <w:r w:rsidRPr="00BB4A7A">
        <w:t xml:space="preserve"> ontwerp</w:t>
      </w:r>
      <w:r w:rsidR="00542FA5" w:rsidRPr="00BB4A7A">
        <w:t>en</w:t>
      </w:r>
    </w:p>
    <w:p w14:paraId="4B19B8C9" w14:textId="651A3D79" w:rsidR="005930A0" w:rsidRPr="00BB4A7A" w:rsidRDefault="005930A0" w:rsidP="0072357A">
      <w:r w:rsidRPr="00BB4A7A">
        <w:tab/>
        <w:t>Software flowdiagram</w:t>
      </w:r>
      <w:r w:rsidR="00542FA5" w:rsidRPr="00BB4A7A">
        <w:t>’s</w:t>
      </w:r>
    </w:p>
    <w:p w14:paraId="30BEDF72" w14:textId="43447E4B" w:rsidR="001C1FB5" w:rsidRPr="00BB4A7A" w:rsidRDefault="001C1FB5" w:rsidP="00166210">
      <w:pPr>
        <w:ind w:left="708"/>
        <w:rPr>
          <w:rFonts w:eastAsia="Calibri"/>
          <w:i/>
          <w:iCs/>
        </w:rPr>
      </w:pPr>
      <w:r w:rsidRPr="00BB4A7A">
        <w:rPr>
          <w:rFonts w:eastAsia="Calibri"/>
          <w:i/>
          <w:iCs/>
        </w:rPr>
        <w:t>M</w:t>
      </w:r>
      <w:r w:rsidRPr="00BB4A7A">
        <w:rPr>
          <w:i/>
          <w:iCs/>
        </w:rPr>
        <w:t>echatronisch systeem</w:t>
      </w:r>
    </w:p>
    <w:p w14:paraId="258ED781" w14:textId="6C0AAA26" w:rsidR="001C1FB5" w:rsidRPr="00BB4A7A" w:rsidRDefault="001C1FB5" w:rsidP="00166210">
      <w:pPr>
        <w:ind w:left="708"/>
      </w:pPr>
      <w:r w:rsidRPr="00BB4A7A">
        <w:t xml:space="preserve">Een van de leerdoelen was het maken van een mechatronisch ontwerp. Voor dit project hebben we concept componenten gemaakt om het communicatie systeem te testen. Hierbij zijn er elektrische schema’s en software diagrammen gemaakt, maar geen mechatronisch systeem omdat de echte componenten </w:t>
      </w:r>
      <w:r w:rsidR="009573B4" w:rsidRPr="00BB4A7A">
        <w:t>pas</w:t>
      </w:r>
      <w:r w:rsidRPr="00BB4A7A">
        <w:t xml:space="preserve"> door een vervolg groep gemaakt zullen worden.</w:t>
      </w:r>
    </w:p>
    <w:p w14:paraId="0FCFC4D5" w14:textId="550525F2" w:rsidR="001C1FB5" w:rsidRPr="00BB4A7A" w:rsidRDefault="001C1FB5" w:rsidP="0072357A"/>
    <w:p w14:paraId="6323AF88" w14:textId="235E64F1" w:rsidR="0072357A" w:rsidRPr="00BB4A7A" w:rsidRDefault="0072357A" w:rsidP="0072357A"/>
    <w:p w14:paraId="1E6C5742" w14:textId="235E64F1" w:rsidR="00DB502B" w:rsidRPr="00BB4A7A" w:rsidRDefault="00DB502B" w:rsidP="0072357A">
      <w:r w:rsidRPr="00BB4A7A">
        <w:t>Werkdocumenten</w:t>
      </w:r>
    </w:p>
    <w:p w14:paraId="412AA4AF" w14:textId="6064DE9D" w:rsidR="00DB502B" w:rsidRPr="00BB4A7A" w:rsidRDefault="00DB502B" w:rsidP="0072357A">
      <w:r w:rsidRPr="00BB4A7A">
        <w:t xml:space="preserve">Deze documenten zijn </w:t>
      </w:r>
      <w:r w:rsidR="00EC5937" w:rsidRPr="00BB4A7A">
        <w:t>van ondergeschikt belang</w:t>
      </w:r>
      <w:r w:rsidR="008B1C5B" w:rsidRPr="00BB4A7A">
        <w:t xml:space="preserve"> voor </w:t>
      </w:r>
      <w:r w:rsidR="00B0072F" w:rsidRPr="00BB4A7A">
        <w:t xml:space="preserve">school, </w:t>
      </w:r>
    </w:p>
    <w:p w14:paraId="7E20DF02" w14:textId="669415EE" w:rsidR="008E05CC" w:rsidRPr="00BB4A7A" w:rsidRDefault="008E05CC" w:rsidP="0072357A">
      <w:r w:rsidRPr="00BB4A7A">
        <w:tab/>
        <w:t>Notulen</w:t>
      </w:r>
    </w:p>
    <w:p w14:paraId="03DAA45E" w14:textId="7F89BA17" w:rsidR="008E05CC" w:rsidRPr="00BB4A7A" w:rsidRDefault="008E05CC" w:rsidP="0072357A">
      <w:r w:rsidRPr="00BB4A7A">
        <w:tab/>
      </w:r>
      <w:r w:rsidR="00670C09" w:rsidRPr="00BB4A7A">
        <w:t>H</w:t>
      </w:r>
      <w:r w:rsidR="00963E93" w:rsidRPr="00BB4A7A">
        <w:t>ier staan de notulen van de PO meetings</w:t>
      </w:r>
      <w:r w:rsidR="00F32D8C" w:rsidRPr="00BB4A7A">
        <w:t>.</w:t>
      </w:r>
    </w:p>
    <w:p w14:paraId="777C3923" w14:textId="77777777" w:rsidR="00C64A04" w:rsidRPr="00BB4A7A" w:rsidRDefault="00C64A04" w:rsidP="0072357A"/>
    <w:p w14:paraId="323DE028" w14:textId="15320687" w:rsidR="00C64A04" w:rsidRPr="00BB4A7A" w:rsidRDefault="00C64A04" w:rsidP="00935462">
      <w:pPr>
        <w:ind w:left="705"/>
      </w:pPr>
      <w:r w:rsidRPr="00BB4A7A">
        <w:t xml:space="preserve">De </w:t>
      </w:r>
      <w:r w:rsidR="00935462" w:rsidRPr="00BB4A7A">
        <w:t>h</w:t>
      </w:r>
      <w:r w:rsidRPr="00BB4A7A">
        <w:t xml:space="preserve">andleiding </w:t>
      </w:r>
      <w:r w:rsidR="00F84810" w:rsidRPr="00BB4A7A">
        <w:t>is een korte uitleg</w:t>
      </w:r>
      <w:r w:rsidR="00935462" w:rsidRPr="00BB4A7A">
        <w:t xml:space="preserve"> over</w:t>
      </w:r>
      <w:r w:rsidR="00F84810" w:rsidRPr="00BB4A7A">
        <w:t xml:space="preserve"> hoe er een nieuw component</w:t>
      </w:r>
      <w:r w:rsidR="002B0299" w:rsidRPr="00BB4A7A">
        <w:t xml:space="preserve"> gemaakt </w:t>
      </w:r>
      <w:r w:rsidR="00935462" w:rsidRPr="00BB4A7A">
        <w:t xml:space="preserve">kan </w:t>
      </w:r>
      <w:r w:rsidR="002B0299" w:rsidRPr="00BB4A7A">
        <w:t>worden.</w:t>
      </w:r>
    </w:p>
    <w:p w14:paraId="47FE0A8D" w14:textId="77777777" w:rsidR="00935462" w:rsidRPr="00BB4A7A" w:rsidRDefault="00935462" w:rsidP="00935462"/>
    <w:p w14:paraId="63A4F55A" w14:textId="77777777" w:rsidR="008602FB" w:rsidRPr="00BB4A7A" w:rsidRDefault="008602FB" w:rsidP="2DFA8562">
      <w:pPr>
        <w:spacing w:after="160" w:line="259" w:lineRule="auto"/>
        <w:rPr>
          <w:rFonts w:eastAsiaTheme="majorEastAsia"/>
          <w:color w:val="2F5496" w:themeColor="accent1" w:themeShade="BF"/>
          <w:sz w:val="26"/>
          <w:szCs w:val="26"/>
        </w:rPr>
      </w:pPr>
      <w:r w:rsidRPr="00BB4A7A">
        <w:br w:type="page"/>
      </w:r>
    </w:p>
    <w:p w14:paraId="744446AD" w14:textId="6B949523" w:rsidR="32AFF244" w:rsidRPr="00BB4A7A" w:rsidRDefault="32AFF244" w:rsidP="00BB4A7A">
      <w:pPr>
        <w:pStyle w:val="Heading1"/>
        <w:jc w:val="center"/>
        <w:rPr>
          <w:rFonts w:ascii="Arial" w:hAnsi="Arial" w:cs="Arial"/>
        </w:rPr>
      </w:pPr>
      <w:bookmarkStart w:id="5" w:name="_Toc94885807"/>
      <w:r w:rsidRPr="00BB4A7A">
        <w:rPr>
          <w:rFonts w:ascii="Arial" w:eastAsia="Calibri Light" w:hAnsi="Arial" w:cs="Arial"/>
        </w:rPr>
        <w:t>Requirementsanalyse</w:t>
      </w:r>
      <w:bookmarkEnd w:id="5"/>
    </w:p>
    <w:p w14:paraId="18508F18" w14:textId="4AF4EDF3" w:rsidR="32AFF244" w:rsidRPr="00BB4A7A" w:rsidRDefault="32AFF244" w:rsidP="028FADEE">
      <w:pPr>
        <w:spacing w:line="257" w:lineRule="auto"/>
        <w:jc w:val="center"/>
      </w:pPr>
      <w:r w:rsidRPr="00BB4A7A">
        <w:rPr>
          <w:rFonts w:eastAsia="Calibri"/>
          <w:i/>
          <w:iCs/>
          <w:color w:val="4472C4" w:themeColor="accent1"/>
        </w:rPr>
        <w:t>Aquabots modelvaartuig bedieningssysteem:</w:t>
      </w:r>
    </w:p>
    <w:p w14:paraId="101D3E0F" w14:textId="167AAD15" w:rsidR="32AFF244" w:rsidRPr="00BB4A7A" w:rsidRDefault="32AFF244" w:rsidP="028FADEE">
      <w:pPr>
        <w:spacing w:line="257" w:lineRule="auto"/>
      </w:pPr>
      <w:r w:rsidRPr="00BB4A7A">
        <w:rPr>
          <w:rFonts w:eastAsia="Calibri"/>
        </w:rPr>
        <w:t xml:space="preserve"> </w:t>
      </w:r>
    </w:p>
    <w:tbl>
      <w:tblPr>
        <w:tblStyle w:val="TableGrid"/>
        <w:tblW w:w="0" w:type="auto"/>
        <w:tblLayout w:type="fixed"/>
        <w:tblLook w:val="06A0" w:firstRow="1" w:lastRow="0" w:firstColumn="1" w:lastColumn="0" w:noHBand="1" w:noVBand="1"/>
      </w:tblPr>
      <w:tblGrid>
        <w:gridCol w:w="1006"/>
        <w:gridCol w:w="7003"/>
        <w:gridCol w:w="1006"/>
      </w:tblGrid>
      <w:tr w:rsidR="028FADEE" w:rsidRPr="00BB4A7A" w14:paraId="227632DE"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48163C" w14:textId="58AC0ACA" w:rsidR="028FADEE" w:rsidRPr="00BB4A7A" w:rsidRDefault="028FADEE">
            <w:r w:rsidRPr="00BB4A7A">
              <w:rPr>
                <w:rFonts w:eastAsia="Calibri"/>
              </w:rPr>
              <w:t>Functie</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2BA378" w14:textId="1C77F290" w:rsidR="028FADEE" w:rsidRPr="00BB4A7A" w:rsidRDefault="028FADEE">
            <w:r w:rsidRPr="00BB4A7A">
              <w:rPr>
                <w:rFonts w:eastAsia="Calibri"/>
              </w:rPr>
              <w:t>Requirement</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5F535C" w14:textId="6FDDC361" w:rsidR="028FADEE" w:rsidRPr="00BB4A7A" w:rsidRDefault="028FADEE">
            <w:r w:rsidRPr="00BB4A7A">
              <w:rPr>
                <w:rFonts w:eastAsia="Calibri"/>
              </w:rPr>
              <w:t>MoScoW</w:t>
            </w:r>
          </w:p>
        </w:tc>
      </w:tr>
      <w:tr w:rsidR="028FADEE" w:rsidRPr="00BB4A7A" w14:paraId="59BE53DB"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4A9B65" w14:textId="2F505982" w:rsidR="028FADEE" w:rsidRPr="00BB4A7A" w:rsidRDefault="028FADEE">
            <w:r w:rsidRPr="00BB4A7A">
              <w:rPr>
                <w:rFonts w:eastAsia="Calibri"/>
              </w:rPr>
              <w:t>F2</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964F9D" w14:textId="0D4D1958" w:rsidR="028FADEE" w:rsidRPr="00BB4A7A" w:rsidRDefault="028FADEE">
            <w:r w:rsidRPr="00BB4A7A">
              <w:rPr>
                <w:rFonts w:eastAsia="Calibri"/>
              </w:rPr>
              <w:t>De componenten binnen de boot moeten maximaal met een latency van 20ms een bericht naar elkaar kunnen sturen.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6D2EF0" w14:textId="0370539C" w:rsidR="028FADEE" w:rsidRPr="00BB4A7A" w:rsidRDefault="028FADEE">
            <w:r w:rsidRPr="00BB4A7A">
              <w:rPr>
                <w:rFonts w:eastAsia="Calibri"/>
              </w:rPr>
              <w:t>M</w:t>
            </w:r>
          </w:p>
        </w:tc>
      </w:tr>
      <w:tr w:rsidR="028FADEE" w:rsidRPr="00BB4A7A" w14:paraId="613C2A36"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B7891A" w14:textId="48C1A46E" w:rsidR="028FADEE" w:rsidRPr="00BB4A7A" w:rsidRDefault="028FADEE">
            <w:r w:rsidRPr="00BB4A7A">
              <w:rPr>
                <w:rFonts w:eastAsia="Calibri"/>
              </w:rPr>
              <w:t>F7/F3c</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506453" w14:textId="38DA27F0" w:rsidR="028FADEE" w:rsidRPr="00BB4A7A" w:rsidRDefault="028FADEE">
            <w:r w:rsidRPr="00BB4A7A">
              <w:rPr>
                <w:rFonts w:eastAsia="Calibri"/>
              </w:rPr>
              <w:t>Berichten die buiten de boot komen mogen een maximale latency hebben van 500ms</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5E4C32" w14:textId="18A8FBF3" w:rsidR="028FADEE" w:rsidRPr="00BB4A7A" w:rsidRDefault="028FADEE">
            <w:r w:rsidRPr="00BB4A7A">
              <w:rPr>
                <w:rFonts w:eastAsia="Calibri"/>
              </w:rPr>
              <w:t>M</w:t>
            </w:r>
          </w:p>
        </w:tc>
      </w:tr>
      <w:tr w:rsidR="028FADEE" w:rsidRPr="00BB4A7A" w14:paraId="50EAADD1"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5BBA72" w14:textId="7C4DF812" w:rsidR="028FADEE" w:rsidRPr="00BB4A7A" w:rsidRDefault="028FADEE">
            <w:r w:rsidRPr="00BB4A7A">
              <w:rPr>
                <w:rFonts w:eastAsia="Calibri"/>
              </w:rPr>
              <w:t>F1</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175A4D" w14:textId="40BC658B" w:rsidR="028FADEE" w:rsidRPr="00BB4A7A" w:rsidRDefault="028FADEE">
            <w:r w:rsidRPr="00BB4A7A">
              <w:rPr>
                <w:rFonts w:eastAsia="Calibri"/>
              </w:rPr>
              <w:t xml:space="preserve">Alle berichten verstuurd binnen de boot moeten volgens het </w:t>
            </w:r>
            <w:r w:rsidR="00795D96" w:rsidRPr="00BB4A7A">
              <w:fldChar w:fldCharType="begin"/>
            </w:r>
            <w:r w:rsidR="00795D96" w:rsidRPr="00BB4A7A">
              <w:instrText xml:space="preserve"> HYPERLINK "https://www.gpsworld.com/what-exactly-is-gps-nmea-data/" \l ":~:text=All%20NMEA%20messages%20start%20with,the%20latitude%20in%20the%20DDMM." \h </w:instrText>
            </w:r>
            <w:r w:rsidR="00795D96" w:rsidRPr="00BB4A7A">
              <w:fldChar w:fldCharType="separate"/>
            </w:r>
            <w:r w:rsidRPr="00BB4A7A">
              <w:rPr>
                <w:rStyle w:val="Hyperlink"/>
                <w:rFonts w:eastAsia="Calibri"/>
              </w:rPr>
              <w:t>NMEA protocol</w:t>
            </w:r>
            <w:r w:rsidR="00795D96" w:rsidRPr="00BB4A7A">
              <w:rPr>
                <w:rStyle w:val="Hyperlink"/>
                <w:rFonts w:eastAsia="Calibri"/>
              </w:rPr>
              <w:fldChar w:fldCharType="end"/>
            </w:r>
            <w:r w:rsidRPr="00BB4A7A">
              <w:rPr>
                <w:rFonts w:eastAsia="Calibri"/>
              </w:rPr>
              <w:t xml:space="preserve"> zijn opgebouwd.</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FA15A6" w14:textId="53D2C0C9" w:rsidR="028FADEE" w:rsidRPr="00BB4A7A" w:rsidRDefault="028FADEE">
            <w:r w:rsidRPr="00BB4A7A">
              <w:rPr>
                <w:rFonts w:eastAsia="Calibri"/>
              </w:rPr>
              <w:t>M</w:t>
            </w:r>
          </w:p>
        </w:tc>
      </w:tr>
      <w:tr w:rsidR="028FADEE" w:rsidRPr="00BB4A7A" w14:paraId="7B465295"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CA7D7E" w14:textId="746BCB8F" w:rsidR="028FADEE" w:rsidRPr="00BB4A7A" w:rsidRDefault="028FADEE">
            <w:r w:rsidRPr="00BB4A7A">
              <w:rPr>
                <w:rFonts w:eastAsia="Calibri"/>
              </w:rPr>
              <w:t>F2/F3a</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5F3765" w14:textId="6EA1CA04" w:rsidR="028FADEE" w:rsidRPr="00BB4A7A" w:rsidRDefault="028FADEE">
            <w:r w:rsidRPr="00BB4A7A">
              <w:rPr>
                <w:rFonts w:eastAsia="Calibri"/>
              </w:rPr>
              <w:t>Alle componenten moeten zelf in staat zijn om NMEA berichten te verwerken en te sturen.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0B2E32" w14:textId="2BDCC22C" w:rsidR="028FADEE" w:rsidRPr="00BB4A7A" w:rsidRDefault="028FADEE" w:rsidP="028FADEE">
            <w:pPr>
              <w:spacing w:line="257" w:lineRule="auto"/>
            </w:pPr>
            <w:r w:rsidRPr="00BB4A7A">
              <w:rPr>
                <w:rFonts w:eastAsia="Calibri"/>
              </w:rPr>
              <w:t>M</w:t>
            </w:r>
          </w:p>
        </w:tc>
      </w:tr>
      <w:tr w:rsidR="028FADEE" w:rsidRPr="00BB4A7A" w14:paraId="1AE9C663"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49AAE4" w14:textId="5E315ADA" w:rsidR="028FADEE" w:rsidRPr="00BB4A7A" w:rsidRDefault="028FADEE">
            <w:r w:rsidRPr="00BB4A7A">
              <w:rPr>
                <w:rFonts w:eastAsia="Calibri"/>
              </w:rPr>
              <w:t>F5</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281832" w14:textId="6CBB041D" w:rsidR="028FADEE" w:rsidRPr="00BB4A7A" w:rsidRDefault="028FADEE">
            <w:r w:rsidRPr="00BB4A7A">
              <w:rPr>
                <w:rFonts w:eastAsia="Calibri"/>
              </w:rPr>
              <w:t>Componenten zijn in staat om zelf aan te geven via het netwerk wanneer ze niet meer naar behoren werken doormiddel van een status sensor.</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ABBA46" w14:textId="0E37B7E5" w:rsidR="028FADEE" w:rsidRPr="00BB4A7A" w:rsidRDefault="028FADEE">
            <w:r w:rsidRPr="00BB4A7A">
              <w:rPr>
                <w:rFonts w:eastAsia="Calibri"/>
              </w:rPr>
              <w:t>M</w:t>
            </w:r>
          </w:p>
        </w:tc>
      </w:tr>
      <w:tr w:rsidR="028FADEE" w:rsidRPr="00BB4A7A" w14:paraId="7CCB743A"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701C7C" w14:textId="5B4C00AA" w:rsidR="028FADEE" w:rsidRPr="00BB4A7A" w:rsidRDefault="028FADEE">
            <w:r w:rsidRPr="00BB4A7A">
              <w:rPr>
                <w:rFonts w:eastAsia="Calibri"/>
              </w:rPr>
              <w:t>F3a</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C28E86" w14:textId="5B49C6BB" w:rsidR="028FADEE" w:rsidRPr="00BB4A7A" w:rsidRDefault="028FADEE">
            <w:r w:rsidRPr="00BB4A7A">
              <w:rPr>
                <w:rFonts w:eastAsia="Calibri"/>
              </w:rPr>
              <w:t>De componenten hoeven niet meer handmatig gekalibreerd worden nadat ze opnieuw stroom krijgen en opstarten.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D796CA" w14:textId="57667AF1" w:rsidR="028FADEE" w:rsidRPr="00BB4A7A" w:rsidRDefault="028FADEE">
            <w:r w:rsidRPr="00BB4A7A">
              <w:rPr>
                <w:rFonts w:eastAsia="Calibri"/>
              </w:rPr>
              <w:t>M</w:t>
            </w:r>
          </w:p>
        </w:tc>
      </w:tr>
      <w:tr w:rsidR="028FADEE" w:rsidRPr="00BB4A7A" w14:paraId="314D66AF"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7B6EA5" w14:textId="1F206D63" w:rsidR="028FADEE" w:rsidRPr="00BB4A7A" w:rsidRDefault="028FADEE">
            <w:r w:rsidRPr="00BB4A7A">
              <w:rPr>
                <w:rFonts w:eastAsia="Calibri"/>
              </w:rPr>
              <w:t>F3c</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6163E7" w14:textId="5DCA87BE" w:rsidR="028FADEE" w:rsidRPr="00BB4A7A" w:rsidRDefault="028FADEE">
            <w:r w:rsidRPr="00BB4A7A">
              <w:rPr>
                <w:rFonts w:eastAsia="Calibri"/>
              </w:rPr>
              <w:t>De componenten moeten op het netwerk kunnen worden aangesloten zonder handmatige kalibratie.</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05E5F9" w14:textId="7A034ED6" w:rsidR="028FADEE" w:rsidRPr="00BB4A7A" w:rsidRDefault="028FADEE">
            <w:r w:rsidRPr="00BB4A7A">
              <w:rPr>
                <w:rFonts w:eastAsia="Calibri"/>
              </w:rPr>
              <w:t>M</w:t>
            </w:r>
          </w:p>
        </w:tc>
      </w:tr>
      <w:tr w:rsidR="028FADEE" w:rsidRPr="00BB4A7A" w14:paraId="135519BE"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58F1ED" w14:textId="42AC2772" w:rsidR="028FADEE" w:rsidRPr="00BB4A7A" w:rsidRDefault="028FADEE">
            <w:r w:rsidRPr="00BB4A7A">
              <w:rPr>
                <w:rFonts w:eastAsia="Calibri"/>
              </w:rPr>
              <w:t>F10</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429B4F" w14:textId="5E316EFF" w:rsidR="028FADEE" w:rsidRPr="00BB4A7A" w:rsidRDefault="028FADEE">
            <w:r w:rsidRPr="00BB4A7A">
              <w:rPr>
                <w:rFonts w:eastAsia="Calibri"/>
              </w:rPr>
              <w:t>De documentatie/handleiding moet begrijpbaar voor personen uit de maritieme sector</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8D9C3F" w14:textId="69B38E98" w:rsidR="028FADEE" w:rsidRPr="00BB4A7A" w:rsidRDefault="028FADEE">
            <w:r w:rsidRPr="00BB4A7A">
              <w:rPr>
                <w:rFonts w:eastAsia="Calibri"/>
              </w:rPr>
              <w:t>M</w:t>
            </w:r>
          </w:p>
        </w:tc>
      </w:tr>
      <w:tr w:rsidR="028FADEE" w:rsidRPr="00BB4A7A" w14:paraId="487F81D5"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3E8B13" w14:textId="57D36DB2" w:rsidR="028FADEE" w:rsidRPr="00BB4A7A" w:rsidRDefault="028FADEE">
            <w:r w:rsidRPr="00BB4A7A">
              <w:rPr>
                <w:rFonts w:eastAsia="Calibri"/>
              </w:rPr>
              <w:t>F7</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C89291" w14:textId="4D8EFB1E" w:rsidR="028FADEE" w:rsidRPr="00BB4A7A" w:rsidRDefault="028FADEE">
            <w:r w:rsidRPr="00BB4A7A">
              <w:rPr>
                <w:rFonts w:eastAsia="Calibri"/>
              </w:rPr>
              <w:t>Het systeem moet gemeten kunnen opslaan en bijhouden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52EA02" w14:textId="75BC5C61" w:rsidR="028FADEE" w:rsidRPr="00BB4A7A" w:rsidRDefault="028FADEE">
            <w:r w:rsidRPr="00BB4A7A">
              <w:rPr>
                <w:rFonts w:eastAsia="Calibri"/>
              </w:rPr>
              <w:t>W</w:t>
            </w:r>
          </w:p>
        </w:tc>
      </w:tr>
      <w:tr w:rsidR="028FADEE" w:rsidRPr="00BB4A7A" w14:paraId="6034DC76"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20F4EB" w14:textId="035A05E0" w:rsidR="028FADEE" w:rsidRPr="00BB4A7A" w:rsidRDefault="028FADEE">
            <w:r w:rsidRPr="00BB4A7A">
              <w:rPr>
                <w:rFonts w:eastAsia="Calibri"/>
              </w:rPr>
              <w:t>F10</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BE5ADC" w14:textId="78EBE3B5" w:rsidR="028FADEE" w:rsidRPr="00BB4A7A" w:rsidRDefault="028FADEE">
            <w:r w:rsidRPr="00BB4A7A">
              <w:rPr>
                <w:rFonts w:eastAsia="Calibri"/>
              </w:rPr>
              <w:t>Er is een functionele compositie gemaakt om alle functies te vertonen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F257E3" w14:textId="0F42F9EB" w:rsidR="028FADEE" w:rsidRPr="00BB4A7A" w:rsidRDefault="028FADEE">
            <w:r w:rsidRPr="00BB4A7A">
              <w:rPr>
                <w:rFonts w:eastAsia="Calibri"/>
              </w:rPr>
              <w:t>M</w:t>
            </w:r>
          </w:p>
        </w:tc>
      </w:tr>
      <w:tr w:rsidR="028FADEE" w:rsidRPr="00BB4A7A" w14:paraId="60795390"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626AF6" w14:textId="2D8BAFA6" w:rsidR="028FADEE" w:rsidRPr="00BB4A7A" w:rsidRDefault="028FADEE">
            <w:r w:rsidRPr="00BB4A7A">
              <w:rPr>
                <w:rFonts w:eastAsia="Calibri"/>
              </w:rPr>
              <w:t>F3b</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9BAB52" w14:textId="603EB76E" w:rsidR="028FADEE" w:rsidRPr="00BB4A7A" w:rsidRDefault="73B13540">
            <w:r w:rsidRPr="00BB4A7A">
              <w:rPr>
                <w:rFonts w:eastAsia="Calibri"/>
              </w:rPr>
              <w:t>De componenten die op het netwerk zijn aangesloten kunnen de NMEA  berichten die voor hun bestemd zijn op het netwerk herkennen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D7DF65" w14:textId="08E9706B" w:rsidR="028FADEE" w:rsidRPr="00BB4A7A" w:rsidRDefault="028FADEE">
            <w:r w:rsidRPr="00BB4A7A">
              <w:rPr>
                <w:rFonts w:eastAsia="Calibri"/>
              </w:rPr>
              <w:t>M</w:t>
            </w:r>
          </w:p>
        </w:tc>
      </w:tr>
      <w:tr w:rsidR="028FADEE" w:rsidRPr="00BB4A7A" w14:paraId="0EB7C01E" w14:textId="77777777" w:rsidTr="2DFA8562">
        <w:trPr>
          <w:trHeight w:val="825"/>
        </w:trPr>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994B6D" w14:textId="27937BED" w:rsidR="028FADEE" w:rsidRPr="00BB4A7A" w:rsidRDefault="028FADEE">
            <w:r w:rsidRPr="00BB4A7A">
              <w:rPr>
                <w:rFonts w:eastAsia="Calibri"/>
              </w:rPr>
              <w:t>F11</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2F4515" w14:textId="62CD2DCD" w:rsidR="028FADEE" w:rsidRPr="00BB4A7A" w:rsidRDefault="73B13540">
            <w:r w:rsidRPr="00BB4A7A">
              <w:rPr>
                <w:rFonts w:eastAsia="Calibri"/>
              </w:rPr>
              <w:t>Er is een gebruikersonderzoek samengesteld om de tevredenheid van de    PO's te waarborgen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08D3FD" w14:textId="3B5B1C90" w:rsidR="028FADEE" w:rsidRPr="00BB4A7A" w:rsidRDefault="028FADEE">
            <w:r w:rsidRPr="00BB4A7A">
              <w:rPr>
                <w:rFonts w:eastAsia="Calibri"/>
              </w:rPr>
              <w:t>M</w:t>
            </w:r>
          </w:p>
          <w:p w14:paraId="1BBF4E41" w14:textId="65E372DD" w:rsidR="028FADEE" w:rsidRPr="00BB4A7A" w:rsidRDefault="028FADEE">
            <w:r w:rsidRPr="00BB4A7A">
              <w:rPr>
                <w:rFonts w:eastAsia="Calibri"/>
              </w:rPr>
              <w:t xml:space="preserve"> </w:t>
            </w:r>
          </w:p>
        </w:tc>
      </w:tr>
    </w:tbl>
    <w:p w14:paraId="505D1F64" w14:textId="705EB4FC" w:rsidR="32AFF244" w:rsidRPr="00BB4A7A" w:rsidRDefault="32AFF244" w:rsidP="028FADEE">
      <w:pPr>
        <w:pStyle w:val="Heading3"/>
        <w:rPr>
          <w:rFonts w:ascii="Arial" w:hAnsi="Arial" w:cs="Arial"/>
        </w:rPr>
      </w:pPr>
      <w:r w:rsidRPr="00BB4A7A">
        <w:rPr>
          <w:rFonts w:ascii="Arial" w:eastAsia="Calibri Light" w:hAnsi="Arial" w:cs="Arial"/>
          <w:color w:val="1F3763"/>
        </w:rPr>
        <w:t xml:space="preserve"> </w:t>
      </w:r>
    </w:p>
    <w:p w14:paraId="1F950702" w14:textId="4D54C949" w:rsidR="32AFF244" w:rsidRPr="00BB4A7A" w:rsidRDefault="32AFF244" w:rsidP="028FADEE">
      <w:pPr>
        <w:pStyle w:val="Heading3"/>
        <w:rPr>
          <w:rFonts w:ascii="Arial" w:hAnsi="Arial" w:cs="Arial"/>
        </w:rPr>
      </w:pPr>
      <w:r w:rsidRPr="00BB4A7A">
        <w:rPr>
          <w:rFonts w:ascii="Arial" w:eastAsia="Calibri Light" w:hAnsi="Arial" w:cs="Arial"/>
          <w:color w:val="1F3763"/>
        </w:rPr>
        <w:t xml:space="preserve"> </w:t>
      </w:r>
    </w:p>
    <w:p w14:paraId="532FA80D" w14:textId="221BA414" w:rsidR="32AFF244" w:rsidRPr="00BB4A7A" w:rsidRDefault="32AFF244" w:rsidP="028FADEE">
      <w:pPr>
        <w:pStyle w:val="Heading3"/>
        <w:rPr>
          <w:rFonts w:ascii="Arial" w:hAnsi="Arial" w:cs="Arial"/>
        </w:rPr>
      </w:pPr>
      <w:bookmarkStart w:id="6" w:name="_Toc94885808"/>
      <w:r w:rsidRPr="00BB4A7A">
        <w:rPr>
          <w:rFonts w:ascii="Arial" w:eastAsia="Calibri Light" w:hAnsi="Arial" w:cs="Arial"/>
          <w:color w:val="1F3763"/>
        </w:rPr>
        <w:t>Changelog</w:t>
      </w:r>
      <w:bookmarkEnd w:id="6"/>
    </w:p>
    <w:tbl>
      <w:tblPr>
        <w:tblStyle w:val="TableGrid"/>
        <w:tblW w:w="0" w:type="auto"/>
        <w:tblLayout w:type="fixed"/>
        <w:tblLook w:val="06A0" w:firstRow="1" w:lastRow="0" w:firstColumn="1" w:lastColumn="0" w:noHBand="1" w:noVBand="1"/>
      </w:tblPr>
      <w:tblGrid>
        <w:gridCol w:w="1425"/>
        <w:gridCol w:w="855"/>
        <w:gridCol w:w="5010"/>
        <w:gridCol w:w="1725"/>
      </w:tblGrid>
      <w:tr w:rsidR="028FADEE" w:rsidRPr="00BB4A7A" w14:paraId="7E9FBF90"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513C15" w14:textId="435D5680" w:rsidR="028FADEE" w:rsidRPr="00BB4A7A" w:rsidRDefault="028FADEE">
            <w:r w:rsidRPr="00BB4A7A">
              <w:rPr>
                <w:rFonts w:eastAsia="Calibri"/>
              </w:rPr>
              <w:t>Datum</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7C8BE4" w14:textId="510B590A" w:rsidR="028FADEE" w:rsidRPr="00BB4A7A" w:rsidRDefault="028FADEE">
            <w:r w:rsidRPr="00BB4A7A">
              <w:rPr>
                <w:rFonts w:eastAsia="Calibri"/>
              </w:rPr>
              <w:t>Versie</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F5C45F" w14:textId="2C508451" w:rsidR="028FADEE" w:rsidRPr="00BB4A7A" w:rsidRDefault="028FADEE">
            <w:r w:rsidRPr="00BB4A7A">
              <w:rPr>
                <w:rFonts w:eastAsia="Calibri"/>
              </w:rPr>
              <w:t>Wijziging</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CF5017" w14:textId="37567475" w:rsidR="028FADEE" w:rsidRPr="00BB4A7A" w:rsidRDefault="028FADEE">
            <w:r w:rsidRPr="00BB4A7A">
              <w:rPr>
                <w:rFonts w:eastAsia="Calibri"/>
              </w:rPr>
              <w:t>Auteur</w:t>
            </w:r>
          </w:p>
        </w:tc>
      </w:tr>
      <w:tr w:rsidR="028FADEE" w:rsidRPr="00BB4A7A" w14:paraId="62E9C27D"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F0AB09" w14:textId="451916D8" w:rsidR="028FADEE" w:rsidRPr="00BB4A7A" w:rsidRDefault="028FADEE">
            <w:r w:rsidRPr="00BB4A7A">
              <w:rPr>
                <w:rFonts w:eastAsia="Calibri"/>
              </w:rPr>
              <w:t>15-10-2021</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B5805D" w14:textId="7D100FBE" w:rsidR="028FADEE" w:rsidRPr="00BB4A7A" w:rsidRDefault="028FADEE">
            <w:r w:rsidRPr="00BB4A7A">
              <w:rPr>
                <w:rFonts w:eastAsia="Calibri"/>
              </w:rPr>
              <w:t>1.0</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DD99BE" w14:textId="3F027704" w:rsidR="028FADEE" w:rsidRPr="00BB4A7A" w:rsidRDefault="028FADEE">
            <w:r w:rsidRPr="00BB4A7A">
              <w:rPr>
                <w:rFonts w:eastAsia="Calibri"/>
              </w:rPr>
              <w:t>Eerste opzet van de requirements</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333B3E" w14:textId="13E42C46" w:rsidR="028FADEE" w:rsidRPr="00BB4A7A" w:rsidRDefault="028FADEE">
            <w:r w:rsidRPr="00BB4A7A">
              <w:rPr>
                <w:rFonts w:eastAsia="Calibri"/>
              </w:rPr>
              <w:t>Mick Jia Timo</w:t>
            </w:r>
          </w:p>
        </w:tc>
      </w:tr>
      <w:tr w:rsidR="028FADEE" w:rsidRPr="00BB4A7A" w14:paraId="5121349B"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BC3F24" w14:textId="3D84CA63" w:rsidR="028FADEE" w:rsidRPr="00BB4A7A" w:rsidRDefault="028FADEE">
            <w:r w:rsidRPr="00BB4A7A">
              <w:rPr>
                <w:rFonts w:eastAsia="Calibri"/>
              </w:rPr>
              <w:t>15-10-2021</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247977" w14:textId="5AD2C248" w:rsidR="028FADEE" w:rsidRPr="00BB4A7A" w:rsidRDefault="028FADEE">
            <w:r w:rsidRPr="00BB4A7A">
              <w:rPr>
                <w:rFonts w:eastAsia="Calibri"/>
              </w:rPr>
              <w:t>1.1</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C93C2F" w14:textId="30CFF054" w:rsidR="028FADEE" w:rsidRPr="00BB4A7A" w:rsidRDefault="028FADEE">
            <w:r w:rsidRPr="00BB4A7A">
              <w:rPr>
                <w:rFonts w:eastAsia="Calibri"/>
              </w:rPr>
              <w:t>Verwerking Feedback op de requirements</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C965FA" w14:textId="3CB566E8" w:rsidR="028FADEE" w:rsidRPr="00BB4A7A" w:rsidRDefault="028FADEE">
            <w:r w:rsidRPr="00BB4A7A">
              <w:rPr>
                <w:rFonts w:eastAsia="Calibri"/>
              </w:rPr>
              <w:t>Mick Jia Timo</w:t>
            </w:r>
          </w:p>
        </w:tc>
      </w:tr>
      <w:tr w:rsidR="028FADEE" w:rsidRPr="00BB4A7A" w14:paraId="4052FCE7"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A79BAA" w14:textId="43F3F36B" w:rsidR="028FADEE" w:rsidRPr="00BB4A7A" w:rsidRDefault="028FADEE">
            <w:r w:rsidRPr="00BB4A7A">
              <w:rPr>
                <w:rFonts w:eastAsia="Calibri"/>
              </w:rPr>
              <w:t>2-2-2022</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98211F" w14:textId="3D7A625C" w:rsidR="028FADEE" w:rsidRPr="00BB4A7A" w:rsidRDefault="028FADEE">
            <w:r w:rsidRPr="00BB4A7A">
              <w:rPr>
                <w:rFonts w:eastAsia="Calibri"/>
              </w:rPr>
              <w:t>2.0</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22CEC9" w14:textId="4B265942" w:rsidR="028FADEE" w:rsidRPr="00BB4A7A" w:rsidRDefault="028FADEE">
            <w:r w:rsidRPr="00BB4A7A">
              <w:rPr>
                <w:rFonts w:eastAsia="Calibri"/>
              </w:rPr>
              <w:t>Requirements omgezet in functies en op de productlog aangepast</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2BB5CD" w14:textId="511800B9" w:rsidR="028FADEE" w:rsidRPr="00BB4A7A" w:rsidRDefault="028FADEE">
            <w:r w:rsidRPr="00BB4A7A">
              <w:rPr>
                <w:rFonts w:eastAsia="Calibri"/>
              </w:rPr>
              <w:t>Mick</w:t>
            </w:r>
          </w:p>
        </w:tc>
      </w:tr>
      <w:tr w:rsidR="028FADEE" w:rsidRPr="00BB4A7A" w14:paraId="6A9F9EF8"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B5231D" w14:textId="7C5B4B86" w:rsidR="028FADEE" w:rsidRPr="00BB4A7A" w:rsidRDefault="028FADEE">
            <w:r w:rsidRPr="00BB4A7A">
              <w:rPr>
                <w:rFonts w:eastAsia="Calibri"/>
              </w:rPr>
              <w:t xml:space="preserve"> </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3379D1" w14:textId="5F864801" w:rsidR="028FADEE" w:rsidRPr="00BB4A7A" w:rsidRDefault="028FADEE">
            <w:r w:rsidRPr="00BB4A7A">
              <w:rPr>
                <w:rFonts w:eastAsia="Calibri"/>
              </w:rPr>
              <w:t xml:space="preserve"> </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5743E7" w14:textId="1E7EE5FE" w:rsidR="028FADEE" w:rsidRPr="00BB4A7A" w:rsidRDefault="028FADEE">
            <w:r w:rsidRPr="00BB4A7A">
              <w:rPr>
                <w:rFonts w:eastAsia="Calibri"/>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C3E907" w14:textId="2C85B3FA" w:rsidR="028FADEE" w:rsidRPr="00BB4A7A" w:rsidRDefault="028FADEE">
            <w:r w:rsidRPr="00BB4A7A">
              <w:rPr>
                <w:rFonts w:eastAsia="Calibri"/>
              </w:rPr>
              <w:t xml:space="preserve"> </w:t>
            </w:r>
          </w:p>
        </w:tc>
      </w:tr>
      <w:tr w:rsidR="028FADEE" w:rsidRPr="00BB4A7A" w14:paraId="04B5F25D"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AC8339" w14:textId="7C0924F8" w:rsidR="028FADEE" w:rsidRPr="00BB4A7A" w:rsidRDefault="028FADEE">
            <w:r w:rsidRPr="00BB4A7A">
              <w:rPr>
                <w:rFonts w:eastAsia="Calibri"/>
              </w:rPr>
              <w:t xml:space="preserve"> </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0D44D7" w14:textId="5B1B2525" w:rsidR="028FADEE" w:rsidRPr="00BB4A7A" w:rsidRDefault="028FADEE">
            <w:r w:rsidRPr="00BB4A7A">
              <w:rPr>
                <w:rFonts w:eastAsia="Calibri"/>
              </w:rPr>
              <w:t xml:space="preserve"> </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97D13F" w14:textId="226F559E" w:rsidR="028FADEE" w:rsidRPr="00BB4A7A" w:rsidRDefault="028FADEE">
            <w:r w:rsidRPr="00BB4A7A">
              <w:rPr>
                <w:rFonts w:eastAsia="Calibri"/>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C4F789" w14:textId="7E7C5C4B" w:rsidR="028FADEE" w:rsidRPr="00BB4A7A" w:rsidRDefault="028FADEE">
            <w:r w:rsidRPr="00BB4A7A">
              <w:rPr>
                <w:rFonts w:eastAsia="Calibri"/>
              </w:rPr>
              <w:t xml:space="preserve"> </w:t>
            </w:r>
          </w:p>
        </w:tc>
      </w:tr>
    </w:tbl>
    <w:p w14:paraId="224987B7" w14:textId="6716F2AC" w:rsidR="001A2615" w:rsidRPr="00BB4A7A" w:rsidRDefault="001A2615" w:rsidP="028FADEE">
      <w:pPr>
        <w:spacing w:line="257" w:lineRule="auto"/>
        <w:rPr>
          <w:rFonts w:eastAsia="Calibri"/>
        </w:rPr>
      </w:pPr>
    </w:p>
    <w:p w14:paraId="35668629" w14:textId="42FCBFBE" w:rsidR="00BC2AF9" w:rsidRPr="00BB4A7A" w:rsidRDefault="00BC2AF9" w:rsidP="2DFA8562">
      <w:pPr>
        <w:spacing w:after="160" w:line="259" w:lineRule="auto"/>
        <w:rPr>
          <w:rFonts w:eastAsia="Calibri"/>
        </w:rPr>
        <w:sectPr w:rsidR="00BC2AF9" w:rsidRPr="00BB4A7A" w:rsidSect="002E57A3">
          <w:footerReference w:type="default" r:id="rId12"/>
          <w:headerReference w:type="first" r:id="rId13"/>
          <w:footerReference w:type="first" r:id="rId14"/>
          <w:pgSz w:w="11906" w:h="16838"/>
          <w:pgMar w:top="1440" w:right="1440" w:bottom="1440" w:left="1440" w:header="708" w:footer="708" w:gutter="0"/>
          <w:pgNumType w:start="0"/>
          <w:cols w:space="708"/>
          <w:titlePg/>
          <w:docGrid w:linePitch="360"/>
        </w:sectPr>
      </w:pPr>
    </w:p>
    <w:p w14:paraId="49BB9B6C" w14:textId="709A5399" w:rsidR="00016EA2" w:rsidRPr="00BB4A7A" w:rsidRDefault="00016EA2" w:rsidP="00CF2E4A">
      <w:pPr>
        <w:pStyle w:val="Heading2"/>
        <w:rPr>
          <w:rFonts w:ascii="Arial" w:hAnsi="Arial" w:cs="Arial"/>
        </w:rPr>
      </w:pPr>
      <w:bookmarkStart w:id="7" w:name="_Toc94885809"/>
      <w:r w:rsidRPr="00BB4A7A">
        <w:rPr>
          <w:rFonts w:ascii="Arial" w:hAnsi="Arial" w:cs="Arial"/>
        </w:rPr>
        <w:t>Product</w:t>
      </w:r>
      <w:r w:rsidR="00CF2E4A" w:rsidRPr="00BB4A7A">
        <w:rPr>
          <w:rFonts w:ascii="Arial" w:hAnsi="Arial" w:cs="Arial"/>
        </w:rPr>
        <w:t>backlog</w:t>
      </w:r>
      <w:bookmarkEnd w:id="7"/>
    </w:p>
    <w:tbl>
      <w:tblPr>
        <w:tblW w:w="13183" w:type="dxa"/>
        <w:tblCellMar>
          <w:left w:w="70" w:type="dxa"/>
          <w:right w:w="70" w:type="dxa"/>
        </w:tblCellMar>
        <w:tblLook w:val="04A0" w:firstRow="1" w:lastRow="0" w:firstColumn="1" w:lastColumn="0" w:noHBand="0" w:noVBand="1"/>
      </w:tblPr>
      <w:tblGrid>
        <w:gridCol w:w="385"/>
        <w:gridCol w:w="2195"/>
        <w:gridCol w:w="1082"/>
        <w:gridCol w:w="3124"/>
        <w:gridCol w:w="2869"/>
        <w:gridCol w:w="3528"/>
      </w:tblGrid>
      <w:tr w:rsidR="00016EA2" w:rsidRPr="00BB4A7A" w14:paraId="00F7F4D4" w14:textId="77777777" w:rsidTr="5CD23279">
        <w:trPr>
          <w:trHeight w:val="300"/>
        </w:trPr>
        <w:tc>
          <w:tcPr>
            <w:tcW w:w="368" w:type="dxa"/>
            <w:tcBorders>
              <w:top w:val="nil"/>
              <w:left w:val="nil"/>
              <w:bottom w:val="nil"/>
              <w:right w:val="nil"/>
            </w:tcBorders>
            <w:shd w:val="clear" w:color="auto" w:fill="FFEB9C"/>
            <w:vAlign w:val="center"/>
            <w:hideMark/>
          </w:tcPr>
          <w:p w14:paraId="74BDD32C" w14:textId="158B6313" w:rsidR="00C51CF2" w:rsidRPr="00BB4A7A" w:rsidRDefault="00C51CF2" w:rsidP="00C51CF2">
            <w:pPr>
              <w:spacing w:line="240" w:lineRule="auto"/>
              <w:rPr>
                <w:rFonts w:eastAsia="Times New Roman"/>
                <w:color w:val="9C5700"/>
                <w:lang w:val="nl-NL"/>
              </w:rPr>
            </w:pPr>
            <w:r w:rsidRPr="00BB4A7A">
              <w:rPr>
                <w:rFonts w:eastAsia="Times New Roman"/>
                <w:color w:val="9C5700"/>
                <w:lang w:val="nl-NL"/>
              </w:rPr>
              <w:t>ID</w:t>
            </w:r>
          </w:p>
        </w:tc>
        <w:tc>
          <w:tcPr>
            <w:tcW w:w="2030" w:type="dxa"/>
            <w:tcBorders>
              <w:top w:val="nil"/>
              <w:left w:val="nil"/>
              <w:bottom w:val="nil"/>
              <w:right w:val="nil"/>
            </w:tcBorders>
            <w:shd w:val="clear" w:color="auto" w:fill="FFEB9C"/>
            <w:vAlign w:val="center"/>
            <w:hideMark/>
          </w:tcPr>
          <w:p w14:paraId="315B3466" w14:textId="77777777" w:rsidR="00C51CF2" w:rsidRPr="00BB4A7A" w:rsidRDefault="00C51CF2" w:rsidP="00C51CF2">
            <w:pPr>
              <w:spacing w:line="240" w:lineRule="auto"/>
              <w:rPr>
                <w:rFonts w:eastAsia="Times New Roman"/>
                <w:color w:val="9C5700"/>
                <w:lang w:val="nl-NL"/>
              </w:rPr>
            </w:pPr>
            <w:r w:rsidRPr="00BB4A7A">
              <w:rPr>
                <w:rFonts w:eastAsia="Times New Roman"/>
                <w:color w:val="9C5700"/>
                <w:lang w:val="nl-NL"/>
              </w:rPr>
              <w:t>Functionaliteiten</w:t>
            </w:r>
          </w:p>
        </w:tc>
        <w:tc>
          <w:tcPr>
            <w:tcW w:w="975" w:type="dxa"/>
            <w:tcBorders>
              <w:top w:val="nil"/>
              <w:left w:val="nil"/>
              <w:bottom w:val="nil"/>
              <w:right w:val="nil"/>
            </w:tcBorders>
            <w:shd w:val="clear" w:color="auto" w:fill="FFEB9C"/>
            <w:vAlign w:val="center"/>
            <w:hideMark/>
          </w:tcPr>
          <w:p w14:paraId="12F5F8CF" w14:textId="77777777" w:rsidR="00C51CF2" w:rsidRPr="00BB4A7A" w:rsidRDefault="00C51CF2" w:rsidP="00C51CF2">
            <w:pPr>
              <w:spacing w:line="240" w:lineRule="auto"/>
              <w:rPr>
                <w:rFonts w:eastAsia="Times New Roman"/>
                <w:color w:val="9C5700"/>
                <w:lang w:val="nl-NL"/>
              </w:rPr>
            </w:pPr>
            <w:proofErr w:type="spellStart"/>
            <w:r w:rsidRPr="00BB4A7A">
              <w:rPr>
                <w:rFonts w:eastAsia="Times New Roman"/>
                <w:color w:val="9C5700"/>
                <w:lang w:val="nl-NL"/>
              </w:rPr>
              <w:t>MoSCoW</w:t>
            </w:r>
            <w:proofErr w:type="spellEnd"/>
          </w:p>
        </w:tc>
        <w:tc>
          <w:tcPr>
            <w:tcW w:w="2949" w:type="dxa"/>
            <w:tcBorders>
              <w:top w:val="nil"/>
              <w:left w:val="nil"/>
              <w:bottom w:val="nil"/>
              <w:right w:val="nil"/>
            </w:tcBorders>
            <w:shd w:val="clear" w:color="auto" w:fill="FFEB9C"/>
            <w:vAlign w:val="center"/>
            <w:hideMark/>
          </w:tcPr>
          <w:p w14:paraId="0156E92E" w14:textId="77777777" w:rsidR="00C51CF2" w:rsidRPr="00BB4A7A" w:rsidRDefault="00C51CF2" w:rsidP="00C51CF2">
            <w:pPr>
              <w:spacing w:line="240" w:lineRule="auto"/>
              <w:rPr>
                <w:rFonts w:eastAsia="Times New Roman"/>
                <w:color w:val="9C5700"/>
                <w:lang w:val="nl-NL"/>
              </w:rPr>
            </w:pPr>
            <w:r w:rsidRPr="00BB4A7A">
              <w:rPr>
                <w:rFonts w:eastAsia="Times New Roman"/>
                <w:color w:val="9C5700"/>
                <w:lang w:val="nl-NL"/>
              </w:rPr>
              <w:t xml:space="preserve">User </w:t>
            </w:r>
            <w:proofErr w:type="spellStart"/>
            <w:r w:rsidRPr="00BB4A7A">
              <w:rPr>
                <w:rFonts w:eastAsia="Times New Roman"/>
                <w:color w:val="9C5700"/>
                <w:lang w:val="nl-NL"/>
              </w:rPr>
              <w:t>Stories</w:t>
            </w:r>
            <w:proofErr w:type="spellEnd"/>
          </w:p>
        </w:tc>
        <w:tc>
          <w:tcPr>
            <w:tcW w:w="3016" w:type="dxa"/>
            <w:tcBorders>
              <w:top w:val="nil"/>
              <w:left w:val="nil"/>
              <w:bottom w:val="nil"/>
              <w:right w:val="nil"/>
            </w:tcBorders>
            <w:shd w:val="clear" w:color="auto" w:fill="FFEB9C"/>
            <w:vAlign w:val="center"/>
            <w:hideMark/>
          </w:tcPr>
          <w:p w14:paraId="7E3C443A" w14:textId="77777777" w:rsidR="00C51CF2" w:rsidRPr="00BB4A7A" w:rsidRDefault="00C51CF2" w:rsidP="00C51CF2">
            <w:pPr>
              <w:spacing w:line="240" w:lineRule="auto"/>
              <w:rPr>
                <w:rFonts w:eastAsia="Times New Roman"/>
                <w:color w:val="9C5700"/>
                <w:lang w:val="nl-NL"/>
              </w:rPr>
            </w:pPr>
            <w:r w:rsidRPr="00BB4A7A">
              <w:rPr>
                <w:rFonts w:eastAsia="Times New Roman"/>
                <w:color w:val="9C5700"/>
                <w:lang w:val="nl-NL"/>
              </w:rPr>
              <w:t>Taken</w:t>
            </w:r>
          </w:p>
        </w:tc>
        <w:tc>
          <w:tcPr>
            <w:tcW w:w="3845" w:type="dxa"/>
            <w:tcBorders>
              <w:top w:val="nil"/>
              <w:left w:val="nil"/>
              <w:bottom w:val="nil"/>
              <w:right w:val="nil"/>
            </w:tcBorders>
            <w:shd w:val="clear" w:color="auto" w:fill="FFEB9C"/>
            <w:vAlign w:val="center"/>
            <w:hideMark/>
          </w:tcPr>
          <w:p w14:paraId="69125FF4" w14:textId="77777777" w:rsidR="00C51CF2" w:rsidRPr="00BB4A7A" w:rsidRDefault="00C51CF2" w:rsidP="00C51CF2">
            <w:pPr>
              <w:spacing w:line="240" w:lineRule="auto"/>
              <w:rPr>
                <w:rFonts w:eastAsia="Times New Roman"/>
                <w:color w:val="9C5700"/>
                <w:lang w:val="nl-NL"/>
              </w:rPr>
            </w:pPr>
            <w:proofErr w:type="spellStart"/>
            <w:r w:rsidRPr="00BB4A7A">
              <w:rPr>
                <w:rFonts w:eastAsia="Times New Roman"/>
                <w:color w:val="9C5700"/>
                <w:lang w:val="nl-NL"/>
              </w:rPr>
              <w:t>Acceptance</w:t>
            </w:r>
            <w:proofErr w:type="spellEnd"/>
            <w:r w:rsidRPr="00BB4A7A">
              <w:rPr>
                <w:rFonts w:eastAsia="Times New Roman"/>
                <w:color w:val="9C5700"/>
                <w:lang w:val="nl-NL"/>
              </w:rPr>
              <w:t xml:space="preserve"> criteria</w:t>
            </w:r>
          </w:p>
        </w:tc>
      </w:tr>
      <w:tr w:rsidR="00CF2E4A" w:rsidRPr="00BB4A7A" w14:paraId="167CD79F" w14:textId="77777777" w:rsidTr="5CD23279">
        <w:trPr>
          <w:trHeight w:val="915"/>
        </w:trPr>
        <w:tc>
          <w:tcPr>
            <w:tcW w:w="368" w:type="dxa"/>
            <w:tcBorders>
              <w:top w:val="nil"/>
              <w:left w:val="nil"/>
              <w:bottom w:val="nil"/>
              <w:right w:val="nil"/>
            </w:tcBorders>
            <w:shd w:val="clear" w:color="auto" w:fill="C6EFCE"/>
            <w:vAlign w:val="center"/>
            <w:hideMark/>
          </w:tcPr>
          <w:p w14:paraId="43780CAE"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1</w:t>
            </w:r>
          </w:p>
        </w:tc>
        <w:tc>
          <w:tcPr>
            <w:tcW w:w="2030" w:type="dxa"/>
            <w:tcBorders>
              <w:top w:val="nil"/>
              <w:left w:val="nil"/>
              <w:bottom w:val="nil"/>
              <w:right w:val="nil"/>
            </w:tcBorders>
            <w:shd w:val="clear" w:color="auto" w:fill="C6EFCE"/>
            <w:vAlign w:val="center"/>
            <w:hideMark/>
          </w:tcPr>
          <w:p w14:paraId="6F8B5ABB" w14:textId="77777777" w:rsidR="00C51CF2" w:rsidRPr="00BB4A7A" w:rsidRDefault="00C51CF2" w:rsidP="00C51CF2">
            <w:pPr>
              <w:spacing w:line="240" w:lineRule="auto"/>
              <w:rPr>
                <w:rFonts w:eastAsia="Times New Roman"/>
                <w:color w:val="006100"/>
                <w:lang w:val="nl-NL"/>
              </w:rPr>
            </w:pPr>
            <w:r w:rsidRPr="00BB4A7A">
              <w:rPr>
                <w:rFonts w:eastAsia="Times New Roman"/>
                <w:color w:val="006100"/>
                <w:lang w:val="nl-NL"/>
              </w:rPr>
              <w:t>Implementatie NMEA</w:t>
            </w:r>
          </w:p>
        </w:tc>
        <w:tc>
          <w:tcPr>
            <w:tcW w:w="975" w:type="dxa"/>
            <w:tcBorders>
              <w:top w:val="nil"/>
              <w:left w:val="nil"/>
              <w:bottom w:val="nil"/>
              <w:right w:val="nil"/>
            </w:tcBorders>
            <w:shd w:val="clear" w:color="auto" w:fill="C6EFCE"/>
            <w:vAlign w:val="center"/>
            <w:hideMark/>
          </w:tcPr>
          <w:p w14:paraId="5024B656"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M</w:t>
            </w:r>
          </w:p>
        </w:tc>
        <w:tc>
          <w:tcPr>
            <w:tcW w:w="2949" w:type="dxa"/>
            <w:tcBorders>
              <w:top w:val="nil"/>
              <w:left w:val="nil"/>
              <w:bottom w:val="nil"/>
              <w:right w:val="nil"/>
            </w:tcBorders>
            <w:shd w:val="clear" w:color="auto" w:fill="auto"/>
            <w:vAlign w:val="center"/>
            <w:hideMark/>
          </w:tcPr>
          <w:p w14:paraId="2B73EB91" w14:textId="149ED135" w:rsidR="00C51CF2" w:rsidRPr="00BB4A7A" w:rsidRDefault="00C51CF2" w:rsidP="00C51CF2">
            <w:pPr>
              <w:spacing w:line="240" w:lineRule="auto"/>
              <w:rPr>
                <w:rFonts w:eastAsia="Times New Roman"/>
                <w:color w:val="000000"/>
                <w:lang w:val="nl-NL"/>
              </w:rPr>
            </w:pPr>
            <w:r w:rsidRPr="00BB4A7A">
              <w:rPr>
                <w:rFonts w:eastAsia="Times New Roman"/>
                <w:color w:val="000000" w:themeColor="text1"/>
                <w:lang w:val="nl-NL"/>
              </w:rPr>
              <w:t>Ik wil graag dat de interne communicatie via het NMEA</w:t>
            </w:r>
            <w:r w:rsidR="59ADDB94" w:rsidRPr="00BB4A7A">
              <w:rPr>
                <w:rFonts w:eastAsia="Times New Roman"/>
                <w:color w:val="000000" w:themeColor="text1"/>
                <w:lang w:val="nl-NL"/>
              </w:rPr>
              <w:t>-</w:t>
            </w:r>
            <w:r w:rsidRPr="00BB4A7A">
              <w:rPr>
                <w:rFonts w:eastAsia="Times New Roman"/>
                <w:color w:val="000000" w:themeColor="text1"/>
                <w:lang w:val="nl-NL"/>
              </w:rPr>
              <w:t>prot</w:t>
            </w:r>
            <w:r w:rsidR="7C702672" w:rsidRPr="00BB4A7A">
              <w:rPr>
                <w:rFonts w:eastAsia="Times New Roman"/>
                <w:color w:val="000000" w:themeColor="text1"/>
                <w:lang w:val="nl-NL"/>
              </w:rPr>
              <w:t>o</w:t>
            </w:r>
            <w:r w:rsidRPr="00BB4A7A">
              <w:rPr>
                <w:rFonts w:eastAsia="Times New Roman"/>
                <w:color w:val="000000" w:themeColor="text1"/>
                <w:lang w:val="nl-NL"/>
              </w:rPr>
              <w:t>col gaat.</w:t>
            </w:r>
          </w:p>
        </w:tc>
        <w:tc>
          <w:tcPr>
            <w:tcW w:w="3016" w:type="dxa"/>
            <w:tcBorders>
              <w:top w:val="nil"/>
              <w:left w:val="nil"/>
              <w:bottom w:val="nil"/>
              <w:right w:val="nil"/>
            </w:tcBorders>
            <w:shd w:val="clear" w:color="auto" w:fill="auto"/>
            <w:vAlign w:val="bottom"/>
            <w:hideMark/>
          </w:tcPr>
          <w:p w14:paraId="1920E9DA"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 xml:space="preserve">Onderzoek naar het NMEA , </w:t>
            </w:r>
            <w:r w:rsidRPr="00BB4A7A">
              <w:rPr>
                <w:rFonts w:eastAsia="Times New Roman"/>
                <w:color w:val="000000"/>
                <w:lang w:val="nl-NL"/>
              </w:rPr>
              <w:br/>
              <w:t>onderzoek naar informatie van actuator en sensor</w:t>
            </w:r>
          </w:p>
        </w:tc>
        <w:tc>
          <w:tcPr>
            <w:tcW w:w="3845" w:type="dxa"/>
            <w:tcBorders>
              <w:top w:val="nil"/>
              <w:left w:val="nil"/>
              <w:bottom w:val="nil"/>
              <w:right w:val="nil"/>
            </w:tcBorders>
            <w:shd w:val="clear" w:color="auto" w:fill="auto"/>
            <w:vAlign w:val="center"/>
            <w:hideMark/>
          </w:tcPr>
          <w:p w14:paraId="1EB8114F"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Een paar voorbeelden(actuator en sensor)  van hoe informatie omgezet wordt naar NMEA</w:t>
            </w:r>
          </w:p>
        </w:tc>
      </w:tr>
      <w:tr w:rsidR="00CF2E4A" w:rsidRPr="00BB4A7A" w14:paraId="6FB592CC" w14:textId="77777777" w:rsidTr="5CD23279">
        <w:trPr>
          <w:trHeight w:val="1800"/>
        </w:trPr>
        <w:tc>
          <w:tcPr>
            <w:tcW w:w="368" w:type="dxa"/>
            <w:tcBorders>
              <w:top w:val="nil"/>
              <w:left w:val="nil"/>
              <w:bottom w:val="nil"/>
              <w:right w:val="nil"/>
            </w:tcBorders>
            <w:shd w:val="clear" w:color="auto" w:fill="C6EFCE"/>
            <w:vAlign w:val="center"/>
            <w:hideMark/>
          </w:tcPr>
          <w:p w14:paraId="4E68B305"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2</w:t>
            </w:r>
          </w:p>
        </w:tc>
        <w:tc>
          <w:tcPr>
            <w:tcW w:w="2030" w:type="dxa"/>
            <w:tcBorders>
              <w:top w:val="nil"/>
              <w:left w:val="nil"/>
              <w:bottom w:val="nil"/>
              <w:right w:val="nil"/>
            </w:tcBorders>
            <w:shd w:val="clear" w:color="auto" w:fill="C6EFCE"/>
            <w:vAlign w:val="center"/>
            <w:hideMark/>
          </w:tcPr>
          <w:p w14:paraId="21A8B2DD" w14:textId="77777777" w:rsidR="00C51CF2" w:rsidRPr="00BB4A7A" w:rsidRDefault="00C51CF2" w:rsidP="00C51CF2">
            <w:pPr>
              <w:spacing w:line="240" w:lineRule="auto"/>
              <w:rPr>
                <w:rFonts w:eastAsia="Times New Roman"/>
                <w:color w:val="006100"/>
                <w:lang w:val="nl-NL"/>
              </w:rPr>
            </w:pPr>
            <w:r w:rsidRPr="00BB4A7A">
              <w:rPr>
                <w:rFonts w:eastAsia="Times New Roman"/>
                <w:color w:val="006100"/>
                <w:lang w:val="nl-NL"/>
              </w:rPr>
              <w:t>Communicatie tussen de onderdelen(het netwerk zelf)</w:t>
            </w:r>
          </w:p>
        </w:tc>
        <w:tc>
          <w:tcPr>
            <w:tcW w:w="975" w:type="dxa"/>
            <w:tcBorders>
              <w:top w:val="nil"/>
              <w:left w:val="nil"/>
              <w:bottom w:val="nil"/>
              <w:right w:val="nil"/>
            </w:tcBorders>
            <w:shd w:val="clear" w:color="auto" w:fill="C6EFCE"/>
            <w:vAlign w:val="center"/>
            <w:hideMark/>
          </w:tcPr>
          <w:p w14:paraId="5FE29F46"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M</w:t>
            </w:r>
          </w:p>
        </w:tc>
        <w:tc>
          <w:tcPr>
            <w:tcW w:w="2949" w:type="dxa"/>
            <w:tcBorders>
              <w:top w:val="nil"/>
              <w:left w:val="nil"/>
              <w:bottom w:val="nil"/>
              <w:right w:val="nil"/>
            </w:tcBorders>
            <w:shd w:val="clear" w:color="auto" w:fill="auto"/>
            <w:vAlign w:val="center"/>
            <w:hideMark/>
          </w:tcPr>
          <w:p w14:paraId="14053C37"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Ik wil dat de informatie van de sensor door gestuurd wordt naar het netwerk</w:t>
            </w:r>
          </w:p>
        </w:tc>
        <w:tc>
          <w:tcPr>
            <w:tcW w:w="3016" w:type="dxa"/>
            <w:tcBorders>
              <w:top w:val="nil"/>
              <w:left w:val="nil"/>
              <w:bottom w:val="nil"/>
              <w:right w:val="nil"/>
            </w:tcBorders>
            <w:shd w:val="clear" w:color="auto" w:fill="auto"/>
            <w:vAlign w:val="bottom"/>
            <w:hideMark/>
          </w:tcPr>
          <w:p w14:paraId="27E3C028"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 xml:space="preserve">Onderzoek naar geschikt communicatie systeem/Netwerk(SPI, UART, I2C, CAN,  Ethernet) - Prototype simpele ethernet connectie met NMEA protocol realiseren </w:t>
            </w:r>
          </w:p>
        </w:tc>
        <w:tc>
          <w:tcPr>
            <w:tcW w:w="3845" w:type="dxa"/>
            <w:tcBorders>
              <w:top w:val="nil"/>
              <w:left w:val="nil"/>
              <w:bottom w:val="nil"/>
              <w:right w:val="nil"/>
            </w:tcBorders>
            <w:shd w:val="clear" w:color="auto" w:fill="auto"/>
            <w:vAlign w:val="bottom"/>
            <w:hideMark/>
          </w:tcPr>
          <w:p w14:paraId="674F7E85" w14:textId="1F1D009B" w:rsidR="00C51CF2" w:rsidRPr="00BB4A7A" w:rsidRDefault="00C51CF2" w:rsidP="00C51CF2">
            <w:pPr>
              <w:spacing w:line="240" w:lineRule="auto"/>
              <w:rPr>
                <w:rFonts w:eastAsia="Times New Roman"/>
                <w:color w:val="000000"/>
                <w:lang w:val="nl-NL"/>
              </w:rPr>
            </w:pPr>
            <w:r w:rsidRPr="00BB4A7A">
              <w:rPr>
                <w:rFonts w:eastAsia="Times New Roman"/>
                <w:color w:val="000000" w:themeColor="text1"/>
                <w:lang w:val="nl-NL"/>
              </w:rPr>
              <w:t>De berichten zijn volgens het NMEA</w:t>
            </w:r>
            <w:r w:rsidR="38EE12FC" w:rsidRPr="00BB4A7A">
              <w:rPr>
                <w:rFonts w:eastAsia="Times New Roman"/>
                <w:color w:val="000000" w:themeColor="text1"/>
                <w:lang w:val="nl-NL"/>
              </w:rPr>
              <w:t>-</w:t>
            </w:r>
            <w:r w:rsidRPr="00BB4A7A">
              <w:rPr>
                <w:rFonts w:eastAsia="Times New Roman"/>
                <w:color w:val="000000" w:themeColor="text1"/>
                <w:lang w:val="nl-NL"/>
              </w:rPr>
              <w:t xml:space="preserve">protocol, Maximale </w:t>
            </w:r>
            <w:proofErr w:type="spellStart"/>
            <w:r w:rsidRPr="00BB4A7A">
              <w:rPr>
                <w:rFonts w:eastAsia="Times New Roman"/>
                <w:color w:val="000000" w:themeColor="text1"/>
                <w:lang w:val="nl-NL"/>
              </w:rPr>
              <w:t>latency</w:t>
            </w:r>
            <w:proofErr w:type="spellEnd"/>
            <w:r w:rsidRPr="00BB4A7A">
              <w:rPr>
                <w:rFonts w:eastAsia="Times New Roman"/>
                <w:color w:val="000000" w:themeColor="text1"/>
                <w:lang w:val="nl-NL"/>
              </w:rPr>
              <w:t xml:space="preserve"> 20ms van het ene component naar het ander component. </w:t>
            </w:r>
            <w:r w:rsidRPr="00BB4A7A">
              <w:br/>
            </w:r>
            <w:r w:rsidRPr="00BB4A7A">
              <w:rPr>
                <w:rFonts w:eastAsia="Times New Roman"/>
                <w:color w:val="000000" w:themeColor="text1"/>
                <w:lang w:val="nl-NL"/>
              </w:rPr>
              <w:t>Dit netwerk moet robuust zijn</w:t>
            </w:r>
            <w:r w:rsidR="182E4A64" w:rsidRPr="00BB4A7A">
              <w:rPr>
                <w:rFonts w:eastAsia="Times New Roman"/>
                <w:color w:val="000000" w:themeColor="text1"/>
                <w:lang w:val="nl-NL"/>
              </w:rPr>
              <w:t>: {</w:t>
            </w:r>
            <w:r w:rsidRPr="00BB4A7A">
              <w:rPr>
                <w:rFonts w:eastAsia="Times New Roman"/>
                <w:color w:val="000000" w:themeColor="text1"/>
                <w:lang w:val="nl-NL"/>
              </w:rPr>
              <w:t>stevig, spatwater overleg PO concrete eisen}</w:t>
            </w:r>
          </w:p>
        </w:tc>
      </w:tr>
      <w:tr w:rsidR="00CF2E4A" w:rsidRPr="00BB4A7A" w14:paraId="347F0FFF" w14:textId="77777777" w:rsidTr="5CD23279">
        <w:trPr>
          <w:trHeight w:val="900"/>
        </w:trPr>
        <w:tc>
          <w:tcPr>
            <w:tcW w:w="368" w:type="dxa"/>
            <w:tcBorders>
              <w:top w:val="nil"/>
              <w:left w:val="nil"/>
              <w:bottom w:val="nil"/>
              <w:right w:val="nil"/>
            </w:tcBorders>
            <w:shd w:val="clear" w:color="auto" w:fill="C6EFCE"/>
            <w:vAlign w:val="center"/>
            <w:hideMark/>
          </w:tcPr>
          <w:p w14:paraId="23CD9E30"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3a</w:t>
            </w:r>
          </w:p>
        </w:tc>
        <w:tc>
          <w:tcPr>
            <w:tcW w:w="2030" w:type="dxa"/>
            <w:tcBorders>
              <w:top w:val="nil"/>
              <w:left w:val="nil"/>
              <w:bottom w:val="nil"/>
              <w:right w:val="nil"/>
            </w:tcBorders>
            <w:shd w:val="clear" w:color="auto" w:fill="C6EFCE"/>
            <w:vAlign w:val="center"/>
            <w:hideMark/>
          </w:tcPr>
          <w:p w14:paraId="223A5781" w14:textId="77777777" w:rsidR="00C51CF2" w:rsidRPr="00BB4A7A" w:rsidRDefault="00C51CF2" w:rsidP="00C51CF2">
            <w:pPr>
              <w:spacing w:line="240" w:lineRule="auto"/>
              <w:rPr>
                <w:rFonts w:eastAsia="Times New Roman"/>
                <w:color w:val="006100"/>
                <w:lang w:val="nl-NL"/>
              </w:rPr>
            </w:pPr>
            <w:r w:rsidRPr="00BB4A7A">
              <w:rPr>
                <w:rFonts w:eastAsia="Times New Roman"/>
                <w:color w:val="006100"/>
                <w:lang w:val="nl-NL"/>
              </w:rPr>
              <w:t>componenten moet zelf acties kunnen uitvoeren</w:t>
            </w:r>
          </w:p>
        </w:tc>
        <w:tc>
          <w:tcPr>
            <w:tcW w:w="975" w:type="dxa"/>
            <w:tcBorders>
              <w:top w:val="nil"/>
              <w:left w:val="nil"/>
              <w:bottom w:val="nil"/>
              <w:right w:val="nil"/>
            </w:tcBorders>
            <w:shd w:val="clear" w:color="auto" w:fill="C6EFCE"/>
            <w:vAlign w:val="center"/>
            <w:hideMark/>
          </w:tcPr>
          <w:p w14:paraId="333BAEF4"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M</w:t>
            </w:r>
          </w:p>
        </w:tc>
        <w:tc>
          <w:tcPr>
            <w:tcW w:w="2949" w:type="dxa"/>
            <w:tcBorders>
              <w:top w:val="nil"/>
              <w:left w:val="nil"/>
              <w:bottom w:val="nil"/>
              <w:right w:val="nil"/>
            </w:tcBorders>
            <w:shd w:val="clear" w:color="auto" w:fill="auto"/>
            <w:vAlign w:val="center"/>
            <w:hideMark/>
          </w:tcPr>
          <w:p w14:paraId="13B39E3C"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Ik wil dat componenten smart zijn en gegevens kunnen verwerken(gestuurde/gemeten data)</w:t>
            </w:r>
          </w:p>
        </w:tc>
        <w:tc>
          <w:tcPr>
            <w:tcW w:w="3016" w:type="dxa"/>
            <w:tcBorders>
              <w:top w:val="nil"/>
              <w:left w:val="nil"/>
              <w:bottom w:val="nil"/>
              <w:right w:val="nil"/>
            </w:tcBorders>
            <w:shd w:val="clear" w:color="auto" w:fill="auto"/>
            <w:vAlign w:val="bottom"/>
            <w:hideMark/>
          </w:tcPr>
          <w:p w14:paraId="6CCA243C"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Onderzoek doen naar geschikte microcontrollers voor de componenten</w:t>
            </w:r>
          </w:p>
        </w:tc>
        <w:tc>
          <w:tcPr>
            <w:tcW w:w="3845" w:type="dxa"/>
            <w:tcBorders>
              <w:top w:val="nil"/>
              <w:left w:val="nil"/>
              <w:bottom w:val="nil"/>
              <w:right w:val="nil"/>
            </w:tcBorders>
            <w:shd w:val="clear" w:color="auto" w:fill="auto"/>
            <w:vAlign w:val="center"/>
            <w:hideMark/>
          </w:tcPr>
          <w:p w14:paraId="21DCF3BB"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Componenten moeten op dit netwerk aangesloten kunnen worden. Alle componenten moeten NMEA berichten naar het netwerk kunnen sturen en die van elkaar kunnen lezen.</w:t>
            </w:r>
          </w:p>
        </w:tc>
      </w:tr>
      <w:tr w:rsidR="00CF2E4A" w:rsidRPr="00BB4A7A" w14:paraId="5BB81D19" w14:textId="77777777" w:rsidTr="5CD23279">
        <w:trPr>
          <w:trHeight w:val="600"/>
        </w:trPr>
        <w:tc>
          <w:tcPr>
            <w:tcW w:w="368" w:type="dxa"/>
            <w:tcBorders>
              <w:top w:val="nil"/>
              <w:left w:val="nil"/>
              <w:bottom w:val="nil"/>
              <w:right w:val="nil"/>
            </w:tcBorders>
            <w:shd w:val="clear" w:color="auto" w:fill="C6EFCE"/>
            <w:vAlign w:val="center"/>
            <w:hideMark/>
          </w:tcPr>
          <w:p w14:paraId="099572EC"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3b</w:t>
            </w:r>
          </w:p>
        </w:tc>
        <w:tc>
          <w:tcPr>
            <w:tcW w:w="2030" w:type="dxa"/>
            <w:tcBorders>
              <w:top w:val="nil"/>
              <w:left w:val="nil"/>
              <w:bottom w:val="nil"/>
              <w:right w:val="nil"/>
            </w:tcBorders>
            <w:shd w:val="clear" w:color="auto" w:fill="C6EFCE"/>
            <w:vAlign w:val="center"/>
            <w:hideMark/>
          </w:tcPr>
          <w:p w14:paraId="45666D93" w14:textId="77777777" w:rsidR="00C51CF2" w:rsidRPr="00BB4A7A" w:rsidRDefault="00C51CF2" w:rsidP="00C51CF2">
            <w:pPr>
              <w:spacing w:line="240" w:lineRule="auto"/>
              <w:rPr>
                <w:rFonts w:eastAsia="Times New Roman"/>
                <w:color w:val="006100"/>
                <w:lang w:val="nl-NL"/>
              </w:rPr>
            </w:pPr>
            <w:r w:rsidRPr="00BB4A7A">
              <w:rPr>
                <w:rFonts w:eastAsia="Times New Roman"/>
                <w:color w:val="006100"/>
                <w:lang w:val="nl-NL"/>
              </w:rPr>
              <w:t>componenten moeten hun sensoren kunnen uitlezen</w:t>
            </w:r>
          </w:p>
        </w:tc>
        <w:tc>
          <w:tcPr>
            <w:tcW w:w="975" w:type="dxa"/>
            <w:tcBorders>
              <w:top w:val="nil"/>
              <w:left w:val="nil"/>
              <w:bottom w:val="nil"/>
              <w:right w:val="nil"/>
            </w:tcBorders>
            <w:shd w:val="clear" w:color="auto" w:fill="C6EFCE"/>
            <w:vAlign w:val="center"/>
            <w:hideMark/>
          </w:tcPr>
          <w:p w14:paraId="05866FD5"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M</w:t>
            </w:r>
          </w:p>
        </w:tc>
        <w:tc>
          <w:tcPr>
            <w:tcW w:w="2949" w:type="dxa"/>
            <w:tcBorders>
              <w:top w:val="nil"/>
              <w:left w:val="nil"/>
              <w:bottom w:val="nil"/>
              <w:right w:val="nil"/>
            </w:tcBorders>
            <w:shd w:val="clear" w:color="auto" w:fill="auto"/>
            <w:vAlign w:val="center"/>
            <w:hideMark/>
          </w:tcPr>
          <w:p w14:paraId="117CE02D" w14:textId="11105EB3" w:rsidR="00C51CF2" w:rsidRPr="00BB4A7A" w:rsidRDefault="00C51CF2" w:rsidP="00C51CF2">
            <w:pPr>
              <w:spacing w:line="240" w:lineRule="auto"/>
              <w:rPr>
                <w:rFonts w:eastAsia="Times New Roman"/>
                <w:color w:val="000000"/>
                <w:lang w:val="nl-NL"/>
              </w:rPr>
            </w:pPr>
            <w:r w:rsidRPr="00BB4A7A">
              <w:rPr>
                <w:rFonts w:eastAsia="Times New Roman"/>
                <w:color w:val="000000" w:themeColor="text1"/>
                <w:lang w:val="nl-NL"/>
              </w:rPr>
              <w:t>Ik wil graag dat de componenten de sen</w:t>
            </w:r>
            <w:r w:rsidR="5BB05DDA" w:rsidRPr="00BB4A7A">
              <w:rPr>
                <w:rFonts w:eastAsia="Times New Roman"/>
                <w:color w:val="000000" w:themeColor="text1"/>
                <w:lang w:val="nl-NL"/>
              </w:rPr>
              <w:t>s</w:t>
            </w:r>
            <w:r w:rsidRPr="00BB4A7A">
              <w:rPr>
                <w:rFonts w:eastAsia="Times New Roman"/>
                <w:color w:val="000000" w:themeColor="text1"/>
                <w:lang w:val="nl-NL"/>
              </w:rPr>
              <w:t>oren kunnen uitlezen</w:t>
            </w:r>
          </w:p>
        </w:tc>
        <w:tc>
          <w:tcPr>
            <w:tcW w:w="3016" w:type="dxa"/>
            <w:tcBorders>
              <w:top w:val="nil"/>
              <w:left w:val="nil"/>
              <w:bottom w:val="nil"/>
              <w:right w:val="nil"/>
            </w:tcBorders>
            <w:shd w:val="clear" w:color="auto" w:fill="auto"/>
            <w:vAlign w:val="bottom"/>
            <w:hideMark/>
          </w:tcPr>
          <w:p w14:paraId="7EB0CEBF"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 xml:space="preserve">Onderzoek NMEA sensoren, </w:t>
            </w:r>
            <w:r w:rsidRPr="00BB4A7A">
              <w:rPr>
                <w:rFonts w:eastAsia="Times New Roman"/>
                <w:color w:val="000000"/>
                <w:lang w:val="nl-NL"/>
              </w:rPr>
              <w:br/>
              <w:t>Onderzoek PWM-signaal</w:t>
            </w:r>
          </w:p>
        </w:tc>
        <w:tc>
          <w:tcPr>
            <w:tcW w:w="3845" w:type="dxa"/>
            <w:tcBorders>
              <w:top w:val="nil"/>
              <w:left w:val="nil"/>
              <w:bottom w:val="nil"/>
              <w:right w:val="nil"/>
            </w:tcBorders>
            <w:shd w:val="clear" w:color="auto" w:fill="auto"/>
            <w:vAlign w:val="center"/>
            <w:hideMark/>
          </w:tcPr>
          <w:p w14:paraId="5FF882A0" w14:textId="52A0D3CB" w:rsidR="00C51CF2" w:rsidRPr="00BB4A7A" w:rsidRDefault="00C51CF2" w:rsidP="00C51CF2">
            <w:pPr>
              <w:spacing w:line="240" w:lineRule="auto"/>
              <w:rPr>
                <w:rFonts w:eastAsia="Times New Roman"/>
                <w:color w:val="000000"/>
                <w:lang w:val="nl-NL"/>
              </w:rPr>
            </w:pPr>
            <w:r w:rsidRPr="00BB4A7A">
              <w:rPr>
                <w:rFonts w:eastAsia="Times New Roman"/>
                <w:color w:val="000000" w:themeColor="text1"/>
                <w:lang w:val="nl-NL"/>
              </w:rPr>
              <w:t>De microcontroller kan de sensoren uitlezen en weergeven</w:t>
            </w:r>
            <w:r w:rsidR="776E81CB" w:rsidRPr="00BB4A7A">
              <w:rPr>
                <w:rFonts w:eastAsia="Times New Roman"/>
                <w:color w:val="000000" w:themeColor="text1"/>
                <w:lang w:val="nl-NL"/>
              </w:rPr>
              <w:t xml:space="preserve"> </w:t>
            </w:r>
            <w:r w:rsidRPr="00BB4A7A">
              <w:rPr>
                <w:rFonts w:eastAsia="Times New Roman"/>
                <w:color w:val="000000" w:themeColor="text1"/>
                <w:lang w:val="nl-NL"/>
              </w:rPr>
              <w:t>(Bijvoor</w:t>
            </w:r>
            <w:r w:rsidR="6AF87AE1" w:rsidRPr="00BB4A7A">
              <w:rPr>
                <w:rFonts w:eastAsia="Times New Roman"/>
                <w:color w:val="000000" w:themeColor="text1"/>
                <w:lang w:val="nl-NL"/>
              </w:rPr>
              <w:t>beeld</w:t>
            </w:r>
            <w:r w:rsidRPr="00BB4A7A">
              <w:rPr>
                <w:rFonts w:eastAsia="Times New Roman"/>
                <w:color w:val="000000" w:themeColor="text1"/>
                <w:lang w:val="nl-NL"/>
              </w:rPr>
              <w:t xml:space="preserve"> op de la</w:t>
            </w:r>
            <w:r w:rsidR="568B523E" w:rsidRPr="00BB4A7A">
              <w:rPr>
                <w:rFonts w:eastAsia="Times New Roman"/>
                <w:color w:val="000000" w:themeColor="text1"/>
                <w:lang w:val="nl-NL"/>
              </w:rPr>
              <w:t>p</w:t>
            </w:r>
            <w:r w:rsidRPr="00BB4A7A">
              <w:rPr>
                <w:rFonts w:eastAsia="Times New Roman"/>
                <w:color w:val="000000" w:themeColor="text1"/>
                <w:lang w:val="nl-NL"/>
              </w:rPr>
              <w:t>top)</w:t>
            </w:r>
          </w:p>
        </w:tc>
      </w:tr>
      <w:tr w:rsidR="00CF2E4A" w:rsidRPr="00BB4A7A" w14:paraId="77CF9E89" w14:textId="77777777" w:rsidTr="5CD23279">
        <w:trPr>
          <w:trHeight w:val="1200"/>
        </w:trPr>
        <w:tc>
          <w:tcPr>
            <w:tcW w:w="368" w:type="dxa"/>
            <w:tcBorders>
              <w:top w:val="nil"/>
              <w:left w:val="nil"/>
              <w:bottom w:val="nil"/>
              <w:right w:val="nil"/>
            </w:tcBorders>
            <w:shd w:val="clear" w:color="auto" w:fill="C6EFCE"/>
            <w:vAlign w:val="center"/>
            <w:hideMark/>
          </w:tcPr>
          <w:p w14:paraId="41413447"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3c</w:t>
            </w:r>
          </w:p>
        </w:tc>
        <w:tc>
          <w:tcPr>
            <w:tcW w:w="2030" w:type="dxa"/>
            <w:tcBorders>
              <w:top w:val="nil"/>
              <w:left w:val="nil"/>
              <w:bottom w:val="nil"/>
              <w:right w:val="nil"/>
            </w:tcBorders>
            <w:shd w:val="clear" w:color="auto" w:fill="C6EFCE"/>
            <w:vAlign w:val="center"/>
            <w:hideMark/>
          </w:tcPr>
          <w:p w14:paraId="7D7F6CB8" w14:textId="77777777" w:rsidR="00C51CF2" w:rsidRPr="00BB4A7A" w:rsidRDefault="00C51CF2" w:rsidP="00C51CF2">
            <w:pPr>
              <w:spacing w:line="240" w:lineRule="auto"/>
              <w:rPr>
                <w:rFonts w:eastAsia="Times New Roman"/>
                <w:color w:val="006100"/>
                <w:lang w:val="nl-NL"/>
              </w:rPr>
            </w:pPr>
            <w:r w:rsidRPr="00BB4A7A">
              <w:rPr>
                <w:rFonts w:eastAsia="Times New Roman"/>
                <w:color w:val="006100"/>
                <w:lang w:val="nl-NL"/>
              </w:rPr>
              <w:t>componenten moeten op het netwerk aangesloten kunnen worden</w:t>
            </w:r>
          </w:p>
        </w:tc>
        <w:tc>
          <w:tcPr>
            <w:tcW w:w="975" w:type="dxa"/>
            <w:tcBorders>
              <w:top w:val="nil"/>
              <w:left w:val="nil"/>
              <w:bottom w:val="nil"/>
              <w:right w:val="nil"/>
            </w:tcBorders>
            <w:shd w:val="clear" w:color="auto" w:fill="C6EFCE"/>
            <w:vAlign w:val="center"/>
            <w:hideMark/>
          </w:tcPr>
          <w:p w14:paraId="1C7AC263"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M</w:t>
            </w:r>
          </w:p>
        </w:tc>
        <w:tc>
          <w:tcPr>
            <w:tcW w:w="2949" w:type="dxa"/>
            <w:tcBorders>
              <w:top w:val="nil"/>
              <w:left w:val="nil"/>
              <w:bottom w:val="nil"/>
              <w:right w:val="nil"/>
            </w:tcBorders>
            <w:shd w:val="clear" w:color="auto" w:fill="auto"/>
            <w:vAlign w:val="center"/>
            <w:hideMark/>
          </w:tcPr>
          <w:p w14:paraId="2C80070A" w14:textId="2F485D84" w:rsidR="00C51CF2" w:rsidRPr="00BB4A7A" w:rsidRDefault="00C51CF2" w:rsidP="00C51CF2">
            <w:pPr>
              <w:spacing w:line="240" w:lineRule="auto"/>
              <w:rPr>
                <w:rFonts w:eastAsia="Times New Roman"/>
                <w:color w:val="000000"/>
                <w:lang w:val="nl-NL"/>
              </w:rPr>
            </w:pPr>
            <w:r w:rsidRPr="00BB4A7A">
              <w:rPr>
                <w:rFonts w:eastAsia="Times New Roman"/>
                <w:color w:val="000000" w:themeColor="text1"/>
                <w:lang w:val="nl-NL"/>
              </w:rPr>
              <w:t xml:space="preserve"> Ik wil dat de componenten op het netwerk kunnen worden aangesloten en met elkaar kunnen </w:t>
            </w:r>
            <w:r w:rsidR="70F6BFA3" w:rsidRPr="00BB4A7A">
              <w:rPr>
                <w:rFonts w:eastAsia="Times New Roman"/>
                <w:color w:val="000000" w:themeColor="text1"/>
                <w:lang w:val="nl-NL"/>
              </w:rPr>
              <w:t>communiceren</w:t>
            </w:r>
          </w:p>
        </w:tc>
        <w:tc>
          <w:tcPr>
            <w:tcW w:w="3016" w:type="dxa"/>
            <w:tcBorders>
              <w:top w:val="nil"/>
              <w:left w:val="nil"/>
              <w:bottom w:val="nil"/>
              <w:right w:val="nil"/>
            </w:tcBorders>
            <w:shd w:val="clear" w:color="auto" w:fill="auto"/>
            <w:vAlign w:val="bottom"/>
            <w:hideMark/>
          </w:tcPr>
          <w:p w14:paraId="469AD184"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 xml:space="preserve">Onderzoek doen naar  Netwerk verbindingen voor de microcontroller. </w:t>
            </w:r>
            <w:r w:rsidRPr="00BB4A7A">
              <w:rPr>
                <w:rFonts w:eastAsia="Times New Roman"/>
                <w:color w:val="000000"/>
                <w:lang w:val="nl-NL"/>
              </w:rPr>
              <w:br/>
              <w:t>Netwerk opstellen</w:t>
            </w:r>
          </w:p>
        </w:tc>
        <w:tc>
          <w:tcPr>
            <w:tcW w:w="3845" w:type="dxa"/>
            <w:tcBorders>
              <w:top w:val="nil"/>
              <w:left w:val="nil"/>
              <w:bottom w:val="nil"/>
              <w:right w:val="nil"/>
            </w:tcBorders>
            <w:shd w:val="clear" w:color="auto" w:fill="auto"/>
            <w:vAlign w:val="center"/>
            <w:hideMark/>
          </w:tcPr>
          <w:p w14:paraId="3C648859" w14:textId="240DDDDF" w:rsidR="00C51CF2" w:rsidRPr="00BB4A7A" w:rsidRDefault="00C51CF2" w:rsidP="00C51CF2">
            <w:pPr>
              <w:spacing w:line="240" w:lineRule="auto"/>
              <w:rPr>
                <w:rFonts w:eastAsia="Times New Roman"/>
                <w:color w:val="000000"/>
                <w:lang w:val="nl-NL"/>
              </w:rPr>
            </w:pPr>
            <w:r w:rsidRPr="00BB4A7A">
              <w:rPr>
                <w:rFonts w:eastAsia="Times New Roman"/>
                <w:color w:val="000000" w:themeColor="text1"/>
                <w:lang w:val="nl-NL"/>
              </w:rPr>
              <w:t>Het moet een TCP verbinding zijn over Ethernet, de berichtgeving moet volgens het NMEA</w:t>
            </w:r>
            <w:r w:rsidR="2F9A9568" w:rsidRPr="00BB4A7A">
              <w:rPr>
                <w:rFonts w:eastAsia="Times New Roman"/>
                <w:color w:val="000000" w:themeColor="text1"/>
                <w:lang w:val="nl-NL"/>
              </w:rPr>
              <w:t>-</w:t>
            </w:r>
            <w:r w:rsidRPr="00BB4A7A">
              <w:rPr>
                <w:rFonts w:eastAsia="Times New Roman"/>
                <w:color w:val="000000" w:themeColor="text1"/>
                <w:lang w:val="nl-NL"/>
              </w:rPr>
              <w:t>prot</w:t>
            </w:r>
            <w:r w:rsidR="1B006081" w:rsidRPr="00BB4A7A">
              <w:rPr>
                <w:rFonts w:eastAsia="Times New Roman"/>
                <w:color w:val="000000" w:themeColor="text1"/>
                <w:lang w:val="nl-NL"/>
              </w:rPr>
              <w:t>o</w:t>
            </w:r>
            <w:r w:rsidRPr="00BB4A7A">
              <w:rPr>
                <w:rFonts w:eastAsia="Times New Roman"/>
                <w:color w:val="000000" w:themeColor="text1"/>
                <w:lang w:val="nl-NL"/>
              </w:rPr>
              <w:t>col zijn.</w:t>
            </w:r>
          </w:p>
        </w:tc>
      </w:tr>
      <w:tr w:rsidR="00CF2E4A" w:rsidRPr="00BB4A7A" w14:paraId="77B59588" w14:textId="77777777" w:rsidTr="5CD23279">
        <w:trPr>
          <w:trHeight w:val="1500"/>
        </w:trPr>
        <w:tc>
          <w:tcPr>
            <w:tcW w:w="368" w:type="dxa"/>
            <w:tcBorders>
              <w:top w:val="nil"/>
              <w:left w:val="nil"/>
              <w:bottom w:val="nil"/>
              <w:right w:val="nil"/>
            </w:tcBorders>
            <w:shd w:val="clear" w:color="auto" w:fill="FFC7CE"/>
            <w:vAlign w:val="center"/>
            <w:hideMark/>
          </w:tcPr>
          <w:p w14:paraId="7301F6A9" w14:textId="77777777" w:rsidR="00C51CF2" w:rsidRPr="00BB4A7A" w:rsidRDefault="00C51CF2" w:rsidP="00C51CF2">
            <w:pPr>
              <w:spacing w:line="240" w:lineRule="auto"/>
              <w:jc w:val="center"/>
              <w:rPr>
                <w:rFonts w:eastAsia="Times New Roman"/>
                <w:color w:val="9C0006"/>
                <w:lang w:val="nl-NL"/>
              </w:rPr>
            </w:pPr>
            <w:r w:rsidRPr="00BB4A7A">
              <w:rPr>
                <w:rFonts w:eastAsia="Times New Roman"/>
                <w:color w:val="9C0006"/>
                <w:lang w:val="nl-NL"/>
              </w:rPr>
              <w:t>4</w:t>
            </w:r>
          </w:p>
        </w:tc>
        <w:tc>
          <w:tcPr>
            <w:tcW w:w="2030" w:type="dxa"/>
            <w:tcBorders>
              <w:top w:val="nil"/>
              <w:left w:val="nil"/>
              <w:bottom w:val="nil"/>
              <w:right w:val="nil"/>
            </w:tcBorders>
            <w:shd w:val="clear" w:color="auto" w:fill="FFC7CE"/>
            <w:vAlign w:val="center"/>
            <w:hideMark/>
          </w:tcPr>
          <w:p w14:paraId="2D60AC34" w14:textId="77777777" w:rsidR="00C51CF2" w:rsidRPr="00BB4A7A" w:rsidRDefault="00C51CF2" w:rsidP="00C51CF2">
            <w:pPr>
              <w:spacing w:line="240" w:lineRule="auto"/>
              <w:rPr>
                <w:rFonts w:eastAsia="Times New Roman"/>
                <w:color w:val="9C0006"/>
                <w:lang w:val="nl-NL"/>
              </w:rPr>
            </w:pPr>
            <w:r w:rsidRPr="00BB4A7A">
              <w:rPr>
                <w:rFonts w:eastAsia="Times New Roman"/>
                <w:color w:val="9C0006"/>
                <w:lang w:val="nl-NL"/>
              </w:rPr>
              <w:t>Datalogging</w:t>
            </w:r>
          </w:p>
        </w:tc>
        <w:tc>
          <w:tcPr>
            <w:tcW w:w="975" w:type="dxa"/>
            <w:tcBorders>
              <w:top w:val="nil"/>
              <w:left w:val="nil"/>
              <w:bottom w:val="nil"/>
              <w:right w:val="nil"/>
            </w:tcBorders>
            <w:shd w:val="clear" w:color="auto" w:fill="FFC7CE"/>
            <w:vAlign w:val="center"/>
            <w:hideMark/>
          </w:tcPr>
          <w:p w14:paraId="70BB15A3" w14:textId="77777777" w:rsidR="00C51CF2" w:rsidRPr="00BB4A7A" w:rsidRDefault="00C51CF2" w:rsidP="00C51CF2">
            <w:pPr>
              <w:spacing w:line="240" w:lineRule="auto"/>
              <w:jc w:val="center"/>
              <w:rPr>
                <w:rFonts w:eastAsia="Times New Roman"/>
                <w:color w:val="9C0006"/>
                <w:lang w:val="nl-NL"/>
              </w:rPr>
            </w:pPr>
            <w:r w:rsidRPr="00BB4A7A">
              <w:rPr>
                <w:rFonts w:eastAsia="Times New Roman"/>
                <w:color w:val="9C0006"/>
                <w:lang w:val="nl-NL"/>
              </w:rPr>
              <w:t>W</w:t>
            </w:r>
          </w:p>
        </w:tc>
        <w:tc>
          <w:tcPr>
            <w:tcW w:w="2949" w:type="dxa"/>
            <w:tcBorders>
              <w:top w:val="nil"/>
              <w:left w:val="nil"/>
              <w:bottom w:val="nil"/>
              <w:right w:val="nil"/>
            </w:tcBorders>
            <w:shd w:val="clear" w:color="auto" w:fill="auto"/>
            <w:vAlign w:val="center"/>
            <w:hideMark/>
          </w:tcPr>
          <w:p w14:paraId="543A0ABF" w14:textId="34BB8F58" w:rsidR="00C51CF2" w:rsidRPr="00BB4A7A" w:rsidRDefault="00C51CF2" w:rsidP="00C51CF2">
            <w:pPr>
              <w:spacing w:line="240" w:lineRule="auto"/>
              <w:rPr>
                <w:rFonts w:eastAsia="Times New Roman"/>
                <w:color w:val="000000"/>
                <w:lang w:val="nl-NL"/>
              </w:rPr>
            </w:pPr>
            <w:r w:rsidRPr="00BB4A7A">
              <w:rPr>
                <w:rFonts w:eastAsia="Times New Roman"/>
                <w:color w:val="000000" w:themeColor="text1"/>
                <w:lang w:val="nl-NL"/>
              </w:rPr>
              <w:t>Ik wil graag dat de informatie opgeslagen wordt, zodat we dit later terug kunnen lezen, ik wil dat dit een los compo</w:t>
            </w:r>
            <w:r w:rsidR="38CAAC07" w:rsidRPr="00BB4A7A">
              <w:rPr>
                <w:rFonts w:eastAsia="Times New Roman"/>
                <w:color w:val="000000" w:themeColor="text1"/>
                <w:lang w:val="nl-NL"/>
              </w:rPr>
              <w:t>ne</w:t>
            </w:r>
            <w:r w:rsidRPr="00BB4A7A">
              <w:rPr>
                <w:rFonts w:eastAsia="Times New Roman"/>
                <w:color w:val="000000" w:themeColor="text1"/>
                <w:lang w:val="nl-NL"/>
              </w:rPr>
              <w:t xml:space="preserve">nt wordt dat </w:t>
            </w:r>
            <w:r w:rsidR="47669C2C" w:rsidRPr="00BB4A7A">
              <w:rPr>
                <w:rFonts w:eastAsia="Times New Roman"/>
                <w:color w:val="000000" w:themeColor="text1"/>
                <w:lang w:val="nl-NL"/>
              </w:rPr>
              <w:t>meeluistert</w:t>
            </w:r>
            <w:r w:rsidRPr="00BB4A7A">
              <w:rPr>
                <w:rFonts w:eastAsia="Times New Roman"/>
                <w:color w:val="000000" w:themeColor="text1"/>
                <w:lang w:val="nl-NL"/>
              </w:rPr>
              <w:t xml:space="preserve"> op het netwerk.</w:t>
            </w:r>
          </w:p>
        </w:tc>
        <w:tc>
          <w:tcPr>
            <w:tcW w:w="3016" w:type="dxa"/>
            <w:tcBorders>
              <w:top w:val="nil"/>
              <w:left w:val="nil"/>
              <w:bottom w:val="nil"/>
              <w:right w:val="nil"/>
            </w:tcBorders>
            <w:shd w:val="clear" w:color="auto" w:fill="auto"/>
            <w:vAlign w:val="bottom"/>
            <w:hideMark/>
          </w:tcPr>
          <w:p w14:paraId="51BB1707"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Onderzoek waar we de data op kunnen slaan, onderzoek naar hoe we data snel kunnen verwerken(naar de bestuurder terug sturen)</w:t>
            </w:r>
          </w:p>
        </w:tc>
        <w:tc>
          <w:tcPr>
            <w:tcW w:w="3845" w:type="dxa"/>
            <w:tcBorders>
              <w:top w:val="nil"/>
              <w:left w:val="nil"/>
              <w:bottom w:val="nil"/>
              <w:right w:val="nil"/>
            </w:tcBorders>
            <w:shd w:val="clear" w:color="auto" w:fill="auto"/>
            <w:vAlign w:val="center"/>
            <w:hideMark/>
          </w:tcPr>
          <w:p w14:paraId="116F58FD"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Dit moet een component worden die op het netwerk aangesloten kan worden</w:t>
            </w:r>
          </w:p>
        </w:tc>
      </w:tr>
      <w:tr w:rsidR="00CF2E4A" w:rsidRPr="00BB4A7A" w14:paraId="578E555F" w14:textId="77777777" w:rsidTr="5CD23279">
        <w:trPr>
          <w:trHeight w:val="1200"/>
        </w:trPr>
        <w:tc>
          <w:tcPr>
            <w:tcW w:w="368" w:type="dxa"/>
            <w:tcBorders>
              <w:top w:val="nil"/>
              <w:left w:val="nil"/>
              <w:bottom w:val="nil"/>
              <w:right w:val="nil"/>
            </w:tcBorders>
            <w:shd w:val="clear" w:color="auto" w:fill="C6EFCE"/>
            <w:vAlign w:val="center"/>
            <w:hideMark/>
          </w:tcPr>
          <w:p w14:paraId="0C368862"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5</w:t>
            </w:r>
          </w:p>
        </w:tc>
        <w:tc>
          <w:tcPr>
            <w:tcW w:w="2030" w:type="dxa"/>
            <w:tcBorders>
              <w:top w:val="nil"/>
              <w:left w:val="nil"/>
              <w:bottom w:val="nil"/>
              <w:right w:val="nil"/>
            </w:tcBorders>
            <w:shd w:val="clear" w:color="auto" w:fill="C6EFCE"/>
            <w:vAlign w:val="center"/>
            <w:hideMark/>
          </w:tcPr>
          <w:p w14:paraId="231AC263" w14:textId="77777777" w:rsidR="00C51CF2" w:rsidRPr="00BB4A7A" w:rsidRDefault="00C51CF2" w:rsidP="00C51CF2">
            <w:pPr>
              <w:spacing w:line="240" w:lineRule="auto"/>
              <w:rPr>
                <w:rFonts w:eastAsia="Times New Roman"/>
                <w:color w:val="006100"/>
                <w:lang w:val="nl-NL"/>
              </w:rPr>
            </w:pPr>
            <w:r w:rsidRPr="00BB4A7A">
              <w:rPr>
                <w:rFonts w:eastAsia="Times New Roman"/>
                <w:color w:val="006100"/>
                <w:lang w:val="nl-NL"/>
              </w:rPr>
              <w:t>Het systeem kan de status van componenten bijhouden</w:t>
            </w:r>
          </w:p>
        </w:tc>
        <w:tc>
          <w:tcPr>
            <w:tcW w:w="975" w:type="dxa"/>
            <w:tcBorders>
              <w:top w:val="nil"/>
              <w:left w:val="nil"/>
              <w:bottom w:val="nil"/>
              <w:right w:val="nil"/>
            </w:tcBorders>
            <w:shd w:val="clear" w:color="auto" w:fill="C6EFCE"/>
            <w:vAlign w:val="center"/>
            <w:hideMark/>
          </w:tcPr>
          <w:p w14:paraId="54A01EF0"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M</w:t>
            </w:r>
          </w:p>
        </w:tc>
        <w:tc>
          <w:tcPr>
            <w:tcW w:w="2949" w:type="dxa"/>
            <w:tcBorders>
              <w:top w:val="nil"/>
              <w:left w:val="nil"/>
              <w:bottom w:val="nil"/>
              <w:right w:val="nil"/>
            </w:tcBorders>
            <w:shd w:val="clear" w:color="auto" w:fill="auto"/>
            <w:vAlign w:val="center"/>
            <w:hideMark/>
          </w:tcPr>
          <w:p w14:paraId="1DCFC843" w14:textId="0B70B30F" w:rsidR="00C51CF2" w:rsidRPr="00BB4A7A" w:rsidRDefault="00C51CF2" w:rsidP="00C51CF2">
            <w:pPr>
              <w:spacing w:line="240" w:lineRule="auto"/>
              <w:rPr>
                <w:rFonts w:eastAsia="Times New Roman"/>
                <w:color w:val="000000"/>
                <w:lang w:val="nl-NL"/>
              </w:rPr>
            </w:pPr>
            <w:r w:rsidRPr="00BB4A7A">
              <w:rPr>
                <w:rFonts w:eastAsia="Times New Roman"/>
                <w:color w:val="000000" w:themeColor="text1"/>
                <w:lang w:val="nl-NL"/>
              </w:rPr>
              <w:t>Ik wil dat het sy</w:t>
            </w:r>
            <w:r w:rsidR="4CE1BE39" w:rsidRPr="00BB4A7A">
              <w:rPr>
                <w:rFonts w:eastAsia="Times New Roman"/>
                <w:color w:val="000000" w:themeColor="text1"/>
                <w:lang w:val="nl-NL"/>
              </w:rPr>
              <w:t>s</w:t>
            </w:r>
            <w:r w:rsidRPr="00BB4A7A">
              <w:rPr>
                <w:rFonts w:eastAsia="Times New Roman"/>
                <w:color w:val="000000" w:themeColor="text1"/>
                <w:lang w:val="nl-NL"/>
              </w:rPr>
              <w:t>teem kan aangeven of de componenten naar behoren werken of dat er defecten zijn</w:t>
            </w:r>
          </w:p>
        </w:tc>
        <w:tc>
          <w:tcPr>
            <w:tcW w:w="3016" w:type="dxa"/>
            <w:tcBorders>
              <w:top w:val="nil"/>
              <w:left w:val="nil"/>
              <w:bottom w:val="nil"/>
              <w:right w:val="nil"/>
            </w:tcBorders>
            <w:shd w:val="clear" w:color="auto" w:fill="auto"/>
            <w:vAlign w:val="bottom"/>
            <w:hideMark/>
          </w:tcPr>
          <w:p w14:paraId="47427B78"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Zorgen dat componenten aangesloten zijn op een statussensor en dat die de juiste signalen doorgeeft bij een defect</w:t>
            </w:r>
          </w:p>
        </w:tc>
        <w:tc>
          <w:tcPr>
            <w:tcW w:w="3845" w:type="dxa"/>
            <w:tcBorders>
              <w:top w:val="nil"/>
              <w:left w:val="nil"/>
              <w:bottom w:val="nil"/>
              <w:right w:val="nil"/>
            </w:tcBorders>
            <w:shd w:val="clear" w:color="auto" w:fill="auto"/>
            <w:vAlign w:val="center"/>
            <w:hideMark/>
          </w:tcPr>
          <w:p w14:paraId="5C878F39"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Het component zal zelf aangeven als het niet meer werkt naar behoren.</w:t>
            </w:r>
          </w:p>
        </w:tc>
      </w:tr>
      <w:tr w:rsidR="00CF2E4A" w:rsidRPr="00BB4A7A" w14:paraId="26DDD8FE" w14:textId="77777777" w:rsidTr="5CD23279">
        <w:trPr>
          <w:trHeight w:val="1800"/>
        </w:trPr>
        <w:tc>
          <w:tcPr>
            <w:tcW w:w="368" w:type="dxa"/>
            <w:tcBorders>
              <w:top w:val="nil"/>
              <w:left w:val="nil"/>
              <w:bottom w:val="nil"/>
              <w:right w:val="nil"/>
            </w:tcBorders>
            <w:shd w:val="clear" w:color="auto" w:fill="C6EFCE"/>
            <w:vAlign w:val="center"/>
            <w:hideMark/>
          </w:tcPr>
          <w:p w14:paraId="0A6E0B49"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7</w:t>
            </w:r>
          </w:p>
        </w:tc>
        <w:tc>
          <w:tcPr>
            <w:tcW w:w="2030" w:type="dxa"/>
            <w:tcBorders>
              <w:top w:val="nil"/>
              <w:left w:val="nil"/>
              <w:bottom w:val="nil"/>
              <w:right w:val="nil"/>
            </w:tcBorders>
            <w:shd w:val="clear" w:color="auto" w:fill="C6EFCE"/>
            <w:vAlign w:val="center"/>
            <w:hideMark/>
          </w:tcPr>
          <w:p w14:paraId="3AB3A6F8" w14:textId="77777777" w:rsidR="00C51CF2" w:rsidRPr="00BB4A7A" w:rsidRDefault="00C51CF2" w:rsidP="00C51CF2">
            <w:pPr>
              <w:spacing w:line="240" w:lineRule="auto"/>
              <w:rPr>
                <w:rFonts w:eastAsia="Times New Roman"/>
                <w:color w:val="006100"/>
                <w:lang w:val="nl-NL"/>
              </w:rPr>
            </w:pPr>
            <w:r w:rsidRPr="00BB4A7A">
              <w:rPr>
                <w:rFonts w:eastAsia="Times New Roman"/>
                <w:color w:val="006100"/>
                <w:lang w:val="nl-NL"/>
              </w:rPr>
              <w:t>Interface voor besturing</w:t>
            </w:r>
          </w:p>
        </w:tc>
        <w:tc>
          <w:tcPr>
            <w:tcW w:w="975" w:type="dxa"/>
            <w:tcBorders>
              <w:top w:val="nil"/>
              <w:left w:val="nil"/>
              <w:bottom w:val="nil"/>
              <w:right w:val="nil"/>
            </w:tcBorders>
            <w:shd w:val="clear" w:color="auto" w:fill="C6EFCE"/>
            <w:vAlign w:val="center"/>
            <w:hideMark/>
          </w:tcPr>
          <w:p w14:paraId="19193B75"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M</w:t>
            </w:r>
          </w:p>
        </w:tc>
        <w:tc>
          <w:tcPr>
            <w:tcW w:w="2949" w:type="dxa"/>
            <w:tcBorders>
              <w:top w:val="nil"/>
              <w:left w:val="nil"/>
              <w:bottom w:val="nil"/>
              <w:right w:val="nil"/>
            </w:tcBorders>
            <w:shd w:val="clear" w:color="auto" w:fill="auto"/>
            <w:vAlign w:val="center"/>
            <w:hideMark/>
          </w:tcPr>
          <w:p w14:paraId="780AB64A"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Ik wil dat het systeem de actuatoren kan aansturen aan de hand van binnen komende signalen van zowel binnen en buiten systeem, later zouden we dit misschien door een autopilot willen laten doen</w:t>
            </w:r>
          </w:p>
        </w:tc>
        <w:tc>
          <w:tcPr>
            <w:tcW w:w="3016" w:type="dxa"/>
            <w:tcBorders>
              <w:top w:val="nil"/>
              <w:left w:val="nil"/>
              <w:bottom w:val="nil"/>
              <w:right w:val="nil"/>
            </w:tcBorders>
            <w:shd w:val="clear" w:color="auto" w:fill="auto"/>
            <w:vAlign w:val="bottom"/>
            <w:hideMark/>
          </w:tcPr>
          <w:p w14:paraId="4E003D54" w14:textId="4AE7B98D" w:rsidR="00C51CF2" w:rsidRPr="00BB4A7A" w:rsidRDefault="00C51CF2" w:rsidP="00C51CF2">
            <w:pPr>
              <w:spacing w:line="240" w:lineRule="auto"/>
              <w:rPr>
                <w:rFonts w:eastAsia="Times New Roman"/>
                <w:color w:val="000000"/>
                <w:lang w:val="nl-NL"/>
              </w:rPr>
            </w:pPr>
            <w:r w:rsidRPr="00BB4A7A">
              <w:rPr>
                <w:rFonts w:eastAsia="Times New Roman"/>
                <w:color w:val="000000" w:themeColor="text1"/>
                <w:lang w:val="nl-NL"/>
              </w:rPr>
              <w:t>Overleg met andere Aquabots groep.</w:t>
            </w:r>
            <w:r w:rsidRPr="00BB4A7A">
              <w:br/>
            </w:r>
            <w:r w:rsidRPr="00BB4A7A">
              <w:rPr>
                <w:rFonts w:eastAsia="Times New Roman"/>
                <w:color w:val="000000" w:themeColor="text1"/>
                <w:lang w:val="nl-NL"/>
              </w:rPr>
              <w:t>Het maken van een interface over welke/wat</w:t>
            </w:r>
            <w:r w:rsidR="2F211802" w:rsidRPr="00BB4A7A">
              <w:rPr>
                <w:rFonts w:eastAsia="Times New Roman"/>
                <w:color w:val="000000" w:themeColor="text1"/>
                <w:lang w:val="nl-NL"/>
              </w:rPr>
              <w:t xml:space="preserve"> </w:t>
            </w:r>
            <w:r w:rsidRPr="00BB4A7A">
              <w:rPr>
                <w:rFonts w:eastAsia="Times New Roman"/>
                <w:color w:val="000000" w:themeColor="text1"/>
                <w:lang w:val="nl-NL"/>
              </w:rPr>
              <w:t>voor berichten er gestuurd kunnen worden voor roer en motoren.</w:t>
            </w:r>
          </w:p>
        </w:tc>
        <w:tc>
          <w:tcPr>
            <w:tcW w:w="3845" w:type="dxa"/>
            <w:tcBorders>
              <w:top w:val="nil"/>
              <w:left w:val="nil"/>
              <w:bottom w:val="nil"/>
              <w:right w:val="nil"/>
            </w:tcBorders>
            <w:shd w:val="clear" w:color="auto" w:fill="auto"/>
            <w:vAlign w:val="center"/>
            <w:hideMark/>
          </w:tcPr>
          <w:p w14:paraId="7A3D9083"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Er moet interface zijn voor: een component dat in staat is om commando in het netwerk te sturen, (die uitgevoerd worden door actuatorcomponenten)</w:t>
            </w:r>
          </w:p>
        </w:tc>
      </w:tr>
      <w:tr w:rsidR="00CF2E4A" w:rsidRPr="00BB4A7A" w14:paraId="664A62B6" w14:textId="77777777" w:rsidTr="5CD23279">
        <w:trPr>
          <w:trHeight w:val="1200"/>
        </w:trPr>
        <w:tc>
          <w:tcPr>
            <w:tcW w:w="368" w:type="dxa"/>
            <w:tcBorders>
              <w:top w:val="nil"/>
              <w:left w:val="nil"/>
              <w:bottom w:val="nil"/>
              <w:right w:val="nil"/>
            </w:tcBorders>
            <w:shd w:val="clear" w:color="auto" w:fill="C6EFCE"/>
            <w:vAlign w:val="center"/>
            <w:hideMark/>
          </w:tcPr>
          <w:p w14:paraId="27DA553A"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9</w:t>
            </w:r>
          </w:p>
        </w:tc>
        <w:tc>
          <w:tcPr>
            <w:tcW w:w="2030" w:type="dxa"/>
            <w:tcBorders>
              <w:top w:val="nil"/>
              <w:left w:val="nil"/>
              <w:bottom w:val="nil"/>
              <w:right w:val="nil"/>
            </w:tcBorders>
            <w:shd w:val="clear" w:color="auto" w:fill="C6EFCE"/>
            <w:vAlign w:val="center"/>
            <w:hideMark/>
          </w:tcPr>
          <w:p w14:paraId="7E045A73" w14:textId="77777777" w:rsidR="00C51CF2" w:rsidRPr="00BB4A7A" w:rsidRDefault="00C51CF2" w:rsidP="00C51CF2">
            <w:pPr>
              <w:spacing w:line="240" w:lineRule="auto"/>
              <w:rPr>
                <w:rFonts w:eastAsia="Times New Roman"/>
                <w:color w:val="006100"/>
                <w:lang w:val="nl-NL"/>
              </w:rPr>
            </w:pPr>
            <w:r w:rsidRPr="00BB4A7A">
              <w:rPr>
                <w:rFonts w:eastAsia="Times New Roman"/>
                <w:color w:val="006100"/>
                <w:lang w:val="nl-NL"/>
              </w:rPr>
              <w:t>Het systeem moet verder gebouwd worden op het systeem wat al is gemaakt</w:t>
            </w:r>
          </w:p>
        </w:tc>
        <w:tc>
          <w:tcPr>
            <w:tcW w:w="975" w:type="dxa"/>
            <w:tcBorders>
              <w:top w:val="nil"/>
              <w:left w:val="nil"/>
              <w:bottom w:val="nil"/>
              <w:right w:val="nil"/>
            </w:tcBorders>
            <w:shd w:val="clear" w:color="auto" w:fill="C6EFCE"/>
            <w:vAlign w:val="center"/>
            <w:hideMark/>
          </w:tcPr>
          <w:p w14:paraId="080ED974"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M</w:t>
            </w:r>
          </w:p>
        </w:tc>
        <w:tc>
          <w:tcPr>
            <w:tcW w:w="2949" w:type="dxa"/>
            <w:tcBorders>
              <w:top w:val="nil"/>
              <w:left w:val="nil"/>
              <w:bottom w:val="nil"/>
              <w:right w:val="nil"/>
            </w:tcBorders>
            <w:shd w:val="clear" w:color="auto" w:fill="auto"/>
            <w:vAlign w:val="center"/>
            <w:hideMark/>
          </w:tcPr>
          <w:p w14:paraId="3CB8EB5E"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Developer story: wij willen graag goed begrijpen wat de vorige groep gedaan heeft en hoe wij daar op verder kunnen gaan</w:t>
            </w:r>
          </w:p>
        </w:tc>
        <w:tc>
          <w:tcPr>
            <w:tcW w:w="3016" w:type="dxa"/>
            <w:tcBorders>
              <w:top w:val="nil"/>
              <w:left w:val="nil"/>
              <w:bottom w:val="nil"/>
              <w:right w:val="nil"/>
            </w:tcBorders>
            <w:shd w:val="clear" w:color="auto" w:fill="auto"/>
            <w:vAlign w:val="bottom"/>
            <w:hideMark/>
          </w:tcPr>
          <w:p w14:paraId="1D2A3FC8" w14:textId="08EAA194" w:rsidR="00C51CF2" w:rsidRPr="00BB4A7A" w:rsidRDefault="00C51CF2" w:rsidP="00C51CF2">
            <w:pPr>
              <w:spacing w:line="240" w:lineRule="auto"/>
              <w:rPr>
                <w:rFonts w:eastAsia="Times New Roman"/>
                <w:color w:val="000000"/>
                <w:lang w:val="nl-NL"/>
              </w:rPr>
            </w:pPr>
            <w:r w:rsidRPr="00BB4A7A">
              <w:rPr>
                <w:rFonts w:eastAsia="Times New Roman"/>
                <w:color w:val="000000" w:themeColor="text1"/>
                <w:lang w:val="nl-NL"/>
              </w:rPr>
              <w:t>Oplever</w:t>
            </w:r>
            <w:r w:rsidR="61D20991" w:rsidRPr="00BB4A7A">
              <w:rPr>
                <w:rFonts w:eastAsia="Times New Roman"/>
                <w:color w:val="000000" w:themeColor="text1"/>
                <w:lang w:val="nl-NL"/>
              </w:rPr>
              <w:t xml:space="preserve"> </w:t>
            </w:r>
            <w:r w:rsidRPr="00BB4A7A">
              <w:rPr>
                <w:rFonts w:eastAsia="Times New Roman"/>
                <w:color w:val="000000" w:themeColor="text1"/>
                <w:lang w:val="nl-NL"/>
              </w:rPr>
              <w:t xml:space="preserve">set doorlezen en contact opnemen met </w:t>
            </w:r>
            <w:r w:rsidR="0EDACCD0" w:rsidRPr="00BB4A7A">
              <w:rPr>
                <w:rFonts w:eastAsia="Times New Roman"/>
                <w:color w:val="000000" w:themeColor="text1"/>
                <w:lang w:val="nl-NL"/>
              </w:rPr>
              <w:t>de</w:t>
            </w:r>
            <w:r w:rsidRPr="00BB4A7A">
              <w:rPr>
                <w:rFonts w:eastAsia="Times New Roman"/>
                <w:color w:val="000000" w:themeColor="text1"/>
                <w:lang w:val="nl-NL"/>
              </w:rPr>
              <w:t xml:space="preserve"> vorige projectgroep om te begrijpen wat ze allemaal hebben gedaan</w:t>
            </w:r>
          </w:p>
        </w:tc>
        <w:tc>
          <w:tcPr>
            <w:tcW w:w="3845" w:type="dxa"/>
            <w:tcBorders>
              <w:top w:val="nil"/>
              <w:left w:val="nil"/>
              <w:bottom w:val="nil"/>
              <w:right w:val="nil"/>
            </w:tcBorders>
            <w:shd w:val="clear" w:color="auto" w:fill="auto"/>
            <w:vAlign w:val="center"/>
            <w:hideMark/>
          </w:tcPr>
          <w:p w14:paraId="78DD8BD5"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We snappen de oude opleversets en kunnen hier verder op bouwen.</w:t>
            </w:r>
          </w:p>
        </w:tc>
      </w:tr>
      <w:tr w:rsidR="00CF2E4A" w:rsidRPr="00BB4A7A" w14:paraId="092D59E3" w14:textId="77777777" w:rsidTr="5CD23279">
        <w:trPr>
          <w:trHeight w:val="1200"/>
        </w:trPr>
        <w:tc>
          <w:tcPr>
            <w:tcW w:w="368" w:type="dxa"/>
            <w:tcBorders>
              <w:top w:val="nil"/>
              <w:left w:val="nil"/>
              <w:bottom w:val="nil"/>
              <w:right w:val="nil"/>
            </w:tcBorders>
            <w:shd w:val="clear" w:color="auto" w:fill="C6EFCE"/>
            <w:vAlign w:val="center"/>
            <w:hideMark/>
          </w:tcPr>
          <w:p w14:paraId="4EB9D587" w14:textId="77777777" w:rsidR="00C51CF2" w:rsidRPr="00BB4A7A" w:rsidRDefault="00C51CF2" w:rsidP="00C51CF2">
            <w:pPr>
              <w:spacing w:line="240" w:lineRule="auto"/>
              <w:rPr>
                <w:rFonts w:eastAsia="Times New Roman"/>
                <w:color w:val="006100"/>
                <w:lang w:val="nl-NL"/>
              </w:rPr>
            </w:pPr>
            <w:r w:rsidRPr="00BB4A7A">
              <w:rPr>
                <w:rFonts w:eastAsia="Times New Roman"/>
                <w:color w:val="006100"/>
                <w:lang w:val="nl-NL"/>
              </w:rPr>
              <w:t>10</w:t>
            </w:r>
          </w:p>
        </w:tc>
        <w:tc>
          <w:tcPr>
            <w:tcW w:w="2030" w:type="dxa"/>
            <w:tcBorders>
              <w:top w:val="nil"/>
              <w:left w:val="nil"/>
              <w:bottom w:val="nil"/>
              <w:right w:val="nil"/>
            </w:tcBorders>
            <w:shd w:val="clear" w:color="auto" w:fill="C6EFCE"/>
            <w:vAlign w:val="center"/>
            <w:hideMark/>
          </w:tcPr>
          <w:p w14:paraId="4A418E15" w14:textId="77777777" w:rsidR="00C51CF2" w:rsidRPr="00BB4A7A" w:rsidRDefault="00C51CF2" w:rsidP="00C51CF2">
            <w:pPr>
              <w:spacing w:line="240" w:lineRule="auto"/>
              <w:rPr>
                <w:rFonts w:eastAsia="Times New Roman"/>
                <w:color w:val="006100"/>
                <w:lang w:val="nl-NL"/>
              </w:rPr>
            </w:pPr>
            <w:r w:rsidRPr="00BB4A7A">
              <w:rPr>
                <w:rFonts w:eastAsia="Times New Roman"/>
                <w:color w:val="006100"/>
                <w:lang w:val="nl-NL"/>
              </w:rPr>
              <w:t>Er is een functionele compositie gemaakt om alle functies te vertonen</w:t>
            </w:r>
          </w:p>
        </w:tc>
        <w:tc>
          <w:tcPr>
            <w:tcW w:w="975" w:type="dxa"/>
            <w:tcBorders>
              <w:top w:val="nil"/>
              <w:left w:val="nil"/>
              <w:bottom w:val="nil"/>
              <w:right w:val="nil"/>
            </w:tcBorders>
            <w:shd w:val="clear" w:color="auto" w:fill="C6EFCE"/>
            <w:vAlign w:val="center"/>
            <w:hideMark/>
          </w:tcPr>
          <w:p w14:paraId="4FF4A700"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M</w:t>
            </w:r>
          </w:p>
        </w:tc>
        <w:tc>
          <w:tcPr>
            <w:tcW w:w="2949" w:type="dxa"/>
            <w:tcBorders>
              <w:top w:val="nil"/>
              <w:left w:val="nil"/>
              <w:bottom w:val="nil"/>
              <w:right w:val="nil"/>
            </w:tcBorders>
            <w:shd w:val="clear" w:color="auto" w:fill="auto"/>
            <w:vAlign w:val="center"/>
            <w:hideMark/>
          </w:tcPr>
          <w:p w14:paraId="77B79000"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Als opdracht gever wil ik graag dat er een functioneel decompositie verslag wordt gemaakt.</w:t>
            </w:r>
          </w:p>
        </w:tc>
        <w:tc>
          <w:tcPr>
            <w:tcW w:w="3016" w:type="dxa"/>
            <w:tcBorders>
              <w:top w:val="nil"/>
              <w:left w:val="nil"/>
              <w:bottom w:val="nil"/>
              <w:right w:val="nil"/>
            </w:tcBorders>
            <w:shd w:val="clear" w:color="auto" w:fill="auto"/>
            <w:vAlign w:val="bottom"/>
            <w:hideMark/>
          </w:tcPr>
          <w:p w14:paraId="581C4A82"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Zorgen dat het document Functionele Decompositie word gemaakt waar duidelijk alle functies die van toepassing staan</w:t>
            </w:r>
          </w:p>
        </w:tc>
        <w:tc>
          <w:tcPr>
            <w:tcW w:w="3845" w:type="dxa"/>
            <w:tcBorders>
              <w:top w:val="nil"/>
              <w:left w:val="nil"/>
              <w:bottom w:val="nil"/>
              <w:right w:val="nil"/>
            </w:tcBorders>
            <w:shd w:val="clear" w:color="auto" w:fill="auto"/>
            <w:vAlign w:val="center"/>
            <w:hideMark/>
          </w:tcPr>
          <w:p w14:paraId="50633677"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Alle functies en data leveranciers/vragen zijn te vinden in de decompositie, alle vertakkingen zijn uitgewerkt zodat er duidelijk wordt waar verstoringen zitten en wat de verschillende eisen van componenten zijn</w:t>
            </w:r>
          </w:p>
        </w:tc>
      </w:tr>
      <w:tr w:rsidR="00CF2E4A" w:rsidRPr="00BB4A7A" w14:paraId="157B49FB" w14:textId="77777777" w:rsidTr="5CD23279">
        <w:trPr>
          <w:trHeight w:val="900"/>
        </w:trPr>
        <w:tc>
          <w:tcPr>
            <w:tcW w:w="368" w:type="dxa"/>
            <w:tcBorders>
              <w:top w:val="nil"/>
              <w:left w:val="nil"/>
              <w:bottom w:val="nil"/>
              <w:right w:val="nil"/>
            </w:tcBorders>
            <w:shd w:val="clear" w:color="auto" w:fill="C6EFCE"/>
            <w:vAlign w:val="center"/>
            <w:hideMark/>
          </w:tcPr>
          <w:p w14:paraId="2BDE0719"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11</w:t>
            </w:r>
          </w:p>
        </w:tc>
        <w:tc>
          <w:tcPr>
            <w:tcW w:w="2030" w:type="dxa"/>
            <w:tcBorders>
              <w:top w:val="nil"/>
              <w:left w:val="nil"/>
              <w:bottom w:val="nil"/>
              <w:right w:val="nil"/>
            </w:tcBorders>
            <w:shd w:val="clear" w:color="auto" w:fill="C6EFCE"/>
            <w:vAlign w:val="center"/>
            <w:hideMark/>
          </w:tcPr>
          <w:p w14:paraId="7FC3154E" w14:textId="77777777" w:rsidR="00C51CF2" w:rsidRPr="00BB4A7A" w:rsidRDefault="00C51CF2" w:rsidP="00C51CF2">
            <w:pPr>
              <w:spacing w:line="240" w:lineRule="auto"/>
              <w:rPr>
                <w:rFonts w:eastAsia="Times New Roman"/>
                <w:color w:val="006100"/>
                <w:lang w:val="nl-NL"/>
              </w:rPr>
            </w:pPr>
            <w:r w:rsidRPr="00BB4A7A">
              <w:rPr>
                <w:rFonts w:eastAsia="Times New Roman"/>
                <w:color w:val="006100"/>
                <w:lang w:val="nl-NL"/>
              </w:rPr>
              <w:t xml:space="preserve">Er is een gebruikersonderzoek samengesteld om de tevredenheid van de </w:t>
            </w:r>
            <w:proofErr w:type="spellStart"/>
            <w:r w:rsidRPr="00BB4A7A">
              <w:rPr>
                <w:rFonts w:eastAsia="Times New Roman"/>
                <w:color w:val="006100"/>
                <w:lang w:val="nl-NL"/>
              </w:rPr>
              <w:t>PO's</w:t>
            </w:r>
            <w:proofErr w:type="spellEnd"/>
            <w:r w:rsidRPr="00BB4A7A">
              <w:rPr>
                <w:rFonts w:eastAsia="Times New Roman"/>
                <w:color w:val="006100"/>
                <w:lang w:val="nl-NL"/>
              </w:rPr>
              <w:t xml:space="preserve"> te waarborgen</w:t>
            </w:r>
          </w:p>
        </w:tc>
        <w:tc>
          <w:tcPr>
            <w:tcW w:w="975" w:type="dxa"/>
            <w:tcBorders>
              <w:top w:val="nil"/>
              <w:left w:val="nil"/>
              <w:bottom w:val="nil"/>
              <w:right w:val="nil"/>
            </w:tcBorders>
            <w:shd w:val="clear" w:color="auto" w:fill="C6EFCE"/>
            <w:vAlign w:val="center"/>
            <w:hideMark/>
          </w:tcPr>
          <w:p w14:paraId="7A155F9F"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M</w:t>
            </w:r>
          </w:p>
        </w:tc>
        <w:tc>
          <w:tcPr>
            <w:tcW w:w="2949" w:type="dxa"/>
            <w:tcBorders>
              <w:top w:val="nil"/>
              <w:left w:val="nil"/>
              <w:bottom w:val="nil"/>
              <w:right w:val="nil"/>
            </w:tcBorders>
            <w:shd w:val="clear" w:color="auto" w:fill="auto"/>
            <w:vAlign w:val="center"/>
            <w:hideMark/>
          </w:tcPr>
          <w:p w14:paraId="21025492"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w:t>
            </w:r>
          </w:p>
        </w:tc>
        <w:tc>
          <w:tcPr>
            <w:tcW w:w="3016" w:type="dxa"/>
            <w:tcBorders>
              <w:top w:val="nil"/>
              <w:left w:val="nil"/>
              <w:bottom w:val="nil"/>
              <w:right w:val="nil"/>
            </w:tcBorders>
            <w:shd w:val="clear" w:color="auto" w:fill="auto"/>
            <w:vAlign w:val="center"/>
            <w:hideMark/>
          </w:tcPr>
          <w:p w14:paraId="7173179D"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Een gebruikersonderzoek maken en zo in kaart zetten wat de PO ervan vind</w:t>
            </w:r>
          </w:p>
        </w:tc>
        <w:tc>
          <w:tcPr>
            <w:tcW w:w="3845" w:type="dxa"/>
            <w:tcBorders>
              <w:top w:val="nil"/>
              <w:left w:val="nil"/>
              <w:bottom w:val="nil"/>
              <w:right w:val="nil"/>
            </w:tcBorders>
            <w:shd w:val="clear" w:color="auto" w:fill="auto"/>
            <w:vAlign w:val="center"/>
            <w:hideMark/>
          </w:tcPr>
          <w:p w14:paraId="675DD32D" w14:textId="77777777" w:rsidR="00C51CF2" w:rsidRPr="00BB4A7A" w:rsidRDefault="00C51CF2" w:rsidP="00C51CF2">
            <w:pPr>
              <w:spacing w:line="240" w:lineRule="auto"/>
              <w:rPr>
                <w:rFonts w:eastAsia="Times New Roman"/>
                <w:color w:val="000000"/>
                <w:lang w:val="nl-NL"/>
              </w:rPr>
            </w:pPr>
          </w:p>
        </w:tc>
      </w:tr>
    </w:tbl>
    <w:p w14:paraId="76094F97" w14:textId="77777777" w:rsidR="00BC2AF9" w:rsidRPr="00BB4A7A" w:rsidRDefault="00BC2AF9">
      <w:pPr>
        <w:spacing w:after="160" w:line="259" w:lineRule="auto"/>
        <w:rPr>
          <w:rFonts w:eastAsiaTheme="majorEastAsia"/>
          <w:color w:val="2F5496" w:themeColor="accent1" w:themeShade="BF"/>
          <w:sz w:val="26"/>
          <w:szCs w:val="26"/>
          <w:lang w:val="nl-NL"/>
        </w:rPr>
      </w:pPr>
    </w:p>
    <w:p w14:paraId="3BEAD368" w14:textId="77777777" w:rsidR="00BC2AF9" w:rsidRPr="00BB4A7A" w:rsidRDefault="00BC2AF9">
      <w:pPr>
        <w:spacing w:after="160" w:line="259" w:lineRule="auto"/>
        <w:rPr>
          <w:rFonts w:eastAsiaTheme="majorEastAsia"/>
          <w:color w:val="2F5496" w:themeColor="accent1" w:themeShade="BF"/>
          <w:sz w:val="26"/>
          <w:szCs w:val="26"/>
        </w:rPr>
      </w:pPr>
    </w:p>
    <w:p w14:paraId="4F150010" w14:textId="3ABCFEDE" w:rsidR="00BC2AF9" w:rsidRPr="00BB4A7A" w:rsidRDefault="00BC2AF9">
      <w:pPr>
        <w:spacing w:after="160" w:line="259" w:lineRule="auto"/>
        <w:rPr>
          <w:rFonts w:eastAsiaTheme="majorEastAsia"/>
          <w:color w:val="2F5496" w:themeColor="accent1" w:themeShade="BF"/>
          <w:sz w:val="26"/>
          <w:szCs w:val="26"/>
        </w:rPr>
        <w:sectPr w:rsidR="00BC2AF9" w:rsidRPr="00BB4A7A" w:rsidSect="00BC2AF9">
          <w:headerReference w:type="first" r:id="rId15"/>
          <w:footerReference w:type="first" r:id="rId16"/>
          <w:pgSz w:w="16838" w:h="11906" w:orient="landscape"/>
          <w:pgMar w:top="1440" w:right="1440" w:bottom="1440" w:left="1440" w:header="708" w:footer="708" w:gutter="0"/>
          <w:pgNumType w:start="0"/>
          <w:cols w:space="708"/>
          <w:titlePg/>
          <w:docGrid w:linePitch="360"/>
        </w:sectPr>
      </w:pPr>
    </w:p>
    <w:p w14:paraId="12CB120B" w14:textId="5DA0B43E" w:rsidR="00A452EA" w:rsidRPr="00BB4A7A" w:rsidRDefault="000C6828" w:rsidP="2DFA8562">
      <w:pPr>
        <w:pStyle w:val="Heading2"/>
        <w:spacing w:after="160" w:line="259" w:lineRule="auto"/>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8" w:name="_Toc94885810"/>
      <w:r w:rsidRPr="00BB4A7A">
        <w:rPr>
          <w:rFonts w:ascii="Arial" w:hAnsi="Arial" w:cs="Arial"/>
        </w:rPr>
        <w:t>Veiligheid en privacy</w:t>
      </w:r>
      <w:bookmarkEnd w:id="8"/>
    </w:p>
    <w:p w14:paraId="137FDB3C" w14:textId="4B5E3603" w:rsidR="00A452EA" w:rsidRPr="00BB4A7A" w:rsidRDefault="0070033D" w:rsidP="009F759C">
      <w:r w:rsidRPr="00BB4A7A">
        <w:drawing>
          <wp:anchor distT="0" distB="0" distL="114300" distR="114300" simplePos="0" relativeHeight="251658240" behindDoc="0" locked="0" layoutInCell="1" allowOverlap="1" wp14:anchorId="2AC628E5" wp14:editId="77955DB6">
            <wp:simplePos x="0" y="0"/>
            <wp:positionH relativeFrom="margin">
              <wp:align>right</wp:align>
            </wp:positionH>
            <wp:positionV relativeFrom="paragraph">
              <wp:posOffset>10499</wp:posOffset>
            </wp:positionV>
            <wp:extent cx="1977390" cy="1124585"/>
            <wp:effectExtent l="0" t="0" r="3810" b="0"/>
            <wp:wrapThrough wrapText="bothSides">
              <wp:wrapPolygon edited="0">
                <wp:start x="0" y="0"/>
                <wp:lineTo x="0" y="21222"/>
                <wp:lineTo x="21434" y="21222"/>
                <wp:lineTo x="21434" y="0"/>
                <wp:lineTo x="0" y="0"/>
              </wp:wrapPolygon>
            </wp:wrapThrough>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77390" cy="1124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52EA" w:rsidRPr="00BB4A7A">
        <w:t>Het grootste beveiligingsprobleem zal zijn dat als iemand een apparaat zou installeren dat is verbonden met het lokale netwerk en de gegevens van het lokale netwerk naar een extern netwerk zou sturen.  Een voordeel van het bedieningssysteem is dat het een LAN-netwerk is, je kan niet het LAN-netwerk binnenkomen tenzij je een fysieke verbinding of de inloggegevens hebt van de router of raspberry pi. Dit betekent dat je fysieke toegang nodig hebt binnen de boot.</w:t>
      </w:r>
    </w:p>
    <w:p w14:paraId="2B0A38DB" w14:textId="5AB827EC" w:rsidR="00A452EA" w:rsidRPr="00BB4A7A" w:rsidRDefault="00A452EA" w:rsidP="009F759C"/>
    <w:p w14:paraId="4233FBE8" w14:textId="65E05D07" w:rsidR="00A452EA" w:rsidRPr="00BB4A7A" w:rsidRDefault="0070033D" w:rsidP="009F759C">
      <w:r w:rsidRPr="00BB4A7A">
        <w:drawing>
          <wp:anchor distT="0" distB="0" distL="114300" distR="114300" simplePos="0" relativeHeight="251658241" behindDoc="0" locked="0" layoutInCell="1" allowOverlap="1" wp14:anchorId="3314FE13" wp14:editId="068DB21D">
            <wp:simplePos x="0" y="0"/>
            <wp:positionH relativeFrom="margin">
              <wp:align>left</wp:align>
            </wp:positionH>
            <wp:positionV relativeFrom="paragraph">
              <wp:posOffset>12700</wp:posOffset>
            </wp:positionV>
            <wp:extent cx="2230755" cy="1201420"/>
            <wp:effectExtent l="0" t="0" r="0" b="0"/>
            <wp:wrapThrough wrapText="bothSides">
              <wp:wrapPolygon edited="0">
                <wp:start x="0" y="0"/>
                <wp:lineTo x="0" y="21235"/>
                <wp:lineTo x="21397" y="21235"/>
                <wp:lineTo x="2139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30755" cy="1201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52EA" w:rsidRPr="00BB4A7A">
        <w:t xml:space="preserve">Een ander veiligheidsprobleem zou met de gebruiker hemzelf zijn, die zou de inloggegevens van de router aan de aanvaller kunnen geven doormiddel van phishing. Dit soort aanvallen heet “social engineering”.  Social engineering is het extraheren van gevoelige informatie van werknemers bij een bepaald bedrijf door het gebruik van misleidende praktijken waarvan de werknemer zich niet bewust is. Deze aanvallen vereisen sterke sociale vaardigheden om succesvol te zijn en zijn vaak zeer effectief wanneer ze correct worden uitgevoerd. Uit een onderzoek van Purplesec blijkt dat 98% van cyberaanvallen afhankelijk is van social engineering als toegangspunt tot de systemen dan een bedrijf. </w:t>
      </w:r>
    </w:p>
    <w:p w14:paraId="59372BBF" w14:textId="77E9CEA8" w:rsidR="00490F29" w:rsidRPr="00BB4A7A" w:rsidRDefault="00490F29">
      <w:pPr>
        <w:spacing w:after="160" w:line="259" w:lineRule="auto"/>
      </w:pPr>
    </w:p>
    <w:p w14:paraId="24FD30ED" w14:textId="77777777" w:rsidR="00BC7C10" w:rsidRPr="00BB4A7A" w:rsidRDefault="00BC7C10">
      <w:pPr>
        <w:spacing w:after="160" w:line="259" w:lineRule="auto"/>
        <w:rPr>
          <w:rFonts w:eastAsiaTheme="majorEastAsia"/>
          <w:color w:val="2F5496" w:themeColor="accent1" w:themeShade="BF"/>
          <w:sz w:val="26"/>
          <w:szCs w:val="26"/>
        </w:rPr>
      </w:pPr>
      <w:r w:rsidRPr="00BB4A7A">
        <w:br w:type="page"/>
      </w:r>
    </w:p>
    <w:p w14:paraId="479C3AC0" w14:textId="1C2E7683" w:rsidR="00B050CC" w:rsidRPr="00BB4A7A" w:rsidRDefault="0053160E" w:rsidP="0051171A">
      <w:pPr>
        <w:pStyle w:val="Heading2"/>
        <w:rPr>
          <w:rFonts w:ascii="Arial" w:hAnsi="Arial" w:cs="Arial"/>
        </w:rPr>
      </w:pPr>
      <w:bookmarkStart w:id="9" w:name="_Toc94885811"/>
      <w:r w:rsidRPr="00BB4A7A">
        <w:rPr>
          <w:rFonts w:ascii="Arial" w:hAnsi="Arial" w:cs="Arial"/>
        </w:rPr>
        <w:t>Risicoanlyse</w:t>
      </w:r>
      <w:bookmarkEnd w:id="9"/>
    </w:p>
    <w:p w14:paraId="6EADB74C" w14:textId="6016311D" w:rsidR="3091B923" w:rsidRPr="00BB4A7A" w:rsidRDefault="0053160E" w:rsidP="007F1DB2">
      <w:pPr>
        <w:pStyle w:val="Heading3"/>
        <w:rPr>
          <w:rFonts w:ascii="Arial" w:hAnsi="Arial" w:cs="Arial"/>
        </w:rPr>
      </w:pPr>
      <w:bookmarkStart w:id="10" w:name="_Toc94885812"/>
      <w:r w:rsidRPr="00BB4A7A">
        <w:rPr>
          <w:rFonts w:ascii="Arial" w:hAnsi="Arial" w:cs="Arial"/>
        </w:rPr>
        <w:t>Legend</w:t>
      </w:r>
      <w:r w:rsidR="2B9554BC" w:rsidRPr="00BB4A7A">
        <w:rPr>
          <w:rFonts w:ascii="Arial" w:hAnsi="Arial" w:cs="Arial"/>
        </w:rPr>
        <w:t>a</w:t>
      </w:r>
      <w:bookmarkEnd w:id="10"/>
      <w:r w:rsidRPr="00BB4A7A">
        <w:rPr>
          <w:rFonts w:ascii="Arial" w:hAnsi="Arial" w:cs="Arial"/>
        </w:rPr>
        <w:t xml:space="preserve"> </w:t>
      </w:r>
    </w:p>
    <w:p w14:paraId="1CAD7A10" w14:textId="77777777" w:rsidR="0053160E" w:rsidRPr="00BB4A7A" w:rsidRDefault="0053160E" w:rsidP="0053160E">
      <w:pPr>
        <w:rPr>
          <w:b/>
          <w:bCs/>
          <w:sz w:val="24"/>
          <w:szCs w:val="24"/>
          <w:lang w:val="nl-NL"/>
        </w:rPr>
      </w:pPr>
      <w:r w:rsidRPr="00BB4A7A">
        <w:rPr>
          <w:b/>
          <w:bCs/>
          <w:sz w:val="24"/>
          <w:szCs w:val="24"/>
          <w:lang w:val="nl-NL"/>
        </w:rPr>
        <w:t>Kans (1 t/m 5):</w:t>
      </w:r>
    </w:p>
    <w:p w14:paraId="46306ECF" w14:textId="77777777" w:rsidR="0053160E" w:rsidRPr="00BB4A7A" w:rsidRDefault="0053160E" w:rsidP="0053160E">
      <w:pPr>
        <w:rPr>
          <w:lang w:val="nl-NL"/>
        </w:rPr>
      </w:pPr>
      <w:r w:rsidRPr="00BB4A7A">
        <w:rPr>
          <w:lang w:val="nl-NL"/>
        </w:rPr>
        <w:t>Een kans van 1 betekent iets dat zeer onwaarschijnlijk is.</w:t>
      </w:r>
    </w:p>
    <w:p w14:paraId="4B17E17A" w14:textId="77777777" w:rsidR="0053160E" w:rsidRPr="00BB4A7A" w:rsidRDefault="0053160E" w:rsidP="0053160E">
      <w:pPr>
        <w:rPr>
          <w:lang w:val="nl-NL"/>
        </w:rPr>
      </w:pPr>
      <w:r w:rsidRPr="00BB4A7A">
        <w:rPr>
          <w:lang w:val="nl-NL"/>
        </w:rPr>
        <w:t>Een kans van 5 betekent iets dat zeer waarschijnlijk is.</w:t>
      </w:r>
    </w:p>
    <w:p w14:paraId="08E6EE20" w14:textId="0D10DA21" w:rsidR="3EF24CB7" w:rsidRPr="00BB4A7A" w:rsidRDefault="3EF24CB7" w:rsidP="3EF24CB7">
      <w:pPr>
        <w:rPr>
          <w:lang w:val="nl-NL"/>
        </w:rPr>
      </w:pPr>
    </w:p>
    <w:p w14:paraId="6E31DCD6" w14:textId="77777777" w:rsidR="0053160E" w:rsidRPr="00BB4A7A" w:rsidRDefault="0053160E" w:rsidP="0053160E">
      <w:pPr>
        <w:rPr>
          <w:b/>
          <w:bCs/>
          <w:sz w:val="24"/>
          <w:szCs w:val="24"/>
          <w:lang w:val="nl-NL"/>
        </w:rPr>
      </w:pPr>
      <w:r w:rsidRPr="00BB4A7A">
        <w:rPr>
          <w:b/>
          <w:bCs/>
          <w:sz w:val="24"/>
          <w:szCs w:val="24"/>
          <w:lang w:val="nl-NL"/>
        </w:rPr>
        <w:t>Impact (1 t/m 5):</w:t>
      </w:r>
    </w:p>
    <w:p w14:paraId="09F1DD94" w14:textId="77777777" w:rsidR="0053160E" w:rsidRPr="00BB4A7A" w:rsidRDefault="0053160E" w:rsidP="0053160E">
      <w:pPr>
        <w:rPr>
          <w:lang w:val="nl-NL"/>
        </w:rPr>
      </w:pPr>
      <w:r w:rsidRPr="00BB4A7A">
        <w:rPr>
          <w:lang w:val="nl-NL"/>
        </w:rPr>
        <w:t>Een impact van 1 zal een kleine ongemakkelijkheid zijn en iets wat makkelijk op te lossen is.</w:t>
      </w:r>
    </w:p>
    <w:p w14:paraId="26662621" w14:textId="4EE9D5B1" w:rsidR="000C256D" w:rsidRPr="00BB4A7A" w:rsidRDefault="000C256D" w:rsidP="000C256D">
      <w:pPr>
        <w:rPr>
          <w:lang w:val="nl-NL"/>
        </w:rPr>
      </w:pPr>
      <w:r w:rsidRPr="00BB4A7A">
        <w:rPr>
          <w:lang w:val="nl-NL"/>
        </w:rPr>
        <w:t xml:space="preserve">Een impact van 5 zal iets zijn dat grote gevolgen zal hebben voor het project, waardoor we veel tijd </w:t>
      </w:r>
      <w:r w:rsidR="776B5A57" w:rsidRPr="00BB4A7A">
        <w:rPr>
          <w:lang w:val="nl-NL"/>
        </w:rPr>
        <w:t>kwijtraken</w:t>
      </w:r>
      <w:r w:rsidRPr="00BB4A7A">
        <w:rPr>
          <w:lang w:val="nl-NL"/>
        </w:rPr>
        <w:t xml:space="preserve"> of drastische aanpassingen moeten doen.</w:t>
      </w:r>
    </w:p>
    <w:p w14:paraId="1FAF0A12" w14:textId="77777777" w:rsidR="000C256D" w:rsidRPr="00BB4A7A" w:rsidRDefault="000C256D" w:rsidP="0053160E">
      <w:pPr>
        <w:rPr>
          <w:lang w:val="nl-NL"/>
        </w:rPr>
      </w:pPr>
    </w:p>
    <w:tbl>
      <w:tblPr>
        <w:tblStyle w:val="TableGrid"/>
        <w:tblpPr w:leftFromText="180" w:rightFromText="180" w:vertAnchor="page" w:horzAnchor="margin" w:tblpY="4797"/>
        <w:tblW w:w="9634" w:type="dxa"/>
        <w:tblLook w:val="04A0" w:firstRow="1" w:lastRow="0" w:firstColumn="1" w:lastColumn="0" w:noHBand="0" w:noVBand="1"/>
      </w:tblPr>
      <w:tblGrid>
        <w:gridCol w:w="2968"/>
        <w:gridCol w:w="855"/>
        <w:gridCol w:w="992"/>
        <w:gridCol w:w="4819"/>
      </w:tblGrid>
      <w:tr w:rsidR="000C256D" w:rsidRPr="00BB4A7A" w14:paraId="31A3BBCA" w14:textId="77777777" w:rsidTr="000B6B9E">
        <w:tc>
          <w:tcPr>
            <w:tcW w:w="2968" w:type="dxa"/>
          </w:tcPr>
          <w:p w14:paraId="08AA3C05" w14:textId="77777777" w:rsidR="000C256D" w:rsidRPr="00BB4A7A" w:rsidRDefault="000C256D" w:rsidP="000B6B9E">
            <w:pPr>
              <w:rPr>
                <w:lang w:val="en-US"/>
              </w:rPr>
            </w:pPr>
            <w:r w:rsidRPr="00BB4A7A">
              <w:rPr>
                <w:lang w:val="en-US"/>
              </w:rPr>
              <w:t xml:space="preserve">Risico </w:t>
            </w:r>
          </w:p>
        </w:tc>
        <w:tc>
          <w:tcPr>
            <w:tcW w:w="855" w:type="dxa"/>
          </w:tcPr>
          <w:p w14:paraId="05CD37CE" w14:textId="77777777" w:rsidR="000C256D" w:rsidRPr="00BB4A7A" w:rsidRDefault="000C256D" w:rsidP="000B6B9E">
            <w:pPr>
              <w:rPr>
                <w:lang w:val="en-US"/>
              </w:rPr>
            </w:pPr>
            <w:proofErr w:type="spellStart"/>
            <w:r w:rsidRPr="00BB4A7A">
              <w:rPr>
                <w:lang w:val="en-US"/>
              </w:rPr>
              <w:t>Kans</w:t>
            </w:r>
            <w:proofErr w:type="spellEnd"/>
          </w:p>
        </w:tc>
        <w:tc>
          <w:tcPr>
            <w:tcW w:w="992" w:type="dxa"/>
          </w:tcPr>
          <w:p w14:paraId="2CE27EDA" w14:textId="77777777" w:rsidR="000C256D" w:rsidRPr="00BB4A7A" w:rsidRDefault="000C256D" w:rsidP="000B6B9E">
            <w:pPr>
              <w:rPr>
                <w:lang w:val="en-US"/>
              </w:rPr>
            </w:pPr>
            <w:r w:rsidRPr="00BB4A7A">
              <w:rPr>
                <w:lang w:val="en-US"/>
              </w:rPr>
              <w:t>Impact</w:t>
            </w:r>
          </w:p>
        </w:tc>
        <w:tc>
          <w:tcPr>
            <w:tcW w:w="4819" w:type="dxa"/>
          </w:tcPr>
          <w:p w14:paraId="082940B3" w14:textId="77777777" w:rsidR="000C256D" w:rsidRPr="00BB4A7A" w:rsidRDefault="000C256D" w:rsidP="000B6B9E">
            <w:pPr>
              <w:rPr>
                <w:lang w:val="en-US"/>
              </w:rPr>
            </w:pPr>
            <w:proofErr w:type="spellStart"/>
            <w:r w:rsidRPr="00BB4A7A">
              <w:rPr>
                <w:lang w:val="en-US"/>
              </w:rPr>
              <w:t>Oplossing</w:t>
            </w:r>
            <w:proofErr w:type="spellEnd"/>
          </w:p>
        </w:tc>
      </w:tr>
      <w:tr w:rsidR="000C256D" w:rsidRPr="00BB4A7A" w14:paraId="2FDCEA98" w14:textId="77777777" w:rsidTr="000B6B9E">
        <w:tc>
          <w:tcPr>
            <w:tcW w:w="2968" w:type="dxa"/>
          </w:tcPr>
          <w:p w14:paraId="71680707" w14:textId="77777777" w:rsidR="000C256D" w:rsidRPr="00BB4A7A" w:rsidRDefault="000C256D" w:rsidP="000B6B9E">
            <w:pPr>
              <w:rPr>
                <w:lang w:val="nl-NL"/>
              </w:rPr>
            </w:pPr>
            <w:r w:rsidRPr="00BB4A7A">
              <w:rPr>
                <w:lang w:val="nl-NL"/>
              </w:rPr>
              <w:t>Bestellingen worden te laat of niet geleverd</w:t>
            </w:r>
          </w:p>
        </w:tc>
        <w:tc>
          <w:tcPr>
            <w:tcW w:w="855" w:type="dxa"/>
          </w:tcPr>
          <w:p w14:paraId="3EE27ECB" w14:textId="77777777" w:rsidR="000C256D" w:rsidRPr="00BB4A7A" w:rsidRDefault="000C256D" w:rsidP="000B6B9E">
            <w:pPr>
              <w:rPr>
                <w:lang w:val="en-US"/>
              </w:rPr>
            </w:pPr>
            <w:r w:rsidRPr="00BB4A7A">
              <w:rPr>
                <w:lang w:val="en-US"/>
              </w:rPr>
              <w:t>2</w:t>
            </w:r>
          </w:p>
        </w:tc>
        <w:tc>
          <w:tcPr>
            <w:tcW w:w="992" w:type="dxa"/>
          </w:tcPr>
          <w:p w14:paraId="12271747" w14:textId="77777777" w:rsidR="000C256D" w:rsidRPr="00BB4A7A" w:rsidRDefault="000C256D" w:rsidP="000B6B9E">
            <w:pPr>
              <w:rPr>
                <w:lang w:val="en-US"/>
              </w:rPr>
            </w:pPr>
            <w:r w:rsidRPr="00BB4A7A">
              <w:rPr>
                <w:lang w:val="en-US"/>
              </w:rPr>
              <w:t>4</w:t>
            </w:r>
          </w:p>
        </w:tc>
        <w:tc>
          <w:tcPr>
            <w:tcW w:w="4819" w:type="dxa"/>
          </w:tcPr>
          <w:p w14:paraId="00B4B6FE" w14:textId="77777777" w:rsidR="000C256D" w:rsidRPr="00BB4A7A" w:rsidRDefault="000C256D" w:rsidP="000B6B9E">
            <w:pPr>
              <w:rPr>
                <w:lang w:val="nl-NL"/>
              </w:rPr>
            </w:pPr>
            <w:r w:rsidRPr="00BB4A7A">
              <w:rPr>
                <w:lang w:val="nl-NL"/>
              </w:rPr>
              <w:t>We zullen opnieuw een bestelling moeten maken en in de tussentijd aan andere onderdelen werken of voor alternatieven zorgen</w:t>
            </w:r>
          </w:p>
        </w:tc>
      </w:tr>
      <w:tr w:rsidR="000C256D" w:rsidRPr="00BB4A7A" w14:paraId="63AFD699" w14:textId="77777777" w:rsidTr="000B6B9E">
        <w:tc>
          <w:tcPr>
            <w:tcW w:w="2968" w:type="dxa"/>
          </w:tcPr>
          <w:p w14:paraId="4920852A" w14:textId="77777777" w:rsidR="000C256D" w:rsidRPr="00BB4A7A" w:rsidRDefault="000C256D" w:rsidP="000B6B9E">
            <w:pPr>
              <w:rPr>
                <w:lang w:val="nl-NL"/>
              </w:rPr>
            </w:pPr>
            <w:r w:rsidRPr="00BB4A7A">
              <w:rPr>
                <w:lang w:val="nl-NL"/>
              </w:rPr>
              <w:t>School en het RDM moeten sluiten vanwege een lockdown</w:t>
            </w:r>
          </w:p>
        </w:tc>
        <w:tc>
          <w:tcPr>
            <w:tcW w:w="855" w:type="dxa"/>
          </w:tcPr>
          <w:p w14:paraId="7FA16738" w14:textId="77777777" w:rsidR="000C256D" w:rsidRPr="00BB4A7A" w:rsidRDefault="000C256D" w:rsidP="000B6B9E">
            <w:pPr>
              <w:rPr>
                <w:lang w:val="en-US"/>
              </w:rPr>
            </w:pPr>
            <w:r w:rsidRPr="00BB4A7A">
              <w:rPr>
                <w:lang w:val="en-US"/>
              </w:rPr>
              <w:t>3</w:t>
            </w:r>
          </w:p>
        </w:tc>
        <w:tc>
          <w:tcPr>
            <w:tcW w:w="992" w:type="dxa"/>
          </w:tcPr>
          <w:p w14:paraId="6E01D876" w14:textId="77777777" w:rsidR="000C256D" w:rsidRPr="00BB4A7A" w:rsidRDefault="000C256D" w:rsidP="000B6B9E">
            <w:pPr>
              <w:rPr>
                <w:lang w:val="en-US"/>
              </w:rPr>
            </w:pPr>
            <w:r w:rsidRPr="00BB4A7A">
              <w:rPr>
                <w:lang w:val="en-US"/>
              </w:rPr>
              <w:t>3</w:t>
            </w:r>
          </w:p>
        </w:tc>
        <w:tc>
          <w:tcPr>
            <w:tcW w:w="4819" w:type="dxa"/>
          </w:tcPr>
          <w:p w14:paraId="57DA104A" w14:textId="77777777" w:rsidR="000C256D" w:rsidRPr="00BB4A7A" w:rsidRDefault="000C256D" w:rsidP="000B6B9E">
            <w:pPr>
              <w:rPr>
                <w:lang w:val="nl-NL"/>
              </w:rPr>
            </w:pPr>
            <w:r w:rsidRPr="00BB4A7A">
              <w:rPr>
                <w:lang w:val="nl-NL"/>
              </w:rPr>
              <w:t>We moeten tijdens de lockdown online moeten werken en alleen in kleinere groepen moeten werken op een andere locatie als het echt nodig is</w:t>
            </w:r>
          </w:p>
        </w:tc>
      </w:tr>
      <w:tr w:rsidR="000C256D" w:rsidRPr="00BB4A7A" w14:paraId="3241F6D9" w14:textId="77777777" w:rsidTr="000B6B9E">
        <w:tc>
          <w:tcPr>
            <w:tcW w:w="2968" w:type="dxa"/>
          </w:tcPr>
          <w:p w14:paraId="6BC8A51D" w14:textId="77777777" w:rsidR="000C256D" w:rsidRPr="00BB4A7A" w:rsidRDefault="000C256D" w:rsidP="000B6B9E">
            <w:pPr>
              <w:rPr>
                <w:lang w:val="nl-NL"/>
              </w:rPr>
            </w:pPr>
            <w:r w:rsidRPr="00BB4A7A">
              <w:rPr>
                <w:lang w:val="nl-NL"/>
              </w:rPr>
              <w:t>Een groepslid moet in quarantaine vanwege covid</w:t>
            </w:r>
          </w:p>
        </w:tc>
        <w:tc>
          <w:tcPr>
            <w:tcW w:w="855" w:type="dxa"/>
          </w:tcPr>
          <w:p w14:paraId="0B733B34" w14:textId="77777777" w:rsidR="000C256D" w:rsidRPr="00BB4A7A" w:rsidRDefault="000C256D" w:rsidP="000B6B9E">
            <w:pPr>
              <w:rPr>
                <w:lang w:val="en-US"/>
              </w:rPr>
            </w:pPr>
            <w:r w:rsidRPr="00BB4A7A">
              <w:rPr>
                <w:lang w:val="en-US"/>
              </w:rPr>
              <w:t>3</w:t>
            </w:r>
          </w:p>
        </w:tc>
        <w:tc>
          <w:tcPr>
            <w:tcW w:w="992" w:type="dxa"/>
          </w:tcPr>
          <w:p w14:paraId="5EB3027F" w14:textId="77777777" w:rsidR="000C256D" w:rsidRPr="00BB4A7A" w:rsidRDefault="000C256D" w:rsidP="000B6B9E">
            <w:pPr>
              <w:rPr>
                <w:lang w:val="en-US"/>
              </w:rPr>
            </w:pPr>
            <w:r w:rsidRPr="00BB4A7A">
              <w:rPr>
                <w:lang w:val="en-US"/>
              </w:rPr>
              <w:t>2</w:t>
            </w:r>
          </w:p>
        </w:tc>
        <w:tc>
          <w:tcPr>
            <w:tcW w:w="4819" w:type="dxa"/>
          </w:tcPr>
          <w:p w14:paraId="14739C5A" w14:textId="77777777" w:rsidR="000C256D" w:rsidRPr="00BB4A7A" w:rsidRDefault="000C256D" w:rsidP="000B6B9E">
            <w:pPr>
              <w:rPr>
                <w:lang w:val="nl-NL"/>
              </w:rPr>
            </w:pPr>
            <w:r w:rsidRPr="00BB4A7A">
              <w:rPr>
                <w:lang w:val="nl-NL"/>
              </w:rPr>
              <w:t>Het groepslid zal tijdens de quarantaine online moeten werken</w:t>
            </w:r>
          </w:p>
        </w:tc>
      </w:tr>
      <w:tr w:rsidR="000C256D" w:rsidRPr="00BB4A7A" w14:paraId="4222246F" w14:textId="77777777" w:rsidTr="000B6B9E">
        <w:tc>
          <w:tcPr>
            <w:tcW w:w="2968" w:type="dxa"/>
          </w:tcPr>
          <w:p w14:paraId="27A7A79E" w14:textId="77777777" w:rsidR="000C256D" w:rsidRPr="00BB4A7A" w:rsidRDefault="000C256D" w:rsidP="000B6B9E">
            <w:pPr>
              <w:rPr>
                <w:lang w:val="nl-NL"/>
              </w:rPr>
            </w:pPr>
            <w:r w:rsidRPr="00BB4A7A">
              <w:rPr>
                <w:lang w:val="nl-NL"/>
              </w:rPr>
              <w:t>Een groepslid stopt met de studie</w:t>
            </w:r>
          </w:p>
        </w:tc>
        <w:tc>
          <w:tcPr>
            <w:tcW w:w="855" w:type="dxa"/>
          </w:tcPr>
          <w:p w14:paraId="65D6287F" w14:textId="77777777" w:rsidR="000C256D" w:rsidRPr="00BB4A7A" w:rsidRDefault="000C256D" w:rsidP="000B6B9E">
            <w:pPr>
              <w:rPr>
                <w:lang w:val="en-US"/>
              </w:rPr>
            </w:pPr>
            <w:r w:rsidRPr="00BB4A7A">
              <w:rPr>
                <w:lang w:val="en-US"/>
              </w:rPr>
              <w:t>1</w:t>
            </w:r>
          </w:p>
        </w:tc>
        <w:tc>
          <w:tcPr>
            <w:tcW w:w="992" w:type="dxa"/>
          </w:tcPr>
          <w:p w14:paraId="63DC70A4" w14:textId="77777777" w:rsidR="000C256D" w:rsidRPr="00BB4A7A" w:rsidRDefault="000C256D" w:rsidP="000B6B9E">
            <w:pPr>
              <w:rPr>
                <w:lang w:val="en-US"/>
              </w:rPr>
            </w:pPr>
            <w:r w:rsidRPr="00BB4A7A">
              <w:rPr>
                <w:lang w:val="en-US"/>
              </w:rPr>
              <w:t>5</w:t>
            </w:r>
          </w:p>
        </w:tc>
        <w:tc>
          <w:tcPr>
            <w:tcW w:w="4819" w:type="dxa"/>
          </w:tcPr>
          <w:p w14:paraId="1ADA41FC" w14:textId="77777777" w:rsidR="000C256D" w:rsidRPr="00BB4A7A" w:rsidRDefault="000C256D" w:rsidP="000B6B9E">
            <w:pPr>
              <w:rPr>
                <w:lang w:val="nl-NL"/>
              </w:rPr>
            </w:pPr>
            <w:r w:rsidRPr="00BB4A7A">
              <w:rPr>
                <w:lang w:val="nl-NL"/>
              </w:rPr>
              <w:t>Op tijd melden de projectdocenten en het overgebleven werk onder de andere groepsleden verwerken</w:t>
            </w:r>
          </w:p>
        </w:tc>
      </w:tr>
      <w:tr w:rsidR="000C256D" w:rsidRPr="00BB4A7A" w14:paraId="2F2C2312" w14:textId="77777777" w:rsidTr="000B6B9E">
        <w:tc>
          <w:tcPr>
            <w:tcW w:w="2968" w:type="dxa"/>
          </w:tcPr>
          <w:p w14:paraId="32DC7F88" w14:textId="458033CC" w:rsidR="000C256D" w:rsidRPr="00BB4A7A" w:rsidRDefault="000C256D" w:rsidP="000B6B9E">
            <w:pPr>
              <w:rPr>
                <w:lang w:val="nl-NL"/>
              </w:rPr>
            </w:pPr>
            <w:r w:rsidRPr="00BB4A7A">
              <w:rPr>
                <w:lang w:val="nl-NL"/>
              </w:rPr>
              <w:t>Bij het integreren van het eindproduct blijkt een component niet te werken</w:t>
            </w:r>
          </w:p>
        </w:tc>
        <w:tc>
          <w:tcPr>
            <w:tcW w:w="855" w:type="dxa"/>
          </w:tcPr>
          <w:p w14:paraId="501549A4" w14:textId="77777777" w:rsidR="000C256D" w:rsidRPr="00BB4A7A" w:rsidRDefault="000C256D" w:rsidP="000B6B9E">
            <w:pPr>
              <w:rPr>
                <w:lang w:val="en-US"/>
              </w:rPr>
            </w:pPr>
            <w:r w:rsidRPr="00BB4A7A">
              <w:rPr>
                <w:lang w:val="en-US"/>
              </w:rPr>
              <w:t>2</w:t>
            </w:r>
          </w:p>
        </w:tc>
        <w:tc>
          <w:tcPr>
            <w:tcW w:w="992" w:type="dxa"/>
          </w:tcPr>
          <w:p w14:paraId="5BB6EC1F" w14:textId="77777777" w:rsidR="000C256D" w:rsidRPr="00BB4A7A" w:rsidRDefault="000C256D" w:rsidP="000B6B9E">
            <w:pPr>
              <w:rPr>
                <w:lang w:val="en-US"/>
              </w:rPr>
            </w:pPr>
            <w:r w:rsidRPr="00BB4A7A">
              <w:rPr>
                <w:lang w:val="en-US"/>
              </w:rPr>
              <w:t>3</w:t>
            </w:r>
          </w:p>
        </w:tc>
        <w:tc>
          <w:tcPr>
            <w:tcW w:w="4819" w:type="dxa"/>
          </w:tcPr>
          <w:p w14:paraId="138D4F69" w14:textId="77777777" w:rsidR="000C256D" w:rsidRPr="00BB4A7A" w:rsidRDefault="000C256D" w:rsidP="000B6B9E">
            <w:pPr>
              <w:rPr>
                <w:lang w:val="nl-NL"/>
              </w:rPr>
            </w:pPr>
            <w:r w:rsidRPr="00BB4A7A">
              <w:rPr>
                <w:lang w:val="nl-NL"/>
              </w:rPr>
              <w:t>Nakijken of het aan het component of de manier van integreren ligt en het juiste deel aanpassen</w:t>
            </w:r>
          </w:p>
        </w:tc>
      </w:tr>
      <w:tr w:rsidR="000C256D" w:rsidRPr="00BB4A7A" w14:paraId="0C221763" w14:textId="77777777" w:rsidTr="000B6B9E">
        <w:tc>
          <w:tcPr>
            <w:tcW w:w="2968" w:type="dxa"/>
          </w:tcPr>
          <w:p w14:paraId="4B4A3EA8" w14:textId="77777777" w:rsidR="000C256D" w:rsidRPr="00BB4A7A" w:rsidRDefault="000C256D" w:rsidP="000B6B9E">
            <w:pPr>
              <w:rPr>
                <w:lang w:val="nl-NL"/>
              </w:rPr>
            </w:pPr>
            <w:r w:rsidRPr="00BB4A7A">
              <w:rPr>
                <w:lang w:val="nl-NL"/>
              </w:rPr>
              <w:t>Het lukt niet om op tijd alle functies uit de productbacklog te realiseren</w:t>
            </w:r>
          </w:p>
        </w:tc>
        <w:tc>
          <w:tcPr>
            <w:tcW w:w="855" w:type="dxa"/>
          </w:tcPr>
          <w:p w14:paraId="7A529A0E" w14:textId="77777777" w:rsidR="000C256D" w:rsidRPr="00BB4A7A" w:rsidRDefault="000C256D" w:rsidP="000B6B9E">
            <w:pPr>
              <w:rPr>
                <w:lang w:val="en-US"/>
              </w:rPr>
            </w:pPr>
            <w:r w:rsidRPr="00BB4A7A">
              <w:rPr>
                <w:lang w:val="en-US"/>
              </w:rPr>
              <w:t>4</w:t>
            </w:r>
          </w:p>
        </w:tc>
        <w:tc>
          <w:tcPr>
            <w:tcW w:w="992" w:type="dxa"/>
          </w:tcPr>
          <w:p w14:paraId="4DED01EC" w14:textId="77777777" w:rsidR="000C256D" w:rsidRPr="00BB4A7A" w:rsidRDefault="000C256D" w:rsidP="000B6B9E">
            <w:pPr>
              <w:rPr>
                <w:lang w:val="en-US"/>
              </w:rPr>
            </w:pPr>
            <w:r w:rsidRPr="00BB4A7A">
              <w:rPr>
                <w:lang w:val="en-US"/>
              </w:rPr>
              <w:t>3</w:t>
            </w:r>
          </w:p>
        </w:tc>
        <w:tc>
          <w:tcPr>
            <w:tcW w:w="4819" w:type="dxa"/>
          </w:tcPr>
          <w:p w14:paraId="186F97DF" w14:textId="77777777" w:rsidR="000C256D" w:rsidRPr="00BB4A7A" w:rsidRDefault="000C256D" w:rsidP="000B6B9E">
            <w:pPr>
              <w:rPr>
                <w:lang w:val="nl-NL"/>
              </w:rPr>
            </w:pPr>
            <w:r w:rsidRPr="00BB4A7A">
              <w:rPr>
                <w:lang w:val="nl-NL"/>
              </w:rPr>
              <w:t xml:space="preserve">We zullen de optionele functies moeten laten vallen of opnieuw op de wensen van de </w:t>
            </w:r>
            <w:proofErr w:type="spellStart"/>
            <w:r w:rsidRPr="00BB4A7A">
              <w:rPr>
                <w:lang w:val="nl-NL"/>
              </w:rPr>
              <w:t>PO’s</w:t>
            </w:r>
            <w:proofErr w:type="spellEnd"/>
            <w:r w:rsidRPr="00BB4A7A">
              <w:rPr>
                <w:lang w:val="nl-NL"/>
              </w:rPr>
              <w:t xml:space="preserve"> afstemmen als de tijdsnood nog hoger is</w:t>
            </w:r>
          </w:p>
        </w:tc>
      </w:tr>
      <w:tr w:rsidR="000C256D" w:rsidRPr="00BB4A7A" w14:paraId="33600166" w14:textId="77777777" w:rsidTr="000B6B9E">
        <w:tc>
          <w:tcPr>
            <w:tcW w:w="2968" w:type="dxa"/>
          </w:tcPr>
          <w:p w14:paraId="12E7EE7C" w14:textId="77777777" w:rsidR="000C256D" w:rsidRPr="00BB4A7A" w:rsidRDefault="000C256D" w:rsidP="000B6B9E">
            <w:pPr>
              <w:rPr>
                <w:lang w:val="nl-NL"/>
              </w:rPr>
            </w:pPr>
            <w:r w:rsidRPr="00BB4A7A">
              <w:rPr>
                <w:lang w:val="nl-NL"/>
              </w:rPr>
              <w:t>Bij het testen vallen de resultaten buiten de eisen</w:t>
            </w:r>
          </w:p>
        </w:tc>
        <w:tc>
          <w:tcPr>
            <w:tcW w:w="855" w:type="dxa"/>
          </w:tcPr>
          <w:p w14:paraId="66B4C364" w14:textId="77777777" w:rsidR="000C256D" w:rsidRPr="00BB4A7A" w:rsidRDefault="000C256D" w:rsidP="000B6B9E">
            <w:pPr>
              <w:rPr>
                <w:lang w:val="en-US"/>
              </w:rPr>
            </w:pPr>
            <w:r w:rsidRPr="00BB4A7A">
              <w:rPr>
                <w:lang w:val="en-US"/>
              </w:rPr>
              <w:t>3</w:t>
            </w:r>
          </w:p>
        </w:tc>
        <w:tc>
          <w:tcPr>
            <w:tcW w:w="992" w:type="dxa"/>
          </w:tcPr>
          <w:p w14:paraId="3FB8C3F2" w14:textId="77777777" w:rsidR="000C256D" w:rsidRPr="00BB4A7A" w:rsidRDefault="000C256D" w:rsidP="000B6B9E">
            <w:pPr>
              <w:rPr>
                <w:lang w:val="en-US"/>
              </w:rPr>
            </w:pPr>
            <w:r w:rsidRPr="00BB4A7A">
              <w:rPr>
                <w:lang w:val="en-US"/>
              </w:rPr>
              <w:t>4</w:t>
            </w:r>
          </w:p>
        </w:tc>
        <w:tc>
          <w:tcPr>
            <w:tcW w:w="4819" w:type="dxa"/>
          </w:tcPr>
          <w:p w14:paraId="2E41F4FB" w14:textId="77777777" w:rsidR="000C256D" w:rsidRPr="00BB4A7A" w:rsidRDefault="000C256D" w:rsidP="000B6B9E">
            <w:pPr>
              <w:rPr>
                <w:lang w:val="nl-NL"/>
              </w:rPr>
            </w:pPr>
            <w:r w:rsidRPr="00BB4A7A">
              <w:rPr>
                <w:lang w:val="nl-NL"/>
              </w:rPr>
              <w:t xml:space="preserve">Zeker zijn dat de testmethode klopt of de testopstelling aanpassen, anders in overleg met </w:t>
            </w:r>
            <w:proofErr w:type="spellStart"/>
            <w:r w:rsidRPr="00BB4A7A">
              <w:rPr>
                <w:lang w:val="nl-NL"/>
              </w:rPr>
              <w:t>PO’s</w:t>
            </w:r>
            <w:proofErr w:type="spellEnd"/>
            <w:r w:rsidRPr="00BB4A7A">
              <w:rPr>
                <w:lang w:val="nl-NL"/>
              </w:rPr>
              <w:t xml:space="preserve"> om de criteria aan te passen</w:t>
            </w:r>
          </w:p>
        </w:tc>
      </w:tr>
      <w:tr w:rsidR="000C256D" w:rsidRPr="00BB4A7A" w14:paraId="2CA3FF8F" w14:textId="77777777" w:rsidTr="000B6B9E">
        <w:tc>
          <w:tcPr>
            <w:tcW w:w="2968" w:type="dxa"/>
          </w:tcPr>
          <w:p w14:paraId="05227316" w14:textId="77777777" w:rsidR="000C256D" w:rsidRPr="00BB4A7A" w:rsidRDefault="000C256D" w:rsidP="000B6B9E">
            <w:pPr>
              <w:rPr>
                <w:lang w:val="nl-NL"/>
              </w:rPr>
            </w:pPr>
            <w:r w:rsidRPr="00BB4A7A">
              <w:rPr>
                <w:lang w:val="nl-NL"/>
              </w:rPr>
              <w:t>Een component blijkt defect of onbetrouwbaar te zijn</w:t>
            </w:r>
          </w:p>
        </w:tc>
        <w:tc>
          <w:tcPr>
            <w:tcW w:w="855" w:type="dxa"/>
          </w:tcPr>
          <w:p w14:paraId="15A5BBFB" w14:textId="77777777" w:rsidR="000C256D" w:rsidRPr="00BB4A7A" w:rsidRDefault="000C256D" w:rsidP="000B6B9E">
            <w:pPr>
              <w:rPr>
                <w:lang w:val="en-US"/>
              </w:rPr>
            </w:pPr>
            <w:r w:rsidRPr="00BB4A7A">
              <w:rPr>
                <w:lang w:val="en-US"/>
              </w:rPr>
              <w:t>2</w:t>
            </w:r>
          </w:p>
        </w:tc>
        <w:tc>
          <w:tcPr>
            <w:tcW w:w="992" w:type="dxa"/>
          </w:tcPr>
          <w:p w14:paraId="12294D60" w14:textId="77777777" w:rsidR="000C256D" w:rsidRPr="00BB4A7A" w:rsidRDefault="000C256D" w:rsidP="000B6B9E">
            <w:pPr>
              <w:rPr>
                <w:lang w:val="en-US"/>
              </w:rPr>
            </w:pPr>
            <w:r w:rsidRPr="00BB4A7A">
              <w:rPr>
                <w:lang w:val="en-US"/>
              </w:rPr>
              <w:t>3</w:t>
            </w:r>
          </w:p>
        </w:tc>
        <w:tc>
          <w:tcPr>
            <w:tcW w:w="4819" w:type="dxa"/>
          </w:tcPr>
          <w:p w14:paraId="558A1066" w14:textId="77777777" w:rsidR="000C256D" w:rsidRPr="00BB4A7A" w:rsidRDefault="000C256D" w:rsidP="000B6B9E">
            <w:pPr>
              <w:rPr>
                <w:lang w:val="nl-NL"/>
              </w:rPr>
            </w:pPr>
            <w:r w:rsidRPr="00BB4A7A">
              <w:rPr>
                <w:lang w:val="nl-NL"/>
              </w:rPr>
              <w:t>Het component vervangen en voor alternatief zorgen, rekening houden met eventuele onbetrouwbaarheid en deze opnemen in het eindverslag</w:t>
            </w:r>
          </w:p>
        </w:tc>
      </w:tr>
    </w:tbl>
    <w:p w14:paraId="27618AE8" w14:textId="77777777" w:rsidR="008F04FE" w:rsidRPr="00BB4A7A" w:rsidRDefault="008F04FE" w:rsidP="008F04FE"/>
    <w:p w14:paraId="0616D2FA" w14:textId="77777777" w:rsidR="008F04FE" w:rsidRPr="00BB4A7A" w:rsidRDefault="008F04FE" w:rsidP="008F04FE">
      <w:pPr>
        <w:rPr>
          <w:lang w:val="nl-NL"/>
        </w:rPr>
      </w:pPr>
    </w:p>
    <w:p w14:paraId="2FF7DBF4" w14:textId="31FB48D9" w:rsidR="7CBFC827" w:rsidRPr="00BB4A7A" w:rsidRDefault="2DFA8562" w:rsidP="00DC0537">
      <w:pPr>
        <w:pStyle w:val="Heading2"/>
        <w:rPr>
          <w:rFonts w:ascii="Arial" w:hAnsi="Arial" w:cs="Arial"/>
        </w:rPr>
      </w:pPr>
      <w:r w:rsidRPr="00BB4A7A">
        <w:rPr>
          <w:rFonts w:ascii="Arial" w:eastAsia="Calibri" w:hAnsi="Arial" w:cs="Arial"/>
        </w:rPr>
        <w:br w:type="page"/>
      </w:r>
    </w:p>
    <w:p w14:paraId="382CF138" w14:textId="2559F5C2" w:rsidR="2DFA8562" w:rsidRPr="00BB4A7A" w:rsidRDefault="2DFA8562" w:rsidP="2DFA8562">
      <w:pPr>
        <w:pStyle w:val="Heading2"/>
        <w:spacing w:after="160" w:line="259" w:lineRule="auto"/>
        <w:rPr>
          <w:rFonts w:ascii="Arial" w:eastAsia="Yu Gothic Light" w:hAnsi="Arial" w:cs="Arial"/>
        </w:rPr>
      </w:pPr>
    </w:p>
    <w:p w14:paraId="733AF41A" w14:textId="2E944D5E" w:rsidR="6D487865" w:rsidRPr="00BB4A7A" w:rsidRDefault="004F776D" w:rsidP="00842D2D">
      <w:pPr>
        <w:pStyle w:val="Heading2"/>
        <w:rPr>
          <w:rFonts w:ascii="Arial" w:eastAsia="Calibri" w:hAnsi="Arial" w:cs="Arial"/>
        </w:rPr>
      </w:pPr>
      <w:bookmarkStart w:id="11" w:name="_Toc94885813"/>
      <w:r w:rsidRPr="00BB4A7A">
        <w:rPr>
          <w:rFonts w:ascii="Arial" w:eastAsia="Calibri" w:hAnsi="Arial" w:cs="Arial"/>
        </w:rPr>
        <w:t>Gemaakte keuzes</w:t>
      </w:r>
      <w:bookmarkEnd w:id="11"/>
    </w:p>
    <w:p w14:paraId="0F1C1715" w14:textId="68C90C28" w:rsidR="35636679" w:rsidRPr="00BB4A7A" w:rsidRDefault="35636679" w:rsidP="6D487865">
      <w:r w:rsidRPr="00BB4A7A">
        <w:t xml:space="preserve">Voor de </w:t>
      </w:r>
      <w:r w:rsidR="23EBBAE8" w:rsidRPr="00BB4A7A">
        <w:t>microcontrollers</w:t>
      </w:r>
      <w:r w:rsidR="099A0F29" w:rsidRPr="00BB4A7A">
        <w:t xml:space="preserve"> binnen het project</w:t>
      </w:r>
      <w:r w:rsidR="23EBBAE8" w:rsidRPr="00BB4A7A">
        <w:t xml:space="preserve"> </w:t>
      </w:r>
      <w:r w:rsidR="77B28B80" w:rsidRPr="00BB4A7A">
        <w:t>is</w:t>
      </w:r>
      <w:r w:rsidR="44C54526" w:rsidRPr="00BB4A7A">
        <w:t xml:space="preserve"> er</w:t>
      </w:r>
      <w:r w:rsidR="77B28B80" w:rsidRPr="00BB4A7A">
        <w:t xml:space="preserve"> voor een arduino-shield met Ethernet port gekozen</w:t>
      </w:r>
      <w:r w:rsidR="56B66E1D" w:rsidRPr="00BB4A7A">
        <w:t xml:space="preserve">, deze kwamen het beste uit de prijs en beschikbaarheid. </w:t>
      </w:r>
      <w:r w:rsidR="12BADD41" w:rsidRPr="00BB4A7A">
        <w:t xml:space="preserve">Er was bezorgdheid over eventuele complicaties bij het gebruiken van shields, maar </w:t>
      </w:r>
      <w:r w:rsidR="7BC80FA2" w:rsidRPr="00BB4A7A">
        <w:t>daar is tijdens het project niets van gemerkt.</w:t>
      </w:r>
    </w:p>
    <w:p w14:paraId="71231840" w14:textId="06FB8A0B" w:rsidR="00C01346" w:rsidRPr="00BB4A7A" w:rsidRDefault="00C01346" w:rsidP="00C01346"/>
    <w:p w14:paraId="0DC184FD" w14:textId="6C96AD54" w:rsidR="7269B5B0" w:rsidRPr="00BB4A7A" w:rsidRDefault="3368AAE3" w:rsidP="27493297">
      <w:r w:rsidRPr="00BB4A7A">
        <w:t xml:space="preserve">Voor </w:t>
      </w:r>
      <w:r w:rsidR="032BF250" w:rsidRPr="00BB4A7A">
        <w:t>het</w:t>
      </w:r>
      <w:r w:rsidRPr="00BB4A7A">
        <w:t xml:space="preserve"> communicatie protocol </w:t>
      </w:r>
      <w:r w:rsidR="62161346" w:rsidRPr="00BB4A7A">
        <w:t>is er</w:t>
      </w:r>
      <w:r w:rsidRPr="00BB4A7A">
        <w:t xml:space="preserve"> voor UDP over TCP gekozen, dit was voornamelijk voor de snelheid/latency tegenover het TCP</w:t>
      </w:r>
      <w:r w:rsidR="4404F9D6" w:rsidRPr="00BB4A7A">
        <w:t xml:space="preserve">. Aangezien er constant en heel snel dezelfde type berichten </w:t>
      </w:r>
      <w:r w:rsidR="3529DBFF" w:rsidRPr="00BB4A7A">
        <w:t>worden verstuurd naar de componenten is een check of het bericht aangekomen is niet erg b</w:t>
      </w:r>
      <w:r w:rsidR="17DB2FDC" w:rsidRPr="00BB4A7A">
        <w:t>elangrijk,</w:t>
      </w:r>
      <w:r w:rsidR="005B2E7F" w:rsidRPr="00BB4A7A">
        <w:t xml:space="preserve"> ook is het zo dat de berichten volgens het NMEA protocol zijn wat inhoud dat gecontroleerd word of het bericht juist is overgekomen doormiddel van een checksum.</w:t>
      </w:r>
      <w:r w:rsidR="17DB2FDC" w:rsidRPr="00BB4A7A">
        <w:t xml:space="preserve"> </w:t>
      </w:r>
      <w:r w:rsidR="005B2E7F" w:rsidRPr="00BB4A7A">
        <w:t>D</w:t>
      </w:r>
      <w:r w:rsidR="17DB2FDC" w:rsidRPr="00BB4A7A">
        <w:t>aarnaast is er ook nog een sensor ingebouwd om de status</w:t>
      </w:r>
      <w:r w:rsidR="65DCEFEB" w:rsidRPr="00BB4A7A">
        <w:t xml:space="preserve"> van componenten te verifiëren.</w:t>
      </w:r>
    </w:p>
    <w:p w14:paraId="4E1FFD4F" w14:textId="4D879B12" w:rsidR="005B68CD" w:rsidRPr="00BB4A7A" w:rsidRDefault="005B68CD" w:rsidP="00EE636D"/>
    <w:p w14:paraId="77B4059D" w14:textId="7C9425C0" w:rsidR="004F776D" w:rsidRPr="00BB4A7A" w:rsidRDefault="004F776D" w:rsidP="004F776D">
      <w:pPr>
        <w:pStyle w:val="Heading2"/>
        <w:rPr>
          <w:rFonts w:ascii="Arial" w:hAnsi="Arial" w:cs="Arial"/>
        </w:rPr>
      </w:pPr>
      <w:bookmarkStart w:id="12" w:name="_Toc94885814"/>
      <w:r w:rsidRPr="00BB4A7A">
        <w:rPr>
          <w:rFonts w:ascii="Arial" w:hAnsi="Arial" w:cs="Arial"/>
        </w:rPr>
        <w:t>Aanbevelingen</w:t>
      </w:r>
      <w:bookmarkEnd w:id="12"/>
    </w:p>
    <w:p w14:paraId="45842936" w14:textId="11445226" w:rsidR="004F776D" w:rsidRPr="00BB4A7A" w:rsidRDefault="001E2EFA" w:rsidP="000852CD">
      <w:r w:rsidRPr="00BB4A7A">
        <w:t>Door</w:t>
      </w:r>
      <w:r w:rsidR="00D67D17" w:rsidRPr="00BB4A7A">
        <w:t xml:space="preserve"> met </w:t>
      </w:r>
      <w:r w:rsidR="3F004161" w:rsidRPr="00BB4A7A">
        <w:t>statische</w:t>
      </w:r>
      <w:r w:rsidR="00D67D17" w:rsidRPr="00BB4A7A">
        <w:t xml:space="preserve"> </w:t>
      </w:r>
      <w:r w:rsidR="182B22F0" w:rsidRPr="00BB4A7A">
        <w:t>IP-adressen</w:t>
      </w:r>
      <w:r w:rsidRPr="00BB4A7A">
        <w:t xml:space="preserve"> te werken is het mogelijk </w:t>
      </w:r>
      <w:r w:rsidR="005151D9" w:rsidRPr="00BB4A7A">
        <w:t>om de componenten met elkaar te laten communiceren met alleen een switch</w:t>
      </w:r>
      <w:r w:rsidR="00D807EC" w:rsidRPr="00BB4A7A">
        <w:t>.</w:t>
      </w:r>
      <w:r w:rsidR="004E4D52" w:rsidRPr="00BB4A7A">
        <w:t xml:space="preserve"> </w:t>
      </w:r>
      <w:r w:rsidR="2672C5E6" w:rsidRPr="00BB4A7A">
        <w:t>Ook zou het mogelijk zijn om een router te kunnen gebruiken in plaats van een raspberry.</w:t>
      </w:r>
      <w:r w:rsidR="004E4D52" w:rsidRPr="00BB4A7A">
        <w:t xml:space="preserve"> </w:t>
      </w:r>
      <w:r w:rsidR="005E017F" w:rsidRPr="00BB4A7A">
        <w:t xml:space="preserve">Het is </w:t>
      </w:r>
      <w:r w:rsidR="14500744" w:rsidRPr="00BB4A7A">
        <w:t>interessant</w:t>
      </w:r>
      <w:r w:rsidR="005E017F" w:rsidRPr="00BB4A7A">
        <w:t xml:space="preserve"> om hier verder </w:t>
      </w:r>
      <w:r w:rsidR="004D0CEC" w:rsidRPr="00BB4A7A">
        <w:t>in te experimenteren.</w:t>
      </w:r>
      <w:r w:rsidR="00E3694E" w:rsidRPr="00BB4A7A">
        <w:br/>
      </w:r>
    </w:p>
    <w:sectPr w:rsidR="004F776D" w:rsidRPr="00BB4A7A" w:rsidSect="00BC2AF9">
      <w:headerReference w:type="first" r:id="rId19"/>
      <w:footerReference w:type="first" r:id="rId2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8AFD3" w14:textId="77777777" w:rsidR="00E85340" w:rsidRDefault="00E85340" w:rsidP="009D4E8C">
      <w:pPr>
        <w:spacing w:line="240" w:lineRule="auto"/>
      </w:pPr>
      <w:r>
        <w:separator/>
      </w:r>
    </w:p>
  </w:endnote>
  <w:endnote w:type="continuationSeparator" w:id="0">
    <w:p w14:paraId="0332B351" w14:textId="77777777" w:rsidR="00E85340" w:rsidRDefault="00E85340" w:rsidP="009D4E8C">
      <w:pPr>
        <w:spacing w:line="240" w:lineRule="auto"/>
      </w:pPr>
      <w:r>
        <w:continuationSeparator/>
      </w:r>
    </w:p>
  </w:endnote>
  <w:endnote w:type="continuationNotice" w:id="1">
    <w:p w14:paraId="2133B57E" w14:textId="77777777" w:rsidR="00E85340" w:rsidRDefault="00E8534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144792"/>
      <w:docPartObj>
        <w:docPartGallery w:val="Page Numbers (Bottom of Page)"/>
        <w:docPartUnique/>
      </w:docPartObj>
    </w:sdtPr>
    <w:sdtContent>
      <w:p w14:paraId="2A26E4D6" w14:textId="77777777" w:rsidR="001D604F" w:rsidRDefault="001D604F">
        <w:pPr>
          <w:pStyle w:val="Footer"/>
        </w:pPr>
        <w:r>
          <w:rPr>
            <w:noProof/>
          </w:rPr>
          <mc:AlternateContent>
            <mc:Choice Requires="wps">
              <w:drawing>
                <wp:anchor distT="0" distB="0" distL="114300" distR="114300" simplePos="0" relativeHeight="251658240" behindDoc="0" locked="0" layoutInCell="1" allowOverlap="1" wp14:anchorId="10982447" wp14:editId="37B47409">
                  <wp:simplePos x="0" y="0"/>
                  <wp:positionH relativeFrom="rightMargin">
                    <wp:align>center</wp:align>
                  </wp:positionH>
                  <wp:positionV relativeFrom="bottomMargin">
                    <wp:align>center</wp:align>
                  </wp:positionV>
                  <wp:extent cx="565785" cy="191770"/>
                  <wp:effectExtent l="0" t="0" r="0" b="0"/>
                  <wp:wrapNone/>
                  <wp:docPr id="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F69BDEE" w14:textId="77777777" w:rsidR="001D604F" w:rsidRDefault="001D604F">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0982447" id="Rechthoek 9" o:spid="_x0000_s1026"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4F69BDEE" w14:textId="77777777" w:rsidR="001D604F" w:rsidRDefault="001D604F">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DFA8562" w14:paraId="1E8AB112" w14:textId="77777777" w:rsidTr="2DFA8562">
      <w:tc>
        <w:tcPr>
          <w:tcW w:w="3005" w:type="dxa"/>
        </w:tcPr>
        <w:p w14:paraId="5F60E1F0" w14:textId="6045A543" w:rsidR="2DFA8562" w:rsidRDefault="2DFA8562" w:rsidP="2DFA8562">
          <w:pPr>
            <w:pStyle w:val="Header"/>
            <w:ind w:left="-115"/>
          </w:pPr>
        </w:p>
      </w:tc>
      <w:tc>
        <w:tcPr>
          <w:tcW w:w="3005" w:type="dxa"/>
        </w:tcPr>
        <w:p w14:paraId="1C1D8C6B" w14:textId="3C8CCDD4" w:rsidR="2DFA8562" w:rsidRDefault="2DFA8562" w:rsidP="2DFA8562">
          <w:pPr>
            <w:pStyle w:val="Header"/>
            <w:jc w:val="center"/>
          </w:pPr>
        </w:p>
      </w:tc>
      <w:tc>
        <w:tcPr>
          <w:tcW w:w="3005" w:type="dxa"/>
        </w:tcPr>
        <w:p w14:paraId="6E84DD8E" w14:textId="3F054D8A" w:rsidR="2DFA8562" w:rsidRDefault="2DFA8562" w:rsidP="2DFA8562">
          <w:pPr>
            <w:pStyle w:val="Header"/>
            <w:ind w:right="-115"/>
            <w:jc w:val="right"/>
          </w:pPr>
        </w:p>
      </w:tc>
    </w:tr>
  </w:tbl>
  <w:p w14:paraId="622AD823" w14:textId="3BCEBA2B" w:rsidR="2DFA8562" w:rsidRDefault="2DFA8562" w:rsidP="2DFA85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2DFA8562" w14:paraId="2487B05C" w14:textId="77777777" w:rsidTr="2DFA8562">
      <w:tc>
        <w:tcPr>
          <w:tcW w:w="4650" w:type="dxa"/>
        </w:tcPr>
        <w:p w14:paraId="76D72AB8" w14:textId="6E18A278" w:rsidR="2DFA8562" w:rsidRDefault="2DFA8562" w:rsidP="2DFA8562">
          <w:pPr>
            <w:pStyle w:val="Header"/>
            <w:ind w:left="-115"/>
          </w:pPr>
        </w:p>
      </w:tc>
      <w:tc>
        <w:tcPr>
          <w:tcW w:w="4650" w:type="dxa"/>
        </w:tcPr>
        <w:p w14:paraId="0BCED3A7" w14:textId="066CD377" w:rsidR="2DFA8562" w:rsidRDefault="2DFA8562" w:rsidP="2DFA8562">
          <w:pPr>
            <w:pStyle w:val="Header"/>
            <w:jc w:val="center"/>
          </w:pPr>
        </w:p>
      </w:tc>
      <w:tc>
        <w:tcPr>
          <w:tcW w:w="4650" w:type="dxa"/>
        </w:tcPr>
        <w:p w14:paraId="19B0F0BD" w14:textId="7CB4DB49" w:rsidR="2DFA8562" w:rsidRDefault="2DFA8562" w:rsidP="2DFA8562">
          <w:pPr>
            <w:pStyle w:val="Header"/>
            <w:ind w:right="-115"/>
            <w:jc w:val="right"/>
          </w:pPr>
        </w:p>
      </w:tc>
    </w:tr>
  </w:tbl>
  <w:p w14:paraId="44822F59" w14:textId="523B9105" w:rsidR="2DFA8562" w:rsidRDefault="2DFA8562" w:rsidP="2DFA856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2DFA8562" w14:paraId="3D36AA7D" w14:textId="77777777" w:rsidTr="2DFA8562">
      <w:tc>
        <w:tcPr>
          <w:tcW w:w="3245" w:type="dxa"/>
        </w:tcPr>
        <w:p w14:paraId="7E85CC6A" w14:textId="5C9D4D3E" w:rsidR="2DFA8562" w:rsidRDefault="2DFA8562" w:rsidP="2DFA8562">
          <w:pPr>
            <w:pStyle w:val="Header"/>
            <w:ind w:left="-115"/>
          </w:pPr>
        </w:p>
      </w:tc>
      <w:tc>
        <w:tcPr>
          <w:tcW w:w="3245" w:type="dxa"/>
        </w:tcPr>
        <w:p w14:paraId="1CAA5888" w14:textId="1132C51D" w:rsidR="2DFA8562" w:rsidRDefault="2DFA8562" w:rsidP="2DFA8562">
          <w:pPr>
            <w:pStyle w:val="Header"/>
            <w:jc w:val="center"/>
          </w:pPr>
        </w:p>
      </w:tc>
      <w:tc>
        <w:tcPr>
          <w:tcW w:w="3245" w:type="dxa"/>
        </w:tcPr>
        <w:p w14:paraId="03893628" w14:textId="49261D97" w:rsidR="2DFA8562" w:rsidRDefault="2DFA8562" w:rsidP="2DFA8562">
          <w:pPr>
            <w:pStyle w:val="Header"/>
            <w:ind w:right="-115"/>
            <w:jc w:val="right"/>
          </w:pPr>
        </w:p>
      </w:tc>
    </w:tr>
  </w:tbl>
  <w:p w14:paraId="2D530AB5" w14:textId="169B410B" w:rsidR="2DFA8562" w:rsidRDefault="2DFA8562" w:rsidP="2DFA85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0B02A" w14:textId="77777777" w:rsidR="00E85340" w:rsidRDefault="00E85340" w:rsidP="009D4E8C">
      <w:pPr>
        <w:spacing w:line="240" w:lineRule="auto"/>
      </w:pPr>
      <w:r>
        <w:separator/>
      </w:r>
    </w:p>
  </w:footnote>
  <w:footnote w:type="continuationSeparator" w:id="0">
    <w:p w14:paraId="17040FB1" w14:textId="77777777" w:rsidR="00E85340" w:rsidRDefault="00E85340" w:rsidP="009D4E8C">
      <w:pPr>
        <w:spacing w:line="240" w:lineRule="auto"/>
      </w:pPr>
      <w:r>
        <w:continuationSeparator/>
      </w:r>
    </w:p>
  </w:footnote>
  <w:footnote w:type="continuationNotice" w:id="1">
    <w:p w14:paraId="0C0C4C83" w14:textId="77777777" w:rsidR="00E85340" w:rsidRDefault="00E8534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DFA8562" w14:paraId="721AFDE2" w14:textId="77777777" w:rsidTr="2DFA8562">
      <w:tc>
        <w:tcPr>
          <w:tcW w:w="3005" w:type="dxa"/>
        </w:tcPr>
        <w:p w14:paraId="3DC1BF44" w14:textId="2FA6C864" w:rsidR="2DFA8562" w:rsidRDefault="2DFA8562" w:rsidP="2DFA8562">
          <w:pPr>
            <w:pStyle w:val="Header"/>
            <w:ind w:left="-115"/>
          </w:pPr>
        </w:p>
      </w:tc>
      <w:tc>
        <w:tcPr>
          <w:tcW w:w="3005" w:type="dxa"/>
        </w:tcPr>
        <w:p w14:paraId="691FA58D" w14:textId="50C43374" w:rsidR="2DFA8562" w:rsidRDefault="2DFA8562" w:rsidP="2DFA8562">
          <w:pPr>
            <w:pStyle w:val="Header"/>
            <w:jc w:val="center"/>
          </w:pPr>
        </w:p>
      </w:tc>
      <w:tc>
        <w:tcPr>
          <w:tcW w:w="3005" w:type="dxa"/>
        </w:tcPr>
        <w:p w14:paraId="0B92A432" w14:textId="49376A02" w:rsidR="2DFA8562" w:rsidRDefault="2DFA8562" w:rsidP="2DFA8562">
          <w:pPr>
            <w:pStyle w:val="Header"/>
            <w:ind w:right="-115"/>
            <w:jc w:val="right"/>
          </w:pPr>
        </w:p>
      </w:tc>
    </w:tr>
  </w:tbl>
  <w:p w14:paraId="1E691808" w14:textId="2E4E90CA" w:rsidR="2DFA8562" w:rsidRDefault="2DFA8562" w:rsidP="2DFA85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2DFA8562" w14:paraId="6D540EC1" w14:textId="77777777" w:rsidTr="2DFA8562">
      <w:tc>
        <w:tcPr>
          <w:tcW w:w="4650" w:type="dxa"/>
        </w:tcPr>
        <w:p w14:paraId="0E71EBAB" w14:textId="08268DD6" w:rsidR="2DFA8562" w:rsidRDefault="2DFA8562" w:rsidP="2DFA8562">
          <w:pPr>
            <w:pStyle w:val="Header"/>
            <w:ind w:left="-115"/>
          </w:pPr>
        </w:p>
      </w:tc>
      <w:tc>
        <w:tcPr>
          <w:tcW w:w="4650" w:type="dxa"/>
        </w:tcPr>
        <w:p w14:paraId="4D7D5D3D" w14:textId="0044F82E" w:rsidR="2DFA8562" w:rsidRDefault="2DFA8562" w:rsidP="2DFA8562">
          <w:pPr>
            <w:pStyle w:val="Header"/>
            <w:jc w:val="center"/>
          </w:pPr>
        </w:p>
      </w:tc>
      <w:tc>
        <w:tcPr>
          <w:tcW w:w="4650" w:type="dxa"/>
        </w:tcPr>
        <w:p w14:paraId="3BB33E33" w14:textId="6E1B37EE" w:rsidR="2DFA8562" w:rsidRDefault="2DFA8562" w:rsidP="2DFA8562">
          <w:pPr>
            <w:pStyle w:val="Header"/>
            <w:ind w:right="-115"/>
            <w:jc w:val="right"/>
          </w:pPr>
        </w:p>
      </w:tc>
    </w:tr>
  </w:tbl>
  <w:p w14:paraId="541979C6" w14:textId="00C7BA19" w:rsidR="2DFA8562" w:rsidRDefault="2DFA8562" w:rsidP="2DFA85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2DFA8562" w14:paraId="44FD6BAC" w14:textId="77777777" w:rsidTr="2DFA8562">
      <w:tc>
        <w:tcPr>
          <w:tcW w:w="3245" w:type="dxa"/>
        </w:tcPr>
        <w:p w14:paraId="47AC5EC8" w14:textId="29C73255" w:rsidR="2DFA8562" w:rsidRDefault="2DFA8562" w:rsidP="2DFA8562">
          <w:pPr>
            <w:pStyle w:val="Header"/>
            <w:ind w:left="-115"/>
          </w:pPr>
        </w:p>
      </w:tc>
      <w:tc>
        <w:tcPr>
          <w:tcW w:w="3245" w:type="dxa"/>
        </w:tcPr>
        <w:p w14:paraId="63FDB624" w14:textId="4026D7F7" w:rsidR="2DFA8562" w:rsidRDefault="2DFA8562" w:rsidP="2DFA8562">
          <w:pPr>
            <w:pStyle w:val="Header"/>
            <w:jc w:val="center"/>
          </w:pPr>
        </w:p>
      </w:tc>
      <w:tc>
        <w:tcPr>
          <w:tcW w:w="3245" w:type="dxa"/>
        </w:tcPr>
        <w:p w14:paraId="37FB7C56" w14:textId="3F1987AC" w:rsidR="2DFA8562" w:rsidRDefault="2DFA8562" w:rsidP="2DFA8562">
          <w:pPr>
            <w:pStyle w:val="Header"/>
            <w:ind w:right="-115"/>
            <w:jc w:val="right"/>
          </w:pPr>
        </w:p>
      </w:tc>
    </w:tr>
  </w:tbl>
  <w:p w14:paraId="2A300CD8" w14:textId="75BC8F42" w:rsidR="2DFA8562" w:rsidRDefault="2DFA8562" w:rsidP="2DFA85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74C56"/>
    <w:multiLevelType w:val="hybridMultilevel"/>
    <w:tmpl w:val="FFFFFFFF"/>
    <w:lvl w:ilvl="0" w:tplc="9A1CA574">
      <w:start w:val="1"/>
      <w:numFmt w:val="bullet"/>
      <w:lvlText w:val=""/>
      <w:lvlJc w:val="left"/>
      <w:pPr>
        <w:ind w:left="720" w:hanging="360"/>
      </w:pPr>
      <w:rPr>
        <w:rFonts w:ascii="Symbol" w:hAnsi="Symbol" w:hint="default"/>
      </w:rPr>
    </w:lvl>
    <w:lvl w:ilvl="1" w:tplc="E82C60D6">
      <w:start w:val="1"/>
      <w:numFmt w:val="bullet"/>
      <w:lvlText w:val="o"/>
      <w:lvlJc w:val="left"/>
      <w:pPr>
        <w:ind w:left="1440" w:hanging="360"/>
      </w:pPr>
      <w:rPr>
        <w:rFonts w:ascii="Courier New" w:hAnsi="Courier New" w:hint="default"/>
      </w:rPr>
    </w:lvl>
    <w:lvl w:ilvl="2" w:tplc="606686DE">
      <w:start w:val="1"/>
      <w:numFmt w:val="bullet"/>
      <w:lvlText w:val=""/>
      <w:lvlJc w:val="left"/>
      <w:pPr>
        <w:ind w:left="2160" w:hanging="360"/>
      </w:pPr>
      <w:rPr>
        <w:rFonts w:ascii="Wingdings" w:hAnsi="Wingdings" w:hint="default"/>
      </w:rPr>
    </w:lvl>
    <w:lvl w:ilvl="3" w:tplc="87D44876">
      <w:start w:val="1"/>
      <w:numFmt w:val="bullet"/>
      <w:lvlText w:val=""/>
      <w:lvlJc w:val="left"/>
      <w:pPr>
        <w:ind w:left="2880" w:hanging="360"/>
      </w:pPr>
      <w:rPr>
        <w:rFonts w:ascii="Symbol" w:hAnsi="Symbol" w:hint="default"/>
      </w:rPr>
    </w:lvl>
    <w:lvl w:ilvl="4" w:tplc="33E43194">
      <w:start w:val="1"/>
      <w:numFmt w:val="bullet"/>
      <w:lvlText w:val="o"/>
      <w:lvlJc w:val="left"/>
      <w:pPr>
        <w:ind w:left="3600" w:hanging="360"/>
      </w:pPr>
      <w:rPr>
        <w:rFonts w:ascii="Courier New" w:hAnsi="Courier New" w:hint="default"/>
      </w:rPr>
    </w:lvl>
    <w:lvl w:ilvl="5" w:tplc="5ADC201C">
      <w:start w:val="1"/>
      <w:numFmt w:val="bullet"/>
      <w:lvlText w:val=""/>
      <w:lvlJc w:val="left"/>
      <w:pPr>
        <w:ind w:left="4320" w:hanging="360"/>
      </w:pPr>
      <w:rPr>
        <w:rFonts w:ascii="Wingdings" w:hAnsi="Wingdings" w:hint="default"/>
      </w:rPr>
    </w:lvl>
    <w:lvl w:ilvl="6" w:tplc="1756B26E">
      <w:start w:val="1"/>
      <w:numFmt w:val="bullet"/>
      <w:lvlText w:val=""/>
      <w:lvlJc w:val="left"/>
      <w:pPr>
        <w:ind w:left="5040" w:hanging="360"/>
      </w:pPr>
      <w:rPr>
        <w:rFonts w:ascii="Symbol" w:hAnsi="Symbol" w:hint="default"/>
      </w:rPr>
    </w:lvl>
    <w:lvl w:ilvl="7" w:tplc="CEEA76D2">
      <w:start w:val="1"/>
      <w:numFmt w:val="bullet"/>
      <w:lvlText w:val="o"/>
      <w:lvlJc w:val="left"/>
      <w:pPr>
        <w:ind w:left="5760" w:hanging="360"/>
      </w:pPr>
      <w:rPr>
        <w:rFonts w:ascii="Courier New" w:hAnsi="Courier New" w:hint="default"/>
      </w:rPr>
    </w:lvl>
    <w:lvl w:ilvl="8" w:tplc="B1CA3ECC">
      <w:start w:val="1"/>
      <w:numFmt w:val="bullet"/>
      <w:lvlText w:val=""/>
      <w:lvlJc w:val="left"/>
      <w:pPr>
        <w:ind w:left="6480" w:hanging="360"/>
      </w:pPr>
      <w:rPr>
        <w:rFonts w:ascii="Wingdings" w:hAnsi="Wingdings" w:hint="default"/>
      </w:rPr>
    </w:lvl>
  </w:abstractNum>
  <w:abstractNum w:abstractNumId="1" w15:restartNumberingAfterBreak="0">
    <w:nsid w:val="384B5021"/>
    <w:multiLevelType w:val="hybridMultilevel"/>
    <w:tmpl w:val="FFFFFFFF"/>
    <w:lvl w:ilvl="0" w:tplc="B51A12FA">
      <w:start w:val="1"/>
      <w:numFmt w:val="bullet"/>
      <w:lvlText w:val=""/>
      <w:lvlJc w:val="left"/>
      <w:pPr>
        <w:ind w:left="720" w:hanging="360"/>
      </w:pPr>
      <w:rPr>
        <w:rFonts w:ascii="Symbol" w:hAnsi="Symbol" w:hint="default"/>
      </w:rPr>
    </w:lvl>
    <w:lvl w:ilvl="1" w:tplc="719E3FC0">
      <w:start w:val="1"/>
      <w:numFmt w:val="bullet"/>
      <w:lvlText w:val="o"/>
      <w:lvlJc w:val="left"/>
      <w:pPr>
        <w:ind w:left="1440" w:hanging="360"/>
      </w:pPr>
      <w:rPr>
        <w:rFonts w:ascii="Courier New" w:hAnsi="Courier New" w:hint="default"/>
      </w:rPr>
    </w:lvl>
    <w:lvl w:ilvl="2" w:tplc="1C66BCF0">
      <w:start w:val="1"/>
      <w:numFmt w:val="bullet"/>
      <w:lvlText w:val=""/>
      <w:lvlJc w:val="left"/>
      <w:pPr>
        <w:ind w:left="2160" w:hanging="360"/>
      </w:pPr>
      <w:rPr>
        <w:rFonts w:ascii="Wingdings" w:hAnsi="Wingdings" w:hint="default"/>
      </w:rPr>
    </w:lvl>
    <w:lvl w:ilvl="3" w:tplc="C1EAA65E">
      <w:start w:val="1"/>
      <w:numFmt w:val="bullet"/>
      <w:lvlText w:val=""/>
      <w:lvlJc w:val="left"/>
      <w:pPr>
        <w:ind w:left="2880" w:hanging="360"/>
      </w:pPr>
      <w:rPr>
        <w:rFonts w:ascii="Symbol" w:hAnsi="Symbol" w:hint="default"/>
      </w:rPr>
    </w:lvl>
    <w:lvl w:ilvl="4" w:tplc="F212437C">
      <w:start w:val="1"/>
      <w:numFmt w:val="bullet"/>
      <w:lvlText w:val="o"/>
      <w:lvlJc w:val="left"/>
      <w:pPr>
        <w:ind w:left="3600" w:hanging="360"/>
      </w:pPr>
      <w:rPr>
        <w:rFonts w:ascii="Courier New" w:hAnsi="Courier New" w:hint="default"/>
      </w:rPr>
    </w:lvl>
    <w:lvl w:ilvl="5" w:tplc="5E72A98A">
      <w:start w:val="1"/>
      <w:numFmt w:val="bullet"/>
      <w:lvlText w:val=""/>
      <w:lvlJc w:val="left"/>
      <w:pPr>
        <w:ind w:left="4320" w:hanging="360"/>
      </w:pPr>
      <w:rPr>
        <w:rFonts w:ascii="Wingdings" w:hAnsi="Wingdings" w:hint="default"/>
      </w:rPr>
    </w:lvl>
    <w:lvl w:ilvl="6" w:tplc="B262DD2E">
      <w:start w:val="1"/>
      <w:numFmt w:val="bullet"/>
      <w:lvlText w:val=""/>
      <w:lvlJc w:val="left"/>
      <w:pPr>
        <w:ind w:left="5040" w:hanging="360"/>
      </w:pPr>
      <w:rPr>
        <w:rFonts w:ascii="Symbol" w:hAnsi="Symbol" w:hint="default"/>
      </w:rPr>
    </w:lvl>
    <w:lvl w:ilvl="7" w:tplc="E624A4B8">
      <w:start w:val="1"/>
      <w:numFmt w:val="bullet"/>
      <w:lvlText w:val="o"/>
      <w:lvlJc w:val="left"/>
      <w:pPr>
        <w:ind w:left="5760" w:hanging="360"/>
      </w:pPr>
      <w:rPr>
        <w:rFonts w:ascii="Courier New" w:hAnsi="Courier New" w:hint="default"/>
      </w:rPr>
    </w:lvl>
    <w:lvl w:ilvl="8" w:tplc="D25467D4">
      <w:start w:val="1"/>
      <w:numFmt w:val="bullet"/>
      <w:lvlText w:val=""/>
      <w:lvlJc w:val="left"/>
      <w:pPr>
        <w:ind w:left="6480" w:hanging="360"/>
      </w:pPr>
      <w:rPr>
        <w:rFonts w:ascii="Wingdings" w:hAnsi="Wingdings" w:hint="default"/>
      </w:rPr>
    </w:lvl>
  </w:abstractNum>
  <w:abstractNum w:abstractNumId="2" w15:restartNumberingAfterBreak="0">
    <w:nsid w:val="441813A7"/>
    <w:multiLevelType w:val="multilevel"/>
    <w:tmpl w:val="4DDAF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C3B"/>
    <w:rsid w:val="00004A5A"/>
    <w:rsid w:val="00004CF4"/>
    <w:rsid w:val="00012A12"/>
    <w:rsid w:val="00012CF9"/>
    <w:rsid w:val="00016EA2"/>
    <w:rsid w:val="00021F06"/>
    <w:rsid w:val="00026FE1"/>
    <w:rsid w:val="00030981"/>
    <w:rsid w:val="00032161"/>
    <w:rsid w:val="00032F3A"/>
    <w:rsid w:val="00035047"/>
    <w:rsid w:val="000355CF"/>
    <w:rsid w:val="00042DA6"/>
    <w:rsid w:val="00051CC4"/>
    <w:rsid w:val="00054071"/>
    <w:rsid w:val="00057463"/>
    <w:rsid w:val="0006308D"/>
    <w:rsid w:val="00063CA6"/>
    <w:rsid w:val="000660D4"/>
    <w:rsid w:val="00071B7A"/>
    <w:rsid w:val="000726D9"/>
    <w:rsid w:val="00072FA2"/>
    <w:rsid w:val="00075A33"/>
    <w:rsid w:val="000852CD"/>
    <w:rsid w:val="00090195"/>
    <w:rsid w:val="000970C6"/>
    <w:rsid w:val="000B084E"/>
    <w:rsid w:val="000B1AF0"/>
    <w:rsid w:val="000B2EF7"/>
    <w:rsid w:val="000B3859"/>
    <w:rsid w:val="000B5F8F"/>
    <w:rsid w:val="000B6B9E"/>
    <w:rsid w:val="000B7612"/>
    <w:rsid w:val="000C256D"/>
    <w:rsid w:val="000C6828"/>
    <w:rsid w:val="000D299A"/>
    <w:rsid w:val="000D4EA0"/>
    <w:rsid w:val="000E1C88"/>
    <w:rsid w:val="000E3DA2"/>
    <w:rsid w:val="00104E04"/>
    <w:rsid w:val="0011278B"/>
    <w:rsid w:val="0011583F"/>
    <w:rsid w:val="0011708D"/>
    <w:rsid w:val="00117194"/>
    <w:rsid w:val="001173F2"/>
    <w:rsid w:val="00122ED5"/>
    <w:rsid w:val="00126E25"/>
    <w:rsid w:val="00133865"/>
    <w:rsid w:val="0013795C"/>
    <w:rsid w:val="00143B13"/>
    <w:rsid w:val="00144636"/>
    <w:rsid w:val="00161A29"/>
    <w:rsid w:val="00166210"/>
    <w:rsid w:val="00173D33"/>
    <w:rsid w:val="00175146"/>
    <w:rsid w:val="001808C1"/>
    <w:rsid w:val="00181F77"/>
    <w:rsid w:val="00183A08"/>
    <w:rsid w:val="001856FA"/>
    <w:rsid w:val="00187492"/>
    <w:rsid w:val="00191E81"/>
    <w:rsid w:val="0019211B"/>
    <w:rsid w:val="001A2615"/>
    <w:rsid w:val="001A600F"/>
    <w:rsid w:val="001B154A"/>
    <w:rsid w:val="001C0F33"/>
    <w:rsid w:val="001C1FB5"/>
    <w:rsid w:val="001C2822"/>
    <w:rsid w:val="001C7C86"/>
    <w:rsid w:val="001D4178"/>
    <w:rsid w:val="001D604F"/>
    <w:rsid w:val="001E237D"/>
    <w:rsid w:val="001E2EFA"/>
    <w:rsid w:val="001E493F"/>
    <w:rsid w:val="001E4E19"/>
    <w:rsid w:val="001E5762"/>
    <w:rsid w:val="001E5A53"/>
    <w:rsid w:val="001F4F4A"/>
    <w:rsid w:val="001F7E90"/>
    <w:rsid w:val="002001D4"/>
    <w:rsid w:val="002033E0"/>
    <w:rsid w:val="002133EF"/>
    <w:rsid w:val="00216FFB"/>
    <w:rsid w:val="00222C13"/>
    <w:rsid w:val="00223B8A"/>
    <w:rsid w:val="00223D6B"/>
    <w:rsid w:val="00226D54"/>
    <w:rsid w:val="00233019"/>
    <w:rsid w:val="00240D2F"/>
    <w:rsid w:val="002435E4"/>
    <w:rsid w:val="00244881"/>
    <w:rsid w:val="00251253"/>
    <w:rsid w:val="0025559F"/>
    <w:rsid w:val="00256EAC"/>
    <w:rsid w:val="0025767C"/>
    <w:rsid w:val="00264D38"/>
    <w:rsid w:val="0026F27F"/>
    <w:rsid w:val="00272105"/>
    <w:rsid w:val="002734F9"/>
    <w:rsid w:val="002832D4"/>
    <w:rsid w:val="0028601C"/>
    <w:rsid w:val="00286C48"/>
    <w:rsid w:val="00290518"/>
    <w:rsid w:val="00290569"/>
    <w:rsid w:val="002918DC"/>
    <w:rsid w:val="002975FE"/>
    <w:rsid w:val="002A0B65"/>
    <w:rsid w:val="002A188B"/>
    <w:rsid w:val="002A49CD"/>
    <w:rsid w:val="002A6197"/>
    <w:rsid w:val="002A61EB"/>
    <w:rsid w:val="002B0299"/>
    <w:rsid w:val="002B25E8"/>
    <w:rsid w:val="002B4B7E"/>
    <w:rsid w:val="002B78A6"/>
    <w:rsid w:val="002C399C"/>
    <w:rsid w:val="002C4AEB"/>
    <w:rsid w:val="002D4F89"/>
    <w:rsid w:val="002D6FD8"/>
    <w:rsid w:val="002E0E5C"/>
    <w:rsid w:val="002E2236"/>
    <w:rsid w:val="002E57A3"/>
    <w:rsid w:val="00302B0F"/>
    <w:rsid w:val="00302B3C"/>
    <w:rsid w:val="00304784"/>
    <w:rsid w:val="00305D5F"/>
    <w:rsid w:val="00310C40"/>
    <w:rsid w:val="00320030"/>
    <w:rsid w:val="00320E6A"/>
    <w:rsid w:val="003247F4"/>
    <w:rsid w:val="003259EA"/>
    <w:rsid w:val="00326E1B"/>
    <w:rsid w:val="003276B4"/>
    <w:rsid w:val="00340F65"/>
    <w:rsid w:val="0034309D"/>
    <w:rsid w:val="00345E1C"/>
    <w:rsid w:val="00347DF5"/>
    <w:rsid w:val="003570B9"/>
    <w:rsid w:val="00362356"/>
    <w:rsid w:val="00362CA5"/>
    <w:rsid w:val="00367FCF"/>
    <w:rsid w:val="00371ECA"/>
    <w:rsid w:val="0038426E"/>
    <w:rsid w:val="0038460C"/>
    <w:rsid w:val="003859C4"/>
    <w:rsid w:val="003869CD"/>
    <w:rsid w:val="00386C67"/>
    <w:rsid w:val="00390BB1"/>
    <w:rsid w:val="00391B96"/>
    <w:rsid w:val="003939BD"/>
    <w:rsid w:val="00396E90"/>
    <w:rsid w:val="003B052C"/>
    <w:rsid w:val="003C0367"/>
    <w:rsid w:val="003C0CB5"/>
    <w:rsid w:val="003D742A"/>
    <w:rsid w:val="003E3195"/>
    <w:rsid w:val="003E6592"/>
    <w:rsid w:val="003F05D9"/>
    <w:rsid w:val="004005F3"/>
    <w:rsid w:val="00400994"/>
    <w:rsid w:val="0040413C"/>
    <w:rsid w:val="00404D25"/>
    <w:rsid w:val="0040592D"/>
    <w:rsid w:val="00405EB5"/>
    <w:rsid w:val="00410F68"/>
    <w:rsid w:val="00411CA6"/>
    <w:rsid w:val="004151E7"/>
    <w:rsid w:val="00416A18"/>
    <w:rsid w:val="00420B33"/>
    <w:rsid w:val="00427C5D"/>
    <w:rsid w:val="004347F9"/>
    <w:rsid w:val="00437595"/>
    <w:rsid w:val="00440194"/>
    <w:rsid w:val="00441154"/>
    <w:rsid w:val="00442E00"/>
    <w:rsid w:val="004471EC"/>
    <w:rsid w:val="004537FE"/>
    <w:rsid w:val="00457FE0"/>
    <w:rsid w:val="004626CD"/>
    <w:rsid w:val="004759CC"/>
    <w:rsid w:val="004769D7"/>
    <w:rsid w:val="004814A5"/>
    <w:rsid w:val="00483DE7"/>
    <w:rsid w:val="004844CE"/>
    <w:rsid w:val="00484BD9"/>
    <w:rsid w:val="00490F29"/>
    <w:rsid w:val="00497199"/>
    <w:rsid w:val="004A0A39"/>
    <w:rsid w:val="004A1608"/>
    <w:rsid w:val="004A681B"/>
    <w:rsid w:val="004B22E1"/>
    <w:rsid w:val="004C13BE"/>
    <w:rsid w:val="004C4F37"/>
    <w:rsid w:val="004D05C1"/>
    <w:rsid w:val="004D0CEC"/>
    <w:rsid w:val="004D2D3D"/>
    <w:rsid w:val="004D3F1C"/>
    <w:rsid w:val="004D6BEB"/>
    <w:rsid w:val="004D7A81"/>
    <w:rsid w:val="004E149D"/>
    <w:rsid w:val="004E4246"/>
    <w:rsid w:val="004E4C3B"/>
    <w:rsid w:val="004E4D52"/>
    <w:rsid w:val="004E7E33"/>
    <w:rsid w:val="004F776D"/>
    <w:rsid w:val="00500FB3"/>
    <w:rsid w:val="005046B0"/>
    <w:rsid w:val="005048DC"/>
    <w:rsid w:val="00504CC0"/>
    <w:rsid w:val="00505882"/>
    <w:rsid w:val="00505B00"/>
    <w:rsid w:val="005063CD"/>
    <w:rsid w:val="0051171A"/>
    <w:rsid w:val="005142DB"/>
    <w:rsid w:val="005151D9"/>
    <w:rsid w:val="00520951"/>
    <w:rsid w:val="0052583C"/>
    <w:rsid w:val="005315AE"/>
    <w:rsid w:val="0053160E"/>
    <w:rsid w:val="0053295E"/>
    <w:rsid w:val="0053334C"/>
    <w:rsid w:val="00542FA5"/>
    <w:rsid w:val="00551DF2"/>
    <w:rsid w:val="00553670"/>
    <w:rsid w:val="0055667F"/>
    <w:rsid w:val="00557068"/>
    <w:rsid w:val="00560DFE"/>
    <w:rsid w:val="00562CB4"/>
    <w:rsid w:val="00566FF7"/>
    <w:rsid w:val="00567ECD"/>
    <w:rsid w:val="00567F51"/>
    <w:rsid w:val="00571E3A"/>
    <w:rsid w:val="0057356A"/>
    <w:rsid w:val="00576642"/>
    <w:rsid w:val="00590BE2"/>
    <w:rsid w:val="005930A0"/>
    <w:rsid w:val="00595FAB"/>
    <w:rsid w:val="005975F6"/>
    <w:rsid w:val="005A0CEE"/>
    <w:rsid w:val="005A1B8D"/>
    <w:rsid w:val="005A2860"/>
    <w:rsid w:val="005A35D6"/>
    <w:rsid w:val="005A78CB"/>
    <w:rsid w:val="005B12CC"/>
    <w:rsid w:val="005B2E7F"/>
    <w:rsid w:val="005B4E63"/>
    <w:rsid w:val="005B68CD"/>
    <w:rsid w:val="005C18BC"/>
    <w:rsid w:val="005C6534"/>
    <w:rsid w:val="005C76CF"/>
    <w:rsid w:val="005D02E3"/>
    <w:rsid w:val="005D2B97"/>
    <w:rsid w:val="005D7DA7"/>
    <w:rsid w:val="005E017F"/>
    <w:rsid w:val="005E2A56"/>
    <w:rsid w:val="005E3390"/>
    <w:rsid w:val="005E455B"/>
    <w:rsid w:val="005E5D74"/>
    <w:rsid w:val="005E76A4"/>
    <w:rsid w:val="005F0978"/>
    <w:rsid w:val="005F5A82"/>
    <w:rsid w:val="00600298"/>
    <w:rsid w:val="00605B75"/>
    <w:rsid w:val="00610ACB"/>
    <w:rsid w:val="00615ACD"/>
    <w:rsid w:val="0061626A"/>
    <w:rsid w:val="006164B3"/>
    <w:rsid w:val="006233E7"/>
    <w:rsid w:val="00624AF2"/>
    <w:rsid w:val="00625419"/>
    <w:rsid w:val="006278D5"/>
    <w:rsid w:val="00630063"/>
    <w:rsid w:val="00633FA8"/>
    <w:rsid w:val="0063519F"/>
    <w:rsid w:val="00641C67"/>
    <w:rsid w:val="00645B1C"/>
    <w:rsid w:val="00651190"/>
    <w:rsid w:val="0065291E"/>
    <w:rsid w:val="00663904"/>
    <w:rsid w:val="006660ED"/>
    <w:rsid w:val="00670C09"/>
    <w:rsid w:val="00673F05"/>
    <w:rsid w:val="0068543D"/>
    <w:rsid w:val="006869FA"/>
    <w:rsid w:val="00687646"/>
    <w:rsid w:val="0069035F"/>
    <w:rsid w:val="00690CC3"/>
    <w:rsid w:val="006917B2"/>
    <w:rsid w:val="00696075"/>
    <w:rsid w:val="00697FA8"/>
    <w:rsid w:val="006A09BB"/>
    <w:rsid w:val="006A17AE"/>
    <w:rsid w:val="006A2182"/>
    <w:rsid w:val="006A5FD7"/>
    <w:rsid w:val="006A65FA"/>
    <w:rsid w:val="006B0A5F"/>
    <w:rsid w:val="006C6D57"/>
    <w:rsid w:val="006D1DFA"/>
    <w:rsid w:val="006D48F4"/>
    <w:rsid w:val="006D55A2"/>
    <w:rsid w:val="006DA026"/>
    <w:rsid w:val="006E640A"/>
    <w:rsid w:val="006E7003"/>
    <w:rsid w:val="006F0AF3"/>
    <w:rsid w:val="006F42E2"/>
    <w:rsid w:val="006F68FC"/>
    <w:rsid w:val="007000C1"/>
    <w:rsid w:val="0070033D"/>
    <w:rsid w:val="00701DD7"/>
    <w:rsid w:val="0070240F"/>
    <w:rsid w:val="007038EC"/>
    <w:rsid w:val="00703EA7"/>
    <w:rsid w:val="00705C88"/>
    <w:rsid w:val="007065F6"/>
    <w:rsid w:val="007067CB"/>
    <w:rsid w:val="00706978"/>
    <w:rsid w:val="0071026A"/>
    <w:rsid w:val="00717470"/>
    <w:rsid w:val="0072213E"/>
    <w:rsid w:val="0072357A"/>
    <w:rsid w:val="00726F4D"/>
    <w:rsid w:val="00732B64"/>
    <w:rsid w:val="007368CF"/>
    <w:rsid w:val="007378B7"/>
    <w:rsid w:val="007463AD"/>
    <w:rsid w:val="00750CF3"/>
    <w:rsid w:val="0075156D"/>
    <w:rsid w:val="007531E3"/>
    <w:rsid w:val="00756504"/>
    <w:rsid w:val="00756DCB"/>
    <w:rsid w:val="007643D2"/>
    <w:rsid w:val="00765660"/>
    <w:rsid w:val="007760C7"/>
    <w:rsid w:val="00776974"/>
    <w:rsid w:val="00780B4D"/>
    <w:rsid w:val="007873EB"/>
    <w:rsid w:val="00793DDD"/>
    <w:rsid w:val="00795B1F"/>
    <w:rsid w:val="00795D96"/>
    <w:rsid w:val="00797876"/>
    <w:rsid w:val="007A23EB"/>
    <w:rsid w:val="007B0DE7"/>
    <w:rsid w:val="007B302E"/>
    <w:rsid w:val="007B3AF8"/>
    <w:rsid w:val="007B5B7C"/>
    <w:rsid w:val="007B7DBF"/>
    <w:rsid w:val="007C5807"/>
    <w:rsid w:val="007D1B88"/>
    <w:rsid w:val="007D6CE7"/>
    <w:rsid w:val="007D7FC0"/>
    <w:rsid w:val="007E2246"/>
    <w:rsid w:val="007E4D83"/>
    <w:rsid w:val="007F1DB2"/>
    <w:rsid w:val="007F5AFF"/>
    <w:rsid w:val="007F6DF4"/>
    <w:rsid w:val="00800414"/>
    <w:rsid w:val="008024F0"/>
    <w:rsid w:val="00807250"/>
    <w:rsid w:val="0080751B"/>
    <w:rsid w:val="00807AD7"/>
    <w:rsid w:val="00807D30"/>
    <w:rsid w:val="00821467"/>
    <w:rsid w:val="008218BD"/>
    <w:rsid w:val="0082282C"/>
    <w:rsid w:val="008312BA"/>
    <w:rsid w:val="008420FB"/>
    <w:rsid w:val="00842D2D"/>
    <w:rsid w:val="008433EE"/>
    <w:rsid w:val="00843D80"/>
    <w:rsid w:val="00844ECC"/>
    <w:rsid w:val="00847230"/>
    <w:rsid w:val="00850C8A"/>
    <w:rsid w:val="008536EE"/>
    <w:rsid w:val="0085413A"/>
    <w:rsid w:val="008602FB"/>
    <w:rsid w:val="00861BF6"/>
    <w:rsid w:val="00864F4F"/>
    <w:rsid w:val="00866960"/>
    <w:rsid w:val="00872592"/>
    <w:rsid w:val="00873DB1"/>
    <w:rsid w:val="00874554"/>
    <w:rsid w:val="00874A8C"/>
    <w:rsid w:val="00876D82"/>
    <w:rsid w:val="00880E11"/>
    <w:rsid w:val="008834C4"/>
    <w:rsid w:val="00890D39"/>
    <w:rsid w:val="008A3B57"/>
    <w:rsid w:val="008B14AD"/>
    <w:rsid w:val="008B19BB"/>
    <w:rsid w:val="008B1C5B"/>
    <w:rsid w:val="008B32F9"/>
    <w:rsid w:val="008B42FA"/>
    <w:rsid w:val="008B5354"/>
    <w:rsid w:val="008B7930"/>
    <w:rsid w:val="008C09AE"/>
    <w:rsid w:val="008C2AB2"/>
    <w:rsid w:val="008C2E40"/>
    <w:rsid w:val="008C3AC8"/>
    <w:rsid w:val="008C48EC"/>
    <w:rsid w:val="008D173B"/>
    <w:rsid w:val="008D7A65"/>
    <w:rsid w:val="008E05CC"/>
    <w:rsid w:val="008E35E7"/>
    <w:rsid w:val="008F0454"/>
    <w:rsid w:val="008F04FE"/>
    <w:rsid w:val="008F179D"/>
    <w:rsid w:val="008F1FD0"/>
    <w:rsid w:val="008F2523"/>
    <w:rsid w:val="008F2DC4"/>
    <w:rsid w:val="008F63F8"/>
    <w:rsid w:val="0090042C"/>
    <w:rsid w:val="009009BE"/>
    <w:rsid w:val="00902DE1"/>
    <w:rsid w:val="00904B77"/>
    <w:rsid w:val="00913576"/>
    <w:rsid w:val="00913E85"/>
    <w:rsid w:val="0091541B"/>
    <w:rsid w:val="00932246"/>
    <w:rsid w:val="00934A84"/>
    <w:rsid w:val="00935462"/>
    <w:rsid w:val="009412D9"/>
    <w:rsid w:val="00943E81"/>
    <w:rsid w:val="00954C14"/>
    <w:rsid w:val="009573B4"/>
    <w:rsid w:val="00962634"/>
    <w:rsid w:val="00963E93"/>
    <w:rsid w:val="00967329"/>
    <w:rsid w:val="00970FA2"/>
    <w:rsid w:val="00974B90"/>
    <w:rsid w:val="00975C2D"/>
    <w:rsid w:val="0098585C"/>
    <w:rsid w:val="009864F9"/>
    <w:rsid w:val="00992200"/>
    <w:rsid w:val="0099557F"/>
    <w:rsid w:val="0099624B"/>
    <w:rsid w:val="009A0156"/>
    <w:rsid w:val="009A17E0"/>
    <w:rsid w:val="009A36B8"/>
    <w:rsid w:val="009B47C0"/>
    <w:rsid w:val="009B6100"/>
    <w:rsid w:val="009C061E"/>
    <w:rsid w:val="009C5D4F"/>
    <w:rsid w:val="009D4E8C"/>
    <w:rsid w:val="009E088E"/>
    <w:rsid w:val="009E0F16"/>
    <w:rsid w:val="009E4C91"/>
    <w:rsid w:val="009E6B92"/>
    <w:rsid w:val="009F2399"/>
    <w:rsid w:val="009F3AEE"/>
    <w:rsid w:val="009F4070"/>
    <w:rsid w:val="009F759C"/>
    <w:rsid w:val="009F764E"/>
    <w:rsid w:val="00A04281"/>
    <w:rsid w:val="00A048F9"/>
    <w:rsid w:val="00A06E6B"/>
    <w:rsid w:val="00A1609B"/>
    <w:rsid w:val="00A21043"/>
    <w:rsid w:val="00A230B7"/>
    <w:rsid w:val="00A24D3B"/>
    <w:rsid w:val="00A3127F"/>
    <w:rsid w:val="00A3152C"/>
    <w:rsid w:val="00A35C9F"/>
    <w:rsid w:val="00A42DD1"/>
    <w:rsid w:val="00A452EA"/>
    <w:rsid w:val="00A643D5"/>
    <w:rsid w:val="00A64E76"/>
    <w:rsid w:val="00A71A9C"/>
    <w:rsid w:val="00A7393A"/>
    <w:rsid w:val="00A749FC"/>
    <w:rsid w:val="00A74EB8"/>
    <w:rsid w:val="00A82650"/>
    <w:rsid w:val="00A84853"/>
    <w:rsid w:val="00A91EF2"/>
    <w:rsid w:val="00A9238B"/>
    <w:rsid w:val="00A92C33"/>
    <w:rsid w:val="00A948FE"/>
    <w:rsid w:val="00AA7348"/>
    <w:rsid w:val="00AB4C9B"/>
    <w:rsid w:val="00AB6BC3"/>
    <w:rsid w:val="00AB6C67"/>
    <w:rsid w:val="00AC44E5"/>
    <w:rsid w:val="00AC5037"/>
    <w:rsid w:val="00AC5C07"/>
    <w:rsid w:val="00AD2DAA"/>
    <w:rsid w:val="00AE4CCA"/>
    <w:rsid w:val="00AE7A04"/>
    <w:rsid w:val="00AF26C3"/>
    <w:rsid w:val="00AF3E49"/>
    <w:rsid w:val="00AF4644"/>
    <w:rsid w:val="00AF652D"/>
    <w:rsid w:val="00AF78B6"/>
    <w:rsid w:val="00B0072F"/>
    <w:rsid w:val="00B0279B"/>
    <w:rsid w:val="00B050CC"/>
    <w:rsid w:val="00B1075D"/>
    <w:rsid w:val="00B14AC9"/>
    <w:rsid w:val="00B15642"/>
    <w:rsid w:val="00B4059E"/>
    <w:rsid w:val="00B405FF"/>
    <w:rsid w:val="00B4109B"/>
    <w:rsid w:val="00B44893"/>
    <w:rsid w:val="00B44989"/>
    <w:rsid w:val="00B452DD"/>
    <w:rsid w:val="00B460CF"/>
    <w:rsid w:val="00B46192"/>
    <w:rsid w:val="00B51197"/>
    <w:rsid w:val="00B610E9"/>
    <w:rsid w:val="00B62BFC"/>
    <w:rsid w:val="00B62C78"/>
    <w:rsid w:val="00B66994"/>
    <w:rsid w:val="00B67D29"/>
    <w:rsid w:val="00B7288A"/>
    <w:rsid w:val="00B737B1"/>
    <w:rsid w:val="00B8440C"/>
    <w:rsid w:val="00B876F6"/>
    <w:rsid w:val="00B9216D"/>
    <w:rsid w:val="00BA4B07"/>
    <w:rsid w:val="00BA7EE9"/>
    <w:rsid w:val="00BB32F0"/>
    <w:rsid w:val="00BB3648"/>
    <w:rsid w:val="00BB4A7A"/>
    <w:rsid w:val="00BB70F5"/>
    <w:rsid w:val="00BC00C7"/>
    <w:rsid w:val="00BC2646"/>
    <w:rsid w:val="00BC2AF9"/>
    <w:rsid w:val="00BC5828"/>
    <w:rsid w:val="00BC67E1"/>
    <w:rsid w:val="00BC6DE1"/>
    <w:rsid w:val="00BC7C10"/>
    <w:rsid w:val="00BD3A8B"/>
    <w:rsid w:val="00BD795D"/>
    <w:rsid w:val="00BE3792"/>
    <w:rsid w:val="00BF2D01"/>
    <w:rsid w:val="00BF4962"/>
    <w:rsid w:val="00BF7DF4"/>
    <w:rsid w:val="00C00D1D"/>
    <w:rsid w:val="00C01346"/>
    <w:rsid w:val="00C12B92"/>
    <w:rsid w:val="00C1321D"/>
    <w:rsid w:val="00C13F3E"/>
    <w:rsid w:val="00C146F8"/>
    <w:rsid w:val="00C159FA"/>
    <w:rsid w:val="00C17202"/>
    <w:rsid w:val="00C24D67"/>
    <w:rsid w:val="00C252A0"/>
    <w:rsid w:val="00C2594B"/>
    <w:rsid w:val="00C25D3E"/>
    <w:rsid w:val="00C36201"/>
    <w:rsid w:val="00C37180"/>
    <w:rsid w:val="00C456EE"/>
    <w:rsid w:val="00C50EE2"/>
    <w:rsid w:val="00C516FA"/>
    <w:rsid w:val="00C51CF2"/>
    <w:rsid w:val="00C529FA"/>
    <w:rsid w:val="00C53BC2"/>
    <w:rsid w:val="00C5540A"/>
    <w:rsid w:val="00C56ADF"/>
    <w:rsid w:val="00C57000"/>
    <w:rsid w:val="00C57368"/>
    <w:rsid w:val="00C63629"/>
    <w:rsid w:val="00C64A04"/>
    <w:rsid w:val="00C81FE3"/>
    <w:rsid w:val="00C82858"/>
    <w:rsid w:val="00C843CB"/>
    <w:rsid w:val="00C8613D"/>
    <w:rsid w:val="00C86FCF"/>
    <w:rsid w:val="00C87C11"/>
    <w:rsid w:val="00C94C2C"/>
    <w:rsid w:val="00C97105"/>
    <w:rsid w:val="00CA04F5"/>
    <w:rsid w:val="00CA3125"/>
    <w:rsid w:val="00CB0895"/>
    <w:rsid w:val="00CB2038"/>
    <w:rsid w:val="00CB5DA1"/>
    <w:rsid w:val="00CC2F0A"/>
    <w:rsid w:val="00CC3F81"/>
    <w:rsid w:val="00CC65D2"/>
    <w:rsid w:val="00CD3374"/>
    <w:rsid w:val="00CD4083"/>
    <w:rsid w:val="00CD7042"/>
    <w:rsid w:val="00CE2E35"/>
    <w:rsid w:val="00CE41E9"/>
    <w:rsid w:val="00CF2E4A"/>
    <w:rsid w:val="00CF76B8"/>
    <w:rsid w:val="00D02865"/>
    <w:rsid w:val="00D028CA"/>
    <w:rsid w:val="00D028E6"/>
    <w:rsid w:val="00D06C2F"/>
    <w:rsid w:val="00D15999"/>
    <w:rsid w:val="00D17523"/>
    <w:rsid w:val="00D20929"/>
    <w:rsid w:val="00D242AD"/>
    <w:rsid w:val="00D26755"/>
    <w:rsid w:val="00D329B6"/>
    <w:rsid w:val="00D345A8"/>
    <w:rsid w:val="00D42053"/>
    <w:rsid w:val="00D42F59"/>
    <w:rsid w:val="00D4441A"/>
    <w:rsid w:val="00D45A03"/>
    <w:rsid w:val="00D4680E"/>
    <w:rsid w:val="00D50033"/>
    <w:rsid w:val="00D50360"/>
    <w:rsid w:val="00D54882"/>
    <w:rsid w:val="00D54E9E"/>
    <w:rsid w:val="00D55433"/>
    <w:rsid w:val="00D571BF"/>
    <w:rsid w:val="00D60131"/>
    <w:rsid w:val="00D67D17"/>
    <w:rsid w:val="00D70D57"/>
    <w:rsid w:val="00D74130"/>
    <w:rsid w:val="00D74257"/>
    <w:rsid w:val="00D807EC"/>
    <w:rsid w:val="00D81C19"/>
    <w:rsid w:val="00D81DE7"/>
    <w:rsid w:val="00D83EFE"/>
    <w:rsid w:val="00DB502B"/>
    <w:rsid w:val="00DC0537"/>
    <w:rsid w:val="00DC2831"/>
    <w:rsid w:val="00DC39A0"/>
    <w:rsid w:val="00DC4956"/>
    <w:rsid w:val="00DC54EE"/>
    <w:rsid w:val="00DC7CF3"/>
    <w:rsid w:val="00DD06AD"/>
    <w:rsid w:val="00DD45DB"/>
    <w:rsid w:val="00DD5934"/>
    <w:rsid w:val="00DD6EA6"/>
    <w:rsid w:val="00DE15F4"/>
    <w:rsid w:val="00DE519D"/>
    <w:rsid w:val="00DE5F2C"/>
    <w:rsid w:val="00DE6513"/>
    <w:rsid w:val="00DE748C"/>
    <w:rsid w:val="00DF51B2"/>
    <w:rsid w:val="00DF5586"/>
    <w:rsid w:val="00E01E3C"/>
    <w:rsid w:val="00E04245"/>
    <w:rsid w:val="00E07B8F"/>
    <w:rsid w:val="00E11A34"/>
    <w:rsid w:val="00E12A91"/>
    <w:rsid w:val="00E13C38"/>
    <w:rsid w:val="00E21E1A"/>
    <w:rsid w:val="00E221F4"/>
    <w:rsid w:val="00E2313E"/>
    <w:rsid w:val="00E252AA"/>
    <w:rsid w:val="00E27C2B"/>
    <w:rsid w:val="00E340C8"/>
    <w:rsid w:val="00E34E0F"/>
    <w:rsid w:val="00E3694E"/>
    <w:rsid w:val="00E42E27"/>
    <w:rsid w:val="00E4359D"/>
    <w:rsid w:val="00E54B6C"/>
    <w:rsid w:val="00E650AA"/>
    <w:rsid w:val="00E6E9AA"/>
    <w:rsid w:val="00E70512"/>
    <w:rsid w:val="00E71C2C"/>
    <w:rsid w:val="00E76B6F"/>
    <w:rsid w:val="00E80018"/>
    <w:rsid w:val="00E85340"/>
    <w:rsid w:val="00E877A9"/>
    <w:rsid w:val="00E94BFC"/>
    <w:rsid w:val="00E97423"/>
    <w:rsid w:val="00EA0558"/>
    <w:rsid w:val="00EA2EDE"/>
    <w:rsid w:val="00EA5147"/>
    <w:rsid w:val="00EC2002"/>
    <w:rsid w:val="00EC5937"/>
    <w:rsid w:val="00ED08CE"/>
    <w:rsid w:val="00ED1A16"/>
    <w:rsid w:val="00EE636D"/>
    <w:rsid w:val="00EE7DE3"/>
    <w:rsid w:val="00EE7E50"/>
    <w:rsid w:val="00EF06AA"/>
    <w:rsid w:val="00EF143C"/>
    <w:rsid w:val="00EF38B1"/>
    <w:rsid w:val="00F00F25"/>
    <w:rsid w:val="00F01A06"/>
    <w:rsid w:val="00F02A98"/>
    <w:rsid w:val="00F03AFA"/>
    <w:rsid w:val="00F130E6"/>
    <w:rsid w:val="00F2060E"/>
    <w:rsid w:val="00F2653C"/>
    <w:rsid w:val="00F31755"/>
    <w:rsid w:val="00F32D8C"/>
    <w:rsid w:val="00F332B3"/>
    <w:rsid w:val="00F34205"/>
    <w:rsid w:val="00F3798B"/>
    <w:rsid w:val="00F44214"/>
    <w:rsid w:val="00F56D05"/>
    <w:rsid w:val="00F64E87"/>
    <w:rsid w:val="00F655CF"/>
    <w:rsid w:val="00F7068F"/>
    <w:rsid w:val="00F72E09"/>
    <w:rsid w:val="00F77111"/>
    <w:rsid w:val="00F80D62"/>
    <w:rsid w:val="00F84810"/>
    <w:rsid w:val="00F90FD9"/>
    <w:rsid w:val="00F954E0"/>
    <w:rsid w:val="00F9595B"/>
    <w:rsid w:val="00F97E2F"/>
    <w:rsid w:val="00FA264F"/>
    <w:rsid w:val="00FA43C5"/>
    <w:rsid w:val="00FA5F17"/>
    <w:rsid w:val="00FB2127"/>
    <w:rsid w:val="00FB6B2D"/>
    <w:rsid w:val="00FC5D12"/>
    <w:rsid w:val="00FC7779"/>
    <w:rsid w:val="00FC7AA5"/>
    <w:rsid w:val="00FD2CE0"/>
    <w:rsid w:val="00FE011D"/>
    <w:rsid w:val="00FE211A"/>
    <w:rsid w:val="00FE3F39"/>
    <w:rsid w:val="00FF6A75"/>
    <w:rsid w:val="01226F2C"/>
    <w:rsid w:val="015B7D81"/>
    <w:rsid w:val="017F2A0F"/>
    <w:rsid w:val="0203A4C7"/>
    <w:rsid w:val="020E68B5"/>
    <w:rsid w:val="02856F79"/>
    <w:rsid w:val="028FADEE"/>
    <w:rsid w:val="02EDBE10"/>
    <w:rsid w:val="02F845E4"/>
    <w:rsid w:val="02FF9AF7"/>
    <w:rsid w:val="03165ADC"/>
    <w:rsid w:val="031DBB82"/>
    <w:rsid w:val="032BF250"/>
    <w:rsid w:val="03413CFF"/>
    <w:rsid w:val="034C19CA"/>
    <w:rsid w:val="03931821"/>
    <w:rsid w:val="04108673"/>
    <w:rsid w:val="04184128"/>
    <w:rsid w:val="043002AC"/>
    <w:rsid w:val="04792C98"/>
    <w:rsid w:val="049A9772"/>
    <w:rsid w:val="04F79266"/>
    <w:rsid w:val="04FD25A3"/>
    <w:rsid w:val="052E7496"/>
    <w:rsid w:val="053E2BA1"/>
    <w:rsid w:val="0578EE81"/>
    <w:rsid w:val="0581A782"/>
    <w:rsid w:val="05B9D305"/>
    <w:rsid w:val="05DFD06B"/>
    <w:rsid w:val="05FC9EE5"/>
    <w:rsid w:val="064ED07F"/>
    <w:rsid w:val="06B5E72A"/>
    <w:rsid w:val="06E04641"/>
    <w:rsid w:val="071F48E3"/>
    <w:rsid w:val="073E7E54"/>
    <w:rsid w:val="0747B2DE"/>
    <w:rsid w:val="07654A20"/>
    <w:rsid w:val="07913D54"/>
    <w:rsid w:val="07AD967C"/>
    <w:rsid w:val="07EB470D"/>
    <w:rsid w:val="0829B237"/>
    <w:rsid w:val="086481DC"/>
    <w:rsid w:val="099A0F29"/>
    <w:rsid w:val="0A03891B"/>
    <w:rsid w:val="0A3E58C0"/>
    <w:rsid w:val="0A63CE5E"/>
    <w:rsid w:val="0A9E4D29"/>
    <w:rsid w:val="0AAD352D"/>
    <w:rsid w:val="0AB31E6D"/>
    <w:rsid w:val="0AC88824"/>
    <w:rsid w:val="0AE33F00"/>
    <w:rsid w:val="0AE95B86"/>
    <w:rsid w:val="0B4A26FF"/>
    <w:rsid w:val="0B527602"/>
    <w:rsid w:val="0B614444"/>
    <w:rsid w:val="0C182FA4"/>
    <w:rsid w:val="0C43A844"/>
    <w:rsid w:val="0C930CBF"/>
    <w:rsid w:val="0D1E066C"/>
    <w:rsid w:val="0D2BB473"/>
    <w:rsid w:val="0D7CE9EE"/>
    <w:rsid w:val="0DB1978D"/>
    <w:rsid w:val="0DF905A9"/>
    <w:rsid w:val="0DFAEF32"/>
    <w:rsid w:val="0E086B63"/>
    <w:rsid w:val="0E3416D4"/>
    <w:rsid w:val="0E5C3F49"/>
    <w:rsid w:val="0E84DC15"/>
    <w:rsid w:val="0E9E41DB"/>
    <w:rsid w:val="0EDACCD0"/>
    <w:rsid w:val="0F0A41FF"/>
    <w:rsid w:val="0F947163"/>
    <w:rsid w:val="0FD2DC8D"/>
    <w:rsid w:val="100918AB"/>
    <w:rsid w:val="1057682C"/>
    <w:rsid w:val="1066139F"/>
    <w:rsid w:val="106EFC49"/>
    <w:rsid w:val="10B2BE96"/>
    <w:rsid w:val="10F028BB"/>
    <w:rsid w:val="110C2CEC"/>
    <w:rsid w:val="11300EF3"/>
    <w:rsid w:val="11440834"/>
    <w:rsid w:val="115179CD"/>
    <w:rsid w:val="11A98B48"/>
    <w:rsid w:val="11B2C9E4"/>
    <w:rsid w:val="11BD51B8"/>
    <w:rsid w:val="122CDE2E"/>
    <w:rsid w:val="123FEA83"/>
    <w:rsid w:val="1243B7DE"/>
    <w:rsid w:val="125C43AB"/>
    <w:rsid w:val="12BADD41"/>
    <w:rsid w:val="12BD3433"/>
    <w:rsid w:val="130BCE65"/>
    <w:rsid w:val="135FB2F6"/>
    <w:rsid w:val="137A9BA8"/>
    <w:rsid w:val="13EC9019"/>
    <w:rsid w:val="142B92BB"/>
    <w:rsid w:val="14500744"/>
    <w:rsid w:val="1452ABA0"/>
    <w:rsid w:val="14E09492"/>
    <w:rsid w:val="14F2992C"/>
    <w:rsid w:val="14F5EE99"/>
    <w:rsid w:val="1540D9D5"/>
    <w:rsid w:val="1544E30B"/>
    <w:rsid w:val="1546F65B"/>
    <w:rsid w:val="1554728C"/>
    <w:rsid w:val="15B9A504"/>
    <w:rsid w:val="15F2F6A9"/>
    <w:rsid w:val="1605699F"/>
    <w:rsid w:val="164C6657"/>
    <w:rsid w:val="16A78C7F"/>
    <w:rsid w:val="172E4970"/>
    <w:rsid w:val="17AC267B"/>
    <w:rsid w:val="17DB2FDC"/>
    <w:rsid w:val="17F25B0F"/>
    <w:rsid w:val="1818269F"/>
    <w:rsid w:val="182B22F0"/>
    <w:rsid w:val="182E4A64"/>
    <w:rsid w:val="18360621"/>
    <w:rsid w:val="185474E9"/>
    <w:rsid w:val="18A3A814"/>
    <w:rsid w:val="190203CE"/>
    <w:rsid w:val="196E97C8"/>
    <w:rsid w:val="1A205BCB"/>
    <w:rsid w:val="1A36D056"/>
    <w:rsid w:val="1A39C096"/>
    <w:rsid w:val="1A7BC745"/>
    <w:rsid w:val="1AC1EC9E"/>
    <w:rsid w:val="1ACF9C26"/>
    <w:rsid w:val="1AE46D6A"/>
    <w:rsid w:val="1B006081"/>
    <w:rsid w:val="1B02F29C"/>
    <w:rsid w:val="1B0444AD"/>
    <w:rsid w:val="1B6930BE"/>
    <w:rsid w:val="1B95BA6F"/>
    <w:rsid w:val="1BD5B20B"/>
    <w:rsid w:val="1BE8A160"/>
    <w:rsid w:val="1C4E0695"/>
    <w:rsid w:val="1CB68999"/>
    <w:rsid w:val="1D3F330B"/>
    <w:rsid w:val="1D46EC7C"/>
    <w:rsid w:val="1D5170C8"/>
    <w:rsid w:val="1D6AD593"/>
    <w:rsid w:val="1DA70B16"/>
    <w:rsid w:val="1DB16019"/>
    <w:rsid w:val="1DB75466"/>
    <w:rsid w:val="1E14B919"/>
    <w:rsid w:val="1E42D5DB"/>
    <w:rsid w:val="1F05A9D5"/>
    <w:rsid w:val="1F19428C"/>
    <w:rsid w:val="1F38C3DD"/>
    <w:rsid w:val="1F48DEEE"/>
    <w:rsid w:val="1F8B36FD"/>
    <w:rsid w:val="1F9E06BA"/>
    <w:rsid w:val="1FE992B7"/>
    <w:rsid w:val="202D581D"/>
    <w:rsid w:val="204816AA"/>
    <w:rsid w:val="20A07E17"/>
    <w:rsid w:val="20ECFCEA"/>
    <w:rsid w:val="20F31970"/>
    <w:rsid w:val="212A9333"/>
    <w:rsid w:val="217B4F9B"/>
    <w:rsid w:val="21CF2E8E"/>
    <w:rsid w:val="21DFFAAC"/>
    <w:rsid w:val="21E71DE9"/>
    <w:rsid w:val="22050AA8"/>
    <w:rsid w:val="222D13A1"/>
    <w:rsid w:val="229CCAA9"/>
    <w:rsid w:val="22AC1CF2"/>
    <w:rsid w:val="22F79EAB"/>
    <w:rsid w:val="2386A7D8"/>
    <w:rsid w:val="23EBBAE8"/>
    <w:rsid w:val="2476A18D"/>
    <w:rsid w:val="24CA7573"/>
    <w:rsid w:val="252AD895"/>
    <w:rsid w:val="257FAA1B"/>
    <w:rsid w:val="259E2F4D"/>
    <w:rsid w:val="25D255DC"/>
    <w:rsid w:val="260241EB"/>
    <w:rsid w:val="264A5BEB"/>
    <w:rsid w:val="2657CD84"/>
    <w:rsid w:val="2672C5E6"/>
    <w:rsid w:val="268D5777"/>
    <w:rsid w:val="26BC505C"/>
    <w:rsid w:val="26F8026F"/>
    <w:rsid w:val="2701474B"/>
    <w:rsid w:val="27493297"/>
    <w:rsid w:val="279E77EE"/>
    <w:rsid w:val="27BD89D5"/>
    <w:rsid w:val="27C95668"/>
    <w:rsid w:val="27F84021"/>
    <w:rsid w:val="28210FBE"/>
    <w:rsid w:val="2849A86D"/>
    <w:rsid w:val="28775FB5"/>
    <w:rsid w:val="29158C4F"/>
    <w:rsid w:val="29302FBA"/>
    <w:rsid w:val="29833A52"/>
    <w:rsid w:val="29C9C452"/>
    <w:rsid w:val="29FEE1B6"/>
    <w:rsid w:val="2A43D8A5"/>
    <w:rsid w:val="2A49B6E3"/>
    <w:rsid w:val="2A5C698A"/>
    <w:rsid w:val="2A883796"/>
    <w:rsid w:val="2A99C8E5"/>
    <w:rsid w:val="2AAD3963"/>
    <w:rsid w:val="2ABD54FA"/>
    <w:rsid w:val="2AFFAC83"/>
    <w:rsid w:val="2B3D5D14"/>
    <w:rsid w:val="2B4A97BF"/>
    <w:rsid w:val="2B8644F4"/>
    <w:rsid w:val="2B8B2DF8"/>
    <w:rsid w:val="2B9554BC"/>
    <w:rsid w:val="2B985D25"/>
    <w:rsid w:val="2BA43334"/>
    <w:rsid w:val="2C6A6B3F"/>
    <w:rsid w:val="2C7777BC"/>
    <w:rsid w:val="2CD98367"/>
    <w:rsid w:val="2CFA657E"/>
    <w:rsid w:val="2D1733F8"/>
    <w:rsid w:val="2D7C67EA"/>
    <w:rsid w:val="2D8BB81F"/>
    <w:rsid w:val="2D8CC1B0"/>
    <w:rsid w:val="2D906EC7"/>
    <w:rsid w:val="2D995771"/>
    <w:rsid w:val="2DB5E465"/>
    <w:rsid w:val="2DC97D1C"/>
    <w:rsid w:val="2DFA8562"/>
    <w:rsid w:val="2E21E489"/>
    <w:rsid w:val="2E3B718D"/>
    <w:rsid w:val="2E7D4053"/>
    <w:rsid w:val="2EB35A4B"/>
    <w:rsid w:val="2EBF152C"/>
    <w:rsid w:val="2F1786AB"/>
    <w:rsid w:val="2F1B32CB"/>
    <w:rsid w:val="2F211802"/>
    <w:rsid w:val="2F6A45AB"/>
    <w:rsid w:val="2F9A9568"/>
    <w:rsid w:val="2FE522C6"/>
    <w:rsid w:val="301C14C1"/>
    <w:rsid w:val="3047B17D"/>
    <w:rsid w:val="3091B923"/>
    <w:rsid w:val="31578D0D"/>
    <w:rsid w:val="31AE5550"/>
    <w:rsid w:val="31C64EBD"/>
    <w:rsid w:val="31F057E2"/>
    <w:rsid w:val="32AB763F"/>
    <w:rsid w:val="32AFF244"/>
    <w:rsid w:val="32CC0CA7"/>
    <w:rsid w:val="32E6876A"/>
    <w:rsid w:val="32F3C215"/>
    <w:rsid w:val="332E0E0F"/>
    <w:rsid w:val="3368AAE3"/>
    <w:rsid w:val="338F90F7"/>
    <w:rsid w:val="33B56224"/>
    <w:rsid w:val="33B829A6"/>
    <w:rsid w:val="33BBF701"/>
    <w:rsid w:val="33E3AA7C"/>
    <w:rsid w:val="3416AD99"/>
    <w:rsid w:val="348224FA"/>
    <w:rsid w:val="34961E3B"/>
    <w:rsid w:val="34B546A6"/>
    <w:rsid w:val="34EFEB86"/>
    <w:rsid w:val="350F67BF"/>
    <w:rsid w:val="3529DBFF"/>
    <w:rsid w:val="35636679"/>
    <w:rsid w:val="357D2EF2"/>
    <w:rsid w:val="35AE59B2"/>
    <w:rsid w:val="35AE5ECA"/>
    <w:rsid w:val="35C3300E"/>
    <w:rsid w:val="35F84DE7"/>
    <w:rsid w:val="36266AA9"/>
    <w:rsid w:val="365DE46C"/>
    <w:rsid w:val="3673F54B"/>
    <w:rsid w:val="369D3602"/>
    <w:rsid w:val="36C3C905"/>
    <w:rsid w:val="36CCB1AF"/>
    <w:rsid w:val="373DF4D3"/>
    <w:rsid w:val="3790DECA"/>
    <w:rsid w:val="37BFAB54"/>
    <w:rsid w:val="383CC566"/>
    <w:rsid w:val="384804A0"/>
    <w:rsid w:val="384AA406"/>
    <w:rsid w:val="385306B8"/>
    <w:rsid w:val="387C023E"/>
    <w:rsid w:val="3892EFDC"/>
    <w:rsid w:val="38BCFD1E"/>
    <w:rsid w:val="38CAAC07"/>
    <w:rsid w:val="38EE12FC"/>
    <w:rsid w:val="38FD6181"/>
    <w:rsid w:val="3901F40D"/>
    <w:rsid w:val="39187D04"/>
    <w:rsid w:val="39577FA6"/>
    <w:rsid w:val="3962077A"/>
    <w:rsid w:val="39695C8D"/>
    <w:rsid w:val="3997186A"/>
    <w:rsid w:val="39A9F2C6"/>
    <w:rsid w:val="39B2C35C"/>
    <w:rsid w:val="39D0A609"/>
    <w:rsid w:val="3A556C83"/>
    <w:rsid w:val="3AB75172"/>
    <w:rsid w:val="3AC2A20E"/>
    <w:rsid w:val="3AF250DE"/>
    <w:rsid w:val="3AFE3C82"/>
    <w:rsid w:val="3B202A68"/>
    <w:rsid w:val="3B27E51D"/>
    <w:rsid w:val="3BEB0E0E"/>
    <w:rsid w:val="3BEF73DC"/>
    <w:rsid w:val="3BF534D2"/>
    <w:rsid w:val="3C076D49"/>
    <w:rsid w:val="3C2A10B0"/>
    <w:rsid w:val="3C5419D5"/>
    <w:rsid w:val="3CB5A1D5"/>
    <w:rsid w:val="3D4CFC34"/>
    <w:rsid w:val="3D6C5A64"/>
    <w:rsid w:val="3D6F10B2"/>
    <w:rsid w:val="3D8BD69D"/>
    <w:rsid w:val="3E2A22DC"/>
    <w:rsid w:val="3E565AB4"/>
    <w:rsid w:val="3E62434E"/>
    <w:rsid w:val="3ED3795C"/>
    <w:rsid w:val="3EE7D076"/>
    <w:rsid w:val="3EE940EC"/>
    <w:rsid w:val="3EF24CB7"/>
    <w:rsid w:val="3F004161"/>
    <w:rsid w:val="3F26D318"/>
    <w:rsid w:val="3F852ED2"/>
    <w:rsid w:val="3FA4B023"/>
    <w:rsid w:val="40089FA0"/>
    <w:rsid w:val="40B10300"/>
    <w:rsid w:val="41096A6D"/>
    <w:rsid w:val="41471AFE"/>
    <w:rsid w:val="41858628"/>
    <w:rsid w:val="4191F785"/>
    <w:rsid w:val="41CF8DCE"/>
    <w:rsid w:val="424A8531"/>
    <w:rsid w:val="429F5764"/>
    <w:rsid w:val="42D2F801"/>
    <w:rsid w:val="42DD4D04"/>
    <w:rsid w:val="430408AF"/>
    <w:rsid w:val="439A2CB1"/>
    <w:rsid w:val="43BFA24F"/>
    <w:rsid w:val="4404F9D6"/>
    <w:rsid w:val="440C2122"/>
    <w:rsid w:val="44245C15"/>
    <w:rsid w:val="443F12F1"/>
    <w:rsid w:val="447CA93A"/>
    <w:rsid w:val="4483DC27"/>
    <w:rsid w:val="44C54526"/>
    <w:rsid w:val="44CD65A2"/>
    <w:rsid w:val="44D088B3"/>
    <w:rsid w:val="44DDFA4C"/>
    <w:rsid w:val="45080371"/>
    <w:rsid w:val="45213A83"/>
    <w:rsid w:val="456F4CED"/>
    <w:rsid w:val="45740395"/>
    <w:rsid w:val="457CEC3F"/>
    <w:rsid w:val="461B69DC"/>
    <w:rsid w:val="46D8BDDF"/>
    <w:rsid w:val="46DDE5B3"/>
    <w:rsid w:val="47166E70"/>
    <w:rsid w:val="474531D4"/>
    <w:rsid w:val="47669C2C"/>
    <w:rsid w:val="481C8B7A"/>
    <w:rsid w:val="482B464B"/>
    <w:rsid w:val="48B294C3"/>
    <w:rsid w:val="495457F2"/>
    <w:rsid w:val="4985E8FB"/>
    <w:rsid w:val="49903366"/>
    <w:rsid w:val="4994FC48"/>
    <w:rsid w:val="499C71F2"/>
    <w:rsid w:val="49C4DBED"/>
    <w:rsid w:val="49F6625E"/>
    <w:rsid w:val="4A206B83"/>
    <w:rsid w:val="4AC8B9F1"/>
    <w:rsid w:val="4B0E9DD5"/>
    <w:rsid w:val="4B13315C"/>
    <w:rsid w:val="4B4C3FB1"/>
    <w:rsid w:val="4B7325C5"/>
    <w:rsid w:val="4B9136A0"/>
    <w:rsid w:val="4BD1B450"/>
    <w:rsid w:val="4BE83D47"/>
    <w:rsid w:val="4C11E4E7"/>
    <w:rsid w:val="4C561202"/>
    <w:rsid w:val="4C5B927E"/>
    <w:rsid w:val="4C8E844D"/>
    <w:rsid w:val="4CA2AC0C"/>
    <w:rsid w:val="4CAC9945"/>
    <w:rsid w:val="4CD55059"/>
    <w:rsid w:val="4CD66F99"/>
    <w:rsid w:val="4CE1BE39"/>
    <w:rsid w:val="4CE28F2E"/>
    <w:rsid w:val="4CE713F3"/>
    <w:rsid w:val="4D49D480"/>
    <w:rsid w:val="4D7AAD5C"/>
    <w:rsid w:val="4D8766AC"/>
    <w:rsid w:val="4D9F6019"/>
    <w:rsid w:val="4E0543B7"/>
    <w:rsid w:val="4E0F6B01"/>
    <w:rsid w:val="4E3FD5B0"/>
    <w:rsid w:val="4E4BCE3D"/>
    <w:rsid w:val="4E5F9777"/>
    <w:rsid w:val="4E90C52C"/>
    <w:rsid w:val="4EA75DD3"/>
    <w:rsid w:val="4EB9AFFF"/>
    <w:rsid w:val="4F150837"/>
    <w:rsid w:val="4F6BC564"/>
    <w:rsid w:val="4FD33201"/>
    <w:rsid w:val="502B996E"/>
    <w:rsid w:val="504C7B85"/>
    <w:rsid w:val="50FB8889"/>
    <w:rsid w:val="51427937"/>
    <w:rsid w:val="518D8794"/>
    <w:rsid w:val="51CF565A"/>
    <w:rsid w:val="51E63087"/>
    <w:rsid w:val="52265269"/>
    <w:rsid w:val="52AE898F"/>
    <w:rsid w:val="52BC5BB2"/>
    <w:rsid w:val="5379A0E1"/>
    <w:rsid w:val="5399C784"/>
    <w:rsid w:val="545D2441"/>
    <w:rsid w:val="54957702"/>
    <w:rsid w:val="556F6B6B"/>
    <w:rsid w:val="55A879C0"/>
    <w:rsid w:val="55AE6E0D"/>
    <w:rsid w:val="563FE3CF"/>
    <w:rsid w:val="5645D81C"/>
    <w:rsid w:val="5647FA1E"/>
    <w:rsid w:val="565F0F2E"/>
    <w:rsid w:val="568B523E"/>
    <w:rsid w:val="56B66E1D"/>
    <w:rsid w:val="56E1A6FE"/>
    <w:rsid w:val="56F6CF2F"/>
    <w:rsid w:val="570D340A"/>
    <w:rsid w:val="57132857"/>
    <w:rsid w:val="571F392A"/>
    <w:rsid w:val="5749424F"/>
    <w:rsid w:val="5768C3A0"/>
    <w:rsid w:val="579EA9CC"/>
    <w:rsid w:val="57F5A5DB"/>
    <w:rsid w:val="5811120E"/>
    <w:rsid w:val="5838E612"/>
    <w:rsid w:val="587DE713"/>
    <w:rsid w:val="5886AAF9"/>
    <w:rsid w:val="589A68FA"/>
    <w:rsid w:val="58A4B2DF"/>
    <w:rsid w:val="58A4D1F5"/>
    <w:rsid w:val="58D62C38"/>
    <w:rsid w:val="58DCB5EB"/>
    <w:rsid w:val="58E70AEE"/>
    <w:rsid w:val="595A3D04"/>
    <w:rsid w:val="5961F7B9"/>
    <w:rsid w:val="59691AF6"/>
    <w:rsid w:val="598A749F"/>
    <w:rsid w:val="599F5714"/>
    <w:rsid w:val="59ADDB94"/>
    <w:rsid w:val="59C60B52"/>
    <w:rsid w:val="5A0E5728"/>
    <w:rsid w:val="5A114B85"/>
    <w:rsid w:val="5A3B54AA"/>
    <w:rsid w:val="5A48D0DB"/>
    <w:rsid w:val="5A866724"/>
    <w:rsid w:val="5A90BC27"/>
    <w:rsid w:val="5ACFBEC9"/>
    <w:rsid w:val="5B2B027F"/>
    <w:rsid w:val="5B94265A"/>
    <w:rsid w:val="5B9A1AA7"/>
    <w:rsid w:val="5BB05DDA"/>
    <w:rsid w:val="5BEFB5F0"/>
    <w:rsid w:val="5BF2872C"/>
    <w:rsid w:val="5BF89E9A"/>
    <w:rsid w:val="5C068E9C"/>
    <w:rsid w:val="5C1277BC"/>
    <w:rsid w:val="5CA7DEF5"/>
    <w:rsid w:val="5CC272B0"/>
    <w:rsid w:val="5CD23279"/>
    <w:rsid w:val="5CEE6463"/>
    <w:rsid w:val="5D119DC8"/>
    <w:rsid w:val="5E2DE0F8"/>
    <w:rsid w:val="5E8AD154"/>
    <w:rsid w:val="5EA8F501"/>
    <w:rsid w:val="5EBC52AD"/>
    <w:rsid w:val="5EFA033E"/>
    <w:rsid w:val="5F4189E3"/>
    <w:rsid w:val="5F47D422"/>
    <w:rsid w:val="5F5E15DC"/>
    <w:rsid w:val="5F9341F4"/>
    <w:rsid w:val="5FA62FDC"/>
    <w:rsid w:val="5FEE1B28"/>
    <w:rsid w:val="6007B7DC"/>
    <w:rsid w:val="608D80EC"/>
    <w:rsid w:val="60C62B20"/>
    <w:rsid w:val="60D277DB"/>
    <w:rsid w:val="60DDECA4"/>
    <w:rsid w:val="6148816A"/>
    <w:rsid w:val="6195E3D3"/>
    <w:rsid w:val="61A870BB"/>
    <w:rsid w:val="61B45955"/>
    <w:rsid w:val="61D20991"/>
    <w:rsid w:val="620BC9BB"/>
    <w:rsid w:val="62161346"/>
    <w:rsid w:val="6239E67D"/>
    <w:rsid w:val="62716040"/>
    <w:rsid w:val="628DBA63"/>
    <w:rsid w:val="62D744D9"/>
    <w:rsid w:val="62DF0E43"/>
    <w:rsid w:val="62EA5E03"/>
    <w:rsid w:val="62F3CC3D"/>
    <w:rsid w:val="638E3039"/>
    <w:rsid w:val="63F59CD6"/>
    <w:rsid w:val="64031907"/>
    <w:rsid w:val="641928EB"/>
    <w:rsid w:val="64582B07"/>
    <w:rsid w:val="64978EB9"/>
    <w:rsid w:val="64993105"/>
    <w:rsid w:val="64E701E9"/>
    <w:rsid w:val="650F3C59"/>
    <w:rsid w:val="65126BD4"/>
    <w:rsid w:val="6521A3D5"/>
    <w:rsid w:val="65A9D5E3"/>
    <w:rsid w:val="65BD6E9A"/>
    <w:rsid w:val="65DCEFEB"/>
    <w:rsid w:val="6693DB4B"/>
    <w:rsid w:val="669979A6"/>
    <w:rsid w:val="66DE7AA7"/>
    <w:rsid w:val="66EC42B8"/>
    <w:rsid w:val="66FE24B7"/>
    <w:rsid w:val="67074032"/>
    <w:rsid w:val="6711B856"/>
    <w:rsid w:val="673DF28B"/>
    <w:rsid w:val="675E3729"/>
    <w:rsid w:val="6776721C"/>
    <w:rsid w:val="679128F8"/>
    <w:rsid w:val="67AAF782"/>
    <w:rsid w:val="680F2E3C"/>
    <w:rsid w:val="681AE91D"/>
    <w:rsid w:val="6847B3CE"/>
    <w:rsid w:val="6873508A"/>
    <w:rsid w:val="68B84779"/>
    <w:rsid w:val="68C18615"/>
    <w:rsid w:val="68C6199C"/>
    <w:rsid w:val="68D3A482"/>
    <w:rsid w:val="6931C3CE"/>
    <w:rsid w:val="69504900"/>
    <w:rsid w:val="69A3856E"/>
    <w:rsid w:val="69D99E6B"/>
    <w:rsid w:val="69F9528D"/>
    <w:rsid w:val="6A09E737"/>
    <w:rsid w:val="6A0DFEC4"/>
    <w:rsid w:val="6AB00B1C"/>
    <w:rsid w:val="6AC80489"/>
    <w:rsid w:val="6AF87AE1"/>
    <w:rsid w:val="6AFB4C4A"/>
    <w:rsid w:val="6B0A2941"/>
    <w:rsid w:val="6B28BD9D"/>
    <w:rsid w:val="6B4C2BD3"/>
    <w:rsid w:val="6B656CF7"/>
    <w:rsid w:val="6B763915"/>
    <w:rsid w:val="6C23D629"/>
    <w:rsid w:val="6C80C685"/>
    <w:rsid w:val="6C855911"/>
    <w:rsid w:val="6CBB962A"/>
    <w:rsid w:val="6CC5BD74"/>
    <w:rsid w:val="6D13FD97"/>
    <w:rsid w:val="6D487865"/>
    <w:rsid w:val="6D7A4AF4"/>
    <w:rsid w:val="6DE76A58"/>
    <w:rsid w:val="6E654763"/>
    <w:rsid w:val="6E6F6EAD"/>
    <w:rsid w:val="6E8ABD01"/>
    <w:rsid w:val="6EE34CA7"/>
    <w:rsid w:val="6EEDD47B"/>
    <w:rsid w:val="6EF0C8D8"/>
    <w:rsid w:val="6EFCB172"/>
    <w:rsid w:val="6F64F6EA"/>
    <w:rsid w:val="6FADA885"/>
    <w:rsid w:val="6FD31E23"/>
    <w:rsid w:val="701F9CF6"/>
    <w:rsid w:val="702885A0"/>
    <w:rsid w:val="703929FA"/>
    <w:rsid w:val="7058AB4B"/>
    <w:rsid w:val="70D97CB3"/>
    <w:rsid w:val="70E40487"/>
    <w:rsid w:val="70EAF985"/>
    <w:rsid w:val="70F6BFA3"/>
    <w:rsid w:val="71009598"/>
    <w:rsid w:val="713257F1"/>
    <w:rsid w:val="713DD1D2"/>
    <w:rsid w:val="713DF4F3"/>
    <w:rsid w:val="71487CC7"/>
    <w:rsid w:val="719AEFE7"/>
    <w:rsid w:val="71A3D891"/>
    <w:rsid w:val="71F4E053"/>
    <w:rsid w:val="721FF44C"/>
    <w:rsid w:val="72463433"/>
    <w:rsid w:val="72593572"/>
    <w:rsid w:val="725D3086"/>
    <w:rsid w:val="7269B5B0"/>
    <w:rsid w:val="72A1A525"/>
    <w:rsid w:val="72A9E22A"/>
    <w:rsid w:val="72E4F355"/>
    <w:rsid w:val="7311AF51"/>
    <w:rsid w:val="7329EA44"/>
    <w:rsid w:val="737DAF75"/>
    <w:rsid w:val="739E918C"/>
    <w:rsid w:val="73A72A67"/>
    <w:rsid w:val="73B13540"/>
    <w:rsid w:val="73DC3368"/>
    <w:rsid w:val="73E1BF0F"/>
    <w:rsid w:val="742E8367"/>
    <w:rsid w:val="74349AD5"/>
    <w:rsid w:val="743D837F"/>
    <w:rsid w:val="745A1073"/>
    <w:rsid w:val="746B58CC"/>
    <w:rsid w:val="74948F3E"/>
    <w:rsid w:val="74A04507"/>
    <w:rsid w:val="751DA4D1"/>
    <w:rsid w:val="75216C61"/>
    <w:rsid w:val="7545711C"/>
    <w:rsid w:val="754B47CD"/>
    <w:rsid w:val="75786870"/>
    <w:rsid w:val="7585E4A1"/>
    <w:rsid w:val="75AFEDC6"/>
    <w:rsid w:val="75D76B52"/>
    <w:rsid w:val="7610DE4E"/>
    <w:rsid w:val="76E4BA4E"/>
    <w:rsid w:val="77144881"/>
    <w:rsid w:val="772919C5"/>
    <w:rsid w:val="77626E16"/>
    <w:rsid w:val="776B5A57"/>
    <w:rsid w:val="776E81CB"/>
    <w:rsid w:val="77B28B80"/>
    <w:rsid w:val="77DF8957"/>
    <w:rsid w:val="77FBB91B"/>
    <w:rsid w:val="78113BEB"/>
    <w:rsid w:val="7816A6E5"/>
    <w:rsid w:val="78555395"/>
    <w:rsid w:val="7877F6FC"/>
    <w:rsid w:val="78E102C3"/>
    <w:rsid w:val="7902F0A9"/>
    <w:rsid w:val="798E812B"/>
    <w:rsid w:val="7997EE23"/>
    <w:rsid w:val="79FF5AC0"/>
    <w:rsid w:val="7A36E016"/>
    <w:rsid w:val="7A5F4A11"/>
    <w:rsid w:val="7A714F31"/>
    <w:rsid w:val="7A8E1DAB"/>
    <w:rsid w:val="7ABAD9A7"/>
    <w:rsid w:val="7AEA7594"/>
    <w:rsid w:val="7B11651A"/>
    <w:rsid w:val="7B265108"/>
    <w:rsid w:val="7BB393CD"/>
    <w:rsid w:val="7BC72C84"/>
    <w:rsid w:val="7BC80FA2"/>
    <w:rsid w:val="7BD931A4"/>
    <w:rsid w:val="7C091986"/>
    <w:rsid w:val="7C362C98"/>
    <w:rsid w:val="7C3F1542"/>
    <w:rsid w:val="7C528AD8"/>
    <w:rsid w:val="7C702672"/>
    <w:rsid w:val="7C8F9441"/>
    <w:rsid w:val="7CBFC827"/>
    <w:rsid w:val="7CCA96B7"/>
    <w:rsid w:val="7CF600A2"/>
    <w:rsid w:val="7CF86D37"/>
    <w:rsid w:val="7D0D0ACD"/>
    <w:rsid w:val="7D25CF60"/>
    <w:rsid w:val="7D47C451"/>
    <w:rsid w:val="7D53E82B"/>
    <w:rsid w:val="7D63618C"/>
    <w:rsid w:val="7D67F513"/>
    <w:rsid w:val="7D8D6AB1"/>
    <w:rsid w:val="7D9AE6E2"/>
    <w:rsid w:val="7DD87D2B"/>
    <w:rsid w:val="7E21D4D0"/>
    <w:rsid w:val="7E2C5CA4"/>
    <w:rsid w:val="7E66CBBF"/>
    <w:rsid w:val="7E677D16"/>
    <w:rsid w:val="7E6CD9CE"/>
    <w:rsid w:val="7E8DE4A4"/>
    <w:rsid w:val="7EB9B2B0"/>
    <w:rsid w:val="7F4AB4A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8B712"/>
  <w15:chartTrackingRefBased/>
  <w15:docId w15:val="{E345C7D4-A342-4BB7-919A-A1247E124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DE1"/>
    <w:pPr>
      <w:spacing w:after="0" w:line="276" w:lineRule="auto"/>
    </w:pPr>
    <w:rPr>
      <w:rFonts w:ascii="Arial" w:eastAsia="Arial" w:hAnsi="Arial" w:cs="Arial"/>
      <w:lang w:val="nl" w:eastAsia="nl-NL"/>
    </w:rPr>
  </w:style>
  <w:style w:type="paragraph" w:styleId="Heading1">
    <w:name w:val="heading 1"/>
    <w:basedOn w:val="Normal"/>
    <w:next w:val="Normal"/>
    <w:link w:val="Heading1Char"/>
    <w:uiPriority w:val="9"/>
    <w:qFormat/>
    <w:rsid w:val="00F342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7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535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171A"/>
    <w:rPr>
      <w:rFonts w:asciiTheme="majorHAnsi" w:eastAsiaTheme="majorEastAsia" w:hAnsiTheme="majorHAnsi" w:cstheme="majorBidi"/>
      <w:color w:val="2F5496" w:themeColor="accent1" w:themeShade="BF"/>
      <w:sz w:val="26"/>
      <w:szCs w:val="26"/>
      <w:lang w:val="nl" w:eastAsia="nl-NL"/>
    </w:rPr>
  </w:style>
  <w:style w:type="character" w:customStyle="1" w:styleId="Heading1Char">
    <w:name w:val="Heading 1 Char"/>
    <w:basedOn w:val="DefaultParagraphFont"/>
    <w:link w:val="Heading1"/>
    <w:uiPriority w:val="9"/>
    <w:rsid w:val="00F34205"/>
    <w:rPr>
      <w:rFonts w:asciiTheme="majorHAnsi" w:eastAsiaTheme="majorEastAsia" w:hAnsiTheme="majorHAnsi" w:cstheme="majorBidi"/>
      <w:color w:val="2F5496" w:themeColor="accent1" w:themeShade="BF"/>
      <w:sz w:val="32"/>
      <w:szCs w:val="32"/>
      <w:lang w:val="nl" w:eastAsia="nl-NL"/>
    </w:rPr>
  </w:style>
  <w:style w:type="paragraph" w:styleId="TOCHeading">
    <w:name w:val="TOC Heading"/>
    <w:basedOn w:val="Heading1"/>
    <w:next w:val="Normal"/>
    <w:uiPriority w:val="39"/>
    <w:unhideWhenUsed/>
    <w:qFormat/>
    <w:rsid w:val="00F34205"/>
    <w:pPr>
      <w:spacing w:line="259" w:lineRule="auto"/>
      <w:outlineLvl w:val="9"/>
    </w:pPr>
    <w:rPr>
      <w:lang w:val="nl-NL"/>
    </w:rPr>
  </w:style>
  <w:style w:type="paragraph" w:styleId="TOC2">
    <w:name w:val="toc 2"/>
    <w:basedOn w:val="Normal"/>
    <w:next w:val="Normal"/>
    <w:autoRedefine/>
    <w:uiPriority w:val="39"/>
    <w:unhideWhenUsed/>
    <w:rsid w:val="00F34205"/>
    <w:pPr>
      <w:spacing w:after="100"/>
      <w:ind w:left="220"/>
    </w:pPr>
  </w:style>
  <w:style w:type="character" w:styleId="Hyperlink">
    <w:name w:val="Hyperlink"/>
    <w:basedOn w:val="DefaultParagraphFont"/>
    <w:uiPriority w:val="99"/>
    <w:unhideWhenUsed/>
    <w:rsid w:val="00F34205"/>
    <w:rPr>
      <w:color w:val="0563C1" w:themeColor="hyperlink"/>
      <w:u w:val="single"/>
    </w:rPr>
  </w:style>
  <w:style w:type="character" w:customStyle="1" w:styleId="Heading3Char">
    <w:name w:val="Heading 3 Char"/>
    <w:basedOn w:val="DefaultParagraphFont"/>
    <w:link w:val="Heading3"/>
    <w:uiPriority w:val="9"/>
    <w:rsid w:val="008B5354"/>
    <w:rPr>
      <w:rFonts w:asciiTheme="majorHAnsi" w:eastAsiaTheme="majorEastAsia" w:hAnsiTheme="majorHAnsi" w:cstheme="majorBidi"/>
      <w:color w:val="1F3763" w:themeColor="accent1" w:themeShade="7F"/>
      <w:sz w:val="24"/>
      <w:szCs w:val="24"/>
      <w:lang w:val="nl" w:eastAsia="nl-NL"/>
    </w:rPr>
  </w:style>
  <w:style w:type="table" w:styleId="TableGrid">
    <w:name w:val="Table Grid"/>
    <w:basedOn w:val="TableNormal"/>
    <w:uiPriority w:val="39"/>
    <w:rsid w:val="008F0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602FB"/>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8602FB"/>
    <w:rPr>
      <w:rFonts w:eastAsiaTheme="minorEastAsia"/>
      <w:lang w:eastAsia="nl-NL"/>
    </w:rPr>
  </w:style>
  <w:style w:type="paragraph" w:styleId="Header">
    <w:name w:val="header"/>
    <w:basedOn w:val="Normal"/>
    <w:link w:val="HeaderChar"/>
    <w:uiPriority w:val="99"/>
    <w:unhideWhenUsed/>
    <w:rsid w:val="008602FB"/>
    <w:pPr>
      <w:tabs>
        <w:tab w:val="center" w:pos="4513"/>
        <w:tab w:val="right" w:pos="9026"/>
      </w:tabs>
      <w:spacing w:line="240" w:lineRule="auto"/>
    </w:pPr>
    <w:rPr>
      <w:rFonts w:asciiTheme="minorHAnsi" w:eastAsiaTheme="minorHAnsi" w:hAnsiTheme="minorHAnsi" w:cstheme="minorBidi"/>
      <w:lang w:val="nl-NL" w:eastAsia="en-US"/>
    </w:rPr>
  </w:style>
  <w:style w:type="character" w:customStyle="1" w:styleId="HeaderChar">
    <w:name w:val="Header Char"/>
    <w:basedOn w:val="DefaultParagraphFont"/>
    <w:link w:val="Header"/>
    <w:uiPriority w:val="99"/>
    <w:rsid w:val="008602FB"/>
  </w:style>
  <w:style w:type="paragraph" w:styleId="Footer">
    <w:name w:val="footer"/>
    <w:basedOn w:val="Normal"/>
    <w:link w:val="FooterChar"/>
    <w:uiPriority w:val="99"/>
    <w:unhideWhenUsed/>
    <w:rsid w:val="008602FB"/>
    <w:pPr>
      <w:tabs>
        <w:tab w:val="center" w:pos="4513"/>
        <w:tab w:val="right" w:pos="9026"/>
      </w:tabs>
      <w:spacing w:line="240" w:lineRule="auto"/>
    </w:pPr>
    <w:rPr>
      <w:rFonts w:asciiTheme="minorHAnsi" w:eastAsiaTheme="minorHAnsi" w:hAnsiTheme="minorHAnsi" w:cstheme="minorBidi"/>
      <w:lang w:val="nl-NL" w:eastAsia="en-US"/>
    </w:rPr>
  </w:style>
  <w:style w:type="character" w:customStyle="1" w:styleId="FooterChar">
    <w:name w:val="Footer Char"/>
    <w:basedOn w:val="DefaultParagraphFont"/>
    <w:link w:val="Footer"/>
    <w:uiPriority w:val="99"/>
    <w:rsid w:val="008602FB"/>
  </w:style>
  <w:style w:type="paragraph" w:styleId="TOC1">
    <w:name w:val="toc 1"/>
    <w:basedOn w:val="Normal"/>
    <w:next w:val="Normal"/>
    <w:autoRedefine/>
    <w:uiPriority w:val="39"/>
    <w:unhideWhenUsed/>
    <w:rsid w:val="008602FB"/>
    <w:pPr>
      <w:spacing w:after="100" w:line="259" w:lineRule="auto"/>
    </w:pPr>
    <w:rPr>
      <w:rFonts w:asciiTheme="minorHAnsi" w:eastAsiaTheme="minorHAnsi" w:hAnsiTheme="minorHAnsi" w:cstheme="minorBidi"/>
      <w:lang w:val="nl-NL" w:eastAsia="en-US"/>
    </w:rPr>
  </w:style>
  <w:style w:type="paragraph" w:styleId="Caption">
    <w:name w:val="caption"/>
    <w:basedOn w:val="Normal"/>
    <w:next w:val="Normal"/>
    <w:uiPriority w:val="35"/>
    <w:unhideWhenUsed/>
    <w:qFormat/>
    <w:rsid w:val="008602FB"/>
    <w:pPr>
      <w:spacing w:after="200" w:line="240" w:lineRule="auto"/>
    </w:pPr>
    <w:rPr>
      <w:rFonts w:asciiTheme="minorHAnsi" w:eastAsiaTheme="minorHAnsi" w:hAnsiTheme="minorHAnsi" w:cstheme="minorBidi"/>
      <w:i/>
      <w:iCs/>
      <w:color w:val="44546A" w:themeColor="text2"/>
      <w:sz w:val="18"/>
      <w:szCs w:val="18"/>
      <w:lang w:val="nl-NL" w:eastAsia="en-US"/>
    </w:rPr>
  </w:style>
  <w:style w:type="paragraph" w:styleId="ListParagraph">
    <w:name w:val="List Paragraph"/>
    <w:basedOn w:val="Normal"/>
    <w:uiPriority w:val="34"/>
    <w:qFormat/>
    <w:rsid w:val="00C843CB"/>
    <w:pPr>
      <w:ind w:left="720"/>
      <w:contextualSpacing/>
    </w:pPr>
  </w:style>
  <w:style w:type="paragraph" w:styleId="TOC3">
    <w:name w:val="toc 3"/>
    <w:basedOn w:val="Normal"/>
    <w:next w:val="Normal"/>
    <w:autoRedefine/>
    <w:uiPriority w:val="39"/>
    <w:unhideWhenUsed/>
    <w:rsid w:val="009F75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1768">
      <w:bodyDiv w:val="1"/>
      <w:marLeft w:val="0"/>
      <w:marRight w:val="0"/>
      <w:marTop w:val="0"/>
      <w:marBottom w:val="0"/>
      <w:divBdr>
        <w:top w:val="none" w:sz="0" w:space="0" w:color="auto"/>
        <w:left w:val="none" w:sz="0" w:space="0" w:color="auto"/>
        <w:bottom w:val="none" w:sz="0" w:space="0" w:color="auto"/>
        <w:right w:val="none" w:sz="0" w:space="0" w:color="auto"/>
      </w:divBdr>
    </w:div>
    <w:div w:id="486558874">
      <w:bodyDiv w:val="1"/>
      <w:marLeft w:val="0"/>
      <w:marRight w:val="0"/>
      <w:marTop w:val="0"/>
      <w:marBottom w:val="0"/>
      <w:divBdr>
        <w:top w:val="none" w:sz="0" w:space="0" w:color="auto"/>
        <w:left w:val="none" w:sz="0" w:space="0" w:color="auto"/>
        <w:bottom w:val="none" w:sz="0" w:space="0" w:color="auto"/>
        <w:right w:val="none" w:sz="0" w:space="0" w:color="auto"/>
      </w:divBdr>
    </w:div>
    <w:div w:id="1408654523">
      <w:bodyDiv w:val="1"/>
      <w:marLeft w:val="0"/>
      <w:marRight w:val="0"/>
      <w:marTop w:val="0"/>
      <w:marBottom w:val="0"/>
      <w:divBdr>
        <w:top w:val="none" w:sz="0" w:space="0" w:color="auto"/>
        <w:left w:val="none" w:sz="0" w:space="0" w:color="auto"/>
        <w:bottom w:val="none" w:sz="0" w:space="0" w:color="auto"/>
        <w:right w:val="none" w:sz="0" w:space="0" w:color="auto"/>
      </w:divBdr>
    </w:div>
    <w:div w:id="1702436193">
      <w:bodyDiv w:val="1"/>
      <w:marLeft w:val="0"/>
      <w:marRight w:val="0"/>
      <w:marTop w:val="0"/>
      <w:marBottom w:val="0"/>
      <w:divBdr>
        <w:top w:val="none" w:sz="0" w:space="0" w:color="auto"/>
        <w:left w:val="none" w:sz="0" w:space="0" w:color="auto"/>
        <w:bottom w:val="none" w:sz="0" w:space="0" w:color="auto"/>
        <w:right w:val="none" w:sz="0" w:space="0" w:color="auto"/>
      </w:divBdr>
    </w:div>
    <w:div w:id="1862819036">
      <w:bodyDiv w:val="1"/>
      <w:marLeft w:val="0"/>
      <w:marRight w:val="0"/>
      <w:marTop w:val="0"/>
      <w:marBottom w:val="0"/>
      <w:divBdr>
        <w:top w:val="none" w:sz="0" w:space="0" w:color="auto"/>
        <w:left w:val="none" w:sz="0" w:space="0" w:color="auto"/>
        <w:bottom w:val="none" w:sz="0" w:space="0" w:color="auto"/>
        <w:right w:val="none" w:sz="0" w:space="0" w:color="auto"/>
      </w:divBdr>
    </w:div>
    <w:div w:id="187611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4D530F1F45604983A4F76DA15A34A0" ma:contentTypeVersion="14" ma:contentTypeDescription="Create a new document." ma:contentTypeScope="" ma:versionID="10f01b6f0dbed15f8a55abb8cf7fed60">
  <xsd:schema xmlns:xsd="http://www.w3.org/2001/XMLSchema" xmlns:xs="http://www.w3.org/2001/XMLSchema" xmlns:p="http://schemas.microsoft.com/office/2006/metadata/properties" xmlns:ns3="a592d7cd-2ba5-4f9e-aa38-3925120b19f0" xmlns:ns4="11fd3461-618d-405a-8119-3bf06a7cfc74" targetNamespace="http://schemas.microsoft.com/office/2006/metadata/properties" ma:root="true" ma:fieldsID="3bbb3038b6a36795d7e0f53a08d5d380" ns3:_="" ns4:_="">
    <xsd:import namespace="a592d7cd-2ba5-4f9e-aa38-3925120b19f0"/>
    <xsd:import namespace="11fd3461-618d-405a-8119-3bf06a7cfc7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2d7cd-2ba5-4f9e-aa38-3925120b1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fd3461-618d-405a-8119-3bf06a7cfc7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137106-EDFB-4899-82F4-C97AA84F70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92d7cd-2ba5-4f9e-aa38-3925120b19f0"/>
    <ds:schemaRef ds:uri="11fd3461-618d-405a-8119-3bf06a7cfc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214F54-CC7C-4721-9AEE-811DC66339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BF0397-FDF1-4940-B3DB-CB02F10958E6}">
  <ds:schemaRefs>
    <ds:schemaRef ds:uri="http://schemas.openxmlformats.org/officeDocument/2006/bibliography"/>
  </ds:schemaRefs>
</ds:datastoreItem>
</file>

<file path=customXml/itemProps4.xml><?xml version="1.0" encoding="utf-8"?>
<ds:datastoreItem xmlns:ds="http://schemas.openxmlformats.org/officeDocument/2006/customXml" ds:itemID="{9FBD75EA-5069-4FD1-97DF-8BBA73B39C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2189</Words>
  <Characters>12478</Characters>
  <Application>Microsoft Office Word</Application>
  <DocSecurity>4</DocSecurity>
  <Lines>103</Lines>
  <Paragraphs>29</Paragraphs>
  <ScaleCrop>false</ScaleCrop>
  <Company/>
  <LinksUpToDate>false</LinksUpToDate>
  <CharactersWithSpaces>14638</CharactersWithSpaces>
  <SharedDoc>false</SharedDoc>
  <HLinks>
    <vt:vector size="90" baseType="variant">
      <vt:variant>
        <vt:i4>262157</vt:i4>
      </vt:variant>
      <vt:variant>
        <vt:i4>87</vt:i4>
      </vt:variant>
      <vt:variant>
        <vt:i4>0</vt:i4>
      </vt:variant>
      <vt:variant>
        <vt:i4>5</vt:i4>
      </vt:variant>
      <vt:variant>
        <vt:lpwstr>https://www.gpsworld.com/what-exactly-is-gps-nmea-data/</vt:lpwstr>
      </vt:variant>
      <vt:variant>
        <vt:lpwstr>:~:text=All%20NMEA%20messages%20start%20with,the%20latitude%20in%20the%20DDMM.</vt:lpwstr>
      </vt:variant>
      <vt:variant>
        <vt:i4>1441845</vt:i4>
      </vt:variant>
      <vt:variant>
        <vt:i4>80</vt:i4>
      </vt:variant>
      <vt:variant>
        <vt:i4>0</vt:i4>
      </vt:variant>
      <vt:variant>
        <vt:i4>5</vt:i4>
      </vt:variant>
      <vt:variant>
        <vt:lpwstr/>
      </vt:variant>
      <vt:variant>
        <vt:lpwstr>_Toc94885815</vt:lpwstr>
      </vt:variant>
      <vt:variant>
        <vt:i4>1507381</vt:i4>
      </vt:variant>
      <vt:variant>
        <vt:i4>74</vt:i4>
      </vt:variant>
      <vt:variant>
        <vt:i4>0</vt:i4>
      </vt:variant>
      <vt:variant>
        <vt:i4>5</vt:i4>
      </vt:variant>
      <vt:variant>
        <vt:lpwstr/>
      </vt:variant>
      <vt:variant>
        <vt:lpwstr>_Toc94885814</vt:lpwstr>
      </vt:variant>
      <vt:variant>
        <vt:i4>1048629</vt:i4>
      </vt:variant>
      <vt:variant>
        <vt:i4>68</vt:i4>
      </vt:variant>
      <vt:variant>
        <vt:i4>0</vt:i4>
      </vt:variant>
      <vt:variant>
        <vt:i4>5</vt:i4>
      </vt:variant>
      <vt:variant>
        <vt:lpwstr/>
      </vt:variant>
      <vt:variant>
        <vt:lpwstr>_Toc94885813</vt:lpwstr>
      </vt:variant>
      <vt:variant>
        <vt:i4>1114165</vt:i4>
      </vt:variant>
      <vt:variant>
        <vt:i4>62</vt:i4>
      </vt:variant>
      <vt:variant>
        <vt:i4>0</vt:i4>
      </vt:variant>
      <vt:variant>
        <vt:i4>5</vt:i4>
      </vt:variant>
      <vt:variant>
        <vt:lpwstr/>
      </vt:variant>
      <vt:variant>
        <vt:lpwstr>_Toc94885812</vt:lpwstr>
      </vt:variant>
      <vt:variant>
        <vt:i4>1179701</vt:i4>
      </vt:variant>
      <vt:variant>
        <vt:i4>56</vt:i4>
      </vt:variant>
      <vt:variant>
        <vt:i4>0</vt:i4>
      </vt:variant>
      <vt:variant>
        <vt:i4>5</vt:i4>
      </vt:variant>
      <vt:variant>
        <vt:lpwstr/>
      </vt:variant>
      <vt:variant>
        <vt:lpwstr>_Toc94885811</vt:lpwstr>
      </vt:variant>
      <vt:variant>
        <vt:i4>1245237</vt:i4>
      </vt:variant>
      <vt:variant>
        <vt:i4>50</vt:i4>
      </vt:variant>
      <vt:variant>
        <vt:i4>0</vt:i4>
      </vt:variant>
      <vt:variant>
        <vt:i4>5</vt:i4>
      </vt:variant>
      <vt:variant>
        <vt:lpwstr/>
      </vt:variant>
      <vt:variant>
        <vt:lpwstr>_Toc94885810</vt:lpwstr>
      </vt:variant>
      <vt:variant>
        <vt:i4>1703988</vt:i4>
      </vt:variant>
      <vt:variant>
        <vt:i4>44</vt:i4>
      </vt:variant>
      <vt:variant>
        <vt:i4>0</vt:i4>
      </vt:variant>
      <vt:variant>
        <vt:i4>5</vt:i4>
      </vt:variant>
      <vt:variant>
        <vt:lpwstr/>
      </vt:variant>
      <vt:variant>
        <vt:lpwstr>_Toc94885809</vt:lpwstr>
      </vt:variant>
      <vt:variant>
        <vt:i4>1769524</vt:i4>
      </vt:variant>
      <vt:variant>
        <vt:i4>38</vt:i4>
      </vt:variant>
      <vt:variant>
        <vt:i4>0</vt:i4>
      </vt:variant>
      <vt:variant>
        <vt:i4>5</vt:i4>
      </vt:variant>
      <vt:variant>
        <vt:lpwstr/>
      </vt:variant>
      <vt:variant>
        <vt:lpwstr>_Toc94885808</vt:lpwstr>
      </vt:variant>
      <vt:variant>
        <vt:i4>1310772</vt:i4>
      </vt:variant>
      <vt:variant>
        <vt:i4>32</vt:i4>
      </vt:variant>
      <vt:variant>
        <vt:i4>0</vt:i4>
      </vt:variant>
      <vt:variant>
        <vt:i4>5</vt:i4>
      </vt:variant>
      <vt:variant>
        <vt:lpwstr/>
      </vt:variant>
      <vt:variant>
        <vt:lpwstr>_Toc94885807</vt:lpwstr>
      </vt:variant>
      <vt:variant>
        <vt:i4>1376308</vt:i4>
      </vt:variant>
      <vt:variant>
        <vt:i4>26</vt:i4>
      </vt:variant>
      <vt:variant>
        <vt:i4>0</vt:i4>
      </vt:variant>
      <vt:variant>
        <vt:i4>5</vt:i4>
      </vt:variant>
      <vt:variant>
        <vt:lpwstr/>
      </vt:variant>
      <vt:variant>
        <vt:lpwstr>_Toc94885806</vt:lpwstr>
      </vt:variant>
      <vt:variant>
        <vt:i4>1441844</vt:i4>
      </vt:variant>
      <vt:variant>
        <vt:i4>20</vt:i4>
      </vt:variant>
      <vt:variant>
        <vt:i4>0</vt:i4>
      </vt:variant>
      <vt:variant>
        <vt:i4>5</vt:i4>
      </vt:variant>
      <vt:variant>
        <vt:lpwstr/>
      </vt:variant>
      <vt:variant>
        <vt:lpwstr>_Toc94885805</vt:lpwstr>
      </vt:variant>
      <vt:variant>
        <vt:i4>1507380</vt:i4>
      </vt:variant>
      <vt:variant>
        <vt:i4>14</vt:i4>
      </vt:variant>
      <vt:variant>
        <vt:i4>0</vt:i4>
      </vt:variant>
      <vt:variant>
        <vt:i4>5</vt:i4>
      </vt:variant>
      <vt:variant>
        <vt:lpwstr/>
      </vt:variant>
      <vt:variant>
        <vt:lpwstr>_Toc94885804</vt:lpwstr>
      </vt:variant>
      <vt:variant>
        <vt:i4>1048628</vt:i4>
      </vt:variant>
      <vt:variant>
        <vt:i4>8</vt:i4>
      </vt:variant>
      <vt:variant>
        <vt:i4>0</vt:i4>
      </vt:variant>
      <vt:variant>
        <vt:i4>5</vt:i4>
      </vt:variant>
      <vt:variant>
        <vt:lpwstr/>
      </vt:variant>
      <vt:variant>
        <vt:lpwstr>_Toc94885803</vt:lpwstr>
      </vt:variant>
      <vt:variant>
        <vt:i4>1114164</vt:i4>
      </vt:variant>
      <vt:variant>
        <vt:i4>2</vt:i4>
      </vt:variant>
      <vt:variant>
        <vt:i4>0</vt:i4>
      </vt:variant>
      <vt:variant>
        <vt:i4>5</vt:i4>
      </vt:variant>
      <vt:variant>
        <vt:lpwstr/>
      </vt:variant>
      <vt:variant>
        <vt:lpwstr>_Toc94885802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de Haan</dc:creator>
  <cp:keywords/>
  <dc:description/>
  <cp:lastModifiedBy>Mick Vermeulen (0909880)</cp:lastModifiedBy>
  <cp:revision>348</cp:revision>
  <cp:lastPrinted>2022-02-05T01:07:00Z</cp:lastPrinted>
  <dcterms:created xsi:type="dcterms:W3CDTF">2022-02-04T21:50:00Z</dcterms:created>
  <dcterms:modified xsi:type="dcterms:W3CDTF">2022-02-05T01:07:00Z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0x0101007A4D530F1F45604983A4F76DA15A34A0</vt:lpwstr>
  </property>
</Properties>
</file>