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CAEB5" w14:textId="3050E525" w:rsidR="006C3C19" w:rsidRDefault="3D2EE091" w:rsidP="45258243">
      <w:pPr>
        <w:pStyle w:val="Kop1"/>
        <w:jc w:val="center"/>
        <w:rPr>
          <w:rFonts w:ascii="Calibri Light" w:eastAsia="MS Gothic" w:hAnsi="Calibri Light" w:cs="Times New Roman"/>
        </w:rPr>
      </w:pPr>
      <w:proofErr w:type="spellStart"/>
      <w:r>
        <w:t>Requirementsanalyse</w:t>
      </w:r>
      <w:proofErr w:type="spellEnd"/>
      <w:r>
        <w:t xml:space="preserve"> </w:t>
      </w:r>
    </w:p>
    <w:p w14:paraId="37E9EAB4" w14:textId="58231595" w:rsidR="3D2EE091" w:rsidRDefault="3D2EE091" w:rsidP="45258243">
      <w:pPr>
        <w:pStyle w:val="Duidelijkcitaat"/>
      </w:pPr>
      <w:r>
        <w:t>Aquabots modelvaartuig bedieningssysteem:</w:t>
      </w:r>
    </w:p>
    <w:p w14:paraId="1BC1C2CF" w14:textId="3F17A247" w:rsidR="45258243" w:rsidRDefault="45258243" w:rsidP="45258243"/>
    <w:tbl>
      <w:tblPr>
        <w:tblStyle w:val="Tabelraster"/>
        <w:tblW w:w="10206" w:type="dxa"/>
        <w:tblInd w:w="-572" w:type="dxa"/>
        <w:tblLayout w:type="fixed"/>
        <w:tblLook w:val="06A0" w:firstRow="1" w:lastRow="0" w:firstColumn="1" w:lastColumn="0" w:noHBand="1" w:noVBand="1"/>
      </w:tblPr>
      <w:tblGrid>
        <w:gridCol w:w="1134"/>
        <w:gridCol w:w="7938"/>
        <w:gridCol w:w="1134"/>
      </w:tblGrid>
      <w:tr w:rsidR="002D7BAA" w14:paraId="58FA031F" w14:textId="77777777" w:rsidTr="0009030C">
        <w:tc>
          <w:tcPr>
            <w:tcW w:w="1134" w:type="dxa"/>
          </w:tcPr>
          <w:p w14:paraId="40F547D9" w14:textId="2A432377" w:rsidR="002D7BAA" w:rsidRDefault="002D7BAA" w:rsidP="45258243">
            <w:r>
              <w:t>Functie</w:t>
            </w:r>
          </w:p>
        </w:tc>
        <w:tc>
          <w:tcPr>
            <w:tcW w:w="7938" w:type="dxa"/>
          </w:tcPr>
          <w:p w14:paraId="11772479" w14:textId="0E788790" w:rsidR="002D7BAA" w:rsidRDefault="002D7BAA" w:rsidP="45258243">
            <w:proofErr w:type="spellStart"/>
            <w:r>
              <w:t>Requirement</w:t>
            </w:r>
            <w:proofErr w:type="spellEnd"/>
          </w:p>
        </w:tc>
        <w:tc>
          <w:tcPr>
            <w:tcW w:w="1134" w:type="dxa"/>
          </w:tcPr>
          <w:p w14:paraId="4C7BDBCC" w14:textId="20E258FD" w:rsidR="002D7BAA" w:rsidRDefault="002D7BAA" w:rsidP="45258243">
            <w:proofErr w:type="spellStart"/>
            <w:r>
              <w:t>MoScoW</w:t>
            </w:r>
            <w:proofErr w:type="spellEnd"/>
          </w:p>
        </w:tc>
      </w:tr>
      <w:tr w:rsidR="002D7BAA" w14:paraId="0D2691E3" w14:textId="77777777" w:rsidTr="0009030C">
        <w:tc>
          <w:tcPr>
            <w:tcW w:w="1134" w:type="dxa"/>
          </w:tcPr>
          <w:p w14:paraId="471F4B70" w14:textId="128458C5" w:rsidR="002D7BAA" w:rsidRDefault="002D7BAA" w:rsidP="002D7BAA">
            <w:r>
              <w:t>F2</w:t>
            </w:r>
          </w:p>
        </w:tc>
        <w:tc>
          <w:tcPr>
            <w:tcW w:w="7938" w:type="dxa"/>
          </w:tcPr>
          <w:p w14:paraId="058D73B7" w14:textId="1CD233F0" w:rsidR="002D7BAA" w:rsidRPr="0009030C" w:rsidRDefault="002D7BAA" w:rsidP="0009030C">
            <w:pPr>
              <w:rPr>
                <w:rFonts w:eastAsiaTheme="minorEastAsia"/>
              </w:rPr>
            </w:pPr>
            <w:r>
              <w:t xml:space="preserve">De componenten binnen de boot moeten maximaal met een </w:t>
            </w:r>
            <w:proofErr w:type="spellStart"/>
            <w:r>
              <w:t>latency</w:t>
            </w:r>
            <w:proofErr w:type="spellEnd"/>
            <w:r>
              <w:t xml:space="preserve"> van 20ms een bericht naar elkaar kunnen sturen.</w:t>
            </w:r>
          </w:p>
        </w:tc>
        <w:tc>
          <w:tcPr>
            <w:tcW w:w="1134" w:type="dxa"/>
          </w:tcPr>
          <w:p w14:paraId="403E00A5" w14:textId="3B077A9A" w:rsidR="002D7BAA" w:rsidRDefault="002D7BAA" w:rsidP="45258243">
            <w:r>
              <w:t>M</w:t>
            </w:r>
          </w:p>
        </w:tc>
      </w:tr>
      <w:tr w:rsidR="002D7BAA" w14:paraId="2C8753F3" w14:textId="77777777" w:rsidTr="0009030C">
        <w:tc>
          <w:tcPr>
            <w:tcW w:w="1134" w:type="dxa"/>
          </w:tcPr>
          <w:p w14:paraId="437157BD" w14:textId="6CCFD9BC" w:rsidR="002D7BAA" w:rsidRDefault="002D7BAA" w:rsidP="002D7BAA">
            <w:r>
              <w:t>F7/F3c</w:t>
            </w:r>
          </w:p>
        </w:tc>
        <w:tc>
          <w:tcPr>
            <w:tcW w:w="7938" w:type="dxa"/>
          </w:tcPr>
          <w:p w14:paraId="24CF2A79" w14:textId="169DEBF2" w:rsidR="002D7BAA" w:rsidRPr="0009030C" w:rsidRDefault="002D7BAA" w:rsidP="0009030C">
            <w:pPr>
              <w:rPr>
                <w:rFonts w:eastAsiaTheme="minorEastAsia"/>
              </w:rPr>
            </w:pPr>
            <w:r>
              <w:t xml:space="preserve">Berichten die buiten de boot komen mogen een maximale </w:t>
            </w:r>
            <w:proofErr w:type="spellStart"/>
            <w:r>
              <w:t>latency</w:t>
            </w:r>
            <w:proofErr w:type="spellEnd"/>
            <w:r>
              <w:t xml:space="preserve"> hebben van 500ms</w:t>
            </w:r>
          </w:p>
        </w:tc>
        <w:tc>
          <w:tcPr>
            <w:tcW w:w="1134" w:type="dxa"/>
          </w:tcPr>
          <w:p w14:paraId="091D5CDC" w14:textId="019A53AA" w:rsidR="002D7BAA" w:rsidRDefault="002D7BAA" w:rsidP="45258243">
            <w:r>
              <w:t>M</w:t>
            </w:r>
          </w:p>
        </w:tc>
      </w:tr>
      <w:tr w:rsidR="002D7BAA" w14:paraId="1705FC6E" w14:textId="77777777" w:rsidTr="0009030C">
        <w:tc>
          <w:tcPr>
            <w:tcW w:w="1134" w:type="dxa"/>
          </w:tcPr>
          <w:p w14:paraId="2028A76C" w14:textId="14FCA83C" w:rsidR="002D7BAA" w:rsidRDefault="002D7BAA" w:rsidP="002D7BAA">
            <w:r>
              <w:t>F1</w:t>
            </w:r>
          </w:p>
        </w:tc>
        <w:tc>
          <w:tcPr>
            <w:tcW w:w="7938" w:type="dxa"/>
          </w:tcPr>
          <w:p w14:paraId="15A6B071" w14:textId="6E3FC9AB" w:rsidR="002D7BAA" w:rsidRPr="0009030C" w:rsidRDefault="002D7BAA" w:rsidP="0009030C">
            <w:pPr>
              <w:rPr>
                <w:rFonts w:eastAsiaTheme="minorEastAsia"/>
              </w:rPr>
            </w:pPr>
            <w:r>
              <w:t xml:space="preserve">Alle berichten verstuurd binnen de boot moeten volgens het </w:t>
            </w:r>
            <w:hyperlink r:id="rId10" w:anchor=":~:text=All%20NMEA%20messages%20start%20with,the%20latitude%20in%20the%20DDMM.">
              <w:r w:rsidRPr="45258243">
                <w:rPr>
                  <w:rStyle w:val="Hyperlink"/>
                </w:rPr>
                <w:t>NMEA protocol</w:t>
              </w:r>
            </w:hyperlink>
            <w:r>
              <w:t xml:space="preserve"> zijn opgebouwd.</w:t>
            </w:r>
          </w:p>
        </w:tc>
        <w:tc>
          <w:tcPr>
            <w:tcW w:w="1134" w:type="dxa"/>
          </w:tcPr>
          <w:p w14:paraId="3023BC59" w14:textId="77121E8A" w:rsidR="002D7BAA" w:rsidRDefault="002D7BAA" w:rsidP="45258243">
            <w:r>
              <w:t>M</w:t>
            </w:r>
          </w:p>
        </w:tc>
      </w:tr>
      <w:tr w:rsidR="002D7BAA" w14:paraId="1E47BE4C" w14:textId="77777777" w:rsidTr="0009030C">
        <w:tc>
          <w:tcPr>
            <w:tcW w:w="1134" w:type="dxa"/>
          </w:tcPr>
          <w:p w14:paraId="1F7016DA" w14:textId="3F7637B2" w:rsidR="002D7BAA" w:rsidRDefault="002D7BAA" w:rsidP="002D7BAA">
            <w:r>
              <w:t>F2/F3a</w:t>
            </w:r>
          </w:p>
        </w:tc>
        <w:tc>
          <w:tcPr>
            <w:tcW w:w="7938" w:type="dxa"/>
          </w:tcPr>
          <w:p w14:paraId="31231E29" w14:textId="52ABAF47" w:rsidR="002D7BAA" w:rsidRPr="0009030C" w:rsidRDefault="002D7BAA" w:rsidP="0009030C">
            <w:pPr>
              <w:rPr>
                <w:rFonts w:eastAsiaTheme="minorEastAsia"/>
              </w:rPr>
            </w:pPr>
            <w:r>
              <w:t>Alle componenten moeten zelf in staat zijn om NMEA berichten te verwerken en te sturen.</w:t>
            </w:r>
          </w:p>
        </w:tc>
        <w:tc>
          <w:tcPr>
            <w:tcW w:w="1134" w:type="dxa"/>
          </w:tcPr>
          <w:p w14:paraId="2343A045" w14:textId="28DC07E9" w:rsidR="002D7BAA" w:rsidRDefault="002D7BAA" w:rsidP="45258243">
            <w:pPr>
              <w:spacing w:line="259" w:lineRule="auto"/>
            </w:pPr>
            <w:r>
              <w:t>M</w:t>
            </w:r>
          </w:p>
        </w:tc>
      </w:tr>
      <w:tr w:rsidR="002D7BAA" w14:paraId="78E133E3" w14:textId="77777777" w:rsidTr="0009030C">
        <w:tc>
          <w:tcPr>
            <w:tcW w:w="1134" w:type="dxa"/>
          </w:tcPr>
          <w:p w14:paraId="14CB8AFF" w14:textId="27066CF0" w:rsidR="002D7BAA" w:rsidRDefault="002D7BAA" w:rsidP="002D7BAA">
            <w:r>
              <w:t>F5</w:t>
            </w:r>
          </w:p>
        </w:tc>
        <w:tc>
          <w:tcPr>
            <w:tcW w:w="7938" w:type="dxa"/>
          </w:tcPr>
          <w:p w14:paraId="2FD8747C" w14:textId="2A297DCA" w:rsidR="002D7BAA" w:rsidRPr="0009030C" w:rsidRDefault="002D7BAA" w:rsidP="0009030C">
            <w:pPr>
              <w:rPr>
                <w:rFonts w:eastAsiaTheme="minorEastAsia"/>
              </w:rPr>
            </w:pPr>
            <w:r>
              <w:t>Componenten zijn in staat om zelf aan te geven via het netwerk wanneer ze niet meer naar behoren werken doormiddel van een status sensor.</w:t>
            </w:r>
          </w:p>
        </w:tc>
        <w:tc>
          <w:tcPr>
            <w:tcW w:w="1134" w:type="dxa"/>
          </w:tcPr>
          <w:p w14:paraId="01A5231B" w14:textId="39DD6393" w:rsidR="002D7BAA" w:rsidRDefault="002D7BAA" w:rsidP="45258243">
            <w:r>
              <w:t>M</w:t>
            </w:r>
          </w:p>
        </w:tc>
      </w:tr>
      <w:tr w:rsidR="002D7BAA" w14:paraId="26D35881" w14:textId="77777777" w:rsidTr="0009030C">
        <w:tc>
          <w:tcPr>
            <w:tcW w:w="1134" w:type="dxa"/>
          </w:tcPr>
          <w:p w14:paraId="1CE8E496" w14:textId="3679F75C" w:rsidR="002D7BAA" w:rsidRDefault="002D7BAA" w:rsidP="002D7BAA">
            <w:r>
              <w:t>F3a</w:t>
            </w:r>
          </w:p>
        </w:tc>
        <w:tc>
          <w:tcPr>
            <w:tcW w:w="7938" w:type="dxa"/>
          </w:tcPr>
          <w:p w14:paraId="6E4AA180" w14:textId="5FA01F98" w:rsidR="002D7BAA" w:rsidRPr="0009030C" w:rsidRDefault="002D7BAA" w:rsidP="0009030C">
            <w:pPr>
              <w:rPr>
                <w:rFonts w:eastAsiaTheme="minorEastAsia"/>
              </w:rPr>
            </w:pPr>
            <w:r>
              <w:t>De componenten hoeven niet meer handmatig gekalibreerd worden nadat ze opnieuw stroom krijgen en opstarten.</w:t>
            </w:r>
          </w:p>
        </w:tc>
        <w:tc>
          <w:tcPr>
            <w:tcW w:w="1134" w:type="dxa"/>
          </w:tcPr>
          <w:p w14:paraId="599DCC6D" w14:textId="73F7055D" w:rsidR="002D7BAA" w:rsidRDefault="002D7BAA" w:rsidP="45258243">
            <w:r>
              <w:t>M</w:t>
            </w:r>
          </w:p>
        </w:tc>
      </w:tr>
      <w:tr w:rsidR="002D7BAA" w14:paraId="0BE320AC" w14:textId="77777777" w:rsidTr="0009030C">
        <w:tc>
          <w:tcPr>
            <w:tcW w:w="1134" w:type="dxa"/>
          </w:tcPr>
          <w:p w14:paraId="6F2C94E2" w14:textId="02CAC995" w:rsidR="002D7BAA" w:rsidRDefault="002D7BAA" w:rsidP="002D7BAA">
            <w:r>
              <w:t>F3c</w:t>
            </w:r>
          </w:p>
        </w:tc>
        <w:tc>
          <w:tcPr>
            <w:tcW w:w="7938" w:type="dxa"/>
          </w:tcPr>
          <w:p w14:paraId="31D1D30C" w14:textId="2D960438" w:rsidR="002D7BAA" w:rsidRPr="0009030C" w:rsidRDefault="002D7BAA" w:rsidP="0009030C">
            <w:pPr>
              <w:rPr>
                <w:rFonts w:eastAsiaTheme="minorEastAsia"/>
              </w:rPr>
            </w:pPr>
            <w:r>
              <w:t>De componenten moeten op het netwerk kunnen worden aangesloten zonder handmatige kalibratie.</w:t>
            </w:r>
          </w:p>
        </w:tc>
        <w:tc>
          <w:tcPr>
            <w:tcW w:w="1134" w:type="dxa"/>
          </w:tcPr>
          <w:p w14:paraId="2F379F8F" w14:textId="792278F3" w:rsidR="002D7BAA" w:rsidRDefault="002D7BAA" w:rsidP="45258243">
            <w:r>
              <w:t>M</w:t>
            </w:r>
          </w:p>
        </w:tc>
      </w:tr>
      <w:tr w:rsidR="002D7BAA" w14:paraId="2F4545C3" w14:textId="77777777" w:rsidTr="0009030C">
        <w:tc>
          <w:tcPr>
            <w:tcW w:w="1134" w:type="dxa"/>
          </w:tcPr>
          <w:p w14:paraId="0DFE6B9B" w14:textId="018FF97A" w:rsidR="002D7BAA" w:rsidRDefault="002D7BAA" w:rsidP="002D7BAA">
            <w:r>
              <w:t>F10</w:t>
            </w:r>
          </w:p>
        </w:tc>
        <w:tc>
          <w:tcPr>
            <w:tcW w:w="7938" w:type="dxa"/>
          </w:tcPr>
          <w:p w14:paraId="6A09527B" w14:textId="0B6264F6" w:rsidR="002D7BAA" w:rsidRPr="0009030C" w:rsidRDefault="002D7BAA" w:rsidP="0009030C">
            <w:pPr>
              <w:rPr>
                <w:rFonts w:eastAsiaTheme="minorEastAsia"/>
              </w:rPr>
            </w:pPr>
            <w:r>
              <w:t xml:space="preserve">De documentatie/handleiding moet </w:t>
            </w:r>
            <w:proofErr w:type="spellStart"/>
            <w:r>
              <w:t>begrijpbaar</w:t>
            </w:r>
            <w:proofErr w:type="spellEnd"/>
            <w:r>
              <w:t xml:space="preserve"> voor personen uit de maritieme sector</w:t>
            </w:r>
          </w:p>
        </w:tc>
        <w:tc>
          <w:tcPr>
            <w:tcW w:w="1134" w:type="dxa"/>
          </w:tcPr>
          <w:p w14:paraId="1C3F6251" w14:textId="591995D9" w:rsidR="002D7BAA" w:rsidRDefault="002D7BAA" w:rsidP="45258243">
            <w:r>
              <w:t>M</w:t>
            </w:r>
          </w:p>
        </w:tc>
      </w:tr>
      <w:tr w:rsidR="002D7BAA" w14:paraId="257CDCED" w14:textId="77777777" w:rsidTr="0009030C">
        <w:tc>
          <w:tcPr>
            <w:tcW w:w="1134" w:type="dxa"/>
          </w:tcPr>
          <w:p w14:paraId="738028AE" w14:textId="2186FF32" w:rsidR="002D7BAA" w:rsidRPr="002D7BAA" w:rsidRDefault="002D7BAA" w:rsidP="002D7BA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F7</w:t>
            </w:r>
          </w:p>
        </w:tc>
        <w:tc>
          <w:tcPr>
            <w:tcW w:w="7938" w:type="dxa"/>
          </w:tcPr>
          <w:p w14:paraId="0FEF58D9" w14:textId="3B421D58" w:rsidR="002D7BAA" w:rsidRPr="0009030C" w:rsidRDefault="002D7BAA" w:rsidP="0009030C">
            <w:pPr>
              <w:rPr>
                <w:rFonts w:eastAsiaTheme="minorEastAsia"/>
              </w:rPr>
            </w:pPr>
            <w:r w:rsidRPr="0009030C">
              <w:rPr>
                <w:rFonts w:eastAsiaTheme="minorEastAsia"/>
              </w:rPr>
              <w:t>Het systeem moet gemeten kunnen opslaan en bijhouden</w:t>
            </w:r>
          </w:p>
        </w:tc>
        <w:tc>
          <w:tcPr>
            <w:tcW w:w="1134" w:type="dxa"/>
          </w:tcPr>
          <w:p w14:paraId="20085454" w14:textId="726C7F53" w:rsidR="002D7BAA" w:rsidRDefault="002D7BAA" w:rsidP="45258243">
            <w:r>
              <w:t>W</w:t>
            </w:r>
          </w:p>
        </w:tc>
      </w:tr>
      <w:tr w:rsidR="002D7BAA" w14:paraId="0744A842" w14:textId="77777777" w:rsidTr="0009030C">
        <w:tc>
          <w:tcPr>
            <w:tcW w:w="1134" w:type="dxa"/>
          </w:tcPr>
          <w:p w14:paraId="6853D9C1" w14:textId="4CD18136" w:rsidR="002D7BAA" w:rsidRDefault="00207B4A" w:rsidP="002D7BAA">
            <w:r>
              <w:t>F10</w:t>
            </w:r>
          </w:p>
        </w:tc>
        <w:tc>
          <w:tcPr>
            <w:tcW w:w="7938" w:type="dxa"/>
          </w:tcPr>
          <w:p w14:paraId="3969ADDF" w14:textId="3C0EAEC0" w:rsidR="002D7BAA" w:rsidRDefault="002D7BAA" w:rsidP="0009030C">
            <w:r w:rsidRPr="002D7BAA">
              <w:t>Er is een functionele compositie gemaakt om alle functies te vertonen</w:t>
            </w:r>
          </w:p>
        </w:tc>
        <w:tc>
          <w:tcPr>
            <w:tcW w:w="1134" w:type="dxa"/>
          </w:tcPr>
          <w:p w14:paraId="431B33FD" w14:textId="51F935BD" w:rsidR="002D7BAA" w:rsidRDefault="002D7BAA" w:rsidP="45258243">
            <w:r>
              <w:t>M</w:t>
            </w:r>
          </w:p>
        </w:tc>
      </w:tr>
      <w:tr w:rsidR="002D7BAA" w14:paraId="624C8F5E" w14:textId="77777777" w:rsidTr="0009030C">
        <w:tc>
          <w:tcPr>
            <w:tcW w:w="1134" w:type="dxa"/>
          </w:tcPr>
          <w:p w14:paraId="6999FB47" w14:textId="445CE197" w:rsidR="002D7BAA" w:rsidRDefault="00ED30F0" w:rsidP="45258243">
            <w:r>
              <w:t>F3b</w:t>
            </w:r>
          </w:p>
        </w:tc>
        <w:tc>
          <w:tcPr>
            <w:tcW w:w="7938" w:type="dxa"/>
          </w:tcPr>
          <w:p w14:paraId="36D6FF60" w14:textId="1A52BE10" w:rsidR="002D7BAA" w:rsidRDefault="00ED30F0" w:rsidP="0009030C">
            <w:r>
              <w:t xml:space="preserve">De componenten die op het netwerk zijn aangesloten kunnen de NMEA          </w:t>
            </w:r>
            <w:r w:rsidR="0009030C">
              <w:t xml:space="preserve">                              </w:t>
            </w:r>
            <w:r>
              <w:t>berichten die voor hun bestemd zijn op het netwerk herkennen</w:t>
            </w:r>
          </w:p>
        </w:tc>
        <w:tc>
          <w:tcPr>
            <w:tcW w:w="1134" w:type="dxa"/>
          </w:tcPr>
          <w:p w14:paraId="1B934C32" w14:textId="3A4735BF" w:rsidR="002D7BAA" w:rsidRDefault="00ED30F0" w:rsidP="45258243">
            <w:r>
              <w:t>M</w:t>
            </w:r>
          </w:p>
        </w:tc>
      </w:tr>
      <w:tr w:rsidR="00ED30F0" w14:paraId="76989B42" w14:textId="77777777" w:rsidTr="0009030C">
        <w:trPr>
          <w:trHeight w:val="832"/>
        </w:trPr>
        <w:tc>
          <w:tcPr>
            <w:tcW w:w="1134" w:type="dxa"/>
          </w:tcPr>
          <w:p w14:paraId="2ECB856D" w14:textId="6099CD38" w:rsidR="00ED30F0" w:rsidRDefault="00ED30F0" w:rsidP="45258243">
            <w:r>
              <w:t>F11</w:t>
            </w:r>
          </w:p>
        </w:tc>
        <w:tc>
          <w:tcPr>
            <w:tcW w:w="7938" w:type="dxa"/>
          </w:tcPr>
          <w:p w14:paraId="50CA7CBA" w14:textId="73523C22" w:rsidR="00ED30F0" w:rsidRDefault="0009030C" w:rsidP="0009030C">
            <w:r w:rsidRPr="0009030C">
              <w:t>Er is een gebruikersonderzoek samengesteld om de tevredenheid van de</w:t>
            </w:r>
            <w:r>
              <w:t xml:space="preserve">                 </w:t>
            </w:r>
            <w:proofErr w:type="spellStart"/>
            <w:r w:rsidRPr="0009030C">
              <w:t>PO's</w:t>
            </w:r>
            <w:proofErr w:type="spellEnd"/>
            <w:r w:rsidRPr="0009030C">
              <w:t xml:space="preserve"> te waarborgen</w:t>
            </w:r>
          </w:p>
        </w:tc>
        <w:tc>
          <w:tcPr>
            <w:tcW w:w="1134" w:type="dxa"/>
          </w:tcPr>
          <w:p w14:paraId="2F738756" w14:textId="77777777" w:rsidR="00ED30F0" w:rsidRDefault="0009030C" w:rsidP="45258243">
            <w:r>
              <w:t>M</w:t>
            </w:r>
          </w:p>
          <w:p w14:paraId="031FD0C4" w14:textId="66709D6C" w:rsidR="0009030C" w:rsidRDefault="0009030C" w:rsidP="45258243"/>
        </w:tc>
      </w:tr>
    </w:tbl>
    <w:p w14:paraId="7A2F0A18" w14:textId="77777777" w:rsidR="0009030C" w:rsidRDefault="0009030C" w:rsidP="45258243">
      <w:pPr>
        <w:pStyle w:val="Kop3"/>
      </w:pPr>
    </w:p>
    <w:p w14:paraId="07BECE8D" w14:textId="77777777" w:rsidR="0009030C" w:rsidRDefault="0009030C" w:rsidP="45258243">
      <w:pPr>
        <w:pStyle w:val="Kop3"/>
      </w:pPr>
    </w:p>
    <w:p w14:paraId="2C23FA1F" w14:textId="79A345EF" w:rsidR="49CBD2CE" w:rsidRDefault="49CBD2CE" w:rsidP="45258243">
      <w:pPr>
        <w:pStyle w:val="Kop3"/>
        <w:rPr>
          <w:rFonts w:ascii="Calibri Light" w:eastAsia="MS Gothic" w:hAnsi="Calibri Light" w:cs="Times New Roman"/>
          <w:color w:val="1F3763"/>
        </w:rPr>
      </w:pPr>
      <w:r>
        <w:t>Changelog</w:t>
      </w:r>
    </w:p>
    <w:tbl>
      <w:tblPr>
        <w:tblStyle w:val="Tabelraster"/>
        <w:tblW w:w="0" w:type="auto"/>
        <w:tblLayout w:type="fixed"/>
        <w:tblLook w:val="06A0" w:firstRow="1" w:lastRow="0" w:firstColumn="1" w:lastColumn="0" w:noHBand="1" w:noVBand="1"/>
      </w:tblPr>
      <w:tblGrid>
        <w:gridCol w:w="1425"/>
        <w:gridCol w:w="855"/>
        <w:gridCol w:w="5010"/>
        <w:gridCol w:w="1725"/>
      </w:tblGrid>
      <w:tr w:rsidR="45258243" w14:paraId="1346291F" w14:textId="77777777" w:rsidTr="45258243">
        <w:tc>
          <w:tcPr>
            <w:tcW w:w="1425" w:type="dxa"/>
          </w:tcPr>
          <w:p w14:paraId="76F8A0B4" w14:textId="2C5548CA" w:rsidR="05A5E1A3" w:rsidRDefault="05A5E1A3" w:rsidP="45258243">
            <w:r>
              <w:t>Datum</w:t>
            </w:r>
          </w:p>
        </w:tc>
        <w:tc>
          <w:tcPr>
            <w:tcW w:w="855" w:type="dxa"/>
          </w:tcPr>
          <w:p w14:paraId="157C9B4D" w14:textId="06A5C17F" w:rsidR="1178D3DF" w:rsidRDefault="1178D3DF" w:rsidP="45258243">
            <w:r>
              <w:t>V</w:t>
            </w:r>
            <w:r w:rsidR="05A5E1A3">
              <w:t>ersie</w:t>
            </w:r>
          </w:p>
        </w:tc>
        <w:tc>
          <w:tcPr>
            <w:tcW w:w="5010" w:type="dxa"/>
          </w:tcPr>
          <w:p w14:paraId="3BF5626F" w14:textId="7670D3BF" w:rsidR="358DD549" w:rsidRDefault="358DD549" w:rsidP="45258243">
            <w:r>
              <w:t>Wijziging</w:t>
            </w:r>
          </w:p>
        </w:tc>
        <w:tc>
          <w:tcPr>
            <w:tcW w:w="1725" w:type="dxa"/>
          </w:tcPr>
          <w:p w14:paraId="2CDAA738" w14:textId="2C71A54D" w:rsidR="05A5E1A3" w:rsidRDefault="05A5E1A3" w:rsidP="45258243">
            <w:r>
              <w:t>Auteur</w:t>
            </w:r>
          </w:p>
        </w:tc>
      </w:tr>
      <w:tr w:rsidR="45258243" w14:paraId="3F330701" w14:textId="77777777" w:rsidTr="45258243">
        <w:tc>
          <w:tcPr>
            <w:tcW w:w="1425" w:type="dxa"/>
          </w:tcPr>
          <w:p w14:paraId="43E44A30" w14:textId="6C682E47" w:rsidR="05A5E1A3" w:rsidRDefault="05A5E1A3" w:rsidP="45258243">
            <w:r>
              <w:t>15-10-2021</w:t>
            </w:r>
          </w:p>
        </w:tc>
        <w:tc>
          <w:tcPr>
            <w:tcW w:w="855" w:type="dxa"/>
          </w:tcPr>
          <w:p w14:paraId="5E8E384D" w14:textId="3383D4AB" w:rsidR="05A5E1A3" w:rsidRDefault="05A5E1A3" w:rsidP="45258243">
            <w:r>
              <w:t>1.0</w:t>
            </w:r>
          </w:p>
        </w:tc>
        <w:tc>
          <w:tcPr>
            <w:tcW w:w="5010" w:type="dxa"/>
          </w:tcPr>
          <w:p w14:paraId="4FCC45A5" w14:textId="43E12393" w:rsidR="05A5E1A3" w:rsidRDefault="05A5E1A3" w:rsidP="45258243">
            <w:r>
              <w:t xml:space="preserve">Eerste opzet van de </w:t>
            </w:r>
            <w:proofErr w:type="spellStart"/>
            <w:r>
              <w:t>requirements</w:t>
            </w:r>
            <w:proofErr w:type="spellEnd"/>
          </w:p>
        </w:tc>
        <w:tc>
          <w:tcPr>
            <w:tcW w:w="1725" w:type="dxa"/>
          </w:tcPr>
          <w:p w14:paraId="7D6677BC" w14:textId="61430BEE" w:rsidR="05A5E1A3" w:rsidRDefault="05A5E1A3" w:rsidP="45258243">
            <w:r>
              <w:t xml:space="preserve">Mick </w:t>
            </w:r>
            <w:proofErr w:type="spellStart"/>
            <w:r>
              <w:t>Jia</w:t>
            </w:r>
            <w:proofErr w:type="spellEnd"/>
            <w:r>
              <w:t xml:space="preserve"> Timo</w:t>
            </w:r>
          </w:p>
        </w:tc>
      </w:tr>
      <w:tr w:rsidR="45258243" w14:paraId="4839D6C9" w14:textId="77777777" w:rsidTr="45258243">
        <w:tc>
          <w:tcPr>
            <w:tcW w:w="1425" w:type="dxa"/>
          </w:tcPr>
          <w:p w14:paraId="09695E31" w14:textId="5A8F24FA" w:rsidR="05A5E1A3" w:rsidRDefault="05A5E1A3" w:rsidP="45258243">
            <w:r>
              <w:t>15-10-2021</w:t>
            </w:r>
          </w:p>
        </w:tc>
        <w:tc>
          <w:tcPr>
            <w:tcW w:w="855" w:type="dxa"/>
          </w:tcPr>
          <w:p w14:paraId="74DCB065" w14:textId="11D0991B" w:rsidR="05A5E1A3" w:rsidRDefault="05A5E1A3" w:rsidP="45258243">
            <w:r>
              <w:t>1.1</w:t>
            </w:r>
          </w:p>
        </w:tc>
        <w:tc>
          <w:tcPr>
            <w:tcW w:w="5010" w:type="dxa"/>
          </w:tcPr>
          <w:p w14:paraId="38E2C18B" w14:textId="3C962482" w:rsidR="05A5E1A3" w:rsidRDefault="05A5E1A3" w:rsidP="45258243">
            <w:r>
              <w:t xml:space="preserve">Verwerking Feedback op de </w:t>
            </w:r>
            <w:proofErr w:type="spellStart"/>
            <w:r>
              <w:t>requirements</w:t>
            </w:r>
            <w:proofErr w:type="spellEnd"/>
          </w:p>
        </w:tc>
        <w:tc>
          <w:tcPr>
            <w:tcW w:w="1725" w:type="dxa"/>
          </w:tcPr>
          <w:p w14:paraId="2DA9E2DB" w14:textId="5E2D3D99" w:rsidR="05A5E1A3" w:rsidRDefault="05A5E1A3" w:rsidP="45258243">
            <w:r>
              <w:t xml:space="preserve">Mick </w:t>
            </w:r>
            <w:proofErr w:type="spellStart"/>
            <w:r>
              <w:t>Jia</w:t>
            </w:r>
            <w:proofErr w:type="spellEnd"/>
            <w:r>
              <w:t xml:space="preserve"> Timo</w:t>
            </w:r>
          </w:p>
        </w:tc>
      </w:tr>
      <w:tr w:rsidR="45258243" w14:paraId="32813A8B" w14:textId="77777777" w:rsidTr="45258243">
        <w:tc>
          <w:tcPr>
            <w:tcW w:w="1425" w:type="dxa"/>
          </w:tcPr>
          <w:p w14:paraId="1E8189A6" w14:textId="461D314F" w:rsidR="45258243" w:rsidRDefault="0009030C" w:rsidP="45258243">
            <w:r>
              <w:t>2-2-2022</w:t>
            </w:r>
          </w:p>
        </w:tc>
        <w:tc>
          <w:tcPr>
            <w:tcW w:w="855" w:type="dxa"/>
          </w:tcPr>
          <w:p w14:paraId="2AA6631A" w14:textId="03DEC106" w:rsidR="45258243" w:rsidRDefault="0009030C" w:rsidP="45258243">
            <w:r>
              <w:t>2.0</w:t>
            </w:r>
          </w:p>
        </w:tc>
        <w:tc>
          <w:tcPr>
            <w:tcW w:w="5010" w:type="dxa"/>
          </w:tcPr>
          <w:p w14:paraId="4EDE73F6" w14:textId="22C75709" w:rsidR="45258243" w:rsidRDefault="0009030C" w:rsidP="45258243">
            <w:proofErr w:type="spellStart"/>
            <w:r>
              <w:t>Requirements</w:t>
            </w:r>
            <w:proofErr w:type="spellEnd"/>
            <w:r>
              <w:t xml:space="preserve"> omgezet in functies en op de productlog aangepast</w:t>
            </w:r>
          </w:p>
        </w:tc>
        <w:tc>
          <w:tcPr>
            <w:tcW w:w="1725" w:type="dxa"/>
          </w:tcPr>
          <w:p w14:paraId="766D22E4" w14:textId="6137ABC4" w:rsidR="45258243" w:rsidRDefault="0009030C" w:rsidP="45258243">
            <w:r>
              <w:t>Mick</w:t>
            </w:r>
          </w:p>
        </w:tc>
      </w:tr>
      <w:tr w:rsidR="45258243" w14:paraId="2884CCA5" w14:textId="77777777" w:rsidTr="45258243">
        <w:tc>
          <w:tcPr>
            <w:tcW w:w="1425" w:type="dxa"/>
          </w:tcPr>
          <w:p w14:paraId="6939271A" w14:textId="6C74157F" w:rsidR="45258243" w:rsidRDefault="45258243" w:rsidP="45258243"/>
        </w:tc>
        <w:tc>
          <w:tcPr>
            <w:tcW w:w="855" w:type="dxa"/>
          </w:tcPr>
          <w:p w14:paraId="421CA4CC" w14:textId="6C74157F" w:rsidR="45258243" w:rsidRDefault="45258243" w:rsidP="45258243"/>
        </w:tc>
        <w:tc>
          <w:tcPr>
            <w:tcW w:w="5010" w:type="dxa"/>
          </w:tcPr>
          <w:p w14:paraId="2324D010" w14:textId="6C74157F" w:rsidR="45258243" w:rsidRDefault="45258243" w:rsidP="45258243"/>
        </w:tc>
        <w:tc>
          <w:tcPr>
            <w:tcW w:w="1725" w:type="dxa"/>
          </w:tcPr>
          <w:p w14:paraId="0893FE15" w14:textId="1406E7A5" w:rsidR="45258243" w:rsidRDefault="45258243" w:rsidP="45258243"/>
        </w:tc>
      </w:tr>
      <w:tr w:rsidR="45258243" w14:paraId="0476263D" w14:textId="77777777" w:rsidTr="45258243">
        <w:tc>
          <w:tcPr>
            <w:tcW w:w="1425" w:type="dxa"/>
          </w:tcPr>
          <w:p w14:paraId="5AB0DF67" w14:textId="6C74157F" w:rsidR="45258243" w:rsidRDefault="45258243" w:rsidP="45258243"/>
        </w:tc>
        <w:tc>
          <w:tcPr>
            <w:tcW w:w="855" w:type="dxa"/>
          </w:tcPr>
          <w:p w14:paraId="4E10C074" w14:textId="6C74157F" w:rsidR="45258243" w:rsidRDefault="45258243" w:rsidP="45258243"/>
        </w:tc>
        <w:tc>
          <w:tcPr>
            <w:tcW w:w="5010" w:type="dxa"/>
          </w:tcPr>
          <w:p w14:paraId="62CFBEED" w14:textId="6C74157F" w:rsidR="45258243" w:rsidRDefault="45258243" w:rsidP="45258243"/>
        </w:tc>
        <w:tc>
          <w:tcPr>
            <w:tcW w:w="1725" w:type="dxa"/>
          </w:tcPr>
          <w:p w14:paraId="211BCEB1" w14:textId="5BDA0730" w:rsidR="45258243" w:rsidRDefault="45258243" w:rsidP="45258243"/>
        </w:tc>
      </w:tr>
    </w:tbl>
    <w:p w14:paraId="3C9B3126" w14:textId="0CB24B8B" w:rsidR="45258243" w:rsidRDefault="45258243" w:rsidP="45258243"/>
    <w:sectPr w:rsidR="45258243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3B72DD" w14:textId="77777777" w:rsidR="00E30852" w:rsidRDefault="00E30852" w:rsidP="00EB7462">
      <w:pPr>
        <w:spacing w:after="0" w:line="240" w:lineRule="auto"/>
      </w:pPr>
      <w:r>
        <w:separator/>
      </w:r>
    </w:p>
  </w:endnote>
  <w:endnote w:type="continuationSeparator" w:id="0">
    <w:p w14:paraId="766B62CE" w14:textId="77777777" w:rsidR="00E30852" w:rsidRDefault="00E30852" w:rsidP="00EB7462">
      <w:pPr>
        <w:spacing w:after="0" w:line="240" w:lineRule="auto"/>
      </w:pPr>
      <w:r>
        <w:continuationSeparator/>
      </w:r>
    </w:p>
  </w:endnote>
  <w:endnote w:type="continuationNotice" w:id="1">
    <w:p w14:paraId="5A2A442D" w14:textId="77777777" w:rsidR="00E30852" w:rsidRDefault="00E3085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A709575" w14:paraId="0FC484BF" w14:textId="77777777" w:rsidTr="6A709575">
      <w:tc>
        <w:tcPr>
          <w:tcW w:w="3005" w:type="dxa"/>
        </w:tcPr>
        <w:p w14:paraId="110F69B8" w14:textId="3ED50940" w:rsidR="6A709575" w:rsidRDefault="6A709575" w:rsidP="6A709575">
          <w:pPr>
            <w:pStyle w:val="Koptekst"/>
            <w:ind w:left="-115"/>
          </w:pPr>
        </w:p>
      </w:tc>
      <w:tc>
        <w:tcPr>
          <w:tcW w:w="3005" w:type="dxa"/>
        </w:tcPr>
        <w:p w14:paraId="4E82DFD1" w14:textId="368A13C0" w:rsidR="6A709575" w:rsidRDefault="6A709575" w:rsidP="6A709575">
          <w:pPr>
            <w:pStyle w:val="Koptekst"/>
            <w:jc w:val="center"/>
          </w:pPr>
        </w:p>
      </w:tc>
      <w:tc>
        <w:tcPr>
          <w:tcW w:w="3005" w:type="dxa"/>
        </w:tcPr>
        <w:p w14:paraId="1968C12A" w14:textId="0427394D" w:rsidR="6A709575" w:rsidRDefault="6A709575" w:rsidP="6A709575">
          <w:pPr>
            <w:pStyle w:val="Koptekst"/>
            <w:ind w:right="-115"/>
            <w:jc w:val="right"/>
          </w:pPr>
        </w:p>
      </w:tc>
    </w:tr>
  </w:tbl>
  <w:p w14:paraId="0EA7BF5B" w14:textId="3D6F6328" w:rsidR="00955154" w:rsidRDefault="00955154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5AC7E0" w14:textId="77777777" w:rsidR="00E30852" w:rsidRDefault="00E30852" w:rsidP="00EB7462">
      <w:pPr>
        <w:spacing w:after="0" w:line="240" w:lineRule="auto"/>
      </w:pPr>
      <w:r>
        <w:separator/>
      </w:r>
    </w:p>
  </w:footnote>
  <w:footnote w:type="continuationSeparator" w:id="0">
    <w:p w14:paraId="606FB460" w14:textId="77777777" w:rsidR="00E30852" w:rsidRDefault="00E30852" w:rsidP="00EB7462">
      <w:pPr>
        <w:spacing w:after="0" w:line="240" w:lineRule="auto"/>
      </w:pPr>
      <w:r>
        <w:continuationSeparator/>
      </w:r>
    </w:p>
  </w:footnote>
  <w:footnote w:type="continuationNotice" w:id="1">
    <w:p w14:paraId="7DDA7821" w14:textId="77777777" w:rsidR="00E30852" w:rsidRDefault="00E3085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</w:tblGrid>
    <w:tr w:rsidR="6A709575" w14:paraId="3B66F913" w14:textId="77777777" w:rsidTr="6A709575">
      <w:tc>
        <w:tcPr>
          <w:tcW w:w="3005" w:type="dxa"/>
        </w:tcPr>
        <w:p w14:paraId="0363EFD6" w14:textId="68C4B4B0" w:rsidR="6A709575" w:rsidRDefault="6A709575" w:rsidP="6A709575">
          <w:pPr>
            <w:pStyle w:val="Koptekst"/>
            <w:ind w:right="-115"/>
            <w:jc w:val="right"/>
          </w:pPr>
        </w:p>
      </w:tc>
    </w:tr>
  </w:tbl>
  <w:p w14:paraId="7D782E48" w14:textId="30CCB562" w:rsidR="00A87150" w:rsidRDefault="00A87150" w:rsidP="6A709575">
    <w:pPr>
      <w:pStyle w:val="Koptekst"/>
    </w:pPr>
  </w:p>
  <w:p w14:paraId="0FB39304" w14:textId="2F8D13A9" w:rsidR="00EB7462" w:rsidRDefault="00EB7462">
    <w:pPr>
      <w:pStyle w:val="Koptekst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73012"/>
    <w:multiLevelType w:val="hybridMultilevel"/>
    <w:tmpl w:val="FFFFFFFF"/>
    <w:lvl w:ilvl="0" w:tplc="CB70FE6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F844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DE6E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BAE9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D093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6841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C08F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6223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6264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FF75BD"/>
    <w:multiLevelType w:val="hybridMultilevel"/>
    <w:tmpl w:val="FFFFFFFF"/>
    <w:lvl w:ilvl="0" w:tplc="2E887A7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BEEB7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E842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1E83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2244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EAFF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249A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90D6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5099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DD78B0"/>
    <w:multiLevelType w:val="hybridMultilevel"/>
    <w:tmpl w:val="FFFFFFFF"/>
    <w:lvl w:ilvl="0" w:tplc="92AEBE4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5F833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5C39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FA1B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647F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7607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D269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FACE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FD236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117019"/>
    <w:multiLevelType w:val="hybridMultilevel"/>
    <w:tmpl w:val="FFFFFFFF"/>
    <w:lvl w:ilvl="0" w:tplc="7F0A112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E5261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6A07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2808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3272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7EF3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BE6B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58C4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D0E5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867C89"/>
    <w:multiLevelType w:val="hybridMultilevel"/>
    <w:tmpl w:val="FFFFFFFF"/>
    <w:lvl w:ilvl="0" w:tplc="C0307364">
      <w:start w:val="1"/>
      <w:numFmt w:val="decimal"/>
      <w:lvlText w:val="%1."/>
      <w:lvlJc w:val="left"/>
      <w:pPr>
        <w:ind w:left="720" w:hanging="360"/>
      </w:pPr>
    </w:lvl>
    <w:lvl w:ilvl="1" w:tplc="2F46FD3A">
      <w:start w:val="1"/>
      <w:numFmt w:val="lowerLetter"/>
      <w:lvlText w:val="%2."/>
      <w:lvlJc w:val="left"/>
      <w:pPr>
        <w:ind w:left="1440" w:hanging="360"/>
      </w:pPr>
    </w:lvl>
    <w:lvl w:ilvl="2" w:tplc="3F3A2408">
      <w:start w:val="1"/>
      <w:numFmt w:val="lowerRoman"/>
      <w:lvlText w:val="%3."/>
      <w:lvlJc w:val="right"/>
      <w:pPr>
        <w:ind w:left="2160" w:hanging="180"/>
      </w:pPr>
    </w:lvl>
    <w:lvl w:ilvl="3" w:tplc="C5584A7E">
      <w:start w:val="1"/>
      <w:numFmt w:val="decimal"/>
      <w:lvlText w:val="%4."/>
      <w:lvlJc w:val="left"/>
      <w:pPr>
        <w:ind w:left="2880" w:hanging="360"/>
      </w:pPr>
    </w:lvl>
    <w:lvl w:ilvl="4" w:tplc="3CA889DA">
      <w:start w:val="1"/>
      <w:numFmt w:val="lowerLetter"/>
      <w:lvlText w:val="%5."/>
      <w:lvlJc w:val="left"/>
      <w:pPr>
        <w:ind w:left="3600" w:hanging="360"/>
      </w:pPr>
    </w:lvl>
    <w:lvl w:ilvl="5" w:tplc="D752FAF6">
      <w:start w:val="1"/>
      <w:numFmt w:val="lowerRoman"/>
      <w:lvlText w:val="%6."/>
      <w:lvlJc w:val="right"/>
      <w:pPr>
        <w:ind w:left="4320" w:hanging="180"/>
      </w:pPr>
    </w:lvl>
    <w:lvl w:ilvl="6" w:tplc="552AC504">
      <w:start w:val="1"/>
      <w:numFmt w:val="decimal"/>
      <w:lvlText w:val="%7."/>
      <w:lvlJc w:val="left"/>
      <w:pPr>
        <w:ind w:left="5040" w:hanging="360"/>
      </w:pPr>
    </w:lvl>
    <w:lvl w:ilvl="7" w:tplc="B412C88C">
      <w:start w:val="1"/>
      <w:numFmt w:val="lowerLetter"/>
      <w:lvlText w:val="%8."/>
      <w:lvlJc w:val="left"/>
      <w:pPr>
        <w:ind w:left="5760" w:hanging="360"/>
      </w:pPr>
    </w:lvl>
    <w:lvl w:ilvl="8" w:tplc="3D80B8F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D7200E0"/>
    <w:rsid w:val="0009030C"/>
    <w:rsid w:val="000A15BF"/>
    <w:rsid w:val="00127784"/>
    <w:rsid w:val="001A0053"/>
    <w:rsid w:val="00207B4A"/>
    <w:rsid w:val="002D7BAA"/>
    <w:rsid w:val="002F0540"/>
    <w:rsid w:val="00330013"/>
    <w:rsid w:val="003A0D2F"/>
    <w:rsid w:val="003C2B7A"/>
    <w:rsid w:val="003C3CDB"/>
    <w:rsid w:val="00406D71"/>
    <w:rsid w:val="006C3C19"/>
    <w:rsid w:val="006E12C3"/>
    <w:rsid w:val="00955154"/>
    <w:rsid w:val="009E652B"/>
    <w:rsid w:val="00A87150"/>
    <w:rsid w:val="00AC6639"/>
    <w:rsid w:val="00BE0B30"/>
    <w:rsid w:val="00E30852"/>
    <w:rsid w:val="00EB7462"/>
    <w:rsid w:val="00ED30F0"/>
    <w:rsid w:val="00EF4146"/>
    <w:rsid w:val="00F816D9"/>
    <w:rsid w:val="01427997"/>
    <w:rsid w:val="0193D27D"/>
    <w:rsid w:val="021A7990"/>
    <w:rsid w:val="02C25577"/>
    <w:rsid w:val="03E37A93"/>
    <w:rsid w:val="03F28A5B"/>
    <w:rsid w:val="0437814A"/>
    <w:rsid w:val="04AAA4AB"/>
    <w:rsid w:val="04B03AE2"/>
    <w:rsid w:val="04C29E18"/>
    <w:rsid w:val="04C730A4"/>
    <w:rsid w:val="04EE6529"/>
    <w:rsid w:val="05162410"/>
    <w:rsid w:val="057FE26C"/>
    <w:rsid w:val="05A5E1A3"/>
    <w:rsid w:val="05E19825"/>
    <w:rsid w:val="060EC878"/>
    <w:rsid w:val="0632C8BA"/>
    <w:rsid w:val="06FDC513"/>
    <w:rsid w:val="06FF57BA"/>
    <w:rsid w:val="07666852"/>
    <w:rsid w:val="07B4B073"/>
    <w:rsid w:val="07D335A5"/>
    <w:rsid w:val="08A67A2D"/>
    <w:rsid w:val="08BEA66B"/>
    <w:rsid w:val="08D3AA80"/>
    <w:rsid w:val="09499068"/>
    <w:rsid w:val="0964842D"/>
    <w:rsid w:val="09C79A13"/>
    <w:rsid w:val="09D51C75"/>
    <w:rsid w:val="09D74784"/>
    <w:rsid w:val="09D9D73A"/>
    <w:rsid w:val="09EFD76E"/>
    <w:rsid w:val="0B80F8BD"/>
    <w:rsid w:val="0B89E67F"/>
    <w:rsid w:val="0C64B8E0"/>
    <w:rsid w:val="0CC959DF"/>
    <w:rsid w:val="0D634FBD"/>
    <w:rsid w:val="0DBF06B6"/>
    <w:rsid w:val="0E4A35FB"/>
    <w:rsid w:val="0E730B18"/>
    <w:rsid w:val="0F099B4C"/>
    <w:rsid w:val="0F7220EE"/>
    <w:rsid w:val="1178D3DF"/>
    <w:rsid w:val="11D7A9C7"/>
    <w:rsid w:val="11F9ED34"/>
    <w:rsid w:val="1244EB1A"/>
    <w:rsid w:val="125099E5"/>
    <w:rsid w:val="12968242"/>
    <w:rsid w:val="135D14E2"/>
    <w:rsid w:val="136B40A1"/>
    <w:rsid w:val="14005CF3"/>
    <w:rsid w:val="1418238F"/>
    <w:rsid w:val="141B0B84"/>
    <w:rsid w:val="14425E8A"/>
    <w:rsid w:val="1477F640"/>
    <w:rsid w:val="151501FD"/>
    <w:rsid w:val="15CF50F9"/>
    <w:rsid w:val="161C356E"/>
    <w:rsid w:val="16F69952"/>
    <w:rsid w:val="1727F4F0"/>
    <w:rsid w:val="17C05701"/>
    <w:rsid w:val="1835B009"/>
    <w:rsid w:val="188090AD"/>
    <w:rsid w:val="18874F43"/>
    <w:rsid w:val="1899C317"/>
    <w:rsid w:val="18A5AEE2"/>
    <w:rsid w:val="193B454B"/>
    <w:rsid w:val="195388D6"/>
    <w:rsid w:val="199CDA3A"/>
    <w:rsid w:val="199F8ABA"/>
    <w:rsid w:val="19B7B6F8"/>
    <w:rsid w:val="1A6E6F87"/>
    <w:rsid w:val="1AB42FC4"/>
    <w:rsid w:val="1B72A308"/>
    <w:rsid w:val="1BE36889"/>
    <w:rsid w:val="1BEB560F"/>
    <w:rsid w:val="1CE801AC"/>
    <w:rsid w:val="1D1E804B"/>
    <w:rsid w:val="1D7200E0"/>
    <w:rsid w:val="1E267D0A"/>
    <w:rsid w:val="1E911C68"/>
    <w:rsid w:val="1E98717B"/>
    <w:rsid w:val="1E98A44C"/>
    <w:rsid w:val="1FB3D51B"/>
    <w:rsid w:val="203143B2"/>
    <w:rsid w:val="203D9028"/>
    <w:rsid w:val="20FCFF8B"/>
    <w:rsid w:val="2124846B"/>
    <w:rsid w:val="218AB6A7"/>
    <w:rsid w:val="2260C4C2"/>
    <w:rsid w:val="228A579C"/>
    <w:rsid w:val="22D6D66F"/>
    <w:rsid w:val="2303D3F1"/>
    <w:rsid w:val="23292C07"/>
    <w:rsid w:val="232CDFFC"/>
    <w:rsid w:val="23759591"/>
    <w:rsid w:val="23DC7649"/>
    <w:rsid w:val="240E9116"/>
    <w:rsid w:val="242B72E6"/>
    <w:rsid w:val="243AC76B"/>
    <w:rsid w:val="255302E2"/>
    <w:rsid w:val="25A76F3B"/>
    <w:rsid w:val="25AC3498"/>
    <w:rsid w:val="26419BD1"/>
    <w:rsid w:val="2744A062"/>
    <w:rsid w:val="2787079B"/>
    <w:rsid w:val="2854833D"/>
    <w:rsid w:val="2933AE2C"/>
    <w:rsid w:val="29380D8A"/>
    <w:rsid w:val="2975AFC3"/>
    <w:rsid w:val="29D9F532"/>
    <w:rsid w:val="2A90E092"/>
    <w:rsid w:val="2B0A5CE7"/>
    <w:rsid w:val="2B0A8FB8"/>
    <w:rsid w:val="2B983C3C"/>
    <w:rsid w:val="2BC8ECCA"/>
    <w:rsid w:val="2BD97485"/>
    <w:rsid w:val="2C8AE03B"/>
    <w:rsid w:val="2C97B3F2"/>
    <w:rsid w:val="2CF937E0"/>
    <w:rsid w:val="2D48AC0B"/>
    <w:rsid w:val="2D760831"/>
    <w:rsid w:val="2D86E464"/>
    <w:rsid w:val="2DBC56FC"/>
    <w:rsid w:val="2DD08642"/>
    <w:rsid w:val="2DD299E9"/>
    <w:rsid w:val="2E304202"/>
    <w:rsid w:val="2E4557A8"/>
    <w:rsid w:val="2EB74C19"/>
    <w:rsid w:val="2EE363A5"/>
    <w:rsid w:val="2F450335"/>
    <w:rsid w:val="301B6FE6"/>
    <w:rsid w:val="306066D5"/>
    <w:rsid w:val="31376A03"/>
    <w:rsid w:val="313B67DD"/>
    <w:rsid w:val="3176773D"/>
    <w:rsid w:val="31C7E3A6"/>
    <w:rsid w:val="32E34746"/>
    <w:rsid w:val="33527930"/>
    <w:rsid w:val="335CC39B"/>
    <w:rsid w:val="33B00521"/>
    <w:rsid w:val="33E1C3E3"/>
    <w:rsid w:val="34589FAD"/>
    <w:rsid w:val="358DD549"/>
    <w:rsid w:val="359961A0"/>
    <w:rsid w:val="36025723"/>
    <w:rsid w:val="3786B240"/>
    <w:rsid w:val="37A690E6"/>
    <w:rsid w:val="37AF3085"/>
    <w:rsid w:val="38D36EAA"/>
    <w:rsid w:val="38E09459"/>
    <w:rsid w:val="39258B48"/>
    <w:rsid w:val="3932E9F1"/>
    <w:rsid w:val="395B4245"/>
    <w:rsid w:val="397457BD"/>
    <w:rsid w:val="399B48F7"/>
    <w:rsid w:val="399E0B7E"/>
    <w:rsid w:val="3AD245C3"/>
    <w:rsid w:val="3B5CC0CC"/>
    <w:rsid w:val="3D09CCFF"/>
    <w:rsid w:val="3D2EE091"/>
    <w:rsid w:val="3DBF2CF3"/>
    <w:rsid w:val="3DD5BC74"/>
    <w:rsid w:val="3E0E0080"/>
    <w:rsid w:val="3E8B4171"/>
    <w:rsid w:val="3EEA2EAD"/>
    <w:rsid w:val="409AD14D"/>
    <w:rsid w:val="40F88AF7"/>
    <w:rsid w:val="415D0337"/>
    <w:rsid w:val="42024E1E"/>
    <w:rsid w:val="42175F52"/>
    <w:rsid w:val="42411FF1"/>
    <w:rsid w:val="424777DE"/>
    <w:rsid w:val="42780E46"/>
    <w:rsid w:val="430044B4"/>
    <w:rsid w:val="4302F5CA"/>
    <w:rsid w:val="43331B75"/>
    <w:rsid w:val="43396E08"/>
    <w:rsid w:val="4393818B"/>
    <w:rsid w:val="44763690"/>
    <w:rsid w:val="449ACB17"/>
    <w:rsid w:val="44DCCCAE"/>
    <w:rsid w:val="450C8CB7"/>
    <w:rsid w:val="45258243"/>
    <w:rsid w:val="456EA085"/>
    <w:rsid w:val="4572CFBB"/>
    <w:rsid w:val="46639D17"/>
    <w:rsid w:val="466B9ACE"/>
    <w:rsid w:val="46B11809"/>
    <w:rsid w:val="473401E8"/>
    <w:rsid w:val="4773833F"/>
    <w:rsid w:val="47861EDC"/>
    <w:rsid w:val="48784E38"/>
    <w:rsid w:val="497434A4"/>
    <w:rsid w:val="49A8B5ED"/>
    <w:rsid w:val="49CBD2CE"/>
    <w:rsid w:val="4A4B6686"/>
    <w:rsid w:val="4A7EBCFC"/>
    <w:rsid w:val="4A96E93A"/>
    <w:rsid w:val="4B9A209C"/>
    <w:rsid w:val="4BAC6DD6"/>
    <w:rsid w:val="4BAF8A53"/>
    <w:rsid w:val="4DC766BF"/>
    <w:rsid w:val="4E12698D"/>
    <w:rsid w:val="4E3CD6CA"/>
    <w:rsid w:val="4EA19CAE"/>
    <w:rsid w:val="4EB20E37"/>
    <w:rsid w:val="4EB93079"/>
    <w:rsid w:val="4ECFD8E2"/>
    <w:rsid w:val="4F285026"/>
    <w:rsid w:val="4F295F7D"/>
    <w:rsid w:val="4F4AA63B"/>
    <w:rsid w:val="50933A2E"/>
    <w:rsid w:val="510C0B05"/>
    <w:rsid w:val="511807A5"/>
    <w:rsid w:val="523CEB67"/>
    <w:rsid w:val="534C2D6F"/>
    <w:rsid w:val="5371E275"/>
    <w:rsid w:val="53E43FBB"/>
    <w:rsid w:val="54282FF3"/>
    <w:rsid w:val="5443F29E"/>
    <w:rsid w:val="54B5E70F"/>
    <w:rsid w:val="55472A00"/>
    <w:rsid w:val="565F9848"/>
    <w:rsid w:val="566B7E79"/>
    <w:rsid w:val="568A9EDA"/>
    <w:rsid w:val="5766C121"/>
    <w:rsid w:val="5792C284"/>
    <w:rsid w:val="57A1D669"/>
    <w:rsid w:val="587AB226"/>
    <w:rsid w:val="5893375F"/>
    <w:rsid w:val="58F4C5F3"/>
    <w:rsid w:val="59A11ECE"/>
    <w:rsid w:val="5A0140F0"/>
    <w:rsid w:val="5A0D016A"/>
    <w:rsid w:val="5AE94D1F"/>
    <w:rsid w:val="5B2F402D"/>
    <w:rsid w:val="5C4E3A3A"/>
    <w:rsid w:val="5C933129"/>
    <w:rsid w:val="5CD82818"/>
    <w:rsid w:val="5CFE6704"/>
    <w:rsid w:val="5DAF61B4"/>
    <w:rsid w:val="5E9C1F15"/>
    <w:rsid w:val="5EC0447B"/>
    <w:rsid w:val="5F056E3B"/>
    <w:rsid w:val="605A8C7E"/>
    <w:rsid w:val="60A07453"/>
    <w:rsid w:val="60FB3DBD"/>
    <w:rsid w:val="61D896BD"/>
    <w:rsid w:val="61F8B3A3"/>
    <w:rsid w:val="626251CA"/>
    <w:rsid w:val="628F821D"/>
    <w:rsid w:val="62970E1E"/>
    <w:rsid w:val="63167AA3"/>
    <w:rsid w:val="6442DCBA"/>
    <w:rsid w:val="64C2EE63"/>
    <w:rsid w:val="64D4CBF9"/>
    <w:rsid w:val="658585EF"/>
    <w:rsid w:val="65C754B5"/>
    <w:rsid w:val="65F77A60"/>
    <w:rsid w:val="66580129"/>
    <w:rsid w:val="66A47FFC"/>
    <w:rsid w:val="66DB45BA"/>
    <w:rsid w:val="66DCCEA0"/>
    <w:rsid w:val="671DC563"/>
    <w:rsid w:val="67ECE11E"/>
    <w:rsid w:val="691CE331"/>
    <w:rsid w:val="692A66F4"/>
    <w:rsid w:val="6932CADE"/>
    <w:rsid w:val="6961DA20"/>
    <w:rsid w:val="6A709575"/>
    <w:rsid w:val="6A8F7F4E"/>
    <w:rsid w:val="6B96A827"/>
    <w:rsid w:val="6BCC73AB"/>
    <w:rsid w:val="6C868C00"/>
    <w:rsid w:val="6CB8978C"/>
    <w:rsid w:val="6CF698BE"/>
    <w:rsid w:val="6D125FBF"/>
    <w:rsid w:val="6D56BA12"/>
    <w:rsid w:val="6E15C9F2"/>
    <w:rsid w:val="6F01A05A"/>
    <w:rsid w:val="6F37924C"/>
    <w:rsid w:val="6F469749"/>
    <w:rsid w:val="6F8C24B5"/>
    <w:rsid w:val="7012819C"/>
    <w:rsid w:val="70C93F4D"/>
    <w:rsid w:val="7166C9FF"/>
    <w:rsid w:val="7199520F"/>
    <w:rsid w:val="72424913"/>
    <w:rsid w:val="72544E78"/>
    <w:rsid w:val="733FD27D"/>
    <w:rsid w:val="734BD9EE"/>
    <w:rsid w:val="735AEFE8"/>
    <w:rsid w:val="73EBDA63"/>
    <w:rsid w:val="7427DE1C"/>
    <w:rsid w:val="7429E69A"/>
    <w:rsid w:val="7446D31D"/>
    <w:rsid w:val="748704AF"/>
    <w:rsid w:val="74C90646"/>
    <w:rsid w:val="762112C5"/>
    <w:rsid w:val="7768A581"/>
    <w:rsid w:val="7820F6BF"/>
    <w:rsid w:val="78C6705A"/>
    <w:rsid w:val="78FAA2D5"/>
    <w:rsid w:val="7957807A"/>
    <w:rsid w:val="7A276166"/>
    <w:rsid w:val="7AB51882"/>
    <w:rsid w:val="7ACFA605"/>
    <w:rsid w:val="7AFA0F71"/>
    <w:rsid w:val="7C134802"/>
    <w:rsid w:val="7C1CC824"/>
    <w:rsid w:val="7C8CC457"/>
    <w:rsid w:val="7CE503A4"/>
    <w:rsid w:val="7D07A58F"/>
    <w:rsid w:val="7D6233EE"/>
    <w:rsid w:val="7D984DE6"/>
    <w:rsid w:val="7DEFE072"/>
    <w:rsid w:val="7DF69F08"/>
    <w:rsid w:val="7E38A09F"/>
    <w:rsid w:val="7E6860A8"/>
    <w:rsid w:val="7EE1A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200E0"/>
  <w15:chartTrackingRefBased/>
  <w15:docId w15:val="{433996D2-1E9F-451E-920A-2BDEFC6FD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EB74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B7462"/>
  </w:style>
  <w:style w:type="paragraph" w:styleId="Voettekst">
    <w:name w:val="footer"/>
    <w:basedOn w:val="Standaard"/>
    <w:link w:val="VoettekstChar"/>
    <w:uiPriority w:val="99"/>
    <w:unhideWhenUsed/>
    <w:rsid w:val="00EB74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B7462"/>
  </w:style>
  <w:style w:type="table" w:styleId="Tabelraster">
    <w:name w:val="Table Grid"/>
    <w:basedOn w:val="Standaardtabel"/>
    <w:uiPriority w:val="59"/>
    <w:rsid w:val="0095515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Kop1Char">
    <w:name w:val="Kop 1 Char"/>
    <w:basedOn w:val="Standaardalinea-lettertype"/>
    <w:link w:val="Kop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Pr>
      <w:i/>
      <w:iCs/>
      <w:color w:val="4472C4" w:themeColor="accent1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styleId="Hyperlink">
    <w:name w:val="Hyperlink"/>
    <w:basedOn w:val="Standaardalinea-lettertype"/>
    <w:uiPriority w:val="99"/>
    <w:unhideWhenUsed/>
    <w:rPr>
      <w:color w:val="0563C1" w:themeColor="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s://www.gpsworld.com/what-exactly-is-gps-nmea-data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474169F4AAA74B8091A50AF48DC22E" ma:contentTypeVersion="4" ma:contentTypeDescription="Create a new document." ma:contentTypeScope="" ma:versionID="e3911040e64ba6eed050d13a44706a82">
  <xsd:schema xmlns:xsd="http://www.w3.org/2001/XMLSchema" xmlns:xs="http://www.w3.org/2001/XMLSchema" xmlns:p="http://schemas.microsoft.com/office/2006/metadata/properties" xmlns:ns2="c32ab06e-58b3-43b3-bde1-37014947558f" targetNamespace="http://schemas.microsoft.com/office/2006/metadata/properties" ma:root="true" ma:fieldsID="d1f24842789d73245cd90c4f5fa7a2e5" ns2:_="">
    <xsd:import namespace="c32ab06e-58b3-43b3-bde1-3701494755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2ab06e-58b3-43b3-bde1-3701494755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A98A7C9-095A-4098-8569-F38C701F359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834241D-8C34-4E9B-B9EB-FB0693C891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2ab06e-58b3-43b3-bde1-3701494755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FEA3EBF-5243-4123-B354-69BE7066EC2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274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 Vermeulen (0909880)</dc:creator>
  <cp:keywords/>
  <dc:description/>
  <cp:lastModifiedBy>Timo de Haan</cp:lastModifiedBy>
  <cp:revision>3</cp:revision>
  <dcterms:created xsi:type="dcterms:W3CDTF">2022-02-02T11:47:00Z</dcterms:created>
  <dcterms:modified xsi:type="dcterms:W3CDTF">2022-02-04T12:12:00Z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0x01010096474169F4AAA74B8091A50AF48DC22E</vt:lpwstr>
  </property>
</Properties>
</file>