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8D36C" w14:textId="77777777" w:rsidR="00117507" w:rsidRPr="00582DDA" w:rsidRDefault="00117507">
      <w:pPr>
        <w:rPr>
          <w:sz w:val="16"/>
          <w:szCs w:val="16"/>
        </w:rPr>
      </w:pPr>
      <w:bookmarkStart w:id="0" w:name="_Toc93747957"/>
      <w:bookmarkStart w:id="1" w:name="_Toc93748209"/>
      <w:bookmarkStart w:id="2" w:name="_Toc93748350"/>
      <w:bookmarkStart w:id="3" w:name="_Toc93748711"/>
    </w:p>
    <w:p w14:paraId="5023A163" w14:textId="77777777" w:rsidR="00117507" w:rsidRPr="00582DDA" w:rsidRDefault="00117507">
      <w:pPr>
        <w:rPr>
          <w:sz w:val="16"/>
          <w:szCs w:val="16"/>
        </w:rPr>
      </w:pPr>
    </w:p>
    <w:p w14:paraId="01F333ED" w14:textId="77777777" w:rsidR="00117507" w:rsidRPr="00582DDA" w:rsidRDefault="00535E61">
      <w:pPr>
        <w:rPr>
          <w:sz w:val="16"/>
          <w:szCs w:val="16"/>
        </w:rPr>
      </w:pPr>
      <w:r>
        <w:rPr>
          <w:noProof/>
          <w:sz w:val="16"/>
          <w:szCs w:val="16"/>
          <w:highlight w:val="yellow"/>
        </w:rPr>
        <w:pict w14:anchorId="20D3CEC4">
          <v:roundrect id="_x0000_s1026" style="position:absolute;left:0;text-align:left;margin-left:0;margin-top:.05pt;width:437.85pt;height:56.65pt;z-index:251657728;mso-position-horizontal:center" arcsize="10923f">
            <v:shadow on="t"/>
            <v:textbox style="mso-next-textbox:#_x0000_s1026">
              <w:txbxContent>
                <w:p w14:paraId="54808176" w14:textId="77777777" w:rsidR="00A44A6A" w:rsidRPr="00382B9B" w:rsidRDefault="00A44A6A" w:rsidP="004C4EC4">
                  <w:pPr>
                    <w:jc w:val="center"/>
                    <w:rPr>
                      <w:b/>
                      <w:bCs/>
                      <w:sz w:val="52"/>
                    </w:rPr>
                  </w:pPr>
                  <w:r>
                    <w:rPr>
                      <w:rFonts w:hint="eastAsia"/>
                      <w:b/>
                      <w:bCs/>
                      <w:sz w:val="52"/>
                    </w:rPr>
                    <w:t>업무 용어집</w:t>
                  </w:r>
                </w:p>
              </w:txbxContent>
            </v:textbox>
          </v:roundrect>
        </w:pict>
      </w:r>
    </w:p>
    <w:p w14:paraId="6A1BC038" w14:textId="77777777" w:rsidR="00117507" w:rsidRPr="00582DDA" w:rsidRDefault="00117507">
      <w:pPr>
        <w:rPr>
          <w:sz w:val="16"/>
          <w:szCs w:val="16"/>
        </w:rPr>
      </w:pPr>
    </w:p>
    <w:p w14:paraId="45AA1C3B" w14:textId="77777777" w:rsidR="00117507" w:rsidRPr="00582DDA" w:rsidRDefault="00117507">
      <w:pPr>
        <w:rPr>
          <w:sz w:val="16"/>
          <w:szCs w:val="16"/>
        </w:rPr>
      </w:pPr>
    </w:p>
    <w:p w14:paraId="2A09E5E4" w14:textId="77777777" w:rsidR="00117507" w:rsidRPr="00582DDA" w:rsidRDefault="00117507">
      <w:pPr>
        <w:rPr>
          <w:sz w:val="16"/>
          <w:szCs w:val="16"/>
        </w:rPr>
      </w:pPr>
    </w:p>
    <w:p w14:paraId="58C5293A" w14:textId="77777777" w:rsidR="00117507" w:rsidRPr="00582DDA" w:rsidRDefault="00117507">
      <w:pPr>
        <w:rPr>
          <w:sz w:val="16"/>
          <w:szCs w:val="16"/>
        </w:rPr>
      </w:pPr>
    </w:p>
    <w:p w14:paraId="1ECB8843" w14:textId="77777777" w:rsidR="00117507" w:rsidRPr="00582DDA" w:rsidRDefault="00117507">
      <w:pPr>
        <w:rPr>
          <w:sz w:val="16"/>
          <w:szCs w:val="16"/>
        </w:rPr>
      </w:pPr>
    </w:p>
    <w:p w14:paraId="0137454A" w14:textId="77777777" w:rsidR="00117507" w:rsidRPr="00582DDA" w:rsidRDefault="00117507">
      <w:pPr>
        <w:rPr>
          <w:sz w:val="16"/>
          <w:szCs w:val="16"/>
        </w:rPr>
      </w:pPr>
    </w:p>
    <w:p w14:paraId="4069DE48" w14:textId="77777777" w:rsidR="00117507" w:rsidRPr="00582DDA" w:rsidRDefault="00117507">
      <w:pPr>
        <w:rPr>
          <w:sz w:val="16"/>
          <w:szCs w:val="16"/>
        </w:rPr>
      </w:pPr>
    </w:p>
    <w:p w14:paraId="3881450D" w14:textId="77777777" w:rsidR="00117507" w:rsidRPr="00582DDA" w:rsidRDefault="00117507">
      <w:pPr>
        <w:rPr>
          <w:sz w:val="16"/>
          <w:szCs w:val="16"/>
        </w:rPr>
      </w:pPr>
    </w:p>
    <w:p w14:paraId="5242E14F" w14:textId="77777777" w:rsidR="00117507" w:rsidRPr="00582DDA" w:rsidRDefault="00117507">
      <w:pPr>
        <w:rPr>
          <w:sz w:val="16"/>
          <w:szCs w:val="16"/>
        </w:rPr>
      </w:pPr>
    </w:p>
    <w:p w14:paraId="6ACA6884" w14:textId="77777777" w:rsidR="00117507" w:rsidRPr="00582DDA" w:rsidRDefault="00117507">
      <w:pPr>
        <w:rPr>
          <w:sz w:val="16"/>
          <w:szCs w:val="16"/>
        </w:rPr>
      </w:pPr>
    </w:p>
    <w:p w14:paraId="72188177" w14:textId="77777777" w:rsidR="00117507" w:rsidRPr="00582DDA" w:rsidRDefault="00117507">
      <w:pPr>
        <w:snapToGrid w:val="0"/>
        <w:spacing w:line="240" w:lineRule="atLeast"/>
        <w:jc w:val="center"/>
        <w:rPr>
          <w:b/>
          <w:sz w:val="16"/>
          <w:szCs w:val="16"/>
          <w:u w:val="single"/>
        </w:rPr>
      </w:pPr>
      <w:r w:rsidRPr="00582DDA">
        <w:rPr>
          <w:rFonts w:hint="eastAsia"/>
          <w:b/>
          <w:sz w:val="16"/>
          <w:szCs w:val="16"/>
          <w:u w:val="single"/>
        </w:rPr>
        <w:t xml:space="preserve">  </w:t>
      </w:r>
      <w:proofErr w:type="gramStart"/>
      <w:r w:rsidRPr="00582DDA">
        <w:rPr>
          <w:rFonts w:hint="eastAsia"/>
          <w:b/>
          <w:sz w:val="16"/>
          <w:szCs w:val="16"/>
          <w:u w:val="single"/>
        </w:rPr>
        <w:t>제.개정</w:t>
      </w:r>
      <w:proofErr w:type="gramEnd"/>
      <w:r w:rsidRPr="00582DDA">
        <w:rPr>
          <w:rFonts w:hint="eastAsia"/>
          <w:b/>
          <w:sz w:val="16"/>
          <w:szCs w:val="16"/>
          <w:u w:val="single"/>
        </w:rPr>
        <w:t xml:space="preserve"> 이력  </w:t>
      </w:r>
    </w:p>
    <w:p w14:paraId="312BB9A1" w14:textId="77777777" w:rsidR="00117507" w:rsidRPr="00582DDA" w:rsidRDefault="00117507">
      <w:pPr>
        <w:snapToGrid w:val="0"/>
        <w:spacing w:line="240" w:lineRule="atLeast"/>
        <w:rPr>
          <w:b/>
          <w:sz w:val="16"/>
          <w:szCs w:val="16"/>
        </w:rPr>
      </w:pPr>
    </w:p>
    <w:tbl>
      <w:tblPr>
        <w:tblW w:w="9588"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90"/>
        <w:gridCol w:w="1810"/>
        <w:gridCol w:w="4394"/>
        <w:gridCol w:w="1276"/>
        <w:gridCol w:w="1418"/>
      </w:tblGrid>
      <w:tr w:rsidR="00117507" w:rsidRPr="00582DDA" w14:paraId="315D0390" w14:textId="77777777" w:rsidTr="00922A13">
        <w:trPr>
          <w:trHeight w:val="405"/>
        </w:trPr>
        <w:tc>
          <w:tcPr>
            <w:tcW w:w="690" w:type="dxa"/>
            <w:shd w:val="clear" w:color="auto" w:fill="E6E6E6"/>
            <w:vAlign w:val="center"/>
          </w:tcPr>
          <w:p w14:paraId="757D11A7" w14:textId="77777777" w:rsidR="00117507" w:rsidRPr="00582DDA" w:rsidRDefault="00117507">
            <w:pPr>
              <w:jc w:val="center"/>
              <w:rPr>
                <w:sz w:val="16"/>
                <w:szCs w:val="16"/>
              </w:rPr>
            </w:pPr>
            <w:r w:rsidRPr="00582DDA">
              <w:rPr>
                <w:rFonts w:hint="eastAsia"/>
                <w:sz w:val="16"/>
                <w:szCs w:val="16"/>
              </w:rPr>
              <w:t>개정번호</w:t>
            </w:r>
          </w:p>
        </w:tc>
        <w:tc>
          <w:tcPr>
            <w:tcW w:w="1810" w:type="dxa"/>
            <w:tcBorders>
              <w:right w:val="single" w:sz="4" w:space="0" w:color="auto"/>
            </w:tcBorders>
            <w:shd w:val="clear" w:color="auto" w:fill="E6E6E6"/>
            <w:vAlign w:val="center"/>
          </w:tcPr>
          <w:p w14:paraId="5A1B2E66" w14:textId="77777777" w:rsidR="00117507" w:rsidRPr="00582DDA" w:rsidRDefault="00117507">
            <w:pPr>
              <w:jc w:val="center"/>
              <w:rPr>
                <w:sz w:val="16"/>
                <w:szCs w:val="16"/>
              </w:rPr>
            </w:pPr>
            <w:proofErr w:type="gramStart"/>
            <w:r w:rsidRPr="00582DDA">
              <w:rPr>
                <w:rFonts w:hint="eastAsia"/>
                <w:sz w:val="16"/>
                <w:szCs w:val="16"/>
              </w:rPr>
              <w:t>제.개정</w:t>
            </w:r>
            <w:proofErr w:type="gramEnd"/>
            <w:r w:rsidRPr="00582DDA">
              <w:rPr>
                <w:rFonts w:hint="eastAsia"/>
                <w:sz w:val="16"/>
                <w:szCs w:val="16"/>
              </w:rPr>
              <w:t xml:space="preserve"> 항목</w:t>
            </w:r>
          </w:p>
        </w:tc>
        <w:tc>
          <w:tcPr>
            <w:tcW w:w="4394" w:type="dxa"/>
            <w:tcBorders>
              <w:left w:val="single" w:sz="4" w:space="0" w:color="auto"/>
            </w:tcBorders>
            <w:shd w:val="clear" w:color="auto" w:fill="E6E6E6"/>
            <w:vAlign w:val="center"/>
          </w:tcPr>
          <w:p w14:paraId="5FCFED46" w14:textId="77777777" w:rsidR="00117507" w:rsidRPr="00582DDA" w:rsidRDefault="00117507">
            <w:pPr>
              <w:jc w:val="center"/>
              <w:rPr>
                <w:sz w:val="16"/>
                <w:szCs w:val="16"/>
              </w:rPr>
            </w:pPr>
            <w:proofErr w:type="gramStart"/>
            <w:r w:rsidRPr="00582DDA">
              <w:rPr>
                <w:rFonts w:hint="eastAsia"/>
                <w:sz w:val="16"/>
                <w:szCs w:val="16"/>
              </w:rPr>
              <w:t>제.개정</w:t>
            </w:r>
            <w:proofErr w:type="gramEnd"/>
            <w:r w:rsidRPr="00582DDA">
              <w:rPr>
                <w:rFonts w:hint="eastAsia"/>
                <w:sz w:val="16"/>
                <w:szCs w:val="16"/>
              </w:rPr>
              <w:t xml:space="preserve"> 내용</w:t>
            </w:r>
          </w:p>
        </w:tc>
        <w:tc>
          <w:tcPr>
            <w:tcW w:w="1276" w:type="dxa"/>
            <w:tcBorders>
              <w:right w:val="single" w:sz="4" w:space="0" w:color="auto"/>
            </w:tcBorders>
            <w:shd w:val="clear" w:color="auto" w:fill="E6E6E6"/>
            <w:vAlign w:val="center"/>
          </w:tcPr>
          <w:p w14:paraId="46CE77B0" w14:textId="77777777" w:rsidR="00117507" w:rsidRPr="00582DDA" w:rsidRDefault="00117507">
            <w:pPr>
              <w:jc w:val="center"/>
              <w:rPr>
                <w:sz w:val="16"/>
                <w:szCs w:val="16"/>
              </w:rPr>
            </w:pPr>
            <w:proofErr w:type="gramStart"/>
            <w:r w:rsidRPr="00582DDA">
              <w:rPr>
                <w:rFonts w:hint="eastAsia"/>
                <w:sz w:val="16"/>
                <w:szCs w:val="16"/>
              </w:rPr>
              <w:t>제.개정</w:t>
            </w:r>
            <w:proofErr w:type="gramEnd"/>
          </w:p>
          <w:p w14:paraId="79D26BEF" w14:textId="77777777" w:rsidR="00117507" w:rsidRPr="00582DDA" w:rsidRDefault="00117507">
            <w:pPr>
              <w:jc w:val="center"/>
              <w:rPr>
                <w:sz w:val="16"/>
                <w:szCs w:val="16"/>
              </w:rPr>
            </w:pPr>
            <w:r w:rsidRPr="00582DDA">
              <w:rPr>
                <w:rFonts w:hint="eastAsia"/>
                <w:sz w:val="16"/>
                <w:szCs w:val="16"/>
              </w:rPr>
              <w:t>담당자</w:t>
            </w:r>
          </w:p>
        </w:tc>
        <w:tc>
          <w:tcPr>
            <w:tcW w:w="1418" w:type="dxa"/>
            <w:tcBorders>
              <w:left w:val="single" w:sz="4" w:space="0" w:color="auto"/>
            </w:tcBorders>
            <w:shd w:val="clear" w:color="auto" w:fill="E6E6E6"/>
            <w:vAlign w:val="center"/>
          </w:tcPr>
          <w:p w14:paraId="1883973A" w14:textId="77777777" w:rsidR="00117507" w:rsidRPr="00582DDA" w:rsidRDefault="00117507">
            <w:pPr>
              <w:jc w:val="center"/>
              <w:rPr>
                <w:sz w:val="16"/>
                <w:szCs w:val="16"/>
              </w:rPr>
            </w:pPr>
            <w:proofErr w:type="gramStart"/>
            <w:r w:rsidRPr="00582DDA">
              <w:rPr>
                <w:rFonts w:hint="eastAsia"/>
                <w:sz w:val="16"/>
                <w:szCs w:val="16"/>
              </w:rPr>
              <w:t>제.개정</w:t>
            </w:r>
            <w:proofErr w:type="gramEnd"/>
          </w:p>
          <w:p w14:paraId="0B4D5906" w14:textId="77777777" w:rsidR="00117507" w:rsidRPr="00582DDA" w:rsidRDefault="00117507">
            <w:pPr>
              <w:jc w:val="center"/>
              <w:rPr>
                <w:sz w:val="16"/>
                <w:szCs w:val="16"/>
              </w:rPr>
            </w:pPr>
            <w:r w:rsidRPr="00582DDA">
              <w:rPr>
                <w:rFonts w:hint="eastAsia"/>
                <w:sz w:val="16"/>
                <w:szCs w:val="16"/>
              </w:rPr>
              <w:t>일자</w:t>
            </w:r>
          </w:p>
        </w:tc>
      </w:tr>
      <w:tr w:rsidR="00117507" w:rsidRPr="00582DDA" w14:paraId="00B441D3" w14:textId="77777777" w:rsidTr="00922A13">
        <w:trPr>
          <w:trHeight w:val="405"/>
        </w:trPr>
        <w:tc>
          <w:tcPr>
            <w:tcW w:w="690" w:type="dxa"/>
            <w:vAlign w:val="center"/>
          </w:tcPr>
          <w:p w14:paraId="585E709F" w14:textId="77777777" w:rsidR="00117507" w:rsidRPr="00582DDA" w:rsidRDefault="00117507">
            <w:pPr>
              <w:jc w:val="center"/>
              <w:rPr>
                <w:sz w:val="16"/>
                <w:szCs w:val="16"/>
              </w:rPr>
            </w:pPr>
          </w:p>
        </w:tc>
        <w:tc>
          <w:tcPr>
            <w:tcW w:w="1810" w:type="dxa"/>
            <w:tcBorders>
              <w:right w:val="single" w:sz="4" w:space="0" w:color="auto"/>
            </w:tcBorders>
            <w:vAlign w:val="center"/>
          </w:tcPr>
          <w:p w14:paraId="3A135E47" w14:textId="77777777" w:rsidR="00117507" w:rsidRPr="00582DDA" w:rsidRDefault="00117507">
            <w:pPr>
              <w:rPr>
                <w:sz w:val="16"/>
                <w:szCs w:val="16"/>
              </w:rPr>
            </w:pPr>
          </w:p>
        </w:tc>
        <w:tc>
          <w:tcPr>
            <w:tcW w:w="4394" w:type="dxa"/>
            <w:tcBorders>
              <w:left w:val="single" w:sz="4" w:space="0" w:color="auto"/>
            </w:tcBorders>
            <w:vAlign w:val="center"/>
          </w:tcPr>
          <w:p w14:paraId="14148D75" w14:textId="77777777" w:rsidR="00117507" w:rsidRPr="00582DDA" w:rsidRDefault="00117507">
            <w:pPr>
              <w:rPr>
                <w:sz w:val="16"/>
                <w:szCs w:val="16"/>
              </w:rPr>
            </w:pPr>
          </w:p>
        </w:tc>
        <w:tc>
          <w:tcPr>
            <w:tcW w:w="1276" w:type="dxa"/>
            <w:tcBorders>
              <w:right w:val="single" w:sz="4" w:space="0" w:color="auto"/>
            </w:tcBorders>
            <w:vAlign w:val="center"/>
          </w:tcPr>
          <w:p w14:paraId="738375CD" w14:textId="77777777" w:rsidR="00117507" w:rsidRPr="00582DDA" w:rsidRDefault="00117507">
            <w:pPr>
              <w:jc w:val="center"/>
              <w:rPr>
                <w:sz w:val="16"/>
                <w:szCs w:val="16"/>
              </w:rPr>
            </w:pPr>
          </w:p>
        </w:tc>
        <w:tc>
          <w:tcPr>
            <w:tcW w:w="1418" w:type="dxa"/>
            <w:tcBorders>
              <w:left w:val="single" w:sz="4" w:space="0" w:color="auto"/>
            </w:tcBorders>
            <w:vAlign w:val="center"/>
          </w:tcPr>
          <w:p w14:paraId="154B3170" w14:textId="77777777" w:rsidR="00117507" w:rsidRPr="00582DDA" w:rsidRDefault="00117507">
            <w:pPr>
              <w:jc w:val="center"/>
              <w:rPr>
                <w:sz w:val="16"/>
                <w:szCs w:val="16"/>
              </w:rPr>
            </w:pPr>
          </w:p>
        </w:tc>
      </w:tr>
      <w:tr w:rsidR="00117507" w:rsidRPr="00582DDA" w14:paraId="5002D54C" w14:textId="77777777" w:rsidTr="00922A13">
        <w:trPr>
          <w:trHeight w:val="405"/>
        </w:trPr>
        <w:tc>
          <w:tcPr>
            <w:tcW w:w="690" w:type="dxa"/>
            <w:vAlign w:val="center"/>
          </w:tcPr>
          <w:p w14:paraId="1E4DEE9B" w14:textId="77777777" w:rsidR="00117507" w:rsidRPr="00582DDA" w:rsidRDefault="00117507">
            <w:pPr>
              <w:jc w:val="center"/>
              <w:rPr>
                <w:sz w:val="16"/>
                <w:szCs w:val="16"/>
              </w:rPr>
            </w:pPr>
          </w:p>
        </w:tc>
        <w:tc>
          <w:tcPr>
            <w:tcW w:w="1810" w:type="dxa"/>
            <w:tcBorders>
              <w:right w:val="single" w:sz="4" w:space="0" w:color="auto"/>
            </w:tcBorders>
            <w:vAlign w:val="center"/>
          </w:tcPr>
          <w:p w14:paraId="2EC77791" w14:textId="77777777" w:rsidR="00117507" w:rsidRPr="00582DDA" w:rsidRDefault="00117507">
            <w:pPr>
              <w:rPr>
                <w:sz w:val="16"/>
                <w:szCs w:val="16"/>
              </w:rPr>
            </w:pPr>
          </w:p>
        </w:tc>
        <w:tc>
          <w:tcPr>
            <w:tcW w:w="4394" w:type="dxa"/>
            <w:tcBorders>
              <w:left w:val="single" w:sz="4" w:space="0" w:color="auto"/>
            </w:tcBorders>
            <w:vAlign w:val="center"/>
          </w:tcPr>
          <w:p w14:paraId="3542D10D" w14:textId="77777777" w:rsidR="00117507" w:rsidRPr="00582DDA" w:rsidRDefault="00117507">
            <w:pPr>
              <w:rPr>
                <w:sz w:val="16"/>
                <w:szCs w:val="16"/>
              </w:rPr>
            </w:pPr>
          </w:p>
        </w:tc>
        <w:tc>
          <w:tcPr>
            <w:tcW w:w="1276" w:type="dxa"/>
            <w:tcBorders>
              <w:right w:val="single" w:sz="4" w:space="0" w:color="auto"/>
            </w:tcBorders>
            <w:vAlign w:val="center"/>
          </w:tcPr>
          <w:p w14:paraId="5F5AB9F9" w14:textId="77777777" w:rsidR="00117507" w:rsidRPr="00582DDA" w:rsidRDefault="00117507">
            <w:pPr>
              <w:jc w:val="center"/>
              <w:rPr>
                <w:sz w:val="16"/>
                <w:szCs w:val="16"/>
              </w:rPr>
            </w:pPr>
          </w:p>
        </w:tc>
        <w:tc>
          <w:tcPr>
            <w:tcW w:w="1418" w:type="dxa"/>
            <w:tcBorders>
              <w:left w:val="single" w:sz="4" w:space="0" w:color="auto"/>
            </w:tcBorders>
            <w:vAlign w:val="center"/>
          </w:tcPr>
          <w:p w14:paraId="369D6A46" w14:textId="77777777" w:rsidR="00117507" w:rsidRPr="00582DDA" w:rsidRDefault="00117507">
            <w:pPr>
              <w:jc w:val="center"/>
              <w:rPr>
                <w:sz w:val="16"/>
                <w:szCs w:val="16"/>
              </w:rPr>
            </w:pPr>
          </w:p>
        </w:tc>
      </w:tr>
      <w:tr w:rsidR="00117507" w:rsidRPr="00582DDA" w14:paraId="2E2F87E0" w14:textId="77777777" w:rsidTr="00922A13">
        <w:trPr>
          <w:trHeight w:val="405"/>
        </w:trPr>
        <w:tc>
          <w:tcPr>
            <w:tcW w:w="690" w:type="dxa"/>
            <w:vAlign w:val="center"/>
          </w:tcPr>
          <w:p w14:paraId="17BDA498" w14:textId="77777777" w:rsidR="00117507" w:rsidRPr="00582DDA" w:rsidRDefault="00117507">
            <w:pPr>
              <w:jc w:val="center"/>
              <w:rPr>
                <w:sz w:val="16"/>
                <w:szCs w:val="16"/>
              </w:rPr>
            </w:pPr>
          </w:p>
        </w:tc>
        <w:tc>
          <w:tcPr>
            <w:tcW w:w="1810" w:type="dxa"/>
            <w:tcBorders>
              <w:right w:val="single" w:sz="4" w:space="0" w:color="auto"/>
            </w:tcBorders>
            <w:vAlign w:val="center"/>
          </w:tcPr>
          <w:p w14:paraId="616028D8" w14:textId="77777777" w:rsidR="00117507" w:rsidRPr="00582DDA" w:rsidRDefault="00117507">
            <w:pPr>
              <w:rPr>
                <w:sz w:val="16"/>
                <w:szCs w:val="16"/>
              </w:rPr>
            </w:pPr>
          </w:p>
        </w:tc>
        <w:tc>
          <w:tcPr>
            <w:tcW w:w="4394" w:type="dxa"/>
            <w:tcBorders>
              <w:left w:val="single" w:sz="4" w:space="0" w:color="auto"/>
            </w:tcBorders>
            <w:vAlign w:val="center"/>
          </w:tcPr>
          <w:p w14:paraId="410BC734" w14:textId="77777777" w:rsidR="00117507" w:rsidRPr="00582DDA" w:rsidRDefault="00117507">
            <w:pPr>
              <w:rPr>
                <w:sz w:val="16"/>
                <w:szCs w:val="16"/>
              </w:rPr>
            </w:pPr>
          </w:p>
        </w:tc>
        <w:tc>
          <w:tcPr>
            <w:tcW w:w="1276" w:type="dxa"/>
            <w:tcBorders>
              <w:right w:val="single" w:sz="4" w:space="0" w:color="auto"/>
            </w:tcBorders>
            <w:vAlign w:val="center"/>
          </w:tcPr>
          <w:p w14:paraId="7BE5DC78" w14:textId="77777777" w:rsidR="00117507" w:rsidRPr="00582DDA" w:rsidRDefault="00117507">
            <w:pPr>
              <w:jc w:val="center"/>
              <w:rPr>
                <w:sz w:val="16"/>
                <w:szCs w:val="16"/>
              </w:rPr>
            </w:pPr>
          </w:p>
        </w:tc>
        <w:tc>
          <w:tcPr>
            <w:tcW w:w="1418" w:type="dxa"/>
            <w:tcBorders>
              <w:left w:val="single" w:sz="4" w:space="0" w:color="auto"/>
            </w:tcBorders>
            <w:vAlign w:val="center"/>
          </w:tcPr>
          <w:p w14:paraId="3C47EBD8" w14:textId="77777777" w:rsidR="00117507" w:rsidRPr="00582DDA" w:rsidRDefault="00117507">
            <w:pPr>
              <w:jc w:val="center"/>
              <w:rPr>
                <w:sz w:val="16"/>
                <w:szCs w:val="16"/>
              </w:rPr>
            </w:pPr>
          </w:p>
        </w:tc>
      </w:tr>
      <w:tr w:rsidR="00117507" w:rsidRPr="00582DDA" w14:paraId="5054193C" w14:textId="77777777" w:rsidTr="00922A13">
        <w:trPr>
          <w:trHeight w:val="405"/>
        </w:trPr>
        <w:tc>
          <w:tcPr>
            <w:tcW w:w="690" w:type="dxa"/>
            <w:vAlign w:val="center"/>
          </w:tcPr>
          <w:p w14:paraId="707C5E02" w14:textId="77777777" w:rsidR="00117507" w:rsidRPr="00582DDA" w:rsidRDefault="00117507">
            <w:pPr>
              <w:jc w:val="center"/>
              <w:rPr>
                <w:sz w:val="16"/>
                <w:szCs w:val="16"/>
              </w:rPr>
            </w:pPr>
          </w:p>
        </w:tc>
        <w:tc>
          <w:tcPr>
            <w:tcW w:w="1810" w:type="dxa"/>
            <w:tcBorders>
              <w:right w:val="single" w:sz="4" w:space="0" w:color="auto"/>
            </w:tcBorders>
            <w:vAlign w:val="center"/>
          </w:tcPr>
          <w:p w14:paraId="6E2F776C" w14:textId="77777777" w:rsidR="00117507" w:rsidRPr="00582DDA" w:rsidRDefault="00117507">
            <w:pPr>
              <w:rPr>
                <w:sz w:val="16"/>
                <w:szCs w:val="16"/>
              </w:rPr>
            </w:pPr>
          </w:p>
        </w:tc>
        <w:tc>
          <w:tcPr>
            <w:tcW w:w="4394" w:type="dxa"/>
            <w:tcBorders>
              <w:left w:val="single" w:sz="4" w:space="0" w:color="auto"/>
            </w:tcBorders>
            <w:vAlign w:val="center"/>
          </w:tcPr>
          <w:p w14:paraId="2E055E73" w14:textId="77777777" w:rsidR="00117507" w:rsidRPr="00582DDA" w:rsidRDefault="00117507">
            <w:pPr>
              <w:rPr>
                <w:sz w:val="16"/>
                <w:szCs w:val="16"/>
              </w:rPr>
            </w:pPr>
          </w:p>
        </w:tc>
        <w:tc>
          <w:tcPr>
            <w:tcW w:w="1276" w:type="dxa"/>
            <w:tcBorders>
              <w:right w:val="single" w:sz="4" w:space="0" w:color="auto"/>
            </w:tcBorders>
            <w:vAlign w:val="center"/>
          </w:tcPr>
          <w:p w14:paraId="1F053121" w14:textId="77777777" w:rsidR="00117507" w:rsidRPr="00582DDA" w:rsidRDefault="00117507">
            <w:pPr>
              <w:jc w:val="center"/>
              <w:rPr>
                <w:sz w:val="16"/>
                <w:szCs w:val="16"/>
              </w:rPr>
            </w:pPr>
          </w:p>
        </w:tc>
        <w:tc>
          <w:tcPr>
            <w:tcW w:w="1418" w:type="dxa"/>
            <w:tcBorders>
              <w:left w:val="single" w:sz="4" w:space="0" w:color="auto"/>
            </w:tcBorders>
            <w:vAlign w:val="center"/>
          </w:tcPr>
          <w:p w14:paraId="253A802E" w14:textId="77777777" w:rsidR="00117507" w:rsidRPr="00582DDA" w:rsidRDefault="00117507">
            <w:pPr>
              <w:jc w:val="center"/>
              <w:rPr>
                <w:sz w:val="16"/>
                <w:szCs w:val="16"/>
              </w:rPr>
            </w:pPr>
          </w:p>
        </w:tc>
      </w:tr>
      <w:tr w:rsidR="00117507" w:rsidRPr="00582DDA" w14:paraId="6580730C" w14:textId="77777777" w:rsidTr="00922A13">
        <w:trPr>
          <w:trHeight w:val="405"/>
        </w:trPr>
        <w:tc>
          <w:tcPr>
            <w:tcW w:w="690" w:type="dxa"/>
            <w:vAlign w:val="center"/>
          </w:tcPr>
          <w:p w14:paraId="4558F94C" w14:textId="77777777" w:rsidR="00117507" w:rsidRPr="00582DDA" w:rsidRDefault="00117507">
            <w:pPr>
              <w:jc w:val="center"/>
              <w:rPr>
                <w:sz w:val="16"/>
                <w:szCs w:val="16"/>
              </w:rPr>
            </w:pPr>
          </w:p>
        </w:tc>
        <w:tc>
          <w:tcPr>
            <w:tcW w:w="1810" w:type="dxa"/>
            <w:tcBorders>
              <w:right w:val="single" w:sz="4" w:space="0" w:color="auto"/>
            </w:tcBorders>
            <w:vAlign w:val="center"/>
          </w:tcPr>
          <w:p w14:paraId="0160C509" w14:textId="77777777" w:rsidR="00117507" w:rsidRPr="00582DDA" w:rsidRDefault="00117507">
            <w:pPr>
              <w:rPr>
                <w:sz w:val="16"/>
                <w:szCs w:val="16"/>
              </w:rPr>
            </w:pPr>
          </w:p>
        </w:tc>
        <w:tc>
          <w:tcPr>
            <w:tcW w:w="4394" w:type="dxa"/>
            <w:tcBorders>
              <w:left w:val="single" w:sz="4" w:space="0" w:color="auto"/>
            </w:tcBorders>
            <w:vAlign w:val="center"/>
          </w:tcPr>
          <w:p w14:paraId="78739760" w14:textId="77777777" w:rsidR="00117507" w:rsidRPr="00582DDA" w:rsidRDefault="00117507">
            <w:pPr>
              <w:rPr>
                <w:sz w:val="16"/>
                <w:szCs w:val="16"/>
              </w:rPr>
            </w:pPr>
          </w:p>
        </w:tc>
        <w:tc>
          <w:tcPr>
            <w:tcW w:w="1276" w:type="dxa"/>
            <w:tcBorders>
              <w:right w:val="single" w:sz="4" w:space="0" w:color="auto"/>
            </w:tcBorders>
            <w:vAlign w:val="center"/>
          </w:tcPr>
          <w:p w14:paraId="0583250E" w14:textId="77777777" w:rsidR="00117507" w:rsidRPr="00582DDA" w:rsidRDefault="00117507">
            <w:pPr>
              <w:jc w:val="center"/>
              <w:rPr>
                <w:sz w:val="16"/>
                <w:szCs w:val="16"/>
              </w:rPr>
            </w:pPr>
          </w:p>
        </w:tc>
        <w:tc>
          <w:tcPr>
            <w:tcW w:w="1418" w:type="dxa"/>
            <w:tcBorders>
              <w:left w:val="single" w:sz="4" w:space="0" w:color="auto"/>
            </w:tcBorders>
            <w:vAlign w:val="center"/>
          </w:tcPr>
          <w:p w14:paraId="13314DC0" w14:textId="77777777" w:rsidR="00117507" w:rsidRPr="00582DDA" w:rsidRDefault="00117507">
            <w:pPr>
              <w:jc w:val="center"/>
              <w:rPr>
                <w:sz w:val="16"/>
                <w:szCs w:val="16"/>
              </w:rPr>
            </w:pPr>
          </w:p>
        </w:tc>
      </w:tr>
      <w:tr w:rsidR="00117507" w:rsidRPr="00582DDA" w14:paraId="3A79FB80" w14:textId="77777777" w:rsidTr="00922A13">
        <w:trPr>
          <w:trHeight w:val="405"/>
        </w:trPr>
        <w:tc>
          <w:tcPr>
            <w:tcW w:w="690" w:type="dxa"/>
            <w:vAlign w:val="center"/>
          </w:tcPr>
          <w:p w14:paraId="0BCA8B53" w14:textId="77777777" w:rsidR="00117507" w:rsidRPr="00582DDA" w:rsidRDefault="00117507">
            <w:pPr>
              <w:jc w:val="center"/>
              <w:rPr>
                <w:sz w:val="16"/>
                <w:szCs w:val="16"/>
              </w:rPr>
            </w:pPr>
          </w:p>
        </w:tc>
        <w:tc>
          <w:tcPr>
            <w:tcW w:w="1810" w:type="dxa"/>
            <w:tcBorders>
              <w:right w:val="single" w:sz="4" w:space="0" w:color="auto"/>
            </w:tcBorders>
            <w:vAlign w:val="center"/>
          </w:tcPr>
          <w:p w14:paraId="744F9B35" w14:textId="77777777" w:rsidR="00117507" w:rsidRPr="00582DDA" w:rsidRDefault="00117507">
            <w:pPr>
              <w:rPr>
                <w:sz w:val="16"/>
                <w:szCs w:val="16"/>
              </w:rPr>
            </w:pPr>
          </w:p>
        </w:tc>
        <w:tc>
          <w:tcPr>
            <w:tcW w:w="4394" w:type="dxa"/>
            <w:tcBorders>
              <w:left w:val="single" w:sz="4" w:space="0" w:color="auto"/>
            </w:tcBorders>
            <w:vAlign w:val="center"/>
          </w:tcPr>
          <w:p w14:paraId="2D0238F7" w14:textId="77777777" w:rsidR="00117507" w:rsidRPr="00582DDA" w:rsidRDefault="00117507">
            <w:pPr>
              <w:rPr>
                <w:sz w:val="16"/>
                <w:szCs w:val="16"/>
              </w:rPr>
            </w:pPr>
          </w:p>
        </w:tc>
        <w:tc>
          <w:tcPr>
            <w:tcW w:w="1276" w:type="dxa"/>
            <w:tcBorders>
              <w:right w:val="single" w:sz="4" w:space="0" w:color="auto"/>
            </w:tcBorders>
            <w:vAlign w:val="center"/>
          </w:tcPr>
          <w:p w14:paraId="4950272F" w14:textId="77777777" w:rsidR="00117507" w:rsidRPr="00582DDA" w:rsidRDefault="00117507">
            <w:pPr>
              <w:jc w:val="center"/>
              <w:rPr>
                <w:sz w:val="16"/>
                <w:szCs w:val="16"/>
              </w:rPr>
            </w:pPr>
          </w:p>
        </w:tc>
        <w:tc>
          <w:tcPr>
            <w:tcW w:w="1418" w:type="dxa"/>
            <w:tcBorders>
              <w:left w:val="single" w:sz="4" w:space="0" w:color="auto"/>
            </w:tcBorders>
            <w:vAlign w:val="center"/>
          </w:tcPr>
          <w:p w14:paraId="22FC0C8B" w14:textId="77777777" w:rsidR="00117507" w:rsidRPr="00582DDA" w:rsidRDefault="00117507">
            <w:pPr>
              <w:jc w:val="center"/>
              <w:rPr>
                <w:sz w:val="16"/>
                <w:szCs w:val="16"/>
              </w:rPr>
            </w:pPr>
          </w:p>
        </w:tc>
      </w:tr>
      <w:tr w:rsidR="00117507" w:rsidRPr="00582DDA" w14:paraId="30580628" w14:textId="77777777" w:rsidTr="00922A13">
        <w:trPr>
          <w:trHeight w:val="405"/>
        </w:trPr>
        <w:tc>
          <w:tcPr>
            <w:tcW w:w="690" w:type="dxa"/>
            <w:vAlign w:val="center"/>
          </w:tcPr>
          <w:p w14:paraId="74B23085" w14:textId="77777777" w:rsidR="00117507" w:rsidRPr="00582DDA" w:rsidRDefault="00117507">
            <w:pPr>
              <w:jc w:val="center"/>
              <w:rPr>
                <w:sz w:val="16"/>
                <w:szCs w:val="16"/>
              </w:rPr>
            </w:pPr>
          </w:p>
        </w:tc>
        <w:tc>
          <w:tcPr>
            <w:tcW w:w="1810" w:type="dxa"/>
            <w:tcBorders>
              <w:right w:val="single" w:sz="4" w:space="0" w:color="auto"/>
            </w:tcBorders>
            <w:vAlign w:val="center"/>
          </w:tcPr>
          <w:p w14:paraId="72FC420B" w14:textId="77777777" w:rsidR="00117507" w:rsidRPr="00582DDA" w:rsidRDefault="00117507">
            <w:pPr>
              <w:rPr>
                <w:sz w:val="16"/>
                <w:szCs w:val="16"/>
              </w:rPr>
            </w:pPr>
          </w:p>
        </w:tc>
        <w:tc>
          <w:tcPr>
            <w:tcW w:w="4394" w:type="dxa"/>
            <w:tcBorders>
              <w:left w:val="single" w:sz="4" w:space="0" w:color="auto"/>
            </w:tcBorders>
            <w:vAlign w:val="center"/>
          </w:tcPr>
          <w:p w14:paraId="527E9735" w14:textId="77777777" w:rsidR="00117507" w:rsidRPr="00582DDA" w:rsidRDefault="00117507">
            <w:pPr>
              <w:rPr>
                <w:sz w:val="16"/>
                <w:szCs w:val="16"/>
              </w:rPr>
            </w:pPr>
          </w:p>
        </w:tc>
        <w:tc>
          <w:tcPr>
            <w:tcW w:w="1276" w:type="dxa"/>
            <w:tcBorders>
              <w:right w:val="single" w:sz="4" w:space="0" w:color="auto"/>
            </w:tcBorders>
            <w:vAlign w:val="center"/>
          </w:tcPr>
          <w:p w14:paraId="5D7BA5CB" w14:textId="77777777" w:rsidR="00117507" w:rsidRPr="00582DDA" w:rsidRDefault="00117507">
            <w:pPr>
              <w:jc w:val="center"/>
              <w:rPr>
                <w:sz w:val="16"/>
                <w:szCs w:val="16"/>
              </w:rPr>
            </w:pPr>
          </w:p>
        </w:tc>
        <w:tc>
          <w:tcPr>
            <w:tcW w:w="1418" w:type="dxa"/>
            <w:tcBorders>
              <w:left w:val="single" w:sz="4" w:space="0" w:color="auto"/>
            </w:tcBorders>
            <w:vAlign w:val="center"/>
          </w:tcPr>
          <w:p w14:paraId="6B9438E8" w14:textId="77777777" w:rsidR="00117507" w:rsidRPr="00582DDA" w:rsidRDefault="00117507">
            <w:pPr>
              <w:jc w:val="center"/>
              <w:rPr>
                <w:sz w:val="16"/>
                <w:szCs w:val="16"/>
              </w:rPr>
            </w:pPr>
          </w:p>
        </w:tc>
      </w:tr>
      <w:tr w:rsidR="00117507" w:rsidRPr="00582DDA" w14:paraId="1A42E4FA" w14:textId="77777777" w:rsidTr="00922A13">
        <w:trPr>
          <w:trHeight w:val="405"/>
        </w:trPr>
        <w:tc>
          <w:tcPr>
            <w:tcW w:w="690" w:type="dxa"/>
            <w:vAlign w:val="center"/>
          </w:tcPr>
          <w:p w14:paraId="3BF0F955" w14:textId="77777777" w:rsidR="00117507" w:rsidRPr="00582DDA" w:rsidRDefault="00117507">
            <w:pPr>
              <w:jc w:val="center"/>
              <w:rPr>
                <w:sz w:val="16"/>
                <w:szCs w:val="16"/>
              </w:rPr>
            </w:pPr>
          </w:p>
        </w:tc>
        <w:tc>
          <w:tcPr>
            <w:tcW w:w="1810" w:type="dxa"/>
            <w:tcBorders>
              <w:right w:val="single" w:sz="4" w:space="0" w:color="auto"/>
            </w:tcBorders>
            <w:vAlign w:val="center"/>
          </w:tcPr>
          <w:p w14:paraId="269A12B0" w14:textId="77777777" w:rsidR="00117507" w:rsidRPr="00582DDA" w:rsidRDefault="00117507">
            <w:pPr>
              <w:rPr>
                <w:sz w:val="16"/>
                <w:szCs w:val="16"/>
              </w:rPr>
            </w:pPr>
          </w:p>
        </w:tc>
        <w:tc>
          <w:tcPr>
            <w:tcW w:w="4394" w:type="dxa"/>
            <w:tcBorders>
              <w:left w:val="single" w:sz="4" w:space="0" w:color="auto"/>
            </w:tcBorders>
            <w:vAlign w:val="center"/>
          </w:tcPr>
          <w:p w14:paraId="7FCBB77C" w14:textId="77777777" w:rsidR="00117507" w:rsidRPr="00582DDA" w:rsidRDefault="00117507">
            <w:pPr>
              <w:rPr>
                <w:sz w:val="16"/>
                <w:szCs w:val="16"/>
              </w:rPr>
            </w:pPr>
          </w:p>
        </w:tc>
        <w:tc>
          <w:tcPr>
            <w:tcW w:w="1276" w:type="dxa"/>
            <w:tcBorders>
              <w:right w:val="single" w:sz="4" w:space="0" w:color="auto"/>
            </w:tcBorders>
            <w:vAlign w:val="center"/>
          </w:tcPr>
          <w:p w14:paraId="454B102D" w14:textId="77777777" w:rsidR="00117507" w:rsidRPr="00582DDA" w:rsidRDefault="00117507">
            <w:pPr>
              <w:jc w:val="center"/>
              <w:rPr>
                <w:sz w:val="16"/>
                <w:szCs w:val="16"/>
              </w:rPr>
            </w:pPr>
          </w:p>
        </w:tc>
        <w:tc>
          <w:tcPr>
            <w:tcW w:w="1418" w:type="dxa"/>
            <w:tcBorders>
              <w:left w:val="single" w:sz="4" w:space="0" w:color="auto"/>
            </w:tcBorders>
            <w:vAlign w:val="center"/>
          </w:tcPr>
          <w:p w14:paraId="6BB85933" w14:textId="77777777" w:rsidR="00117507" w:rsidRPr="00582DDA" w:rsidRDefault="00117507">
            <w:pPr>
              <w:jc w:val="center"/>
              <w:rPr>
                <w:sz w:val="16"/>
                <w:szCs w:val="16"/>
              </w:rPr>
            </w:pPr>
          </w:p>
        </w:tc>
      </w:tr>
      <w:tr w:rsidR="00117507" w:rsidRPr="00582DDA" w14:paraId="4CC4F69C" w14:textId="77777777" w:rsidTr="00922A13">
        <w:trPr>
          <w:trHeight w:val="405"/>
        </w:trPr>
        <w:tc>
          <w:tcPr>
            <w:tcW w:w="690" w:type="dxa"/>
            <w:vAlign w:val="center"/>
          </w:tcPr>
          <w:p w14:paraId="13571095" w14:textId="77777777" w:rsidR="00117507" w:rsidRPr="00582DDA" w:rsidRDefault="00117507">
            <w:pPr>
              <w:jc w:val="center"/>
              <w:rPr>
                <w:sz w:val="16"/>
                <w:szCs w:val="16"/>
              </w:rPr>
            </w:pPr>
          </w:p>
        </w:tc>
        <w:tc>
          <w:tcPr>
            <w:tcW w:w="1810" w:type="dxa"/>
            <w:tcBorders>
              <w:right w:val="single" w:sz="4" w:space="0" w:color="auto"/>
            </w:tcBorders>
            <w:vAlign w:val="center"/>
          </w:tcPr>
          <w:p w14:paraId="0E23DBBB" w14:textId="77777777" w:rsidR="00117507" w:rsidRPr="00582DDA" w:rsidRDefault="00117507">
            <w:pPr>
              <w:rPr>
                <w:sz w:val="16"/>
                <w:szCs w:val="16"/>
              </w:rPr>
            </w:pPr>
          </w:p>
        </w:tc>
        <w:tc>
          <w:tcPr>
            <w:tcW w:w="4394" w:type="dxa"/>
            <w:tcBorders>
              <w:left w:val="single" w:sz="4" w:space="0" w:color="auto"/>
            </w:tcBorders>
            <w:vAlign w:val="center"/>
          </w:tcPr>
          <w:p w14:paraId="10B13FDF" w14:textId="77777777" w:rsidR="00117507" w:rsidRPr="00582DDA" w:rsidRDefault="00117507">
            <w:pPr>
              <w:rPr>
                <w:sz w:val="16"/>
                <w:szCs w:val="16"/>
              </w:rPr>
            </w:pPr>
          </w:p>
        </w:tc>
        <w:tc>
          <w:tcPr>
            <w:tcW w:w="1276" w:type="dxa"/>
            <w:tcBorders>
              <w:right w:val="single" w:sz="4" w:space="0" w:color="auto"/>
            </w:tcBorders>
            <w:vAlign w:val="center"/>
          </w:tcPr>
          <w:p w14:paraId="7AEC048E" w14:textId="77777777" w:rsidR="00117507" w:rsidRPr="00582DDA" w:rsidRDefault="00117507">
            <w:pPr>
              <w:jc w:val="center"/>
              <w:rPr>
                <w:sz w:val="16"/>
                <w:szCs w:val="16"/>
              </w:rPr>
            </w:pPr>
          </w:p>
        </w:tc>
        <w:tc>
          <w:tcPr>
            <w:tcW w:w="1418" w:type="dxa"/>
            <w:tcBorders>
              <w:left w:val="single" w:sz="4" w:space="0" w:color="auto"/>
            </w:tcBorders>
            <w:vAlign w:val="center"/>
          </w:tcPr>
          <w:p w14:paraId="4B77C4C7" w14:textId="77777777" w:rsidR="00117507" w:rsidRPr="00582DDA" w:rsidRDefault="00117507">
            <w:pPr>
              <w:jc w:val="center"/>
              <w:rPr>
                <w:sz w:val="16"/>
                <w:szCs w:val="16"/>
              </w:rPr>
            </w:pPr>
          </w:p>
        </w:tc>
      </w:tr>
      <w:tr w:rsidR="00117507" w:rsidRPr="00582DDA" w14:paraId="6723B9E7" w14:textId="77777777" w:rsidTr="00922A13">
        <w:trPr>
          <w:trHeight w:val="405"/>
        </w:trPr>
        <w:tc>
          <w:tcPr>
            <w:tcW w:w="690" w:type="dxa"/>
            <w:vAlign w:val="center"/>
          </w:tcPr>
          <w:p w14:paraId="3B35A33A" w14:textId="77777777" w:rsidR="00117507" w:rsidRPr="00582DDA" w:rsidRDefault="00117507">
            <w:pPr>
              <w:jc w:val="center"/>
              <w:rPr>
                <w:sz w:val="16"/>
                <w:szCs w:val="16"/>
              </w:rPr>
            </w:pPr>
          </w:p>
        </w:tc>
        <w:tc>
          <w:tcPr>
            <w:tcW w:w="1810" w:type="dxa"/>
            <w:tcBorders>
              <w:right w:val="single" w:sz="4" w:space="0" w:color="auto"/>
            </w:tcBorders>
            <w:vAlign w:val="center"/>
          </w:tcPr>
          <w:p w14:paraId="13C3B8C5" w14:textId="77777777" w:rsidR="00117507" w:rsidRPr="00582DDA" w:rsidRDefault="00117507">
            <w:pPr>
              <w:rPr>
                <w:sz w:val="16"/>
                <w:szCs w:val="16"/>
              </w:rPr>
            </w:pPr>
          </w:p>
        </w:tc>
        <w:tc>
          <w:tcPr>
            <w:tcW w:w="4394" w:type="dxa"/>
            <w:tcBorders>
              <w:left w:val="single" w:sz="4" w:space="0" w:color="auto"/>
            </w:tcBorders>
            <w:vAlign w:val="center"/>
          </w:tcPr>
          <w:p w14:paraId="56942918" w14:textId="77777777" w:rsidR="00117507" w:rsidRPr="00582DDA" w:rsidRDefault="00117507">
            <w:pPr>
              <w:rPr>
                <w:sz w:val="16"/>
                <w:szCs w:val="16"/>
              </w:rPr>
            </w:pPr>
          </w:p>
        </w:tc>
        <w:tc>
          <w:tcPr>
            <w:tcW w:w="1276" w:type="dxa"/>
            <w:tcBorders>
              <w:right w:val="single" w:sz="4" w:space="0" w:color="auto"/>
            </w:tcBorders>
            <w:vAlign w:val="center"/>
          </w:tcPr>
          <w:p w14:paraId="0CF95B28" w14:textId="77777777" w:rsidR="00117507" w:rsidRPr="00582DDA" w:rsidRDefault="00117507">
            <w:pPr>
              <w:jc w:val="center"/>
              <w:rPr>
                <w:sz w:val="16"/>
                <w:szCs w:val="16"/>
              </w:rPr>
            </w:pPr>
          </w:p>
        </w:tc>
        <w:tc>
          <w:tcPr>
            <w:tcW w:w="1418" w:type="dxa"/>
            <w:tcBorders>
              <w:left w:val="single" w:sz="4" w:space="0" w:color="auto"/>
            </w:tcBorders>
            <w:vAlign w:val="center"/>
          </w:tcPr>
          <w:p w14:paraId="552AD46A" w14:textId="77777777" w:rsidR="00117507" w:rsidRPr="00582DDA" w:rsidRDefault="00117507">
            <w:pPr>
              <w:jc w:val="center"/>
              <w:rPr>
                <w:sz w:val="16"/>
                <w:szCs w:val="16"/>
              </w:rPr>
            </w:pPr>
          </w:p>
        </w:tc>
      </w:tr>
      <w:tr w:rsidR="00117507" w:rsidRPr="00582DDA" w14:paraId="4BDD93A7" w14:textId="77777777" w:rsidTr="00922A13">
        <w:trPr>
          <w:trHeight w:val="405"/>
        </w:trPr>
        <w:tc>
          <w:tcPr>
            <w:tcW w:w="690" w:type="dxa"/>
            <w:vAlign w:val="center"/>
          </w:tcPr>
          <w:p w14:paraId="609FB320" w14:textId="77777777" w:rsidR="00117507" w:rsidRPr="00582DDA" w:rsidRDefault="00117507">
            <w:pPr>
              <w:jc w:val="center"/>
              <w:rPr>
                <w:sz w:val="16"/>
                <w:szCs w:val="16"/>
              </w:rPr>
            </w:pPr>
          </w:p>
        </w:tc>
        <w:tc>
          <w:tcPr>
            <w:tcW w:w="1810" w:type="dxa"/>
            <w:tcBorders>
              <w:right w:val="single" w:sz="4" w:space="0" w:color="auto"/>
            </w:tcBorders>
            <w:vAlign w:val="center"/>
          </w:tcPr>
          <w:p w14:paraId="69A7B527" w14:textId="77777777" w:rsidR="00117507" w:rsidRPr="00582DDA" w:rsidRDefault="00117507">
            <w:pPr>
              <w:rPr>
                <w:sz w:val="16"/>
                <w:szCs w:val="16"/>
              </w:rPr>
            </w:pPr>
          </w:p>
        </w:tc>
        <w:tc>
          <w:tcPr>
            <w:tcW w:w="4394" w:type="dxa"/>
            <w:tcBorders>
              <w:left w:val="single" w:sz="4" w:space="0" w:color="auto"/>
            </w:tcBorders>
            <w:vAlign w:val="center"/>
          </w:tcPr>
          <w:p w14:paraId="61DD93E6" w14:textId="77777777" w:rsidR="00117507" w:rsidRPr="00582DDA" w:rsidRDefault="00117507">
            <w:pPr>
              <w:rPr>
                <w:sz w:val="16"/>
                <w:szCs w:val="16"/>
              </w:rPr>
            </w:pPr>
          </w:p>
        </w:tc>
        <w:tc>
          <w:tcPr>
            <w:tcW w:w="1276" w:type="dxa"/>
            <w:tcBorders>
              <w:right w:val="single" w:sz="4" w:space="0" w:color="auto"/>
            </w:tcBorders>
            <w:vAlign w:val="center"/>
          </w:tcPr>
          <w:p w14:paraId="0C7FCCA1" w14:textId="77777777" w:rsidR="00117507" w:rsidRPr="00582DDA" w:rsidRDefault="00117507">
            <w:pPr>
              <w:jc w:val="center"/>
              <w:rPr>
                <w:sz w:val="16"/>
                <w:szCs w:val="16"/>
              </w:rPr>
            </w:pPr>
          </w:p>
        </w:tc>
        <w:tc>
          <w:tcPr>
            <w:tcW w:w="1418" w:type="dxa"/>
            <w:tcBorders>
              <w:left w:val="single" w:sz="4" w:space="0" w:color="auto"/>
            </w:tcBorders>
            <w:vAlign w:val="center"/>
          </w:tcPr>
          <w:p w14:paraId="1DD9E973" w14:textId="77777777" w:rsidR="00117507" w:rsidRPr="00582DDA" w:rsidRDefault="00117507">
            <w:pPr>
              <w:jc w:val="center"/>
              <w:rPr>
                <w:sz w:val="16"/>
                <w:szCs w:val="16"/>
              </w:rPr>
            </w:pPr>
          </w:p>
        </w:tc>
      </w:tr>
      <w:tr w:rsidR="00117507" w:rsidRPr="00582DDA" w14:paraId="160A515C" w14:textId="77777777" w:rsidTr="00922A13">
        <w:trPr>
          <w:trHeight w:val="405"/>
        </w:trPr>
        <w:tc>
          <w:tcPr>
            <w:tcW w:w="690" w:type="dxa"/>
            <w:vAlign w:val="center"/>
          </w:tcPr>
          <w:p w14:paraId="0E765453" w14:textId="77777777" w:rsidR="00117507" w:rsidRPr="00582DDA" w:rsidRDefault="00117507">
            <w:pPr>
              <w:jc w:val="center"/>
              <w:rPr>
                <w:sz w:val="16"/>
                <w:szCs w:val="16"/>
              </w:rPr>
            </w:pPr>
          </w:p>
        </w:tc>
        <w:tc>
          <w:tcPr>
            <w:tcW w:w="1810" w:type="dxa"/>
            <w:tcBorders>
              <w:right w:val="single" w:sz="4" w:space="0" w:color="auto"/>
            </w:tcBorders>
            <w:vAlign w:val="center"/>
          </w:tcPr>
          <w:p w14:paraId="6C8DA1C8" w14:textId="77777777" w:rsidR="00117507" w:rsidRPr="00582DDA" w:rsidRDefault="00117507">
            <w:pPr>
              <w:rPr>
                <w:sz w:val="16"/>
                <w:szCs w:val="16"/>
              </w:rPr>
            </w:pPr>
          </w:p>
        </w:tc>
        <w:tc>
          <w:tcPr>
            <w:tcW w:w="4394" w:type="dxa"/>
            <w:tcBorders>
              <w:left w:val="single" w:sz="4" w:space="0" w:color="auto"/>
            </w:tcBorders>
            <w:vAlign w:val="center"/>
          </w:tcPr>
          <w:p w14:paraId="10846740" w14:textId="77777777" w:rsidR="00117507" w:rsidRPr="00582DDA" w:rsidRDefault="00117507">
            <w:pPr>
              <w:rPr>
                <w:sz w:val="16"/>
                <w:szCs w:val="16"/>
              </w:rPr>
            </w:pPr>
          </w:p>
        </w:tc>
        <w:tc>
          <w:tcPr>
            <w:tcW w:w="1276" w:type="dxa"/>
            <w:tcBorders>
              <w:right w:val="single" w:sz="4" w:space="0" w:color="auto"/>
            </w:tcBorders>
            <w:vAlign w:val="center"/>
          </w:tcPr>
          <w:p w14:paraId="4279C3D0" w14:textId="77777777" w:rsidR="00117507" w:rsidRPr="00582DDA" w:rsidRDefault="00117507">
            <w:pPr>
              <w:jc w:val="center"/>
              <w:rPr>
                <w:sz w:val="16"/>
                <w:szCs w:val="16"/>
              </w:rPr>
            </w:pPr>
          </w:p>
        </w:tc>
        <w:tc>
          <w:tcPr>
            <w:tcW w:w="1418" w:type="dxa"/>
            <w:tcBorders>
              <w:left w:val="single" w:sz="4" w:space="0" w:color="auto"/>
            </w:tcBorders>
            <w:vAlign w:val="center"/>
          </w:tcPr>
          <w:p w14:paraId="5459D9EE" w14:textId="77777777" w:rsidR="00117507" w:rsidRPr="00582DDA" w:rsidRDefault="00117507">
            <w:pPr>
              <w:jc w:val="center"/>
              <w:rPr>
                <w:sz w:val="16"/>
                <w:szCs w:val="16"/>
              </w:rPr>
            </w:pPr>
          </w:p>
        </w:tc>
      </w:tr>
      <w:tr w:rsidR="00117507" w:rsidRPr="00582DDA" w14:paraId="05CDC066" w14:textId="77777777" w:rsidTr="00922A13">
        <w:trPr>
          <w:trHeight w:val="405"/>
        </w:trPr>
        <w:tc>
          <w:tcPr>
            <w:tcW w:w="690" w:type="dxa"/>
            <w:vAlign w:val="center"/>
          </w:tcPr>
          <w:p w14:paraId="24DFFE5B" w14:textId="77777777" w:rsidR="00117507" w:rsidRPr="00582DDA" w:rsidRDefault="00117507">
            <w:pPr>
              <w:jc w:val="center"/>
              <w:rPr>
                <w:sz w:val="16"/>
                <w:szCs w:val="16"/>
              </w:rPr>
            </w:pPr>
          </w:p>
        </w:tc>
        <w:tc>
          <w:tcPr>
            <w:tcW w:w="1810" w:type="dxa"/>
            <w:tcBorders>
              <w:right w:val="single" w:sz="4" w:space="0" w:color="auto"/>
            </w:tcBorders>
            <w:vAlign w:val="center"/>
          </w:tcPr>
          <w:p w14:paraId="402DAAEC" w14:textId="77777777" w:rsidR="00117507" w:rsidRPr="00582DDA" w:rsidRDefault="00117507">
            <w:pPr>
              <w:rPr>
                <w:sz w:val="16"/>
                <w:szCs w:val="16"/>
              </w:rPr>
            </w:pPr>
          </w:p>
        </w:tc>
        <w:tc>
          <w:tcPr>
            <w:tcW w:w="4394" w:type="dxa"/>
            <w:tcBorders>
              <w:left w:val="single" w:sz="4" w:space="0" w:color="auto"/>
            </w:tcBorders>
            <w:vAlign w:val="center"/>
          </w:tcPr>
          <w:p w14:paraId="3302EC9D" w14:textId="77777777" w:rsidR="00117507" w:rsidRPr="00582DDA" w:rsidRDefault="00117507">
            <w:pPr>
              <w:rPr>
                <w:sz w:val="16"/>
                <w:szCs w:val="16"/>
              </w:rPr>
            </w:pPr>
          </w:p>
        </w:tc>
        <w:tc>
          <w:tcPr>
            <w:tcW w:w="1276" w:type="dxa"/>
            <w:tcBorders>
              <w:right w:val="single" w:sz="4" w:space="0" w:color="auto"/>
            </w:tcBorders>
            <w:vAlign w:val="center"/>
          </w:tcPr>
          <w:p w14:paraId="123C0473" w14:textId="77777777" w:rsidR="00117507" w:rsidRPr="00582DDA" w:rsidRDefault="00117507">
            <w:pPr>
              <w:jc w:val="center"/>
              <w:rPr>
                <w:sz w:val="16"/>
                <w:szCs w:val="16"/>
              </w:rPr>
            </w:pPr>
          </w:p>
        </w:tc>
        <w:tc>
          <w:tcPr>
            <w:tcW w:w="1418" w:type="dxa"/>
            <w:tcBorders>
              <w:left w:val="single" w:sz="4" w:space="0" w:color="auto"/>
            </w:tcBorders>
            <w:vAlign w:val="center"/>
          </w:tcPr>
          <w:p w14:paraId="23837936" w14:textId="77777777" w:rsidR="00117507" w:rsidRPr="00582DDA" w:rsidRDefault="00117507">
            <w:pPr>
              <w:jc w:val="center"/>
              <w:rPr>
                <w:sz w:val="16"/>
                <w:szCs w:val="16"/>
              </w:rPr>
            </w:pPr>
          </w:p>
        </w:tc>
      </w:tr>
      <w:tr w:rsidR="00117507" w:rsidRPr="00582DDA" w14:paraId="41C94B35" w14:textId="77777777" w:rsidTr="00922A13">
        <w:trPr>
          <w:trHeight w:val="405"/>
        </w:trPr>
        <w:tc>
          <w:tcPr>
            <w:tcW w:w="690" w:type="dxa"/>
            <w:vAlign w:val="center"/>
          </w:tcPr>
          <w:p w14:paraId="415AA9E0" w14:textId="77777777" w:rsidR="00117507" w:rsidRPr="00582DDA" w:rsidRDefault="00117507">
            <w:pPr>
              <w:jc w:val="center"/>
              <w:rPr>
                <w:sz w:val="16"/>
                <w:szCs w:val="16"/>
              </w:rPr>
            </w:pPr>
          </w:p>
        </w:tc>
        <w:tc>
          <w:tcPr>
            <w:tcW w:w="1810" w:type="dxa"/>
            <w:tcBorders>
              <w:right w:val="single" w:sz="4" w:space="0" w:color="auto"/>
            </w:tcBorders>
            <w:vAlign w:val="center"/>
          </w:tcPr>
          <w:p w14:paraId="4E33BF48" w14:textId="77777777" w:rsidR="00117507" w:rsidRPr="00582DDA" w:rsidRDefault="00117507">
            <w:pPr>
              <w:rPr>
                <w:sz w:val="16"/>
                <w:szCs w:val="16"/>
              </w:rPr>
            </w:pPr>
          </w:p>
        </w:tc>
        <w:tc>
          <w:tcPr>
            <w:tcW w:w="4394" w:type="dxa"/>
            <w:tcBorders>
              <w:left w:val="single" w:sz="4" w:space="0" w:color="auto"/>
            </w:tcBorders>
            <w:vAlign w:val="center"/>
          </w:tcPr>
          <w:p w14:paraId="323DFCE2" w14:textId="77777777" w:rsidR="00117507" w:rsidRPr="00582DDA" w:rsidRDefault="00117507">
            <w:pPr>
              <w:rPr>
                <w:sz w:val="16"/>
                <w:szCs w:val="16"/>
              </w:rPr>
            </w:pPr>
          </w:p>
        </w:tc>
        <w:tc>
          <w:tcPr>
            <w:tcW w:w="1276" w:type="dxa"/>
            <w:tcBorders>
              <w:right w:val="single" w:sz="4" w:space="0" w:color="auto"/>
            </w:tcBorders>
            <w:vAlign w:val="center"/>
          </w:tcPr>
          <w:p w14:paraId="0F1B27C5" w14:textId="77777777" w:rsidR="00117507" w:rsidRPr="00582DDA" w:rsidRDefault="00117507">
            <w:pPr>
              <w:jc w:val="center"/>
              <w:rPr>
                <w:sz w:val="16"/>
                <w:szCs w:val="16"/>
              </w:rPr>
            </w:pPr>
          </w:p>
        </w:tc>
        <w:tc>
          <w:tcPr>
            <w:tcW w:w="1418" w:type="dxa"/>
            <w:tcBorders>
              <w:left w:val="single" w:sz="4" w:space="0" w:color="auto"/>
            </w:tcBorders>
            <w:vAlign w:val="center"/>
          </w:tcPr>
          <w:p w14:paraId="1FD176DA" w14:textId="77777777" w:rsidR="00117507" w:rsidRPr="00582DDA" w:rsidRDefault="00117507">
            <w:pPr>
              <w:jc w:val="center"/>
              <w:rPr>
                <w:sz w:val="16"/>
                <w:szCs w:val="16"/>
              </w:rPr>
            </w:pPr>
          </w:p>
        </w:tc>
      </w:tr>
      <w:tr w:rsidR="00117507" w:rsidRPr="00582DDA" w14:paraId="74DB5301" w14:textId="77777777" w:rsidTr="00922A13">
        <w:trPr>
          <w:trHeight w:val="405"/>
        </w:trPr>
        <w:tc>
          <w:tcPr>
            <w:tcW w:w="690" w:type="dxa"/>
            <w:vAlign w:val="center"/>
          </w:tcPr>
          <w:p w14:paraId="62570B11" w14:textId="77777777" w:rsidR="00117507" w:rsidRPr="00582DDA" w:rsidRDefault="00117507">
            <w:pPr>
              <w:jc w:val="center"/>
              <w:rPr>
                <w:sz w:val="16"/>
                <w:szCs w:val="16"/>
              </w:rPr>
            </w:pPr>
          </w:p>
        </w:tc>
        <w:tc>
          <w:tcPr>
            <w:tcW w:w="1810" w:type="dxa"/>
            <w:tcBorders>
              <w:right w:val="single" w:sz="4" w:space="0" w:color="auto"/>
            </w:tcBorders>
            <w:vAlign w:val="center"/>
          </w:tcPr>
          <w:p w14:paraId="40506AB6" w14:textId="77777777" w:rsidR="00117507" w:rsidRPr="00582DDA" w:rsidRDefault="00117507">
            <w:pPr>
              <w:rPr>
                <w:sz w:val="16"/>
                <w:szCs w:val="16"/>
              </w:rPr>
            </w:pPr>
          </w:p>
        </w:tc>
        <w:tc>
          <w:tcPr>
            <w:tcW w:w="4394" w:type="dxa"/>
            <w:tcBorders>
              <w:left w:val="single" w:sz="4" w:space="0" w:color="auto"/>
            </w:tcBorders>
            <w:vAlign w:val="center"/>
          </w:tcPr>
          <w:p w14:paraId="681A924B" w14:textId="77777777" w:rsidR="00117507" w:rsidRPr="00582DDA" w:rsidRDefault="00117507">
            <w:pPr>
              <w:rPr>
                <w:sz w:val="16"/>
                <w:szCs w:val="16"/>
              </w:rPr>
            </w:pPr>
          </w:p>
        </w:tc>
        <w:tc>
          <w:tcPr>
            <w:tcW w:w="1276" w:type="dxa"/>
            <w:tcBorders>
              <w:right w:val="single" w:sz="4" w:space="0" w:color="auto"/>
            </w:tcBorders>
            <w:vAlign w:val="center"/>
          </w:tcPr>
          <w:p w14:paraId="5E6B40B4" w14:textId="77777777" w:rsidR="00117507" w:rsidRPr="00582DDA" w:rsidRDefault="00117507">
            <w:pPr>
              <w:jc w:val="center"/>
              <w:rPr>
                <w:sz w:val="16"/>
                <w:szCs w:val="16"/>
              </w:rPr>
            </w:pPr>
          </w:p>
        </w:tc>
        <w:tc>
          <w:tcPr>
            <w:tcW w:w="1418" w:type="dxa"/>
            <w:tcBorders>
              <w:left w:val="single" w:sz="4" w:space="0" w:color="auto"/>
            </w:tcBorders>
            <w:vAlign w:val="center"/>
          </w:tcPr>
          <w:p w14:paraId="539E2416" w14:textId="77777777" w:rsidR="00117507" w:rsidRPr="00582DDA" w:rsidRDefault="00117507">
            <w:pPr>
              <w:jc w:val="center"/>
              <w:rPr>
                <w:sz w:val="16"/>
                <w:szCs w:val="16"/>
              </w:rPr>
            </w:pPr>
          </w:p>
        </w:tc>
      </w:tr>
      <w:tr w:rsidR="00117507" w:rsidRPr="00582DDA" w14:paraId="70EC7476" w14:textId="77777777" w:rsidTr="00922A13">
        <w:trPr>
          <w:trHeight w:val="405"/>
        </w:trPr>
        <w:tc>
          <w:tcPr>
            <w:tcW w:w="690" w:type="dxa"/>
            <w:vAlign w:val="center"/>
          </w:tcPr>
          <w:p w14:paraId="1D0C469A" w14:textId="77777777" w:rsidR="00117507" w:rsidRPr="00582DDA" w:rsidRDefault="00117507">
            <w:pPr>
              <w:jc w:val="center"/>
              <w:rPr>
                <w:sz w:val="16"/>
                <w:szCs w:val="16"/>
              </w:rPr>
            </w:pPr>
          </w:p>
        </w:tc>
        <w:tc>
          <w:tcPr>
            <w:tcW w:w="1810" w:type="dxa"/>
            <w:tcBorders>
              <w:right w:val="single" w:sz="4" w:space="0" w:color="auto"/>
            </w:tcBorders>
            <w:vAlign w:val="center"/>
          </w:tcPr>
          <w:p w14:paraId="7AFD3186" w14:textId="77777777" w:rsidR="00117507" w:rsidRPr="00582DDA" w:rsidRDefault="00117507">
            <w:pPr>
              <w:rPr>
                <w:sz w:val="16"/>
                <w:szCs w:val="16"/>
              </w:rPr>
            </w:pPr>
          </w:p>
        </w:tc>
        <w:tc>
          <w:tcPr>
            <w:tcW w:w="4394" w:type="dxa"/>
            <w:tcBorders>
              <w:left w:val="single" w:sz="4" w:space="0" w:color="auto"/>
            </w:tcBorders>
            <w:vAlign w:val="center"/>
          </w:tcPr>
          <w:p w14:paraId="5E61C8A1" w14:textId="77777777" w:rsidR="00117507" w:rsidRPr="00582DDA" w:rsidRDefault="00117507">
            <w:pPr>
              <w:rPr>
                <w:sz w:val="16"/>
                <w:szCs w:val="16"/>
              </w:rPr>
            </w:pPr>
          </w:p>
        </w:tc>
        <w:tc>
          <w:tcPr>
            <w:tcW w:w="1276" w:type="dxa"/>
            <w:tcBorders>
              <w:right w:val="single" w:sz="4" w:space="0" w:color="auto"/>
            </w:tcBorders>
            <w:vAlign w:val="center"/>
          </w:tcPr>
          <w:p w14:paraId="685AB881" w14:textId="77777777" w:rsidR="00117507" w:rsidRPr="00582DDA" w:rsidRDefault="00117507">
            <w:pPr>
              <w:jc w:val="center"/>
              <w:rPr>
                <w:sz w:val="16"/>
                <w:szCs w:val="16"/>
              </w:rPr>
            </w:pPr>
          </w:p>
        </w:tc>
        <w:tc>
          <w:tcPr>
            <w:tcW w:w="1418" w:type="dxa"/>
            <w:tcBorders>
              <w:left w:val="single" w:sz="4" w:space="0" w:color="auto"/>
            </w:tcBorders>
            <w:vAlign w:val="center"/>
          </w:tcPr>
          <w:p w14:paraId="7B651BE7" w14:textId="77777777" w:rsidR="00117507" w:rsidRPr="00582DDA" w:rsidRDefault="00117507">
            <w:pPr>
              <w:jc w:val="center"/>
              <w:rPr>
                <w:sz w:val="16"/>
                <w:szCs w:val="16"/>
              </w:rPr>
            </w:pPr>
          </w:p>
        </w:tc>
      </w:tr>
      <w:tr w:rsidR="00117507" w:rsidRPr="00582DDA" w14:paraId="1DA689B0" w14:textId="77777777" w:rsidTr="00922A13">
        <w:trPr>
          <w:trHeight w:val="405"/>
        </w:trPr>
        <w:tc>
          <w:tcPr>
            <w:tcW w:w="690" w:type="dxa"/>
            <w:vAlign w:val="center"/>
          </w:tcPr>
          <w:p w14:paraId="3A3CC356" w14:textId="77777777" w:rsidR="00117507" w:rsidRPr="00582DDA" w:rsidRDefault="00117507">
            <w:pPr>
              <w:jc w:val="center"/>
              <w:rPr>
                <w:sz w:val="16"/>
                <w:szCs w:val="16"/>
              </w:rPr>
            </w:pPr>
          </w:p>
        </w:tc>
        <w:tc>
          <w:tcPr>
            <w:tcW w:w="1810" w:type="dxa"/>
            <w:tcBorders>
              <w:right w:val="single" w:sz="4" w:space="0" w:color="auto"/>
            </w:tcBorders>
            <w:vAlign w:val="center"/>
          </w:tcPr>
          <w:p w14:paraId="481E8672" w14:textId="77777777" w:rsidR="00117507" w:rsidRPr="00582DDA" w:rsidRDefault="00117507">
            <w:pPr>
              <w:rPr>
                <w:sz w:val="16"/>
                <w:szCs w:val="16"/>
              </w:rPr>
            </w:pPr>
          </w:p>
        </w:tc>
        <w:tc>
          <w:tcPr>
            <w:tcW w:w="4394" w:type="dxa"/>
            <w:tcBorders>
              <w:left w:val="single" w:sz="4" w:space="0" w:color="auto"/>
            </w:tcBorders>
            <w:vAlign w:val="center"/>
          </w:tcPr>
          <w:p w14:paraId="561892D6" w14:textId="77777777" w:rsidR="00117507" w:rsidRPr="00582DDA" w:rsidRDefault="00117507">
            <w:pPr>
              <w:rPr>
                <w:sz w:val="16"/>
                <w:szCs w:val="16"/>
              </w:rPr>
            </w:pPr>
          </w:p>
        </w:tc>
        <w:tc>
          <w:tcPr>
            <w:tcW w:w="1276" w:type="dxa"/>
            <w:tcBorders>
              <w:right w:val="single" w:sz="4" w:space="0" w:color="auto"/>
            </w:tcBorders>
            <w:vAlign w:val="center"/>
          </w:tcPr>
          <w:p w14:paraId="07C60A44" w14:textId="77777777" w:rsidR="00117507" w:rsidRPr="00582DDA" w:rsidRDefault="00117507">
            <w:pPr>
              <w:jc w:val="center"/>
              <w:rPr>
                <w:sz w:val="16"/>
                <w:szCs w:val="16"/>
              </w:rPr>
            </w:pPr>
          </w:p>
        </w:tc>
        <w:tc>
          <w:tcPr>
            <w:tcW w:w="1418" w:type="dxa"/>
            <w:tcBorders>
              <w:left w:val="single" w:sz="4" w:space="0" w:color="auto"/>
            </w:tcBorders>
            <w:vAlign w:val="center"/>
          </w:tcPr>
          <w:p w14:paraId="5384831B" w14:textId="77777777" w:rsidR="00117507" w:rsidRPr="00582DDA" w:rsidRDefault="00117507">
            <w:pPr>
              <w:jc w:val="center"/>
              <w:rPr>
                <w:sz w:val="16"/>
                <w:szCs w:val="16"/>
              </w:rPr>
            </w:pPr>
          </w:p>
        </w:tc>
      </w:tr>
      <w:tr w:rsidR="00117507" w:rsidRPr="00582DDA" w14:paraId="08B4AF56" w14:textId="77777777" w:rsidTr="00922A13">
        <w:trPr>
          <w:trHeight w:val="405"/>
        </w:trPr>
        <w:tc>
          <w:tcPr>
            <w:tcW w:w="690" w:type="dxa"/>
            <w:vAlign w:val="center"/>
          </w:tcPr>
          <w:p w14:paraId="18FCE77A" w14:textId="77777777" w:rsidR="00117507" w:rsidRPr="00582DDA" w:rsidRDefault="00117507">
            <w:pPr>
              <w:jc w:val="center"/>
              <w:rPr>
                <w:color w:val="0000FF"/>
                <w:sz w:val="16"/>
                <w:szCs w:val="16"/>
              </w:rPr>
            </w:pPr>
          </w:p>
        </w:tc>
        <w:tc>
          <w:tcPr>
            <w:tcW w:w="1810" w:type="dxa"/>
            <w:tcBorders>
              <w:right w:val="single" w:sz="4" w:space="0" w:color="auto"/>
            </w:tcBorders>
            <w:vAlign w:val="center"/>
          </w:tcPr>
          <w:p w14:paraId="3948F230" w14:textId="77777777" w:rsidR="00117507" w:rsidRPr="00582DDA" w:rsidRDefault="00117507" w:rsidP="00D1108A">
            <w:pPr>
              <w:jc w:val="center"/>
              <w:rPr>
                <w:color w:val="0000FF"/>
                <w:sz w:val="16"/>
                <w:szCs w:val="16"/>
              </w:rPr>
            </w:pPr>
          </w:p>
        </w:tc>
        <w:tc>
          <w:tcPr>
            <w:tcW w:w="4394" w:type="dxa"/>
            <w:tcBorders>
              <w:left w:val="single" w:sz="4" w:space="0" w:color="auto"/>
            </w:tcBorders>
            <w:vAlign w:val="center"/>
          </w:tcPr>
          <w:p w14:paraId="3E7FDE20" w14:textId="77777777" w:rsidR="00117507" w:rsidRPr="00582DDA" w:rsidRDefault="00117507" w:rsidP="00D1108A">
            <w:pPr>
              <w:jc w:val="center"/>
              <w:rPr>
                <w:color w:val="0000FF"/>
                <w:sz w:val="16"/>
                <w:szCs w:val="16"/>
              </w:rPr>
            </w:pPr>
          </w:p>
        </w:tc>
        <w:tc>
          <w:tcPr>
            <w:tcW w:w="1276" w:type="dxa"/>
            <w:tcBorders>
              <w:right w:val="single" w:sz="4" w:space="0" w:color="auto"/>
            </w:tcBorders>
            <w:vAlign w:val="center"/>
          </w:tcPr>
          <w:p w14:paraId="4A793E6D" w14:textId="77777777" w:rsidR="00117507" w:rsidRPr="00D1108A" w:rsidRDefault="00117507">
            <w:pPr>
              <w:jc w:val="center"/>
              <w:rPr>
                <w:color w:val="0000FF"/>
                <w:sz w:val="16"/>
                <w:szCs w:val="16"/>
              </w:rPr>
            </w:pPr>
          </w:p>
        </w:tc>
        <w:tc>
          <w:tcPr>
            <w:tcW w:w="1418" w:type="dxa"/>
            <w:tcBorders>
              <w:left w:val="single" w:sz="4" w:space="0" w:color="auto"/>
            </w:tcBorders>
            <w:vAlign w:val="center"/>
          </w:tcPr>
          <w:p w14:paraId="285CBC68" w14:textId="77777777" w:rsidR="00117507" w:rsidRPr="00582DDA" w:rsidRDefault="00117507" w:rsidP="002C618D">
            <w:pPr>
              <w:jc w:val="center"/>
              <w:rPr>
                <w:color w:val="0000FF"/>
                <w:sz w:val="16"/>
                <w:szCs w:val="16"/>
              </w:rPr>
            </w:pPr>
          </w:p>
        </w:tc>
      </w:tr>
      <w:tr w:rsidR="00117507" w:rsidRPr="00582DDA" w14:paraId="323A7171" w14:textId="77777777" w:rsidTr="00922A13">
        <w:trPr>
          <w:trHeight w:val="405"/>
        </w:trPr>
        <w:tc>
          <w:tcPr>
            <w:tcW w:w="690" w:type="dxa"/>
            <w:vAlign w:val="center"/>
          </w:tcPr>
          <w:p w14:paraId="16B729A5" w14:textId="77777777" w:rsidR="00117507" w:rsidRPr="00582DDA" w:rsidRDefault="00117507">
            <w:pPr>
              <w:jc w:val="center"/>
              <w:rPr>
                <w:color w:val="0000FF"/>
                <w:sz w:val="16"/>
                <w:szCs w:val="16"/>
              </w:rPr>
            </w:pPr>
            <w:r w:rsidRPr="00582DDA">
              <w:rPr>
                <w:rFonts w:hint="eastAsia"/>
                <w:color w:val="0000FF"/>
                <w:sz w:val="16"/>
                <w:szCs w:val="16"/>
              </w:rPr>
              <w:t>1.0</w:t>
            </w:r>
          </w:p>
        </w:tc>
        <w:tc>
          <w:tcPr>
            <w:tcW w:w="1810" w:type="dxa"/>
            <w:tcBorders>
              <w:right w:val="single" w:sz="4" w:space="0" w:color="auto"/>
            </w:tcBorders>
            <w:vAlign w:val="center"/>
          </w:tcPr>
          <w:p w14:paraId="0BC569A6" w14:textId="77777777" w:rsidR="00117507" w:rsidRPr="00582DDA" w:rsidRDefault="004A334A">
            <w:pPr>
              <w:jc w:val="center"/>
              <w:rPr>
                <w:color w:val="0000FF"/>
                <w:sz w:val="16"/>
                <w:szCs w:val="16"/>
              </w:rPr>
            </w:pPr>
            <w:r w:rsidRPr="00582DDA">
              <w:rPr>
                <w:rFonts w:hint="eastAsia"/>
                <w:color w:val="0000FF"/>
                <w:sz w:val="16"/>
                <w:szCs w:val="16"/>
              </w:rPr>
              <w:t>최초작성</w:t>
            </w:r>
          </w:p>
        </w:tc>
        <w:tc>
          <w:tcPr>
            <w:tcW w:w="4394" w:type="dxa"/>
            <w:tcBorders>
              <w:left w:val="single" w:sz="4" w:space="0" w:color="auto"/>
            </w:tcBorders>
            <w:vAlign w:val="center"/>
          </w:tcPr>
          <w:p w14:paraId="2F72BC74" w14:textId="77777777" w:rsidR="00117507" w:rsidRPr="00582DDA" w:rsidRDefault="008676F2">
            <w:pPr>
              <w:jc w:val="center"/>
              <w:rPr>
                <w:color w:val="0000FF"/>
                <w:sz w:val="16"/>
                <w:szCs w:val="16"/>
              </w:rPr>
            </w:pPr>
            <w:r w:rsidRPr="00582DDA">
              <w:rPr>
                <w:rFonts w:hint="eastAsia"/>
                <w:color w:val="0000FF"/>
                <w:sz w:val="16"/>
                <w:szCs w:val="16"/>
              </w:rPr>
              <w:t>제정 (SN Technology 기술연구소)</w:t>
            </w:r>
          </w:p>
        </w:tc>
        <w:tc>
          <w:tcPr>
            <w:tcW w:w="1276" w:type="dxa"/>
            <w:tcBorders>
              <w:right w:val="single" w:sz="4" w:space="0" w:color="auto"/>
            </w:tcBorders>
            <w:vAlign w:val="center"/>
          </w:tcPr>
          <w:p w14:paraId="5FB47BFD" w14:textId="77777777" w:rsidR="00117507" w:rsidRPr="00582DDA" w:rsidRDefault="0035724E" w:rsidP="00170E51">
            <w:pPr>
              <w:jc w:val="center"/>
              <w:rPr>
                <w:color w:val="0000FF"/>
                <w:sz w:val="16"/>
                <w:szCs w:val="16"/>
              </w:rPr>
            </w:pPr>
            <w:r>
              <w:rPr>
                <w:rFonts w:hint="eastAsia"/>
                <w:color w:val="0000FF"/>
                <w:sz w:val="16"/>
                <w:szCs w:val="16"/>
              </w:rPr>
              <w:t>최승환</w:t>
            </w:r>
          </w:p>
        </w:tc>
        <w:tc>
          <w:tcPr>
            <w:tcW w:w="1418" w:type="dxa"/>
            <w:tcBorders>
              <w:left w:val="single" w:sz="4" w:space="0" w:color="auto"/>
            </w:tcBorders>
            <w:vAlign w:val="center"/>
          </w:tcPr>
          <w:p w14:paraId="2A058E8D" w14:textId="77777777" w:rsidR="00117507" w:rsidRPr="00582DDA" w:rsidRDefault="00EF2DE7" w:rsidP="00847130">
            <w:pPr>
              <w:jc w:val="center"/>
              <w:rPr>
                <w:color w:val="0000FF"/>
                <w:sz w:val="16"/>
                <w:szCs w:val="16"/>
              </w:rPr>
            </w:pPr>
            <w:r w:rsidRPr="00582DDA">
              <w:rPr>
                <w:rFonts w:hint="eastAsia"/>
                <w:color w:val="0000FF"/>
                <w:sz w:val="16"/>
                <w:szCs w:val="16"/>
              </w:rPr>
              <w:t>20</w:t>
            </w:r>
            <w:r w:rsidR="00F37175" w:rsidRPr="00582DDA">
              <w:rPr>
                <w:rFonts w:hint="eastAsia"/>
                <w:color w:val="0000FF"/>
                <w:sz w:val="16"/>
                <w:szCs w:val="16"/>
              </w:rPr>
              <w:t>1</w:t>
            </w:r>
            <w:r w:rsidR="0035724E">
              <w:rPr>
                <w:rFonts w:hint="eastAsia"/>
                <w:color w:val="0000FF"/>
                <w:sz w:val="16"/>
                <w:szCs w:val="16"/>
              </w:rPr>
              <w:t>9</w:t>
            </w:r>
            <w:r w:rsidR="00F37175" w:rsidRPr="00582DDA">
              <w:rPr>
                <w:rFonts w:hint="eastAsia"/>
                <w:color w:val="0000FF"/>
                <w:sz w:val="16"/>
                <w:szCs w:val="16"/>
              </w:rPr>
              <w:t>.</w:t>
            </w:r>
            <w:r w:rsidR="00922A13" w:rsidRPr="00582DDA">
              <w:rPr>
                <w:rFonts w:hint="eastAsia"/>
                <w:color w:val="0000FF"/>
                <w:sz w:val="16"/>
                <w:szCs w:val="16"/>
              </w:rPr>
              <w:t xml:space="preserve"> </w:t>
            </w:r>
            <w:r w:rsidR="0035724E">
              <w:rPr>
                <w:rFonts w:hint="eastAsia"/>
                <w:color w:val="0000FF"/>
                <w:sz w:val="16"/>
                <w:szCs w:val="16"/>
              </w:rPr>
              <w:t>10</w:t>
            </w:r>
            <w:r w:rsidR="00CF619F" w:rsidRPr="00582DDA">
              <w:rPr>
                <w:rFonts w:hint="eastAsia"/>
                <w:color w:val="0000FF"/>
                <w:sz w:val="16"/>
                <w:szCs w:val="16"/>
              </w:rPr>
              <w:t>.</w:t>
            </w:r>
            <w:r w:rsidR="00922A13" w:rsidRPr="00582DDA">
              <w:rPr>
                <w:rFonts w:hint="eastAsia"/>
                <w:color w:val="0000FF"/>
                <w:sz w:val="16"/>
                <w:szCs w:val="16"/>
              </w:rPr>
              <w:t xml:space="preserve"> </w:t>
            </w:r>
            <w:r w:rsidR="0035724E">
              <w:rPr>
                <w:rFonts w:hint="eastAsia"/>
                <w:color w:val="0000FF"/>
                <w:sz w:val="16"/>
                <w:szCs w:val="16"/>
              </w:rPr>
              <w:t>07</w:t>
            </w:r>
          </w:p>
        </w:tc>
      </w:tr>
    </w:tbl>
    <w:p w14:paraId="071EDB10" w14:textId="77777777" w:rsidR="00117507" w:rsidRPr="00582DDA" w:rsidRDefault="00117507">
      <w:pPr>
        <w:rPr>
          <w:sz w:val="16"/>
          <w:szCs w:val="16"/>
        </w:rPr>
        <w:sectPr w:rsidR="00117507" w:rsidRPr="00582DDA" w:rsidSect="008A23E5">
          <w:pgSz w:w="11906" w:h="16838" w:code="9"/>
          <w:pgMar w:top="1418" w:right="851" w:bottom="851" w:left="1418" w:header="567" w:footer="567" w:gutter="0"/>
          <w:cols w:space="425"/>
          <w:docGrid w:type="lines" w:linePitch="360"/>
        </w:sectPr>
      </w:pPr>
    </w:p>
    <w:p w14:paraId="45C6B494" w14:textId="77777777" w:rsidR="00117507" w:rsidRPr="00582DDA" w:rsidRDefault="00117507">
      <w:pPr>
        <w:jc w:val="center"/>
        <w:rPr>
          <w:b/>
          <w:bCs/>
          <w:sz w:val="16"/>
          <w:szCs w:val="16"/>
          <w:u w:val="single"/>
        </w:rPr>
      </w:pPr>
      <w:r w:rsidRPr="00582DDA">
        <w:rPr>
          <w:rFonts w:hint="eastAsia"/>
          <w:b/>
          <w:bCs/>
          <w:sz w:val="16"/>
          <w:szCs w:val="16"/>
          <w:u w:val="single"/>
        </w:rPr>
        <w:lastRenderedPageBreak/>
        <w:t xml:space="preserve">  </w:t>
      </w:r>
      <w:proofErr w:type="gramStart"/>
      <w:r w:rsidRPr="00582DDA">
        <w:rPr>
          <w:rFonts w:hint="eastAsia"/>
          <w:b/>
          <w:bCs/>
          <w:sz w:val="16"/>
          <w:szCs w:val="16"/>
          <w:u w:val="single"/>
        </w:rPr>
        <w:t>목  차</w:t>
      </w:r>
      <w:bookmarkEnd w:id="0"/>
      <w:bookmarkEnd w:id="1"/>
      <w:bookmarkEnd w:id="2"/>
      <w:bookmarkEnd w:id="3"/>
      <w:proofErr w:type="gramEnd"/>
      <w:r w:rsidRPr="00582DDA">
        <w:rPr>
          <w:rFonts w:hint="eastAsia"/>
          <w:b/>
          <w:bCs/>
          <w:sz w:val="16"/>
          <w:szCs w:val="16"/>
          <w:u w:val="single"/>
        </w:rPr>
        <w:t xml:space="preserve">  </w:t>
      </w:r>
    </w:p>
    <w:bookmarkStart w:id="4" w:name="_Toc93747958"/>
    <w:bookmarkStart w:id="5" w:name="_Toc93748210"/>
    <w:p w14:paraId="730A5B58" w14:textId="77777777" w:rsidR="006A0C86" w:rsidRDefault="009B67D7">
      <w:pPr>
        <w:pStyle w:val="11"/>
        <w:tabs>
          <w:tab w:val="left" w:pos="400"/>
          <w:tab w:val="right" w:leader="dot" w:pos="9627"/>
        </w:tabs>
        <w:rPr>
          <w:rFonts w:asciiTheme="minorHAnsi" w:eastAsiaTheme="minorEastAsia" w:hAnsiTheme="minorHAnsi" w:cstheme="minorBidi"/>
          <w:b w:val="0"/>
          <w:bCs w:val="0"/>
          <w:noProof/>
          <w:szCs w:val="22"/>
        </w:rPr>
      </w:pPr>
      <w:r w:rsidRPr="00582DDA">
        <w:rPr>
          <w:b w:val="0"/>
          <w:sz w:val="16"/>
          <w:szCs w:val="16"/>
        </w:rPr>
        <w:fldChar w:fldCharType="begin"/>
      </w:r>
      <w:r w:rsidR="00117507" w:rsidRPr="00582DDA">
        <w:rPr>
          <w:b w:val="0"/>
          <w:sz w:val="16"/>
          <w:szCs w:val="16"/>
        </w:rPr>
        <w:instrText xml:space="preserve"> TOC \o \h \z </w:instrText>
      </w:r>
      <w:r w:rsidRPr="00582DDA">
        <w:rPr>
          <w:b w:val="0"/>
          <w:sz w:val="16"/>
          <w:szCs w:val="16"/>
        </w:rPr>
        <w:fldChar w:fldCharType="separate"/>
      </w:r>
      <w:hyperlink w:anchor="_Toc22283552" w:history="1">
        <w:r w:rsidR="006A0C86" w:rsidRPr="00485957">
          <w:rPr>
            <w:rStyle w:val="a7"/>
            <w:noProof/>
          </w:rPr>
          <w:t>1</w:t>
        </w:r>
        <w:r w:rsidR="006A0C86">
          <w:rPr>
            <w:rFonts w:asciiTheme="minorHAnsi" w:eastAsiaTheme="minorEastAsia" w:hAnsiTheme="minorHAnsi" w:cstheme="minorBidi"/>
            <w:b w:val="0"/>
            <w:bCs w:val="0"/>
            <w:noProof/>
            <w:szCs w:val="22"/>
          </w:rPr>
          <w:tab/>
        </w:r>
        <w:r w:rsidR="006A0C86" w:rsidRPr="00485957">
          <w:rPr>
            <w:rStyle w:val="a7"/>
            <w:noProof/>
          </w:rPr>
          <w:t>IT 비즈니스 용어</w:t>
        </w:r>
        <w:r w:rsidR="006A0C86">
          <w:rPr>
            <w:noProof/>
            <w:webHidden/>
          </w:rPr>
          <w:tab/>
        </w:r>
        <w:r>
          <w:rPr>
            <w:noProof/>
            <w:webHidden/>
          </w:rPr>
          <w:fldChar w:fldCharType="begin"/>
        </w:r>
        <w:r w:rsidR="006A0C86">
          <w:rPr>
            <w:noProof/>
            <w:webHidden/>
          </w:rPr>
          <w:instrText xml:space="preserve"> PAGEREF _Toc22283552 \h </w:instrText>
        </w:r>
        <w:r>
          <w:rPr>
            <w:noProof/>
            <w:webHidden/>
          </w:rPr>
        </w:r>
        <w:r>
          <w:rPr>
            <w:noProof/>
            <w:webHidden/>
          </w:rPr>
          <w:fldChar w:fldCharType="separate"/>
        </w:r>
        <w:r w:rsidR="006A0C86">
          <w:rPr>
            <w:noProof/>
            <w:webHidden/>
          </w:rPr>
          <w:t>4</w:t>
        </w:r>
        <w:r>
          <w:rPr>
            <w:noProof/>
            <w:webHidden/>
          </w:rPr>
          <w:fldChar w:fldCharType="end"/>
        </w:r>
      </w:hyperlink>
    </w:p>
    <w:p w14:paraId="6F5F270B" w14:textId="77777777" w:rsidR="006A0C86" w:rsidRDefault="00535E61">
      <w:pPr>
        <w:pStyle w:val="21"/>
        <w:tabs>
          <w:tab w:val="left" w:pos="800"/>
          <w:tab w:val="right" w:leader="dot" w:pos="9627"/>
        </w:tabs>
        <w:rPr>
          <w:rFonts w:asciiTheme="minorHAnsi" w:eastAsiaTheme="minorEastAsia" w:hAnsiTheme="minorHAnsi" w:cstheme="minorBidi"/>
          <w:noProof/>
          <w:szCs w:val="22"/>
        </w:rPr>
      </w:pPr>
      <w:hyperlink w:anchor="_Toc22283553" w:history="1">
        <w:r w:rsidR="006A0C86" w:rsidRPr="00485957">
          <w:rPr>
            <w:rStyle w:val="a7"/>
            <w:noProof/>
          </w:rPr>
          <w:t>1.1</w:t>
        </w:r>
        <w:r w:rsidR="006A0C86">
          <w:rPr>
            <w:rFonts w:asciiTheme="minorHAnsi" w:eastAsiaTheme="minorEastAsia" w:hAnsiTheme="minorHAnsi" w:cstheme="minorBidi"/>
            <w:noProof/>
            <w:szCs w:val="22"/>
          </w:rPr>
          <w:tab/>
        </w:r>
        <w:r w:rsidR="006A0C86" w:rsidRPr="00485957">
          <w:rPr>
            <w:rStyle w:val="a7"/>
            <w:noProof/>
          </w:rPr>
          <w:t>AJAX (Asynchronous Javascript and XML)</w:t>
        </w:r>
        <w:r w:rsidR="006A0C86">
          <w:rPr>
            <w:noProof/>
            <w:webHidden/>
          </w:rPr>
          <w:tab/>
        </w:r>
        <w:r w:rsidR="009B67D7">
          <w:rPr>
            <w:noProof/>
            <w:webHidden/>
          </w:rPr>
          <w:fldChar w:fldCharType="begin"/>
        </w:r>
        <w:r w:rsidR="006A0C86">
          <w:rPr>
            <w:noProof/>
            <w:webHidden/>
          </w:rPr>
          <w:instrText xml:space="preserve"> PAGEREF _Toc22283553 \h </w:instrText>
        </w:r>
        <w:r w:rsidR="009B67D7">
          <w:rPr>
            <w:noProof/>
            <w:webHidden/>
          </w:rPr>
        </w:r>
        <w:r w:rsidR="009B67D7">
          <w:rPr>
            <w:noProof/>
            <w:webHidden/>
          </w:rPr>
          <w:fldChar w:fldCharType="separate"/>
        </w:r>
        <w:r w:rsidR="006A0C86">
          <w:rPr>
            <w:noProof/>
            <w:webHidden/>
          </w:rPr>
          <w:t>4</w:t>
        </w:r>
        <w:r w:rsidR="009B67D7">
          <w:rPr>
            <w:noProof/>
            <w:webHidden/>
          </w:rPr>
          <w:fldChar w:fldCharType="end"/>
        </w:r>
      </w:hyperlink>
    </w:p>
    <w:p w14:paraId="3069B660" w14:textId="77777777" w:rsidR="006A0C86" w:rsidRDefault="00535E61">
      <w:pPr>
        <w:pStyle w:val="21"/>
        <w:tabs>
          <w:tab w:val="left" w:pos="800"/>
          <w:tab w:val="right" w:leader="dot" w:pos="9627"/>
        </w:tabs>
        <w:rPr>
          <w:rFonts w:asciiTheme="minorHAnsi" w:eastAsiaTheme="minorEastAsia" w:hAnsiTheme="minorHAnsi" w:cstheme="minorBidi"/>
          <w:noProof/>
          <w:szCs w:val="22"/>
        </w:rPr>
      </w:pPr>
      <w:hyperlink w:anchor="_Toc22283554" w:history="1">
        <w:r w:rsidR="006A0C86" w:rsidRPr="00485957">
          <w:rPr>
            <w:rStyle w:val="a7"/>
            <w:noProof/>
          </w:rPr>
          <w:t>1.2</w:t>
        </w:r>
        <w:r w:rsidR="006A0C86">
          <w:rPr>
            <w:rFonts w:asciiTheme="minorHAnsi" w:eastAsiaTheme="minorEastAsia" w:hAnsiTheme="minorHAnsi" w:cstheme="minorBidi"/>
            <w:noProof/>
            <w:szCs w:val="22"/>
          </w:rPr>
          <w:tab/>
        </w:r>
        <w:r w:rsidR="006A0C86" w:rsidRPr="00485957">
          <w:rPr>
            <w:rStyle w:val="a7"/>
            <w:noProof/>
          </w:rPr>
          <w:t>API (Application Programming Interface)</w:t>
        </w:r>
        <w:r w:rsidR="006A0C86">
          <w:rPr>
            <w:noProof/>
            <w:webHidden/>
          </w:rPr>
          <w:tab/>
        </w:r>
        <w:r w:rsidR="009B67D7">
          <w:rPr>
            <w:noProof/>
            <w:webHidden/>
          </w:rPr>
          <w:fldChar w:fldCharType="begin"/>
        </w:r>
        <w:r w:rsidR="006A0C86">
          <w:rPr>
            <w:noProof/>
            <w:webHidden/>
          </w:rPr>
          <w:instrText xml:space="preserve"> PAGEREF _Toc22283554 \h </w:instrText>
        </w:r>
        <w:r w:rsidR="009B67D7">
          <w:rPr>
            <w:noProof/>
            <w:webHidden/>
          </w:rPr>
        </w:r>
        <w:r w:rsidR="009B67D7">
          <w:rPr>
            <w:noProof/>
            <w:webHidden/>
          </w:rPr>
          <w:fldChar w:fldCharType="separate"/>
        </w:r>
        <w:r w:rsidR="006A0C86">
          <w:rPr>
            <w:noProof/>
            <w:webHidden/>
          </w:rPr>
          <w:t>4</w:t>
        </w:r>
        <w:r w:rsidR="009B67D7">
          <w:rPr>
            <w:noProof/>
            <w:webHidden/>
          </w:rPr>
          <w:fldChar w:fldCharType="end"/>
        </w:r>
      </w:hyperlink>
    </w:p>
    <w:p w14:paraId="62865192" w14:textId="77777777" w:rsidR="006A0C86" w:rsidRDefault="00535E61">
      <w:pPr>
        <w:pStyle w:val="21"/>
        <w:tabs>
          <w:tab w:val="left" w:pos="800"/>
          <w:tab w:val="right" w:leader="dot" w:pos="9627"/>
        </w:tabs>
        <w:rPr>
          <w:rFonts w:asciiTheme="minorHAnsi" w:eastAsiaTheme="minorEastAsia" w:hAnsiTheme="minorHAnsi" w:cstheme="minorBidi"/>
          <w:noProof/>
          <w:szCs w:val="22"/>
        </w:rPr>
      </w:pPr>
      <w:hyperlink w:anchor="_Toc22283555" w:history="1">
        <w:r w:rsidR="006A0C86" w:rsidRPr="00485957">
          <w:rPr>
            <w:rStyle w:val="a7"/>
            <w:noProof/>
          </w:rPr>
          <w:t>1.3</w:t>
        </w:r>
        <w:r w:rsidR="006A0C86">
          <w:rPr>
            <w:rFonts w:asciiTheme="minorHAnsi" w:eastAsiaTheme="minorEastAsia" w:hAnsiTheme="minorHAnsi" w:cstheme="minorBidi"/>
            <w:noProof/>
            <w:szCs w:val="22"/>
          </w:rPr>
          <w:tab/>
        </w:r>
        <w:r w:rsidR="006A0C86" w:rsidRPr="00485957">
          <w:rPr>
            <w:rStyle w:val="a7"/>
            <w:noProof/>
          </w:rPr>
          <w:t>ASP (Application Service Provider)</w:t>
        </w:r>
        <w:r w:rsidR="006A0C86">
          <w:rPr>
            <w:noProof/>
            <w:webHidden/>
          </w:rPr>
          <w:tab/>
        </w:r>
        <w:r w:rsidR="009B67D7">
          <w:rPr>
            <w:noProof/>
            <w:webHidden/>
          </w:rPr>
          <w:fldChar w:fldCharType="begin"/>
        </w:r>
        <w:r w:rsidR="006A0C86">
          <w:rPr>
            <w:noProof/>
            <w:webHidden/>
          </w:rPr>
          <w:instrText xml:space="preserve"> PAGEREF _Toc22283555 \h </w:instrText>
        </w:r>
        <w:r w:rsidR="009B67D7">
          <w:rPr>
            <w:noProof/>
            <w:webHidden/>
          </w:rPr>
        </w:r>
        <w:r w:rsidR="009B67D7">
          <w:rPr>
            <w:noProof/>
            <w:webHidden/>
          </w:rPr>
          <w:fldChar w:fldCharType="separate"/>
        </w:r>
        <w:r w:rsidR="006A0C86">
          <w:rPr>
            <w:noProof/>
            <w:webHidden/>
          </w:rPr>
          <w:t>4</w:t>
        </w:r>
        <w:r w:rsidR="009B67D7">
          <w:rPr>
            <w:noProof/>
            <w:webHidden/>
          </w:rPr>
          <w:fldChar w:fldCharType="end"/>
        </w:r>
      </w:hyperlink>
    </w:p>
    <w:p w14:paraId="55F43FEE" w14:textId="77777777" w:rsidR="006A0C86" w:rsidRDefault="00535E61">
      <w:pPr>
        <w:pStyle w:val="21"/>
        <w:tabs>
          <w:tab w:val="left" w:pos="800"/>
          <w:tab w:val="right" w:leader="dot" w:pos="9627"/>
        </w:tabs>
        <w:rPr>
          <w:rFonts w:asciiTheme="minorHAnsi" w:eastAsiaTheme="minorEastAsia" w:hAnsiTheme="minorHAnsi" w:cstheme="minorBidi"/>
          <w:noProof/>
          <w:szCs w:val="22"/>
        </w:rPr>
      </w:pPr>
      <w:hyperlink w:anchor="_Toc22283556" w:history="1">
        <w:r w:rsidR="006A0C86" w:rsidRPr="00485957">
          <w:rPr>
            <w:rStyle w:val="a7"/>
            <w:noProof/>
          </w:rPr>
          <w:t>1.4</w:t>
        </w:r>
        <w:r w:rsidR="006A0C86">
          <w:rPr>
            <w:rFonts w:asciiTheme="minorHAnsi" w:eastAsiaTheme="minorEastAsia" w:hAnsiTheme="minorHAnsi" w:cstheme="minorBidi"/>
            <w:noProof/>
            <w:szCs w:val="22"/>
          </w:rPr>
          <w:tab/>
        </w:r>
        <w:r w:rsidR="006A0C86" w:rsidRPr="00485957">
          <w:rPr>
            <w:rStyle w:val="a7"/>
            <w:noProof/>
          </w:rPr>
          <w:t>BPM (Business Process Management)</w:t>
        </w:r>
        <w:r w:rsidR="006A0C86">
          <w:rPr>
            <w:noProof/>
            <w:webHidden/>
          </w:rPr>
          <w:tab/>
        </w:r>
        <w:r w:rsidR="009B67D7">
          <w:rPr>
            <w:noProof/>
            <w:webHidden/>
          </w:rPr>
          <w:fldChar w:fldCharType="begin"/>
        </w:r>
        <w:r w:rsidR="006A0C86">
          <w:rPr>
            <w:noProof/>
            <w:webHidden/>
          </w:rPr>
          <w:instrText xml:space="preserve"> PAGEREF _Toc22283556 \h </w:instrText>
        </w:r>
        <w:r w:rsidR="009B67D7">
          <w:rPr>
            <w:noProof/>
            <w:webHidden/>
          </w:rPr>
        </w:r>
        <w:r w:rsidR="009B67D7">
          <w:rPr>
            <w:noProof/>
            <w:webHidden/>
          </w:rPr>
          <w:fldChar w:fldCharType="separate"/>
        </w:r>
        <w:r w:rsidR="006A0C86">
          <w:rPr>
            <w:noProof/>
            <w:webHidden/>
          </w:rPr>
          <w:t>4</w:t>
        </w:r>
        <w:r w:rsidR="009B67D7">
          <w:rPr>
            <w:noProof/>
            <w:webHidden/>
          </w:rPr>
          <w:fldChar w:fldCharType="end"/>
        </w:r>
      </w:hyperlink>
    </w:p>
    <w:p w14:paraId="16456AE6" w14:textId="77777777" w:rsidR="006A0C86" w:rsidRDefault="00535E61">
      <w:pPr>
        <w:pStyle w:val="21"/>
        <w:tabs>
          <w:tab w:val="left" w:pos="800"/>
          <w:tab w:val="right" w:leader="dot" w:pos="9627"/>
        </w:tabs>
        <w:rPr>
          <w:rFonts w:asciiTheme="minorHAnsi" w:eastAsiaTheme="minorEastAsia" w:hAnsiTheme="minorHAnsi" w:cstheme="minorBidi"/>
          <w:noProof/>
          <w:szCs w:val="22"/>
        </w:rPr>
      </w:pPr>
      <w:hyperlink w:anchor="_Toc22283557" w:history="1">
        <w:r w:rsidR="006A0C86" w:rsidRPr="00485957">
          <w:rPr>
            <w:rStyle w:val="a7"/>
            <w:noProof/>
          </w:rPr>
          <w:t>1.5</w:t>
        </w:r>
        <w:r w:rsidR="006A0C86">
          <w:rPr>
            <w:rFonts w:asciiTheme="minorHAnsi" w:eastAsiaTheme="minorEastAsia" w:hAnsiTheme="minorHAnsi" w:cstheme="minorBidi"/>
            <w:noProof/>
            <w:szCs w:val="22"/>
          </w:rPr>
          <w:tab/>
        </w:r>
        <w:r w:rsidR="006A0C86" w:rsidRPr="00485957">
          <w:rPr>
            <w:rStyle w:val="a7"/>
            <w:noProof/>
          </w:rPr>
          <w:t>BPR (Business Process Re-engineering)</w:t>
        </w:r>
        <w:r w:rsidR="006A0C86">
          <w:rPr>
            <w:noProof/>
            <w:webHidden/>
          </w:rPr>
          <w:tab/>
        </w:r>
        <w:r w:rsidR="009B67D7">
          <w:rPr>
            <w:noProof/>
            <w:webHidden/>
          </w:rPr>
          <w:fldChar w:fldCharType="begin"/>
        </w:r>
        <w:r w:rsidR="006A0C86">
          <w:rPr>
            <w:noProof/>
            <w:webHidden/>
          </w:rPr>
          <w:instrText xml:space="preserve"> PAGEREF _Toc22283557 \h </w:instrText>
        </w:r>
        <w:r w:rsidR="009B67D7">
          <w:rPr>
            <w:noProof/>
            <w:webHidden/>
          </w:rPr>
        </w:r>
        <w:r w:rsidR="009B67D7">
          <w:rPr>
            <w:noProof/>
            <w:webHidden/>
          </w:rPr>
          <w:fldChar w:fldCharType="separate"/>
        </w:r>
        <w:r w:rsidR="006A0C86">
          <w:rPr>
            <w:noProof/>
            <w:webHidden/>
          </w:rPr>
          <w:t>4</w:t>
        </w:r>
        <w:r w:rsidR="009B67D7">
          <w:rPr>
            <w:noProof/>
            <w:webHidden/>
          </w:rPr>
          <w:fldChar w:fldCharType="end"/>
        </w:r>
      </w:hyperlink>
    </w:p>
    <w:p w14:paraId="0022C071" w14:textId="77777777" w:rsidR="006A0C86" w:rsidRDefault="00535E61">
      <w:pPr>
        <w:pStyle w:val="21"/>
        <w:tabs>
          <w:tab w:val="left" w:pos="800"/>
          <w:tab w:val="right" w:leader="dot" w:pos="9627"/>
        </w:tabs>
        <w:rPr>
          <w:rFonts w:asciiTheme="minorHAnsi" w:eastAsiaTheme="minorEastAsia" w:hAnsiTheme="minorHAnsi" w:cstheme="minorBidi"/>
          <w:noProof/>
          <w:szCs w:val="22"/>
        </w:rPr>
      </w:pPr>
      <w:hyperlink w:anchor="_Toc22283558" w:history="1">
        <w:r w:rsidR="006A0C86" w:rsidRPr="00485957">
          <w:rPr>
            <w:rStyle w:val="a7"/>
            <w:noProof/>
          </w:rPr>
          <w:t>1.6</w:t>
        </w:r>
        <w:r w:rsidR="006A0C86">
          <w:rPr>
            <w:rFonts w:asciiTheme="minorHAnsi" w:eastAsiaTheme="minorEastAsia" w:hAnsiTheme="minorHAnsi" w:cstheme="minorBidi"/>
            <w:noProof/>
            <w:szCs w:val="22"/>
          </w:rPr>
          <w:tab/>
        </w:r>
        <w:r w:rsidR="006A0C86" w:rsidRPr="00485957">
          <w:rPr>
            <w:rStyle w:val="a7"/>
            <w:noProof/>
          </w:rPr>
          <w:t>CBD (Component Based Development)</w:t>
        </w:r>
        <w:r w:rsidR="006A0C86">
          <w:rPr>
            <w:noProof/>
            <w:webHidden/>
          </w:rPr>
          <w:tab/>
        </w:r>
        <w:r w:rsidR="009B67D7">
          <w:rPr>
            <w:noProof/>
            <w:webHidden/>
          </w:rPr>
          <w:fldChar w:fldCharType="begin"/>
        </w:r>
        <w:r w:rsidR="006A0C86">
          <w:rPr>
            <w:noProof/>
            <w:webHidden/>
          </w:rPr>
          <w:instrText xml:space="preserve"> PAGEREF _Toc22283558 \h </w:instrText>
        </w:r>
        <w:r w:rsidR="009B67D7">
          <w:rPr>
            <w:noProof/>
            <w:webHidden/>
          </w:rPr>
        </w:r>
        <w:r w:rsidR="009B67D7">
          <w:rPr>
            <w:noProof/>
            <w:webHidden/>
          </w:rPr>
          <w:fldChar w:fldCharType="separate"/>
        </w:r>
        <w:r w:rsidR="006A0C86">
          <w:rPr>
            <w:noProof/>
            <w:webHidden/>
          </w:rPr>
          <w:t>4</w:t>
        </w:r>
        <w:r w:rsidR="009B67D7">
          <w:rPr>
            <w:noProof/>
            <w:webHidden/>
          </w:rPr>
          <w:fldChar w:fldCharType="end"/>
        </w:r>
      </w:hyperlink>
    </w:p>
    <w:p w14:paraId="503D5C15" w14:textId="77777777" w:rsidR="006A0C86" w:rsidRDefault="00535E61">
      <w:pPr>
        <w:pStyle w:val="21"/>
        <w:tabs>
          <w:tab w:val="left" w:pos="800"/>
          <w:tab w:val="right" w:leader="dot" w:pos="9627"/>
        </w:tabs>
        <w:rPr>
          <w:rFonts w:asciiTheme="minorHAnsi" w:eastAsiaTheme="minorEastAsia" w:hAnsiTheme="minorHAnsi" w:cstheme="minorBidi"/>
          <w:noProof/>
          <w:szCs w:val="22"/>
        </w:rPr>
      </w:pPr>
      <w:hyperlink w:anchor="_Toc22283559" w:history="1">
        <w:r w:rsidR="006A0C86" w:rsidRPr="00485957">
          <w:rPr>
            <w:rStyle w:val="a7"/>
            <w:noProof/>
          </w:rPr>
          <w:t>1.7</w:t>
        </w:r>
        <w:r w:rsidR="006A0C86">
          <w:rPr>
            <w:rFonts w:asciiTheme="minorHAnsi" w:eastAsiaTheme="minorEastAsia" w:hAnsiTheme="minorHAnsi" w:cstheme="minorBidi"/>
            <w:noProof/>
            <w:szCs w:val="22"/>
          </w:rPr>
          <w:tab/>
        </w:r>
        <w:r w:rsidR="006A0C86" w:rsidRPr="00485957">
          <w:rPr>
            <w:rStyle w:val="a7"/>
            <w:noProof/>
          </w:rPr>
          <w:t>CMMI (Capability Maturity Model Integration)</w:t>
        </w:r>
        <w:r w:rsidR="006A0C86">
          <w:rPr>
            <w:noProof/>
            <w:webHidden/>
          </w:rPr>
          <w:tab/>
        </w:r>
        <w:r w:rsidR="009B67D7">
          <w:rPr>
            <w:noProof/>
            <w:webHidden/>
          </w:rPr>
          <w:fldChar w:fldCharType="begin"/>
        </w:r>
        <w:r w:rsidR="006A0C86">
          <w:rPr>
            <w:noProof/>
            <w:webHidden/>
          </w:rPr>
          <w:instrText xml:space="preserve"> PAGEREF _Toc22283559 \h </w:instrText>
        </w:r>
        <w:r w:rsidR="009B67D7">
          <w:rPr>
            <w:noProof/>
            <w:webHidden/>
          </w:rPr>
        </w:r>
        <w:r w:rsidR="009B67D7">
          <w:rPr>
            <w:noProof/>
            <w:webHidden/>
          </w:rPr>
          <w:fldChar w:fldCharType="separate"/>
        </w:r>
        <w:r w:rsidR="006A0C86">
          <w:rPr>
            <w:noProof/>
            <w:webHidden/>
          </w:rPr>
          <w:t>4</w:t>
        </w:r>
        <w:r w:rsidR="009B67D7">
          <w:rPr>
            <w:noProof/>
            <w:webHidden/>
          </w:rPr>
          <w:fldChar w:fldCharType="end"/>
        </w:r>
      </w:hyperlink>
    </w:p>
    <w:p w14:paraId="5D0271D6" w14:textId="77777777" w:rsidR="006A0C86" w:rsidRDefault="00535E61">
      <w:pPr>
        <w:pStyle w:val="21"/>
        <w:tabs>
          <w:tab w:val="left" w:pos="800"/>
          <w:tab w:val="right" w:leader="dot" w:pos="9627"/>
        </w:tabs>
        <w:rPr>
          <w:rFonts w:asciiTheme="minorHAnsi" w:eastAsiaTheme="minorEastAsia" w:hAnsiTheme="minorHAnsi" w:cstheme="minorBidi"/>
          <w:noProof/>
          <w:szCs w:val="22"/>
        </w:rPr>
      </w:pPr>
      <w:hyperlink w:anchor="_Toc22283560" w:history="1">
        <w:r w:rsidR="006A0C86" w:rsidRPr="00485957">
          <w:rPr>
            <w:rStyle w:val="a7"/>
            <w:noProof/>
          </w:rPr>
          <w:t>1.8</w:t>
        </w:r>
        <w:r w:rsidR="006A0C86">
          <w:rPr>
            <w:rFonts w:asciiTheme="minorHAnsi" w:eastAsiaTheme="minorEastAsia" w:hAnsiTheme="minorHAnsi" w:cstheme="minorBidi"/>
            <w:noProof/>
            <w:szCs w:val="22"/>
          </w:rPr>
          <w:tab/>
        </w:r>
        <w:r w:rsidR="006A0C86" w:rsidRPr="00485957">
          <w:rPr>
            <w:rStyle w:val="a7"/>
            <w:noProof/>
          </w:rPr>
          <w:t>CRM (Customer RelationShip Management)</w:t>
        </w:r>
        <w:r w:rsidR="006A0C86">
          <w:rPr>
            <w:noProof/>
            <w:webHidden/>
          </w:rPr>
          <w:tab/>
        </w:r>
        <w:r w:rsidR="009B67D7">
          <w:rPr>
            <w:noProof/>
            <w:webHidden/>
          </w:rPr>
          <w:fldChar w:fldCharType="begin"/>
        </w:r>
        <w:r w:rsidR="006A0C86">
          <w:rPr>
            <w:noProof/>
            <w:webHidden/>
          </w:rPr>
          <w:instrText xml:space="preserve"> PAGEREF _Toc22283560 \h </w:instrText>
        </w:r>
        <w:r w:rsidR="009B67D7">
          <w:rPr>
            <w:noProof/>
            <w:webHidden/>
          </w:rPr>
        </w:r>
        <w:r w:rsidR="009B67D7">
          <w:rPr>
            <w:noProof/>
            <w:webHidden/>
          </w:rPr>
          <w:fldChar w:fldCharType="separate"/>
        </w:r>
        <w:r w:rsidR="006A0C86">
          <w:rPr>
            <w:noProof/>
            <w:webHidden/>
          </w:rPr>
          <w:t>5</w:t>
        </w:r>
        <w:r w:rsidR="009B67D7">
          <w:rPr>
            <w:noProof/>
            <w:webHidden/>
          </w:rPr>
          <w:fldChar w:fldCharType="end"/>
        </w:r>
      </w:hyperlink>
    </w:p>
    <w:p w14:paraId="41D60FA9" w14:textId="77777777" w:rsidR="006A0C86" w:rsidRDefault="00535E61">
      <w:pPr>
        <w:pStyle w:val="21"/>
        <w:tabs>
          <w:tab w:val="left" w:pos="800"/>
          <w:tab w:val="right" w:leader="dot" w:pos="9627"/>
        </w:tabs>
        <w:rPr>
          <w:rFonts w:asciiTheme="minorHAnsi" w:eastAsiaTheme="minorEastAsia" w:hAnsiTheme="minorHAnsi" w:cstheme="minorBidi"/>
          <w:noProof/>
          <w:szCs w:val="22"/>
        </w:rPr>
      </w:pPr>
      <w:hyperlink w:anchor="_Toc22283561" w:history="1">
        <w:r w:rsidR="006A0C86" w:rsidRPr="00485957">
          <w:rPr>
            <w:rStyle w:val="a7"/>
            <w:noProof/>
          </w:rPr>
          <w:t>1.9</w:t>
        </w:r>
        <w:r w:rsidR="006A0C86">
          <w:rPr>
            <w:rFonts w:asciiTheme="minorHAnsi" w:eastAsiaTheme="minorEastAsia" w:hAnsiTheme="minorHAnsi" w:cstheme="minorBidi"/>
            <w:noProof/>
            <w:szCs w:val="22"/>
          </w:rPr>
          <w:tab/>
        </w:r>
        <w:r w:rsidR="006A0C86" w:rsidRPr="00485957">
          <w:rPr>
            <w:rStyle w:val="a7"/>
            <w:noProof/>
          </w:rPr>
          <w:t>DBA (Database Administrator)</w:t>
        </w:r>
        <w:r w:rsidR="006A0C86">
          <w:rPr>
            <w:noProof/>
            <w:webHidden/>
          </w:rPr>
          <w:tab/>
        </w:r>
        <w:r w:rsidR="009B67D7">
          <w:rPr>
            <w:noProof/>
            <w:webHidden/>
          </w:rPr>
          <w:fldChar w:fldCharType="begin"/>
        </w:r>
        <w:r w:rsidR="006A0C86">
          <w:rPr>
            <w:noProof/>
            <w:webHidden/>
          </w:rPr>
          <w:instrText xml:space="preserve"> PAGEREF _Toc22283561 \h </w:instrText>
        </w:r>
        <w:r w:rsidR="009B67D7">
          <w:rPr>
            <w:noProof/>
            <w:webHidden/>
          </w:rPr>
        </w:r>
        <w:r w:rsidR="009B67D7">
          <w:rPr>
            <w:noProof/>
            <w:webHidden/>
          </w:rPr>
          <w:fldChar w:fldCharType="separate"/>
        </w:r>
        <w:r w:rsidR="006A0C86">
          <w:rPr>
            <w:noProof/>
            <w:webHidden/>
          </w:rPr>
          <w:t>5</w:t>
        </w:r>
        <w:r w:rsidR="009B67D7">
          <w:rPr>
            <w:noProof/>
            <w:webHidden/>
          </w:rPr>
          <w:fldChar w:fldCharType="end"/>
        </w:r>
      </w:hyperlink>
    </w:p>
    <w:p w14:paraId="4C2395F8"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62" w:history="1">
        <w:r w:rsidR="006A0C86" w:rsidRPr="00485957">
          <w:rPr>
            <w:rStyle w:val="a7"/>
            <w:noProof/>
          </w:rPr>
          <w:t>1.10</w:t>
        </w:r>
        <w:r w:rsidR="006A0C86">
          <w:rPr>
            <w:rFonts w:asciiTheme="minorHAnsi" w:eastAsiaTheme="minorEastAsia" w:hAnsiTheme="minorHAnsi" w:cstheme="minorBidi"/>
            <w:noProof/>
            <w:szCs w:val="22"/>
          </w:rPr>
          <w:tab/>
        </w:r>
        <w:r w:rsidR="006A0C86" w:rsidRPr="00485957">
          <w:rPr>
            <w:rStyle w:val="a7"/>
            <w:noProof/>
          </w:rPr>
          <w:t>DBMS (Database Management System)</w:t>
        </w:r>
        <w:r w:rsidR="006A0C86">
          <w:rPr>
            <w:noProof/>
            <w:webHidden/>
          </w:rPr>
          <w:tab/>
        </w:r>
        <w:r w:rsidR="009B67D7">
          <w:rPr>
            <w:noProof/>
            <w:webHidden/>
          </w:rPr>
          <w:fldChar w:fldCharType="begin"/>
        </w:r>
        <w:r w:rsidR="006A0C86">
          <w:rPr>
            <w:noProof/>
            <w:webHidden/>
          </w:rPr>
          <w:instrText xml:space="preserve"> PAGEREF _Toc22283562 \h </w:instrText>
        </w:r>
        <w:r w:rsidR="009B67D7">
          <w:rPr>
            <w:noProof/>
            <w:webHidden/>
          </w:rPr>
        </w:r>
        <w:r w:rsidR="009B67D7">
          <w:rPr>
            <w:noProof/>
            <w:webHidden/>
          </w:rPr>
          <w:fldChar w:fldCharType="separate"/>
        </w:r>
        <w:r w:rsidR="006A0C86">
          <w:rPr>
            <w:noProof/>
            <w:webHidden/>
          </w:rPr>
          <w:t>5</w:t>
        </w:r>
        <w:r w:rsidR="009B67D7">
          <w:rPr>
            <w:noProof/>
            <w:webHidden/>
          </w:rPr>
          <w:fldChar w:fldCharType="end"/>
        </w:r>
      </w:hyperlink>
    </w:p>
    <w:p w14:paraId="0C3D2131"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63" w:history="1">
        <w:r w:rsidR="006A0C86" w:rsidRPr="00485957">
          <w:rPr>
            <w:rStyle w:val="a7"/>
            <w:noProof/>
          </w:rPr>
          <w:t>1.11</w:t>
        </w:r>
        <w:r w:rsidR="006A0C86">
          <w:rPr>
            <w:rFonts w:asciiTheme="minorHAnsi" w:eastAsiaTheme="minorEastAsia" w:hAnsiTheme="minorHAnsi" w:cstheme="minorBidi"/>
            <w:noProof/>
            <w:szCs w:val="22"/>
          </w:rPr>
          <w:tab/>
        </w:r>
        <w:r w:rsidR="006A0C86" w:rsidRPr="00485957">
          <w:rPr>
            <w:rStyle w:val="a7"/>
            <w:noProof/>
          </w:rPr>
          <w:t>DDoS (Distributed Denial of Service attack)</w:t>
        </w:r>
        <w:r w:rsidR="006A0C86">
          <w:rPr>
            <w:noProof/>
            <w:webHidden/>
          </w:rPr>
          <w:tab/>
        </w:r>
        <w:r w:rsidR="009B67D7">
          <w:rPr>
            <w:noProof/>
            <w:webHidden/>
          </w:rPr>
          <w:fldChar w:fldCharType="begin"/>
        </w:r>
        <w:r w:rsidR="006A0C86">
          <w:rPr>
            <w:noProof/>
            <w:webHidden/>
          </w:rPr>
          <w:instrText xml:space="preserve"> PAGEREF _Toc22283563 \h </w:instrText>
        </w:r>
        <w:r w:rsidR="009B67D7">
          <w:rPr>
            <w:noProof/>
            <w:webHidden/>
          </w:rPr>
        </w:r>
        <w:r w:rsidR="009B67D7">
          <w:rPr>
            <w:noProof/>
            <w:webHidden/>
          </w:rPr>
          <w:fldChar w:fldCharType="separate"/>
        </w:r>
        <w:r w:rsidR="006A0C86">
          <w:rPr>
            <w:noProof/>
            <w:webHidden/>
          </w:rPr>
          <w:t>5</w:t>
        </w:r>
        <w:r w:rsidR="009B67D7">
          <w:rPr>
            <w:noProof/>
            <w:webHidden/>
          </w:rPr>
          <w:fldChar w:fldCharType="end"/>
        </w:r>
      </w:hyperlink>
    </w:p>
    <w:p w14:paraId="202EFCF7"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64" w:history="1">
        <w:r w:rsidR="006A0C86" w:rsidRPr="00485957">
          <w:rPr>
            <w:rStyle w:val="a7"/>
            <w:noProof/>
          </w:rPr>
          <w:t>1.12</w:t>
        </w:r>
        <w:r w:rsidR="006A0C86">
          <w:rPr>
            <w:rFonts w:asciiTheme="minorHAnsi" w:eastAsiaTheme="minorEastAsia" w:hAnsiTheme="minorHAnsi" w:cstheme="minorBidi"/>
            <w:noProof/>
            <w:szCs w:val="22"/>
          </w:rPr>
          <w:tab/>
        </w:r>
        <w:r w:rsidR="006A0C86" w:rsidRPr="00485957">
          <w:rPr>
            <w:rStyle w:val="a7"/>
            <w:noProof/>
          </w:rPr>
          <w:t>DNS (Domain Name System)</w:t>
        </w:r>
        <w:r w:rsidR="006A0C86">
          <w:rPr>
            <w:noProof/>
            <w:webHidden/>
          </w:rPr>
          <w:tab/>
        </w:r>
        <w:r w:rsidR="009B67D7">
          <w:rPr>
            <w:noProof/>
            <w:webHidden/>
          </w:rPr>
          <w:fldChar w:fldCharType="begin"/>
        </w:r>
        <w:r w:rsidR="006A0C86">
          <w:rPr>
            <w:noProof/>
            <w:webHidden/>
          </w:rPr>
          <w:instrText xml:space="preserve"> PAGEREF _Toc22283564 \h </w:instrText>
        </w:r>
        <w:r w:rsidR="009B67D7">
          <w:rPr>
            <w:noProof/>
            <w:webHidden/>
          </w:rPr>
        </w:r>
        <w:r w:rsidR="009B67D7">
          <w:rPr>
            <w:noProof/>
            <w:webHidden/>
          </w:rPr>
          <w:fldChar w:fldCharType="separate"/>
        </w:r>
        <w:r w:rsidR="006A0C86">
          <w:rPr>
            <w:noProof/>
            <w:webHidden/>
          </w:rPr>
          <w:t>5</w:t>
        </w:r>
        <w:r w:rsidR="009B67D7">
          <w:rPr>
            <w:noProof/>
            <w:webHidden/>
          </w:rPr>
          <w:fldChar w:fldCharType="end"/>
        </w:r>
      </w:hyperlink>
    </w:p>
    <w:p w14:paraId="45AB50FE"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65" w:history="1">
        <w:r w:rsidR="006A0C86" w:rsidRPr="00485957">
          <w:rPr>
            <w:rStyle w:val="a7"/>
            <w:noProof/>
          </w:rPr>
          <w:t>1.13</w:t>
        </w:r>
        <w:r w:rsidR="006A0C86">
          <w:rPr>
            <w:rFonts w:asciiTheme="minorHAnsi" w:eastAsiaTheme="minorEastAsia" w:hAnsiTheme="minorHAnsi" w:cstheme="minorBidi"/>
            <w:noProof/>
            <w:szCs w:val="22"/>
          </w:rPr>
          <w:tab/>
        </w:r>
        <w:r w:rsidR="006A0C86" w:rsidRPr="00485957">
          <w:rPr>
            <w:rStyle w:val="a7"/>
            <w:noProof/>
          </w:rPr>
          <w:t>EA (Enterprise Architecture)</w:t>
        </w:r>
        <w:r w:rsidR="006A0C86">
          <w:rPr>
            <w:noProof/>
            <w:webHidden/>
          </w:rPr>
          <w:tab/>
        </w:r>
        <w:r w:rsidR="009B67D7">
          <w:rPr>
            <w:noProof/>
            <w:webHidden/>
          </w:rPr>
          <w:fldChar w:fldCharType="begin"/>
        </w:r>
        <w:r w:rsidR="006A0C86">
          <w:rPr>
            <w:noProof/>
            <w:webHidden/>
          </w:rPr>
          <w:instrText xml:space="preserve"> PAGEREF _Toc22283565 \h </w:instrText>
        </w:r>
        <w:r w:rsidR="009B67D7">
          <w:rPr>
            <w:noProof/>
            <w:webHidden/>
          </w:rPr>
        </w:r>
        <w:r w:rsidR="009B67D7">
          <w:rPr>
            <w:noProof/>
            <w:webHidden/>
          </w:rPr>
          <w:fldChar w:fldCharType="separate"/>
        </w:r>
        <w:r w:rsidR="006A0C86">
          <w:rPr>
            <w:noProof/>
            <w:webHidden/>
          </w:rPr>
          <w:t>5</w:t>
        </w:r>
        <w:r w:rsidR="009B67D7">
          <w:rPr>
            <w:noProof/>
            <w:webHidden/>
          </w:rPr>
          <w:fldChar w:fldCharType="end"/>
        </w:r>
      </w:hyperlink>
    </w:p>
    <w:p w14:paraId="584F0221"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66" w:history="1">
        <w:r w:rsidR="006A0C86" w:rsidRPr="00485957">
          <w:rPr>
            <w:rStyle w:val="a7"/>
            <w:noProof/>
          </w:rPr>
          <w:t>1.14</w:t>
        </w:r>
        <w:r w:rsidR="006A0C86">
          <w:rPr>
            <w:rFonts w:asciiTheme="minorHAnsi" w:eastAsiaTheme="minorEastAsia" w:hAnsiTheme="minorHAnsi" w:cstheme="minorBidi"/>
            <w:noProof/>
            <w:szCs w:val="22"/>
          </w:rPr>
          <w:tab/>
        </w:r>
        <w:r w:rsidR="006A0C86" w:rsidRPr="00485957">
          <w:rPr>
            <w:rStyle w:val="a7"/>
            <w:noProof/>
          </w:rPr>
          <w:t>EAI (Enterprise Application Integration)</w:t>
        </w:r>
        <w:r w:rsidR="006A0C86">
          <w:rPr>
            <w:noProof/>
            <w:webHidden/>
          </w:rPr>
          <w:tab/>
        </w:r>
        <w:r w:rsidR="009B67D7">
          <w:rPr>
            <w:noProof/>
            <w:webHidden/>
          </w:rPr>
          <w:fldChar w:fldCharType="begin"/>
        </w:r>
        <w:r w:rsidR="006A0C86">
          <w:rPr>
            <w:noProof/>
            <w:webHidden/>
          </w:rPr>
          <w:instrText xml:space="preserve"> PAGEREF _Toc22283566 \h </w:instrText>
        </w:r>
        <w:r w:rsidR="009B67D7">
          <w:rPr>
            <w:noProof/>
            <w:webHidden/>
          </w:rPr>
        </w:r>
        <w:r w:rsidR="009B67D7">
          <w:rPr>
            <w:noProof/>
            <w:webHidden/>
          </w:rPr>
          <w:fldChar w:fldCharType="separate"/>
        </w:r>
        <w:r w:rsidR="006A0C86">
          <w:rPr>
            <w:noProof/>
            <w:webHidden/>
          </w:rPr>
          <w:t>5</w:t>
        </w:r>
        <w:r w:rsidR="009B67D7">
          <w:rPr>
            <w:noProof/>
            <w:webHidden/>
          </w:rPr>
          <w:fldChar w:fldCharType="end"/>
        </w:r>
      </w:hyperlink>
    </w:p>
    <w:p w14:paraId="6A118E5E"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67" w:history="1">
        <w:r w:rsidR="006A0C86" w:rsidRPr="00485957">
          <w:rPr>
            <w:rStyle w:val="a7"/>
            <w:noProof/>
          </w:rPr>
          <w:t>1.15</w:t>
        </w:r>
        <w:r w:rsidR="006A0C86">
          <w:rPr>
            <w:rFonts w:asciiTheme="minorHAnsi" w:eastAsiaTheme="minorEastAsia" w:hAnsiTheme="minorHAnsi" w:cstheme="minorBidi"/>
            <w:noProof/>
            <w:szCs w:val="22"/>
          </w:rPr>
          <w:tab/>
        </w:r>
        <w:r w:rsidR="006A0C86" w:rsidRPr="00485957">
          <w:rPr>
            <w:rStyle w:val="a7"/>
            <w:noProof/>
          </w:rPr>
          <w:t>ECM (Enterprise Content Management)</w:t>
        </w:r>
        <w:r w:rsidR="006A0C86">
          <w:rPr>
            <w:noProof/>
            <w:webHidden/>
          </w:rPr>
          <w:tab/>
        </w:r>
        <w:r w:rsidR="009B67D7">
          <w:rPr>
            <w:noProof/>
            <w:webHidden/>
          </w:rPr>
          <w:fldChar w:fldCharType="begin"/>
        </w:r>
        <w:r w:rsidR="006A0C86">
          <w:rPr>
            <w:noProof/>
            <w:webHidden/>
          </w:rPr>
          <w:instrText xml:space="preserve"> PAGEREF _Toc22283567 \h </w:instrText>
        </w:r>
        <w:r w:rsidR="009B67D7">
          <w:rPr>
            <w:noProof/>
            <w:webHidden/>
          </w:rPr>
        </w:r>
        <w:r w:rsidR="009B67D7">
          <w:rPr>
            <w:noProof/>
            <w:webHidden/>
          </w:rPr>
          <w:fldChar w:fldCharType="separate"/>
        </w:r>
        <w:r w:rsidR="006A0C86">
          <w:rPr>
            <w:noProof/>
            <w:webHidden/>
          </w:rPr>
          <w:t>5</w:t>
        </w:r>
        <w:r w:rsidR="009B67D7">
          <w:rPr>
            <w:noProof/>
            <w:webHidden/>
          </w:rPr>
          <w:fldChar w:fldCharType="end"/>
        </w:r>
      </w:hyperlink>
    </w:p>
    <w:p w14:paraId="3E8F98F2"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68" w:history="1">
        <w:r w:rsidR="006A0C86" w:rsidRPr="00485957">
          <w:rPr>
            <w:rStyle w:val="a7"/>
            <w:noProof/>
          </w:rPr>
          <w:t>1.16</w:t>
        </w:r>
        <w:r w:rsidR="006A0C86">
          <w:rPr>
            <w:rFonts w:asciiTheme="minorHAnsi" w:eastAsiaTheme="minorEastAsia" w:hAnsiTheme="minorHAnsi" w:cstheme="minorBidi"/>
            <w:noProof/>
            <w:szCs w:val="22"/>
          </w:rPr>
          <w:tab/>
        </w:r>
        <w:r w:rsidR="006A0C86" w:rsidRPr="00485957">
          <w:rPr>
            <w:rStyle w:val="a7"/>
            <w:noProof/>
          </w:rPr>
          <w:t>EDMS (Electronic Document Management System)</w:t>
        </w:r>
        <w:r w:rsidR="006A0C86">
          <w:rPr>
            <w:noProof/>
            <w:webHidden/>
          </w:rPr>
          <w:tab/>
        </w:r>
        <w:r w:rsidR="009B67D7">
          <w:rPr>
            <w:noProof/>
            <w:webHidden/>
          </w:rPr>
          <w:fldChar w:fldCharType="begin"/>
        </w:r>
        <w:r w:rsidR="006A0C86">
          <w:rPr>
            <w:noProof/>
            <w:webHidden/>
          </w:rPr>
          <w:instrText xml:space="preserve"> PAGEREF _Toc22283568 \h </w:instrText>
        </w:r>
        <w:r w:rsidR="009B67D7">
          <w:rPr>
            <w:noProof/>
            <w:webHidden/>
          </w:rPr>
        </w:r>
        <w:r w:rsidR="009B67D7">
          <w:rPr>
            <w:noProof/>
            <w:webHidden/>
          </w:rPr>
          <w:fldChar w:fldCharType="separate"/>
        </w:r>
        <w:r w:rsidR="006A0C86">
          <w:rPr>
            <w:noProof/>
            <w:webHidden/>
          </w:rPr>
          <w:t>6</w:t>
        </w:r>
        <w:r w:rsidR="009B67D7">
          <w:rPr>
            <w:noProof/>
            <w:webHidden/>
          </w:rPr>
          <w:fldChar w:fldCharType="end"/>
        </w:r>
      </w:hyperlink>
    </w:p>
    <w:p w14:paraId="25EB4BDD"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69" w:history="1">
        <w:r w:rsidR="006A0C86" w:rsidRPr="00485957">
          <w:rPr>
            <w:rStyle w:val="a7"/>
            <w:noProof/>
          </w:rPr>
          <w:t>1.17</w:t>
        </w:r>
        <w:r w:rsidR="006A0C86">
          <w:rPr>
            <w:rFonts w:asciiTheme="minorHAnsi" w:eastAsiaTheme="minorEastAsia" w:hAnsiTheme="minorHAnsi" w:cstheme="minorBidi"/>
            <w:noProof/>
            <w:szCs w:val="22"/>
          </w:rPr>
          <w:tab/>
        </w:r>
        <w:r w:rsidR="006A0C86" w:rsidRPr="00485957">
          <w:rPr>
            <w:rStyle w:val="a7"/>
            <w:noProof/>
          </w:rPr>
          <w:t>EIP (Enterprise Information Portal)</w:t>
        </w:r>
        <w:r w:rsidR="006A0C86">
          <w:rPr>
            <w:noProof/>
            <w:webHidden/>
          </w:rPr>
          <w:tab/>
        </w:r>
        <w:r w:rsidR="009B67D7">
          <w:rPr>
            <w:noProof/>
            <w:webHidden/>
          </w:rPr>
          <w:fldChar w:fldCharType="begin"/>
        </w:r>
        <w:r w:rsidR="006A0C86">
          <w:rPr>
            <w:noProof/>
            <w:webHidden/>
          </w:rPr>
          <w:instrText xml:space="preserve"> PAGEREF _Toc22283569 \h </w:instrText>
        </w:r>
        <w:r w:rsidR="009B67D7">
          <w:rPr>
            <w:noProof/>
            <w:webHidden/>
          </w:rPr>
        </w:r>
        <w:r w:rsidR="009B67D7">
          <w:rPr>
            <w:noProof/>
            <w:webHidden/>
          </w:rPr>
          <w:fldChar w:fldCharType="separate"/>
        </w:r>
        <w:r w:rsidR="006A0C86">
          <w:rPr>
            <w:noProof/>
            <w:webHidden/>
          </w:rPr>
          <w:t>6</w:t>
        </w:r>
        <w:r w:rsidR="009B67D7">
          <w:rPr>
            <w:noProof/>
            <w:webHidden/>
          </w:rPr>
          <w:fldChar w:fldCharType="end"/>
        </w:r>
      </w:hyperlink>
    </w:p>
    <w:p w14:paraId="4ECA2FDB"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70" w:history="1">
        <w:r w:rsidR="006A0C86" w:rsidRPr="00485957">
          <w:rPr>
            <w:rStyle w:val="a7"/>
            <w:noProof/>
          </w:rPr>
          <w:t>1.18</w:t>
        </w:r>
        <w:r w:rsidR="006A0C86">
          <w:rPr>
            <w:rFonts w:asciiTheme="minorHAnsi" w:eastAsiaTheme="minorEastAsia" w:hAnsiTheme="minorHAnsi" w:cstheme="minorBidi"/>
            <w:noProof/>
            <w:szCs w:val="22"/>
          </w:rPr>
          <w:tab/>
        </w:r>
        <w:r w:rsidR="006A0C86" w:rsidRPr="00485957">
          <w:rPr>
            <w:rStyle w:val="a7"/>
            <w:noProof/>
          </w:rPr>
          <w:t>EIS (Executive Information System)</w:t>
        </w:r>
        <w:r w:rsidR="006A0C86">
          <w:rPr>
            <w:noProof/>
            <w:webHidden/>
          </w:rPr>
          <w:tab/>
        </w:r>
        <w:r w:rsidR="009B67D7">
          <w:rPr>
            <w:noProof/>
            <w:webHidden/>
          </w:rPr>
          <w:fldChar w:fldCharType="begin"/>
        </w:r>
        <w:r w:rsidR="006A0C86">
          <w:rPr>
            <w:noProof/>
            <w:webHidden/>
          </w:rPr>
          <w:instrText xml:space="preserve"> PAGEREF _Toc22283570 \h </w:instrText>
        </w:r>
        <w:r w:rsidR="009B67D7">
          <w:rPr>
            <w:noProof/>
            <w:webHidden/>
          </w:rPr>
        </w:r>
        <w:r w:rsidR="009B67D7">
          <w:rPr>
            <w:noProof/>
            <w:webHidden/>
          </w:rPr>
          <w:fldChar w:fldCharType="separate"/>
        </w:r>
        <w:r w:rsidR="006A0C86">
          <w:rPr>
            <w:noProof/>
            <w:webHidden/>
          </w:rPr>
          <w:t>6</w:t>
        </w:r>
        <w:r w:rsidR="009B67D7">
          <w:rPr>
            <w:noProof/>
            <w:webHidden/>
          </w:rPr>
          <w:fldChar w:fldCharType="end"/>
        </w:r>
      </w:hyperlink>
    </w:p>
    <w:p w14:paraId="3D9AC4D8"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71" w:history="1">
        <w:r w:rsidR="006A0C86" w:rsidRPr="00485957">
          <w:rPr>
            <w:rStyle w:val="a7"/>
            <w:noProof/>
          </w:rPr>
          <w:t>1.19</w:t>
        </w:r>
        <w:r w:rsidR="006A0C86">
          <w:rPr>
            <w:rFonts w:asciiTheme="minorHAnsi" w:eastAsiaTheme="minorEastAsia" w:hAnsiTheme="minorHAnsi" w:cstheme="minorBidi"/>
            <w:noProof/>
            <w:szCs w:val="22"/>
          </w:rPr>
          <w:tab/>
        </w:r>
        <w:r w:rsidR="006A0C86" w:rsidRPr="00485957">
          <w:rPr>
            <w:rStyle w:val="a7"/>
            <w:noProof/>
          </w:rPr>
          <w:t>EJB (Enterprise Java Beans)</w:t>
        </w:r>
        <w:r w:rsidR="006A0C86">
          <w:rPr>
            <w:noProof/>
            <w:webHidden/>
          </w:rPr>
          <w:tab/>
        </w:r>
        <w:r w:rsidR="009B67D7">
          <w:rPr>
            <w:noProof/>
            <w:webHidden/>
          </w:rPr>
          <w:fldChar w:fldCharType="begin"/>
        </w:r>
        <w:r w:rsidR="006A0C86">
          <w:rPr>
            <w:noProof/>
            <w:webHidden/>
          </w:rPr>
          <w:instrText xml:space="preserve"> PAGEREF _Toc22283571 \h </w:instrText>
        </w:r>
        <w:r w:rsidR="009B67D7">
          <w:rPr>
            <w:noProof/>
            <w:webHidden/>
          </w:rPr>
        </w:r>
        <w:r w:rsidR="009B67D7">
          <w:rPr>
            <w:noProof/>
            <w:webHidden/>
          </w:rPr>
          <w:fldChar w:fldCharType="separate"/>
        </w:r>
        <w:r w:rsidR="006A0C86">
          <w:rPr>
            <w:noProof/>
            <w:webHidden/>
          </w:rPr>
          <w:t>6</w:t>
        </w:r>
        <w:r w:rsidR="009B67D7">
          <w:rPr>
            <w:noProof/>
            <w:webHidden/>
          </w:rPr>
          <w:fldChar w:fldCharType="end"/>
        </w:r>
      </w:hyperlink>
    </w:p>
    <w:p w14:paraId="757E559A"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72" w:history="1">
        <w:r w:rsidR="006A0C86" w:rsidRPr="00485957">
          <w:rPr>
            <w:rStyle w:val="a7"/>
            <w:noProof/>
          </w:rPr>
          <w:t>1.20</w:t>
        </w:r>
        <w:r w:rsidR="006A0C86">
          <w:rPr>
            <w:rFonts w:asciiTheme="minorHAnsi" w:eastAsiaTheme="minorEastAsia" w:hAnsiTheme="minorHAnsi" w:cstheme="minorBidi"/>
            <w:noProof/>
            <w:szCs w:val="22"/>
          </w:rPr>
          <w:tab/>
        </w:r>
        <w:r w:rsidR="006A0C86" w:rsidRPr="00485957">
          <w:rPr>
            <w:rStyle w:val="a7"/>
            <w:noProof/>
          </w:rPr>
          <w:t>EKP (Enterprise Knowledge Portal)</w:t>
        </w:r>
        <w:r w:rsidR="006A0C86">
          <w:rPr>
            <w:noProof/>
            <w:webHidden/>
          </w:rPr>
          <w:tab/>
        </w:r>
        <w:r w:rsidR="009B67D7">
          <w:rPr>
            <w:noProof/>
            <w:webHidden/>
          </w:rPr>
          <w:fldChar w:fldCharType="begin"/>
        </w:r>
        <w:r w:rsidR="006A0C86">
          <w:rPr>
            <w:noProof/>
            <w:webHidden/>
          </w:rPr>
          <w:instrText xml:space="preserve"> PAGEREF _Toc22283572 \h </w:instrText>
        </w:r>
        <w:r w:rsidR="009B67D7">
          <w:rPr>
            <w:noProof/>
            <w:webHidden/>
          </w:rPr>
        </w:r>
        <w:r w:rsidR="009B67D7">
          <w:rPr>
            <w:noProof/>
            <w:webHidden/>
          </w:rPr>
          <w:fldChar w:fldCharType="separate"/>
        </w:r>
        <w:r w:rsidR="006A0C86">
          <w:rPr>
            <w:noProof/>
            <w:webHidden/>
          </w:rPr>
          <w:t>6</w:t>
        </w:r>
        <w:r w:rsidR="009B67D7">
          <w:rPr>
            <w:noProof/>
            <w:webHidden/>
          </w:rPr>
          <w:fldChar w:fldCharType="end"/>
        </w:r>
      </w:hyperlink>
    </w:p>
    <w:p w14:paraId="0AA6EB8F"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73" w:history="1">
        <w:r w:rsidR="006A0C86" w:rsidRPr="00485957">
          <w:rPr>
            <w:rStyle w:val="a7"/>
            <w:noProof/>
          </w:rPr>
          <w:t>1.21</w:t>
        </w:r>
        <w:r w:rsidR="006A0C86">
          <w:rPr>
            <w:rFonts w:asciiTheme="minorHAnsi" w:eastAsiaTheme="minorEastAsia" w:hAnsiTheme="minorHAnsi" w:cstheme="minorBidi"/>
            <w:noProof/>
            <w:szCs w:val="22"/>
          </w:rPr>
          <w:tab/>
        </w:r>
        <w:r w:rsidR="006A0C86" w:rsidRPr="00485957">
          <w:rPr>
            <w:rStyle w:val="a7"/>
            <w:noProof/>
          </w:rPr>
          <w:t>E-Mail Archiving</w:t>
        </w:r>
        <w:r w:rsidR="006A0C86">
          <w:rPr>
            <w:noProof/>
            <w:webHidden/>
          </w:rPr>
          <w:tab/>
        </w:r>
        <w:r w:rsidR="009B67D7">
          <w:rPr>
            <w:noProof/>
            <w:webHidden/>
          </w:rPr>
          <w:fldChar w:fldCharType="begin"/>
        </w:r>
        <w:r w:rsidR="006A0C86">
          <w:rPr>
            <w:noProof/>
            <w:webHidden/>
          </w:rPr>
          <w:instrText xml:space="preserve"> PAGEREF _Toc22283573 \h </w:instrText>
        </w:r>
        <w:r w:rsidR="009B67D7">
          <w:rPr>
            <w:noProof/>
            <w:webHidden/>
          </w:rPr>
        </w:r>
        <w:r w:rsidR="009B67D7">
          <w:rPr>
            <w:noProof/>
            <w:webHidden/>
          </w:rPr>
          <w:fldChar w:fldCharType="separate"/>
        </w:r>
        <w:r w:rsidR="006A0C86">
          <w:rPr>
            <w:noProof/>
            <w:webHidden/>
          </w:rPr>
          <w:t>6</w:t>
        </w:r>
        <w:r w:rsidR="009B67D7">
          <w:rPr>
            <w:noProof/>
            <w:webHidden/>
          </w:rPr>
          <w:fldChar w:fldCharType="end"/>
        </w:r>
      </w:hyperlink>
    </w:p>
    <w:p w14:paraId="40A7951B"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74" w:history="1">
        <w:r w:rsidR="006A0C86" w:rsidRPr="00485957">
          <w:rPr>
            <w:rStyle w:val="a7"/>
            <w:noProof/>
          </w:rPr>
          <w:t>1.22</w:t>
        </w:r>
        <w:r w:rsidR="006A0C86">
          <w:rPr>
            <w:rFonts w:asciiTheme="minorHAnsi" w:eastAsiaTheme="minorEastAsia" w:hAnsiTheme="minorHAnsi" w:cstheme="minorBidi"/>
            <w:noProof/>
            <w:szCs w:val="22"/>
          </w:rPr>
          <w:tab/>
        </w:r>
        <w:r w:rsidR="006A0C86" w:rsidRPr="00485957">
          <w:rPr>
            <w:rStyle w:val="a7"/>
            <w:noProof/>
          </w:rPr>
          <w:t>ERP (Enterprise Resource Planning)</w:t>
        </w:r>
        <w:r w:rsidR="006A0C86">
          <w:rPr>
            <w:noProof/>
            <w:webHidden/>
          </w:rPr>
          <w:tab/>
        </w:r>
        <w:r w:rsidR="009B67D7">
          <w:rPr>
            <w:noProof/>
            <w:webHidden/>
          </w:rPr>
          <w:fldChar w:fldCharType="begin"/>
        </w:r>
        <w:r w:rsidR="006A0C86">
          <w:rPr>
            <w:noProof/>
            <w:webHidden/>
          </w:rPr>
          <w:instrText xml:space="preserve"> PAGEREF _Toc22283574 \h </w:instrText>
        </w:r>
        <w:r w:rsidR="009B67D7">
          <w:rPr>
            <w:noProof/>
            <w:webHidden/>
          </w:rPr>
        </w:r>
        <w:r w:rsidR="009B67D7">
          <w:rPr>
            <w:noProof/>
            <w:webHidden/>
          </w:rPr>
          <w:fldChar w:fldCharType="separate"/>
        </w:r>
        <w:r w:rsidR="006A0C86">
          <w:rPr>
            <w:noProof/>
            <w:webHidden/>
          </w:rPr>
          <w:t>6</w:t>
        </w:r>
        <w:r w:rsidR="009B67D7">
          <w:rPr>
            <w:noProof/>
            <w:webHidden/>
          </w:rPr>
          <w:fldChar w:fldCharType="end"/>
        </w:r>
      </w:hyperlink>
    </w:p>
    <w:p w14:paraId="78100393"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75" w:history="1">
        <w:r w:rsidR="006A0C86" w:rsidRPr="00485957">
          <w:rPr>
            <w:rStyle w:val="a7"/>
            <w:noProof/>
          </w:rPr>
          <w:t>1.23</w:t>
        </w:r>
        <w:r w:rsidR="006A0C86">
          <w:rPr>
            <w:rFonts w:asciiTheme="minorHAnsi" w:eastAsiaTheme="minorEastAsia" w:hAnsiTheme="minorHAnsi" w:cstheme="minorBidi"/>
            <w:noProof/>
            <w:szCs w:val="22"/>
          </w:rPr>
          <w:tab/>
        </w:r>
        <w:r w:rsidR="006A0C86" w:rsidRPr="00485957">
          <w:rPr>
            <w:rStyle w:val="a7"/>
            <w:noProof/>
          </w:rPr>
          <w:t>IAM (Identification Access and Management)</w:t>
        </w:r>
        <w:r w:rsidR="006A0C86">
          <w:rPr>
            <w:noProof/>
            <w:webHidden/>
          </w:rPr>
          <w:tab/>
        </w:r>
        <w:r w:rsidR="009B67D7">
          <w:rPr>
            <w:noProof/>
            <w:webHidden/>
          </w:rPr>
          <w:fldChar w:fldCharType="begin"/>
        </w:r>
        <w:r w:rsidR="006A0C86">
          <w:rPr>
            <w:noProof/>
            <w:webHidden/>
          </w:rPr>
          <w:instrText xml:space="preserve"> PAGEREF _Toc22283575 \h </w:instrText>
        </w:r>
        <w:r w:rsidR="009B67D7">
          <w:rPr>
            <w:noProof/>
            <w:webHidden/>
          </w:rPr>
        </w:r>
        <w:r w:rsidR="009B67D7">
          <w:rPr>
            <w:noProof/>
            <w:webHidden/>
          </w:rPr>
          <w:fldChar w:fldCharType="separate"/>
        </w:r>
        <w:r w:rsidR="006A0C86">
          <w:rPr>
            <w:noProof/>
            <w:webHidden/>
          </w:rPr>
          <w:t>6</w:t>
        </w:r>
        <w:r w:rsidR="009B67D7">
          <w:rPr>
            <w:noProof/>
            <w:webHidden/>
          </w:rPr>
          <w:fldChar w:fldCharType="end"/>
        </w:r>
      </w:hyperlink>
    </w:p>
    <w:p w14:paraId="19660548"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76" w:history="1">
        <w:r w:rsidR="006A0C86" w:rsidRPr="00485957">
          <w:rPr>
            <w:rStyle w:val="a7"/>
            <w:noProof/>
          </w:rPr>
          <w:t>1.24</w:t>
        </w:r>
        <w:r w:rsidR="006A0C86">
          <w:rPr>
            <w:rFonts w:asciiTheme="minorHAnsi" w:eastAsiaTheme="minorEastAsia" w:hAnsiTheme="minorHAnsi" w:cstheme="minorBidi"/>
            <w:noProof/>
            <w:szCs w:val="22"/>
          </w:rPr>
          <w:tab/>
        </w:r>
        <w:r w:rsidR="006A0C86" w:rsidRPr="00485957">
          <w:rPr>
            <w:rStyle w:val="a7"/>
            <w:noProof/>
          </w:rPr>
          <w:t>IDC (Internet Data Center)</w:t>
        </w:r>
        <w:r w:rsidR="006A0C86">
          <w:rPr>
            <w:noProof/>
            <w:webHidden/>
          </w:rPr>
          <w:tab/>
        </w:r>
        <w:r w:rsidR="009B67D7">
          <w:rPr>
            <w:noProof/>
            <w:webHidden/>
          </w:rPr>
          <w:fldChar w:fldCharType="begin"/>
        </w:r>
        <w:r w:rsidR="006A0C86">
          <w:rPr>
            <w:noProof/>
            <w:webHidden/>
          </w:rPr>
          <w:instrText xml:space="preserve"> PAGEREF _Toc22283576 \h </w:instrText>
        </w:r>
        <w:r w:rsidR="009B67D7">
          <w:rPr>
            <w:noProof/>
            <w:webHidden/>
          </w:rPr>
        </w:r>
        <w:r w:rsidR="009B67D7">
          <w:rPr>
            <w:noProof/>
            <w:webHidden/>
          </w:rPr>
          <w:fldChar w:fldCharType="separate"/>
        </w:r>
        <w:r w:rsidR="006A0C86">
          <w:rPr>
            <w:noProof/>
            <w:webHidden/>
          </w:rPr>
          <w:t>7</w:t>
        </w:r>
        <w:r w:rsidR="009B67D7">
          <w:rPr>
            <w:noProof/>
            <w:webHidden/>
          </w:rPr>
          <w:fldChar w:fldCharType="end"/>
        </w:r>
      </w:hyperlink>
    </w:p>
    <w:p w14:paraId="79E55DC4"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77" w:history="1">
        <w:r w:rsidR="006A0C86" w:rsidRPr="00485957">
          <w:rPr>
            <w:rStyle w:val="a7"/>
            <w:noProof/>
          </w:rPr>
          <w:t>1.25</w:t>
        </w:r>
        <w:r w:rsidR="006A0C86">
          <w:rPr>
            <w:rFonts w:asciiTheme="minorHAnsi" w:eastAsiaTheme="minorEastAsia" w:hAnsiTheme="minorHAnsi" w:cstheme="minorBidi"/>
            <w:noProof/>
            <w:szCs w:val="22"/>
          </w:rPr>
          <w:tab/>
        </w:r>
        <w:r w:rsidR="006A0C86" w:rsidRPr="00485957">
          <w:rPr>
            <w:rStyle w:val="a7"/>
            <w:noProof/>
          </w:rPr>
          <w:t>IDE (Integrated Development Environment)</w:t>
        </w:r>
        <w:r w:rsidR="006A0C86">
          <w:rPr>
            <w:noProof/>
            <w:webHidden/>
          </w:rPr>
          <w:tab/>
        </w:r>
        <w:r w:rsidR="009B67D7">
          <w:rPr>
            <w:noProof/>
            <w:webHidden/>
          </w:rPr>
          <w:fldChar w:fldCharType="begin"/>
        </w:r>
        <w:r w:rsidR="006A0C86">
          <w:rPr>
            <w:noProof/>
            <w:webHidden/>
          </w:rPr>
          <w:instrText xml:space="preserve"> PAGEREF _Toc22283577 \h </w:instrText>
        </w:r>
        <w:r w:rsidR="009B67D7">
          <w:rPr>
            <w:noProof/>
            <w:webHidden/>
          </w:rPr>
        </w:r>
        <w:r w:rsidR="009B67D7">
          <w:rPr>
            <w:noProof/>
            <w:webHidden/>
          </w:rPr>
          <w:fldChar w:fldCharType="separate"/>
        </w:r>
        <w:r w:rsidR="006A0C86">
          <w:rPr>
            <w:noProof/>
            <w:webHidden/>
          </w:rPr>
          <w:t>7</w:t>
        </w:r>
        <w:r w:rsidR="009B67D7">
          <w:rPr>
            <w:noProof/>
            <w:webHidden/>
          </w:rPr>
          <w:fldChar w:fldCharType="end"/>
        </w:r>
      </w:hyperlink>
    </w:p>
    <w:p w14:paraId="6F4B1466"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78" w:history="1">
        <w:r w:rsidR="006A0C86" w:rsidRPr="00485957">
          <w:rPr>
            <w:rStyle w:val="a7"/>
            <w:noProof/>
          </w:rPr>
          <w:t>1.26</w:t>
        </w:r>
        <w:r w:rsidR="006A0C86">
          <w:rPr>
            <w:rFonts w:asciiTheme="minorHAnsi" w:eastAsiaTheme="minorEastAsia" w:hAnsiTheme="minorHAnsi" w:cstheme="minorBidi"/>
            <w:noProof/>
            <w:szCs w:val="22"/>
          </w:rPr>
          <w:tab/>
        </w:r>
        <w:r w:rsidR="006A0C86" w:rsidRPr="00485957">
          <w:rPr>
            <w:rStyle w:val="a7"/>
            <w:noProof/>
          </w:rPr>
          <w:t>IM (Identity Management)</w:t>
        </w:r>
        <w:r w:rsidR="006A0C86">
          <w:rPr>
            <w:noProof/>
            <w:webHidden/>
          </w:rPr>
          <w:tab/>
        </w:r>
        <w:r w:rsidR="009B67D7">
          <w:rPr>
            <w:noProof/>
            <w:webHidden/>
          </w:rPr>
          <w:fldChar w:fldCharType="begin"/>
        </w:r>
        <w:r w:rsidR="006A0C86">
          <w:rPr>
            <w:noProof/>
            <w:webHidden/>
          </w:rPr>
          <w:instrText xml:space="preserve"> PAGEREF _Toc22283578 \h </w:instrText>
        </w:r>
        <w:r w:rsidR="009B67D7">
          <w:rPr>
            <w:noProof/>
            <w:webHidden/>
          </w:rPr>
        </w:r>
        <w:r w:rsidR="009B67D7">
          <w:rPr>
            <w:noProof/>
            <w:webHidden/>
          </w:rPr>
          <w:fldChar w:fldCharType="separate"/>
        </w:r>
        <w:r w:rsidR="006A0C86">
          <w:rPr>
            <w:noProof/>
            <w:webHidden/>
          </w:rPr>
          <w:t>7</w:t>
        </w:r>
        <w:r w:rsidR="009B67D7">
          <w:rPr>
            <w:noProof/>
            <w:webHidden/>
          </w:rPr>
          <w:fldChar w:fldCharType="end"/>
        </w:r>
      </w:hyperlink>
    </w:p>
    <w:p w14:paraId="2E5A71FC"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79" w:history="1">
        <w:r w:rsidR="006A0C86" w:rsidRPr="00485957">
          <w:rPr>
            <w:rStyle w:val="a7"/>
            <w:noProof/>
          </w:rPr>
          <w:t>1.27</w:t>
        </w:r>
        <w:r w:rsidR="006A0C86">
          <w:rPr>
            <w:rFonts w:asciiTheme="minorHAnsi" w:eastAsiaTheme="minorEastAsia" w:hAnsiTheme="minorHAnsi" w:cstheme="minorBidi"/>
            <w:noProof/>
            <w:szCs w:val="22"/>
          </w:rPr>
          <w:tab/>
        </w:r>
        <w:r w:rsidR="006A0C86" w:rsidRPr="00485957">
          <w:rPr>
            <w:rStyle w:val="a7"/>
            <w:noProof/>
          </w:rPr>
          <w:t>ISP (Information Strategy Planning)</w:t>
        </w:r>
        <w:r w:rsidR="006A0C86">
          <w:rPr>
            <w:noProof/>
            <w:webHidden/>
          </w:rPr>
          <w:tab/>
        </w:r>
        <w:r w:rsidR="009B67D7">
          <w:rPr>
            <w:noProof/>
            <w:webHidden/>
          </w:rPr>
          <w:fldChar w:fldCharType="begin"/>
        </w:r>
        <w:r w:rsidR="006A0C86">
          <w:rPr>
            <w:noProof/>
            <w:webHidden/>
          </w:rPr>
          <w:instrText xml:space="preserve"> PAGEREF _Toc22283579 \h </w:instrText>
        </w:r>
        <w:r w:rsidR="009B67D7">
          <w:rPr>
            <w:noProof/>
            <w:webHidden/>
          </w:rPr>
        </w:r>
        <w:r w:rsidR="009B67D7">
          <w:rPr>
            <w:noProof/>
            <w:webHidden/>
          </w:rPr>
          <w:fldChar w:fldCharType="separate"/>
        </w:r>
        <w:r w:rsidR="006A0C86">
          <w:rPr>
            <w:noProof/>
            <w:webHidden/>
          </w:rPr>
          <w:t>7</w:t>
        </w:r>
        <w:r w:rsidR="009B67D7">
          <w:rPr>
            <w:noProof/>
            <w:webHidden/>
          </w:rPr>
          <w:fldChar w:fldCharType="end"/>
        </w:r>
      </w:hyperlink>
    </w:p>
    <w:p w14:paraId="5ED39DCC"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80" w:history="1">
        <w:r w:rsidR="006A0C86" w:rsidRPr="00485957">
          <w:rPr>
            <w:rStyle w:val="a7"/>
            <w:noProof/>
          </w:rPr>
          <w:t>1.28</w:t>
        </w:r>
        <w:r w:rsidR="006A0C86">
          <w:rPr>
            <w:rFonts w:asciiTheme="minorHAnsi" w:eastAsiaTheme="minorEastAsia" w:hAnsiTheme="minorHAnsi" w:cstheme="minorBidi"/>
            <w:noProof/>
            <w:szCs w:val="22"/>
          </w:rPr>
          <w:tab/>
        </w:r>
        <w:r w:rsidR="006A0C86" w:rsidRPr="00485957">
          <w:rPr>
            <w:rStyle w:val="a7"/>
            <w:noProof/>
          </w:rPr>
          <w:t>IT Governance</w:t>
        </w:r>
        <w:r w:rsidR="006A0C86">
          <w:rPr>
            <w:noProof/>
            <w:webHidden/>
          </w:rPr>
          <w:tab/>
        </w:r>
        <w:r w:rsidR="009B67D7">
          <w:rPr>
            <w:noProof/>
            <w:webHidden/>
          </w:rPr>
          <w:fldChar w:fldCharType="begin"/>
        </w:r>
        <w:r w:rsidR="006A0C86">
          <w:rPr>
            <w:noProof/>
            <w:webHidden/>
          </w:rPr>
          <w:instrText xml:space="preserve"> PAGEREF _Toc22283580 \h </w:instrText>
        </w:r>
        <w:r w:rsidR="009B67D7">
          <w:rPr>
            <w:noProof/>
            <w:webHidden/>
          </w:rPr>
        </w:r>
        <w:r w:rsidR="009B67D7">
          <w:rPr>
            <w:noProof/>
            <w:webHidden/>
          </w:rPr>
          <w:fldChar w:fldCharType="separate"/>
        </w:r>
        <w:r w:rsidR="006A0C86">
          <w:rPr>
            <w:noProof/>
            <w:webHidden/>
          </w:rPr>
          <w:t>7</w:t>
        </w:r>
        <w:r w:rsidR="009B67D7">
          <w:rPr>
            <w:noProof/>
            <w:webHidden/>
          </w:rPr>
          <w:fldChar w:fldCharType="end"/>
        </w:r>
      </w:hyperlink>
    </w:p>
    <w:p w14:paraId="77597F5C"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81" w:history="1">
        <w:r w:rsidR="006A0C86" w:rsidRPr="00485957">
          <w:rPr>
            <w:rStyle w:val="a7"/>
            <w:noProof/>
          </w:rPr>
          <w:t>1.29</w:t>
        </w:r>
        <w:r w:rsidR="006A0C86">
          <w:rPr>
            <w:rFonts w:asciiTheme="minorHAnsi" w:eastAsiaTheme="minorEastAsia" w:hAnsiTheme="minorHAnsi" w:cstheme="minorBidi"/>
            <w:noProof/>
            <w:szCs w:val="22"/>
          </w:rPr>
          <w:tab/>
        </w:r>
        <w:r w:rsidR="006A0C86" w:rsidRPr="00485957">
          <w:rPr>
            <w:rStyle w:val="a7"/>
            <w:noProof/>
          </w:rPr>
          <w:t>ITA (Information Technology Architecture)</w:t>
        </w:r>
        <w:r w:rsidR="006A0C86">
          <w:rPr>
            <w:noProof/>
            <w:webHidden/>
          </w:rPr>
          <w:tab/>
        </w:r>
        <w:r w:rsidR="009B67D7">
          <w:rPr>
            <w:noProof/>
            <w:webHidden/>
          </w:rPr>
          <w:fldChar w:fldCharType="begin"/>
        </w:r>
        <w:r w:rsidR="006A0C86">
          <w:rPr>
            <w:noProof/>
            <w:webHidden/>
          </w:rPr>
          <w:instrText xml:space="preserve"> PAGEREF _Toc22283581 \h </w:instrText>
        </w:r>
        <w:r w:rsidR="009B67D7">
          <w:rPr>
            <w:noProof/>
            <w:webHidden/>
          </w:rPr>
        </w:r>
        <w:r w:rsidR="009B67D7">
          <w:rPr>
            <w:noProof/>
            <w:webHidden/>
          </w:rPr>
          <w:fldChar w:fldCharType="separate"/>
        </w:r>
        <w:r w:rsidR="006A0C86">
          <w:rPr>
            <w:noProof/>
            <w:webHidden/>
          </w:rPr>
          <w:t>7</w:t>
        </w:r>
        <w:r w:rsidR="009B67D7">
          <w:rPr>
            <w:noProof/>
            <w:webHidden/>
          </w:rPr>
          <w:fldChar w:fldCharType="end"/>
        </w:r>
      </w:hyperlink>
    </w:p>
    <w:p w14:paraId="3F77EDF9"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82" w:history="1">
        <w:r w:rsidR="006A0C86" w:rsidRPr="00485957">
          <w:rPr>
            <w:rStyle w:val="a7"/>
            <w:noProof/>
          </w:rPr>
          <w:t>1.30</w:t>
        </w:r>
        <w:r w:rsidR="006A0C86">
          <w:rPr>
            <w:rFonts w:asciiTheme="minorHAnsi" w:eastAsiaTheme="minorEastAsia" w:hAnsiTheme="minorHAnsi" w:cstheme="minorBidi"/>
            <w:noProof/>
            <w:szCs w:val="22"/>
          </w:rPr>
          <w:tab/>
        </w:r>
        <w:r w:rsidR="006A0C86" w:rsidRPr="00485957">
          <w:rPr>
            <w:rStyle w:val="a7"/>
            <w:noProof/>
          </w:rPr>
          <w:t>J2EE (Java 2 Enterprise Edition)</w:t>
        </w:r>
        <w:r w:rsidR="006A0C86">
          <w:rPr>
            <w:noProof/>
            <w:webHidden/>
          </w:rPr>
          <w:tab/>
        </w:r>
        <w:r w:rsidR="009B67D7">
          <w:rPr>
            <w:noProof/>
            <w:webHidden/>
          </w:rPr>
          <w:fldChar w:fldCharType="begin"/>
        </w:r>
        <w:r w:rsidR="006A0C86">
          <w:rPr>
            <w:noProof/>
            <w:webHidden/>
          </w:rPr>
          <w:instrText xml:space="preserve"> PAGEREF _Toc22283582 \h </w:instrText>
        </w:r>
        <w:r w:rsidR="009B67D7">
          <w:rPr>
            <w:noProof/>
            <w:webHidden/>
          </w:rPr>
        </w:r>
        <w:r w:rsidR="009B67D7">
          <w:rPr>
            <w:noProof/>
            <w:webHidden/>
          </w:rPr>
          <w:fldChar w:fldCharType="separate"/>
        </w:r>
        <w:r w:rsidR="006A0C86">
          <w:rPr>
            <w:noProof/>
            <w:webHidden/>
          </w:rPr>
          <w:t>8</w:t>
        </w:r>
        <w:r w:rsidR="009B67D7">
          <w:rPr>
            <w:noProof/>
            <w:webHidden/>
          </w:rPr>
          <w:fldChar w:fldCharType="end"/>
        </w:r>
      </w:hyperlink>
    </w:p>
    <w:p w14:paraId="76F1458A"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83" w:history="1">
        <w:r w:rsidR="006A0C86" w:rsidRPr="00485957">
          <w:rPr>
            <w:rStyle w:val="a7"/>
            <w:noProof/>
          </w:rPr>
          <w:t>1.31</w:t>
        </w:r>
        <w:r w:rsidR="006A0C86">
          <w:rPr>
            <w:rFonts w:asciiTheme="minorHAnsi" w:eastAsiaTheme="minorEastAsia" w:hAnsiTheme="minorHAnsi" w:cstheme="minorBidi"/>
            <w:noProof/>
            <w:szCs w:val="22"/>
          </w:rPr>
          <w:tab/>
        </w:r>
        <w:r w:rsidR="006A0C86" w:rsidRPr="00485957">
          <w:rPr>
            <w:rStyle w:val="a7"/>
            <w:noProof/>
          </w:rPr>
          <w:t>JVM (Java Virtual Machine)</w:t>
        </w:r>
        <w:r w:rsidR="006A0C86">
          <w:rPr>
            <w:noProof/>
            <w:webHidden/>
          </w:rPr>
          <w:tab/>
        </w:r>
        <w:r w:rsidR="009B67D7">
          <w:rPr>
            <w:noProof/>
            <w:webHidden/>
          </w:rPr>
          <w:fldChar w:fldCharType="begin"/>
        </w:r>
        <w:r w:rsidR="006A0C86">
          <w:rPr>
            <w:noProof/>
            <w:webHidden/>
          </w:rPr>
          <w:instrText xml:space="preserve"> PAGEREF _Toc22283583 \h </w:instrText>
        </w:r>
        <w:r w:rsidR="009B67D7">
          <w:rPr>
            <w:noProof/>
            <w:webHidden/>
          </w:rPr>
        </w:r>
        <w:r w:rsidR="009B67D7">
          <w:rPr>
            <w:noProof/>
            <w:webHidden/>
          </w:rPr>
          <w:fldChar w:fldCharType="separate"/>
        </w:r>
        <w:r w:rsidR="006A0C86">
          <w:rPr>
            <w:noProof/>
            <w:webHidden/>
          </w:rPr>
          <w:t>8</w:t>
        </w:r>
        <w:r w:rsidR="009B67D7">
          <w:rPr>
            <w:noProof/>
            <w:webHidden/>
          </w:rPr>
          <w:fldChar w:fldCharType="end"/>
        </w:r>
      </w:hyperlink>
    </w:p>
    <w:p w14:paraId="2105C867"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84" w:history="1">
        <w:r w:rsidR="006A0C86" w:rsidRPr="00485957">
          <w:rPr>
            <w:rStyle w:val="a7"/>
            <w:noProof/>
          </w:rPr>
          <w:t>1.32</w:t>
        </w:r>
        <w:r w:rsidR="006A0C86">
          <w:rPr>
            <w:rFonts w:asciiTheme="minorHAnsi" w:eastAsiaTheme="minorEastAsia" w:hAnsiTheme="minorHAnsi" w:cstheme="minorBidi"/>
            <w:noProof/>
            <w:szCs w:val="22"/>
          </w:rPr>
          <w:tab/>
        </w:r>
        <w:r w:rsidR="006A0C86" w:rsidRPr="00485957">
          <w:rPr>
            <w:rStyle w:val="a7"/>
            <w:noProof/>
          </w:rPr>
          <w:t>KMS (Knowledge Management System)</w:t>
        </w:r>
        <w:r w:rsidR="006A0C86">
          <w:rPr>
            <w:noProof/>
            <w:webHidden/>
          </w:rPr>
          <w:tab/>
        </w:r>
        <w:r w:rsidR="009B67D7">
          <w:rPr>
            <w:noProof/>
            <w:webHidden/>
          </w:rPr>
          <w:fldChar w:fldCharType="begin"/>
        </w:r>
        <w:r w:rsidR="006A0C86">
          <w:rPr>
            <w:noProof/>
            <w:webHidden/>
          </w:rPr>
          <w:instrText xml:space="preserve"> PAGEREF _Toc22283584 \h </w:instrText>
        </w:r>
        <w:r w:rsidR="009B67D7">
          <w:rPr>
            <w:noProof/>
            <w:webHidden/>
          </w:rPr>
        </w:r>
        <w:r w:rsidR="009B67D7">
          <w:rPr>
            <w:noProof/>
            <w:webHidden/>
          </w:rPr>
          <w:fldChar w:fldCharType="separate"/>
        </w:r>
        <w:r w:rsidR="006A0C86">
          <w:rPr>
            <w:noProof/>
            <w:webHidden/>
          </w:rPr>
          <w:t>8</w:t>
        </w:r>
        <w:r w:rsidR="009B67D7">
          <w:rPr>
            <w:noProof/>
            <w:webHidden/>
          </w:rPr>
          <w:fldChar w:fldCharType="end"/>
        </w:r>
      </w:hyperlink>
    </w:p>
    <w:p w14:paraId="75E5E843"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85" w:history="1">
        <w:r w:rsidR="006A0C86" w:rsidRPr="00485957">
          <w:rPr>
            <w:rStyle w:val="a7"/>
            <w:noProof/>
          </w:rPr>
          <w:t>1.33</w:t>
        </w:r>
        <w:r w:rsidR="006A0C86">
          <w:rPr>
            <w:rFonts w:asciiTheme="minorHAnsi" w:eastAsiaTheme="minorEastAsia" w:hAnsiTheme="minorHAnsi" w:cstheme="minorBidi"/>
            <w:noProof/>
            <w:szCs w:val="22"/>
          </w:rPr>
          <w:tab/>
        </w:r>
        <w:r w:rsidR="006A0C86" w:rsidRPr="00485957">
          <w:rPr>
            <w:rStyle w:val="a7"/>
            <w:noProof/>
          </w:rPr>
          <w:t>LDAP (Lightweight Directory Access Protocol)</w:t>
        </w:r>
        <w:r w:rsidR="006A0C86">
          <w:rPr>
            <w:noProof/>
            <w:webHidden/>
          </w:rPr>
          <w:tab/>
        </w:r>
        <w:r w:rsidR="009B67D7">
          <w:rPr>
            <w:noProof/>
            <w:webHidden/>
          </w:rPr>
          <w:fldChar w:fldCharType="begin"/>
        </w:r>
        <w:r w:rsidR="006A0C86">
          <w:rPr>
            <w:noProof/>
            <w:webHidden/>
          </w:rPr>
          <w:instrText xml:space="preserve"> PAGEREF _Toc22283585 \h </w:instrText>
        </w:r>
        <w:r w:rsidR="009B67D7">
          <w:rPr>
            <w:noProof/>
            <w:webHidden/>
          </w:rPr>
        </w:r>
        <w:r w:rsidR="009B67D7">
          <w:rPr>
            <w:noProof/>
            <w:webHidden/>
          </w:rPr>
          <w:fldChar w:fldCharType="separate"/>
        </w:r>
        <w:r w:rsidR="006A0C86">
          <w:rPr>
            <w:noProof/>
            <w:webHidden/>
          </w:rPr>
          <w:t>8</w:t>
        </w:r>
        <w:r w:rsidR="009B67D7">
          <w:rPr>
            <w:noProof/>
            <w:webHidden/>
          </w:rPr>
          <w:fldChar w:fldCharType="end"/>
        </w:r>
      </w:hyperlink>
    </w:p>
    <w:p w14:paraId="100C522C"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86" w:history="1">
        <w:r w:rsidR="006A0C86" w:rsidRPr="00485957">
          <w:rPr>
            <w:rStyle w:val="a7"/>
            <w:noProof/>
          </w:rPr>
          <w:t>1.34</w:t>
        </w:r>
        <w:r w:rsidR="006A0C86">
          <w:rPr>
            <w:rFonts w:asciiTheme="minorHAnsi" w:eastAsiaTheme="minorEastAsia" w:hAnsiTheme="minorHAnsi" w:cstheme="minorBidi"/>
            <w:noProof/>
            <w:szCs w:val="22"/>
          </w:rPr>
          <w:tab/>
        </w:r>
        <w:r w:rsidR="006A0C86" w:rsidRPr="00485957">
          <w:rPr>
            <w:rStyle w:val="a7"/>
            <w:noProof/>
          </w:rPr>
          <w:t>MIS (Management Information System)</w:t>
        </w:r>
        <w:r w:rsidR="006A0C86">
          <w:rPr>
            <w:noProof/>
            <w:webHidden/>
          </w:rPr>
          <w:tab/>
        </w:r>
        <w:r w:rsidR="009B67D7">
          <w:rPr>
            <w:noProof/>
            <w:webHidden/>
          </w:rPr>
          <w:fldChar w:fldCharType="begin"/>
        </w:r>
        <w:r w:rsidR="006A0C86">
          <w:rPr>
            <w:noProof/>
            <w:webHidden/>
          </w:rPr>
          <w:instrText xml:space="preserve"> PAGEREF _Toc22283586 \h </w:instrText>
        </w:r>
        <w:r w:rsidR="009B67D7">
          <w:rPr>
            <w:noProof/>
            <w:webHidden/>
          </w:rPr>
        </w:r>
        <w:r w:rsidR="009B67D7">
          <w:rPr>
            <w:noProof/>
            <w:webHidden/>
          </w:rPr>
          <w:fldChar w:fldCharType="separate"/>
        </w:r>
        <w:r w:rsidR="006A0C86">
          <w:rPr>
            <w:noProof/>
            <w:webHidden/>
          </w:rPr>
          <w:t>8</w:t>
        </w:r>
        <w:r w:rsidR="009B67D7">
          <w:rPr>
            <w:noProof/>
            <w:webHidden/>
          </w:rPr>
          <w:fldChar w:fldCharType="end"/>
        </w:r>
      </w:hyperlink>
    </w:p>
    <w:p w14:paraId="43B910F7"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87" w:history="1">
        <w:r w:rsidR="006A0C86" w:rsidRPr="00485957">
          <w:rPr>
            <w:rStyle w:val="a7"/>
            <w:noProof/>
          </w:rPr>
          <w:t>1.35</w:t>
        </w:r>
        <w:r w:rsidR="006A0C86">
          <w:rPr>
            <w:rFonts w:asciiTheme="minorHAnsi" w:eastAsiaTheme="minorEastAsia" w:hAnsiTheme="minorHAnsi" w:cstheme="minorBidi"/>
            <w:noProof/>
            <w:szCs w:val="22"/>
          </w:rPr>
          <w:tab/>
        </w:r>
        <w:r w:rsidR="006A0C86" w:rsidRPr="00485957">
          <w:rPr>
            <w:rStyle w:val="a7"/>
            <w:noProof/>
          </w:rPr>
          <w:t>MMS (Multimedia Messaging Service)</w:t>
        </w:r>
        <w:r w:rsidR="006A0C86">
          <w:rPr>
            <w:noProof/>
            <w:webHidden/>
          </w:rPr>
          <w:tab/>
        </w:r>
        <w:r w:rsidR="009B67D7">
          <w:rPr>
            <w:noProof/>
            <w:webHidden/>
          </w:rPr>
          <w:fldChar w:fldCharType="begin"/>
        </w:r>
        <w:r w:rsidR="006A0C86">
          <w:rPr>
            <w:noProof/>
            <w:webHidden/>
          </w:rPr>
          <w:instrText xml:space="preserve"> PAGEREF _Toc22283587 \h </w:instrText>
        </w:r>
        <w:r w:rsidR="009B67D7">
          <w:rPr>
            <w:noProof/>
            <w:webHidden/>
          </w:rPr>
        </w:r>
        <w:r w:rsidR="009B67D7">
          <w:rPr>
            <w:noProof/>
            <w:webHidden/>
          </w:rPr>
          <w:fldChar w:fldCharType="separate"/>
        </w:r>
        <w:r w:rsidR="006A0C86">
          <w:rPr>
            <w:noProof/>
            <w:webHidden/>
          </w:rPr>
          <w:t>8</w:t>
        </w:r>
        <w:r w:rsidR="009B67D7">
          <w:rPr>
            <w:noProof/>
            <w:webHidden/>
          </w:rPr>
          <w:fldChar w:fldCharType="end"/>
        </w:r>
      </w:hyperlink>
    </w:p>
    <w:p w14:paraId="2DCCA94D"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88" w:history="1">
        <w:r w:rsidR="006A0C86" w:rsidRPr="00485957">
          <w:rPr>
            <w:rStyle w:val="a7"/>
            <w:noProof/>
          </w:rPr>
          <w:t>1.36</w:t>
        </w:r>
        <w:r w:rsidR="006A0C86">
          <w:rPr>
            <w:rFonts w:asciiTheme="minorHAnsi" w:eastAsiaTheme="minorEastAsia" w:hAnsiTheme="minorHAnsi" w:cstheme="minorBidi"/>
            <w:noProof/>
            <w:szCs w:val="22"/>
          </w:rPr>
          <w:tab/>
        </w:r>
        <w:r w:rsidR="006A0C86" w:rsidRPr="00485957">
          <w:rPr>
            <w:rStyle w:val="a7"/>
            <w:noProof/>
          </w:rPr>
          <w:t>NAS (Network Attached Storage)</w:t>
        </w:r>
        <w:r w:rsidR="006A0C86">
          <w:rPr>
            <w:noProof/>
            <w:webHidden/>
          </w:rPr>
          <w:tab/>
        </w:r>
        <w:r w:rsidR="009B67D7">
          <w:rPr>
            <w:noProof/>
            <w:webHidden/>
          </w:rPr>
          <w:fldChar w:fldCharType="begin"/>
        </w:r>
        <w:r w:rsidR="006A0C86">
          <w:rPr>
            <w:noProof/>
            <w:webHidden/>
          </w:rPr>
          <w:instrText xml:space="preserve"> PAGEREF _Toc22283588 \h </w:instrText>
        </w:r>
        <w:r w:rsidR="009B67D7">
          <w:rPr>
            <w:noProof/>
            <w:webHidden/>
          </w:rPr>
        </w:r>
        <w:r w:rsidR="009B67D7">
          <w:rPr>
            <w:noProof/>
            <w:webHidden/>
          </w:rPr>
          <w:fldChar w:fldCharType="separate"/>
        </w:r>
        <w:r w:rsidR="006A0C86">
          <w:rPr>
            <w:noProof/>
            <w:webHidden/>
          </w:rPr>
          <w:t>8</w:t>
        </w:r>
        <w:r w:rsidR="009B67D7">
          <w:rPr>
            <w:noProof/>
            <w:webHidden/>
          </w:rPr>
          <w:fldChar w:fldCharType="end"/>
        </w:r>
      </w:hyperlink>
    </w:p>
    <w:p w14:paraId="1F87B316"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89" w:history="1">
        <w:r w:rsidR="006A0C86" w:rsidRPr="00485957">
          <w:rPr>
            <w:rStyle w:val="a7"/>
            <w:noProof/>
          </w:rPr>
          <w:t>1.37</w:t>
        </w:r>
        <w:r w:rsidR="006A0C86">
          <w:rPr>
            <w:rFonts w:asciiTheme="minorHAnsi" w:eastAsiaTheme="minorEastAsia" w:hAnsiTheme="minorHAnsi" w:cstheme="minorBidi"/>
            <w:noProof/>
            <w:szCs w:val="22"/>
          </w:rPr>
          <w:tab/>
        </w:r>
        <w:r w:rsidR="006A0C86" w:rsidRPr="00485957">
          <w:rPr>
            <w:rStyle w:val="a7"/>
            <w:noProof/>
          </w:rPr>
          <w:t>NAT (Network Address Translation)</w:t>
        </w:r>
        <w:r w:rsidR="006A0C86">
          <w:rPr>
            <w:noProof/>
            <w:webHidden/>
          </w:rPr>
          <w:tab/>
        </w:r>
        <w:r w:rsidR="009B67D7">
          <w:rPr>
            <w:noProof/>
            <w:webHidden/>
          </w:rPr>
          <w:fldChar w:fldCharType="begin"/>
        </w:r>
        <w:r w:rsidR="006A0C86">
          <w:rPr>
            <w:noProof/>
            <w:webHidden/>
          </w:rPr>
          <w:instrText xml:space="preserve"> PAGEREF _Toc22283589 \h </w:instrText>
        </w:r>
        <w:r w:rsidR="009B67D7">
          <w:rPr>
            <w:noProof/>
            <w:webHidden/>
          </w:rPr>
        </w:r>
        <w:r w:rsidR="009B67D7">
          <w:rPr>
            <w:noProof/>
            <w:webHidden/>
          </w:rPr>
          <w:fldChar w:fldCharType="separate"/>
        </w:r>
        <w:r w:rsidR="006A0C86">
          <w:rPr>
            <w:noProof/>
            <w:webHidden/>
          </w:rPr>
          <w:t>9</w:t>
        </w:r>
        <w:r w:rsidR="009B67D7">
          <w:rPr>
            <w:noProof/>
            <w:webHidden/>
          </w:rPr>
          <w:fldChar w:fldCharType="end"/>
        </w:r>
      </w:hyperlink>
    </w:p>
    <w:p w14:paraId="33EE0ABD"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90" w:history="1">
        <w:r w:rsidR="006A0C86" w:rsidRPr="00485957">
          <w:rPr>
            <w:rStyle w:val="a7"/>
            <w:noProof/>
          </w:rPr>
          <w:t>1.38</w:t>
        </w:r>
        <w:r w:rsidR="006A0C86">
          <w:rPr>
            <w:rFonts w:asciiTheme="minorHAnsi" w:eastAsiaTheme="minorEastAsia" w:hAnsiTheme="minorHAnsi" w:cstheme="minorBidi"/>
            <w:noProof/>
            <w:szCs w:val="22"/>
          </w:rPr>
          <w:tab/>
        </w:r>
        <w:r w:rsidR="006A0C86" w:rsidRPr="00485957">
          <w:rPr>
            <w:rStyle w:val="a7"/>
            <w:noProof/>
          </w:rPr>
          <w:t>OSS (Open Source Software)</w:t>
        </w:r>
        <w:r w:rsidR="006A0C86">
          <w:rPr>
            <w:noProof/>
            <w:webHidden/>
          </w:rPr>
          <w:tab/>
        </w:r>
        <w:r w:rsidR="009B67D7">
          <w:rPr>
            <w:noProof/>
            <w:webHidden/>
          </w:rPr>
          <w:fldChar w:fldCharType="begin"/>
        </w:r>
        <w:r w:rsidR="006A0C86">
          <w:rPr>
            <w:noProof/>
            <w:webHidden/>
          </w:rPr>
          <w:instrText xml:space="preserve"> PAGEREF _Toc22283590 \h </w:instrText>
        </w:r>
        <w:r w:rsidR="009B67D7">
          <w:rPr>
            <w:noProof/>
            <w:webHidden/>
          </w:rPr>
        </w:r>
        <w:r w:rsidR="009B67D7">
          <w:rPr>
            <w:noProof/>
            <w:webHidden/>
          </w:rPr>
          <w:fldChar w:fldCharType="separate"/>
        </w:r>
        <w:r w:rsidR="006A0C86">
          <w:rPr>
            <w:noProof/>
            <w:webHidden/>
          </w:rPr>
          <w:t>9</w:t>
        </w:r>
        <w:r w:rsidR="009B67D7">
          <w:rPr>
            <w:noProof/>
            <w:webHidden/>
          </w:rPr>
          <w:fldChar w:fldCharType="end"/>
        </w:r>
      </w:hyperlink>
    </w:p>
    <w:p w14:paraId="4E1ED3E5"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91" w:history="1">
        <w:r w:rsidR="006A0C86" w:rsidRPr="00485957">
          <w:rPr>
            <w:rStyle w:val="a7"/>
            <w:noProof/>
          </w:rPr>
          <w:t>1.39</w:t>
        </w:r>
        <w:r w:rsidR="006A0C86">
          <w:rPr>
            <w:rFonts w:asciiTheme="minorHAnsi" w:eastAsiaTheme="minorEastAsia" w:hAnsiTheme="minorHAnsi" w:cstheme="minorBidi"/>
            <w:noProof/>
            <w:szCs w:val="22"/>
          </w:rPr>
          <w:tab/>
        </w:r>
        <w:r w:rsidR="006A0C86" w:rsidRPr="00485957">
          <w:rPr>
            <w:rStyle w:val="a7"/>
            <w:noProof/>
          </w:rPr>
          <w:t>PMS (Project Management System)</w:t>
        </w:r>
        <w:r w:rsidR="006A0C86">
          <w:rPr>
            <w:noProof/>
            <w:webHidden/>
          </w:rPr>
          <w:tab/>
        </w:r>
        <w:r w:rsidR="009B67D7">
          <w:rPr>
            <w:noProof/>
            <w:webHidden/>
          </w:rPr>
          <w:fldChar w:fldCharType="begin"/>
        </w:r>
        <w:r w:rsidR="006A0C86">
          <w:rPr>
            <w:noProof/>
            <w:webHidden/>
          </w:rPr>
          <w:instrText xml:space="preserve"> PAGEREF _Toc22283591 \h </w:instrText>
        </w:r>
        <w:r w:rsidR="009B67D7">
          <w:rPr>
            <w:noProof/>
            <w:webHidden/>
          </w:rPr>
        </w:r>
        <w:r w:rsidR="009B67D7">
          <w:rPr>
            <w:noProof/>
            <w:webHidden/>
          </w:rPr>
          <w:fldChar w:fldCharType="separate"/>
        </w:r>
        <w:r w:rsidR="006A0C86">
          <w:rPr>
            <w:noProof/>
            <w:webHidden/>
          </w:rPr>
          <w:t>9</w:t>
        </w:r>
        <w:r w:rsidR="009B67D7">
          <w:rPr>
            <w:noProof/>
            <w:webHidden/>
          </w:rPr>
          <w:fldChar w:fldCharType="end"/>
        </w:r>
      </w:hyperlink>
    </w:p>
    <w:p w14:paraId="0FB3CCDD"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92" w:history="1">
        <w:r w:rsidR="006A0C86" w:rsidRPr="00485957">
          <w:rPr>
            <w:rStyle w:val="a7"/>
            <w:noProof/>
          </w:rPr>
          <w:t>1.40</w:t>
        </w:r>
        <w:r w:rsidR="006A0C86">
          <w:rPr>
            <w:rFonts w:asciiTheme="minorHAnsi" w:eastAsiaTheme="minorEastAsia" w:hAnsiTheme="minorHAnsi" w:cstheme="minorBidi"/>
            <w:noProof/>
            <w:szCs w:val="22"/>
          </w:rPr>
          <w:tab/>
        </w:r>
        <w:r w:rsidR="006A0C86" w:rsidRPr="00485957">
          <w:rPr>
            <w:rStyle w:val="a7"/>
            <w:noProof/>
          </w:rPr>
          <w:t>RMS (Risk Management System)</w:t>
        </w:r>
        <w:r w:rsidR="006A0C86">
          <w:rPr>
            <w:noProof/>
            <w:webHidden/>
          </w:rPr>
          <w:tab/>
        </w:r>
        <w:r w:rsidR="009B67D7">
          <w:rPr>
            <w:noProof/>
            <w:webHidden/>
          </w:rPr>
          <w:fldChar w:fldCharType="begin"/>
        </w:r>
        <w:r w:rsidR="006A0C86">
          <w:rPr>
            <w:noProof/>
            <w:webHidden/>
          </w:rPr>
          <w:instrText xml:space="preserve"> PAGEREF _Toc22283592 \h </w:instrText>
        </w:r>
        <w:r w:rsidR="009B67D7">
          <w:rPr>
            <w:noProof/>
            <w:webHidden/>
          </w:rPr>
        </w:r>
        <w:r w:rsidR="009B67D7">
          <w:rPr>
            <w:noProof/>
            <w:webHidden/>
          </w:rPr>
          <w:fldChar w:fldCharType="separate"/>
        </w:r>
        <w:r w:rsidR="006A0C86">
          <w:rPr>
            <w:noProof/>
            <w:webHidden/>
          </w:rPr>
          <w:t>9</w:t>
        </w:r>
        <w:r w:rsidR="009B67D7">
          <w:rPr>
            <w:noProof/>
            <w:webHidden/>
          </w:rPr>
          <w:fldChar w:fldCharType="end"/>
        </w:r>
      </w:hyperlink>
    </w:p>
    <w:p w14:paraId="7FC6F77F"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93" w:history="1">
        <w:r w:rsidR="006A0C86" w:rsidRPr="00485957">
          <w:rPr>
            <w:rStyle w:val="a7"/>
            <w:noProof/>
          </w:rPr>
          <w:t>1.41</w:t>
        </w:r>
        <w:r w:rsidR="006A0C86">
          <w:rPr>
            <w:rFonts w:asciiTheme="minorHAnsi" w:eastAsiaTheme="minorEastAsia" w:hAnsiTheme="minorHAnsi" w:cstheme="minorBidi"/>
            <w:noProof/>
            <w:szCs w:val="22"/>
          </w:rPr>
          <w:tab/>
        </w:r>
        <w:r w:rsidR="006A0C86" w:rsidRPr="00485957">
          <w:rPr>
            <w:rStyle w:val="a7"/>
            <w:noProof/>
          </w:rPr>
          <w:t>SLA (Service Level Agreement)</w:t>
        </w:r>
        <w:r w:rsidR="006A0C86">
          <w:rPr>
            <w:noProof/>
            <w:webHidden/>
          </w:rPr>
          <w:tab/>
        </w:r>
        <w:r w:rsidR="009B67D7">
          <w:rPr>
            <w:noProof/>
            <w:webHidden/>
          </w:rPr>
          <w:fldChar w:fldCharType="begin"/>
        </w:r>
        <w:r w:rsidR="006A0C86">
          <w:rPr>
            <w:noProof/>
            <w:webHidden/>
          </w:rPr>
          <w:instrText xml:space="preserve"> PAGEREF _Toc22283593 \h </w:instrText>
        </w:r>
        <w:r w:rsidR="009B67D7">
          <w:rPr>
            <w:noProof/>
            <w:webHidden/>
          </w:rPr>
        </w:r>
        <w:r w:rsidR="009B67D7">
          <w:rPr>
            <w:noProof/>
            <w:webHidden/>
          </w:rPr>
          <w:fldChar w:fldCharType="separate"/>
        </w:r>
        <w:r w:rsidR="006A0C86">
          <w:rPr>
            <w:noProof/>
            <w:webHidden/>
          </w:rPr>
          <w:t>9</w:t>
        </w:r>
        <w:r w:rsidR="009B67D7">
          <w:rPr>
            <w:noProof/>
            <w:webHidden/>
          </w:rPr>
          <w:fldChar w:fldCharType="end"/>
        </w:r>
      </w:hyperlink>
    </w:p>
    <w:p w14:paraId="0F11D2B4"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94" w:history="1">
        <w:r w:rsidR="006A0C86" w:rsidRPr="00485957">
          <w:rPr>
            <w:rStyle w:val="a7"/>
            <w:noProof/>
          </w:rPr>
          <w:t>1.42</w:t>
        </w:r>
        <w:r w:rsidR="006A0C86">
          <w:rPr>
            <w:rFonts w:asciiTheme="minorHAnsi" w:eastAsiaTheme="minorEastAsia" w:hAnsiTheme="minorHAnsi" w:cstheme="minorBidi"/>
            <w:noProof/>
            <w:szCs w:val="22"/>
          </w:rPr>
          <w:tab/>
        </w:r>
        <w:r w:rsidR="006A0C86" w:rsidRPr="00485957">
          <w:rPr>
            <w:rStyle w:val="a7"/>
            <w:noProof/>
          </w:rPr>
          <w:t>SOA (Service Oriented Architecture)</w:t>
        </w:r>
        <w:r w:rsidR="006A0C86">
          <w:rPr>
            <w:noProof/>
            <w:webHidden/>
          </w:rPr>
          <w:tab/>
        </w:r>
        <w:r w:rsidR="009B67D7">
          <w:rPr>
            <w:noProof/>
            <w:webHidden/>
          </w:rPr>
          <w:fldChar w:fldCharType="begin"/>
        </w:r>
        <w:r w:rsidR="006A0C86">
          <w:rPr>
            <w:noProof/>
            <w:webHidden/>
          </w:rPr>
          <w:instrText xml:space="preserve"> PAGEREF _Toc22283594 \h </w:instrText>
        </w:r>
        <w:r w:rsidR="009B67D7">
          <w:rPr>
            <w:noProof/>
            <w:webHidden/>
          </w:rPr>
        </w:r>
        <w:r w:rsidR="009B67D7">
          <w:rPr>
            <w:noProof/>
            <w:webHidden/>
          </w:rPr>
          <w:fldChar w:fldCharType="separate"/>
        </w:r>
        <w:r w:rsidR="006A0C86">
          <w:rPr>
            <w:noProof/>
            <w:webHidden/>
          </w:rPr>
          <w:t>9</w:t>
        </w:r>
        <w:r w:rsidR="009B67D7">
          <w:rPr>
            <w:noProof/>
            <w:webHidden/>
          </w:rPr>
          <w:fldChar w:fldCharType="end"/>
        </w:r>
      </w:hyperlink>
    </w:p>
    <w:p w14:paraId="39CCF7C4"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95" w:history="1">
        <w:r w:rsidR="006A0C86" w:rsidRPr="00485957">
          <w:rPr>
            <w:rStyle w:val="a7"/>
            <w:noProof/>
          </w:rPr>
          <w:t>1.43</w:t>
        </w:r>
        <w:r w:rsidR="006A0C86">
          <w:rPr>
            <w:rFonts w:asciiTheme="minorHAnsi" w:eastAsiaTheme="minorEastAsia" w:hAnsiTheme="minorHAnsi" w:cstheme="minorBidi"/>
            <w:noProof/>
            <w:szCs w:val="22"/>
          </w:rPr>
          <w:tab/>
        </w:r>
        <w:r w:rsidR="006A0C86" w:rsidRPr="00485957">
          <w:rPr>
            <w:rStyle w:val="a7"/>
            <w:noProof/>
          </w:rPr>
          <w:t>SOAP (Simple Object Access Protocol)</w:t>
        </w:r>
        <w:r w:rsidR="006A0C86">
          <w:rPr>
            <w:noProof/>
            <w:webHidden/>
          </w:rPr>
          <w:tab/>
        </w:r>
        <w:r w:rsidR="009B67D7">
          <w:rPr>
            <w:noProof/>
            <w:webHidden/>
          </w:rPr>
          <w:fldChar w:fldCharType="begin"/>
        </w:r>
        <w:r w:rsidR="006A0C86">
          <w:rPr>
            <w:noProof/>
            <w:webHidden/>
          </w:rPr>
          <w:instrText xml:space="preserve"> PAGEREF _Toc22283595 \h </w:instrText>
        </w:r>
        <w:r w:rsidR="009B67D7">
          <w:rPr>
            <w:noProof/>
            <w:webHidden/>
          </w:rPr>
        </w:r>
        <w:r w:rsidR="009B67D7">
          <w:rPr>
            <w:noProof/>
            <w:webHidden/>
          </w:rPr>
          <w:fldChar w:fldCharType="separate"/>
        </w:r>
        <w:r w:rsidR="006A0C86">
          <w:rPr>
            <w:noProof/>
            <w:webHidden/>
          </w:rPr>
          <w:t>9</w:t>
        </w:r>
        <w:r w:rsidR="009B67D7">
          <w:rPr>
            <w:noProof/>
            <w:webHidden/>
          </w:rPr>
          <w:fldChar w:fldCharType="end"/>
        </w:r>
      </w:hyperlink>
    </w:p>
    <w:p w14:paraId="0749F2C6"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96" w:history="1">
        <w:r w:rsidR="006A0C86" w:rsidRPr="00485957">
          <w:rPr>
            <w:rStyle w:val="a7"/>
            <w:noProof/>
          </w:rPr>
          <w:t>1.44</w:t>
        </w:r>
        <w:r w:rsidR="006A0C86">
          <w:rPr>
            <w:rFonts w:asciiTheme="minorHAnsi" w:eastAsiaTheme="minorEastAsia" w:hAnsiTheme="minorHAnsi" w:cstheme="minorBidi"/>
            <w:noProof/>
            <w:szCs w:val="22"/>
          </w:rPr>
          <w:tab/>
        </w:r>
        <w:r w:rsidR="006A0C86" w:rsidRPr="00485957">
          <w:rPr>
            <w:rStyle w:val="a7"/>
            <w:noProof/>
          </w:rPr>
          <w:t>SQL (Structured Query Language)</w:t>
        </w:r>
        <w:r w:rsidR="006A0C86">
          <w:rPr>
            <w:noProof/>
            <w:webHidden/>
          </w:rPr>
          <w:tab/>
        </w:r>
        <w:r w:rsidR="009B67D7">
          <w:rPr>
            <w:noProof/>
            <w:webHidden/>
          </w:rPr>
          <w:fldChar w:fldCharType="begin"/>
        </w:r>
        <w:r w:rsidR="006A0C86">
          <w:rPr>
            <w:noProof/>
            <w:webHidden/>
          </w:rPr>
          <w:instrText xml:space="preserve"> PAGEREF _Toc22283596 \h </w:instrText>
        </w:r>
        <w:r w:rsidR="009B67D7">
          <w:rPr>
            <w:noProof/>
            <w:webHidden/>
          </w:rPr>
        </w:r>
        <w:r w:rsidR="009B67D7">
          <w:rPr>
            <w:noProof/>
            <w:webHidden/>
          </w:rPr>
          <w:fldChar w:fldCharType="separate"/>
        </w:r>
        <w:r w:rsidR="006A0C86">
          <w:rPr>
            <w:noProof/>
            <w:webHidden/>
          </w:rPr>
          <w:t>9</w:t>
        </w:r>
        <w:r w:rsidR="009B67D7">
          <w:rPr>
            <w:noProof/>
            <w:webHidden/>
          </w:rPr>
          <w:fldChar w:fldCharType="end"/>
        </w:r>
      </w:hyperlink>
    </w:p>
    <w:p w14:paraId="3AF33DDE"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97" w:history="1">
        <w:r w:rsidR="006A0C86" w:rsidRPr="00485957">
          <w:rPr>
            <w:rStyle w:val="a7"/>
            <w:noProof/>
          </w:rPr>
          <w:t>1.45</w:t>
        </w:r>
        <w:r w:rsidR="006A0C86">
          <w:rPr>
            <w:rFonts w:asciiTheme="minorHAnsi" w:eastAsiaTheme="minorEastAsia" w:hAnsiTheme="minorHAnsi" w:cstheme="minorBidi"/>
            <w:noProof/>
            <w:szCs w:val="22"/>
          </w:rPr>
          <w:tab/>
        </w:r>
        <w:r w:rsidR="006A0C86" w:rsidRPr="00485957">
          <w:rPr>
            <w:rStyle w:val="a7"/>
            <w:noProof/>
          </w:rPr>
          <w:t>SSL (Secure Sockets Layer)</w:t>
        </w:r>
        <w:r w:rsidR="006A0C86">
          <w:rPr>
            <w:noProof/>
            <w:webHidden/>
          </w:rPr>
          <w:tab/>
        </w:r>
        <w:r w:rsidR="009B67D7">
          <w:rPr>
            <w:noProof/>
            <w:webHidden/>
          </w:rPr>
          <w:fldChar w:fldCharType="begin"/>
        </w:r>
        <w:r w:rsidR="006A0C86">
          <w:rPr>
            <w:noProof/>
            <w:webHidden/>
          </w:rPr>
          <w:instrText xml:space="preserve"> PAGEREF _Toc22283597 \h </w:instrText>
        </w:r>
        <w:r w:rsidR="009B67D7">
          <w:rPr>
            <w:noProof/>
            <w:webHidden/>
          </w:rPr>
        </w:r>
        <w:r w:rsidR="009B67D7">
          <w:rPr>
            <w:noProof/>
            <w:webHidden/>
          </w:rPr>
          <w:fldChar w:fldCharType="separate"/>
        </w:r>
        <w:r w:rsidR="006A0C86">
          <w:rPr>
            <w:noProof/>
            <w:webHidden/>
          </w:rPr>
          <w:t>10</w:t>
        </w:r>
        <w:r w:rsidR="009B67D7">
          <w:rPr>
            <w:noProof/>
            <w:webHidden/>
          </w:rPr>
          <w:fldChar w:fldCharType="end"/>
        </w:r>
      </w:hyperlink>
    </w:p>
    <w:p w14:paraId="2099405F"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98" w:history="1">
        <w:r w:rsidR="006A0C86" w:rsidRPr="00485957">
          <w:rPr>
            <w:rStyle w:val="a7"/>
            <w:noProof/>
          </w:rPr>
          <w:t>1.46</w:t>
        </w:r>
        <w:r w:rsidR="006A0C86">
          <w:rPr>
            <w:rFonts w:asciiTheme="minorHAnsi" w:eastAsiaTheme="minorEastAsia" w:hAnsiTheme="minorHAnsi" w:cstheme="minorBidi"/>
            <w:noProof/>
            <w:szCs w:val="22"/>
          </w:rPr>
          <w:tab/>
        </w:r>
        <w:r w:rsidR="006A0C86" w:rsidRPr="00485957">
          <w:rPr>
            <w:rStyle w:val="a7"/>
            <w:noProof/>
          </w:rPr>
          <w:t>SSL VPN (Secure Sockets Layer Virtual Private Network)</w:t>
        </w:r>
        <w:r w:rsidR="006A0C86">
          <w:rPr>
            <w:noProof/>
            <w:webHidden/>
          </w:rPr>
          <w:tab/>
        </w:r>
        <w:r w:rsidR="009B67D7">
          <w:rPr>
            <w:noProof/>
            <w:webHidden/>
          </w:rPr>
          <w:fldChar w:fldCharType="begin"/>
        </w:r>
        <w:r w:rsidR="006A0C86">
          <w:rPr>
            <w:noProof/>
            <w:webHidden/>
          </w:rPr>
          <w:instrText xml:space="preserve"> PAGEREF _Toc22283598 \h </w:instrText>
        </w:r>
        <w:r w:rsidR="009B67D7">
          <w:rPr>
            <w:noProof/>
            <w:webHidden/>
          </w:rPr>
        </w:r>
        <w:r w:rsidR="009B67D7">
          <w:rPr>
            <w:noProof/>
            <w:webHidden/>
          </w:rPr>
          <w:fldChar w:fldCharType="separate"/>
        </w:r>
        <w:r w:rsidR="006A0C86">
          <w:rPr>
            <w:noProof/>
            <w:webHidden/>
          </w:rPr>
          <w:t>10</w:t>
        </w:r>
        <w:r w:rsidR="009B67D7">
          <w:rPr>
            <w:noProof/>
            <w:webHidden/>
          </w:rPr>
          <w:fldChar w:fldCharType="end"/>
        </w:r>
      </w:hyperlink>
    </w:p>
    <w:p w14:paraId="3247445E"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599" w:history="1">
        <w:r w:rsidR="006A0C86" w:rsidRPr="00485957">
          <w:rPr>
            <w:rStyle w:val="a7"/>
            <w:noProof/>
          </w:rPr>
          <w:t>1.47</w:t>
        </w:r>
        <w:r w:rsidR="006A0C86">
          <w:rPr>
            <w:rFonts w:asciiTheme="minorHAnsi" w:eastAsiaTheme="minorEastAsia" w:hAnsiTheme="minorHAnsi" w:cstheme="minorBidi"/>
            <w:noProof/>
            <w:szCs w:val="22"/>
          </w:rPr>
          <w:tab/>
        </w:r>
        <w:r w:rsidR="006A0C86" w:rsidRPr="00485957">
          <w:rPr>
            <w:rStyle w:val="a7"/>
            <w:noProof/>
          </w:rPr>
          <w:t>SSO (Single Sign On)</w:t>
        </w:r>
        <w:r w:rsidR="006A0C86">
          <w:rPr>
            <w:noProof/>
            <w:webHidden/>
          </w:rPr>
          <w:tab/>
        </w:r>
        <w:r w:rsidR="009B67D7">
          <w:rPr>
            <w:noProof/>
            <w:webHidden/>
          </w:rPr>
          <w:fldChar w:fldCharType="begin"/>
        </w:r>
        <w:r w:rsidR="006A0C86">
          <w:rPr>
            <w:noProof/>
            <w:webHidden/>
          </w:rPr>
          <w:instrText xml:space="preserve"> PAGEREF _Toc22283599 \h </w:instrText>
        </w:r>
        <w:r w:rsidR="009B67D7">
          <w:rPr>
            <w:noProof/>
            <w:webHidden/>
          </w:rPr>
        </w:r>
        <w:r w:rsidR="009B67D7">
          <w:rPr>
            <w:noProof/>
            <w:webHidden/>
          </w:rPr>
          <w:fldChar w:fldCharType="separate"/>
        </w:r>
        <w:r w:rsidR="006A0C86">
          <w:rPr>
            <w:noProof/>
            <w:webHidden/>
          </w:rPr>
          <w:t>10</w:t>
        </w:r>
        <w:r w:rsidR="009B67D7">
          <w:rPr>
            <w:noProof/>
            <w:webHidden/>
          </w:rPr>
          <w:fldChar w:fldCharType="end"/>
        </w:r>
      </w:hyperlink>
    </w:p>
    <w:p w14:paraId="7316AB67"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600" w:history="1">
        <w:r w:rsidR="006A0C86" w:rsidRPr="00485957">
          <w:rPr>
            <w:rStyle w:val="a7"/>
            <w:noProof/>
          </w:rPr>
          <w:t>1.48</w:t>
        </w:r>
        <w:r w:rsidR="006A0C86">
          <w:rPr>
            <w:rFonts w:asciiTheme="minorHAnsi" w:eastAsiaTheme="minorEastAsia" w:hAnsiTheme="minorHAnsi" w:cstheme="minorBidi"/>
            <w:noProof/>
            <w:szCs w:val="22"/>
          </w:rPr>
          <w:tab/>
        </w:r>
        <w:r w:rsidR="006A0C86" w:rsidRPr="00485957">
          <w:rPr>
            <w:rStyle w:val="a7"/>
            <w:noProof/>
          </w:rPr>
          <w:t>VPN (Virtual Private Network)</w:t>
        </w:r>
        <w:r w:rsidR="006A0C86">
          <w:rPr>
            <w:noProof/>
            <w:webHidden/>
          </w:rPr>
          <w:tab/>
        </w:r>
        <w:r w:rsidR="009B67D7">
          <w:rPr>
            <w:noProof/>
            <w:webHidden/>
          </w:rPr>
          <w:fldChar w:fldCharType="begin"/>
        </w:r>
        <w:r w:rsidR="006A0C86">
          <w:rPr>
            <w:noProof/>
            <w:webHidden/>
          </w:rPr>
          <w:instrText xml:space="preserve"> PAGEREF _Toc22283600 \h </w:instrText>
        </w:r>
        <w:r w:rsidR="009B67D7">
          <w:rPr>
            <w:noProof/>
            <w:webHidden/>
          </w:rPr>
        </w:r>
        <w:r w:rsidR="009B67D7">
          <w:rPr>
            <w:noProof/>
            <w:webHidden/>
          </w:rPr>
          <w:fldChar w:fldCharType="separate"/>
        </w:r>
        <w:r w:rsidR="006A0C86">
          <w:rPr>
            <w:noProof/>
            <w:webHidden/>
          </w:rPr>
          <w:t>10</w:t>
        </w:r>
        <w:r w:rsidR="009B67D7">
          <w:rPr>
            <w:noProof/>
            <w:webHidden/>
          </w:rPr>
          <w:fldChar w:fldCharType="end"/>
        </w:r>
      </w:hyperlink>
    </w:p>
    <w:p w14:paraId="47BA85C7"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601" w:history="1">
        <w:r w:rsidR="006A0C86" w:rsidRPr="00485957">
          <w:rPr>
            <w:rStyle w:val="a7"/>
            <w:noProof/>
          </w:rPr>
          <w:t>1.49</w:t>
        </w:r>
        <w:r w:rsidR="006A0C86">
          <w:rPr>
            <w:rFonts w:asciiTheme="minorHAnsi" w:eastAsiaTheme="minorEastAsia" w:hAnsiTheme="minorHAnsi" w:cstheme="minorBidi"/>
            <w:noProof/>
            <w:szCs w:val="22"/>
          </w:rPr>
          <w:tab/>
        </w:r>
        <w:r w:rsidR="006A0C86" w:rsidRPr="00485957">
          <w:rPr>
            <w:rStyle w:val="a7"/>
            <w:noProof/>
          </w:rPr>
          <w:t>WAS (Web Application Server)</w:t>
        </w:r>
        <w:r w:rsidR="006A0C86">
          <w:rPr>
            <w:noProof/>
            <w:webHidden/>
          </w:rPr>
          <w:tab/>
        </w:r>
        <w:r w:rsidR="009B67D7">
          <w:rPr>
            <w:noProof/>
            <w:webHidden/>
          </w:rPr>
          <w:fldChar w:fldCharType="begin"/>
        </w:r>
        <w:r w:rsidR="006A0C86">
          <w:rPr>
            <w:noProof/>
            <w:webHidden/>
          </w:rPr>
          <w:instrText xml:space="preserve"> PAGEREF _Toc22283601 \h </w:instrText>
        </w:r>
        <w:r w:rsidR="009B67D7">
          <w:rPr>
            <w:noProof/>
            <w:webHidden/>
          </w:rPr>
        </w:r>
        <w:r w:rsidR="009B67D7">
          <w:rPr>
            <w:noProof/>
            <w:webHidden/>
          </w:rPr>
          <w:fldChar w:fldCharType="separate"/>
        </w:r>
        <w:r w:rsidR="006A0C86">
          <w:rPr>
            <w:noProof/>
            <w:webHidden/>
          </w:rPr>
          <w:t>10</w:t>
        </w:r>
        <w:r w:rsidR="009B67D7">
          <w:rPr>
            <w:noProof/>
            <w:webHidden/>
          </w:rPr>
          <w:fldChar w:fldCharType="end"/>
        </w:r>
      </w:hyperlink>
    </w:p>
    <w:p w14:paraId="59AB0AC5"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602" w:history="1">
        <w:r w:rsidR="006A0C86" w:rsidRPr="00485957">
          <w:rPr>
            <w:rStyle w:val="a7"/>
            <w:noProof/>
          </w:rPr>
          <w:t>1.50</w:t>
        </w:r>
        <w:r w:rsidR="006A0C86">
          <w:rPr>
            <w:rFonts w:asciiTheme="minorHAnsi" w:eastAsiaTheme="minorEastAsia" w:hAnsiTheme="minorHAnsi" w:cstheme="minorBidi"/>
            <w:noProof/>
            <w:szCs w:val="22"/>
          </w:rPr>
          <w:tab/>
        </w:r>
        <w:r w:rsidR="006A0C86" w:rsidRPr="00485957">
          <w:rPr>
            <w:rStyle w:val="a7"/>
            <w:noProof/>
          </w:rPr>
          <w:t>XML (eXtensible Markup Language)</w:t>
        </w:r>
        <w:r w:rsidR="006A0C86">
          <w:rPr>
            <w:noProof/>
            <w:webHidden/>
          </w:rPr>
          <w:tab/>
        </w:r>
        <w:r w:rsidR="009B67D7">
          <w:rPr>
            <w:noProof/>
            <w:webHidden/>
          </w:rPr>
          <w:fldChar w:fldCharType="begin"/>
        </w:r>
        <w:r w:rsidR="006A0C86">
          <w:rPr>
            <w:noProof/>
            <w:webHidden/>
          </w:rPr>
          <w:instrText xml:space="preserve"> PAGEREF _Toc22283602 \h </w:instrText>
        </w:r>
        <w:r w:rsidR="009B67D7">
          <w:rPr>
            <w:noProof/>
            <w:webHidden/>
          </w:rPr>
        </w:r>
        <w:r w:rsidR="009B67D7">
          <w:rPr>
            <w:noProof/>
            <w:webHidden/>
          </w:rPr>
          <w:fldChar w:fldCharType="separate"/>
        </w:r>
        <w:r w:rsidR="006A0C86">
          <w:rPr>
            <w:noProof/>
            <w:webHidden/>
          </w:rPr>
          <w:t>10</w:t>
        </w:r>
        <w:r w:rsidR="009B67D7">
          <w:rPr>
            <w:noProof/>
            <w:webHidden/>
          </w:rPr>
          <w:fldChar w:fldCharType="end"/>
        </w:r>
      </w:hyperlink>
    </w:p>
    <w:p w14:paraId="11C8FB7D"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603" w:history="1">
        <w:r w:rsidR="006A0C86" w:rsidRPr="00485957">
          <w:rPr>
            <w:rStyle w:val="a7"/>
            <w:noProof/>
          </w:rPr>
          <w:t>1.51</w:t>
        </w:r>
        <w:r w:rsidR="006A0C86">
          <w:rPr>
            <w:rFonts w:asciiTheme="minorHAnsi" w:eastAsiaTheme="minorEastAsia" w:hAnsiTheme="minorHAnsi" w:cstheme="minorBidi"/>
            <w:noProof/>
            <w:szCs w:val="22"/>
          </w:rPr>
          <w:tab/>
        </w:r>
        <w:r w:rsidR="006A0C86" w:rsidRPr="00485957">
          <w:rPr>
            <w:rStyle w:val="a7"/>
            <w:noProof/>
          </w:rPr>
          <w:t>HTML 5(HyperText Markup Language 5)</w:t>
        </w:r>
        <w:r w:rsidR="006A0C86">
          <w:rPr>
            <w:noProof/>
            <w:webHidden/>
          </w:rPr>
          <w:tab/>
        </w:r>
        <w:r w:rsidR="009B67D7">
          <w:rPr>
            <w:noProof/>
            <w:webHidden/>
          </w:rPr>
          <w:fldChar w:fldCharType="begin"/>
        </w:r>
        <w:r w:rsidR="006A0C86">
          <w:rPr>
            <w:noProof/>
            <w:webHidden/>
          </w:rPr>
          <w:instrText xml:space="preserve"> PAGEREF _Toc22283603 \h </w:instrText>
        </w:r>
        <w:r w:rsidR="009B67D7">
          <w:rPr>
            <w:noProof/>
            <w:webHidden/>
          </w:rPr>
        </w:r>
        <w:r w:rsidR="009B67D7">
          <w:rPr>
            <w:noProof/>
            <w:webHidden/>
          </w:rPr>
          <w:fldChar w:fldCharType="separate"/>
        </w:r>
        <w:r w:rsidR="006A0C86">
          <w:rPr>
            <w:noProof/>
            <w:webHidden/>
          </w:rPr>
          <w:t>10</w:t>
        </w:r>
        <w:r w:rsidR="009B67D7">
          <w:rPr>
            <w:noProof/>
            <w:webHidden/>
          </w:rPr>
          <w:fldChar w:fldCharType="end"/>
        </w:r>
      </w:hyperlink>
    </w:p>
    <w:p w14:paraId="6664AEAB"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604" w:history="1">
        <w:r w:rsidR="006A0C86" w:rsidRPr="00485957">
          <w:rPr>
            <w:rStyle w:val="a7"/>
            <w:noProof/>
          </w:rPr>
          <w:t>1.52</w:t>
        </w:r>
        <w:r w:rsidR="006A0C86">
          <w:rPr>
            <w:rFonts w:asciiTheme="minorHAnsi" w:eastAsiaTheme="minorEastAsia" w:hAnsiTheme="minorHAnsi" w:cstheme="minorBidi"/>
            <w:noProof/>
            <w:szCs w:val="22"/>
          </w:rPr>
          <w:tab/>
        </w:r>
        <w:r w:rsidR="006A0C86" w:rsidRPr="00485957">
          <w:rPr>
            <w:rStyle w:val="a7"/>
            <w:noProof/>
          </w:rPr>
          <w:t>WYSIWYG (What You See Is What You Get)</w:t>
        </w:r>
        <w:r w:rsidR="006A0C86">
          <w:rPr>
            <w:noProof/>
            <w:webHidden/>
          </w:rPr>
          <w:tab/>
        </w:r>
        <w:r w:rsidR="009B67D7">
          <w:rPr>
            <w:noProof/>
            <w:webHidden/>
          </w:rPr>
          <w:fldChar w:fldCharType="begin"/>
        </w:r>
        <w:r w:rsidR="006A0C86">
          <w:rPr>
            <w:noProof/>
            <w:webHidden/>
          </w:rPr>
          <w:instrText xml:space="preserve"> PAGEREF _Toc22283604 \h </w:instrText>
        </w:r>
        <w:r w:rsidR="009B67D7">
          <w:rPr>
            <w:noProof/>
            <w:webHidden/>
          </w:rPr>
        </w:r>
        <w:r w:rsidR="009B67D7">
          <w:rPr>
            <w:noProof/>
            <w:webHidden/>
          </w:rPr>
          <w:fldChar w:fldCharType="separate"/>
        </w:r>
        <w:r w:rsidR="006A0C86">
          <w:rPr>
            <w:noProof/>
            <w:webHidden/>
          </w:rPr>
          <w:t>10</w:t>
        </w:r>
        <w:r w:rsidR="009B67D7">
          <w:rPr>
            <w:noProof/>
            <w:webHidden/>
          </w:rPr>
          <w:fldChar w:fldCharType="end"/>
        </w:r>
      </w:hyperlink>
    </w:p>
    <w:p w14:paraId="3F8DC22B"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605" w:history="1">
        <w:r w:rsidR="006A0C86" w:rsidRPr="00485957">
          <w:rPr>
            <w:rStyle w:val="a7"/>
            <w:noProof/>
          </w:rPr>
          <w:t>1.53</w:t>
        </w:r>
        <w:r w:rsidR="006A0C86">
          <w:rPr>
            <w:rFonts w:asciiTheme="minorHAnsi" w:eastAsiaTheme="minorEastAsia" w:hAnsiTheme="minorHAnsi" w:cstheme="minorBidi"/>
            <w:noProof/>
            <w:szCs w:val="22"/>
          </w:rPr>
          <w:tab/>
        </w:r>
        <w:r w:rsidR="006A0C86" w:rsidRPr="00485957">
          <w:rPr>
            <w:rStyle w:val="a7"/>
            <w:noProof/>
          </w:rPr>
          <w:t>DOM (Document Object Model)</w:t>
        </w:r>
        <w:r w:rsidR="006A0C86">
          <w:rPr>
            <w:noProof/>
            <w:webHidden/>
          </w:rPr>
          <w:tab/>
        </w:r>
        <w:r w:rsidR="009B67D7">
          <w:rPr>
            <w:noProof/>
            <w:webHidden/>
          </w:rPr>
          <w:fldChar w:fldCharType="begin"/>
        </w:r>
        <w:r w:rsidR="006A0C86">
          <w:rPr>
            <w:noProof/>
            <w:webHidden/>
          </w:rPr>
          <w:instrText xml:space="preserve"> PAGEREF _Toc22283605 \h </w:instrText>
        </w:r>
        <w:r w:rsidR="009B67D7">
          <w:rPr>
            <w:noProof/>
            <w:webHidden/>
          </w:rPr>
        </w:r>
        <w:r w:rsidR="009B67D7">
          <w:rPr>
            <w:noProof/>
            <w:webHidden/>
          </w:rPr>
          <w:fldChar w:fldCharType="separate"/>
        </w:r>
        <w:r w:rsidR="006A0C86">
          <w:rPr>
            <w:noProof/>
            <w:webHidden/>
          </w:rPr>
          <w:t>11</w:t>
        </w:r>
        <w:r w:rsidR="009B67D7">
          <w:rPr>
            <w:noProof/>
            <w:webHidden/>
          </w:rPr>
          <w:fldChar w:fldCharType="end"/>
        </w:r>
      </w:hyperlink>
    </w:p>
    <w:p w14:paraId="3C5EC29D"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606" w:history="1">
        <w:r w:rsidR="006A0C86" w:rsidRPr="00485957">
          <w:rPr>
            <w:rStyle w:val="a7"/>
            <w:noProof/>
          </w:rPr>
          <w:t>1.54</w:t>
        </w:r>
        <w:r w:rsidR="006A0C86">
          <w:rPr>
            <w:rFonts w:asciiTheme="minorHAnsi" w:eastAsiaTheme="minorEastAsia" w:hAnsiTheme="minorHAnsi" w:cstheme="minorBidi"/>
            <w:noProof/>
            <w:szCs w:val="22"/>
          </w:rPr>
          <w:tab/>
        </w:r>
        <w:r w:rsidR="006A0C86" w:rsidRPr="00485957">
          <w:rPr>
            <w:rStyle w:val="a7"/>
            <w:noProof/>
          </w:rPr>
          <w:t>SLO (Single LogOn)</w:t>
        </w:r>
        <w:r w:rsidR="006A0C86">
          <w:rPr>
            <w:noProof/>
            <w:webHidden/>
          </w:rPr>
          <w:tab/>
        </w:r>
        <w:r w:rsidR="009B67D7">
          <w:rPr>
            <w:noProof/>
            <w:webHidden/>
          </w:rPr>
          <w:fldChar w:fldCharType="begin"/>
        </w:r>
        <w:r w:rsidR="006A0C86">
          <w:rPr>
            <w:noProof/>
            <w:webHidden/>
          </w:rPr>
          <w:instrText xml:space="preserve"> PAGEREF _Toc22283606 \h </w:instrText>
        </w:r>
        <w:r w:rsidR="009B67D7">
          <w:rPr>
            <w:noProof/>
            <w:webHidden/>
          </w:rPr>
        </w:r>
        <w:r w:rsidR="009B67D7">
          <w:rPr>
            <w:noProof/>
            <w:webHidden/>
          </w:rPr>
          <w:fldChar w:fldCharType="separate"/>
        </w:r>
        <w:r w:rsidR="006A0C86">
          <w:rPr>
            <w:noProof/>
            <w:webHidden/>
          </w:rPr>
          <w:t>11</w:t>
        </w:r>
        <w:r w:rsidR="009B67D7">
          <w:rPr>
            <w:noProof/>
            <w:webHidden/>
          </w:rPr>
          <w:fldChar w:fldCharType="end"/>
        </w:r>
      </w:hyperlink>
    </w:p>
    <w:p w14:paraId="1A5CD675"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607" w:history="1">
        <w:r w:rsidR="006A0C86" w:rsidRPr="00485957">
          <w:rPr>
            <w:rStyle w:val="a7"/>
            <w:noProof/>
          </w:rPr>
          <w:t>1.55</w:t>
        </w:r>
        <w:r w:rsidR="006A0C86">
          <w:rPr>
            <w:rFonts w:asciiTheme="minorHAnsi" w:eastAsiaTheme="minorEastAsia" w:hAnsiTheme="minorHAnsi" w:cstheme="minorBidi"/>
            <w:noProof/>
            <w:szCs w:val="22"/>
          </w:rPr>
          <w:tab/>
        </w:r>
        <w:r w:rsidR="006A0C86" w:rsidRPr="00485957">
          <w:rPr>
            <w:rStyle w:val="a7"/>
            <w:noProof/>
          </w:rPr>
          <w:t>DRM (Digital Rights Management)</w:t>
        </w:r>
        <w:r w:rsidR="006A0C86">
          <w:rPr>
            <w:noProof/>
            <w:webHidden/>
          </w:rPr>
          <w:tab/>
        </w:r>
        <w:r w:rsidR="009B67D7">
          <w:rPr>
            <w:noProof/>
            <w:webHidden/>
          </w:rPr>
          <w:fldChar w:fldCharType="begin"/>
        </w:r>
        <w:r w:rsidR="006A0C86">
          <w:rPr>
            <w:noProof/>
            <w:webHidden/>
          </w:rPr>
          <w:instrText xml:space="preserve"> PAGEREF _Toc22283607 \h </w:instrText>
        </w:r>
        <w:r w:rsidR="009B67D7">
          <w:rPr>
            <w:noProof/>
            <w:webHidden/>
          </w:rPr>
        </w:r>
        <w:r w:rsidR="009B67D7">
          <w:rPr>
            <w:noProof/>
            <w:webHidden/>
          </w:rPr>
          <w:fldChar w:fldCharType="separate"/>
        </w:r>
        <w:r w:rsidR="006A0C86">
          <w:rPr>
            <w:noProof/>
            <w:webHidden/>
          </w:rPr>
          <w:t>11</w:t>
        </w:r>
        <w:r w:rsidR="009B67D7">
          <w:rPr>
            <w:noProof/>
            <w:webHidden/>
          </w:rPr>
          <w:fldChar w:fldCharType="end"/>
        </w:r>
      </w:hyperlink>
    </w:p>
    <w:p w14:paraId="769BFCAD"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608" w:history="1">
        <w:r w:rsidR="006A0C86" w:rsidRPr="00485957">
          <w:rPr>
            <w:rStyle w:val="a7"/>
            <w:noProof/>
          </w:rPr>
          <w:t>1.56</w:t>
        </w:r>
        <w:r w:rsidR="006A0C86">
          <w:rPr>
            <w:rFonts w:asciiTheme="minorHAnsi" w:eastAsiaTheme="minorEastAsia" w:hAnsiTheme="minorHAnsi" w:cstheme="minorBidi"/>
            <w:noProof/>
            <w:szCs w:val="22"/>
          </w:rPr>
          <w:tab/>
        </w:r>
        <w:r w:rsidR="006A0C86" w:rsidRPr="00485957">
          <w:rPr>
            <w:rStyle w:val="a7"/>
            <w:noProof/>
          </w:rPr>
          <w:t>CI (Continuous Integration)</w:t>
        </w:r>
        <w:r w:rsidR="006A0C86">
          <w:rPr>
            <w:noProof/>
            <w:webHidden/>
          </w:rPr>
          <w:tab/>
        </w:r>
        <w:r w:rsidR="009B67D7">
          <w:rPr>
            <w:noProof/>
            <w:webHidden/>
          </w:rPr>
          <w:fldChar w:fldCharType="begin"/>
        </w:r>
        <w:r w:rsidR="006A0C86">
          <w:rPr>
            <w:noProof/>
            <w:webHidden/>
          </w:rPr>
          <w:instrText xml:space="preserve"> PAGEREF _Toc22283608 \h </w:instrText>
        </w:r>
        <w:r w:rsidR="009B67D7">
          <w:rPr>
            <w:noProof/>
            <w:webHidden/>
          </w:rPr>
        </w:r>
        <w:r w:rsidR="009B67D7">
          <w:rPr>
            <w:noProof/>
            <w:webHidden/>
          </w:rPr>
          <w:fldChar w:fldCharType="separate"/>
        </w:r>
        <w:r w:rsidR="006A0C86">
          <w:rPr>
            <w:noProof/>
            <w:webHidden/>
          </w:rPr>
          <w:t>11</w:t>
        </w:r>
        <w:r w:rsidR="009B67D7">
          <w:rPr>
            <w:noProof/>
            <w:webHidden/>
          </w:rPr>
          <w:fldChar w:fldCharType="end"/>
        </w:r>
      </w:hyperlink>
    </w:p>
    <w:p w14:paraId="59395F33"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609" w:history="1">
        <w:r w:rsidR="006A0C86" w:rsidRPr="00485957">
          <w:rPr>
            <w:rStyle w:val="a7"/>
            <w:noProof/>
          </w:rPr>
          <w:t>1.57</w:t>
        </w:r>
        <w:r w:rsidR="006A0C86">
          <w:rPr>
            <w:rFonts w:asciiTheme="minorHAnsi" w:eastAsiaTheme="minorEastAsia" w:hAnsiTheme="minorHAnsi" w:cstheme="minorBidi"/>
            <w:noProof/>
            <w:szCs w:val="22"/>
          </w:rPr>
          <w:tab/>
        </w:r>
        <w:r w:rsidR="006A0C86" w:rsidRPr="00485957">
          <w:rPr>
            <w:rStyle w:val="a7"/>
            <w:noProof/>
          </w:rPr>
          <w:t>Cloud</w:t>
        </w:r>
        <w:r w:rsidR="006A0C86">
          <w:rPr>
            <w:noProof/>
            <w:webHidden/>
          </w:rPr>
          <w:tab/>
        </w:r>
        <w:r w:rsidR="009B67D7">
          <w:rPr>
            <w:noProof/>
            <w:webHidden/>
          </w:rPr>
          <w:fldChar w:fldCharType="begin"/>
        </w:r>
        <w:r w:rsidR="006A0C86">
          <w:rPr>
            <w:noProof/>
            <w:webHidden/>
          </w:rPr>
          <w:instrText xml:space="preserve"> PAGEREF _Toc22283609 \h </w:instrText>
        </w:r>
        <w:r w:rsidR="009B67D7">
          <w:rPr>
            <w:noProof/>
            <w:webHidden/>
          </w:rPr>
        </w:r>
        <w:r w:rsidR="009B67D7">
          <w:rPr>
            <w:noProof/>
            <w:webHidden/>
          </w:rPr>
          <w:fldChar w:fldCharType="separate"/>
        </w:r>
        <w:r w:rsidR="006A0C86">
          <w:rPr>
            <w:noProof/>
            <w:webHidden/>
          </w:rPr>
          <w:t>11</w:t>
        </w:r>
        <w:r w:rsidR="009B67D7">
          <w:rPr>
            <w:noProof/>
            <w:webHidden/>
          </w:rPr>
          <w:fldChar w:fldCharType="end"/>
        </w:r>
      </w:hyperlink>
    </w:p>
    <w:p w14:paraId="0906062A"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610" w:history="1">
        <w:r w:rsidR="006A0C86" w:rsidRPr="00485957">
          <w:rPr>
            <w:rStyle w:val="a7"/>
            <w:noProof/>
          </w:rPr>
          <w:t>1.58</w:t>
        </w:r>
        <w:r w:rsidR="006A0C86">
          <w:rPr>
            <w:rFonts w:asciiTheme="minorHAnsi" w:eastAsiaTheme="minorEastAsia" w:hAnsiTheme="minorHAnsi" w:cstheme="minorBidi"/>
            <w:noProof/>
            <w:szCs w:val="22"/>
          </w:rPr>
          <w:tab/>
        </w:r>
        <w:r w:rsidR="006A0C86" w:rsidRPr="00485957">
          <w:rPr>
            <w:rStyle w:val="a7"/>
            <w:noProof/>
          </w:rPr>
          <w:t>IaaS (Infrastructure as a Service)</w:t>
        </w:r>
        <w:r w:rsidR="006A0C86">
          <w:rPr>
            <w:noProof/>
            <w:webHidden/>
          </w:rPr>
          <w:tab/>
        </w:r>
        <w:r w:rsidR="009B67D7">
          <w:rPr>
            <w:noProof/>
            <w:webHidden/>
          </w:rPr>
          <w:fldChar w:fldCharType="begin"/>
        </w:r>
        <w:r w:rsidR="006A0C86">
          <w:rPr>
            <w:noProof/>
            <w:webHidden/>
          </w:rPr>
          <w:instrText xml:space="preserve"> PAGEREF _Toc22283610 \h </w:instrText>
        </w:r>
        <w:r w:rsidR="009B67D7">
          <w:rPr>
            <w:noProof/>
            <w:webHidden/>
          </w:rPr>
        </w:r>
        <w:r w:rsidR="009B67D7">
          <w:rPr>
            <w:noProof/>
            <w:webHidden/>
          </w:rPr>
          <w:fldChar w:fldCharType="separate"/>
        </w:r>
        <w:r w:rsidR="006A0C86">
          <w:rPr>
            <w:noProof/>
            <w:webHidden/>
          </w:rPr>
          <w:t>11</w:t>
        </w:r>
        <w:r w:rsidR="009B67D7">
          <w:rPr>
            <w:noProof/>
            <w:webHidden/>
          </w:rPr>
          <w:fldChar w:fldCharType="end"/>
        </w:r>
      </w:hyperlink>
    </w:p>
    <w:p w14:paraId="47273C8B"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611" w:history="1">
        <w:r w:rsidR="006A0C86" w:rsidRPr="00485957">
          <w:rPr>
            <w:rStyle w:val="a7"/>
            <w:noProof/>
          </w:rPr>
          <w:t>1.59</w:t>
        </w:r>
        <w:r w:rsidR="006A0C86">
          <w:rPr>
            <w:rFonts w:asciiTheme="minorHAnsi" w:eastAsiaTheme="minorEastAsia" w:hAnsiTheme="minorHAnsi" w:cstheme="minorBidi"/>
            <w:noProof/>
            <w:szCs w:val="22"/>
          </w:rPr>
          <w:tab/>
        </w:r>
        <w:r w:rsidR="006A0C86" w:rsidRPr="00485957">
          <w:rPr>
            <w:rStyle w:val="a7"/>
            <w:noProof/>
          </w:rPr>
          <w:t>PaaS (Platform as a Service)</w:t>
        </w:r>
        <w:r w:rsidR="006A0C86">
          <w:rPr>
            <w:noProof/>
            <w:webHidden/>
          </w:rPr>
          <w:tab/>
        </w:r>
        <w:r w:rsidR="009B67D7">
          <w:rPr>
            <w:noProof/>
            <w:webHidden/>
          </w:rPr>
          <w:fldChar w:fldCharType="begin"/>
        </w:r>
        <w:r w:rsidR="006A0C86">
          <w:rPr>
            <w:noProof/>
            <w:webHidden/>
          </w:rPr>
          <w:instrText xml:space="preserve"> PAGEREF _Toc22283611 \h </w:instrText>
        </w:r>
        <w:r w:rsidR="009B67D7">
          <w:rPr>
            <w:noProof/>
            <w:webHidden/>
          </w:rPr>
        </w:r>
        <w:r w:rsidR="009B67D7">
          <w:rPr>
            <w:noProof/>
            <w:webHidden/>
          </w:rPr>
          <w:fldChar w:fldCharType="separate"/>
        </w:r>
        <w:r w:rsidR="006A0C86">
          <w:rPr>
            <w:noProof/>
            <w:webHidden/>
          </w:rPr>
          <w:t>11</w:t>
        </w:r>
        <w:r w:rsidR="009B67D7">
          <w:rPr>
            <w:noProof/>
            <w:webHidden/>
          </w:rPr>
          <w:fldChar w:fldCharType="end"/>
        </w:r>
      </w:hyperlink>
    </w:p>
    <w:p w14:paraId="474A7EAE"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612" w:history="1">
        <w:r w:rsidR="006A0C86" w:rsidRPr="00485957">
          <w:rPr>
            <w:rStyle w:val="a7"/>
            <w:noProof/>
          </w:rPr>
          <w:t>1.60</w:t>
        </w:r>
        <w:r w:rsidR="006A0C86">
          <w:rPr>
            <w:rFonts w:asciiTheme="minorHAnsi" w:eastAsiaTheme="minorEastAsia" w:hAnsiTheme="minorHAnsi" w:cstheme="minorBidi"/>
            <w:noProof/>
            <w:szCs w:val="22"/>
          </w:rPr>
          <w:tab/>
        </w:r>
        <w:r w:rsidR="006A0C86" w:rsidRPr="00485957">
          <w:rPr>
            <w:rStyle w:val="a7"/>
            <w:noProof/>
          </w:rPr>
          <w:t>SaaS (Service as a Service)</w:t>
        </w:r>
        <w:r w:rsidR="006A0C86">
          <w:rPr>
            <w:noProof/>
            <w:webHidden/>
          </w:rPr>
          <w:tab/>
        </w:r>
        <w:r w:rsidR="009B67D7">
          <w:rPr>
            <w:noProof/>
            <w:webHidden/>
          </w:rPr>
          <w:fldChar w:fldCharType="begin"/>
        </w:r>
        <w:r w:rsidR="006A0C86">
          <w:rPr>
            <w:noProof/>
            <w:webHidden/>
          </w:rPr>
          <w:instrText xml:space="preserve"> PAGEREF _Toc22283612 \h </w:instrText>
        </w:r>
        <w:r w:rsidR="009B67D7">
          <w:rPr>
            <w:noProof/>
            <w:webHidden/>
          </w:rPr>
        </w:r>
        <w:r w:rsidR="009B67D7">
          <w:rPr>
            <w:noProof/>
            <w:webHidden/>
          </w:rPr>
          <w:fldChar w:fldCharType="separate"/>
        </w:r>
        <w:r w:rsidR="006A0C86">
          <w:rPr>
            <w:noProof/>
            <w:webHidden/>
          </w:rPr>
          <w:t>12</w:t>
        </w:r>
        <w:r w:rsidR="009B67D7">
          <w:rPr>
            <w:noProof/>
            <w:webHidden/>
          </w:rPr>
          <w:fldChar w:fldCharType="end"/>
        </w:r>
      </w:hyperlink>
    </w:p>
    <w:p w14:paraId="0FEABF6B"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613" w:history="1">
        <w:r w:rsidR="006A0C86" w:rsidRPr="00485957">
          <w:rPr>
            <w:rStyle w:val="a7"/>
            <w:noProof/>
          </w:rPr>
          <w:t>1.61</w:t>
        </w:r>
        <w:r w:rsidR="006A0C86">
          <w:rPr>
            <w:rFonts w:asciiTheme="minorHAnsi" w:eastAsiaTheme="minorEastAsia" w:hAnsiTheme="minorHAnsi" w:cstheme="minorBidi"/>
            <w:noProof/>
            <w:szCs w:val="22"/>
          </w:rPr>
          <w:tab/>
        </w:r>
        <w:r w:rsidR="006A0C86" w:rsidRPr="00485957">
          <w:rPr>
            <w:rStyle w:val="a7"/>
            <w:noProof/>
          </w:rPr>
          <w:t>URI (Uniform Resource Identifier)</w:t>
        </w:r>
        <w:r w:rsidR="006A0C86">
          <w:rPr>
            <w:noProof/>
            <w:webHidden/>
          </w:rPr>
          <w:tab/>
        </w:r>
        <w:r w:rsidR="009B67D7">
          <w:rPr>
            <w:noProof/>
            <w:webHidden/>
          </w:rPr>
          <w:fldChar w:fldCharType="begin"/>
        </w:r>
        <w:r w:rsidR="006A0C86">
          <w:rPr>
            <w:noProof/>
            <w:webHidden/>
          </w:rPr>
          <w:instrText xml:space="preserve"> PAGEREF _Toc22283613 \h </w:instrText>
        </w:r>
        <w:r w:rsidR="009B67D7">
          <w:rPr>
            <w:noProof/>
            <w:webHidden/>
          </w:rPr>
        </w:r>
        <w:r w:rsidR="009B67D7">
          <w:rPr>
            <w:noProof/>
            <w:webHidden/>
          </w:rPr>
          <w:fldChar w:fldCharType="separate"/>
        </w:r>
        <w:r w:rsidR="006A0C86">
          <w:rPr>
            <w:noProof/>
            <w:webHidden/>
          </w:rPr>
          <w:t>12</w:t>
        </w:r>
        <w:r w:rsidR="009B67D7">
          <w:rPr>
            <w:noProof/>
            <w:webHidden/>
          </w:rPr>
          <w:fldChar w:fldCharType="end"/>
        </w:r>
      </w:hyperlink>
    </w:p>
    <w:p w14:paraId="3BBE160E"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614" w:history="1">
        <w:r w:rsidR="006A0C86" w:rsidRPr="00485957">
          <w:rPr>
            <w:rStyle w:val="a7"/>
            <w:noProof/>
          </w:rPr>
          <w:t>1.62</w:t>
        </w:r>
        <w:r w:rsidR="006A0C86">
          <w:rPr>
            <w:rFonts w:asciiTheme="minorHAnsi" w:eastAsiaTheme="minorEastAsia" w:hAnsiTheme="minorHAnsi" w:cstheme="minorBidi"/>
            <w:noProof/>
            <w:szCs w:val="22"/>
          </w:rPr>
          <w:tab/>
        </w:r>
        <w:r w:rsidR="006A0C86" w:rsidRPr="00485957">
          <w:rPr>
            <w:rStyle w:val="a7"/>
            <w:noProof/>
          </w:rPr>
          <w:t>URL (Uniform Resource Locator)</w:t>
        </w:r>
        <w:r w:rsidR="006A0C86">
          <w:rPr>
            <w:noProof/>
            <w:webHidden/>
          </w:rPr>
          <w:tab/>
        </w:r>
        <w:r w:rsidR="009B67D7">
          <w:rPr>
            <w:noProof/>
            <w:webHidden/>
          </w:rPr>
          <w:fldChar w:fldCharType="begin"/>
        </w:r>
        <w:r w:rsidR="006A0C86">
          <w:rPr>
            <w:noProof/>
            <w:webHidden/>
          </w:rPr>
          <w:instrText xml:space="preserve"> PAGEREF _Toc22283614 \h </w:instrText>
        </w:r>
        <w:r w:rsidR="009B67D7">
          <w:rPr>
            <w:noProof/>
            <w:webHidden/>
          </w:rPr>
        </w:r>
        <w:r w:rsidR="009B67D7">
          <w:rPr>
            <w:noProof/>
            <w:webHidden/>
          </w:rPr>
          <w:fldChar w:fldCharType="separate"/>
        </w:r>
        <w:r w:rsidR="006A0C86">
          <w:rPr>
            <w:noProof/>
            <w:webHidden/>
          </w:rPr>
          <w:t>12</w:t>
        </w:r>
        <w:r w:rsidR="009B67D7">
          <w:rPr>
            <w:noProof/>
            <w:webHidden/>
          </w:rPr>
          <w:fldChar w:fldCharType="end"/>
        </w:r>
      </w:hyperlink>
    </w:p>
    <w:p w14:paraId="0660FB0B"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615" w:history="1">
        <w:r w:rsidR="006A0C86" w:rsidRPr="00485957">
          <w:rPr>
            <w:rStyle w:val="a7"/>
            <w:noProof/>
          </w:rPr>
          <w:t>1.63</w:t>
        </w:r>
        <w:r w:rsidR="006A0C86">
          <w:rPr>
            <w:rFonts w:asciiTheme="minorHAnsi" w:eastAsiaTheme="minorEastAsia" w:hAnsiTheme="minorHAnsi" w:cstheme="minorBidi"/>
            <w:noProof/>
            <w:szCs w:val="22"/>
          </w:rPr>
          <w:tab/>
        </w:r>
        <w:r w:rsidR="006A0C86" w:rsidRPr="00485957">
          <w:rPr>
            <w:rStyle w:val="a7"/>
            <w:noProof/>
          </w:rPr>
          <w:t>RMS (Records Management System)</w:t>
        </w:r>
        <w:r w:rsidR="006A0C86">
          <w:rPr>
            <w:noProof/>
            <w:webHidden/>
          </w:rPr>
          <w:tab/>
        </w:r>
        <w:r w:rsidR="009B67D7">
          <w:rPr>
            <w:noProof/>
            <w:webHidden/>
          </w:rPr>
          <w:fldChar w:fldCharType="begin"/>
        </w:r>
        <w:r w:rsidR="006A0C86">
          <w:rPr>
            <w:noProof/>
            <w:webHidden/>
          </w:rPr>
          <w:instrText xml:space="preserve"> PAGEREF _Toc22283615 \h </w:instrText>
        </w:r>
        <w:r w:rsidR="009B67D7">
          <w:rPr>
            <w:noProof/>
            <w:webHidden/>
          </w:rPr>
        </w:r>
        <w:r w:rsidR="009B67D7">
          <w:rPr>
            <w:noProof/>
            <w:webHidden/>
          </w:rPr>
          <w:fldChar w:fldCharType="separate"/>
        </w:r>
        <w:r w:rsidR="006A0C86">
          <w:rPr>
            <w:noProof/>
            <w:webHidden/>
          </w:rPr>
          <w:t>12</w:t>
        </w:r>
        <w:r w:rsidR="009B67D7">
          <w:rPr>
            <w:noProof/>
            <w:webHidden/>
          </w:rPr>
          <w:fldChar w:fldCharType="end"/>
        </w:r>
      </w:hyperlink>
    </w:p>
    <w:p w14:paraId="518B944F"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616" w:history="1">
        <w:r w:rsidR="006A0C86" w:rsidRPr="00485957">
          <w:rPr>
            <w:rStyle w:val="a7"/>
            <w:noProof/>
          </w:rPr>
          <w:t>1.64</w:t>
        </w:r>
        <w:r w:rsidR="006A0C86">
          <w:rPr>
            <w:rFonts w:asciiTheme="minorHAnsi" w:eastAsiaTheme="minorEastAsia" w:hAnsiTheme="minorHAnsi" w:cstheme="minorBidi"/>
            <w:noProof/>
            <w:szCs w:val="22"/>
          </w:rPr>
          <w:tab/>
        </w:r>
        <w:r w:rsidR="006A0C86" w:rsidRPr="00485957">
          <w:rPr>
            <w:rStyle w:val="a7"/>
            <w:noProof/>
          </w:rPr>
          <w:t>IOT (Internet of Things)</w:t>
        </w:r>
        <w:r w:rsidR="006A0C86">
          <w:rPr>
            <w:noProof/>
            <w:webHidden/>
          </w:rPr>
          <w:tab/>
        </w:r>
        <w:r w:rsidR="009B67D7">
          <w:rPr>
            <w:noProof/>
            <w:webHidden/>
          </w:rPr>
          <w:fldChar w:fldCharType="begin"/>
        </w:r>
        <w:r w:rsidR="006A0C86">
          <w:rPr>
            <w:noProof/>
            <w:webHidden/>
          </w:rPr>
          <w:instrText xml:space="preserve"> PAGEREF _Toc22283616 \h </w:instrText>
        </w:r>
        <w:r w:rsidR="009B67D7">
          <w:rPr>
            <w:noProof/>
            <w:webHidden/>
          </w:rPr>
        </w:r>
        <w:r w:rsidR="009B67D7">
          <w:rPr>
            <w:noProof/>
            <w:webHidden/>
          </w:rPr>
          <w:fldChar w:fldCharType="separate"/>
        </w:r>
        <w:r w:rsidR="006A0C86">
          <w:rPr>
            <w:noProof/>
            <w:webHidden/>
          </w:rPr>
          <w:t>12</w:t>
        </w:r>
        <w:r w:rsidR="009B67D7">
          <w:rPr>
            <w:noProof/>
            <w:webHidden/>
          </w:rPr>
          <w:fldChar w:fldCharType="end"/>
        </w:r>
      </w:hyperlink>
    </w:p>
    <w:p w14:paraId="72C58731"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617" w:history="1">
        <w:r w:rsidR="006A0C86" w:rsidRPr="00485957">
          <w:rPr>
            <w:rStyle w:val="a7"/>
            <w:noProof/>
          </w:rPr>
          <w:t>1.65</w:t>
        </w:r>
        <w:r w:rsidR="006A0C86">
          <w:rPr>
            <w:rFonts w:asciiTheme="minorHAnsi" w:eastAsiaTheme="minorEastAsia" w:hAnsiTheme="minorHAnsi" w:cstheme="minorBidi"/>
            <w:noProof/>
            <w:szCs w:val="22"/>
          </w:rPr>
          <w:tab/>
        </w:r>
        <w:r w:rsidR="006A0C86" w:rsidRPr="00485957">
          <w:rPr>
            <w:rStyle w:val="a7"/>
            <w:noProof/>
          </w:rPr>
          <w:t>DTD (Document Type Definition)</w:t>
        </w:r>
        <w:r w:rsidR="006A0C86">
          <w:rPr>
            <w:noProof/>
            <w:webHidden/>
          </w:rPr>
          <w:tab/>
        </w:r>
        <w:r w:rsidR="009B67D7">
          <w:rPr>
            <w:noProof/>
            <w:webHidden/>
          </w:rPr>
          <w:fldChar w:fldCharType="begin"/>
        </w:r>
        <w:r w:rsidR="006A0C86">
          <w:rPr>
            <w:noProof/>
            <w:webHidden/>
          </w:rPr>
          <w:instrText xml:space="preserve"> PAGEREF _Toc22283617 \h </w:instrText>
        </w:r>
        <w:r w:rsidR="009B67D7">
          <w:rPr>
            <w:noProof/>
            <w:webHidden/>
          </w:rPr>
        </w:r>
        <w:r w:rsidR="009B67D7">
          <w:rPr>
            <w:noProof/>
            <w:webHidden/>
          </w:rPr>
          <w:fldChar w:fldCharType="separate"/>
        </w:r>
        <w:r w:rsidR="006A0C86">
          <w:rPr>
            <w:noProof/>
            <w:webHidden/>
          </w:rPr>
          <w:t>12</w:t>
        </w:r>
        <w:r w:rsidR="009B67D7">
          <w:rPr>
            <w:noProof/>
            <w:webHidden/>
          </w:rPr>
          <w:fldChar w:fldCharType="end"/>
        </w:r>
      </w:hyperlink>
    </w:p>
    <w:p w14:paraId="1EE0639B"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618" w:history="1">
        <w:r w:rsidR="006A0C86" w:rsidRPr="00485957">
          <w:rPr>
            <w:rStyle w:val="a7"/>
            <w:noProof/>
          </w:rPr>
          <w:t>1.66</w:t>
        </w:r>
        <w:r w:rsidR="006A0C86">
          <w:rPr>
            <w:rFonts w:asciiTheme="minorHAnsi" w:eastAsiaTheme="minorEastAsia" w:hAnsiTheme="minorHAnsi" w:cstheme="minorBidi"/>
            <w:noProof/>
            <w:szCs w:val="22"/>
          </w:rPr>
          <w:tab/>
        </w:r>
        <w:r w:rsidR="006A0C86" w:rsidRPr="00485957">
          <w:rPr>
            <w:rStyle w:val="a7"/>
            <w:noProof/>
          </w:rPr>
          <w:t>SGML (Standard Generalized Markup Language)</w:t>
        </w:r>
        <w:r w:rsidR="006A0C86">
          <w:rPr>
            <w:noProof/>
            <w:webHidden/>
          </w:rPr>
          <w:tab/>
        </w:r>
        <w:r w:rsidR="009B67D7">
          <w:rPr>
            <w:noProof/>
            <w:webHidden/>
          </w:rPr>
          <w:fldChar w:fldCharType="begin"/>
        </w:r>
        <w:r w:rsidR="006A0C86">
          <w:rPr>
            <w:noProof/>
            <w:webHidden/>
          </w:rPr>
          <w:instrText xml:space="preserve"> PAGEREF _Toc22283618 \h </w:instrText>
        </w:r>
        <w:r w:rsidR="009B67D7">
          <w:rPr>
            <w:noProof/>
            <w:webHidden/>
          </w:rPr>
        </w:r>
        <w:r w:rsidR="009B67D7">
          <w:rPr>
            <w:noProof/>
            <w:webHidden/>
          </w:rPr>
          <w:fldChar w:fldCharType="separate"/>
        </w:r>
        <w:r w:rsidR="006A0C86">
          <w:rPr>
            <w:noProof/>
            <w:webHidden/>
          </w:rPr>
          <w:t>12</w:t>
        </w:r>
        <w:r w:rsidR="009B67D7">
          <w:rPr>
            <w:noProof/>
            <w:webHidden/>
          </w:rPr>
          <w:fldChar w:fldCharType="end"/>
        </w:r>
      </w:hyperlink>
    </w:p>
    <w:p w14:paraId="2159EE14" w14:textId="77777777" w:rsidR="006A0C86" w:rsidRDefault="00535E61">
      <w:pPr>
        <w:pStyle w:val="11"/>
        <w:tabs>
          <w:tab w:val="left" w:pos="400"/>
          <w:tab w:val="right" w:leader="dot" w:pos="9627"/>
        </w:tabs>
        <w:rPr>
          <w:rFonts w:asciiTheme="minorHAnsi" w:eastAsiaTheme="minorEastAsia" w:hAnsiTheme="minorHAnsi" w:cstheme="minorBidi"/>
          <w:b w:val="0"/>
          <w:bCs w:val="0"/>
          <w:noProof/>
          <w:szCs w:val="22"/>
        </w:rPr>
      </w:pPr>
      <w:hyperlink w:anchor="_Toc22283619" w:history="1">
        <w:r w:rsidR="006A0C86" w:rsidRPr="00485957">
          <w:rPr>
            <w:rStyle w:val="a7"/>
            <w:noProof/>
          </w:rPr>
          <w:t>2</w:t>
        </w:r>
        <w:r w:rsidR="006A0C86">
          <w:rPr>
            <w:rFonts w:asciiTheme="minorHAnsi" w:eastAsiaTheme="minorEastAsia" w:hAnsiTheme="minorHAnsi" w:cstheme="minorBidi"/>
            <w:b w:val="0"/>
            <w:bCs w:val="0"/>
            <w:noProof/>
            <w:szCs w:val="22"/>
          </w:rPr>
          <w:tab/>
        </w:r>
        <w:r w:rsidR="006A0C86" w:rsidRPr="00485957">
          <w:rPr>
            <w:rStyle w:val="a7"/>
            <w:noProof/>
          </w:rPr>
          <w:t>프로젝트 용어</w:t>
        </w:r>
        <w:r w:rsidR="006A0C86">
          <w:rPr>
            <w:noProof/>
            <w:webHidden/>
          </w:rPr>
          <w:tab/>
        </w:r>
        <w:r w:rsidR="009B67D7">
          <w:rPr>
            <w:noProof/>
            <w:webHidden/>
          </w:rPr>
          <w:fldChar w:fldCharType="begin"/>
        </w:r>
        <w:r w:rsidR="006A0C86">
          <w:rPr>
            <w:noProof/>
            <w:webHidden/>
          </w:rPr>
          <w:instrText xml:space="preserve"> PAGEREF _Toc22283619 \h </w:instrText>
        </w:r>
        <w:r w:rsidR="009B67D7">
          <w:rPr>
            <w:noProof/>
            <w:webHidden/>
          </w:rPr>
        </w:r>
        <w:r w:rsidR="009B67D7">
          <w:rPr>
            <w:noProof/>
            <w:webHidden/>
          </w:rPr>
          <w:fldChar w:fldCharType="separate"/>
        </w:r>
        <w:r w:rsidR="006A0C86">
          <w:rPr>
            <w:noProof/>
            <w:webHidden/>
          </w:rPr>
          <w:t>13</w:t>
        </w:r>
        <w:r w:rsidR="009B67D7">
          <w:rPr>
            <w:noProof/>
            <w:webHidden/>
          </w:rPr>
          <w:fldChar w:fldCharType="end"/>
        </w:r>
      </w:hyperlink>
    </w:p>
    <w:p w14:paraId="120F34A8" w14:textId="77777777" w:rsidR="006A0C86" w:rsidRDefault="00535E61">
      <w:pPr>
        <w:pStyle w:val="21"/>
        <w:tabs>
          <w:tab w:val="left" w:pos="800"/>
          <w:tab w:val="right" w:leader="dot" w:pos="9627"/>
        </w:tabs>
        <w:rPr>
          <w:rFonts w:asciiTheme="minorHAnsi" w:eastAsiaTheme="minorEastAsia" w:hAnsiTheme="minorHAnsi" w:cstheme="minorBidi"/>
          <w:noProof/>
          <w:szCs w:val="22"/>
        </w:rPr>
      </w:pPr>
      <w:hyperlink w:anchor="_Toc22283620" w:history="1">
        <w:r w:rsidR="006A0C86" w:rsidRPr="00485957">
          <w:rPr>
            <w:rStyle w:val="a7"/>
            <w:noProof/>
          </w:rPr>
          <w:t>2.1</w:t>
        </w:r>
        <w:r w:rsidR="006A0C86">
          <w:rPr>
            <w:rFonts w:asciiTheme="minorHAnsi" w:eastAsiaTheme="minorEastAsia" w:hAnsiTheme="minorHAnsi" w:cstheme="minorBidi"/>
            <w:noProof/>
            <w:szCs w:val="22"/>
          </w:rPr>
          <w:tab/>
        </w:r>
        <w:r w:rsidR="006A0C86" w:rsidRPr="00485957">
          <w:rPr>
            <w:rStyle w:val="a7"/>
            <w:noProof/>
          </w:rPr>
          <w:t>PRB (Project Review Board)</w:t>
        </w:r>
        <w:r w:rsidR="006A0C86">
          <w:rPr>
            <w:noProof/>
            <w:webHidden/>
          </w:rPr>
          <w:tab/>
        </w:r>
        <w:r w:rsidR="009B67D7">
          <w:rPr>
            <w:noProof/>
            <w:webHidden/>
          </w:rPr>
          <w:fldChar w:fldCharType="begin"/>
        </w:r>
        <w:r w:rsidR="006A0C86">
          <w:rPr>
            <w:noProof/>
            <w:webHidden/>
          </w:rPr>
          <w:instrText xml:space="preserve"> PAGEREF _Toc22283620 \h </w:instrText>
        </w:r>
        <w:r w:rsidR="009B67D7">
          <w:rPr>
            <w:noProof/>
            <w:webHidden/>
          </w:rPr>
        </w:r>
        <w:r w:rsidR="009B67D7">
          <w:rPr>
            <w:noProof/>
            <w:webHidden/>
          </w:rPr>
          <w:fldChar w:fldCharType="separate"/>
        </w:r>
        <w:r w:rsidR="006A0C86">
          <w:rPr>
            <w:noProof/>
            <w:webHidden/>
          </w:rPr>
          <w:t>13</w:t>
        </w:r>
        <w:r w:rsidR="009B67D7">
          <w:rPr>
            <w:noProof/>
            <w:webHidden/>
          </w:rPr>
          <w:fldChar w:fldCharType="end"/>
        </w:r>
      </w:hyperlink>
    </w:p>
    <w:p w14:paraId="6C63DE21" w14:textId="77777777" w:rsidR="006A0C86" w:rsidRDefault="00535E61">
      <w:pPr>
        <w:pStyle w:val="21"/>
        <w:tabs>
          <w:tab w:val="left" w:pos="800"/>
          <w:tab w:val="right" w:leader="dot" w:pos="9627"/>
        </w:tabs>
        <w:rPr>
          <w:rFonts w:asciiTheme="minorHAnsi" w:eastAsiaTheme="minorEastAsia" w:hAnsiTheme="minorHAnsi" w:cstheme="minorBidi"/>
          <w:noProof/>
          <w:szCs w:val="22"/>
        </w:rPr>
      </w:pPr>
      <w:hyperlink w:anchor="_Toc22283621" w:history="1">
        <w:r w:rsidR="006A0C86" w:rsidRPr="00485957">
          <w:rPr>
            <w:rStyle w:val="a7"/>
            <w:noProof/>
          </w:rPr>
          <w:t>2.2</w:t>
        </w:r>
        <w:r w:rsidR="006A0C86">
          <w:rPr>
            <w:rFonts w:asciiTheme="minorHAnsi" w:eastAsiaTheme="minorEastAsia" w:hAnsiTheme="minorHAnsi" w:cstheme="minorBidi"/>
            <w:noProof/>
            <w:szCs w:val="22"/>
          </w:rPr>
          <w:tab/>
        </w:r>
        <w:r w:rsidR="006A0C86" w:rsidRPr="00485957">
          <w:rPr>
            <w:rStyle w:val="a7"/>
            <w:noProof/>
          </w:rPr>
          <w:t>SI (System Integration)</w:t>
        </w:r>
        <w:r w:rsidR="006A0C86">
          <w:rPr>
            <w:noProof/>
            <w:webHidden/>
          </w:rPr>
          <w:tab/>
        </w:r>
        <w:r w:rsidR="009B67D7">
          <w:rPr>
            <w:noProof/>
            <w:webHidden/>
          </w:rPr>
          <w:fldChar w:fldCharType="begin"/>
        </w:r>
        <w:r w:rsidR="006A0C86">
          <w:rPr>
            <w:noProof/>
            <w:webHidden/>
          </w:rPr>
          <w:instrText xml:space="preserve"> PAGEREF _Toc22283621 \h </w:instrText>
        </w:r>
        <w:r w:rsidR="009B67D7">
          <w:rPr>
            <w:noProof/>
            <w:webHidden/>
          </w:rPr>
        </w:r>
        <w:r w:rsidR="009B67D7">
          <w:rPr>
            <w:noProof/>
            <w:webHidden/>
          </w:rPr>
          <w:fldChar w:fldCharType="separate"/>
        </w:r>
        <w:r w:rsidR="006A0C86">
          <w:rPr>
            <w:noProof/>
            <w:webHidden/>
          </w:rPr>
          <w:t>13</w:t>
        </w:r>
        <w:r w:rsidR="009B67D7">
          <w:rPr>
            <w:noProof/>
            <w:webHidden/>
          </w:rPr>
          <w:fldChar w:fldCharType="end"/>
        </w:r>
      </w:hyperlink>
    </w:p>
    <w:p w14:paraId="4E4D94AB" w14:textId="77777777" w:rsidR="006A0C86" w:rsidRDefault="00535E61">
      <w:pPr>
        <w:pStyle w:val="21"/>
        <w:tabs>
          <w:tab w:val="left" w:pos="800"/>
          <w:tab w:val="right" w:leader="dot" w:pos="9627"/>
        </w:tabs>
        <w:rPr>
          <w:rFonts w:asciiTheme="minorHAnsi" w:eastAsiaTheme="minorEastAsia" w:hAnsiTheme="minorHAnsi" w:cstheme="minorBidi"/>
          <w:noProof/>
          <w:szCs w:val="22"/>
        </w:rPr>
      </w:pPr>
      <w:hyperlink w:anchor="_Toc22283622" w:history="1">
        <w:r w:rsidR="006A0C86" w:rsidRPr="00485957">
          <w:rPr>
            <w:rStyle w:val="a7"/>
            <w:noProof/>
          </w:rPr>
          <w:t>2.3</w:t>
        </w:r>
        <w:r w:rsidR="006A0C86">
          <w:rPr>
            <w:rFonts w:asciiTheme="minorHAnsi" w:eastAsiaTheme="minorEastAsia" w:hAnsiTheme="minorHAnsi" w:cstheme="minorBidi"/>
            <w:noProof/>
            <w:szCs w:val="22"/>
          </w:rPr>
          <w:tab/>
        </w:r>
        <w:r w:rsidR="006A0C86" w:rsidRPr="00485957">
          <w:rPr>
            <w:rStyle w:val="a7"/>
            <w:noProof/>
          </w:rPr>
          <w:t>SM (System Maintenance)</w:t>
        </w:r>
        <w:r w:rsidR="006A0C86">
          <w:rPr>
            <w:noProof/>
            <w:webHidden/>
          </w:rPr>
          <w:tab/>
        </w:r>
        <w:r w:rsidR="009B67D7">
          <w:rPr>
            <w:noProof/>
            <w:webHidden/>
          </w:rPr>
          <w:fldChar w:fldCharType="begin"/>
        </w:r>
        <w:r w:rsidR="006A0C86">
          <w:rPr>
            <w:noProof/>
            <w:webHidden/>
          </w:rPr>
          <w:instrText xml:space="preserve"> PAGEREF _Toc22283622 \h </w:instrText>
        </w:r>
        <w:r w:rsidR="009B67D7">
          <w:rPr>
            <w:noProof/>
            <w:webHidden/>
          </w:rPr>
        </w:r>
        <w:r w:rsidR="009B67D7">
          <w:rPr>
            <w:noProof/>
            <w:webHidden/>
          </w:rPr>
          <w:fldChar w:fldCharType="separate"/>
        </w:r>
        <w:r w:rsidR="006A0C86">
          <w:rPr>
            <w:noProof/>
            <w:webHidden/>
          </w:rPr>
          <w:t>13</w:t>
        </w:r>
        <w:r w:rsidR="009B67D7">
          <w:rPr>
            <w:noProof/>
            <w:webHidden/>
          </w:rPr>
          <w:fldChar w:fldCharType="end"/>
        </w:r>
      </w:hyperlink>
    </w:p>
    <w:p w14:paraId="114D478E" w14:textId="77777777" w:rsidR="006A0C86" w:rsidRDefault="00535E61">
      <w:pPr>
        <w:pStyle w:val="21"/>
        <w:tabs>
          <w:tab w:val="left" w:pos="800"/>
          <w:tab w:val="right" w:leader="dot" w:pos="9627"/>
        </w:tabs>
        <w:rPr>
          <w:rFonts w:asciiTheme="minorHAnsi" w:eastAsiaTheme="minorEastAsia" w:hAnsiTheme="minorHAnsi" w:cstheme="minorBidi"/>
          <w:noProof/>
          <w:szCs w:val="22"/>
        </w:rPr>
      </w:pPr>
      <w:hyperlink w:anchor="_Toc22283623" w:history="1">
        <w:r w:rsidR="006A0C86" w:rsidRPr="00485957">
          <w:rPr>
            <w:rStyle w:val="a7"/>
            <w:noProof/>
          </w:rPr>
          <w:t>2.4</w:t>
        </w:r>
        <w:r w:rsidR="006A0C86">
          <w:rPr>
            <w:rFonts w:asciiTheme="minorHAnsi" w:eastAsiaTheme="minorEastAsia" w:hAnsiTheme="minorHAnsi" w:cstheme="minorBidi"/>
            <w:noProof/>
            <w:szCs w:val="22"/>
          </w:rPr>
          <w:tab/>
        </w:r>
        <w:r w:rsidR="006A0C86" w:rsidRPr="00485957">
          <w:rPr>
            <w:rStyle w:val="a7"/>
            <w:noProof/>
          </w:rPr>
          <w:t>RFI (Request For Information)</w:t>
        </w:r>
        <w:r w:rsidR="006A0C86">
          <w:rPr>
            <w:noProof/>
            <w:webHidden/>
          </w:rPr>
          <w:tab/>
        </w:r>
        <w:r w:rsidR="009B67D7">
          <w:rPr>
            <w:noProof/>
            <w:webHidden/>
          </w:rPr>
          <w:fldChar w:fldCharType="begin"/>
        </w:r>
        <w:r w:rsidR="006A0C86">
          <w:rPr>
            <w:noProof/>
            <w:webHidden/>
          </w:rPr>
          <w:instrText xml:space="preserve"> PAGEREF _Toc22283623 \h </w:instrText>
        </w:r>
        <w:r w:rsidR="009B67D7">
          <w:rPr>
            <w:noProof/>
            <w:webHidden/>
          </w:rPr>
        </w:r>
        <w:r w:rsidR="009B67D7">
          <w:rPr>
            <w:noProof/>
            <w:webHidden/>
          </w:rPr>
          <w:fldChar w:fldCharType="separate"/>
        </w:r>
        <w:r w:rsidR="006A0C86">
          <w:rPr>
            <w:noProof/>
            <w:webHidden/>
          </w:rPr>
          <w:t>13</w:t>
        </w:r>
        <w:r w:rsidR="009B67D7">
          <w:rPr>
            <w:noProof/>
            <w:webHidden/>
          </w:rPr>
          <w:fldChar w:fldCharType="end"/>
        </w:r>
      </w:hyperlink>
    </w:p>
    <w:p w14:paraId="5CBEC77C" w14:textId="77777777" w:rsidR="006A0C86" w:rsidRDefault="00535E61">
      <w:pPr>
        <w:pStyle w:val="21"/>
        <w:tabs>
          <w:tab w:val="left" w:pos="800"/>
          <w:tab w:val="right" w:leader="dot" w:pos="9627"/>
        </w:tabs>
        <w:rPr>
          <w:rFonts w:asciiTheme="minorHAnsi" w:eastAsiaTheme="minorEastAsia" w:hAnsiTheme="minorHAnsi" w:cstheme="minorBidi"/>
          <w:noProof/>
          <w:szCs w:val="22"/>
        </w:rPr>
      </w:pPr>
      <w:hyperlink w:anchor="_Toc22283624" w:history="1">
        <w:r w:rsidR="006A0C86" w:rsidRPr="00485957">
          <w:rPr>
            <w:rStyle w:val="a7"/>
            <w:noProof/>
          </w:rPr>
          <w:t>2.5</w:t>
        </w:r>
        <w:r w:rsidR="006A0C86">
          <w:rPr>
            <w:rFonts w:asciiTheme="minorHAnsi" w:eastAsiaTheme="minorEastAsia" w:hAnsiTheme="minorHAnsi" w:cstheme="minorBidi"/>
            <w:noProof/>
            <w:szCs w:val="22"/>
          </w:rPr>
          <w:tab/>
        </w:r>
        <w:r w:rsidR="006A0C86" w:rsidRPr="00485957">
          <w:rPr>
            <w:rStyle w:val="a7"/>
            <w:noProof/>
          </w:rPr>
          <w:t>RFP (Request For Proposal)</w:t>
        </w:r>
        <w:r w:rsidR="006A0C86">
          <w:rPr>
            <w:noProof/>
            <w:webHidden/>
          </w:rPr>
          <w:tab/>
        </w:r>
        <w:r w:rsidR="009B67D7">
          <w:rPr>
            <w:noProof/>
            <w:webHidden/>
          </w:rPr>
          <w:fldChar w:fldCharType="begin"/>
        </w:r>
        <w:r w:rsidR="006A0C86">
          <w:rPr>
            <w:noProof/>
            <w:webHidden/>
          </w:rPr>
          <w:instrText xml:space="preserve"> PAGEREF _Toc22283624 \h </w:instrText>
        </w:r>
        <w:r w:rsidR="009B67D7">
          <w:rPr>
            <w:noProof/>
            <w:webHidden/>
          </w:rPr>
        </w:r>
        <w:r w:rsidR="009B67D7">
          <w:rPr>
            <w:noProof/>
            <w:webHidden/>
          </w:rPr>
          <w:fldChar w:fldCharType="separate"/>
        </w:r>
        <w:r w:rsidR="006A0C86">
          <w:rPr>
            <w:noProof/>
            <w:webHidden/>
          </w:rPr>
          <w:t>13</w:t>
        </w:r>
        <w:r w:rsidR="009B67D7">
          <w:rPr>
            <w:noProof/>
            <w:webHidden/>
          </w:rPr>
          <w:fldChar w:fldCharType="end"/>
        </w:r>
      </w:hyperlink>
    </w:p>
    <w:p w14:paraId="1DF7C308" w14:textId="77777777" w:rsidR="006A0C86" w:rsidRDefault="00535E61">
      <w:pPr>
        <w:pStyle w:val="21"/>
        <w:tabs>
          <w:tab w:val="left" w:pos="800"/>
          <w:tab w:val="right" w:leader="dot" w:pos="9627"/>
        </w:tabs>
        <w:rPr>
          <w:rFonts w:asciiTheme="minorHAnsi" w:eastAsiaTheme="minorEastAsia" w:hAnsiTheme="minorHAnsi" w:cstheme="minorBidi"/>
          <w:noProof/>
          <w:szCs w:val="22"/>
        </w:rPr>
      </w:pPr>
      <w:hyperlink w:anchor="_Toc22283625" w:history="1">
        <w:r w:rsidR="006A0C86" w:rsidRPr="00485957">
          <w:rPr>
            <w:rStyle w:val="a7"/>
            <w:noProof/>
          </w:rPr>
          <w:t>2.6</w:t>
        </w:r>
        <w:r w:rsidR="006A0C86">
          <w:rPr>
            <w:rFonts w:asciiTheme="minorHAnsi" w:eastAsiaTheme="minorEastAsia" w:hAnsiTheme="minorHAnsi" w:cstheme="minorBidi"/>
            <w:noProof/>
            <w:szCs w:val="22"/>
          </w:rPr>
          <w:tab/>
        </w:r>
        <w:r w:rsidR="006A0C86" w:rsidRPr="00485957">
          <w:rPr>
            <w:rStyle w:val="a7"/>
            <w:noProof/>
          </w:rPr>
          <w:t>M/M (Man/Month)</w:t>
        </w:r>
        <w:r w:rsidR="006A0C86">
          <w:rPr>
            <w:noProof/>
            <w:webHidden/>
          </w:rPr>
          <w:tab/>
        </w:r>
        <w:r w:rsidR="009B67D7">
          <w:rPr>
            <w:noProof/>
            <w:webHidden/>
          </w:rPr>
          <w:fldChar w:fldCharType="begin"/>
        </w:r>
        <w:r w:rsidR="006A0C86">
          <w:rPr>
            <w:noProof/>
            <w:webHidden/>
          </w:rPr>
          <w:instrText xml:space="preserve"> PAGEREF _Toc22283625 \h </w:instrText>
        </w:r>
        <w:r w:rsidR="009B67D7">
          <w:rPr>
            <w:noProof/>
            <w:webHidden/>
          </w:rPr>
        </w:r>
        <w:r w:rsidR="009B67D7">
          <w:rPr>
            <w:noProof/>
            <w:webHidden/>
          </w:rPr>
          <w:fldChar w:fldCharType="separate"/>
        </w:r>
        <w:r w:rsidR="006A0C86">
          <w:rPr>
            <w:noProof/>
            <w:webHidden/>
          </w:rPr>
          <w:t>13</w:t>
        </w:r>
        <w:r w:rsidR="009B67D7">
          <w:rPr>
            <w:noProof/>
            <w:webHidden/>
          </w:rPr>
          <w:fldChar w:fldCharType="end"/>
        </w:r>
      </w:hyperlink>
    </w:p>
    <w:p w14:paraId="4501BB5C" w14:textId="77777777" w:rsidR="006A0C86" w:rsidRDefault="00535E61">
      <w:pPr>
        <w:pStyle w:val="21"/>
        <w:tabs>
          <w:tab w:val="left" w:pos="800"/>
          <w:tab w:val="right" w:leader="dot" w:pos="9627"/>
        </w:tabs>
        <w:rPr>
          <w:rFonts w:asciiTheme="minorHAnsi" w:eastAsiaTheme="minorEastAsia" w:hAnsiTheme="minorHAnsi" w:cstheme="minorBidi"/>
          <w:noProof/>
          <w:szCs w:val="22"/>
        </w:rPr>
      </w:pPr>
      <w:hyperlink w:anchor="_Toc22283626" w:history="1">
        <w:r w:rsidR="006A0C86" w:rsidRPr="00485957">
          <w:rPr>
            <w:rStyle w:val="a7"/>
            <w:noProof/>
          </w:rPr>
          <w:t>2.7</w:t>
        </w:r>
        <w:r w:rsidR="006A0C86">
          <w:rPr>
            <w:rFonts w:asciiTheme="minorHAnsi" w:eastAsiaTheme="minorEastAsia" w:hAnsiTheme="minorHAnsi" w:cstheme="minorBidi"/>
            <w:noProof/>
            <w:szCs w:val="22"/>
          </w:rPr>
          <w:tab/>
        </w:r>
        <w:r w:rsidR="006A0C86" w:rsidRPr="00485957">
          <w:rPr>
            <w:rStyle w:val="a7"/>
            <w:noProof/>
          </w:rPr>
          <w:t>FP (Function Point)</w:t>
        </w:r>
        <w:r w:rsidR="006A0C86">
          <w:rPr>
            <w:noProof/>
            <w:webHidden/>
          </w:rPr>
          <w:tab/>
        </w:r>
        <w:r w:rsidR="009B67D7">
          <w:rPr>
            <w:noProof/>
            <w:webHidden/>
          </w:rPr>
          <w:fldChar w:fldCharType="begin"/>
        </w:r>
        <w:r w:rsidR="006A0C86">
          <w:rPr>
            <w:noProof/>
            <w:webHidden/>
          </w:rPr>
          <w:instrText xml:space="preserve"> PAGEREF _Toc22283626 \h </w:instrText>
        </w:r>
        <w:r w:rsidR="009B67D7">
          <w:rPr>
            <w:noProof/>
            <w:webHidden/>
          </w:rPr>
        </w:r>
        <w:r w:rsidR="009B67D7">
          <w:rPr>
            <w:noProof/>
            <w:webHidden/>
          </w:rPr>
          <w:fldChar w:fldCharType="separate"/>
        </w:r>
        <w:r w:rsidR="006A0C86">
          <w:rPr>
            <w:noProof/>
            <w:webHidden/>
          </w:rPr>
          <w:t>14</w:t>
        </w:r>
        <w:r w:rsidR="009B67D7">
          <w:rPr>
            <w:noProof/>
            <w:webHidden/>
          </w:rPr>
          <w:fldChar w:fldCharType="end"/>
        </w:r>
      </w:hyperlink>
    </w:p>
    <w:p w14:paraId="6E7D8DC3" w14:textId="77777777" w:rsidR="006A0C86" w:rsidRDefault="00535E61">
      <w:pPr>
        <w:pStyle w:val="21"/>
        <w:tabs>
          <w:tab w:val="left" w:pos="800"/>
          <w:tab w:val="right" w:leader="dot" w:pos="9627"/>
        </w:tabs>
        <w:rPr>
          <w:rFonts w:asciiTheme="minorHAnsi" w:eastAsiaTheme="minorEastAsia" w:hAnsiTheme="minorHAnsi" w:cstheme="minorBidi"/>
          <w:noProof/>
          <w:szCs w:val="22"/>
        </w:rPr>
      </w:pPr>
      <w:hyperlink w:anchor="_Toc22283627" w:history="1">
        <w:r w:rsidR="006A0C86" w:rsidRPr="00485957">
          <w:rPr>
            <w:rStyle w:val="a7"/>
            <w:noProof/>
          </w:rPr>
          <w:t>2.8</w:t>
        </w:r>
        <w:r w:rsidR="006A0C86">
          <w:rPr>
            <w:rFonts w:asciiTheme="minorHAnsi" w:eastAsiaTheme="minorEastAsia" w:hAnsiTheme="minorHAnsi" w:cstheme="minorBidi"/>
            <w:noProof/>
            <w:szCs w:val="22"/>
          </w:rPr>
          <w:tab/>
        </w:r>
        <w:r w:rsidR="006A0C86" w:rsidRPr="00485957">
          <w:rPr>
            <w:rStyle w:val="a7"/>
            <w:noProof/>
          </w:rPr>
          <w:t>PM (Project Manager)</w:t>
        </w:r>
        <w:r w:rsidR="006A0C86">
          <w:rPr>
            <w:noProof/>
            <w:webHidden/>
          </w:rPr>
          <w:tab/>
        </w:r>
        <w:r w:rsidR="009B67D7">
          <w:rPr>
            <w:noProof/>
            <w:webHidden/>
          </w:rPr>
          <w:fldChar w:fldCharType="begin"/>
        </w:r>
        <w:r w:rsidR="006A0C86">
          <w:rPr>
            <w:noProof/>
            <w:webHidden/>
          </w:rPr>
          <w:instrText xml:space="preserve"> PAGEREF _Toc22283627 \h </w:instrText>
        </w:r>
        <w:r w:rsidR="009B67D7">
          <w:rPr>
            <w:noProof/>
            <w:webHidden/>
          </w:rPr>
        </w:r>
        <w:r w:rsidR="009B67D7">
          <w:rPr>
            <w:noProof/>
            <w:webHidden/>
          </w:rPr>
          <w:fldChar w:fldCharType="separate"/>
        </w:r>
        <w:r w:rsidR="006A0C86">
          <w:rPr>
            <w:noProof/>
            <w:webHidden/>
          </w:rPr>
          <w:t>14</w:t>
        </w:r>
        <w:r w:rsidR="009B67D7">
          <w:rPr>
            <w:noProof/>
            <w:webHidden/>
          </w:rPr>
          <w:fldChar w:fldCharType="end"/>
        </w:r>
      </w:hyperlink>
    </w:p>
    <w:p w14:paraId="61B46DC5" w14:textId="77777777" w:rsidR="006A0C86" w:rsidRDefault="00535E61">
      <w:pPr>
        <w:pStyle w:val="21"/>
        <w:tabs>
          <w:tab w:val="left" w:pos="800"/>
          <w:tab w:val="right" w:leader="dot" w:pos="9627"/>
        </w:tabs>
        <w:rPr>
          <w:rFonts w:asciiTheme="minorHAnsi" w:eastAsiaTheme="minorEastAsia" w:hAnsiTheme="minorHAnsi" w:cstheme="minorBidi"/>
          <w:noProof/>
          <w:szCs w:val="22"/>
        </w:rPr>
      </w:pPr>
      <w:hyperlink w:anchor="_Toc22283628" w:history="1">
        <w:r w:rsidR="006A0C86" w:rsidRPr="00485957">
          <w:rPr>
            <w:rStyle w:val="a7"/>
            <w:noProof/>
          </w:rPr>
          <w:t>2.9</w:t>
        </w:r>
        <w:r w:rsidR="006A0C86">
          <w:rPr>
            <w:rFonts w:asciiTheme="minorHAnsi" w:eastAsiaTheme="minorEastAsia" w:hAnsiTheme="minorHAnsi" w:cstheme="minorBidi"/>
            <w:noProof/>
            <w:szCs w:val="22"/>
          </w:rPr>
          <w:tab/>
        </w:r>
        <w:r w:rsidR="006A0C86" w:rsidRPr="00485957">
          <w:rPr>
            <w:rStyle w:val="a7"/>
            <w:noProof/>
          </w:rPr>
          <w:t>PMO (Project Manager Office)</w:t>
        </w:r>
        <w:r w:rsidR="006A0C86">
          <w:rPr>
            <w:noProof/>
            <w:webHidden/>
          </w:rPr>
          <w:tab/>
        </w:r>
        <w:r w:rsidR="009B67D7">
          <w:rPr>
            <w:noProof/>
            <w:webHidden/>
          </w:rPr>
          <w:fldChar w:fldCharType="begin"/>
        </w:r>
        <w:r w:rsidR="006A0C86">
          <w:rPr>
            <w:noProof/>
            <w:webHidden/>
          </w:rPr>
          <w:instrText xml:space="preserve"> PAGEREF _Toc22283628 \h </w:instrText>
        </w:r>
        <w:r w:rsidR="009B67D7">
          <w:rPr>
            <w:noProof/>
            <w:webHidden/>
          </w:rPr>
        </w:r>
        <w:r w:rsidR="009B67D7">
          <w:rPr>
            <w:noProof/>
            <w:webHidden/>
          </w:rPr>
          <w:fldChar w:fldCharType="separate"/>
        </w:r>
        <w:r w:rsidR="006A0C86">
          <w:rPr>
            <w:noProof/>
            <w:webHidden/>
          </w:rPr>
          <w:t>14</w:t>
        </w:r>
        <w:r w:rsidR="009B67D7">
          <w:rPr>
            <w:noProof/>
            <w:webHidden/>
          </w:rPr>
          <w:fldChar w:fldCharType="end"/>
        </w:r>
      </w:hyperlink>
    </w:p>
    <w:p w14:paraId="61E40930"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629" w:history="1">
        <w:r w:rsidR="006A0C86" w:rsidRPr="00485957">
          <w:rPr>
            <w:rStyle w:val="a7"/>
            <w:noProof/>
          </w:rPr>
          <w:t>2.10</w:t>
        </w:r>
        <w:r w:rsidR="006A0C86">
          <w:rPr>
            <w:rFonts w:asciiTheme="minorHAnsi" w:eastAsiaTheme="minorEastAsia" w:hAnsiTheme="minorHAnsi" w:cstheme="minorBidi"/>
            <w:noProof/>
            <w:szCs w:val="22"/>
          </w:rPr>
          <w:tab/>
        </w:r>
        <w:r w:rsidR="006A0C86" w:rsidRPr="00485957">
          <w:rPr>
            <w:rStyle w:val="a7"/>
            <w:noProof/>
          </w:rPr>
          <w:t>PL (Project Leader)</w:t>
        </w:r>
        <w:r w:rsidR="006A0C86">
          <w:rPr>
            <w:noProof/>
            <w:webHidden/>
          </w:rPr>
          <w:tab/>
        </w:r>
        <w:r w:rsidR="009B67D7">
          <w:rPr>
            <w:noProof/>
            <w:webHidden/>
          </w:rPr>
          <w:fldChar w:fldCharType="begin"/>
        </w:r>
        <w:r w:rsidR="006A0C86">
          <w:rPr>
            <w:noProof/>
            <w:webHidden/>
          </w:rPr>
          <w:instrText xml:space="preserve"> PAGEREF _Toc22283629 \h </w:instrText>
        </w:r>
        <w:r w:rsidR="009B67D7">
          <w:rPr>
            <w:noProof/>
            <w:webHidden/>
          </w:rPr>
        </w:r>
        <w:r w:rsidR="009B67D7">
          <w:rPr>
            <w:noProof/>
            <w:webHidden/>
          </w:rPr>
          <w:fldChar w:fldCharType="separate"/>
        </w:r>
        <w:r w:rsidR="006A0C86">
          <w:rPr>
            <w:noProof/>
            <w:webHidden/>
          </w:rPr>
          <w:t>14</w:t>
        </w:r>
        <w:r w:rsidR="009B67D7">
          <w:rPr>
            <w:noProof/>
            <w:webHidden/>
          </w:rPr>
          <w:fldChar w:fldCharType="end"/>
        </w:r>
      </w:hyperlink>
    </w:p>
    <w:p w14:paraId="0441627D"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630" w:history="1">
        <w:r w:rsidR="006A0C86" w:rsidRPr="00485957">
          <w:rPr>
            <w:rStyle w:val="a7"/>
            <w:noProof/>
          </w:rPr>
          <w:t>2.11</w:t>
        </w:r>
        <w:r w:rsidR="006A0C86">
          <w:rPr>
            <w:rFonts w:asciiTheme="minorHAnsi" w:eastAsiaTheme="minorEastAsia" w:hAnsiTheme="minorHAnsi" w:cstheme="minorBidi"/>
            <w:noProof/>
            <w:szCs w:val="22"/>
          </w:rPr>
          <w:tab/>
        </w:r>
        <w:r w:rsidR="006A0C86" w:rsidRPr="00485957">
          <w:rPr>
            <w:rStyle w:val="a7"/>
            <w:noProof/>
          </w:rPr>
          <w:t>AA (Application Architect)</w:t>
        </w:r>
        <w:r w:rsidR="006A0C86">
          <w:rPr>
            <w:noProof/>
            <w:webHidden/>
          </w:rPr>
          <w:tab/>
        </w:r>
        <w:r w:rsidR="009B67D7">
          <w:rPr>
            <w:noProof/>
            <w:webHidden/>
          </w:rPr>
          <w:fldChar w:fldCharType="begin"/>
        </w:r>
        <w:r w:rsidR="006A0C86">
          <w:rPr>
            <w:noProof/>
            <w:webHidden/>
          </w:rPr>
          <w:instrText xml:space="preserve"> PAGEREF _Toc22283630 \h </w:instrText>
        </w:r>
        <w:r w:rsidR="009B67D7">
          <w:rPr>
            <w:noProof/>
            <w:webHidden/>
          </w:rPr>
        </w:r>
        <w:r w:rsidR="009B67D7">
          <w:rPr>
            <w:noProof/>
            <w:webHidden/>
          </w:rPr>
          <w:fldChar w:fldCharType="separate"/>
        </w:r>
        <w:r w:rsidR="006A0C86">
          <w:rPr>
            <w:noProof/>
            <w:webHidden/>
          </w:rPr>
          <w:t>14</w:t>
        </w:r>
        <w:r w:rsidR="009B67D7">
          <w:rPr>
            <w:noProof/>
            <w:webHidden/>
          </w:rPr>
          <w:fldChar w:fldCharType="end"/>
        </w:r>
      </w:hyperlink>
    </w:p>
    <w:p w14:paraId="5B6C060A"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631" w:history="1">
        <w:r w:rsidR="006A0C86" w:rsidRPr="00485957">
          <w:rPr>
            <w:rStyle w:val="a7"/>
            <w:noProof/>
          </w:rPr>
          <w:t>2.12</w:t>
        </w:r>
        <w:r w:rsidR="006A0C86">
          <w:rPr>
            <w:rFonts w:asciiTheme="minorHAnsi" w:eastAsiaTheme="minorEastAsia" w:hAnsiTheme="minorHAnsi" w:cstheme="minorBidi"/>
            <w:noProof/>
            <w:szCs w:val="22"/>
          </w:rPr>
          <w:tab/>
        </w:r>
        <w:r w:rsidR="006A0C86" w:rsidRPr="00485957">
          <w:rPr>
            <w:rStyle w:val="a7"/>
            <w:noProof/>
          </w:rPr>
          <w:t>TA (Technical Architect)</w:t>
        </w:r>
        <w:r w:rsidR="006A0C86">
          <w:rPr>
            <w:noProof/>
            <w:webHidden/>
          </w:rPr>
          <w:tab/>
        </w:r>
        <w:r w:rsidR="009B67D7">
          <w:rPr>
            <w:noProof/>
            <w:webHidden/>
          </w:rPr>
          <w:fldChar w:fldCharType="begin"/>
        </w:r>
        <w:r w:rsidR="006A0C86">
          <w:rPr>
            <w:noProof/>
            <w:webHidden/>
          </w:rPr>
          <w:instrText xml:space="preserve"> PAGEREF _Toc22283631 \h </w:instrText>
        </w:r>
        <w:r w:rsidR="009B67D7">
          <w:rPr>
            <w:noProof/>
            <w:webHidden/>
          </w:rPr>
        </w:r>
        <w:r w:rsidR="009B67D7">
          <w:rPr>
            <w:noProof/>
            <w:webHidden/>
          </w:rPr>
          <w:fldChar w:fldCharType="separate"/>
        </w:r>
        <w:r w:rsidR="006A0C86">
          <w:rPr>
            <w:noProof/>
            <w:webHidden/>
          </w:rPr>
          <w:t>14</w:t>
        </w:r>
        <w:r w:rsidR="009B67D7">
          <w:rPr>
            <w:noProof/>
            <w:webHidden/>
          </w:rPr>
          <w:fldChar w:fldCharType="end"/>
        </w:r>
      </w:hyperlink>
    </w:p>
    <w:p w14:paraId="5A30830D"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632" w:history="1">
        <w:r w:rsidR="006A0C86" w:rsidRPr="00485957">
          <w:rPr>
            <w:rStyle w:val="a7"/>
            <w:noProof/>
          </w:rPr>
          <w:t>2.13</w:t>
        </w:r>
        <w:r w:rsidR="006A0C86">
          <w:rPr>
            <w:rFonts w:asciiTheme="minorHAnsi" w:eastAsiaTheme="minorEastAsia" w:hAnsiTheme="minorHAnsi" w:cstheme="minorBidi"/>
            <w:noProof/>
            <w:szCs w:val="22"/>
          </w:rPr>
          <w:tab/>
        </w:r>
        <w:r w:rsidR="006A0C86" w:rsidRPr="00485957">
          <w:rPr>
            <w:rStyle w:val="a7"/>
            <w:noProof/>
          </w:rPr>
          <w:t>DA (Data Architect)</w:t>
        </w:r>
        <w:r w:rsidR="006A0C86">
          <w:rPr>
            <w:noProof/>
            <w:webHidden/>
          </w:rPr>
          <w:tab/>
        </w:r>
        <w:r w:rsidR="009B67D7">
          <w:rPr>
            <w:noProof/>
            <w:webHidden/>
          </w:rPr>
          <w:fldChar w:fldCharType="begin"/>
        </w:r>
        <w:r w:rsidR="006A0C86">
          <w:rPr>
            <w:noProof/>
            <w:webHidden/>
          </w:rPr>
          <w:instrText xml:space="preserve"> PAGEREF _Toc22283632 \h </w:instrText>
        </w:r>
        <w:r w:rsidR="009B67D7">
          <w:rPr>
            <w:noProof/>
            <w:webHidden/>
          </w:rPr>
        </w:r>
        <w:r w:rsidR="009B67D7">
          <w:rPr>
            <w:noProof/>
            <w:webHidden/>
          </w:rPr>
          <w:fldChar w:fldCharType="separate"/>
        </w:r>
        <w:r w:rsidR="006A0C86">
          <w:rPr>
            <w:noProof/>
            <w:webHidden/>
          </w:rPr>
          <w:t>14</w:t>
        </w:r>
        <w:r w:rsidR="009B67D7">
          <w:rPr>
            <w:noProof/>
            <w:webHidden/>
          </w:rPr>
          <w:fldChar w:fldCharType="end"/>
        </w:r>
      </w:hyperlink>
    </w:p>
    <w:p w14:paraId="12206643"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633" w:history="1">
        <w:r w:rsidR="006A0C86" w:rsidRPr="00485957">
          <w:rPr>
            <w:rStyle w:val="a7"/>
            <w:noProof/>
          </w:rPr>
          <w:t>2.14</w:t>
        </w:r>
        <w:r w:rsidR="006A0C86">
          <w:rPr>
            <w:rFonts w:asciiTheme="minorHAnsi" w:eastAsiaTheme="minorEastAsia" w:hAnsiTheme="minorHAnsi" w:cstheme="minorBidi"/>
            <w:noProof/>
            <w:szCs w:val="22"/>
          </w:rPr>
          <w:tab/>
        </w:r>
        <w:r w:rsidR="006A0C86" w:rsidRPr="00485957">
          <w:rPr>
            <w:rStyle w:val="a7"/>
            <w:noProof/>
          </w:rPr>
          <w:t>QA (Quality Architect)</w:t>
        </w:r>
        <w:r w:rsidR="006A0C86">
          <w:rPr>
            <w:noProof/>
            <w:webHidden/>
          </w:rPr>
          <w:tab/>
        </w:r>
        <w:r w:rsidR="009B67D7">
          <w:rPr>
            <w:noProof/>
            <w:webHidden/>
          </w:rPr>
          <w:fldChar w:fldCharType="begin"/>
        </w:r>
        <w:r w:rsidR="006A0C86">
          <w:rPr>
            <w:noProof/>
            <w:webHidden/>
          </w:rPr>
          <w:instrText xml:space="preserve"> PAGEREF _Toc22283633 \h </w:instrText>
        </w:r>
        <w:r w:rsidR="009B67D7">
          <w:rPr>
            <w:noProof/>
            <w:webHidden/>
          </w:rPr>
        </w:r>
        <w:r w:rsidR="009B67D7">
          <w:rPr>
            <w:noProof/>
            <w:webHidden/>
          </w:rPr>
          <w:fldChar w:fldCharType="separate"/>
        </w:r>
        <w:r w:rsidR="006A0C86">
          <w:rPr>
            <w:noProof/>
            <w:webHidden/>
          </w:rPr>
          <w:t>14</w:t>
        </w:r>
        <w:r w:rsidR="009B67D7">
          <w:rPr>
            <w:noProof/>
            <w:webHidden/>
          </w:rPr>
          <w:fldChar w:fldCharType="end"/>
        </w:r>
      </w:hyperlink>
    </w:p>
    <w:p w14:paraId="7FFFD853" w14:textId="77777777" w:rsidR="006A0C86" w:rsidRDefault="00535E61">
      <w:pPr>
        <w:pStyle w:val="21"/>
        <w:tabs>
          <w:tab w:val="left" w:pos="1000"/>
          <w:tab w:val="right" w:leader="dot" w:pos="9627"/>
        </w:tabs>
        <w:rPr>
          <w:rFonts w:asciiTheme="minorHAnsi" w:eastAsiaTheme="minorEastAsia" w:hAnsiTheme="minorHAnsi" w:cstheme="minorBidi"/>
          <w:noProof/>
          <w:szCs w:val="22"/>
        </w:rPr>
      </w:pPr>
      <w:hyperlink w:anchor="_Toc22283634" w:history="1">
        <w:r w:rsidR="006A0C86" w:rsidRPr="00485957">
          <w:rPr>
            <w:rStyle w:val="a7"/>
            <w:noProof/>
          </w:rPr>
          <w:t>2.15</w:t>
        </w:r>
        <w:r w:rsidR="006A0C86">
          <w:rPr>
            <w:rFonts w:asciiTheme="minorHAnsi" w:eastAsiaTheme="minorEastAsia" w:hAnsiTheme="minorHAnsi" w:cstheme="minorBidi"/>
            <w:noProof/>
            <w:szCs w:val="22"/>
          </w:rPr>
          <w:tab/>
        </w:r>
        <w:r w:rsidR="006A0C86" w:rsidRPr="00485957">
          <w:rPr>
            <w:rStyle w:val="a7"/>
            <w:noProof/>
          </w:rPr>
          <w:t>BA (Business Architect)</w:t>
        </w:r>
        <w:r w:rsidR="006A0C86">
          <w:rPr>
            <w:noProof/>
            <w:webHidden/>
          </w:rPr>
          <w:tab/>
        </w:r>
        <w:r w:rsidR="009B67D7">
          <w:rPr>
            <w:noProof/>
            <w:webHidden/>
          </w:rPr>
          <w:fldChar w:fldCharType="begin"/>
        </w:r>
        <w:r w:rsidR="006A0C86">
          <w:rPr>
            <w:noProof/>
            <w:webHidden/>
          </w:rPr>
          <w:instrText xml:space="preserve"> PAGEREF _Toc22283634 \h </w:instrText>
        </w:r>
        <w:r w:rsidR="009B67D7">
          <w:rPr>
            <w:noProof/>
            <w:webHidden/>
          </w:rPr>
        </w:r>
        <w:r w:rsidR="009B67D7">
          <w:rPr>
            <w:noProof/>
            <w:webHidden/>
          </w:rPr>
          <w:fldChar w:fldCharType="separate"/>
        </w:r>
        <w:r w:rsidR="006A0C86">
          <w:rPr>
            <w:noProof/>
            <w:webHidden/>
          </w:rPr>
          <w:t>14</w:t>
        </w:r>
        <w:r w:rsidR="009B67D7">
          <w:rPr>
            <w:noProof/>
            <w:webHidden/>
          </w:rPr>
          <w:fldChar w:fldCharType="end"/>
        </w:r>
      </w:hyperlink>
    </w:p>
    <w:p w14:paraId="151AED01" w14:textId="77777777" w:rsidR="006A0C86" w:rsidRDefault="00535E61">
      <w:pPr>
        <w:pStyle w:val="21"/>
        <w:tabs>
          <w:tab w:val="left" w:pos="1000"/>
          <w:tab w:val="right" w:leader="dot" w:pos="9627"/>
        </w:tabs>
        <w:rPr>
          <w:rStyle w:val="a7"/>
          <w:noProof/>
        </w:rPr>
      </w:pPr>
      <w:hyperlink w:anchor="_Toc22283635" w:history="1">
        <w:r w:rsidR="006A0C86" w:rsidRPr="00485957">
          <w:rPr>
            <w:rStyle w:val="a7"/>
            <w:noProof/>
          </w:rPr>
          <w:t>2.16</w:t>
        </w:r>
        <w:r w:rsidR="006A0C86">
          <w:rPr>
            <w:rFonts w:asciiTheme="minorHAnsi" w:eastAsiaTheme="minorEastAsia" w:hAnsiTheme="minorHAnsi" w:cstheme="minorBidi"/>
            <w:noProof/>
            <w:szCs w:val="22"/>
          </w:rPr>
          <w:tab/>
        </w:r>
        <w:r w:rsidR="006A0C86" w:rsidRPr="00485957">
          <w:rPr>
            <w:rStyle w:val="a7"/>
            <w:noProof/>
          </w:rPr>
          <w:t>WBS (Work Breakdown Structure)</w:t>
        </w:r>
        <w:r w:rsidR="006A0C86">
          <w:rPr>
            <w:noProof/>
            <w:webHidden/>
          </w:rPr>
          <w:tab/>
        </w:r>
        <w:r w:rsidR="009B67D7">
          <w:rPr>
            <w:noProof/>
            <w:webHidden/>
          </w:rPr>
          <w:fldChar w:fldCharType="begin"/>
        </w:r>
        <w:r w:rsidR="006A0C86">
          <w:rPr>
            <w:noProof/>
            <w:webHidden/>
          </w:rPr>
          <w:instrText xml:space="preserve"> PAGEREF _Toc22283635 \h </w:instrText>
        </w:r>
        <w:r w:rsidR="009B67D7">
          <w:rPr>
            <w:noProof/>
            <w:webHidden/>
          </w:rPr>
        </w:r>
        <w:r w:rsidR="009B67D7">
          <w:rPr>
            <w:noProof/>
            <w:webHidden/>
          </w:rPr>
          <w:fldChar w:fldCharType="separate"/>
        </w:r>
        <w:r w:rsidR="006A0C86">
          <w:rPr>
            <w:noProof/>
            <w:webHidden/>
          </w:rPr>
          <w:t>15</w:t>
        </w:r>
        <w:r w:rsidR="009B67D7">
          <w:rPr>
            <w:noProof/>
            <w:webHidden/>
          </w:rPr>
          <w:fldChar w:fldCharType="end"/>
        </w:r>
      </w:hyperlink>
    </w:p>
    <w:p w14:paraId="4502F4CA" w14:textId="77777777" w:rsidR="006A0C86" w:rsidRDefault="006A0C86" w:rsidP="006A0C86"/>
    <w:p w14:paraId="1D75B06B" w14:textId="77777777" w:rsidR="006A0C86" w:rsidRDefault="006A0C86" w:rsidP="006A0C86"/>
    <w:p w14:paraId="46FDB3D7" w14:textId="77777777" w:rsidR="006A0C86" w:rsidRDefault="006A0C86" w:rsidP="006A0C86"/>
    <w:p w14:paraId="0DE91713" w14:textId="77777777" w:rsidR="006A0C86" w:rsidRDefault="006A0C86" w:rsidP="006A0C86"/>
    <w:p w14:paraId="4226F0D2" w14:textId="77777777" w:rsidR="006A0C86" w:rsidRDefault="006A0C86" w:rsidP="006A0C86"/>
    <w:p w14:paraId="6AF1759D" w14:textId="77777777" w:rsidR="006A0C86" w:rsidRDefault="006A0C86" w:rsidP="006A0C86"/>
    <w:p w14:paraId="4C39F342" w14:textId="77777777" w:rsidR="006A0C86" w:rsidRDefault="006A0C86" w:rsidP="006A0C86"/>
    <w:p w14:paraId="6636021E" w14:textId="77777777" w:rsidR="006A0C86" w:rsidRDefault="006A0C86" w:rsidP="006A0C86"/>
    <w:p w14:paraId="40FC1C41" w14:textId="77777777" w:rsidR="006A0C86" w:rsidRDefault="006A0C86" w:rsidP="006A0C86"/>
    <w:p w14:paraId="22D4BDE9" w14:textId="77777777" w:rsidR="006A0C86" w:rsidRDefault="006A0C86" w:rsidP="006A0C86"/>
    <w:p w14:paraId="56865462" w14:textId="77777777" w:rsidR="006A0C86" w:rsidRDefault="006A0C86" w:rsidP="006A0C86"/>
    <w:p w14:paraId="7A600B0A" w14:textId="77777777" w:rsidR="006A0C86" w:rsidRDefault="006A0C86" w:rsidP="006A0C86"/>
    <w:p w14:paraId="51947DDC" w14:textId="77777777" w:rsidR="006A0C86" w:rsidRDefault="006A0C86" w:rsidP="006A0C86"/>
    <w:p w14:paraId="48AD4B3F" w14:textId="77777777" w:rsidR="006A0C86" w:rsidRDefault="006A0C86" w:rsidP="006A0C86"/>
    <w:p w14:paraId="3B2C8010" w14:textId="77777777" w:rsidR="006A0C86" w:rsidRDefault="006A0C86" w:rsidP="006A0C86"/>
    <w:p w14:paraId="3539A6ED" w14:textId="77777777" w:rsidR="006A0C86" w:rsidRDefault="006A0C86" w:rsidP="006A0C86"/>
    <w:p w14:paraId="7FC5A604" w14:textId="77777777" w:rsidR="006A0C86" w:rsidRDefault="006A0C86" w:rsidP="006A0C86"/>
    <w:p w14:paraId="5C7ED213" w14:textId="77777777" w:rsidR="006A0C86" w:rsidRDefault="006A0C86" w:rsidP="006A0C86"/>
    <w:p w14:paraId="084E0F07" w14:textId="77777777" w:rsidR="006A0C86" w:rsidRDefault="006A0C86" w:rsidP="006A0C86"/>
    <w:p w14:paraId="35A33724" w14:textId="77777777" w:rsidR="006A0C86" w:rsidRDefault="006A0C86" w:rsidP="006A0C86"/>
    <w:p w14:paraId="51873160" w14:textId="77777777" w:rsidR="006A0C86" w:rsidRDefault="006A0C86" w:rsidP="006A0C86"/>
    <w:p w14:paraId="4A7E0CC9" w14:textId="77777777" w:rsidR="006A0C86" w:rsidRDefault="006A0C86" w:rsidP="006A0C86"/>
    <w:p w14:paraId="60BD5DD9" w14:textId="77777777" w:rsidR="006A0C86" w:rsidRDefault="006A0C86" w:rsidP="006A0C86"/>
    <w:p w14:paraId="5BC63E13" w14:textId="77777777" w:rsidR="006A0C86" w:rsidRDefault="006A0C86" w:rsidP="006A0C86"/>
    <w:p w14:paraId="5F483C7C" w14:textId="77777777" w:rsidR="006A0C86" w:rsidRDefault="006A0C86" w:rsidP="006A0C86"/>
    <w:p w14:paraId="71455C3A" w14:textId="77777777" w:rsidR="006A0C86" w:rsidRDefault="006A0C86" w:rsidP="006A0C86"/>
    <w:p w14:paraId="0CF00E97" w14:textId="77777777" w:rsidR="006A0C86" w:rsidRDefault="006A0C86" w:rsidP="006A0C86"/>
    <w:p w14:paraId="706C7186" w14:textId="77777777" w:rsidR="006A0C86" w:rsidRDefault="006A0C86" w:rsidP="006A0C86"/>
    <w:p w14:paraId="0B4C0424" w14:textId="77777777" w:rsidR="006A0C86" w:rsidRDefault="006A0C86" w:rsidP="006A0C86"/>
    <w:p w14:paraId="7E478043" w14:textId="77777777" w:rsidR="006A0C86" w:rsidRDefault="006A0C86" w:rsidP="006A0C86"/>
    <w:p w14:paraId="18108A78" w14:textId="77777777" w:rsidR="006A0C86" w:rsidRPr="006A0C86" w:rsidRDefault="006A0C86" w:rsidP="006A0C86"/>
    <w:p w14:paraId="4D9CE872" w14:textId="77777777" w:rsidR="001144B2" w:rsidRDefault="009B67D7" w:rsidP="00DD0357">
      <w:pPr>
        <w:pStyle w:val="10"/>
        <w:spacing w:before="180" w:after="180"/>
      </w:pPr>
      <w:r w:rsidRPr="00582DDA">
        <w:lastRenderedPageBreak/>
        <w:fldChar w:fldCharType="end"/>
      </w:r>
      <w:bookmarkStart w:id="6" w:name="_Toc22283552"/>
      <w:bookmarkEnd w:id="4"/>
      <w:bookmarkEnd w:id="5"/>
      <w:r w:rsidR="0035724E">
        <w:rPr>
          <w:rFonts w:hint="eastAsia"/>
        </w:rPr>
        <w:t>IT 비즈니스 용어</w:t>
      </w:r>
      <w:bookmarkEnd w:id="6"/>
    </w:p>
    <w:p w14:paraId="178E48DD" w14:textId="77777777" w:rsidR="0062260F" w:rsidRDefault="0035724E" w:rsidP="00DD0357">
      <w:pPr>
        <w:pStyle w:val="2"/>
        <w:spacing w:before="180" w:after="180"/>
      </w:pPr>
      <w:bookmarkStart w:id="7" w:name="_Toc22283553"/>
      <w:r>
        <w:rPr>
          <w:rFonts w:hint="eastAsia"/>
        </w:rPr>
        <w:t>AJAX (Asynchronous Javascript and XML)</w:t>
      </w:r>
      <w:bookmarkEnd w:id="7"/>
    </w:p>
    <w:p w14:paraId="488E0BE5" w14:textId="77777777" w:rsidR="0062260F" w:rsidRDefault="0035724E" w:rsidP="0062260F">
      <w:r>
        <w:t>비동기적인</w:t>
      </w:r>
      <w:r>
        <w:rPr>
          <w:rFonts w:hint="eastAsia"/>
        </w:rPr>
        <w:t xml:space="preserve"> 웹 애플리케이션의 제작을 위해 이용하는 웹 개발 기법이다.</w:t>
      </w:r>
    </w:p>
    <w:p w14:paraId="0C6B2038" w14:textId="77777777" w:rsidR="00BE033E" w:rsidRPr="0035724E" w:rsidRDefault="00BE033E" w:rsidP="0062260F"/>
    <w:p w14:paraId="04BFB786" w14:textId="77777777" w:rsidR="003F0355" w:rsidRDefault="0035724E" w:rsidP="00DD0357">
      <w:pPr>
        <w:pStyle w:val="2"/>
        <w:spacing w:before="180" w:after="180"/>
      </w:pPr>
      <w:bookmarkStart w:id="8" w:name="_Toc22283554"/>
      <w:r>
        <w:rPr>
          <w:rFonts w:hint="eastAsia"/>
        </w:rPr>
        <w:t>API (Application Programming Interface)</w:t>
      </w:r>
      <w:bookmarkEnd w:id="8"/>
    </w:p>
    <w:p w14:paraId="49F0457A" w14:textId="77777777" w:rsidR="00AA14BD" w:rsidRDefault="0035724E" w:rsidP="0035724E">
      <w:r>
        <w:t>소프트웨어의</w:t>
      </w:r>
      <w:r>
        <w:rPr>
          <w:rFonts w:hint="eastAsia"/>
        </w:rPr>
        <w:t xml:space="preserve"> 특정 기능을 다른 프로그램에서 호출할 수 있도록 규칙들을 명시한 집합</w:t>
      </w:r>
    </w:p>
    <w:p w14:paraId="21A64332" w14:textId="77777777" w:rsidR="00BE033E" w:rsidRDefault="00BE033E" w:rsidP="0035724E"/>
    <w:p w14:paraId="026CA1E5" w14:textId="77777777" w:rsidR="00BE033E" w:rsidRDefault="00BE033E" w:rsidP="00DD0357">
      <w:pPr>
        <w:pStyle w:val="2"/>
        <w:spacing w:before="180" w:after="180"/>
      </w:pPr>
      <w:bookmarkStart w:id="9" w:name="_Toc22283555"/>
      <w:r>
        <w:rPr>
          <w:rFonts w:hint="eastAsia"/>
        </w:rPr>
        <w:t>ASP (Application Service Provider)</w:t>
      </w:r>
      <w:bookmarkEnd w:id="9"/>
    </w:p>
    <w:p w14:paraId="1C8B81AB" w14:textId="77777777" w:rsidR="00BE033E" w:rsidRDefault="00BE033E" w:rsidP="00BE033E">
      <w:r>
        <w:rPr>
          <w:rFonts w:hint="eastAsia"/>
        </w:rPr>
        <w:t>응용프로그램 임대 서비스. 사용한 양만큼 돈을 받고 네트워크를 통해 소프트웨어 응용프로그램을 제공하는 서비스이다.</w:t>
      </w:r>
    </w:p>
    <w:p w14:paraId="2EFA4ECC" w14:textId="77777777" w:rsidR="00BE033E" w:rsidRDefault="00BE033E" w:rsidP="00BE033E"/>
    <w:p w14:paraId="53ADB223" w14:textId="77777777" w:rsidR="00BE033E" w:rsidRDefault="00BE033E" w:rsidP="00DD0357">
      <w:pPr>
        <w:pStyle w:val="2"/>
        <w:spacing w:before="180" w:after="180"/>
      </w:pPr>
      <w:bookmarkStart w:id="10" w:name="_Toc22283556"/>
      <w:r>
        <w:rPr>
          <w:rFonts w:hint="eastAsia"/>
        </w:rPr>
        <w:t>BPM (Business Process Management)</w:t>
      </w:r>
      <w:bookmarkEnd w:id="10"/>
    </w:p>
    <w:p w14:paraId="4997D43D" w14:textId="77777777" w:rsidR="00BE033E" w:rsidRDefault="00BE033E" w:rsidP="00BE033E">
      <w:r>
        <w:rPr>
          <w:rFonts w:hint="eastAsia"/>
        </w:rPr>
        <w:t>기업 안팎의 정보 자산을 효율적으로 관리하여 비즈니스를 최적화하기 위한 기업 응용프로그램통합(EAI). 협업SW, 시스템 관리SW등의 총체적 결합체.</w:t>
      </w:r>
    </w:p>
    <w:p w14:paraId="60B5F4BC" w14:textId="77777777" w:rsidR="00BE033E" w:rsidRPr="00BE033E" w:rsidRDefault="00BE033E" w:rsidP="00BE033E"/>
    <w:p w14:paraId="3F7AC290" w14:textId="77777777" w:rsidR="00306E96" w:rsidRDefault="00306E96" w:rsidP="00DD0357">
      <w:pPr>
        <w:pStyle w:val="2"/>
        <w:spacing w:before="180" w:after="180"/>
      </w:pPr>
      <w:bookmarkStart w:id="11" w:name="_Toc22283557"/>
      <w:r>
        <w:rPr>
          <w:rFonts w:hint="eastAsia"/>
        </w:rPr>
        <w:t>BPR (Business Process Re-engineering)</w:t>
      </w:r>
      <w:bookmarkEnd w:id="11"/>
    </w:p>
    <w:p w14:paraId="6386E839" w14:textId="77777777" w:rsidR="00306E96" w:rsidRDefault="00306E96" w:rsidP="00306E96">
      <w:r>
        <w:rPr>
          <w:rFonts w:hint="eastAsia"/>
        </w:rPr>
        <w:t>품질 개선과 비용 절감을 위해 업무 프로세스를 개선하고 새로운 시스템을 구현하는 이론.</w:t>
      </w:r>
    </w:p>
    <w:p w14:paraId="4987D1B6" w14:textId="77777777" w:rsidR="00BE033E" w:rsidRPr="00306E96" w:rsidRDefault="00BE033E" w:rsidP="00BE033E"/>
    <w:p w14:paraId="7A850862" w14:textId="77777777" w:rsidR="00306E96" w:rsidRDefault="00306E96" w:rsidP="00DD0357">
      <w:pPr>
        <w:pStyle w:val="2"/>
        <w:spacing w:before="180" w:after="180"/>
      </w:pPr>
      <w:bookmarkStart w:id="12" w:name="_Toc22283558"/>
      <w:r>
        <w:rPr>
          <w:rFonts w:hint="eastAsia"/>
        </w:rPr>
        <w:t>CBD (Component Based Development)</w:t>
      </w:r>
      <w:bookmarkEnd w:id="12"/>
    </w:p>
    <w:p w14:paraId="5C9F8C90" w14:textId="77777777" w:rsidR="00306E96" w:rsidRDefault="00306E96" w:rsidP="00306E96">
      <w:r>
        <w:rPr>
          <w:rFonts w:hint="eastAsia"/>
        </w:rPr>
        <w:t>재사용 가능한 모듈을 먼저 개발한 후 이러한 모듈간 조립을 통해 소프트웨어를 개발하는 기법</w:t>
      </w:r>
    </w:p>
    <w:p w14:paraId="6FE05EFB" w14:textId="77777777" w:rsidR="00BE033E" w:rsidRPr="00306E96" w:rsidRDefault="00BE033E" w:rsidP="00BE033E"/>
    <w:p w14:paraId="0DA8A7E4" w14:textId="77777777" w:rsidR="00306E96" w:rsidRDefault="00306E96" w:rsidP="00DD0357">
      <w:pPr>
        <w:pStyle w:val="2"/>
        <w:spacing w:before="180" w:after="180"/>
      </w:pPr>
      <w:bookmarkStart w:id="13" w:name="_Toc22283559"/>
      <w:r>
        <w:rPr>
          <w:rFonts w:hint="eastAsia"/>
        </w:rPr>
        <w:t>CMMI (Capability Maturity Model Integration)</w:t>
      </w:r>
      <w:bookmarkEnd w:id="13"/>
    </w:p>
    <w:p w14:paraId="1A3D8E1A" w14:textId="77777777" w:rsidR="00306E96" w:rsidRPr="00306E96" w:rsidRDefault="00306E96" w:rsidP="00306E96">
      <w:r>
        <w:rPr>
          <w:rFonts w:hint="eastAsia"/>
        </w:rPr>
        <w:t>소프트웨어 품질 보증 기준으로 널리 사용되고 있는 SW-CMM (Capability Maturity Model for Software)의 후속모델.</w:t>
      </w:r>
    </w:p>
    <w:p w14:paraId="46813EBB" w14:textId="77777777" w:rsidR="00BE033E" w:rsidRPr="00306E96" w:rsidRDefault="00BE033E" w:rsidP="00BE033E"/>
    <w:p w14:paraId="67506A1E" w14:textId="77777777" w:rsidR="00F43EC0" w:rsidRDefault="00F43EC0" w:rsidP="00DD0357">
      <w:pPr>
        <w:pStyle w:val="2"/>
        <w:spacing w:before="180" w:after="180"/>
      </w:pPr>
      <w:bookmarkStart w:id="14" w:name="_Toc22283560"/>
      <w:r>
        <w:rPr>
          <w:rFonts w:hint="eastAsia"/>
        </w:rPr>
        <w:t>CRM (Customer RelationShip Management)</w:t>
      </w:r>
      <w:bookmarkEnd w:id="14"/>
    </w:p>
    <w:p w14:paraId="1303E71B" w14:textId="77777777" w:rsidR="00F43EC0" w:rsidRPr="00306E96" w:rsidRDefault="00F43EC0" w:rsidP="00F43EC0">
      <w:r>
        <w:rPr>
          <w:rFonts w:hint="eastAsia"/>
        </w:rPr>
        <w:t>고객과 관련된 일련의 다양한 정보를 가공, 조합하여, 향후 기업영업활동의 기반으로 사용하는 관리방안.</w:t>
      </w:r>
    </w:p>
    <w:p w14:paraId="17C5A0FF" w14:textId="77777777" w:rsidR="00BE033E" w:rsidRDefault="00BE033E" w:rsidP="00BE033E"/>
    <w:p w14:paraId="13BE143B" w14:textId="77777777" w:rsidR="00BE033E" w:rsidRDefault="00BE033E" w:rsidP="00BE033E"/>
    <w:p w14:paraId="7E1ADABF" w14:textId="77777777" w:rsidR="00BE033E" w:rsidRDefault="00BE033E" w:rsidP="00BE033E"/>
    <w:p w14:paraId="6746BDE1" w14:textId="77777777" w:rsidR="00BE033E" w:rsidRDefault="00BE033E" w:rsidP="00BE033E"/>
    <w:p w14:paraId="1FEF618B" w14:textId="77777777" w:rsidR="00721F27" w:rsidRDefault="00721F27" w:rsidP="00DD0357">
      <w:pPr>
        <w:pStyle w:val="2"/>
        <w:spacing w:before="180" w:after="180"/>
      </w:pPr>
      <w:bookmarkStart w:id="15" w:name="_Toc22283561"/>
      <w:r>
        <w:rPr>
          <w:rFonts w:hint="eastAsia"/>
        </w:rPr>
        <w:lastRenderedPageBreak/>
        <w:t>DBA (Database Administrator)</w:t>
      </w:r>
      <w:bookmarkEnd w:id="15"/>
    </w:p>
    <w:p w14:paraId="3D7DCE30" w14:textId="77777777" w:rsidR="00721F27" w:rsidRPr="00306E96" w:rsidRDefault="00721F27" w:rsidP="00721F27">
      <w:r>
        <w:rPr>
          <w:rFonts w:hint="eastAsia"/>
        </w:rPr>
        <w:t>데이터베이스 시스템이 원활하게 기능을 수행할 수 있도록 데이터베이스 구성 및 관리 운영 전반에 대한 책임을 가지고 직무를 수행하는 자</w:t>
      </w:r>
    </w:p>
    <w:p w14:paraId="1E5BE639" w14:textId="77777777" w:rsidR="00BE033E" w:rsidRPr="00721F27" w:rsidRDefault="00BE033E" w:rsidP="00BE033E"/>
    <w:p w14:paraId="469BE9EE" w14:textId="77777777" w:rsidR="003B1305" w:rsidRPr="00306E96" w:rsidRDefault="003B1305" w:rsidP="00DD0357">
      <w:pPr>
        <w:pStyle w:val="2"/>
        <w:spacing w:before="180" w:after="180"/>
      </w:pPr>
      <w:bookmarkStart w:id="16" w:name="_Toc22283562"/>
      <w:r>
        <w:rPr>
          <w:rFonts w:hint="eastAsia"/>
        </w:rPr>
        <w:t>DBMS (Database Management System)</w:t>
      </w:r>
      <w:bookmarkEnd w:id="16"/>
    </w:p>
    <w:p w14:paraId="666A2567" w14:textId="77777777" w:rsidR="00BE033E" w:rsidRPr="003B1305" w:rsidRDefault="003B1305" w:rsidP="00BE033E">
      <w:r>
        <w:rPr>
          <w:rFonts w:hint="eastAsia"/>
        </w:rPr>
        <w:t>컴퓨터에 수록한 수많은 자료들을 쉽게 빠르게 추가/수정/삭제할 수 있도록 해주는 소프트웨어.</w:t>
      </w:r>
    </w:p>
    <w:p w14:paraId="1129C75F" w14:textId="77777777" w:rsidR="00BE033E" w:rsidRDefault="00BE033E" w:rsidP="00BE033E"/>
    <w:p w14:paraId="0AD25105" w14:textId="77777777" w:rsidR="00D7168C" w:rsidRPr="00306E96" w:rsidRDefault="00D7168C" w:rsidP="00DD0357">
      <w:pPr>
        <w:pStyle w:val="2"/>
        <w:spacing w:before="180" w:after="180"/>
      </w:pPr>
      <w:bookmarkStart w:id="17" w:name="_Toc22283563"/>
      <w:r>
        <w:rPr>
          <w:rFonts w:hint="eastAsia"/>
        </w:rPr>
        <w:t>DDoS (Distributed Denial of Service attack)</w:t>
      </w:r>
      <w:bookmarkEnd w:id="17"/>
    </w:p>
    <w:p w14:paraId="417AE78F" w14:textId="77777777" w:rsidR="00D7168C" w:rsidRPr="003B1305" w:rsidRDefault="00D7168C" w:rsidP="00D7168C">
      <w:r>
        <w:rPr>
          <w:rFonts w:hint="eastAsia"/>
        </w:rPr>
        <w:t>분산 서비스거부. 분산 서비스거부 공격은 여러 대의 컴퓨터를 일제히 동작하게 하여 특정 사이트를 공격하는 방식이다.</w:t>
      </w:r>
    </w:p>
    <w:p w14:paraId="23124260" w14:textId="77777777" w:rsidR="00BE033E" w:rsidRPr="00D7168C" w:rsidRDefault="00BE033E" w:rsidP="00BE033E"/>
    <w:p w14:paraId="0E892629" w14:textId="77777777" w:rsidR="00AC59E6" w:rsidRPr="00306E96" w:rsidRDefault="00AC59E6" w:rsidP="00DD0357">
      <w:pPr>
        <w:pStyle w:val="2"/>
        <w:spacing w:before="180" w:after="180"/>
      </w:pPr>
      <w:bookmarkStart w:id="18" w:name="_Toc22283564"/>
      <w:r>
        <w:rPr>
          <w:rFonts w:hint="eastAsia"/>
        </w:rPr>
        <w:t>DNS (Domain Name System)</w:t>
      </w:r>
      <w:bookmarkEnd w:id="18"/>
    </w:p>
    <w:p w14:paraId="3E8998BC" w14:textId="77777777" w:rsidR="00AC59E6" w:rsidRPr="003B1305" w:rsidRDefault="00AC59E6" w:rsidP="00AC59E6">
      <w:r>
        <w:rPr>
          <w:rFonts w:hint="eastAsia"/>
        </w:rPr>
        <w:t>네트워크상에서 도메인 네임을 관리하는 시스템</w:t>
      </w:r>
    </w:p>
    <w:p w14:paraId="3FB533B9" w14:textId="77777777" w:rsidR="00BE033E" w:rsidRPr="00AC59E6" w:rsidRDefault="00BE033E" w:rsidP="00BE033E"/>
    <w:p w14:paraId="258E085D" w14:textId="77777777" w:rsidR="00AC59E6" w:rsidRPr="00306E96" w:rsidRDefault="00AC59E6" w:rsidP="00DD0357">
      <w:pPr>
        <w:pStyle w:val="2"/>
        <w:spacing w:before="180" w:after="180"/>
      </w:pPr>
      <w:bookmarkStart w:id="19" w:name="_Toc22283565"/>
      <w:r>
        <w:rPr>
          <w:rFonts w:hint="eastAsia"/>
        </w:rPr>
        <w:t>EA (Enterprise Architecture)</w:t>
      </w:r>
      <w:bookmarkEnd w:id="19"/>
    </w:p>
    <w:p w14:paraId="54E3AE8D" w14:textId="77777777" w:rsidR="00AC59E6" w:rsidRPr="003B1305" w:rsidRDefault="00AC59E6" w:rsidP="00AC59E6">
      <w:r>
        <w:rPr>
          <w:rFonts w:hint="eastAsia"/>
        </w:rPr>
        <w:t>기업의 업무 프로세스와 정보기술을 활용한 시스템간의 관계를 표현한 것</w:t>
      </w:r>
    </w:p>
    <w:p w14:paraId="3DAC3E1A" w14:textId="77777777" w:rsidR="00BE033E" w:rsidRPr="00AC59E6" w:rsidRDefault="00BE033E" w:rsidP="00BE033E"/>
    <w:p w14:paraId="13D72DFC" w14:textId="77777777" w:rsidR="00AC59E6" w:rsidRPr="00306E96" w:rsidRDefault="00AC59E6" w:rsidP="00DD0357">
      <w:pPr>
        <w:pStyle w:val="2"/>
        <w:spacing w:before="180" w:after="180"/>
      </w:pPr>
      <w:bookmarkStart w:id="20" w:name="_Toc22283566"/>
      <w:r>
        <w:rPr>
          <w:rFonts w:hint="eastAsia"/>
        </w:rPr>
        <w:t>EAI (Enterprise Application Integration)</w:t>
      </w:r>
      <w:bookmarkEnd w:id="20"/>
    </w:p>
    <w:p w14:paraId="410BDB69" w14:textId="77777777" w:rsidR="00AC59E6" w:rsidRPr="003B1305" w:rsidRDefault="00AC59E6" w:rsidP="00AC59E6">
      <w:r>
        <w:rPr>
          <w:rFonts w:hint="eastAsia"/>
        </w:rPr>
        <w:t>비즈니스 프로세스를 중심으로 기업 내 각종 응용프로그램 간 상호 연동이 가능하도록 통합하는 솔루션이나 방법론.</w:t>
      </w:r>
    </w:p>
    <w:p w14:paraId="7EED3431" w14:textId="77777777" w:rsidR="00BE033E" w:rsidRPr="00AC59E6" w:rsidRDefault="00BE033E" w:rsidP="00BE033E"/>
    <w:p w14:paraId="6CF82EF7" w14:textId="77777777" w:rsidR="00AC59E6" w:rsidRPr="00306E96" w:rsidRDefault="00AC59E6" w:rsidP="00DD0357">
      <w:pPr>
        <w:pStyle w:val="2"/>
        <w:spacing w:before="180" w:after="180"/>
      </w:pPr>
      <w:bookmarkStart w:id="21" w:name="_Toc22283567"/>
      <w:r>
        <w:rPr>
          <w:rFonts w:hint="eastAsia"/>
        </w:rPr>
        <w:t>ECM (Enterprise Content Management)</w:t>
      </w:r>
      <w:bookmarkEnd w:id="21"/>
    </w:p>
    <w:p w14:paraId="082E9A9E" w14:textId="2EDCCCB1" w:rsidR="00AC59E6" w:rsidRPr="003B1305" w:rsidRDefault="00AC59E6" w:rsidP="00AC59E6">
      <w:r>
        <w:rPr>
          <w:rFonts w:hint="eastAsia"/>
        </w:rPr>
        <w:t>CMS (Content Management Solution)의 한 분야로 기업 내/외부에서 발생하는 데이터, 문서, 이메일, 웹페이지 등 모든 컨텐츠를 단일 플랫폼과 저장소를 이용하여 효율적으로 생성하고 관리하는 솔루션.</w:t>
      </w:r>
    </w:p>
    <w:p w14:paraId="7EEE4DA0" w14:textId="77777777" w:rsidR="00BE033E" w:rsidRPr="00AC59E6" w:rsidRDefault="00BE033E" w:rsidP="00BE033E"/>
    <w:p w14:paraId="1724F61A" w14:textId="77777777" w:rsidR="006147D2" w:rsidRPr="00306E96" w:rsidRDefault="006147D2" w:rsidP="00DD0357">
      <w:pPr>
        <w:pStyle w:val="2"/>
        <w:spacing w:before="180" w:after="180"/>
      </w:pPr>
      <w:bookmarkStart w:id="22" w:name="_Toc22283568"/>
      <w:r>
        <w:rPr>
          <w:rFonts w:hint="eastAsia"/>
        </w:rPr>
        <w:t>EDMS (Electronic Document Management System)</w:t>
      </w:r>
      <w:bookmarkEnd w:id="22"/>
    </w:p>
    <w:p w14:paraId="00020A68" w14:textId="77777777" w:rsidR="006147D2" w:rsidRPr="003B1305" w:rsidRDefault="006147D2" w:rsidP="006147D2">
      <w:r>
        <w:rPr>
          <w:rFonts w:hint="eastAsia"/>
        </w:rPr>
        <w:t>각종 전자 문서의 등록, 저장, 관리, 송수신, 조회 등을 지원하는 시스템</w:t>
      </w:r>
    </w:p>
    <w:p w14:paraId="6955EBC7" w14:textId="77777777" w:rsidR="00BE033E" w:rsidRPr="006147D2" w:rsidRDefault="00BE033E" w:rsidP="00BE033E"/>
    <w:p w14:paraId="204333BF" w14:textId="77777777" w:rsidR="006147D2" w:rsidRPr="00306E96" w:rsidRDefault="006147D2" w:rsidP="00DD0357">
      <w:pPr>
        <w:pStyle w:val="2"/>
        <w:spacing w:before="180" w:after="180"/>
      </w:pPr>
      <w:bookmarkStart w:id="23" w:name="_Toc22283569"/>
      <w:r>
        <w:rPr>
          <w:rFonts w:hint="eastAsia"/>
        </w:rPr>
        <w:t>EIP (Enterprise Information Portal)</w:t>
      </w:r>
      <w:bookmarkEnd w:id="23"/>
    </w:p>
    <w:p w14:paraId="4D24F0CA" w14:textId="77777777" w:rsidR="006147D2" w:rsidRPr="003B1305" w:rsidRDefault="006147D2" w:rsidP="006147D2">
      <w:r>
        <w:rPr>
          <w:rFonts w:hint="eastAsia"/>
        </w:rPr>
        <w:t>기업의 정보 및 지적 자산에 대한 창구 역할의 시스템</w:t>
      </w:r>
    </w:p>
    <w:p w14:paraId="1D365D63" w14:textId="77777777" w:rsidR="00BE033E" w:rsidRPr="006147D2" w:rsidRDefault="00BE033E" w:rsidP="00BE033E"/>
    <w:p w14:paraId="49A956F0" w14:textId="77777777" w:rsidR="006147D2" w:rsidRPr="00306E96" w:rsidRDefault="006147D2" w:rsidP="00DD0357">
      <w:pPr>
        <w:pStyle w:val="2"/>
        <w:spacing w:before="180" w:after="180"/>
      </w:pPr>
      <w:bookmarkStart w:id="24" w:name="_Toc22283570"/>
      <w:r>
        <w:rPr>
          <w:rFonts w:hint="eastAsia"/>
        </w:rPr>
        <w:lastRenderedPageBreak/>
        <w:t>E</w:t>
      </w:r>
      <w:r w:rsidR="002A1250">
        <w:rPr>
          <w:rFonts w:hint="eastAsia"/>
        </w:rPr>
        <w:t>IS</w:t>
      </w:r>
      <w:r>
        <w:rPr>
          <w:rFonts w:hint="eastAsia"/>
        </w:rPr>
        <w:t xml:space="preserve"> (E</w:t>
      </w:r>
      <w:r w:rsidR="002A1250">
        <w:rPr>
          <w:rFonts w:hint="eastAsia"/>
        </w:rPr>
        <w:t>xecutive Information System</w:t>
      </w:r>
      <w:r>
        <w:rPr>
          <w:rFonts w:hint="eastAsia"/>
        </w:rPr>
        <w:t>)</w:t>
      </w:r>
      <w:bookmarkEnd w:id="24"/>
    </w:p>
    <w:p w14:paraId="007902F8" w14:textId="77777777" w:rsidR="006147D2" w:rsidRPr="003B1305" w:rsidRDefault="002A1250" w:rsidP="006147D2">
      <w:r>
        <w:rPr>
          <w:rFonts w:hint="eastAsia"/>
        </w:rPr>
        <w:t>임원정보시스템. 조직의 최고경영층으로 하여금 조직의 운영결과나 상황에 대한 평가, 감시 및 계획수립을 위해 필요한 각종 정보나 분석도구에 손쉽게 접근할 수 있도록 구축된 정보시스템</w:t>
      </w:r>
    </w:p>
    <w:p w14:paraId="3D738609" w14:textId="77777777" w:rsidR="00BE033E" w:rsidRPr="006147D2" w:rsidRDefault="00BE033E" w:rsidP="00BE033E"/>
    <w:p w14:paraId="13E9EBFA" w14:textId="77777777" w:rsidR="002A1250" w:rsidRPr="00306E96" w:rsidRDefault="002A1250" w:rsidP="00DD0357">
      <w:pPr>
        <w:pStyle w:val="2"/>
        <w:spacing w:before="180" w:after="180"/>
      </w:pPr>
      <w:bookmarkStart w:id="25" w:name="_Toc22283571"/>
      <w:r>
        <w:rPr>
          <w:rFonts w:hint="eastAsia"/>
        </w:rPr>
        <w:t>EJB (Enterprise Java Beans)</w:t>
      </w:r>
      <w:bookmarkEnd w:id="25"/>
    </w:p>
    <w:p w14:paraId="100E998F" w14:textId="77777777" w:rsidR="002A1250" w:rsidRPr="003B1305" w:rsidRDefault="002A1250" w:rsidP="002A1250">
      <w:r>
        <w:rPr>
          <w:rFonts w:hint="eastAsia"/>
        </w:rPr>
        <w:t>기업환경의 시스템을 구현하기 위한 서버측 컴포넌트 모델이다. 즉 EJB는 애플리케이션의 업무 로직을 가지고 있는 서버 애플리케이션이다. EJB 사양은 Java EE의 자바 API중 하나로, 주로 웹시스템에서 JSP는 화면 로직을 처리하고, EJB는 업무 로직을 처리하는 역할을 한다.</w:t>
      </w:r>
    </w:p>
    <w:p w14:paraId="1B25BE38" w14:textId="77777777" w:rsidR="00BE033E" w:rsidRPr="002A1250" w:rsidRDefault="00BE033E" w:rsidP="00BE033E"/>
    <w:p w14:paraId="11FF37D3" w14:textId="77777777" w:rsidR="002A1250" w:rsidRPr="00306E96" w:rsidRDefault="002A1250" w:rsidP="00DD0357">
      <w:pPr>
        <w:pStyle w:val="2"/>
        <w:spacing w:before="180" w:after="180"/>
      </w:pPr>
      <w:bookmarkStart w:id="26" w:name="_Toc22283572"/>
      <w:r>
        <w:rPr>
          <w:rFonts w:hint="eastAsia"/>
        </w:rPr>
        <w:t>EKP (Enterprise Knowledge Portal)</w:t>
      </w:r>
      <w:bookmarkEnd w:id="26"/>
    </w:p>
    <w:p w14:paraId="070D4617" w14:textId="77777777" w:rsidR="002A1250" w:rsidRPr="003B1305" w:rsidRDefault="002A1250" w:rsidP="002A1250">
      <w:r>
        <w:t>기업의</w:t>
      </w:r>
      <w:r>
        <w:rPr>
          <w:rFonts w:hint="eastAsia"/>
        </w:rPr>
        <w:t xml:space="preserve"> 각종 정보를 웹 기반에서 통합시키는 기업지식포탈. 기업정보포탈(EIP)의 하나로 기업의 내/외부 정보를 통합하고 기업 내 서로 다른 종류의 정보 소스를 웹 기반에서 통합시킨다. 그룹웨어는 물론 지식관리시스템(KMS)과 문서관리시스템/인사관리/업무관리/업무용오피스까지 기업이 필요로 하는 각종 소프트웨어를 통합하여 단일창구를 통해 제공한다.</w:t>
      </w:r>
    </w:p>
    <w:p w14:paraId="234688D2" w14:textId="77777777" w:rsidR="00BE033E" w:rsidRPr="002A1250" w:rsidRDefault="00BE033E" w:rsidP="00BE033E"/>
    <w:p w14:paraId="63FB970F" w14:textId="77777777" w:rsidR="00C14AE1" w:rsidRPr="00306E96" w:rsidRDefault="00C14AE1" w:rsidP="00DD0357">
      <w:pPr>
        <w:pStyle w:val="2"/>
        <w:spacing w:before="180" w:after="180"/>
      </w:pPr>
      <w:bookmarkStart w:id="27" w:name="_Toc22283573"/>
      <w:r>
        <w:rPr>
          <w:rFonts w:hint="eastAsia"/>
        </w:rPr>
        <w:t>E-M</w:t>
      </w:r>
      <w:r>
        <w:t>a</w:t>
      </w:r>
      <w:r>
        <w:rPr>
          <w:rFonts w:hint="eastAsia"/>
        </w:rPr>
        <w:t>il Archiving</w:t>
      </w:r>
      <w:bookmarkEnd w:id="27"/>
    </w:p>
    <w:p w14:paraId="45DF122F" w14:textId="77777777" w:rsidR="00C14AE1" w:rsidRPr="003B1305" w:rsidRDefault="00C14AE1" w:rsidP="00C14AE1">
      <w:r>
        <w:rPr>
          <w:rFonts w:hint="eastAsia"/>
        </w:rPr>
        <w:t>별도의 관리 소프트웨어 필요없이 이메일 데이터베이스에 위치한 오래된 메시지를 압축, 정리하고, 스팸을 필터링하거나 삭제함으로써 백업 및 복구 성능을 높여 주는 솔루션.</w:t>
      </w:r>
    </w:p>
    <w:p w14:paraId="19C978F5" w14:textId="77777777" w:rsidR="00BE033E" w:rsidRPr="00C14AE1" w:rsidRDefault="00BE033E" w:rsidP="00BE033E"/>
    <w:p w14:paraId="61320759" w14:textId="77777777" w:rsidR="000B792D" w:rsidRPr="00306E96" w:rsidRDefault="000B792D" w:rsidP="00DD0357">
      <w:pPr>
        <w:pStyle w:val="2"/>
        <w:spacing w:before="180" w:after="180"/>
      </w:pPr>
      <w:bookmarkStart w:id="28" w:name="_Toc22283574"/>
      <w:r>
        <w:rPr>
          <w:rFonts w:hint="eastAsia"/>
        </w:rPr>
        <w:t>ERP (Enterprise Resource Planning)</w:t>
      </w:r>
      <w:bookmarkEnd w:id="28"/>
    </w:p>
    <w:p w14:paraId="5750D1F3" w14:textId="77777777" w:rsidR="000B792D" w:rsidRPr="003B1305" w:rsidRDefault="000B792D" w:rsidP="000B792D">
      <w:r>
        <w:rPr>
          <w:rFonts w:hint="eastAsia"/>
        </w:rPr>
        <w:t>전사적 자원관리, 구매, 생산, 물류, 회계 등의 업무 기능 전체의 최적화를 도모하고, 경영의 효율화 추구를 위한 관리 방안</w:t>
      </w:r>
    </w:p>
    <w:p w14:paraId="52933157" w14:textId="77777777" w:rsidR="00BE033E" w:rsidRPr="000B792D" w:rsidRDefault="00BE033E" w:rsidP="00BE033E"/>
    <w:p w14:paraId="73D8BD2E" w14:textId="77777777" w:rsidR="00EC767A" w:rsidRPr="00306E96" w:rsidRDefault="00EC767A" w:rsidP="00DD0357">
      <w:pPr>
        <w:pStyle w:val="2"/>
        <w:spacing w:before="180" w:after="180"/>
      </w:pPr>
      <w:bookmarkStart w:id="29" w:name="_Toc22283575"/>
      <w:r>
        <w:rPr>
          <w:rFonts w:hint="eastAsia"/>
        </w:rPr>
        <w:t>IAM (Identification Access and Management)</w:t>
      </w:r>
      <w:bookmarkEnd w:id="29"/>
    </w:p>
    <w:p w14:paraId="5CDE8119" w14:textId="77777777" w:rsidR="00EC767A" w:rsidRPr="003B1305" w:rsidRDefault="00EC767A" w:rsidP="00EC767A">
      <w:r>
        <w:rPr>
          <w:rFonts w:hint="eastAsia"/>
        </w:rPr>
        <w:t>고객이 요구하는 3A 기능인 Authentication(통합인증), Authorization (접근권한체계), Administration (웹기반 GUI) 및 Provisioning 기능을 포함한 포괄적인 의미의 IM(Identity Management) 솔루션.</w:t>
      </w:r>
    </w:p>
    <w:p w14:paraId="5F0B91CB" w14:textId="77777777" w:rsidR="00BE033E" w:rsidRPr="00EC767A" w:rsidRDefault="00BE033E" w:rsidP="00BE033E"/>
    <w:p w14:paraId="59E5004C" w14:textId="77777777" w:rsidR="00C719D8" w:rsidRPr="00306E96" w:rsidRDefault="00C719D8" w:rsidP="00DD0357">
      <w:pPr>
        <w:pStyle w:val="2"/>
        <w:spacing w:before="180" w:after="180"/>
      </w:pPr>
      <w:bookmarkStart w:id="30" w:name="_Toc22283576"/>
      <w:r>
        <w:rPr>
          <w:rFonts w:hint="eastAsia"/>
        </w:rPr>
        <w:t>IDC (Internet Data Center)</w:t>
      </w:r>
      <w:bookmarkEnd w:id="30"/>
    </w:p>
    <w:p w14:paraId="41493E7F" w14:textId="77777777" w:rsidR="00C719D8" w:rsidRPr="003B1305" w:rsidRDefault="00C719D8" w:rsidP="00C719D8">
      <w:r>
        <w:rPr>
          <w:rFonts w:hint="eastAsia"/>
        </w:rPr>
        <w:t>기업 및 개인 고객에게 전산 설비나 네트워크 설비를 임대하거나 고객의 설비를 유치하여 유지/보수 등의 서비스를 제공하는 곳</w:t>
      </w:r>
    </w:p>
    <w:p w14:paraId="31EF74A4" w14:textId="77777777" w:rsidR="00BE033E" w:rsidRPr="00C719D8" w:rsidRDefault="00BE033E" w:rsidP="00BE033E"/>
    <w:p w14:paraId="4A5A7DA3" w14:textId="77777777" w:rsidR="00BE033E" w:rsidRDefault="00BE033E" w:rsidP="00BE033E"/>
    <w:p w14:paraId="0C92A9B0" w14:textId="77777777" w:rsidR="00BE033E" w:rsidRDefault="00BE033E" w:rsidP="00BE033E"/>
    <w:p w14:paraId="718485BF" w14:textId="77777777" w:rsidR="001B29A2" w:rsidRPr="00306E96" w:rsidRDefault="001B29A2" w:rsidP="00DD0357">
      <w:pPr>
        <w:pStyle w:val="2"/>
        <w:spacing w:before="180" w:after="180"/>
      </w:pPr>
      <w:bookmarkStart w:id="31" w:name="_Toc22283577"/>
      <w:r>
        <w:rPr>
          <w:rFonts w:hint="eastAsia"/>
        </w:rPr>
        <w:lastRenderedPageBreak/>
        <w:t>IDE (Integrated Development Environment)</w:t>
      </w:r>
      <w:bookmarkEnd w:id="31"/>
    </w:p>
    <w:p w14:paraId="040BF52A" w14:textId="77777777" w:rsidR="001B29A2" w:rsidRPr="003B1305" w:rsidRDefault="001B29A2" w:rsidP="001B29A2">
      <w:r>
        <w:t>S</w:t>
      </w:r>
      <w:r>
        <w:rPr>
          <w:rFonts w:hint="eastAsia"/>
        </w:rPr>
        <w:t>ource code editor, compiler, interpreter, build-automation tools, debugger 들로 구성된 통합 개발 환경 소프트웨어. 대표적인 제품으로 Eclipse</w:t>
      </w:r>
    </w:p>
    <w:p w14:paraId="59C8FAA3" w14:textId="77777777" w:rsidR="00BE033E" w:rsidRPr="001B29A2" w:rsidRDefault="00BE033E" w:rsidP="00BE033E"/>
    <w:p w14:paraId="0E4429C4" w14:textId="77777777" w:rsidR="00797145" w:rsidRPr="00306E96" w:rsidRDefault="00797145" w:rsidP="00DD0357">
      <w:pPr>
        <w:pStyle w:val="2"/>
        <w:spacing w:before="180" w:after="180"/>
      </w:pPr>
      <w:bookmarkStart w:id="32" w:name="_Toc22283578"/>
      <w:r>
        <w:rPr>
          <w:rFonts w:hint="eastAsia"/>
        </w:rPr>
        <w:t>IM (Identity Management)</w:t>
      </w:r>
      <w:bookmarkEnd w:id="32"/>
    </w:p>
    <w:p w14:paraId="680302EA" w14:textId="77777777" w:rsidR="00797145" w:rsidRPr="003B1305" w:rsidRDefault="00797145" w:rsidP="00797145">
      <w:r>
        <w:rPr>
          <w:rFonts w:hint="eastAsia"/>
        </w:rPr>
        <w:t>한번의 로그인으로 다양한 시스템 혹은 인터넷 서비스를 사용할 수 있게 해주는 통합 인증(SSO)과 애플리케이션의 접근 권한 중심의 솔루션인 엑스트라넷 접근 관리(EAM)를 보다 포괄적으로 확장한 보안 솔루션.</w:t>
      </w:r>
    </w:p>
    <w:p w14:paraId="5693CC7C" w14:textId="77777777" w:rsidR="00BE033E" w:rsidRDefault="00BE033E" w:rsidP="00BE033E"/>
    <w:p w14:paraId="7F188616" w14:textId="77777777" w:rsidR="00417A0F" w:rsidRPr="00306E96" w:rsidRDefault="00417A0F" w:rsidP="00DD0357">
      <w:pPr>
        <w:pStyle w:val="2"/>
        <w:spacing w:before="180" w:after="180"/>
      </w:pPr>
      <w:bookmarkStart w:id="33" w:name="_Toc22283579"/>
      <w:r>
        <w:rPr>
          <w:rFonts w:hint="eastAsia"/>
        </w:rPr>
        <w:t>ISP (Information Strategy Planning)</w:t>
      </w:r>
      <w:bookmarkEnd w:id="33"/>
    </w:p>
    <w:p w14:paraId="6ADD0069" w14:textId="77777777" w:rsidR="00417A0F" w:rsidRDefault="00417A0F" w:rsidP="00417A0F">
      <w:r>
        <w:rPr>
          <w:rFonts w:hint="eastAsia"/>
        </w:rPr>
        <w:t>기업의 수행목적과 부합하는 조직, 프로세스, 기술이 최적화된 모델로 구성되도록 하는 프로세스.</w:t>
      </w:r>
    </w:p>
    <w:p w14:paraId="3B65B741" w14:textId="77777777" w:rsidR="00417A0F" w:rsidRPr="003B1305" w:rsidRDefault="00417A0F" w:rsidP="00417A0F">
      <w:r>
        <w:rPr>
          <w:rFonts w:hint="eastAsia"/>
        </w:rPr>
        <w:t>기업 정보화의 체계적인 계획 수립이 요구에 따라 제시된 개념이다. ISP는 기업의 방향과 정보 기술의 방향을 통합하여 조직의 비전을 지원하고 정보 관리를 위한 전반적인 전략을 정의한다. 또한 다양한 조직단위에 의해 정보가 공유 가능한 통합된 정보시스템을 위한 프레임워크를 제공한다.</w:t>
      </w:r>
    </w:p>
    <w:p w14:paraId="4833FCDF" w14:textId="77777777" w:rsidR="00BE033E" w:rsidRPr="00417A0F" w:rsidRDefault="00BE033E" w:rsidP="00BE033E"/>
    <w:p w14:paraId="0D78E310" w14:textId="77777777" w:rsidR="00A5493D" w:rsidRPr="00306E96" w:rsidRDefault="00A5493D" w:rsidP="00DD0357">
      <w:pPr>
        <w:pStyle w:val="2"/>
        <w:spacing w:before="180" w:after="180"/>
      </w:pPr>
      <w:bookmarkStart w:id="34" w:name="_Toc22283580"/>
      <w:r>
        <w:rPr>
          <w:rFonts w:hint="eastAsia"/>
        </w:rPr>
        <w:t>IT Governance</w:t>
      </w:r>
      <w:bookmarkEnd w:id="34"/>
    </w:p>
    <w:p w14:paraId="71AB8D70" w14:textId="77777777" w:rsidR="00A5493D" w:rsidRPr="00A5493D" w:rsidRDefault="00A5493D" w:rsidP="00A5493D">
      <w:r>
        <w:rPr>
          <w:rFonts w:hint="eastAsia"/>
        </w:rPr>
        <w:t>IT 프로세스 통제 및 IT 포트폴리오 관리를 의미하는 개념. IT 부분의 전자적자원관리(ERP)라고 할 수 있다. 즉 IT 투자관리, 성과측정 등은 그</w:t>
      </w:r>
      <w:r w:rsidR="00D5714D">
        <w:rPr>
          <w:rFonts w:hint="eastAsia"/>
        </w:rPr>
        <w:t xml:space="preserve"> </w:t>
      </w:r>
      <w:r>
        <w:rPr>
          <w:rFonts w:hint="eastAsia"/>
        </w:rPr>
        <w:t>동안 체계적으로 이뤄지지 못했는데, 이를 시스템적으로 보완한</w:t>
      </w:r>
      <w:r w:rsidR="00D5714D">
        <w:rPr>
          <w:rFonts w:hint="eastAsia"/>
        </w:rPr>
        <w:t xml:space="preserve">다는 것이다 </w:t>
      </w:r>
    </w:p>
    <w:p w14:paraId="5D5DFD78" w14:textId="77777777" w:rsidR="00BE033E" w:rsidRPr="00D5714D" w:rsidRDefault="00BE033E" w:rsidP="00BE033E"/>
    <w:p w14:paraId="79D1C121" w14:textId="77777777" w:rsidR="00973E23" w:rsidRPr="00306E96" w:rsidRDefault="00973E23" w:rsidP="00DD0357">
      <w:pPr>
        <w:pStyle w:val="2"/>
        <w:spacing w:before="180" w:after="180"/>
      </w:pPr>
      <w:bookmarkStart w:id="35" w:name="_Toc22283581"/>
      <w:r>
        <w:rPr>
          <w:rFonts w:hint="eastAsia"/>
        </w:rPr>
        <w:t>ITA (Information Technology Architecture)</w:t>
      </w:r>
      <w:bookmarkEnd w:id="35"/>
    </w:p>
    <w:p w14:paraId="7EEAF556" w14:textId="77777777" w:rsidR="00973E23" w:rsidRPr="00A5493D" w:rsidRDefault="00973E23" w:rsidP="00973E23">
      <w:r>
        <w:rPr>
          <w:rFonts w:hint="eastAsia"/>
        </w:rPr>
        <w:t>조직 내 정보기술의 통합 및 관리를 위해 여러 정보기술의 요소를 분석하고, 이들간의 관계를 구조적으로 정립한 차세대 IT통합관리 체계.</w:t>
      </w:r>
    </w:p>
    <w:p w14:paraId="16D2E93E" w14:textId="77777777" w:rsidR="00BE033E" w:rsidRPr="00973E23" w:rsidRDefault="00BE033E" w:rsidP="00BE033E"/>
    <w:p w14:paraId="344AB2E3" w14:textId="77777777" w:rsidR="005D13D7" w:rsidRPr="00306E96" w:rsidRDefault="005D13D7" w:rsidP="00DD0357">
      <w:pPr>
        <w:pStyle w:val="2"/>
        <w:spacing w:before="180" w:after="180"/>
      </w:pPr>
      <w:bookmarkStart w:id="36" w:name="_Toc22283582"/>
      <w:r>
        <w:rPr>
          <w:rFonts w:hint="eastAsia"/>
        </w:rPr>
        <w:t>J2EE (</w:t>
      </w:r>
      <w:r w:rsidR="00C605A9">
        <w:rPr>
          <w:rFonts w:hint="eastAsia"/>
        </w:rPr>
        <w:t>J</w:t>
      </w:r>
      <w:r>
        <w:rPr>
          <w:rFonts w:hint="eastAsia"/>
        </w:rPr>
        <w:t>ava 2 Enterprise Edition)</w:t>
      </w:r>
      <w:bookmarkEnd w:id="36"/>
    </w:p>
    <w:p w14:paraId="30BD6D42" w14:textId="77777777" w:rsidR="005D13D7" w:rsidRPr="00A5493D" w:rsidRDefault="005D13D7" w:rsidP="005D13D7">
      <w:r>
        <w:rPr>
          <w:rFonts w:hint="eastAsia"/>
        </w:rPr>
        <w:t>분산 객체, 효율적 자원 관리, 컴포넌트 기반 개발 등을 자바 환경에서 할 수 있도록 하는 표준규약.</w:t>
      </w:r>
    </w:p>
    <w:p w14:paraId="6E1538B1" w14:textId="77777777" w:rsidR="00A5493D" w:rsidRPr="005D13D7" w:rsidRDefault="00A5493D" w:rsidP="00BE033E"/>
    <w:p w14:paraId="3F2CD596" w14:textId="77777777" w:rsidR="00C605A9" w:rsidRPr="00306E96" w:rsidRDefault="00C605A9" w:rsidP="00DD0357">
      <w:pPr>
        <w:pStyle w:val="2"/>
        <w:spacing w:before="180" w:after="180"/>
      </w:pPr>
      <w:bookmarkStart w:id="37" w:name="_Toc22283583"/>
      <w:r>
        <w:rPr>
          <w:rFonts w:hint="eastAsia"/>
        </w:rPr>
        <w:t>JVM (Java Virtual Machine)</w:t>
      </w:r>
      <w:bookmarkEnd w:id="37"/>
    </w:p>
    <w:p w14:paraId="360ABBED" w14:textId="77777777" w:rsidR="00C605A9" w:rsidRPr="00A5493D" w:rsidRDefault="00C605A9" w:rsidP="00C605A9">
      <w:r>
        <w:rPr>
          <w:rFonts w:hint="eastAsia"/>
        </w:rPr>
        <w:t>자바가상머신. 프로그램을 실행하기 위해 물리적 머신과 유사한 머신을 소프트웨어로 구현한 것이다.</w:t>
      </w:r>
    </w:p>
    <w:p w14:paraId="54D8442B" w14:textId="77777777" w:rsidR="00A5493D" w:rsidRPr="00C605A9" w:rsidRDefault="00A5493D" w:rsidP="00BE033E"/>
    <w:p w14:paraId="07BC13FF" w14:textId="77777777" w:rsidR="00A5493D" w:rsidRDefault="00A5493D" w:rsidP="00BE033E"/>
    <w:p w14:paraId="5557C01A" w14:textId="77777777" w:rsidR="00A5493D" w:rsidRDefault="00A5493D" w:rsidP="00BE033E"/>
    <w:p w14:paraId="22719491" w14:textId="77777777" w:rsidR="001B29A2" w:rsidRDefault="001B29A2" w:rsidP="00BE033E"/>
    <w:p w14:paraId="7A5D4076" w14:textId="77777777" w:rsidR="00E33BFE" w:rsidRPr="00306E96" w:rsidRDefault="00E33BFE" w:rsidP="00DD0357">
      <w:pPr>
        <w:pStyle w:val="2"/>
        <w:spacing w:before="180" w:after="180"/>
      </w:pPr>
      <w:bookmarkStart w:id="38" w:name="_Toc22283584"/>
      <w:r>
        <w:rPr>
          <w:rFonts w:hint="eastAsia"/>
        </w:rPr>
        <w:lastRenderedPageBreak/>
        <w:t>KMS (Knowledge Management System)</w:t>
      </w:r>
      <w:bookmarkEnd w:id="38"/>
    </w:p>
    <w:p w14:paraId="667EDB23" w14:textId="77777777" w:rsidR="00E33BFE" w:rsidRPr="00A5493D" w:rsidRDefault="00E33BFE" w:rsidP="00E33BFE">
      <w:r>
        <w:rPr>
          <w:rFonts w:hint="eastAsia"/>
        </w:rPr>
        <w:t>지식관리시스템. 조직 내 인적 자원들이 축적하고 있는 개별적인 지식을 체계화하여 공유함으로써 기업 경쟁력을 향상시키기 위한 기업정보시스템.</w:t>
      </w:r>
    </w:p>
    <w:p w14:paraId="2BA9B9B0" w14:textId="77777777" w:rsidR="001B29A2" w:rsidRPr="00E33BFE" w:rsidRDefault="001B29A2" w:rsidP="00BE033E"/>
    <w:p w14:paraId="294564F6" w14:textId="77777777" w:rsidR="00F13618" w:rsidRPr="00306E96" w:rsidRDefault="00F13618" w:rsidP="00DD0357">
      <w:pPr>
        <w:pStyle w:val="2"/>
        <w:spacing w:before="180" w:after="180"/>
      </w:pPr>
      <w:bookmarkStart w:id="39" w:name="_Toc22283585"/>
      <w:r>
        <w:rPr>
          <w:rFonts w:hint="eastAsia"/>
        </w:rPr>
        <w:t>LDAP (Lightweight Directory Access Protocol)</w:t>
      </w:r>
      <w:bookmarkEnd w:id="39"/>
    </w:p>
    <w:p w14:paraId="663F0AE8" w14:textId="77777777" w:rsidR="00F13618" w:rsidRPr="00A5493D" w:rsidRDefault="00F13618" w:rsidP="00F13618">
      <w:r>
        <w:rPr>
          <w:rFonts w:hint="eastAsia"/>
        </w:rPr>
        <w:t>조직이나, 개체, 그리고 인터넷이나 기업 내의 인트라넷 등 네트워크 상에 있는 파일이나 장치들과 같은 자원 등의 위치를 찾을 수 있게 해주는 소프트웨어 프로토콜.</w:t>
      </w:r>
    </w:p>
    <w:p w14:paraId="1B924272" w14:textId="77777777" w:rsidR="001B29A2" w:rsidRPr="00F13618" w:rsidRDefault="001B29A2" w:rsidP="00BE033E"/>
    <w:p w14:paraId="550BD2EC" w14:textId="77777777" w:rsidR="008A4121" w:rsidRPr="00306E96" w:rsidRDefault="008A4121" w:rsidP="00DD0357">
      <w:pPr>
        <w:pStyle w:val="2"/>
        <w:spacing w:before="180" w:after="180"/>
      </w:pPr>
      <w:bookmarkStart w:id="40" w:name="_Toc22283586"/>
      <w:r>
        <w:rPr>
          <w:rFonts w:hint="eastAsia"/>
        </w:rPr>
        <w:t>MIS (Management Information System)</w:t>
      </w:r>
      <w:bookmarkEnd w:id="40"/>
    </w:p>
    <w:p w14:paraId="41A79AD3" w14:textId="77777777" w:rsidR="008A4121" w:rsidRPr="00A5493D" w:rsidRDefault="008A4121" w:rsidP="008A4121">
      <w:r>
        <w:rPr>
          <w:rFonts w:hint="eastAsia"/>
        </w:rPr>
        <w:t>기업의 경여진이나 조직의 관리진에게 경영관리에 필요한 각종 정보(투자, 생산, 판매, 경리, 인사 등)를 신속하고 정확하게 공급하여 생산성과 수익성을 높이고자 하는 정보체계.</w:t>
      </w:r>
    </w:p>
    <w:p w14:paraId="55EB6A7E" w14:textId="77777777" w:rsidR="001B29A2" w:rsidRPr="008A4121" w:rsidRDefault="001B29A2" w:rsidP="00BE033E"/>
    <w:p w14:paraId="43613572" w14:textId="77777777" w:rsidR="00245C1A" w:rsidRPr="00306E96" w:rsidRDefault="00245C1A" w:rsidP="00DD0357">
      <w:pPr>
        <w:pStyle w:val="2"/>
        <w:spacing w:before="180" w:after="180"/>
      </w:pPr>
      <w:bookmarkStart w:id="41" w:name="_Toc22283587"/>
      <w:r>
        <w:rPr>
          <w:rFonts w:hint="eastAsia"/>
        </w:rPr>
        <w:t>MMS (Multimedia Messaging Service)</w:t>
      </w:r>
      <w:bookmarkEnd w:id="41"/>
    </w:p>
    <w:p w14:paraId="034C2FCF" w14:textId="77777777" w:rsidR="00245C1A" w:rsidRPr="00A5493D" w:rsidRDefault="00245C1A" w:rsidP="00245C1A">
      <w:r>
        <w:rPr>
          <w:rFonts w:hint="eastAsia"/>
        </w:rPr>
        <w:t>멀티미디어 메시징 서비스. 정보제공서비스의 한 종류로서 단문 메시지 서비스인 SMS(Short Message Service)와 e-mail이 융합된 기능으로서 기존 SMS의 텍스트 이외에 이미지, 사운드 및 멀티미디어 파일 등 다양한 멀티미디어 데이터를 전송할 수 있는 서비스이다.</w:t>
      </w:r>
    </w:p>
    <w:p w14:paraId="1CD2C010" w14:textId="77777777" w:rsidR="001B29A2" w:rsidRPr="00245C1A" w:rsidRDefault="001B29A2" w:rsidP="00BE033E"/>
    <w:p w14:paraId="5C1EF191" w14:textId="77777777" w:rsidR="00E63ED7" w:rsidRPr="00306E96" w:rsidRDefault="00E63ED7" w:rsidP="00DD0357">
      <w:pPr>
        <w:pStyle w:val="2"/>
        <w:spacing w:before="180" w:after="180"/>
      </w:pPr>
      <w:bookmarkStart w:id="42" w:name="_Toc22283588"/>
      <w:r>
        <w:rPr>
          <w:rFonts w:hint="eastAsia"/>
        </w:rPr>
        <w:t>NAS (Network Attached Storage)</w:t>
      </w:r>
      <w:bookmarkEnd w:id="42"/>
    </w:p>
    <w:p w14:paraId="2A262AA8" w14:textId="77777777" w:rsidR="00E63ED7" w:rsidRPr="00E63ED7" w:rsidRDefault="00E63ED7" w:rsidP="00E63ED7">
      <w:r>
        <w:rPr>
          <w:rFonts w:hint="eastAsia"/>
        </w:rPr>
        <w:t>네트워크에 접속되도록 특화된 파일서버. NAS는 네트워크상에서 서로 다른 이기종 플랫폼 간의 효율적인 데이터 통합 사용과 온라인 데이터의 전송/저장이 서버를 거치지 않음으로써 서버 성능향상에도 기여하는 획기적인 저장 장치이다.</w:t>
      </w:r>
    </w:p>
    <w:p w14:paraId="153F46DA" w14:textId="77777777" w:rsidR="001B29A2" w:rsidRPr="00E63ED7" w:rsidRDefault="001B29A2" w:rsidP="00BE033E"/>
    <w:p w14:paraId="378DC82D" w14:textId="77777777" w:rsidR="00E6320E" w:rsidRPr="00306E96" w:rsidRDefault="00E6320E" w:rsidP="00DD0357">
      <w:pPr>
        <w:pStyle w:val="2"/>
        <w:spacing w:before="180" w:after="180"/>
      </w:pPr>
      <w:bookmarkStart w:id="43" w:name="_Toc22283589"/>
      <w:r>
        <w:rPr>
          <w:rFonts w:hint="eastAsia"/>
        </w:rPr>
        <w:t>NAT (Network Address Translation)</w:t>
      </w:r>
      <w:bookmarkEnd w:id="43"/>
    </w:p>
    <w:p w14:paraId="55453BEA" w14:textId="77777777" w:rsidR="00E6320E" w:rsidRPr="00E63ED7" w:rsidRDefault="00E6320E" w:rsidP="00E6320E">
      <w:r>
        <w:rPr>
          <w:rFonts w:hint="eastAsia"/>
        </w:rPr>
        <w:t>사내의 개별 주소와 정식 IP 주소를 상호 변환하는 기능</w:t>
      </w:r>
    </w:p>
    <w:p w14:paraId="5C186A7B" w14:textId="77777777" w:rsidR="001B29A2" w:rsidRPr="00E6320E" w:rsidRDefault="001B29A2" w:rsidP="00BE033E"/>
    <w:p w14:paraId="2FB9CECB" w14:textId="77777777" w:rsidR="00EC1874" w:rsidRPr="00306E96" w:rsidRDefault="00EC1874" w:rsidP="00DD0357">
      <w:pPr>
        <w:pStyle w:val="2"/>
        <w:spacing w:before="180" w:after="180"/>
      </w:pPr>
      <w:bookmarkStart w:id="44" w:name="_Toc22283590"/>
      <w:r>
        <w:rPr>
          <w:rFonts w:hint="eastAsia"/>
        </w:rPr>
        <w:t>OSS (</w:t>
      </w:r>
      <w:proofErr w:type="gramStart"/>
      <w:r>
        <w:rPr>
          <w:rFonts w:hint="eastAsia"/>
        </w:rPr>
        <w:t>Open Source</w:t>
      </w:r>
      <w:proofErr w:type="gramEnd"/>
      <w:r>
        <w:rPr>
          <w:rFonts w:hint="eastAsia"/>
        </w:rPr>
        <w:t xml:space="preserve"> Software)</w:t>
      </w:r>
      <w:bookmarkEnd w:id="44"/>
    </w:p>
    <w:p w14:paraId="063F20FC" w14:textId="77777777" w:rsidR="00EC1874" w:rsidRPr="00E63ED7" w:rsidRDefault="00EC1874" w:rsidP="00EC1874">
      <w:r>
        <w:rPr>
          <w:rFonts w:hint="eastAsia"/>
        </w:rPr>
        <w:t>소스코드가 무료로 배포되어 사용자가 자유롭게 수정하여 사용할 수 있도록 하는 소프트웨어.</w:t>
      </w:r>
    </w:p>
    <w:p w14:paraId="3EE111DA" w14:textId="77777777" w:rsidR="001B29A2" w:rsidRPr="00EC1874" w:rsidRDefault="001B29A2" w:rsidP="00BE033E"/>
    <w:p w14:paraId="5B76BBC6" w14:textId="77777777" w:rsidR="007245A3" w:rsidRPr="00306E96" w:rsidRDefault="007245A3" w:rsidP="00DD0357">
      <w:pPr>
        <w:pStyle w:val="2"/>
        <w:spacing w:before="180" w:after="180"/>
      </w:pPr>
      <w:bookmarkStart w:id="45" w:name="_Toc22283591"/>
      <w:r>
        <w:rPr>
          <w:rFonts w:hint="eastAsia"/>
        </w:rPr>
        <w:t>PMS (Project Management System)</w:t>
      </w:r>
      <w:bookmarkEnd w:id="45"/>
    </w:p>
    <w:p w14:paraId="750E8420" w14:textId="77777777" w:rsidR="007245A3" w:rsidRPr="00E63ED7" w:rsidRDefault="007245A3" w:rsidP="007245A3">
      <w:r>
        <w:rPr>
          <w:rFonts w:hint="eastAsia"/>
        </w:rPr>
        <w:t>산업계에서 대규모 프로젝트를 관리하기 위한 프로그램. 각 작업의 네트워크 관리, 비용관리, 자원할당관리, 보고처리 등의 기능을 가진다.</w:t>
      </w:r>
    </w:p>
    <w:p w14:paraId="48EFC0BA" w14:textId="77777777" w:rsidR="001B29A2" w:rsidRPr="007245A3" w:rsidRDefault="001B29A2" w:rsidP="00BE033E"/>
    <w:p w14:paraId="30C17836" w14:textId="77777777" w:rsidR="00DF778E" w:rsidRPr="00306E96" w:rsidRDefault="00DF778E" w:rsidP="00DD0357">
      <w:pPr>
        <w:pStyle w:val="2"/>
        <w:spacing w:before="180" w:after="180"/>
      </w:pPr>
      <w:bookmarkStart w:id="46" w:name="_Toc22283592"/>
      <w:r>
        <w:rPr>
          <w:rFonts w:hint="eastAsia"/>
        </w:rPr>
        <w:lastRenderedPageBreak/>
        <w:t>RMS (Risk Management System)</w:t>
      </w:r>
      <w:bookmarkEnd w:id="46"/>
    </w:p>
    <w:p w14:paraId="092D84E4" w14:textId="77777777" w:rsidR="00DF778E" w:rsidRPr="00E63ED7" w:rsidRDefault="00DF778E" w:rsidP="00DF778E">
      <w:r>
        <w:rPr>
          <w:rFonts w:hint="eastAsia"/>
        </w:rPr>
        <w:t>기업 내외부의 위험으로부터 IT자산을 보호하는 보안체계. 금융기술을 활용하여 일관성있고 체계적으로 리스크를 통합 관리할 수 있는 솔루션</w:t>
      </w:r>
    </w:p>
    <w:p w14:paraId="324FC711" w14:textId="77777777" w:rsidR="001B29A2" w:rsidRPr="00DF778E" w:rsidRDefault="001B29A2" w:rsidP="00BE033E"/>
    <w:p w14:paraId="39949F68" w14:textId="77777777" w:rsidR="00A82D83" w:rsidRPr="00306E96" w:rsidRDefault="00A82D83" w:rsidP="00DD0357">
      <w:pPr>
        <w:pStyle w:val="2"/>
        <w:spacing w:before="180" w:after="180"/>
      </w:pPr>
      <w:bookmarkStart w:id="47" w:name="_Toc22283593"/>
      <w:r>
        <w:rPr>
          <w:rFonts w:hint="eastAsia"/>
        </w:rPr>
        <w:t>SLA (Service Level Agreement)</w:t>
      </w:r>
      <w:bookmarkEnd w:id="47"/>
    </w:p>
    <w:p w14:paraId="15B43685" w14:textId="77777777" w:rsidR="00A82D83" w:rsidRPr="00E63ED7" w:rsidRDefault="00A82D83" w:rsidP="00A82D83">
      <w:r>
        <w:rPr>
          <w:rFonts w:hint="eastAsia"/>
        </w:rPr>
        <w:t xml:space="preserve">IT 서비스 사용자 간의 서비스와 서비스 수준을 정의하는 문서로서 SLM(Service Level Management)의 핵심부분. 회사는 각각 다른 가격의 여러 가지 품질 기준 등급의 서비스를 제시하고 고객은 필요에 의해 자신이 원하는 가격대의 서비스 품질 수준을 선택하여 협약을 맺고 해당 서비스의 품질을 </w:t>
      </w:r>
      <w:proofErr w:type="gramStart"/>
      <w:r>
        <w:rPr>
          <w:rFonts w:hint="eastAsia"/>
        </w:rPr>
        <w:t>보장 받게</w:t>
      </w:r>
      <w:proofErr w:type="gramEnd"/>
      <w:r>
        <w:rPr>
          <w:rFonts w:hint="eastAsia"/>
        </w:rPr>
        <w:t xml:space="preserve"> 된다.</w:t>
      </w:r>
    </w:p>
    <w:p w14:paraId="3D9C48B6" w14:textId="77777777" w:rsidR="001B29A2" w:rsidRPr="00A82D83" w:rsidRDefault="001B29A2" w:rsidP="00BE033E"/>
    <w:p w14:paraId="2F9E3108" w14:textId="77777777" w:rsidR="0097413C" w:rsidRPr="00306E96" w:rsidRDefault="0097413C" w:rsidP="00DD0357">
      <w:pPr>
        <w:pStyle w:val="2"/>
        <w:spacing w:before="180" w:after="180"/>
      </w:pPr>
      <w:bookmarkStart w:id="48" w:name="_Toc22283594"/>
      <w:r>
        <w:rPr>
          <w:rFonts w:hint="eastAsia"/>
        </w:rPr>
        <w:t>SOA (Service Oriented Architecture)</w:t>
      </w:r>
      <w:bookmarkEnd w:id="48"/>
    </w:p>
    <w:p w14:paraId="62CBBB3F" w14:textId="77777777" w:rsidR="0097413C" w:rsidRPr="00E63ED7" w:rsidRDefault="0097413C" w:rsidP="0097413C">
      <w:r>
        <w:rPr>
          <w:rFonts w:hint="eastAsia"/>
        </w:rPr>
        <w:t>CBD(Component Based Development)의 발전된 모습으로, 소프트웨어를 개</w:t>
      </w:r>
      <w:r w:rsidR="00F95D6F">
        <w:rPr>
          <w:rFonts w:hint="eastAsia"/>
        </w:rPr>
        <w:t>w</w:t>
      </w:r>
      <w:r>
        <w:rPr>
          <w:rFonts w:hint="eastAsia"/>
        </w:rPr>
        <w:t>발할 때 데이터 중심이 아닌 인터페이스 기반으로 구성하는 아키텍처.</w:t>
      </w:r>
    </w:p>
    <w:p w14:paraId="3CDB5AB2" w14:textId="77777777" w:rsidR="001B29A2" w:rsidRPr="0097413C" w:rsidRDefault="001B29A2" w:rsidP="00BE033E"/>
    <w:p w14:paraId="46332D57" w14:textId="77777777" w:rsidR="00B56C36" w:rsidRPr="00306E96" w:rsidRDefault="00B56C36" w:rsidP="00DD0357">
      <w:pPr>
        <w:pStyle w:val="2"/>
        <w:spacing w:before="180" w:after="180"/>
      </w:pPr>
      <w:bookmarkStart w:id="49" w:name="_Toc22283595"/>
      <w:r>
        <w:rPr>
          <w:rFonts w:hint="eastAsia"/>
        </w:rPr>
        <w:t>SOAP (Simple Object Access Protocol)</w:t>
      </w:r>
      <w:bookmarkEnd w:id="49"/>
    </w:p>
    <w:p w14:paraId="345F31CE" w14:textId="77777777" w:rsidR="00B56C36" w:rsidRPr="00E63ED7" w:rsidRDefault="00B56C36" w:rsidP="00B56C36">
      <w:r>
        <w:rPr>
          <w:rFonts w:hint="eastAsia"/>
        </w:rPr>
        <w:t xml:space="preserve">웹 서비스를 구성하는 표준 중 하나로, 웹 서비스간 데이터를 </w:t>
      </w:r>
      <w:proofErr w:type="gramStart"/>
      <w:r>
        <w:rPr>
          <w:rFonts w:hint="eastAsia"/>
        </w:rPr>
        <w:t>주고 받는</w:t>
      </w:r>
      <w:proofErr w:type="gramEnd"/>
      <w:r>
        <w:rPr>
          <w:rFonts w:hint="eastAsia"/>
        </w:rPr>
        <w:t xml:space="preserve"> 규칙을 정한 프로토콜.</w:t>
      </w:r>
    </w:p>
    <w:p w14:paraId="43068573" w14:textId="77777777" w:rsidR="001B29A2" w:rsidRPr="00B56C36" w:rsidRDefault="001B29A2" w:rsidP="00BE033E"/>
    <w:p w14:paraId="6C3A6FE8" w14:textId="77777777" w:rsidR="00B56C36" w:rsidRPr="00E63ED7" w:rsidRDefault="00B56C36" w:rsidP="00DD0357">
      <w:pPr>
        <w:pStyle w:val="2"/>
        <w:spacing w:before="180" w:after="180"/>
      </w:pPr>
      <w:bookmarkStart w:id="50" w:name="_Toc22283596"/>
      <w:r>
        <w:rPr>
          <w:rFonts w:hint="eastAsia"/>
        </w:rPr>
        <w:t>SQL (Structured Query Language)</w:t>
      </w:r>
      <w:bookmarkEnd w:id="50"/>
    </w:p>
    <w:p w14:paraId="18E3FD09" w14:textId="77777777" w:rsidR="001B29A2" w:rsidRPr="00B56C36" w:rsidRDefault="00B56C36" w:rsidP="00BE033E">
      <w:r>
        <w:rPr>
          <w:rFonts w:hint="eastAsia"/>
        </w:rPr>
        <w:t>관계형 데이터베이스의 조작과 관리에 사용하는 데이터베이스 하부언어로 구조화 질의어. 데이터 정의어(DDL)와 데이터 조작어(DML)를 포함한 데이터베이스용 질의언어의 일종으로 특정한 데이터베이스시스템에 한정되지 않아 널리 사용된다.</w:t>
      </w:r>
    </w:p>
    <w:p w14:paraId="7D6F0F84" w14:textId="77777777" w:rsidR="001B29A2" w:rsidRDefault="001B29A2" w:rsidP="00BE033E"/>
    <w:p w14:paraId="28B34592" w14:textId="77777777" w:rsidR="00E1158D" w:rsidRPr="00E63ED7" w:rsidRDefault="00E1158D" w:rsidP="00DD0357">
      <w:pPr>
        <w:pStyle w:val="2"/>
        <w:spacing w:before="180" w:after="180"/>
      </w:pPr>
      <w:bookmarkStart w:id="51" w:name="_Toc22283597"/>
      <w:r>
        <w:rPr>
          <w:rFonts w:hint="eastAsia"/>
        </w:rPr>
        <w:t>SSL (Secure Sockets Layer)</w:t>
      </w:r>
      <w:bookmarkEnd w:id="51"/>
    </w:p>
    <w:p w14:paraId="0080CD61" w14:textId="77777777" w:rsidR="00E1158D" w:rsidRPr="00B56C36" w:rsidRDefault="009920CE" w:rsidP="00E1158D">
      <w:r>
        <w:rPr>
          <w:rFonts w:hint="eastAsia"/>
        </w:rPr>
        <w:t>인터넷상에서 TCP계층과 상위 계층인 응용계층 사이에서 안전한 통신을 보장하는 프로토콜</w:t>
      </w:r>
    </w:p>
    <w:p w14:paraId="6853C5D2" w14:textId="77777777" w:rsidR="001B29A2" w:rsidRPr="00E1158D" w:rsidRDefault="001B29A2" w:rsidP="00BE033E"/>
    <w:p w14:paraId="70D90359" w14:textId="77777777" w:rsidR="002B0DF3" w:rsidRPr="00E63ED7" w:rsidRDefault="002B0DF3" w:rsidP="00DD0357">
      <w:pPr>
        <w:pStyle w:val="2"/>
        <w:spacing w:before="180" w:after="180"/>
      </w:pPr>
      <w:bookmarkStart w:id="52" w:name="_Toc22283598"/>
      <w:r>
        <w:rPr>
          <w:rFonts w:hint="eastAsia"/>
        </w:rPr>
        <w:t>SSL VPN</w:t>
      </w:r>
      <w:r w:rsidR="002C2B5B">
        <w:rPr>
          <w:rFonts w:hint="eastAsia"/>
        </w:rPr>
        <w:t xml:space="preserve"> </w:t>
      </w:r>
      <w:r>
        <w:rPr>
          <w:rFonts w:hint="eastAsia"/>
        </w:rPr>
        <w:t>(Secure Sockets Layer Virtual Private Network)</w:t>
      </w:r>
      <w:bookmarkEnd w:id="52"/>
    </w:p>
    <w:p w14:paraId="50624E83" w14:textId="77777777" w:rsidR="002B0DF3" w:rsidRPr="00B56C36" w:rsidRDefault="009920CE" w:rsidP="002B0DF3">
      <w:r>
        <w:rPr>
          <w:rFonts w:hint="eastAsia"/>
        </w:rPr>
        <w:t>기존 IPSec VPN(IP Security protocol virtual private network)에 이은 차세대 보안 VPN이다.</w:t>
      </w:r>
    </w:p>
    <w:p w14:paraId="666AE80E" w14:textId="77777777" w:rsidR="001B29A2" w:rsidRPr="002B0DF3" w:rsidRDefault="001B29A2" w:rsidP="00BE033E"/>
    <w:p w14:paraId="2E555394" w14:textId="77777777" w:rsidR="002C2B5B" w:rsidRPr="00E63ED7" w:rsidRDefault="002C2B5B" w:rsidP="00DD0357">
      <w:pPr>
        <w:pStyle w:val="2"/>
        <w:spacing w:before="180" w:after="180"/>
      </w:pPr>
      <w:bookmarkStart w:id="53" w:name="_Toc22283599"/>
      <w:r>
        <w:rPr>
          <w:rFonts w:hint="eastAsia"/>
        </w:rPr>
        <w:t>SSO (Single Sign On)</w:t>
      </w:r>
      <w:bookmarkEnd w:id="53"/>
    </w:p>
    <w:p w14:paraId="1A741D39" w14:textId="77777777" w:rsidR="002C2B5B" w:rsidRPr="00B56C36" w:rsidRDefault="002C2B5B" w:rsidP="002C2B5B">
      <w:r>
        <w:rPr>
          <w:rFonts w:hint="eastAsia"/>
        </w:rPr>
        <w:t>하나의 아이디로 여러 사이트를 이용할 수 있는 시스템</w:t>
      </w:r>
    </w:p>
    <w:p w14:paraId="7391DFFB" w14:textId="77777777" w:rsidR="001B29A2" w:rsidRDefault="001B29A2" w:rsidP="00BE033E"/>
    <w:p w14:paraId="3E4A9CF1" w14:textId="77777777" w:rsidR="001B29A2" w:rsidRDefault="001B29A2" w:rsidP="00BE033E"/>
    <w:p w14:paraId="4F738DA9" w14:textId="77777777" w:rsidR="00CE7F0D" w:rsidRPr="00E63ED7" w:rsidRDefault="00CE7F0D" w:rsidP="00DD0357">
      <w:pPr>
        <w:pStyle w:val="2"/>
        <w:spacing w:before="180" w:after="180"/>
      </w:pPr>
      <w:bookmarkStart w:id="54" w:name="_Toc22283600"/>
      <w:r>
        <w:rPr>
          <w:rFonts w:hint="eastAsia"/>
        </w:rPr>
        <w:lastRenderedPageBreak/>
        <w:t>VPN (Virtual Private Network)</w:t>
      </w:r>
      <w:bookmarkEnd w:id="54"/>
    </w:p>
    <w:p w14:paraId="1F0E6A82" w14:textId="77777777" w:rsidR="00CE7F0D" w:rsidRPr="00B56C36" w:rsidRDefault="00CE7F0D" w:rsidP="00CE7F0D">
      <w:r>
        <w:rPr>
          <w:rFonts w:hint="eastAsia"/>
        </w:rPr>
        <w:t>기업에게 공중망을 통해 사설망과 같은 서비스를 제공하는 가상의 보안 사설망.</w:t>
      </w:r>
    </w:p>
    <w:p w14:paraId="0718B61A" w14:textId="77777777" w:rsidR="001B29A2" w:rsidRPr="00CE7F0D" w:rsidRDefault="001B29A2" w:rsidP="00BE033E"/>
    <w:p w14:paraId="5A0EB1C0" w14:textId="77777777" w:rsidR="00F67847" w:rsidRPr="00E63ED7" w:rsidRDefault="00F67847" w:rsidP="00DD0357">
      <w:pPr>
        <w:pStyle w:val="2"/>
        <w:spacing w:before="180" w:after="180"/>
      </w:pPr>
      <w:bookmarkStart w:id="55" w:name="_Toc22283601"/>
      <w:r>
        <w:rPr>
          <w:rFonts w:hint="eastAsia"/>
        </w:rPr>
        <w:t>WAS (Web Application Server)</w:t>
      </w:r>
      <w:bookmarkEnd w:id="55"/>
    </w:p>
    <w:p w14:paraId="00C5F655" w14:textId="77777777" w:rsidR="001B29A2" w:rsidRDefault="00F67847" w:rsidP="00F67847">
      <w:r>
        <w:rPr>
          <w:rFonts w:hint="eastAsia"/>
        </w:rPr>
        <w:t>웹과 기타 다계층 아키텍처 사이에서 안정적인 트랜잭션 처리를 가능하게 해주고 분산시스템의 개발을 지원하는 일종의 미들웨어.</w:t>
      </w:r>
    </w:p>
    <w:p w14:paraId="4587DDB7" w14:textId="77777777" w:rsidR="001B29A2" w:rsidRDefault="001B29A2" w:rsidP="00BE033E"/>
    <w:p w14:paraId="08519039" w14:textId="77777777" w:rsidR="004300D3" w:rsidRPr="00E63ED7" w:rsidRDefault="004300D3" w:rsidP="00DD0357">
      <w:pPr>
        <w:pStyle w:val="2"/>
        <w:spacing w:before="180" w:after="180"/>
      </w:pPr>
      <w:bookmarkStart w:id="56" w:name="_Toc22283602"/>
      <w:r>
        <w:rPr>
          <w:rFonts w:hint="eastAsia"/>
        </w:rPr>
        <w:t>XML (eXtensible Markup Language)</w:t>
      </w:r>
      <w:bookmarkEnd w:id="56"/>
    </w:p>
    <w:p w14:paraId="3C169860" w14:textId="77777777" w:rsidR="004300D3" w:rsidRDefault="004300D3" w:rsidP="004300D3">
      <w:r>
        <w:rPr>
          <w:rFonts w:hint="eastAsia"/>
        </w:rPr>
        <w:t>웹과 기타 다계층 아키텍처 사이에서 안정적인 트랜잭션 처리를 가능하게 해주고 분산시스템의 개발을 지원하는 일종의 미들웨어.</w:t>
      </w:r>
    </w:p>
    <w:p w14:paraId="49E06128" w14:textId="77777777" w:rsidR="001B29A2" w:rsidRPr="004300D3" w:rsidRDefault="001B29A2" w:rsidP="00BE033E"/>
    <w:p w14:paraId="3FFC23E8" w14:textId="77777777" w:rsidR="00DD0357" w:rsidRPr="00E63ED7" w:rsidRDefault="00DD0357" w:rsidP="00DD0357">
      <w:pPr>
        <w:pStyle w:val="2"/>
        <w:spacing w:before="180" w:after="180"/>
      </w:pPr>
      <w:bookmarkStart w:id="57" w:name="_Toc22283603"/>
      <w:r>
        <w:rPr>
          <w:rFonts w:hint="eastAsia"/>
        </w:rPr>
        <w:t>HTML 5(HyperText Markup Language 5)</w:t>
      </w:r>
      <w:bookmarkEnd w:id="57"/>
    </w:p>
    <w:p w14:paraId="46FA5618" w14:textId="77777777" w:rsidR="00DD0357" w:rsidRDefault="00DD0357" w:rsidP="00DD0357">
      <w:r>
        <w:rPr>
          <w:rFonts w:hint="eastAsia"/>
        </w:rPr>
        <w:t>웹문서를 제작하는 데 쓰이는 기본 프로그래밍 언어 HTML의 최신규격으로 웹페이지를 구성하는 데 있어 지배적인 역할을 하는 마크업 언이이다. 2004년부터 HTML 5 표준화 그룹인 WHATWG(Web Hypertext Application Technology Working Group)는 HTML 5를 HTML의 차기 핵심 표준으로 만들기 위한 세부 작업을 시작하였고, 2014년 10월 웹표준화기구 월드와이드컨소시엄(W3C)은 HTML 5를 웹표준으로 선정했다.</w:t>
      </w:r>
    </w:p>
    <w:p w14:paraId="0CC5B641" w14:textId="77777777" w:rsidR="001B29A2" w:rsidRPr="00DD0357" w:rsidRDefault="001B29A2" w:rsidP="00BE033E"/>
    <w:p w14:paraId="17EDA5CC" w14:textId="77777777" w:rsidR="000F191C" w:rsidRPr="00E63ED7" w:rsidRDefault="00C61E23" w:rsidP="000F191C">
      <w:pPr>
        <w:pStyle w:val="2"/>
        <w:spacing w:before="180" w:after="180"/>
      </w:pPr>
      <w:bookmarkStart w:id="58" w:name="_Toc22283604"/>
      <w:r>
        <w:rPr>
          <w:rFonts w:hint="eastAsia"/>
        </w:rPr>
        <w:t>WYSIWYG (What You See Is What You Get</w:t>
      </w:r>
      <w:r w:rsidR="000F191C">
        <w:rPr>
          <w:rFonts w:hint="eastAsia"/>
        </w:rPr>
        <w:t>)</w:t>
      </w:r>
      <w:bookmarkEnd w:id="58"/>
    </w:p>
    <w:p w14:paraId="12FE2FD8" w14:textId="77777777" w:rsidR="000F191C" w:rsidRDefault="00D447C1" w:rsidP="000F191C">
      <w:r>
        <w:rPr>
          <w:rFonts w:hint="eastAsia"/>
        </w:rPr>
        <w:t>위즈윅. 사용자가 현재 화면에서 보고 있는 내용대로 출력할 수 있는 시스템 설계 ex)위즈윅 에디터</w:t>
      </w:r>
    </w:p>
    <w:p w14:paraId="3C7E35CE" w14:textId="77777777" w:rsidR="001B29A2" w:rsidRPr="000F191C" w:rsidRDefault="001B29A2" w:rsidP="00BE033E"/>
    <w:p w14:paraId="50E2EC7D" w14:textId="77777777" w:rsidR="00D447C1" w:rsidRPr="00E63ED7" w:rsidRDefault="00D447C1" w:rsidP="00D447C1">
      <w:pPr>
        <w:pStyle w:val="2"/>
        <w:spacing w:before="180" w:after="180"/>
      </w:pPr>
      <w:bookmarkStart w:id="59" w:name="_Toc22283605"/>
      <w:r>
        <w:rPr>
          <w:rFonts w:hint="eastAsia"/>
        </w:rPr>
        <w:t>DOM (Document Object Model)</w:t>
      </w:r>
      <w:bookmarkEnd w:id="59"/>
    </w:p>
    <w:p w14:paraId="2C974A48" w14:textId="77777777" w:rsidR="00D447C1" w:rsidRDefault="00D447C1" w:rsidP="00D447C1">
      <w:r>
        <w:rPr>
          <w:rFonts w:hint="eastAsia"/>
        </w:rPr>
        <w:t>객체 지향 모델로써 구조화된 문서를 표현하는 형식이다. DOM은 플랫폼/언어 중립적으로 구조화된 문서를 표현하는 W3C의 공식 표준이다.</w:t>
      </w:r>
    </w:p>
    <w:p w14:paraId="430981F3" w14:textId="77777777" w:rsidR="001B29A2" w:rsidRPr="00D447C1" w:rsidRDefault="001B29A2" w:rsidP="00BE033E"/>
    <w:p w14:paraId="5ECB204A" w14:textId="77777777" w:rsidR="00B472DE" w:rsidRPr="00E63ED7" w:rsidRDefault="00B472DE" w:rsidP="00B472DE">
      <w:pPr>
        <w:pStyle w:val="2"/>
        <w:spacing w:before="180" w:after="180"/>
      </w:pPr>
      <w:bookmarkStart w:id="60" w:name="_Toc22283606"/>
      <w:r>
        <w:rPr>
          <w:rFonts w:hint="eastAsia"/>
        </w:rPr>
        <w:t>SLO (Single LogOn)</w:t>
      </w:r>
      <w:bookmarkEnd w:id="60"/>
    </w:p>
    <w:p w14:paraId="31A2AEFE" w14:textId="77777777" w:rsidR="00B472DE" w:rsidRDefault="00B472DE" w:rsidP="00B472DE">
      <w:r>
        <w:rPr>
          <w:rFonts w:hint="eastAsia"/>
        </w:rPr>
        <w:t>각각 시스템이 개별 쿠키나 세션을 가지고 인증. 계정정보가 하나의 시스템에 존재하고 각각의 시스템에는 서로 별도의 인증부분이 존재</w:t>
      </w:r>
    </w:p>
    <w:p w14:paraId="492026A2" w14:textId="77777777" w:rsidR="001B29A2" w:rsidRPr="00B472DE" w:rsidRDefault="001B29A2" w:rsidP="00BE033E"/>
    <w:p w14:paraId="7176DEF4" w14:textId="77777777" w:rsidR="001A7745" w:rsidRPr="00E63ED7" w:rsidRDefault="001A7745" w:rsidP="001A7745">
      <w:pPr>
        <w:pStyle w:val="2"/>
        <w:spacing w:before="180" w:after="180"/>
      </w:pPr>
      <w:bookmarkStart w:id="61" w:name="_Toc22283607"/>
      <w:r>
        <w:rPr>
          <w:rFonts w:hint="eastAsia"/>
        </w:rPr>
        <w:t>DRM (Digital Rights Management)</w:t>
      </w:r>
      <w:bookmarkEnd w:id="61"/>
    </w:p>
    <w:p w14:paraId="78542921" w14:textId="77777777" w:rsidR="001A7745" w:rsidRDefault="001A7745" w:rsidP="001A7745">
      <w:r>
        <w:rPr>
          <w:rFonts w:hint="eastAsia"/>
        </w:rPr>
        <w:t xml:space="preserve">허가된 사용자만이 디지털콘텐츠에 접근할 수 있도록 만드는 제한 기술을 뜻한다. 또한 디지털콘텐츠가 무분별하게 복제될 수 없도록 하는 보안 기술을 뜻하기도 한다. 넓게 보면 콘텐츠 불법복제 방지 기술, </w:t>
      </w:r>
      <w:r>
        <w:rPr>
          <w:rFonts w:hint="eastAsia"/>
        </w:rPr>
        <w:lastRenderedPageBreak/>
        <w:t>사용료 부과를 통한 유통 및 관리를 지원하는 서비스, 기업 내 문서보안과 저작권 관리 기술이 포함되는 방대한 개념이다.</w:t>
      </w:r>
    </w:p>
    <w:p w14:paraId="4FBAC5CE" w14:textId="77777777" w:rsidR="001B29A2" w:rsidRDefault="001B29A2" w:rsidP="00BE033E"/>
    <w:p w14:paraId="4B43628D" w14:textId="77777777" w:rsidR="00C50BC0" w:rsidRPr="00E63ED7" w:rsidRDefault="00C50BC0" w:rsidP="00C50BC0">
      <w:pPr>
        <w:pStyle w:val="2"/>
        <w:spacing w:before="180" w:after="180"/>
      </w:pPr>
      <w:bookmarkStart w:id="62" w:name="_Toc22283608"/>
      <w:r>
        <w:rPr>
          <w:rFonts w:hint="eastAsia"/>
        </w:rPr>
        <w:t>CI (Continuous Integration)</w:t>
      </w:r>
      <w:bookmarkEnd w:id="62"/>
    </w:p>
    <w:p w14:paraId="73289895" w14:textId="77777777" w:rsidR="00C50BC0" w:rsidRDefault="00C50BC0" w:rsidP="00C50BC0">
      <w:r>
        <w:rPr>
          <w:rFonts w:hint="eastAsia"/>
        </w:rPr>
        <w:t xml:space="preserve">지속적 통합은 지속적으로 퀄리티 컨트롤을 적용하는 프로세스를 실행하는 것이다. 작은 단위의 작업, 빈번한 적용, 지속적인 통합은 모든 개발을 완료한 뒤에 퀄리티 컨트롤을 적용하는 고전적인 방법으 대체하는 방법으로서 소프트웨어의 질적 향상과 소프트웨어를 배포하는데 걸리는 시간을 줄이는데 초점이 맞추어져 있다. 대표적인 CI툴에는 </w:t>
      </w:r>
      <w:r w:rsidR="004865C6">
        <w:rPr>
          <w:rFonts w:hint="eastAsia"/>
        </w:rPr>
        <w:t>Jenkins가 있다.</w:t>
      </w:r>
    </w:p>
    <w:p w14:paraId="77727267" w14:textId="77777777" w:rsidR="00C50BC0" w:rsidRDefault="00C50BC0" w:rsidP="00BE033E"/>
    <w:p w14:paraId="7C9BD75E" w14:textId="77777777" w:rsidR="009D3EE7" w:rsidRPr="00E63ED7" w:rsidRDefault="009D3EE7" w:rsidP="009D3EE7">
      <w:pPr>
        <w:pStyle w:val="2"/>
        <w:spacing w:before="180" w:after="180"/>
      </w:pPr>
      <w:bookmarkStart w:id="63" w:name="_Toc22283609"/>
      <w:r>
        <w:rPr>
          <w:rFonts w:hint="eastAsia"/>
        </w:rPr>
        <w:t>Cloud</w:t>
      </w:r>
      <w:bookmarkEnd w:id="63"/>
    </w:p>
    <w:p w14:paraId="01A23E64" w14:textId="77777777" w:rsidR="009D3EE7" w:rsidRDefault="009D3EE7" w:rsidP="009D3EE7">
      <w:r>
        <w:rPr>
          <w:rFonts w:hint="eastAsia"/>
        </w:rPr>
        <w:t>클라우드을 통해 가상화된 컴퓨터의 시스템리소스를 제공. 인터넷 기반 컴퓨팅의 일종으로 정보를 자신의 컴퓨터가 아닌 클라우드(인터넷)에 연결된 다른 컴퓨터로 처리하는 기술을 의미한다.</w:t>
      </w:r>
    </w:p>
    <w:p w14:paraId="484044F0" w14:textId="77777777" w:rsidR="009D3EE7" w:rsidRDefault="009D3EE7" w:rsidP="009D3EE7"/>
    <w:p w14:paraId="64A19762" w14:textId="77777777" w:rsidR="009D3EE7" w:rsidRPr="00E63ED7" w:rsidRDefault="009D3EE7" w:rsidP="009D3EE7">
      <w:pPr>
        <w:pStyle w:val="2"/>
        <w:spacing w:before="180" w:after="180"/>
      </w:pPr>
      <w:bookmarkStart w:id="64" w:name="_Toc22283610"/>
      <w:r>
        <w:rPr>
          <w:rFonts w:hint="eastAsia"/>
        </w:rPr>
        <w:t>IaaS (Infrastructure as a Service)</w:t>
      </w:r>
      <w:bookmarkEnd w:id="64"/>
    </w:p>
    <w:p w14:paraId="26397AFF" w14:textId="77777777" w:rsidR="009D3EE7" w:rsidRDefault="009D3EE7" w:rsidP="009D3EE7">
      <w:r>
        <w:rPr>
          <w:rFonts w:hint="eastAsia"/>
        </w:rPr>
        <w:t>서버를 운영하기 위해서는 서버자원, IP, Network, Storage, 전력 등등 인프라를 구축하기 위해 여러가지가 필요한데 lasS는 이러한 것들을 가장의 환경에서 쉽고 편하게 이용할 수 있게 서비스 형태로 제공.</w:t>
      </w:r>
    </w:p>
    <w:p w14:paraId="06304DCD" w14:textId="77777777" w:rsidR="009D3EE7" w:rsidRPr="009D3EE7" w:rsidRDefault="009D3EE7" w:rsidP="009D3EE7"/>
    <w:p w14:paraId="062557B1" w14:textId="77777777" w:rsidR="009D3EE7" w:rsidRPr="00E63ED7" w:rsidRDefault="009D3EE7" w:rsidP="009D3EE7">
      <w:pPr>
        <w:pStyle w:val="2"/>
        <w:spacing w:before="180" w:after="180"/>
      </w:pPr>
      <w:bookmarkStart w:id="65" w:name="_Toc22283611"/>
      <w:r>
        <w:rPr>
          <w:rFonts w:hint="eastAsia"/>
        </w:rPr>
        <w:t>PaaS (Platform as a Service)</w:t>
      </w:r>
      <w:bookmarkEnd w:id="65"/>
    </w:p>
    <w:p w14:paraId="61A1C6D7" w14:textId="77777777" w:rsidR="009D3EE7" w:rsidRDefault="009D3EE7" w:rsidP="009D3EE7">
      <w:r>
        <w:rPr>
          <w:rFonts w:hint="eastAsia"/>
        </w:rPr>
        <w:t xml:space="preserve">서비스를 </w:t>
      </w:r>
      <w:proofErr w:type="gramStart"/>
      <w:r>
        <w:rPr>
          <w:rFonts w:hint="eastAsia"/>
        </w:rPr>
        <w:t>개발 할</w:t>
      </w:r>
      <w:proofErr w:type="gramEnd"/>
      <w:r>
        <w:rPr>
          <w:rFonts w:hint="eastAsia"/>
        </w:rPr>
        <w:t xml:space="preserve"> 수 있는 안정적인 환경</w:t>
      </w:r>
      <w:r w:rsidR="00D938AC">
        <w:rPr>
          <w:rFonts w:hint="eastAsia"/>
        </w:rPr>
        <w:t>(Plat</w:t>
      </w:r>
      <w:r>
        <w:rPr>
          <w:rFonts w:hint="eastAsia"/>
        </w:rPr>
        <w:t>form)과 그 환경을</w:t>
      </w:r>
      <w:r w:rsidR="00D938AC">
        <w:rPr>
          <w:rFonts w:hint="eastAsia"/>
        </w:rPr>
        <w:t xml:space="preserve"> 이용하는 응용 프로그램을 개발 할 수 있는 API까지 제공하는 형태.</w:t>
      </w:r>
    </w:p>
    <w:p w14:paraId="16560006" w14:textId="77777777" w:rsidR="009D3EE7" w:rsidRDefault="009D3EE7" w:rsidP="00BE033E"/>
    <w:p w14:paraId="7C4B9874" w14:textId="77777777" w:rsidR="00D938AC" w:rsidRPr="00E63ED7" w:rsidRDefault="00D938AC" w:rsidP="00D938AC">
      <w:pPr>
        <w:pStyle w:val="2"/>
        <w:spacing w:before="180" w:after="180"/>
      </w:pPr>
      <w:bookmarkStart w:id="66" w:name="_Toc22283612"/>
      <w:r>
        <w:rPr>
          <w:rFonts w:hint="eastAsia"/>
        </w:rPr>
        <w:t>SaaS (Service as a Service)</w:t>
      </w:r>
      <w:bookmarkEnd w:id="66"/>
    </w:p>
    <w:p w14:paraId="7B2495C5" w14:textId="77777777" w:rsidR="00D938AC" w:rsidRDefault="00D938AC" w:rsidP="00D938AC">
      <w:r>
        <w:rPr>
          <w:rFonts w:hint="eastAsia"/>
        </w:rPr>
        <w:t>클라우드 환경에서 동작하는 응용프로그램을 서비스 형태로 제공하는것</w:t>
      </w:r>
    </w:p>
    <w:p w14:paraId="45929BAE" w14:textId="77777777" w:rsidR="00D938AC" w:rsidRDefault="00D938AC" w:rsidP="00BE033E"/>
    <w:p w14:paraId="246B3875" w14:textId="77777777" w:rsidR="00714897" w:rsidRPr="00E63ED7" w:rsidRDefault="00714897" w:rsidP="00714897">
      <w:pPr>
        <w:pStyle w:val="2"/>
        <w:spacing w:before="180" w:after="180"/>
      </w:pPr>
      <w:bookmarkStart w:id="67" w:name="_Toc22283613"/>
      <w:r>
        <w:rPr>
          <w:rFonts w:hint="eastAsia"/>
        </w:rPr>
        <w:t>URI (Uniform Resource Identifier)</w:t>
      </w:r>
      <w:bookmarkEnd w:id="67"/>
    </w:p>
    <w:p w14:paraId="4061969A" w14:textId="77777777" w:rsidR="00714897" w:rsidRDefault="00714897" w:rsidP="00714897">
      <w:r>
        <w:rPr>
          <w:rFonts w:hint="eastAsia"/>
        </w:rPr>
        <w:t>통합자원식별자. 인터넷에 있는 자원을 나타내는 유일한 주소이다. URI의 존재는 인터넷에서 요구되는 기본조건으로써 인터넷 프로토콜에 항상 붙어다닌다. URI의 하위 개념으로 URL, URN이 있다.</w:t>
      </w:r>
    </w:p>
    <w:p w14:paraId="7ADB7153" w14:textId="77777777" w:rsidR="00714897" w:rsidRPr="00714897" w:rsidRDefault="00714897" w:rsidP="00BE033E"/>
    <w:p w14:paraId="4F97861F" w14:textId="77777777" w:rsidR="00714897" w:rsidRPr="00E63ED7" w:rsidRDefault="00714897" w:rsidP="00714897">
      <w:pPr>
        <w:pStyle w:val="2"/>
        <w:spacing w:before="180" w:after="180"/>
      </w:pPr>
      <w:bookmarkStart w:id="68" w:name="_Toc22283614"/>
      <w:r>
        <w:rPr>
          <w:rFonts w:hint="eastAsia"/>
        </w:rPr>
        <w:t>URL (Uniform Resource Locator)</w:t>
      </w:r>
      <w:bookmarkEnd w:id="68"/>
    </w:p>
    <w:p w14:paraId="03012E9A" w14:textId="77777777" w:rsidR="00714897" w:rsidRDefault="00714897" w:rsidP="00714897">
      <w:r>
        <w:rPr>
          <w:rFonts w:hint="eastAsia"/>
        </w:rPr>
        <w:t>웹상에서 서비스를 제공하는 각 서버들이 있는 파일들의 위치를 표시하기 위한 것으로 접속할 서비스의종류, 도메인명, 파일의 위치 등을 포함한다.</w:t>
      </w:r>
    </w:p>
    <w:p w14:paraId="5F658D87" w14:textId="77777777" w:rsidR="00714897" w:rsidRDefault="00714897" w:rsidP="00BE033E"/>
    <w:p w14:paraId="55F36E1A" w14:textId="77777777" w:rsidR="00196B1B" w:rsidRPr="00E63ED7" w:rsidRDefault="00196B1B" w:rsidP="00196B1B">
      <w:pPr>
        <w:pStyle w:val="2"/>
        <w:spacing w:before="180" w:after="180"/>
      </w:pPr>
      <w:bookmarkStart w:id="69" w:name="_Toc22283615"/>
      <w:r>
        <w:rPr>
          <w:rFonts w:hint="eastAsia"/>
        </w:rPr>
        <w:lastRenderedPageBreak/>
        <w:t>RMS (Records Management System)</w:t>
      </w:r>
      <w:bookmarkEnd w:id="69"/>
    </w:p>
    <w:p w14:paraId="76D3C82A" w14:textId="77777777" w:rsidR="00196B1B" w:rsidRDefault="00196B1B" w:rsidP="00196B1B">
      <w:r>
        <w:rPr>
          <w:rFonts w:hint="eastAsia"/>
        </w:rPr>
        <w:t>표준기록관리스템. 공공기관의 업무처리 전 과정에서 발생하는 문서 및 행정정보를 전자적으로 처리하고 관리하는 시스템.</w:t>
      </w:r>
    </w:p>
    <w:p w14:paraId="35B2E29A" w14:textId="77777777" w:rsidR="00196B1B" w:rsidRPr="00196B1B" w:rsidRDefault="00196B1B" w:rsidP="00BE033E"/>
    <w:p w14:paraId="2AAC04CA" w14:textId="77777777" w:rsidR="00BD7605" w:rsidRPr="00E63ED7" w:rsidRDefault="00BD7605" w:rsidP="00BD7605">
      <w:pPr>
        <w:pStyle w:val="2"/>
        <w:spacing w:before="180" w:after="180"/>
      </w:pPr>
      <w:bookmarkStart w:id="70" w:name="_Toc22283616"/>
      <w:r>
        <w:rPr>
          <w:rFonts w:hint="eastAsia"/>
        </w:rPr>
        <w:t>IOT (Internet of Things)</w:t>
      </w:r>
      <w:bookmarkEnd w:id="70"/>
    </w:p>
    <w:p w14:paraId="244080DE" w14:textId="77777777" w:rsidR="00BD7605" w:rsidRDefault="00BD7605" w:rsidP="00BD7605">
      <w:r>
        <w:rPr>
          <w:rFonts w:hint="eastAsia"/>
        </w:rPr>
        <w:t>사물인터넷. 각종 사물에 센서와 통신 기능을 내장하여 인터넷에 연결하는 기술. 즉 무선 통신을 통해 각종 사물을 연결하는 기술을 의미한다.</w:t>
      </w:r>
    </w:p>
    <w:p w14:paraId="599C8310" w14:textId="77777777" w:rsidR="00196B1B" w:rsidRPr="00BD7605" w:rsidRDefault="00196B1B" w:rsidP="00BE033E"/>
    <w:p w14:paraId="645CE26A" w14:textId="77777777" w:rsidR="00A44A6A" w:rsidRPr="00E63ED7" w:rsidRDefault="00A44A6A" w:rsidP="00A44A6A">
      <w:pPr>
        <w:pStyle w:val="2"/>
        <w:spacing w:before="180" w:after="180"/>
      </w:pPr>
      <w:bookmarkStart w:id="71" w:name="_Toc22283617"/>
      <w:r>
        <w:rPr>
          <w:rFonts w:hint="eastAsia"/>
        </w:rPr>
        <w:t>DTD (Document Type Definition)</w:t>
      </w:r>
      <w:bookmarkEnd w:id="71"/>
    </w:p>
    <w:p w14:paraId="5A66E209" w14:textId="77777777" w:rsidR="00A44A6A" w:rsidRDefault="00A44A6A" w:rsidP="00A44A6A">
      <w:r>
        <w:rPr>
          <w:rFonts w:hint="eastAsia"/>
        </w:rPr>
        <w:t>문서형식정의. 마크업 언어에서 문서 형식을 정의하는 것이다.</w:t>
      </w:r>
    </w:p>
    <w:p w14:paraId="37FA51D4" w14:textId="77777777" w:rsidR="00196B1B" w:rsidRPr="00A44A6A" w:rsidRDefault="00196B1B" w:rsidP="00BE033E"/>
    <w:p w14:paraId="192214B3" w14:textId="77777777" w:rsidR="00A44A6A" w:rsidRPr="00E63ED7" w:rsidRDefault="00A44A6A" w:rsidP="00A44A6A">
      <w:pPr>
        <w:pStyle w:val="2"/>
        <w:spacing w:before="180" w:after="180"/>
      </w:pPr>
      <w:bookmarkStart w:id="72" w:name="_Toc22283618"/>
      <w:r>
        <w:rPr>
          <w:rFonts w:hint="eastAsia"/>
        </w:rPr>
        <w:t>SGML (Standard Generalized Markup Language)</w:t>
      </w:r>
      <w:bookmarkEnd w:id="72"/>
    </w:p>
    <w:p w14:paraId="4B80D2F8" w14:textId="77777777" w:rsidR="00A44A6A" w:rsidRDefault="00A44A6A" w:rsidP="00A44A6A">
      <w:r>
        <w:rPr>
          <w:rFonts w:hint="eastAsia"/>
        </w:rPr>
        <w:t xml:space="preserve">문서용 마크업 언어를 정의하기 위한 메타 언어이다. </w:t>
      </w:r>
      <w:r w:rsidR="00C93D75">
        <w:rPr>
          <w:rFonts w:hint="eastAsia"/>
        </w:rPr>
        <w:t xml:space="preserve">IBM에서 1960년대 개발한 </w:t>
      </w:r>
      <w:proofErr w:type="gramStart"/>
      <w:r w:rsidR="00C93D75">
        <w:rPr>
          <w:rFonts w:hint="eastAsia"/>
        </w:rPr>
        <w:t>GML 의</w:t>
      </w:r>
      <w:proofErr w:type="gramEnd"/>
      <w:r w:rsidR="00C93D75">
        <w:rPr>
          <w:rFonts w:hint="eastAsia"/>
        </w:rPr>
        <w:t xml:space="preserve"> 후속이며, ISO 표준이다.</w:t>
      </w:r>
    </w:p>
    <w:p w14:paraId="282A59EC" w14:textId="77777777" w:rsidR="00196B1B" w:rsidRPr="00A44A6A" w:rsidRDefault="00196B1B" w:rsidP="00BE033E"/>
    <w:p w14:paraId="7BC886CD" w14:textId="77777777" w:rsidR="00196B1B" w:rsidRDefault="00196B1B" w:rsidP="00BE033E"/>
    <w:p w14:paraId="56E85F08" w14:textId="77777777" w:rsidR="00196B1B" w:rsidRDefault="00196B1B" w:rsidP="00BE033E"/>
    <w:p w14:paraId="2B9299CA" w14:textId="77777777" w:rsidR="00196B1B" w:rsidRDefault="00196B1B" w:rsidP="00BE033E"/>
    <w:p w14:paraId="322292BB" w14:textId="77777777" w:rsidR="00196B1B" w:rsidRDefault="00196B1B" w:rsidP="00BE033E"/>
    <w:p w14:paraId="7363DA2F" w14:textId="77777777" w:rsidR="00196B1B" w:rsidRDefault="00196B1B" w:rsidP="00BE033E"/>
    <w:p w14:paraId="58B63D80" w14:textId="77777777" w:rsidR="00196B1B" w:rsidRDefault="00196B1B" w:rsidP="00BE033E"/>
    <w:p w14:paraId="62623E3A" w14:textId="77777777" w:rsidR="00196B1B" w:rsidRDefault="00196B1B" w:rsidP="00BE033E"/>
    <w:p w14:paraId="6DFA1208" w14:textId="77777777" w:rsidR="00196B1B" w:rsidRDefault="00196B1B" w:rsidP="00BE033E"/>
    <w:p w14:paraId="2D92AA61" w14:textId="77777777" w:rsidR="00196B1B" w:rsidRDefault="00196B1B" w:rsidP="00BE033E"/>
    <w:p w14:paraId="6E9F0D3F" w14:textId="77777777" w:rsidR="00196B1B" w:rsidRDefault="00196B1B" w:rsidP="00BE033E"/>
    <w:p w14:paraId="66CC2B10" w14:textId="77777777" w:rsidR="00196B1B" w:rsidRDefault="00196B1B" w:rsidP="00BE033E"/>
    <w:p w14:paraId="419CE459" w14:textId="77777777" w:rsidR="00196B1B" w:rsidRDefault="00196B1B" w:rsidP="00BE033E"/>
    <w:p w14:paraId="3AF0F483" w14:textId="77777777" w:rsidR="00196B1B" w:rsidRDefault="00196B1B" w:rsidP="00BE033E"/>
    <w:p w14:paraId="48E118AF" w14:textId="77777777" w:rsidR="00196B1B" w:rsidRDefault="00196B1B" w:rsidP="00BE033E"/>
    <w:p w14:paraId="7E7CDC45" w14:textId="77777777" w:rsidR="006A0C86" w:rsidRDefault="006A0C86" w:rsidP="00BE033E"/>
    <w:p w14:paraId="171B3616" w14:textId="77777777" w:rsidR="006A0C86" w:rsidRDefault="006A0C86" w:rsidP="00BE033E"/>
    <w:p w14:paraId="09F69694" w14:textId="77777777" w:rsidR="00196B1B" w:rsidRPr="00D938AC" w:rsidRDefault="00196B1B" w:rsidP="00BE033E"/>
    <w:p w14:paraId="53FB622A" w14:textId="77777777" w:rsidR="00C50BC0" w:rsidRDefault="00C50BC0" w:rsidP="00C50BC0">
      <w:pPr>
        <w:pStyle w:val="10"/>
        <w:spacing w:before="180" w:after="180"/>
      </w:pPr>
      <w:bookmarkStart w:id="73" w:name="_Toc22283619"/>
      <w:r>
        <w:rPr>
          <w:rFonts w:hint="eastAsia"/>
        </w:rPr>
        <w:lastRenderedPageBreak/>
        <w:t>프로젝트 용어</w:t>
      </w:r>
      <w:bookmarkEnd w:id="73"/>
    </w:p>
    <w:p w14:paraId="6DF1BA26" w14:textId="77777777" w:rsidR="00C50BC0" w:rsidRDefault="00C50BC0" w:rsidP="00C50BC0">
      <w:pPr>
        <w:pStyle w:val="2"/>
        <w:spacing w:before="180" w:after="180"/>
      </w:pPr>
      <w:bookmarkStart w:id="74" w:name="_Toc22283620"/>
      <w:r>
        <w:rPr>
          <w:rFonts w:hint="eastAsia"/>
        </w:rPr>
        <w:t>PRB (Project Review Board)</w:t>
      </w:r>
      <w:bookmarkEnd w:id="74"/>
    </w:p>
    <w:p w14:paraId="6D7F3C49" w14:textId="77777777" w:rsidR="001B29A2" w:rsidRDefault="00C50BC0" w:rsidP="00BE033E">
      <w:r>
        <w:rPr>
          <w:rFonts w:hint="eastAsia"/>
        </w:rPr>
        <w:t>프로젝트 검토위원회를 의미하며, 주요 프로젝트의 추진 여부에 대한 의사결정을 수행.</w:t>
      </w:r>
    </w:p>
    <w:p w14:paraId="4538BFB8" w14:textId="77777777" w:rsidR="001B29A2" w:rsidRDefault="001B29A2" w:rsidP="00BE033E"/>
    <w:p w14:paraId="2D1FD1C8" w14:textId="77777777" w:rsidR="00C50BC0" w:rsidRDefault="00C50BC0" w:rsidP="00C50BC0">
      <w:pPr>
        <w:pStyle w:val="2"/>
        <w:spacing w:before="180" w:after="180"/>
      </w:pPr>
      <w:bookmarkStart w:id="75" w:name="_Toc22283621"/>
      <w:r>
        <w:rPr>
          <w:rFonts w:hint="eastAsia"/>
        </w:rPr>
        <w:t>SI (System Integration)</w:t>
      </w:r>
      <w:bookmarkEnd w:id="75"/>
    </w:p>
    <w:p w14:paraId="38BFBAA0" w14:textId="77777777" w:rsidR="00C50BC0" w:rsidRDefault="0063584E" w:rsidP="00C50BC0">
      <w:r>
        <w:rPr>
          <w:rFonts w:hint="eastAsia"/>
        </w:rPr>
        <w:t>시스템통합. 기업이 필요로 하는 정보시스템에 관한 기획에서부터 개발과 구축, 나아가서는 운영까지의 모든 서비스를 제공하는 일</w:t>
      </w:r>
    </w:p>
    <w:p w14:paraId="2E676537" w14:textId="77777777" w:rsidR="001B29A2" w:rsidRPr="00C50BC0" w:rsidRDefault="001B29A2" w:rsidP="00BE033E"/>
    <w:p w14:paraId="4FA2C7B2" w14:textId="77777777" w:rsidR="0063584E" w:rsidRDefault="0063584E" w:rsidP="0063584E">
      <w:pPr>
        <w:pStyle w:val="2"/>
        <w:spacing w:before="180" w:after="180"/>
      </w:pPr>
      <w:bookmarkStart w:id="76" w:name="_Toc22283622"/>
      <w:r>
        <w:rPr>
          <w:rFonts w:hint="eastAsia"/>
        </w:rPr>
        <w:t>SM (System Maintenance)</w:t>
      </w:r>
      <w:bookmarkEnd w:id="76"/>
    </w:p>
    <w:p w14:paraId="32D3D3E7" w14:textId="77777777" w:rsidR="0063584E" w:rsidRDefault="0063584E" w:rsidP="0063584E">
      <w:r>
        <w:rPr>
          <w:rFonts w:hint="eastAsia"/>
        </w:rPr>
        <w:t>유지보수</w:t>
      </w:r>
    </w:p>
    <w:p w14:paraId="03750F67" w14:textId="77777777" w:rsidR="001B29A2" w:rsidRPr="0063584E" w:rsidRDefault="001B29A2" w:rsidP="00BE033E"/>
    <w:p w14:paraId="3CDC84A9" w14:textId="77777777" w:rsidR="0063584E" w:rsidRDefault="0063584E" w:rsidP="0063584E">
      <w:pPr>
        <w:pStyle w:val="2"/>
        <w:spacing w:before="180" w:after="180"/>
      </w:pPr>
      <w:bookmarkStart w:id="77" w:name="_Toc22283623"/>
      <w:r>
        <w:rPr>
          <w:rFonts w:hint="eastAsia"/>
        </w:rPr>
        <w:t xml:space="preserve">RFI (Request </w:t>
      </w:r>
      <w:proofErr w:type="gramStart"/>
      <w:r>
        <w:rPr>
          <w:rFonts w:hint="eastAsia"/>
        </w:rPr>
        <w:t>For</w:t>
      </w:r>
      <w:proofErr w:type="gramEnd"/>
      <w:r>
        <w:rPr>
          <w:rFonts w:hint="eastAsia"/>
        </w:rPr>
        <w:t xml:space="preserve"> Information)</w:t>
      </w:r>
      <w:bookmarkEnd w:id="77"/>
    </w:p>
    <w:p w14:paraId="72DA219B" w14:textId="77777777" w:rsidR="0063584E" w:rsidRDefault="0063584E" w:rsidP="0063584E">
      <w:r>
        <w:rPr>
          <w:rFonts w:hint="eastAsia"/>
        </w:rPr>
        <w:t xml:space="preserve">보통 정보요청서로 부르며 RFP 전에 작성된다. </w:t>
      </w:r>
      <w:r w:rsidR="002D0D4B">
        <w:rPr>
          <w:rFonts w:hint="eastAsia"/>
        </w:rPr>
        <w:t>용역회사 및 시스템 공급사들에게 자료 요청을 하는 것.</w:t>
      </w:r>
    </w:p>
    <w:p w14:paraId="35482BD3" w14:textId="77777777" w:rsidR="002D0D4B" w:rsidRDefault="002D0D4B" w:rsidP="0063584E"/>
    <w:p w14:paraId="2CC60283" w14:textId="77777777" w:rsidR="002D0D4B" w:rsidRDefault="002D0D4B" w:rsidP="002D0D4B">
      <w:pPr>
        <w:pStyle w:val="2"/>
        <w:spacing w:before="180" w:after="180"/>
      </w:pPr>
      <w:bookmarkStart w:id="78" w:name="_Toc22283624"/>
      <w:r>
        <w:rPr>
          <w:rFonts w:hint="eastAsia"/>
        </w:rPr>
        <w:t xml:space="preserve">RFP (Request </w:t>
      </w:r>
      <w:proofErr w:type="gramStart"/>
      <w:r>
        <w:rPr>
          <w:rFonts w:hint="eastAsia"/>
        </w:rPr>
        <w:t>For</w:t>
      </w:r>
      <w:proofErr w:type="gramEnd"/>
      <w:r>
        <w:rPr>
          <w:rFonts w:hint="eastAsia"/>
        </w:rPr>
        <w:t xml:space="preserve"> Proposal)</w:t>
      </w:r>
      <w:bookmarkEnd w:id="78"/>
    </w:p>
    <w:p w14:paraId="435B32A8" w14:textId="77777777" w:rsidR="002D0D4B" w:rsidRDefault="002D0D4B" w:rsidP="002D0D4B">
      <w:r>
        <w:t>발주자가</w:t>
      </w:r>
      <w:r>
        <w:rPr>
          <w:rFonts w:hint="eastAsia"/>
        </w:rPr>
        <w:t xml:space="preserve"> 특정 과제의 수행에 필요한 요구사항을 체계적으로 정리하여 제시함으로써 제안자가 제안서를 작성하는데 도움을 주기 위한 문서이다.</w:t>
      </w:r>
    </w:p>
    <w:p w14:paraId="1CB3336C" w14:textId="77777777" w:rsidR="002D0D4B" w:rsidRPr="002D0D4B" w:rsidRDefault="002D0D4B" w:rsidP="0063584E"/>
    <w:p w14:paraId="21C8684A" w14:textId="77777777" w:rsidR="002D0D4B" w:rsidRDefault="002D0D4B" w:rsidP="002D0D4B">
      <w:pPr>
        <w:pStyle w:val="2"/>
        <w:spacing w:before="180" w:after="180"/>
      </w:pPr>
      <w:bookmarkStart w:id="79" w:name="_Toc22283625"/>
      <w:r>
        <w:rPr>
          <w:rFonts w:hint="eastAsia"/>
        </w:rPr>
        <w:t>M/M (Man/Month)</w:t>
      </w:r>
      <w:bookmarkEnd w:id="79"/>
    </w:p>
    <w:p w14:paraId="20559F40" w14:textId="77777777" w:rsidR="002D0D4B" w:rsidRDefault="002D0D4B" w:rsidP="002D0D4B">
      <w:r>
        <w:rPr>
          <w:rFonts w:hint="eastAsia"/>
        </w:rPr>
        <w:t>소프트웨어 개발 사업의 대가를 계산하는 방식의 하나로 한 사람이 한 달 동안 할 수 있는 양을 계산해 사업비를 책정한다. 즉 사업에 투입한 인력 수를 기준으로 사업비를 책정하는 방식이다.</w:t>
      </w:r>
    </w:p>
    <w:p w14:paraId="0FCB0EDA" w14:textId="77777777" w:rsidR="001B29A2" w:rsidRPr="002D0D4B" w:rsidRDefault="001B29A2" w:rsidP="00BE033E"/>
    <w:p w14:paraId="7C05884D" w14:textId="77777777" w:rsidR="001B29A2" w:rsidRDefault="001B29A2" w:rsidP="00BE033E"/>
    <w:p w14:paraId="7B4ADA45" w14:textId="77777777" w:rsidR="00670085" w:rsidRDefault="00670085" w:rsidP="00670085">
      <w:pPr>
        <w:pStyle w:val="2"/>
        <w:spacing w:before="180" w:after="180"/>
      </w:pPr>
      <w:bookmarkStart w:id="80" w:name="_Toc22283626"/>
      <w:r>
        <w:rPr>
          <w:rFonts w:hint="eastAsia"/>
        </w:rPr>
        <w:t>FP (Function Point)</w:t>
      </w:r>
      <w:bookmarkEnd w:id="80"/>
    </w:p>
    <w:p w14:paraId="01A48347" w14:textId="77777777" w:rsidR="00670085" w:rsidRDefault="00BF0E76" w:rsidP="00670085">
      <w:r>
        <w:rPr>
          <w:rFonts w:hint="eastAsia"/>
        </w:rPr>
        <w:t>논리적 설계를 기초로 소프트웨어의 기능을 정량화하고, 계수적 측정을 통한 실험적 관계를 통해 개발 규모를 산정하는 방법.</w:t>
      </w:r>
    </w:p>
    <w:p w14:paraId="1F4CF829" w14:textId="77777777" w:rsidR="001B29A2" w:rsidRPr="00670085" w:rsidRDefault="001B29A2" w:rsidP="00BE033E"/>
    <w:p w14:paraId="66D90DAB" w14:textId="77777777" w:rsidR="0039558B" w:rsidRDefault="0039558B" w:rsidP="0039558B">
      <w:pPr>
        <w:pStyle w:val="2"/>
        <w:spacing w:before="180" w:after="180"/>
      </w:pPr>
      <w:bookmarkStart w:id="81" w:name="_Toc22283627"/>
      <w:r>
        <w:rPr>
          <w:rFonts w:hint="eastAsia"/>
        </w:rPr>
        <w:t>PM (Project Manager)</w:t>
      </w:r>
      <w:bookmarkEnd w:id="81"/>
    </w:p>
    <w:p w14:paraId="2FEE371F" w14:textId="77777777" w:rsidR="0039558B" w:rsidRDefault="0039558B" w:rsidP="0039558B">
      <w:r>
        <w:rPr>
          <w:rFonts w:hint="eastAsia"/>
        </w:rPr>
        <w:t>프로젝트 매니저. 프로젝트의 각 부서간 의견을 조율하고 사업방향을 제시하는 전문가.</w:t>
      </w:r>
    </w:p>
    <w:p w14:paraId="60C561E6" w14:textId="77777777" w:rsidR="001B29A2" w:rsidRPr="0039558B" w:rsidRDefault="001B29A2" w:rsidP="00BE033E"/>
    <w:p w14:paraId="0F4992E5" w14:textId="77777777" w:rsidR="0039558B" w:rsidRDefault="0039558B" w:rsidP="0039558B">
      <w:pPr>
        <w:pStyle w:val="2"/>
        <w:spacing w:before="180" w:after="180"/>
      </w:pPr>
      <w:bookmarkStart w:id="82" w:name="_Toc22283628"/>
      <w:r>
        <w:rPr>
          <w:rFonts w:hint="eastAsia"/>
        </w:rPr>
        <w:lastRenderedPageBreak/>
        <w:t>PMO (Project Manager Office)</w:t>
      </w:r>
      <w:bookmarkEnd w:id="82"/>
    </w:p>
    <w:p w14:paraId="1495029B" w14:textId="77777777" w:rsidR="0039558B" w:rsidRDefault="0039558B" w:rsidP="0039558B">
      <w:r>
        <w:rPr>
          <w:rFonts w:hint="eastAsia"/>
        </w:rPr>
        <w:t>프로젝트 관리 조직은 프로젝트 관리 능력을 향상시키고 발전시키기 위한 실질적인 사항을 제시하여 주는 프로젝트 근간의 조직.</w:t>
      </w:r>
    </w:p>
    <w:p w14:paraId="3391BC9E" w14:textId="77777777" w:rsidR="001B29A2" w:rsidRPr="0039558B" w:rsidRDefault="001B29A2" w:rsidP="00BE033E"/>
    <w:p w14:paraId="78FDB7BC" w14:textId="77777777" w:rsidR="0039558B" w:rsidRDefault="0039558B" w:rsidP="0039558B">
      <w:pPr>
        <w:pStyle w:val="2"/>
        <w:spacing w:before="180" w:after="180"/>
      </w:pPr>
      <w:bookmarkStart w:id="83" w:name="_Toc22283629"/>
      <w:r>
        <w:rPr>
          <w:rFonts w:hint="eastAsia"/>
        </w:rPr>
        <w:t>PL (Project Leader)</w:t>
      </w:r>
      <w:bookmarkEnd w:id="83"/>
    </w:p>
    <w:p w14:paraId="387EAC4C" w14:textId="77777777" w:rsidR="0039558B" w:rsidRDefault="0039558B" w:rsidP="0039558B">
      <w:r>
        <w:rPr>
          <w:rFonts w:hint="eastAsia"/>
        </w:rPr>
        <w:t>PM이 모든 사람들을 다 관리하기 힘들기 때문에 각 파트별로 별로의 새로운 장을 형성</w:t>
      </w:r>
    </w:p>
    <w:p w14:paraId="6EA4A2F8" w14:textId="77777777" w:rsidR="001B29A2" w:rsidRPr="0039558B" w:rsidRDefault="001B29A2" w:rsidP="00BE033E"/>
    <w:p w14:paraId="3D0CE93F" w14:textId="77777777" w:rsidR="0039558B" w:rsidRDefault="00294E87" w:rsidP="0039558B">
      <w:pPr>
        <w:pStyle w:val="2"/>
        <w:spacing w:before="180" w:after="180"/>
      </w:pPr>
      <w:bookmarkStart w:id="84" w:name="_Toc22283630"/>
      <w:r>
        <w:rPr>
          <w:rFonts w:hint="eastAsia"/>
        </w:rPr>
        <w:t>AA</w:t>
      </w:r>
      <w:r w:rsidR="0039558B">
        <w:rPr>
          <w:rFonts w:hint="eastAsia"/>
        </w:rPr>
        <w:t xml:space="preserve"> (</w:t>
      </w:r>
      <w:r>
        <w:rPr>
          <w:rFonts w:hint="eastAsia"/>
        </w:rPr>
        <w:t>Application Architect</w:t>
      </w:r>
      <w:r w:rsidR="0039558B">
        <w:rPr>
          <w:rFonts w:hint="eastAsia"/>
        </w:rPr>
        <w:t>)</w:t>
      </w:r>
      <w:bookmarkEnd w:id="84"/>
    </w:p>
    <w:p w14:paraId="335CF81E" w14:textId="77777777" w:rsidR="0039558B" w:rsidRDefault="00294E87" w:rsidP="0039558B">
      <w:r>
        <w:rPr>
          <w:rFonts w:hint="eastAsia"/>
        </w:rPr>
        <w:t>공통로직, 개발표준, 프레임워크 등 공통업무 설계자</w:t>
      </w:r>
    </w:p>
    <w:p w14:paraId="10A775C3" w14:textId="77777777" w:rsidR="00A5493D" w:rsidRPr="0039558B" w:rsidRDefault="00A5493D" w:rsidP="00BE033E"/>
    <w:p w14:paraId="035D6BAC" w14:textId="77777777" w:rsidR="00E35143" w:rsidRDefault="00E35143" w:rsidP="00E35143">
      <w:pPr>
        <w:pStyle w:val="2"/>
        <w:spacing w:before="180" w:after="180"/>
      </w:pPr>
      <w:bookmarkStart w:id="85" w:name="_Toc22283631"/>
      <w:r>
        <w:rPr>
          <w:rFonts w:hint="eastAsia"/>
        </w:rPr>
        <w:t>TA (Technical Architect)</w:t>
      </w:r>
      <w:bookmarkEnd w:id="85"/>
    </w:p>
    <w:p w14:paraId="31F850F2" w14:textId="77777777" w:rsidR="00E35143" w:rsidRDefault="00E35143" w:rsidP="00E35143">
      <w:r>
        <w:rPr>
          <w:rFonts w:hint="eastAsia"/>
        </w:rPr>
        <w:t>OS, WEB, WAS, DB 설치 등 하드웨어와 네트워크 구축 담당자</w:t>
      </w:r>
    </w:p>
    <w:p w14:paraId="1E4614E1" w14:textId="77777777" w:rsidR="00A5493D" w:rsidRPr="00E35143" w:rsidRDefault="00A5493D" w:rsidP="00BE033E"/>
    <w:p w14:paraId="019BC1BA" w14:textId="77777777" w:rsidR="00E35143" w:rsidRDefault="00E35143" w:rsidP="00E35143">
      <w:pPr>
        <w:pStyle w:val="2"/>
        <w:spacing w:before="180" w:after="180"/>
      </w:pPr>
      <w:bookmarkStart w:id="86" w:name="_Toc22283632"/>
      <w:r>
        <w:rPr>
          <w:rFonts w:hint="eastAsia"/>
        </w:rPr>
        <w:t>DA (Data Architect)</w:t>
      </w:r>
      <w:bookmarkEnd w:id="86"/>
    </w:p>
    <w:p w14:paraId="4F63A2B5" w14:textId="77777777" w:rsidR="00E35143" w:rsidRDefault="00E35143" w:rsidP="00E35143">
      <w:r>
        <w:rPr>
          <w:rFonts w:hint="eastAsia"/>
        </w:rPr>
        <w:t>데이터 표준, 구조, 품질, 마이그레이션 등 DB 설계자</w:t>
      </w:r>
    </w:p>
    <w:p w14:paraId="3C65E50E" w14:textId="77777777" w:rsidR="00A5493D" w:rsidRPr="00E35143" w:rsidRDefault="00A5493D" w:rsidP="00BE033E"/>
    <w:p w14:paraId="2C110D39" w14:textId="77777777" w:rsidR="0075304E" w:rsidRDefault="0075304E" w:rsidP="0075304E">
      <w:pPr>
        <w:pStyle w:val="2"/>
        <w:spacing w:before="180" w:after="180"/>
      </w:pPr>
      <w:bookmarkStart w:id="87" w:name="_Toc22283633"/>
      <w:r>
        <w:rPr>
          <w:rFonts w:hint="eastAsia"/>
        </w:rPr>
        <w:t>QA (Quality Architect)</w:t>
      </w:r>
      <w:bookmarkEnd w:id="87"/>
    </w:p>
    <w:p w14:paraId="253513F5" w14:textId="77777777" w:rsidR="0075304E" w:rsidRDefault="0075304E" w:rsidP="0075304E">
      <w:r>
        <w:rPr>
          <w:rFonts w:hint="eastAsia"/>
        </w:rPr>
        <w:t>산출물과 소스코드에 대한 품질을 보증하는 담당자</w:t>
      </w:r>
    </w:p>
    <w:p w14:paraId="004B6617" w14:textId="77777777" w:rsidR="00A5493D" w:rsidRPr="0075304E" w:rsidRDefault="00A5493D" w:rsidP="00BE033E"/>
    <w:p w14:paraId="679829CA" w14:textId="77777777" w:rsidR="0075304E" w:rsidRDefault="0075304E" w:rsidP="0075304E">
      <w:pPr>
        <w:pStyle w:val="2"/>
        <w:spacing w:before="180" w:after="180"/>
      </w:pPr>
      <w:bookmarkStart w:id="88" w:name="_Toc22283634"/>
      <w:r>
        <w:rPr>
          <w:rFonts w:hint="eastAsia"/>
        </w:rPr>
        <w:t>BA (Business Architect)</w:t>
      </w:r>
      <w:bookmarkEnd w:id="88"/>
    </w:p>
    <w:p w14:paraId="53881562" w14:textId="77777777" w:rsidR="0075304E" w:rsidRDefault="0075304E" w:rsidP="0075304E">
      <w:r>
        <w:rPr>
          <w:rFonts w:hint="eastAsia"/>
        </w:rPr>
        <w:t>기술적 관점이 아닌 비즈니스 관점의 프로세스 설계자</w:t>
      </w:r>
    </w:p>
    <w:p w14:paraId="26A92127" w14:textId="77777777" w:rsidR="00A5493D" w:rsidRPr="0075304E" w:rsidRDefault="00A5493D" w:rsidP="00BE033E"/>
    <w:p w14:paraId="416992C2" w14:textId="77777777" w:rsidR="001A7745" w:rsidRDefault="001A7745" w:rsidP="00BE033E"/>
    <w:p w14:paraId="0A300228" w14:textId="77777777" w:rsidR="0075304E" w:rsidRDefault="0075304E" w:rsidP="0075304E">
      <w:pPr>
        <w:pStyle w:val="2"/>
        <w:spacing w:before="180" w:after="180"/>
      </w:pPr>
      <w:bookmarkStart w:id="89" w:name="_Toc22283635"/>
      <w:r>
        <w:rPr>
          <w:rFonts w:hint="eastAsia"/>
        </w:rPr>
        <w:t>WBS (Work Breakdown Structure)</w:t>
      </w:r>
      <w:bookmarkEnd w:id="89"/>
    </w:p>
    <w:p w14:paraId="6ECF7EA9" w14:textId="77777777" w:rsidR="0075304E" w:rsidRDefault="0075304E" w:rsidP="0075304E">
      <w:r>
        <w:rPr>
          <w:rFonts w:hint="eastAsia"/>
        </w:rPr>
        <w:t>작업분할구조도. 프로젝트 목표를 달성하기 위해 필요한 활동과 업무를 세분화하는 작업.</w:t>
      </w:r>
    </w:p>
    <w:p w14:paraId="293B1A33" w14:textId="77777777" w:rsidR="001A7745" w:rsidRDefault="001A7745" w:rsidP="00BE033E"/>
    <w:p w14:paraId="5B68D34B" w14:textId="77777777" w:rsidR="00F71477" w:rsidRDefault="00F71477" w:rsidP="00F71477">
      <w:pPr>
        <w:pStyle w:val="2"/>
        <w:spacing w:before="180" w:after="180"/>
      </w:pPr>
      <w:r>
        <w:rPr>
          <w:rFonts w:hint="eastAsia"/>
        </w:rPr>
        <w:t>Devops (Development Operations)</w:t>
      </w:r>
    </w:p>
    <w:p w14:paraId="5F7EC9FF" w14:textId="77777777" w:rsidR="00F71477" w:rsidRDefault="00F71477" w:rsidP="00F71477">
      <w:r>
        <w:rPr>
          <w:rFonts w:hint="eastAsia"/>
        </w:rPr>
        <w:t>시스템 개발과 운영을 병행 및 협업하는 방식. 개발부문, 운영부문, 품질관리 부서 사이의 통합, 커뮤니케이션, 협업을 위한 일련의 방법 및 시스템으로 적기에 소프트웨어 제품이나 서비스 출시를 목표로 하는 조직의 속성상 개발과 운영은 상호 의존을 해야 한다는 의미를 갖고 있다.</w:t>
      </w:r>
    </w:p>
    <w:p w14:paraId="1E182F1B" w14:textId="77777777" w:rsidR="00F71477" w:rsidRPr="00F71477" w:rsidRDefault="00F71477" w:rsidP="00BE033E"/>
    <w:sectPr w:rsidR="00F71477" w:rsidRPr="00F71477" w:rsidSect="008A23E5">
      <w:headerReference w:type="default" r:id="rId8"/>
      <w:footerReference w:type="default" r:id="rId9"/>
      <w:pgSz w:w="11906" w:h="16838" w:code="9"/>
      <w:pgMar w:top="1418" w:right="851" w:bottom="851" w:left="1418"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95072" w14:textId="77777777" w:rsidR="00535E61" w:rsidRDefault="00535E61">
      <w:r>
        <w:separator/>
      </w:r>
    </w:p>
  </w:endnote>
  <w:endnote w:type="continuationSeparator" w:id="0">
    <w:p w14:paraId="659A367A" w14:textId="77777777" w:rsidR="00535E61" w:rsidRDefault="00535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EBCD5" w14:textId="77777777" w:rsidR="00A44A6A" w:rsidRPr="00750A66" w:rsidRDefault="00A44A6A" w:rsidP="00D835E1">
    <w:pPr>
      <w:pStyle w:val="af5"/>
    </w:pPr>
    <w:r>
      <w:rPr>
        <w:noProof/>
      </w:rPr>
      <w:drawing>
        <wp:anchor distT="0" distB="0" distL="114300" distR="114300" simplePos="0" relativeHeight="251658240" behindDoc="1" locked="0" layoutInCell="1" allowOverlap="1" wp14:anchorId="753F0EC6" wp14:editId="0F26B04D">
          <wp:simplePos x="0" y="0"/>
          <wp:positionH relativeFrom="column">
            <wp:posOffset>9525</wp:posOffset>
          </wp:positionH>
          <wp:positionV relativeFrom="paragraph">
            <wp:posOffset>-8255</wp:posOffset>
          </wp:positionV>
          <wp:extent cx="1081405" cy="227965"/>
          <wp:effectExtent l="0" t="0" r="4445" b="0"/>
          <wp:wrapNone/>
          <wp:docPr id="7" name="그림 7" descr="회사로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회사로고"/>
                  <pic:cNvPicPr>
                    <a:picLocks noChangeAspect="1" noChangeArrowheads="1"/>
                  </pic:cNvPicPr>
                </pic:nvPicPr>
                <pic:blipFill>
                  <a:blip r:embed="rId1"/>
                  <a:srcRect/>
                  <a:stretch>
                    <a:fillRect/>
                  </a:stretch>
                </pic:blipFill>
                <pic:spPr bwMode="auto">
                  <a:xfrm>
                    <a:off x="0" y="0"/>
                    <a:ext cx="1081405" cy="227965"/>
                  </a:xfrm>
                  <a:prstGeom prst="rect">
                    <a:avLst/>
                  </a:prstGeom>
                  <a:noFill/>
                </pic:spPr>
              </pic:pic>
            </a:graphicData>
          </a:graphic>
        </wp:anchor>
      </w:drawing>
    </w:r>
    <w:r w:rsidR="00535E61">
      <w:rPr>
        <w:noProof/>
        <w:lang w:bidi="hi-IN"/>
      </w:rPr>
      <w:pict w14:anchorId="5A4642E0">
        <v:line id="_x0000_s2054" style="position:absolute;left:0;text-align:left;z-index:251657216;mso-position-horizontal-relative:text;mso-position-vertical-relative:text" from="-18pt,-3.2pt" to="500pt,-3.2pt" strokecolor="#777" strokeweight=".5pt">
          <w10:wrap type="square"/>
        </v:line>
      </w:pict>
    </w:r>
    <w:r>
      <w:t>Copyright 20</w:t>
    </w:r>
    <w:r>
      <w:rPr>
        <w:rFonts w:hint="eastAsia"/>
      </w:rPr>
      <w:t>19 SN Technology Corp.</w:t>
    </w:r>
    <w:r>
      <w:t xml:space="preserve"> All rights reserved.</w:t>
    </w:r>
    <w:r>
      <w:rPr>
        <w:rStyle w:val="af"/>
        <w:rFonts w:hint="eastAsia"/>
      </w:rPr>
      <w:t xml:space="preserve">                    </w:t>
    </w:r>
    <w:r w:rsidR="009B67D7">
      <w:rPr>
        <w:rStyle w:val="af"/>
      </w:rPr>
      <w:fldChar w:fldCharType="begin"/>
    </w:r>
    <w:r>
      <w:rPr>
        <w:rStyle w:val="af"/>
      </w:rPr>
      <w:instrText xml:space="preserve"> PAGE </w:instrText>
    </w:r>
    <w:r w:rsidR="009B67D7">
      <w:rPr>
        <w:rStyle w:val="af"/>
      </w:rPr>
      <w:fldChar w:fldCharType="separate"/>
    </w:r>
    <w:r w:rsidR="00F71477">
      <w:rPr>
        <w:rStyle w:val="af"/>
        <w:noProof/>
      </w:rPr>
      <w:t>15</w:t>
    </w:r>
    <w:r w:rsidR="009B67D7">
      <w:rPr>
        <w:rStyle w:val="a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06B0D" w14:textId="77777777" w:rsidR="00535E61" w:rsidRDefault="00535E61">
      <w:r>
        <w:separator/>
      </w:r>
    </w:p>
  </w:footnote>
  <w:footnote w:type="continuationSeparator" w:id="0">
    <w:p w14:paraId="79517CE4" w14:textId="77777777" w:rsidR="00535E61" w:rsidRDefault="00535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67" w:type="dxa"/>
      <w:tblBorders>
        <w:top w:val="single" w:sz="12" w:space="0" w:color="auto"/>
        <w:left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1628"/>
      <w:gridCol w:w="900"/>
      <w:gridCol w:w="1611"/>
      <w:gridCol w:w="1134"/>
      <w:gridCol w:w="2410"/>
      <w:gridCol w:w="850"/>
      <w:gridCol w:w="1134"/>
    </w:tblGrid>
    <w:tr w:rsidR="00A44A6A" w:rsidRPr="00EB53DC" w14:paraId="145DE9ED" w14:textId="77777777">
      <w:trPr>
        <w:cantSplit/>
        <w:trHeight w:val="270"/>
      </w:trPr>
      <w:tc>
        <w:tcPr>
          <w:tcW w:w="1628" w:type="dxa"/>
          <w:vMerge w:val="restart"/>
          <w:tcBorders>
            <w:top w:val="single" w:sz="12" w:space="0" w:color="auto"/>
            <w:left w:val="single" w:sz="12" w:space="0" w:color="auto"/>
            <w:right w:val="single" w:sz="6" w:space="0" w:color="auto"/>
          </w:tcBorders>
          <w:vAlign w:val="center"/>
        </w:tcPr>
        <w:p w14:paraId="5C195049" w14:textId="77777777" w:rsidR="00A44A6A" w:rsidRPr="00EB53DC" w:rsidRDefault="00A44A6A">
          <w:pPr>
            <w:tabs>
              <w:tab w:val="left" w:pos="1134"/>
            </w:tabs>
            <w:jc w:val="center"/>
            <w:rPr>
              <w:sz w:val="16"/>
            </w:rPr>
          </w:pPr>
          <w:r>
            <w:rPr>
              <w:rFonts w:hint="eastAsia"/>
              <w:noProof/>
              <w:sz w:val="16"/>
            </w:rPr>
            <w:drawing>
              <wp:inline distT="0" distB="0" distL="0" distR="0" wp14:anchorId="63477CD9" wp14:editId="488D7144">
                <wp:extent cx="1057275" cy="247650"/>
                <wp:effectExtent l="1905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57275" cy="247650"/>
                        </a:xfrm>
                        <a:prstGeom prst="rect">
                          <a:avLst/>
                        </a:prstGeom>
                        <a:noFill/>
                        <a:ln w="9525">
                          <a:noFill/>
                          <a:miter lim="800000"/>
                          <a:headEnd/>
                          <a:tailEnd/>
                        </a:ln>
                      </pic:spPr>
                    </pic:pic>
                  </a:graphicData>
                </a:graphic>
              </wp:inline>
            </w:drawing>
          </w:r>
        </w:p>
      </w:tc>
      <w:tc>
        <w:tcPr>
          <w:tcW w:w="6055" w:type="dxa"/>
          <w:gridSpan w:val="4"/>
          <w:vMerge w:val="restart"/>
          <w:tcBorders>
            <w:top w:val="single" w:sz="12" w:space="0" w:color="auto"/>
            <w:left w:val="nil"/>
            <w:right w:val="single" w:sz="4" w:space="0" w:color="auto"/>
          </w:tcBorders>
          <w:vAlign w:val="center"/>
        </w:tcPr>
        <w:p w14:paraId="5229D856" w14:textId="77777777" w:rsidR="00A44A6A" w:rsidRPr="00EB53DC" w:rsidRDefault="00A44A6A" w:rsidP="000659D5">
          <w:pPr>
            <w:ind w:left="720" w:hanging="720"/>
            <w:jc w:val="center"/>
            <w:rPr>
              <w:bCs/>
              <w:sz w:val="32"/>
            </w:rPr>
          </w:pPr>
          <w:r>
            <w:rPr>
              <w:rFonts w:hint="eastAsia"/>
              <w:b/>
              <w:sz w:val="32"/>
            </w:rPr>
            <w:t>업무 용어집</w:t>
          </w:r>
        </w:p>
      </w:tc>
      <w:tc>
        <w:tcPr>
          <w:tcW w:w="850" w:type="dxa"/>
          <w:tcBorders>
            <w:top w:val="single" w:sz="12" w:space="0" w:color="auto"/>
            <w:left w:val="nil"/>
            <w:bottom w:val="single" w:sz="4" w:space="0" w:color="auto"/>
            <w:right w:val="single" w:sz="4" w:space="0" w:color="auto"/>
          </w:tcBorders>
          <w:vAlign w:val="center"/>
        </w:tcPr>
        <w:p w14:paraId="2A5D3096" w14:textId="77777777" w:rsidR="00A44A6A" w:rsidRPr="00EB53DC" w:rsidRDefault="00A44A6A">
          <w:pPr>
            <w:tabs>
              <w:tab w:val="left" w:pos="1134"/>
            </w:tabs>
            <w:jc w:val="center"/>
            <w:rPr>
              <w:sz w:val="16"/>
            </w:rPr>
          </w:pPr>
          <w:r w:rsidRPr="00EB53DC">
            <w:rPr>
              <w:rFonts w:hint="eastAsia"/>
              <w:sz w:val="16"/>
            </w:rPr>
            <w:t>진행단계</w:t>
          </w:r>
        </w:p>
      </w:tc>
      <w:tc>
        <w:tcPr>
          <w:tcW w:w="1134" w:type="dxa"/>
          <w:tcBorders>
            <w:top w:val="single" w:sz="12" w:space="0" w:color="auto"/>
            <w:left w:val="single" w:sz="4" w:space="0" w:color="auto"/>
            <w:bottom w:val="single" w:sz="4" w:space="0" w:color="auto"/>
          </w:tcBorders>
          <w:vAlign w:val="center"/>
        </w:tcPr>
        <w:p w14:paraId="541DC00F" w14:textId="77777777" w:rsidR="00A44A6A" w:rsidRPr="00EB53DC" w:rsidRDefault="00A44A6A" w:rsidP="008676F2">
          <w:pPr>
            <w:tabs>
              <w:tab w:val="left" w:pos="1134"/>
            </w:tabs>
            <w:jc w:val="center"/>
            <w:rPr>
              <w:iCs/>
              <w:sz w:val="16"/>
            </w:rPr>
          </w:pPr>
          <w:r>
            <w:rPr>
              <w:rFonts w:hint="eastAsia"/>
              <w:iCs/>
              <w:sz w:val="16"/>
            </w:rPr>
            <w:t>교육</w:t>
          </w:r>
        </w:p>
      </w:tc>
    </w:tr>
    <w:tr w:rsidR="00A44A6A" w:rsidRPr="00EB53DC" w14:paraId="5510E5C8" w14:textId="77777777">
      <w:trPr>
        <w:cantSplit/>
        <w:trHeight w:val="270"/>
      </w:trPr>
      <w:tc>
        <w:tcPr>
          <w:tcW w:w="1628" w:type="dxa"/>
          <w:vMerge/>
          <w:tcBorders>
            <w:top w:val="single" w:sz="12" w:space="0" w:color="auto"/>
            <w:left w:val="single" w:sz="12" w:space="0" w:color="auto"/>
            <w:right w:val="single" w:sz="6" w:space="0" w:color="auto"/>
          </w:tcBorders>
        </w:tcPr>
        <w:p w14:paraId="71E3E0D7" w14:textId="77777777" w:rsidR="00A44A6A" w:rsidRPr="00EB53DC" w:rsidRDefault="00A44A6A">
          <w:pPr>
            <w:spacing w:before="40" w:after="40"/>
            <w:ind w:left="720" w:right="68"/>
            <w:rPr>
              <w:noProof/>
            </w:rPr>
          </w:pPr>
        </w:p>
      </w:tc>
      <w:tc>
        <w:tcPr>
          <w:tcW w:w="6055" w:type="dxa"/>
          <w:gridSpan w:val="4"/>
          <w:vMerge/>
          <w:tcBorders>
            <w:left w:val="nil"/>
            <w:bottom w:val="nil"/>
            <w:right w:val="single" w:sz="4" w:space="0" w:color="auto"/>
          </w:tcBorders>
          <w:vAlign w:val="center"/>
        </w:tcPr>
        <w:p w14:paraId="4E359DB4" w14:textId="77777777" w:rsidR="00A44A6A" w:rsidRPr="00EB53DC" w:rsidRDefault="00A44A6A">
          <w:pPr>
            <w:ind w:left="720" w:hanging="720"/>
            <w:jc w:val="center"/>
            <w:rPr>
              <w:b/>
              <w:sz w:val="36"/>
            </w:rPr>
          </w:pPr>
        </w:p>
      </w:tc>
      <w:tc>
        <w:tcPr>
          <w:tcW w:w="850" w:type="dxa"/>
          <w:tcBorders>
            <w:top w:val="single" w:sz="4" w:space="0" w:color="auto"/>
            <w:left w:val="nil"/>
            <w:bottom w:val="nil"/>
            <w:right w:val="single" w:sz="4" w:space="0" w:color="auto"/>
          </w:tcBorders>
          <w:vAlign w:val="center"/>
        </w:tcPr>
        <w:p w14:paraId="79EFD722" w14:textId="77777777" w:rsidR="00A44A6A" w:rsidRPr="00EB53DC" w:rsidRDefault="00A44A6A">
          <w:pPr>
            <w:tabs>
              <w:tab w:val="left" w:pos="1134"/>
            </w:tabs>
            <w:jc w:val="center"/>
            <w:rPr>
              <w:sz w:val="16"/>
            </w:rPr>
          </w:pPr>
          <w:r w:rsidRPr="00EB53DC">
            <w:rPr>
              <w:rFonts w:hint="eastAsia"/>
              <w:sz w:val="16"/>
            </w:rPr>
            <w:t>작성일자</w:t>
          </w:r>
        </w:p>
      </w:tc>
      <w:tc>
        <w:tcPr>
          <w:tcW w:w="1134" w:type="dxa"/>
          <w:tcBorders>
            <w:top w:val="single" w:sz="4" w:space="0" w:color="auto"/>
            <w:left w:val="single" w:sz="4" w:space="0" w:color="auto"/>
            <w:bottom w:val="nil"/>
          </w:tcBorders>
          <w:vAlign w:val="center"/>
        </w:tcPr>
        <w:p w14:paraId="011D1DE7" w14:textId="77777777" w:rsidR="00A44A6A" w:rsidRPr="00EB53DC" w:rsidRDefault="00A44A6A" w:rsidP="00847130">
          <w:pPr>
            <w:tabs>
              <w:tab w:val="left" w:pos="1134"/>
            </w:tabs>
            <w:jc w:val="center"/>
            <w:rPr>
              <w:iCs/>
              <w:sz w:val="16"/>
            </w:rPr>
          </w:pPr>
          <w:r w:rsidRPr="00EB53DC">
            <w:rPr>
              <w:rFonts w:hint="eastAsia"/>
              <w:iCs/>
              <w:sz w:val="16"/>
            </w:rPr>
            <w:t>201</w:t>
          </w:r>
          <w:r>
            <w:rPr>
              <w:rFonts w:hint="eastAsia"/>
              <w:iCs/>
              <w:sz w:val="16"/>
            </w:rPr>
            <w:t>9</w:t>
          </w:r>
          <w:r w:rsidRPr="00EB53DC">
            <w:rPr>
              <w:rFonts w:hint="eastAsia"/>
              <w:iCs/>
              <w:sz w:val="16"/>
            </w:rPr>
            <w:t>.</w:t>
          </w:r>
          <w:r>
            <w:rPr>
              <w:rFonts w:hint="eastAsia"/>
              <w:iCs/>
              <w:sz w:val="16"/>
            </w:rPr>
            <w:t>10</w:t>
          </w:r>
        </w:p>
      </w:tc>
    </w:tr>
    <w:tr w:rsidR="00A44A6A" w:rsidRPr="00EB53DC" w14:paraId="5B367637" w14:textId="77777777" w:rsidTr="0031111A">
      <w:trPr>
        <w:cantSplit/>
        <w:trHeight w:val="270"/>
      </w:trPr>
      <w:tc>
        <w:tcPr>
          <w:tcW w:w="1628" w:type="dxa"/>
          <w:vMerge/>
          <w:tcBorders>
            <w:left w:val="single" w:sz="12" w:space="0" w:color="auto"/>
            <w:bottom w:val="single" w:sz="12" w:space="0" w:color="auto"/>
            <w:right w:val="single" w:sz="6" w:space="0" w:color="auto"/>
          </w:tcBorders>
        </w:tcPr>
        <w:p w14:paraId="044C12B6" w14:textId="77777777" w:rsidR="00A44A6A" w:rsidRPr="00EB53DC" w:rsidRDefault="00A44A6A">
          <w:pPr>
            <w:spacing w:before="40"/>
            <w:ind w:left="720" w:right="68"/>
            <w:jc w:val="center"/>
            <w:rPr>
              <w:sz w:val="16"/>
            </w:rPr>
          </w:pPr>
        </w:p>
      </w:tc>
      <w:tc>
        <w:tcPr>
          <w:tcW w:w="900" w:type="dxa"/>
          <w:tcBorders>
            <w:top w:val="single" w:sz="4" w:space="0" w:color="auto"/>
            <w:left w:val="nil"/>
            <w:bottom w:val="single" w:sz="12" w:space="0" w:color="auto"/>
            <w:right w:val="single" w:sz="4" w:space="0" w:color="auto"/>
          </w:tcBorders>
          <w:vAlign w:val="center"/>
        </w:tcPr>
        <w:p w14:paraId="75768204" w14:textId="77777777" w:rsidR="00A44A6A" w:rsidRPr="00EB53DC" w:rsidRDefault="00A44A6A">
          <w:pPr>
            <w:tabs>
              <w:tab w:val="left" w:pos="1134"/>
            </w:tabs>
            <w:jc w:val="center"/>
            <w:rPr>
              <w:sz w:val="16"/>
            </w:rPr>
          </w:pPr>
          <w:r w:rsidRPr="00EB53DC">
            <w:rPr>
              <w:rFonts w:hint="eastAsia"/>
              <w:sz w:val="16"/>
            </w:rPr>
            <w:t>프로젝트</w:t>
          </w:r>
        </w:p>
      </w:tc>
      <w:tc>
        <w:tcPr>
          <w:tcW w:w="1611" w:type="dxa"/>
          <w:tcBorders>
            <w:top w:val="single" w:sz="4" w:space="0" w:color="auto"/>
            <w:left w:val="single" w:sz="6" w:space="0" w:color="auto"/>
            <w:bottom w:val="single" w:sz="12" w:space="0" w:color="auto"/>
            <w:right w:val="single" w:sz="4" w:space="0" w:color="auto"/>
          </w:tcBorders>
          <w:vAlign w:val="center"/>
        </w:tcPr>
        <w:p w14:paraId="5E66D29B" w14:textId="77777777" w:rsidR="00A44A6A" w:rsidRPr="00EB53DC" w:rsidRDefault="00A44A6A" w:rsidP="006E7FA5">
          <w:pPr>
            <w:tabs>
              <w:tab w:val="left" w:pos="1134"/>
            </w:tabs>
            <w:jc w:val="center"/>
            <w:rPr>
              <w:sz w:val="16"/>
            </w:rPr>
          </w:pPr>
          <w:r w:rsidRPr="00EB53DC">
            <w:rPr>
              <w:rFonts w:hint="eastAsia"/>
              <w:sz w:val="16"/>
            </w:rPr>
            <w:t>기술연구소</w:t>
          </w:r>
        </w:p>
      </w:tc>
      <w:tc>
        <w:tcPr>
          <w:tcW w:w="1134" w:type="dxa"/>
          <w:tcBorders>
            <w:top w:val="single" w:sz="4" w:space="0" w:color="auto"/>
            <w:left w:val="single" w:sz="4" w:space="0" w:color="auto"/>
            <w:bottom w:val="single" w:sz="12" w:space="0" w:color="auto"/>
            <w:right w:val="single" w:sz="4" w:space="0" w:color="auto"/>
          </w:tcBorders>
          <w:vAlign w:val="center"/>
        </w:tcPr>
        <w:p w14:paraId="29AA6797" w14:textId="77777777" w:rsidR="00A44A6A" w:rsidRPr="00EB53DC" w:rsidRDefault="00A44A6A">
          <w:pPr>
            <w:tabs>
              <w:tab w:val="left" w:pos="1134"/>
            </w:tabs>
            <w:jc w:val="center"/>
            <w:rPr>
              <w:sz w:val="16"/>
            </w:rPr>
          </w:pPr>
          <w:r w:rsidRPr="00EB53DC">
            <w:rPr>
              <w:rFonts w:hint="eastAsia"/>
              <w:sz w:val="16"/>
            </w:rPr>
            <w:t>문서번호</w:t>
          </w:r>
        </w:p>
      </w:tc>
      <w:tc>
        <w:tcPr>
          <w:tcW w:w="2410" w:type="dxa"/>
          <w:tcBorders>
            <w:top w:val="single" w:sz="4" w:space="0" w:color="auto"/>
            <w:left w:val="single" w:sz="4" w:space="0" w:color="auto"/>
            <w:bottom w:val="single" w:sz="12" w:space="0" w:color="auto"/>
            <w:right w:val="single" w:sz="4" w:space="0" w:color="auto"/>
          </w:tcBorders>
          <w:vAlign w:val="center"/>
        </w:tcPr>
        <w:p w14:paraId="0954D92F" w14:textId="77777777" w:rsidR="00A44A6A" w:rsidRPr="00EB53DC" w:rsidRDefault="00A44A6A" w:rsidP="009408A8">
          <w:pPr>
            <w:tabs>
              <w:tab w:val="left" w:pos="1134"/>
            </w:tabs>
            <w:jc w:val="center"/>
            <w:rPr>
              <w:iCs/>
              <w:sz w:val="16"/>
            </w:rPr>
          </w:pPr>
        </w:p>
      </w:tc>
      <w:tc>
        <w:tcPr>
          <w:tcW w:w="850" w:type="dxa"/>
          <w:tcBorders>
            <w:top w:val="single" w:sz="4" w:space="0" w:color="auto"/>
            <w:left w:val="single" w:sz="4" w:space="0" w:color="auto"/>
            <w:bottom w:val="single" w:sz="12" w:space="0" w:color="auto"/>
            <w:right w:val="single" w:sz="4" w:space="0" w:color="auto"/>
          </w:tcBorders>
          <w:vAlign w:val="center"/>
        </w:tcPr>
        <w:p w14:paraId="171CA4F0" w14:textId="77777777" w:rsidR="00A44A6A" w:rsidRPr="00EB53DC" w:rsidRDefault="00A44A6A">
          <w:pPr>
            <w:tabs>
              <w:tab w:val="left" w:pos="1134"/>
            </w:tabs>
            <w:jc w:val="center"/>
            <w:rPr>
              <w:sz w:val="16"/>
            </w:rPr>
          </w:pPr>
          <w:r w:rsidRPr="00EB53DC">
            <w:rPr>
              <w:rFonts w:hint="eastAsia"/>
              <w:sz w:val="16"/>
            </w:rPr>
            <w:t>작 성 자</w:t>
          </w:r>
        </w:p>
      </w:tc>
      <w:tc>
        <w:tcPr>
          <w:tcW w:w="1134" w:type="dxa"/>
          <w:tcBorders>
            <w:top w:val="single" w:sz="4" w:space="0" w:color="auto"/>
            <w:left w:val="single" w:sz="4" w:space="0" w:color="auto"/>
            <w:bottom w:val="single" w:sz="12" w:space="0" w:color="auto"/>
            <w:right w:val="single" w:sz="12" w:space="0" w:color="auto"/>
          </w:tcBorders>
          <w:vAlign w:val="center"/>
        </w:tcPr>
        <w:p w14:paraId="40F03BE4" w14:textId="77777777" w:rsidR="00A44A6A" w:rsidRPr="00EB53DC" w:rsidRDefault="00A44A6A" w:rsidP="009D2E6A">
          <w:pPr>
            <w:tabs>
              <w:tab w:val="left" w:pos="1134"/>
            </w:tabs>
            <w:jc w:val="center"/>
            <w:rPr>
              <w:iCs/>
              <w:sz w:val="16"/>
            </w:rPr>
          </w:pPr>
          <w:r>
            <w:rPr>
              <w:rFonts w:hint="eastAsia"/>
              <w:iCs/>
              <w:sz w:val="16"/>
            </w:rPr>
            <w:t>최승환</w:t>
          </w:r>
        </w:p>
      </w:tc>
    </w:tr>
  </w:tbl>
  <w:p w14:paraId="5361F465" w14:textId="77777777" w:rsidR="00A44A6A" w:rsidRPr="00EB53DC" w:rsidRDefault="00A44A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C42A93A"/>
    <w:lvl w:ilvl="0">
      <w:numFmt w:val="decimal"/>
      <w:pStyle w:val="1-1"/>
      <w:lvlText w:val="*"/>
      <w:lvlJc w:val="left"/>
    </w:lvl>
  </w:abstractNum>
  <w:abstractNum w:abstractNumId="1" w15:restartNumberingAfterBreak="0">
    <w:nsid w:val="04A31ACF"/>
    <w:multiLevelType w:val="singleLevel"/>
    <w:tmpl w:val="B9F8E602"/>
    <w:lvl w:ilvl="0">
      <w:start w:val="1"/>
      <w:numFmt w:val="decimal"/>
      <w:pStyle w:val="1list"/>
      <w:lvlText w:val="(%1)"/>
      <w:lvlJc w:val="left"/>
      <w:pPr>
        <w:tabs>
          <w:tab w:val="num" w:pos="2211"/>
        </w:tabs>
        <w:ind w:left="2211" w:hanging="510"/>
      </w:pPr>
      <w:rPr>
        <w:rFonts w:hint="eastAsia"/>
      </w:rPr>
    </w:lvl>
  </w:abstractNum>
  <w:abstractNum w:abstractNumId="2" w15:restartNumberingAfterBreak="0">
    <w:nsid w:val="09693F47"/>
    <w:multiLevelType w:val="hybridMultilevel"/>
    <w:tmpl w:val="DE3C29E4"/>
    <w:lvl w:ilvl="0" w:tplc="7A049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81D355A"/>
    <w:multiLevelType w:val="singleLevel"/>
    <w:tmpl w:val="9C52748A"/>
    <w:lvl w:ilvl="0">
      <w:start w:val="1"/>
      <w:numFmt w:val="ganada"/>
      <w:pStyle w:val="1list0"/>
      <w:lvlText w:val="%1."/>
      <w:lvlJc w:val="left"/>
      <w:pPr>
        <w:tabs>
          <w:tab w:val="num" w:pos="1021"/>
        </w:tabs>
        <w:ind w:left="1021" w:hanging="454"/>
      </w:pPr>
      <w:rPr>
        <w:rFonts w:ascii="굴림체" w:eastAsia="굴림체" w:hint="eastAsia"/>
        <w:sz w:val="24"/>
      </w:rPr>
    </w:lvl>
  </w:abstractNum>
  <w:abstractNum w:abstractNumId="4" w15:restartNumberingAfterBreak="0">
    <w:nsid w:val="1CC27339"/>
    <w:multiLevelType w:val="hybridMultilevel"/>
    <w:tmpl w:val="F2C63B2C"/>
    <w:lvl w:ilvl="0" w:tplc="3EB4FB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EDF7E2E"/>
    <w:multiLevelType w:val="hybridMultilevel"/>
    <w:tmpl w:val="EAFC55B8"/>
    <w:lvl w:ilvl="0" w:tplc="039CAF1C">
      <w:start w:val="1"/>
      <w:numFmt w:val="decimalEnclosedCircle"/>
      <w:pStyle w:val="1"/>
      <w:lvlText w:val="%1"/>
      <w:lvlJc w:val="left"/>
      <w:pPr>
        <w:tabs>
          <w:tab w:val="num" w:pos="799"/>
        </w:tabs>
        <w:ind w:left="799" w:hanging="396"/>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 w15:restartNumberingAfterBreak="0">
    <w:nsid w:val="25520114"/>
    <w:multiLevelType w:val="multilevel"/>
    <w:tmpl w:val="C112894E"/>
    <w:lvl w:ilvl="0">
      <w:start w:val="1"/>
      <w:numFmt w:val="decimal"/>
      <w:pStyle w:val="10"/>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b/>
        <w:i w:val="0"/>
      </w:rPr>
    </w:lvl>
    <w:lvl w:ilvl="2">
      <w:start w:val="1"/>
      <w:numFmt w:val="decimal"/>
      <w:pStyle w:val="3"/>
      <w:lvlText w:val="%1.%2.%3"/>
      <w:lvlJc w:val="left"/>
      <w:pPr>
        <w:tabs>
          <w:tab w:val="num" w:pos="1151"/>
        </w:tabs>
        <w:ind w:left="1151" w:hanging="851"/>
      </w:pPr>
      <w:rPr>
        <w:rFonts w:hint="eastAsia"/>
      </w:rPr>
    </w:lvl>
    <w:lvl w:ilvl="3">
      <w:start w:val="1"/>
      <w:numFmt w:val="decimal"/>
      <w:pStyle w:val="4"/>
      <w:lvlText w:val="%1.%2.%3.%4"/>
      <w:lvlJc w:val="left"/>
      <w:pPr>
        <w:tabs>
          <w:tab w:val="num" w:pos="992"/>
        </w:tabs>
        <w:ind w:left="992" w:hanging="992"/>
      </w:pPr>
      <w:rPr>
        <w:rFonts w:hint="eastAsia"/>
      </w:rPr>
    </w:lvl>
    <w:lvl w:ilvl="4">
      <w:start w:val="1"/>
      <w:numFmt w:val="decimal"/>
      <w:pStyle w:val="5"/>
      <w:lvlText w:val="%1.%2.%3.%4.%5"/>
      <w:lvlJc w:val="left"/>
      <w:pPr>
        <w:tabs>
          <w:tab w:val="num" w:pos="1440"/>
        </w:tabs>
        <w:ind w:left="1134" w:hanging="1134"/>
      </w:pPr>
      <w:rPr>
        <w:rFonts w:hint="eastAsia"/>
      </w:rPr>
    </w:lvl>
    <w:lvl w:ilvl="5">
      <w:start w:val="1"/>
      <w:numFmt w:val="decimal"/>
      <w:lvlText w:val="%1.%2.%3.%4.%5.%6."/>
      <w:lvlJc w:val="left"/>
      <w:pPr>
        <w:tabs>
          <w:tab w:val="num" w:pos="1440"/>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800"/>
        </w:tabs>
        <w:ind w:left="1418" w:hanging="1418"/>
      </w:pPr>
      <w:rPr>
        <w:rFonts w:hint="eastAsia"/>
      </w:rPr>
    </w:lvl>
    <w:lvl w:ilvl="8">
      <w:start w:val="1"/>
      <w:numFmt w:val="decimal"/>
      <w:lvlText w:val="%1.%2.%3.%4.%5.%6.%7.%8.%9."/>
      <w:lvlJc w:val="left"/>
      <w:pPr>
        <w:tabs>
          <w:tab w:val="num" w:pos="2160"/>
        </w:tabs>
        <w:ind w:left="1559" w:hanging="1559"/>
      </w:pPr>
      <w:rPr>
        <w:rFonts w:hint="eastAsia"/>
      </w:rPr>
    </w:lvl>
  </w:abstractNum>
  <w:abstractNum w:abstractNumId="7" w15:restartNumberingAfterBreak="0">
    <w:nsid w:val="3518136D"/>
    <w:multiLevelType w:val="hybridMultilevel"/>
    <w:tmpl w:val="A0044D24"/>
    <w:lvl w:ilvl="0" w:tplc="BD5A9A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8876546"/>
    <w:multiLevelType w:val="hybridMultilevel"/>
    <w:tmpl w:val="856C1A98"/>
    <w:lvl w:ilvl="0" w:tplc="CA8A8D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C6C4DBC"/>
    <w:multiLevelType w:val="hybridMultilevel"/>
    <w:tmpl w:val="155240C2"/>
    <w:lvl w:ilvl="0" w:tplc="5D586C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53FE784D"/>
    <w:multiLevelType w:val="hybridMultilevel"/>
    <w:tmpl w:val="9BB28838"/>
    <w:lvl w:ilvl="0" w:tplc="C840CF84">
      <w:start w:val="1"/>
      <w:numFmt w:val="bullet"/>
      <w:lvlText w:val="-"/>
      <w:lvlJc w:val="left"/>
      <w:pPr>
        <w:ind w:left="1120" w:hanging="360"/>
      </w:pPr>
      <w:rPr>
        <w:rFonts w:ascii="굴림" w:eastAsia="굴림" w:hAnsi="굴림" w:cs="굴림"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1" w15:restartNumberingAfterBreak="0">
    <w:nsid w:val="5CB60AF1"/>
    <w:multiLevelType w:val="hybridMultilevel"/>
    <w:tmpl w:val="7CC62AB6"/>
    <w:lvl w:ilvl="0" w:tplc="7A049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5F6D2C57"/>
    <w:multiLevelType w:val="hybridMultilevel"/>
    <w:tmpl w:val="9BD0FDD6"/>
    <w:lvl w:ilvl="0" w:tplc="9586B0F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62E83403"/>
    <w:multiLevelType w:val="hybridMultilevel"/>
    <w:tmpl w:val="B210A8E2"/>
    <w:lvl w:ilvl="0" w:tplc="98A20A0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63987B3A"/>
    <w:multiLevelType w:val="hybridMultilevel"/>
    <w:tmpl w:val="61823ADA"/>
    <w:lvl w:ilvl="0" w:tplc="826E2ED4">
      <w:start w:val="1"/>
      <w:numFmt w:val="bullet"/>
      <w:pStyle w:val="20"/>
      <w:lvlText w:val="-"/>
      <w:lvlJc w:val="left"/>
      <w:pPr>
        <w:tabs>
          <w:tab w:val="num" w:pos="799"/>
        </w:tabs>
        <w:ind w:left="799" w:hanging="396"/>
      </w:pPr>
      <w:rPr>
        <w:rFonts w:ascii="바탕" w:eastAsia="바탕" w:hAnsi="Wingdings" w:hint="eastAsia"/>
        <w:color w:val="auto"/>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5" w15:restartNumberingAfterBreak="0">
    <w:nsid w:val="6C8C0747"/>
    <w:multiLevelType w:val="hybridMultilevel"/>
    <w:tmpl w:val="A9E660EE"/>
    <w:lvl w:ilvl="0" w:tplc="7A049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6E00583B"/>
    <w:multiLevelType w:val="multilevel"/>
    <w:tmpl w:val="1E7E2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14"/>
  </w:num>
  <w:num w:numId="4">
    <w:abstractNumId w:val="5"/>
    <w:lvlOverride w:ilvl="0">
      <w:startOverride w:val="1"/>
    </w:lvlOverride>
  </w:num>
  <w:num w:numId="5">
    <w:abstractNumId w:val="1"/>
  </w:num>
  <w:num w:numId="6">
    <w:abstractNumId w:val="3"/>
  </w:num>
  <w:num w:numId="7">
    <w:abstractNumId w:val="0"/>
    <w:lvlOverride w:ilvl="0">
      <w:lvl w:ilvl="0">
        <w:start w:val="1"/>
        <w:numFmt w:val="bullet"/>
        <w:pStyle w:val="1-1"/>
        <w:lvlText w:val=""/>
        <w:lvlJc w:val="left"/>
        <w:pPr>
          <w:tabs>
            <w:tab w:val="num" w:pos="684"/>
          </w:tabs>
          <w:ind w:left="684" w:hanging="400"/>
        </w:pPr>
        <w:rPr>
          <w:rFonts w:ascii="Wingdings 2" w:hAnsi="Wingdings 2" w:hint="default"/>
          <w:sz w:val="22"/>
        </w:rPr>
      </w:lvl>
    </w:lvlOverride>
  </w:num>
  <w:num w:numId="8">
    <w:abstractNumId w:val="12"/>
  </w:num>
  <w:num w:numId="9">
    <w:abstractNumId w:val="8"/>
  </w:num>
  <w:num w:numId="10">
    <w:abstractNumId w:val="9"/>
  </w:num>
  <w:num w:numId="11">
    <w:abstractNumId w:val="4"/>
  </w:num>
  <w:num w:numId="12">
    <w:abstractNumId w:val="11"/>
  </w:num>
  <w:num w:numId="13">
    <w:abstractNumId w:val="2"/>
  </w:num>
  <w:num w:numId="14">
    <w:abstractNumId w:val="15"/>
  </w:num>
  <w:num w:numId="15">
    <w:abstractNumId w:val="10"/>
  </w:num>
  <w:num w:numId="16">
    <w:abstractNumId w:val="13"/>
  </w:num>
  <w:num w:numId="17">
    <w:abstractNumId w:val="16"/>
  </w:num>
  <w:num w:numId="18">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clickAndTypeStyle w:val="ac"/>
  <w:drawingGridHorizontalSpacing w:val="100"/>
  <w:displayHorizontalDrawingGridEvery w:val="0"/>
  <w:displayVerticalDrawingGridEvery w:val="2"/>
  <w:noPunctuationKerning/>
  <w:characterSpacingControl w:val="doNotCompress"/>
  <w:hdrShapeDefaults>
    <o:shapedefaults v:ext="edit" spidmax="2055">
      <o:colormru v:ext="edit" colors="#ddd"/>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560A6"/>
    <w:rsid w:val="0000054D"/>
    <w:rsid w:val="00000D00"/>
    <w:rsid w:val="00000EF4"/>
    <w:rsid w:val="000014EE"/>
    <w:rsid w:val="000015D3"/>
    <w:rsid w:val="00001F5F"/>
    <w:rsid w:val="00002285"/>
    <w:rsid w:val="000022EE"/>
    <w:rsid w:val="000025DD"/>
    <w:rsid w:val="00003037"/>
    <w:rsid w:val="000032C8"/>
    <w:rsid w:val="00003390"/>
    <w:rsid w:val="000036FA"/>
    <w:rsid w:val="000042DA"/>
    <w:rsid w:val="0000456D"/>
    <w:rsid w:val="000049EC"/>
    <w:rsid w:val="00004C28"/>
    <w:rsid w:val="00004F6A"/>
    <w:rsid w:val="00005934"/>
    <w:rsid w:val="00006319"/>
    <w:rsid w:val="000073E4"/>
    <w:rsid w:val="00010C0F"/>
    <w:rsid w:val="00010C80"/>
    <w:rsid w:val="00010F39"/>
    <w:rsid w:val="00011B0E"/>
    <w:rsid w:val="000121C1"/>
    <w:rsid w:val="00014607"/>
    <w:rsid w:val="00015C86"/>
    <w:rsid w:val="00015DC0"/>
    <w:rsid w:val="000161D1"/>
    <w:rsid w:val="000166AF"/>
    <w:rsid w:val="000169AA"/>
    <w:rsid w:val="00017EDB"/>
    <w:rsid w:val="00020138"/>
    <w:rsid w:val="00020E62"/>
    <w:rsid w:val="00021B45"/>
    <w:rsid w:val="00021BC4"/>
    <w:rsid w:val="0002473C"/>
    <w:rsid w:val="00025123"/>
    <w:rsid w:val="00025629"/>
    <w:rsid w:val="00026992"/>
    <w:rsid w:val="00027B7E"/>
    <w:rsid w:val="00027C6A"/>
    <w:rsid w:val="000305A7"/>
    <w:rsid w:val="000305C5"/>
    <w:rsid w:val="00031925"/>
    <w:rsid w:val="000326B3"/>
    <w:rsid w:val="00032968"/>
    <w:rsid w:val="000370B9"/>
    <w:rsid w:val="000371E8"/>
    <w:rsid w:val="000372E0"/>
    <w:rsid w:val="0003743C"/>
    <w:rsid w:val="000407E7"/>
    <w:rsid w:val="0004095A"/>
    <w:rsid w:val="00040B87"/>
    <w:rsid w:val="00040CE0"/>
    <w:rsid w:val="00042C25"/>
    <w:rsid w:val="0004339F"/>
    <w:rsid w:val="00043405"/>
    <w:rsid w:val="00043516"/>
    <w:rsid w:val="000451F1"/>
    <w:rsid w:val="0004572C"/>
    <w:rsid w:val="00045AD5"/>
    <w:rsid w:val="00045CBB"/>
    <w:rsid w:val="00046AD9"/>
    <w:rsid w:val="00046F08"/>
    <w:rsid w:val="00047370"/>
    <w:rsid w:val="00047C22"/>
    <w:rsid w:val="000501DE"/>
    <w:rsid w:val="000501F1"/>
    <w:rsid w:val="00050B70"/>
    <w:rsid w:val="00051A5B"/>
    <w:rsid w:val="00052E3B"/>
    <w:rsid w:val="00052E44"/>
    <w:rsid w:val="00052ED0"/>
    <w:rsid w:val="00052F89"/>
    <w:rsid w:val="00053F29"/>
    <w:rsid w:val="00054D30"/>
    <w:rsid w:val="000556E3"/>
    <w:rsid w:val="000565CE"/>
    <w:rsid w:val="0005693E"/>
    <w:rsid w:val="00056DC6"/>
    <w:rsid w:val="00056E22"/>
    <w:rsid w:val="00056F4B"/>
    <w:rsid w:val="000573C4"/>
    <w:rsid w:val="00057C09"/>
    <w:rsid w:val="00060043"/>
    <w:rsid w:val="00060927"/>
    <w:rsid w:val="00060DE8"/>
    <w:rsid w:val="00061560"/>
    <w:rsid w:val="00061761"/>
    <w:rsid w:val="0006192B"/>
    <w:rsid w:val="00062A4B"/>
    <w:rsid w:val="00062F27"/>
    <w:rsid w:val="00063EA9"/>
    <w:rsid w:val="0006446C"/>
    <w:rsid w:val="000644C2"/>
    <w:rsid w:val="000646D8"/>
    <w:rsid w:val="000648B3"/>
    <w:rsid w:val="000649F3"/>
    <w:rsid w:val="00064FFA"/>
    <w:rsid w:val="00065754"/>
    <w:rsid w:val="000659D5"/>
    <w:rsid w:val="00066E67"/>
    <w:rsid w:val="00067489"/>
    <w:rsid w:val="000674A3"/>
    <w:rsid w:val="00067F73"/>
    <w:rsid w:val="00070CD5"/>
    <w:rsid w:val="000710CA"/>
    <w:rsid w:val="000712DD"/>
    <w:rsid w:val="00071363"/>
    <w:rsid w:val="000717A5"/>
    <w:rsid w:val="00072F07"/>
    <w:rsid w:val="0007359C"/>
    <w:rsid w:val="000735AF"/>
    <w:rsid w:val="00075308"/>
    <w:rsid w:val="00075825"/>
    <w:rsid w:val="00075D65"/>
    <w:rsid w:val="000763CA"/>
    <w:rsid w:val="000777B2"/>
    <w:rsid w:val="00080568"/>
    <w:rsid w:val="00081A2B"/>
    <w:rsid w:val="000836BA"/>
    <w:rsid w:val="00083C45"/>
    <w:rsid w:val="00083C6F"/>
    <w:rsid w:val="00085D1E"/>
    <w:rsid w:val="000875C0"/>
    <w:rsid w:val="00087630"/>
    <w:rsid w:val="00087CFB"/>
    <w:rsid w:val="00087DB0"/>
    <w:rsid w:val="00087F44"/>
    <w:rsid w:val="00091DAD"/>
    <w:rsid w:val="0009336F"/>
    <w:rsid w:val="00095135"/>
    <w:rsid w:val="000970CD"/>
    <w:rsid w:val="000971D0"/>
    <w:rsid w:val="00097651"/>
    <w:rsid w:val="00097AF7"/>
    <w:rsid w:val="000A07A6"/>
    <w:rsid w:val="000A0D3F"/>
    <w:rsid w:val="000A2398"/>
    <w:rsid w:val="000A2C46"/>
    <w:rsid w:val="000A32F4"/>
    <w:rsid w:val="000A3938"/>
    <w:rsid w:val="000A3A3C"/>
    <w:rsid w:val="000A4B2A"/>
    <w:rsid w:val="000A4DC7"/>
    <w:rsid w:val="000A51BE"/>
    <w:rsid w:val="000A5625"/>
    <w:rsid w:val="000A5988"/>
    <w:rsid w:val="000A5C3B"/>
    <w:rsid w:val="000A5D72"/>
    <w:rsid w:val="000A6FC0"/>
    <w:rsid w:val="000A7AF8"/>
    <w:rsid w:val="000B05FD"/>
    <w:rsid w:val="000B0619"/>
    <w:rsid w:val="000B099C"/>
    <w:rsid w:val="000B1EDE"/>
    <w:rsid w:val="000B29E0"/>
    <w:rsid w:val="000B4814"/>
    <w:rsid w:val="000B511A"/>
    <w:rsid w:val="000B77E9"/>
    <w:rsid w:val="000B792D"/>
    <w:rsid w:val="000B7A02"/>
    <w:rsid w:val="000C3EDA"/>
    <w:rsid w:val="000C4BA7"/>
    <w:rsid w:val="000C61E7"/>
    <w:rsid w:val="000C66BE"/>
    <w:rsid w:val="000C7CA2"/>
    <w:rsid w:val="000D026F"/>
    <w:rsid w:val="000D1EFB"/>
    <w:rsid w:val="000D23E6"/>
    <w:rsid w:val="000D2CA6"/>
    <w:rsid w:val="000D2F01"/>
    <w:rsid w:val="000D30D8"/>
    <w:rsid w:val="000D347C"/>
    <w:rsid w:val="000D4288"/>
    <w:rsid w:val="000D42A6"/>
    <w:rsid w:val="000D4630"/>
    <w:rsid w:val="000D5569"/>
    <w:rsid w:val="000D5F2F"/>
    <w:rsid w:val="000E0CA1"/>
    <w:rsid w:val="000E0D8D"/>
    <w:rsid w:val="000E1730"/>
    <w:rsid w:val="000E1D35"/>
    <w:rsid w:val="000E2A65"/>
    <w:rsid w:val="000E2AF1"/>
    <w:rsid w:val="000E385C"/>
    <w:rsid w:val="000E4EE9"/>
    <w:rsid w:val="000E6A26"/>
    <w:rsid w:val="000E6A5D"/>
    <w:rsid w:val="000E6C4F"/>
    <w:rsid w:val="000E70E0"/>
    <w:rsid w:val="000F10C2"/>
    <w:rsid w:val="000F1359"/>
    <w:rsid w:val="000F16F8"/>
    <w:rsid w:val="000F191C"/>
    <w:rsid w:val="000F1987"/>
    <w:rsid w:val="000F19BC"/>
    <w:rsid w:val="000F2159"/>
    <w:rsid w:val="000F215C"/>
    <w:rsid w:val="000F3178"/>
    <w:rsid w:val="000F4DBE"/>
    <w:rsid w:val="000F53CD"/>
    <w:rsid w:val="000F635F"/>
    <w:rsid w:val="000F6AAC"/>
    <w:rsid w:val="000F6E7B"/>
    <w:rsid w:val="000F719A"/>
    <w:rsid w:val="000F7506"/>
    <w:rsid w:val="000F7904"/>
    <w:rsid w:val="001012BF"/>
    <w:rsid w:val="001016BF"/>
    <w:rsid w:val="00101B13"/>
    <w:rsid w:val="00101D82"/>
    <w:rsid w:val="0010252D"/>
    <w:rsid w:val="001066E1"/>
    <w:rsid w:val="00106D9D"/>
    <w:rsid w:val="00107D4F"/>
    <w:rsid w:val="00110FFA"/>
    <w:rsid w:val="00112A49"/>
    <w:rsid w:val="00112BDE"/>
    <w:rsid w:val="001134C5"/>
    <w:rsid w:val="001144B2"/>
    <w:rsid w:val="00114621"/>
    <w:rsid w:val="001147BA"/>
    <w:rsid w:val="00114A4F"/>
    <w:rsid w:val="00115E41"/>
    <w:rsid w:val="00115FFB"/>
    <w:rsid w:val="00116644"/>
    <w:rsid w:val="00117506"/>
    <w:rsid w:val="00117507"/>
    <w:rsid w:val="00120CF5"/>
    <w:rsid w:val="00121C71"/>
    <w:rsid w:val="0012297C"/>
    <w:rsid w:val="00122A6B"/>
    <w:rsid w:val="001245D2"/>
    <w:rsid w:val="001271B1"/>
    <w:rsid w:val="00131436"/>
    <w:rsid w:val="001316C5"/>
    <w:rsid w:val="00131E33"/>
    <w:rsid w:val="00132849"/>
    <w:rsid w:val="00133AF2"/>
    <w:rsid w:val="00133CE3"/>
    <w:rsid w:val="00135400"/>
    <w:rsid w:val="00135AC8"/>
    <w:rsid w:val="00135E3B"/>
    <w:rsid w:val="00135EC0"/>
    <w:rsid w:val="00136831"/>
    <w:rsid w:val="001369BC"/>
    <w:rsid w:val="001369BD"/>
    <w:rsid w:val="00137CB8"/>
    <w:rsid w:val="0014117A"/>
    <w:rsid w:val="001424E9"/>
    <w:rsid w:val="00142532"/>
    <w:rsid w:val="0014281C"/>
    <w:rsid w:val="001433D5"/>
    <w:rsid w:val="00143B91"/>
    <w:rsid w:val="001442CC"/>
    <w:rsid w:val="001447C8"/>
    <w:rsid w:val="00144863"/>
    <w:rsid w:val="00145287"/>
    <w:rsid w:val="00146707"/>
    <w:rsid w:val="0014737E"/>
    <w:rsid w:val="00150685"/>
    <w:rsid w:val="001517F7"/>
    <w:rsid w:val="0015353B"/>
    <w:rsid w:val="00153678"/>
    <w:rsid w:val="001548DC"/>
    <w:rsid w:val="00154CAA"/>
    <w:rsid w:val="0015517D"/>
    <w:rsid w:val="00155187"/>
    <w:rsid w:val="00155FAD"/>
    <w:rsid w:val="00156DE9"/>
    <w:rsid w:val="0015700C"/>
    <w:rsid w:val="00157E2B"/>
    <w:rsid w:val="00160F37"/>
    <w:rsid w:val="00161C90"/>
    <w:rsid w:val="00162303"/>
    <w:rsid w:val="001627D3"/>
    <w:rsid w:val="0016495B"/>
    <w:rsid w:val="001652FC"/>
    <w:rsid w:val="0016662A"/>
    <w:rsid w:val="00167077"/>
    <w:rsid w:val="00167D41"/>
    <w:rsid w:val="00167F86"/>
    <w:rsid w:val="0017032E"/>
    <w:rsid w:val="001705CF"/>
    <w:rsid w:val="00170E51"/>
    <w:rsid w:val="00171019"/>
    <w:rsid w:val="00172B5E"/>
    <w:rsid w:val="00172DBB"/>
    <w:rsid w:val="00173AFE"/>
    <w:rsid w:val="00174697"/>
    <w:rsid w:val="00175A24"/>
    <w:rsid w:val="00175B9F"/>
    <w:rsid w:val="001761B9"/>
    <w:rsid w:val="0017708C"/>
    <w:rsid w:val="00177209"/>
    <w:rsid w:val="001804FF"/>
    <w:rsid w:val="00180A5A"/>
    <w:rsid w:val="00181A1F"/>
    <w:rsid w:val="001822AF"/>
    <w:rsid w:val="00183257"/>
    <w:rsid w:val="0018432B"/>
    <w:rsid w:val="00184756"/>
    <w:rsid w:val="001854CA"/>
    <w:rsid w:val="0018586B"/>
    <w:rsid w:val="00185C51"/>
    <w:rsid w:val="00186580"/>
    <w:rsid w:val="001865E7"/>
    <w:rsid w:val="0018692C"/>
    <w:rsid w:val="001876A1"/>
    <w:rsid w:val="00187BB7"/>
    <w:rsid w:val="001908FD"/>
    <w:rsid w:val="001923C8"/>
    <w:rsid w:val="00192D9F"/>
    <w:rsid w:val="00192E24"/>
    <w:rsid w:val="0019341B"/>
    <w:rsid w:val="001940BE"/>
    <w:rsid w:val="00194C4A"/>
    <w:rsid w:val="00195C72"/>
    <w:rsid w:val="00195ECE"/>
    <w:rsid w:val="00196445"/>
    <w:rsid w:val="00196B1B"/>
    <w:rsid w:val="001974A1"/>
    <w:rsid w:val="001979A6"/>
    <w:rsid w:val="00197ADD"/>
    <w:rsid w:val="00197CCE"/>
    <w:rsid w:val="001A0397"/>
    <w:rsid w:val="001A117D"/>
    <w:rsid w:val="001A1F4E"/>
    <w:rsid w:val="001A2004"/>
    <w:rsid w:val="001A2275"/>
    <w:rsid w:val="001A2FFB"/>
    <w:rsid w:val="001A34AA"/>
    <w:rsid w:val="001A39E8"/>
    <w:rsid w:val="001A3C4C"/>
    <w:rsid w:val="001A6509"/>
    <w:rsid w:val="001A7745"/>
    <w:rsid w:val="001A781D"/>
    <w:rsid w:val="001A7F35"/>
    <w:rsid w:val="001B1063"/>
    <w:rsid w:val="001B1409"/>
    <w:rsid w:val="001B29A2"/>
    <w:rsid w:val="001B2B26"/>
    <w:rsid w:val="001B3CBA"/>
    <w:rsid w:val="001B4270"/>
    <w:rsid w:val="001B482E"/>
    <w:rsid w:val="001B50E0"/>
    <w:rsid w:val="001B5DF4"/>
    <w:rsid w:val="001B65DE"/>
    <w:rsid w:val="001B6E93"/>
    <w:rsid w:val="001B7151"/>
    <w:rsid w:val="001C0607"/>
    <w:rsid w:val="001C0F09"/>
    <w:rsid w:val="001C0F65"/>
    <w:rsid w:val="001C1369"/>
    <w:rsid w:val="001C1E06"/>
    <w:rsid w:val="001C3303"/>
    <w:rsid w:val="001C3664"/>
    <w:rsid w:val="001C45A8"/>
    <w:rsid w:val="001C544E"/>
    <w:rsid w:val="001C55C7"/>
    <w:rsid w:val="001C5A2B"/>
    <w:rsid w:val="001D0A94"/>
    <w:rsid w:val="001D0C62"/>
    <w:rsid w:val="001D31E0"/>
    <w:rsid w:val="001D3D3B"/>
    <w:rsid w:val="001D465C"/>
    <w:rsid w:val="001D4CB4"/>
    <w:rsid w:val="001D4D70"/>
    <w:rsid w:val="001D560F"/>
    <w:rsid w:val="001D5C1F"/>
    <w:rsid w:val="001D650B"/>
    <w:rsid w:val="001D69CB"/>
    <w:rsid w:val="001D6EA5"/>
    <w:rsid w:val="001D7D40"/>
    <w:rsid w:val="001D7FAF"/>
    <w:rsid w:val="001E097E"/>
    <w:rsid w:val="001E0FFA"/>
    <w:rsid w:val="001E10F4"/>
    <w:rsid w:val="001E2983"/>
    <w:rsid w:val="001E3426"/>
    <w:rsid w:val="001E353F"/>
    <w:rsid w:val="001E5591"/>
    <w:rsid w:val="001E5EF0"/>
    <w:rsid w:val="001E6E64"/>
    <w:rsid w:val="001E7298"/>
    <w:rsid w:val="001E7A54"/>
    <w:rsid w:val="001E7A9B"/>
    <w:rsid w:val="001F03CD"/>
    <w:rsid w:val="001F0769"/>
    <w:rsid w:val="001F1006"/>
    <w:rsid w:val="001F1805"/>
    <w:rsid w:val="001F1E88"/>
    <w:rsid w:val="001F3D4E"/>
    <w:rsid w:val="001F40B0"/>
    <w:rsid w:val="001F4A4A"/>
    <w:rsid w:val="001F5858"/>
    <w:rsid w:val="001F5950"/>
    <w:rsid w:val="001F5B2E"/>
    <w:rsid w:val="001F5F40"/>
    <w:rsid w:val="001F6DEA"/>
    <w:rsid w:val="001F7503"/>
    <w:rsid w:val="001F780E"/>
    <w:rsid w:val="001F789E"/>
    <w:rsid w:val="00200995"/>
    <w:rsid w:val="00200C50"/>
    <w:rsid w:val="00201DC9"/>
    <w:rsid w:val="00203234"/>
    <w:rsid w:val="00203F24"/>
    <w:rsid w:val="00204372"/>
    <w:rsid w:val="00204B5F"/>
    <w:rsid w:val="00205F47"/>
    <w:rsid w:val="0020700A"/>
    <w:rsid w:val="002100CB"/>
    <w:rsid w:val="00211EE0"/>
    <w:rsid w:val="00212C08"/>
    <w:rsid w:val="002138F2"/>
    <w:rsid w:val="00213B77"/>
    <w:rsid w:val="00213F41"/>
    <w:rsid w:val="00214D07"/>
    <w:rsid w:val="00214EFD"/>
    <w:rsid w:val="002157C2"/>
    <w:rsid w:val="002161D8"/>
    <w:rsid w:val="00217133"/>
    <w:rsid w:val="002174AC"/>
    <w:rsid w:val="002212ED"/>
    <w:rsid w:val="0022160C"/>
    <w:rsid w:val="00221ADD"/>
    <w:rsid w:val="002221B4"/>
    <w:rsid w:val="00226180"/>
    <w:rsid w:val="00226743"/>
    <w:rsid w:val="00227402"/>
    <w:rsid w:val="002279DA"/>
    <w:rsid w:val="00227E56"/>
    <w:rsid w:val="00230A44"/>
    <w:rsid w:val="002313DE"/>
    <w:rsid w:val="002319F4"/>
    <w:rsid w:val="002323A7"/>
    <w:rsid w:val="00232CC5"/>
    <w:rsid w:val="0023641B"/>
    <w:rsid w:val="00236DFA"/>
    <w:rsid w:val="00240708"/>
    <w:rsid w:val="002408D2"/>
    <w:rsid w:val="002409AA"/>
    <w:rsid w:val="0024505A"/>
    <w:rsid w:val="00245744"/>
    <w:rsid w:val="00245849"/>
    <w:rsid w:val="00245C1A"/>
    <w:rsid w:val="00247FBC"/>
    <w:rsid w:val="00250079"/>
    <w:rsid w:val="0025095A"/>
    <w:rsid w:val="002529E2"/>
    <w:rsid w:val="00252D48"/>
    <w:rsid w:val="00252E49"/>
    <w:rsid w:val="0025344F"/>
    <w:rsid w:val="00253B65"/>
    <w:rsid w:val="002571B7"/>
    <w:rsid w:val="0025733C"/>
    <w:rsid w:val="002576BA"/>
    <w:rsid w:val="002577F3"/>
    <w:rsid w:val="00257929"/>
    <w:rsid w:val="00257950"/>
    <w:rsid w:val="002579F4"/>
    <w:rsid w:val="002605A2"/>
    <w:rsid w:val="0026323D"/>
    <w:rsid w:val="002641A1"/>
    <w:rsid w:val="00265B1B"/>
    <w:rsid w:val="00265EE9"/>
    <w:rsid w:val="00266333"/>
    <w:rsid w:val="00266462"/>
    <w:rsid w:val="00266BB6"/>
    <w:rsid w:val="00267DCC"/>
    <w:rsid w:val="00270747"/>
    <w:rsid w:val="002709BC"/>
    <w:rsid w:val="00270D4D"/>
    <w:rsid w:val="00271364"/>
    <w:rsid w:val="00271AF4"/>
    <w:rsid w:val="00273896"/>
    <w:rsid w:val="00273D2F"/>
    <w:rsid w:val="00277BCE"/>
    <w:rsid w:val="00280181"/>
    <w:rsid w:val="0028042A"/>
    <w:rsid w:val="00281A8A"/>
    <w:rsid w:val="00283826"/>
    <w:rsid w:val="0028423A"/>
    <w:rsid w:val="0028622C"/>
    <w:rsid w:val="00286DC3"/>
    <w:rsid w:val="0028730D"/>
    <w:rsid w:val="002873F3"/>
    <w:rsid w:val="0029065A"/>
    <w:rsid w:val="00290E01"/>
    <w:rsid w:val="00291154"/>
    <w:rsid w:val="00291303"/>
    <w:rsid w:val="00291885"/>
    <w:rsid w:val="0029292B"/>
    <w:rsid w:val="00293805"/>
    <w:rsid w:val="00294406"/>
    <w:rsid w:val="00294E87"/>
    <w:rsid w:val="00295495"/>
    <w:rsid w:val="002954AE"/>
    <w:rsid w:val="00295604"/>
    <w:rsid w:val="00296482"/>
    <w:rsid w:val="00296CC4"/>
    <w:rsid w:val="00297A12"/>
    <w:rsid w:val="00297DA6"/>
    <w:rsid w:val="002A067C"/>
    <w:rsid w:val="002A0E71"/>
    <w:rsid w:val="002A0FE9"/>
    <w:rsid w:val="002A1250"/>
    <w:rsid w:val="002A1BDF"/>
    <w:rsid w:val="002A449D"/>
    <w:rsid w:val="002A48E6"/>
    <w:rsid w:val="002A5799"/>
    <w:rsid w:val="002A5C39"/>
    <w:rsid w:val="002A655A"/>
    <w:rsid w:val="002A6A88"/>
    <w:rsid w:val="002B0DF3"/>
    <w:rsid w:val="002B166B"/>
    <w:rsid w:val="002B18E5"/>
    <w:rsid w:val="002B1C9F"/>
    <w:rsid w:val="002B38D7"/>
    <w:rsid w:val="002B4D23"/>
    <w:rsid w:val="002B5888"/>
    <w:rsid w:val="002B5FC5"/>
    <w:rsid w:val="002B6CF3"/>
    <w:rsid w:val="002B6DA5"/>
    <w:rsid w:val="002B7EA8"/>
    <w:rsid w:val="002B7EA9"/>
    <w:rsid w:val="002C0EEF"/>
    <w:rsid w:val="002C0F71"/>
    <w:rsid w:val="002C1002"/>
    <w:rsid w:val="002C129C"/>
    <w:rsid w:val="002C16CD"/>
    <w:rsid w:val="002C2626"/>
    <w:rsid w:val="002C2943"/>
    <w:rsid w:val="002C2B5B"/>
    <w:rsid w:val="002C33C0"/>
    <w:rsid w:val="002C3B9A"/>
    <w:rsid w:val="002C3F9D"/>
    <w:rsid w:val="002C41C5"/>
    <w:rsid w:val="002C498A"/>
    <w:rsid w:val="002C4D34"/>
    <w:rsid w:val="002C53CC"/>
    <w:rsid w:val="002C618D"/>
    <w:rsid w:val="002C7298"/>
    <w:rsid w:val="002C7D9C"/>
    <w:rsid w:val="002D03A2"/>
    <w:rsid w:val="002D0D4B"/>
    <w:rsid w:val="002D0EF6"/>
    <w:rsid w:val="002D1839"/>
    <w:rsid w:val="002D3054"/>
    <w:rsid w:val="002D3A11"/>
    <w:rsid w:val="002D3CD5"/>
    <w:rsid w:val="002D3E4F"/>
    <w:rsid w:val="002D5294"/>
    <w:rsid w:val="002D675A"/>
    <w:rsid w:val="002D7A70"/>
    <w:rsid w:val="002E0142"/>
    <w:rsid w:val="002E0D13"/>
    <w:rsid w:val="002E1AEB"/>
    <w:rsid w:val="002E1CDF"/>
    <w:rsid w:val="002E33A1"/>
    <w:rsid w:val="002E3766"/>
    <w:rsid w:val="002E4AE2"/>
    <w:rsid w:val="002E5EE0"/>
    <w:rsid w:val="002E719E"/>
    <w:rsid w:val="002E7B9F"/>
    <w:rsid w:val="002E7E11"/>
    <w:rsid w:val="002E7FEA"/>
    <w:rsid w:val="002F15F0"/>
    <w:rsid w:val="002F266B"/>
    <w:rsid w:val="002F2CBC"/>
    <w:rsid w:val="002F42FB"/>
    <w:rsid w:val="002F549F"/>
    <w:rsid w:val="002F5A4E"/>
    <w:rsid w:val="002F6322"/>
    <w:rsid w:val="002F674F"/>
    <w:rsid w:val="002F6DD4"/>
    <w:rsid w:val="002F7122"/>
    <w:rsid w:val="002F7273"/>
    <w:rsid w:val="002F764E"/>
    <w:rsid w:val="00300832"/>
    <w:rsid w:val="00301384"/>
    <w:rsid w:val="00301A27"/>
    <w:rsid w:val="00302591"/>
    <w:rsid w:val="00303E58"/>
    <w:rsid w:val="0030571D"/>
    <w:rsid w:val="0030577F"/>
    <w:rsid w:val="0030604F"/>
    <w:rsid w:val="0030683A"/>
    <w:rsid w:val="00306E96"/>
    <w:rsid w:val="00307103"/>
    <w:rsid w:val="003101E0"/>
    <w:rsid w:val="00310FF2"/>
    <w:rsid w:val="0031111A"/>
    <w:rsid w:val="00311564"/>
    <w:rsid w:val="00313947"/>
    <w:rsid w:val="003143F3"/>
    <w:rsid w:val="003145E0"/>
    <w:rsid w:val="00315324"/>
    <w:rsid w:val="003173C8"/>
    <w:rsid w:val="003201B3"/>
    <w:rsid w:val="003208A9"/>
    <w:rsid w:val="00320BDD"/>
    <w:rsid w:val="0032185F"/>
    <w:rsid w:val="00321B7D"/>
    <w:rsid w:val="00321FD2"/>
    <w:rsid w:val="003226D0"/>
    <w:rsid w:val="00322ABB"/>
    <w:rsid w:val="003233E3"/>
    <w:rsid w:val="003236CC"/>
    <w:rsid w:val="00324289"/>
    <w:rsid w:val="003261E5"/>
    <w:rsid w:val="003266F1"/>
    <w:rsid w:val="00327711"/>
    <w:rsid w:val="00327E6F"/>
    <w:rsid w:val="003306D2"/>
    <w:rsid w:val="003319E0"/>
    <w:rsid w:val="00331B3A"/>
    <w:rsid w:val="00331D96"/>
    <w:rsid w:val="00332A56"/>
    <w:rsid w:val="00334547"/>
    <w:rsid w:val="00334603"/>
    <w:rsid w:val="0033493B"/>
    <w:rsid w:val="00334CE3"/>
    <w:rsid w:val="0034007C"/>
    <w:rsid w:val="00342383"/>
    <w:rsid w:val="00342B9A"/>
    <w:rsid w:val="00342E92"/>
    <w:rsid w:val="003435F0"/>
    <w:rsid w:val="003437C7"/>
    <w:rsid w:val="00343FBE"/>
    <w:rsid w:val="00345770"/>
    <w:rsid w:val="003459FD"/>
    <w:rsid w:val="00345E4C"/>
    <w:rsid w:val="00345FF7"/>
    <w:rsid w:val="00347758"/>
    <w:rsid w:val="00347D89"/>
    <w:rsid w:val="00347F3A"/>
    <w:rsid w:val="003500C2"/>
    <w:rsid w:val="003501A2"/>
    <w:rsid w:val="003508B2"/>
    <w:rsid w:val="00350918"/>
    <w:rsid w:val="003519D7"/>
    <w:rsid w:val="0035272E"/>
    <w:rsid w:val="00354B15"/>
    <w:rsid w:val="003550EA"/>
    <w:rsid w:val="003554F0"/>
    <w:rsid w:val="00355887"/>
    <w:rsid w:val="0035674A"/>
    <w:rsid w:val="00356D09"/>
    <w:rsid w:val="0035724E"/>
    <w:rsid w:val="00357E56"/>
    <w:rsid w:val="00360331"/>
    <w:rsid w:val="0036059D"/>
    <w:rsid w:val="00360A57"/>
    <w:rsid w:val="00361296"/>
    <w:rsid w:val="00361B3B"/>
    <w:rsid w:val="00362FE2"/>
    <w:rsid w:val="003657B8"/>
    <w:rsid w:val="003660C1"/>
    <w:rsid w:val="00366A94"/>
    <w:rsid w:val="00366B3E"/>
    <w:rsid w:val="0036735B"/>
    <w:rsid w:val="0036749F"/>
    <w:rsid w:val="0037086D"/>
    <w:rsid w:val="00371B1F"/>
    <w:rsid w:val="00371BCA"/>
    <w:rsid w:val="00371FEE"/>
    <w:rsid w:val="00372813"/>
    <w:rsid w:val="003752A7"/>
    <w:rsid w:val="003755D5"/>
    <w:rsid w:val="003766C5"/>
    <w:rsid w:val="003776A0"/>
    <w:rsid w:val="00377EEA"/>
    <w:rsid w:val="0038079C"/>
    <w:rsid w:val="00380E72"/>
    <w:rsid w:val="00381607"/>
    <w:rsid w:val="003824DB"/>
    <w:rsid w:val="00382B9B"/>
    <w:rsid w:val="00383317"/>
    <w:rsid w:val="00384A62"/>
    <w:rsid w:val="003856A8"/>
    <w:rsid w:val="00386BBC"/>
    <w:rsid w:val="003901B5"/>
    <w:rsid w:val="00390628"/>
    <w:rsid w:val="0039188A"/>
    <w:rsid w:val="00392193"/>
    <w:rsid w:val="003937BF"/>
    <w:rsid w:val="003944F8"/>
    <w:rsid w:val="0039558B"/>
    <w:rsid w:val="00395987"/>
    <w:rsid w:val="00395E02"/>
    <w:rsid w:val="003960D7"/>
    <w:rsid w:val="00396B32"/>
    <w:rsid w:val="0039756C"/>
    <w:rsid w:val="00397733"/>
    <w:rsid w:val="00397912"/>
    <w:rsid w:val="003A14E8"/>
    <w:rsid w:val="003A15D4"/>
    <w:rsid w:val="003A2557"/>
    <w:rsid w:val="003A4555"/>
    <w:rsid w:val="003A5C85"/>
    <w:rsid w:val="003A60F0"/>
    <w:rsid w:val="003A70A1"/>
    <w:rsid w:val="003A76AA"/>
    <w:rsid w:val="003B1305"/>
    <w:rsid w:val="003B1365"/>
    <w:rsid w:val="003B231A"/>
    <w:rsid w:val="003B2AFB"/>
    <w:rsid w:val="003B64D3"/>
    <w:rsid w:val="003B6501"/>
    <w:rsid w:val="003B6D0B"/>
    <w:rsid w:val="003C056A"/>
    <w:rsid w:val="003C0BC3"/>
    <w:rsid w:val="003C172A"/>
    <w:rsid w:val="003C19FE"/>
    <w:rsid w:val="003C2AEE"/>
    <w:rsid w:val="003C2C34"/>
    <w:rsid w:val="003C3C8C"/>
    <w:rsid w:val="003C3D4D"/>
    <w:rsid w:val="003C3E9C"/>
    <w:rsid w:val="003C53B7"/>
    <w:rsid w:val="003C5D91"/>
    <w:rsid w:val="003C5F17"/>
    <w:rsid w:val="003C71B1"/>
    <w:rsid w:val="003C7753"/>
    <w:rsid w:val="003D0F07"/>
    <w:rsid w:val="003D1725"/>
    <w:rsid w:val="003D1D30"/>
    <w:rsid w:val="003D3110"/>
    <w:rsid w:val="003D31BA"/>
    <w:rsid w:val="003D3BAF"/>
    <w:rsid w:val="003D4E08"/>
    <w:rsid w:val="003D4F8F"/>
    <w:rsid w:val="003D5A02"/>
    <w:rsid w:val="003D7A16"/>
    <w:rsid w:val="003E04BA"/>
    <w:rsid w:val="003E05D9"/>
    <w:rsid w:val="003E1836"/>
    <w:rsid w:val="003E21D6"/>
    <w:rsid w:val="003E2CFD"/>
    <w:rsid w:val="003E324A"/>
    <w:rsid w:val="003E39FF"/>
    <w:rsid w:val="003E409C"/>
    <w:rsid w:val="003E4BF0"/>
    <w:rsid w:val="003E596F"/>
    <w:rsid w:val="003E651C"/>
    <w:rsid w:val="003E6CDF"/>
    <w:rsid w:val="003E6EC4"/>
    <w:rsid w:val="003E7853"/>
    <w:rsid w:val="003E7D6E"/>
    <w:rsid w:val="003F0355"/>
    <w:rsid w:val="003F0DAA"/>
    <w:rsid w:val="003F0F42"/>
    <w:rsid w:val="003F120C"/>
    <w:rsid w:val="003F1B31"/>
    <w:rsid w:val="003F2390"/>
    <w:rsid w:val="003F332F"/>
    <w:rsid w:val="003F3BAE"/>
    <w:rsid w:val="003F452D"/>
    <w:rsid w:val="003F544D"/>
    <w:rsid w:val="003F5B7C"/>
    <w:rsid w:val="003F5CA5"/>
    <w:rsid w:val="003F6FC5"/>
    <w:rsid w:val="003F7DD3"/>
    <w:rsid w:val="0040119C"/>
    <w:rsid w:val="00401273"/>
    <w:rsid w:val="00401976"/>
    <w:rsid w:val="0040587D"/>
    <w:rsid w:val="004058F9"/>
    <w:rsid w:val="00406795"/>
    <w:rsid w:val="00407785"/>
    <w:rsid w:val="00411EF1"/>
    <w:rsid w:val="00412657"/>
    <w:rsid w:val="00412BBC"/>
    <w:rsid w:val="00413049"/>
    <w:rsid w:val="00413281"/>
    <w:rsid w:val="00413517"/>
    <w:rsid w:val="0041426A"/>
    <w:rsid w:val="0041518D"/>
    <w:rsid w:val="00415A1F"/>
    <w:rsid w:val="004174F4"/>
    <w:rsid w:val="00417809"/>
    <w:rsid w:val="004178E9"/>
    <w:rsid w:val="00417A0F"/>
    <w:rsid w:val="00422A14"/>
    <w:rsid w:val="00424444"/>
    <w:rsid w:val="004258A6"/>
    <w:rsid w:val="004260EE"/>
    <w:rsid w:val="00426245"/>
    <w:rsid w:val="00426AF2"/>
    <w:rsid w:val="00426E40"/>
    <w:rsid w:val="004300D3"/>
    <w:rsid w:val="00432404"/>
    <w:rsid w:val="00434321"/>
    <w:rsid w:val="00435081"/>
    <w:rsid w:val="00436B18"/>
    <w:rsid w:val="00437B5C"/>
    <w:rsid w:val="00440529"/>
    <w:rsid w:val="0044148D"/>
    <w:rsid w:val="0044192A"/>
    <w:rsid w:val="0044192D"/>
    <w:rsid w:val="00441A94"/>
    <w:rsid w:val="00442332"/>
    <w:rsid w:val="00442AD6"/>
    <w:rsid w:val="004454A0"/>
    <w:rsid w:val="004459C7"/>
    <w:rsid w:val="00445A3E"/>
    <w:rsid w:val="00447C1D"/>
    <w:rsid w:val="0045065A"/>
    <w:rsid w:val="004509E1"/>
    <w:rsid w:val="00451E9B"/>
    <w:rsid w:val="00451EFB"/>
    <w:rsid w:val="00451F08"/>
    <w:rsid w:val="00452B72"/>
    <w:rsid w:val="00453859"/>
    <w:rsid w:val="00454B19"/>
    <w:rsid w:val="00455662"/>
    <w:rsid w:val="0045662A"/>
    <w:rsid w:val="00456DE3"/>
    <w:rsid w:val="00457166"/>
    <w:rsid w:val="00457339"/>
    <w:rsid w:val="00460F8D"/>
    <w:rsid w:val="00460FE4"/>
    <w:rsid w:val="00462245"/>
    <w:rsid w:val="0046270C"/>
    <w:rsid w:val="0046271B"/>
    <w:rsid w:val="004628A1"/>
    <w:rsid w:val="0046341C"/>
    <w:rsid w:val="00463735"/>
    <w:rsid w:val="00464478"/>
    <w:rsid w:val="00464C06"/>
    <w:rsid w:val="00464DA5"/>
    <w:rsid w:val="00464E07"/>
    <w:rsid w:val="00465164"/>
    <w:rsid w:val="00465619"/>
    <w:rsid w:val="00465A8D"/>
    <w:rsid w:val="00466370"/>
    <w:rsid w:val="0046670D"/>
    <w:rsid w:val="00466E5A"/>
    <w:rsid w:val="004678AC"/>
    <w:rsid w:val="0047011A"/>
    <w:rsid w:val="00470388"/>
    <w:rsid w:val="00471DA5"/>
    <w:rsid w:val="00472592"/>
    <w:rsid w:val="00472632"/>
    <w:rsid w:val="00472843"/>
    <w:rsid w:val="0047287A"/>
    <w:rsid w:val="00474714"/>
    <w:rsid w:val="00474E42"/>
    <w:rsid w:val="00476235"/>
    <w:rsid w:val="0047644A"/>
    <w:rsid w:val="00476D89"/>
    <w:rsid w:val="00476DCC"/>
    <w:rsid w:val="00477392"/>
    <w:rsid w:val="004775DD"/>
    <w:rsid w:val="004801CF"/>
    <w:rsid w:val="00480A04"/>
    <w:rsid w:val="0048207B"/>
    <w:rsid w:val="00482B39"/>
    <w:rsid w:val="004837DA"/>
    <w:rsid w:val="004865C6"/>
    <w:rsid w:val="00487752"/>
    <w:rsid w:val="00490113"/>
    <w:rsid w:val="00490827"/>
    <w:rsid w:val="00490BE6"/>
    <w:rsid w:val="004916BE"/>
    <w:rsid w:val="00491B8A"/>
    <w:rsid w:val="004927B0"/>
    <w:rsid w:val="0049299D"/>
    <w:rsid w:val="00493D24"/>
    <w:rsid w:val="00493D68"/>
    <w:rsid w:val="00493DE2"/>
    <w:rsid w:val="00494C69"/>
    <w:rsid w:val="004950E7"/>
    <w:rsid w:val="00496EDD"/>
    <w:rsid w:val="0049710F"/>
    <w:rsid w:val="00497517"/>
    <w:rsid w:val="004977F7"/>
    <w:rsid w:val="004A0F46"/>
    <w:rsid w:val="004A1052"/>
    <w:rsid w:val="004A13E2"/>
    <w:rsid w:val="004A1499"/>
    <w:rsid w:val="004A1B5A"/>
    <w:rsid w:val="004A1C0E"/>
    <w:rsid w:val="004A334A"/>
    <w:rsid w:val="004A3901"/>
    <w:rsid w:val="004A4633"/>
    <w:rsid w:val="004A5381"/>
    <w:rsid w:val="004A6454"/>
    <w:rsid w:val="004A736C"/>
    <w:rsid w:val="004A76F3"/>
    <w:rsid w:val="004A7B03"/>
    <w:rsid w:val="004B05D3"/>
    <w:rsid w:val="004B19FC"/>
    <w:rsid w:val="004B1F80"/>
    <w:rsid w:val="004B206E"/>
    <w:rsid w:val="004B33A9"/>
    <w:rsid w:val="004B4917"/>
    <w:rsid w:val="004B4AF2"/>
    <w:rsid w:val="004B4B22"/>
    <w:rsid w:val="004B5C1B"/>
    <w:rsid w:val="004C0497"/>
    <w:rsid w:val="004C0D24"/>
    <w:rsid w:val="004C11F8"/>
    <w:rsid w:val="004C12D7"/>
    <w:rsid w:val="004C189B"/>
    <w:rsid w:val="004C22E8"/>
    <w:rsid w:val="004C2332"/>
    <w:rsid w:val="004C2490"/>
    <w:rsid w:val="004C2FF4"/>
    <w:rsid w:val="004C331C"/>
    <w:rsid w:val="004C356C"/>
    <w:rsid w:val="004C3A3C"/>
    <w:rsid w:val="004C3D1F"/>
    <w:rsid w:val="004C441B"/>
    <w:rsid w:val="004C4744"/>
    <w:rsid w:val="004C4856"/>
    <w:rsid w:val="004C4C36"/>
    <w:rsid w:val="004C4EC4"/>
    <w:rsid w:val="004C4F4A"/>
    <w:rsid w:val="004C70EE"/>
    <w:rsid w:val="004C71A5"/>
    <w:rsid w:val="004C7795"/>
    <w:rsid w:val="004C7DEE"/>
    <w:rsid w:val="004D0878"/>
    <w:rsid w:val="004D0A86"/>
    <w:rsid w:val="004D0B7F"/>
    <w:rsid w:val="004D19E4"/>
    <w:rsid w:val="004D2827"/>
    <w:rsid w:val="004D2C08"/>
    <w:rsid w:val="004D4326"/>
    <w:rsid w:val="004D4ADE"/>
    <w:rsid w:val="004D5C88"/>
    <w:rsid w:val="004D6377"/>
    <w:rsid w:val="004D68E8"/>
    <w:rsid w:val="004D697F"/>
    <w:rsid w:val="004D7209"/>
    <w:rsid w:val="004E02E1"/>
    <w:rsid w:val="004E0B34"/>
    <w:rsid w:val="004E0CBF"/>
    <w:rsid w:val="004E0F7D"/>
    <w:rsid w:val="004E2202"/>
    <w:rsid w:val="004E2420"/>
    <w:rsid w:val="004E2457"/>
    <w:rsid w:val="004E251B"/>
    <w:rsid w:val="004E39C5"/>
    <w:rsid w:val="004E408B"/>
    <w:rsid w:val="004E5685"/>
    <w:rsid w:val="004E5E23"/>
    <w:rsid w:val="004E67BF"/>
    <w:rsid w:val="004E6F97"/>
    <w:rsid w:val="004E708C"/>
    <w:rsid w:val="004F049C"/>
    <w:rsid w:val="004F0659"/>
    <w:rsid w:val="004F0922"/>
    <w:rsid w:val="004F0B1C"/>
    <w:rsid w:val="004F142C"/>
    <w:rsid w:val="004F1A1A"/>
    <w:rsid w:val="004F2976"/>
    <w:rsid w:val="004F30BD"/>
    <w:rsid w:val="004F52C3"/>
    <w:rsid w:val="004F594D"/>
    <w:rsid w:val="004F60A5"/>
    <w:rsid w:val="004F7FCC"/>
    <w:rsid w:val="00500245"/>
    <w:rsid w:val="0050109D"/>
    <w:rsid w:val="00502789"/>
    <w:rsid w:val="0050292A"/>
    <w:rsid w:val="0050377D"/>
    <w:rsid w:val="005037AC"/>
    <w:rsid w:val="00504D9C"/>
    <w:rsid w:val="00506BCF"/>
    <w:rsid w:val="00506C26"/>
    <w:rsid w:val="00506D99"/>
    <w:rsid w:val="00506F40"/>
    <w:rsid w:val="005079FF"/>
    <w:rsid w:val="00507EE5"/>
    <w:rsid w:val="00510841"/>
    <w:rsid w:val="00510C8A"/>
    <w:rsid w:val="00510FDA"/>
    <w:rsid w:val="005119B2"/>
    <w:rsid w:val="00511CDC"/>
    <w:rsid w:val="00512C83"/>
    <w:rsid w:val="0051323C"/>
    <w:rsid w:val="00513314"/>
    <w:rsid w:val="00513328"/>
    <w:rsid w:val="005140D2"/>
    <w:rsid w:val="00514436"/>
    <w:rsid w:val="0051541D"/>
    <w:rsid w:val="005164E3"/>
    <w:rsid w:val="00516AF1"/>
    <w:rsid w:val="00516B59"/>
    <w:rsid w:val="00516BEF"/>
    <w:rsid w:val="005174AE"/>
    <w:rsid w:val="005175BF"/>
    <w:rsid w:val="0051766C"/>
    <w:rsid w:val="005208DF"/>
    <w:rsid w:val="005237CC"/>
    <w:rsid w:val="00523AE2"/>
    <w:rsid w:val="00524B2A"/>
    <w:rsid w:val="00524C09"/>
    <w:rsid w:val="005259D0"/>
    <w:rsid w:val="00525C9B"/>
    <w:rsid w:val="005273CA"/>
    <w:rsid w:val="00531472"/>
    <w:rsid w:val="00531702"/>
    <w:rsid w:val="005321A8"/>
    <w:rsid w:val="00534482"/>
    <w:rsid w:val="0053467F"/>
    <w:rsid w:val="00535E61"/>
    <w:rsid w:val="00536B48"/>
    <w:rsid w:val="00537605"/>
    <w:rsid w:val="00537E2A"/>
    <w:rsid w:val="005400F3"/>
    <w:rsid w:val="0054028D"/>
    <w:rsid w:val="005403DA"/>
    <w:rsid w:val="00540EC9"/>
    <w:rsid w:val="00541EE4"/>
    <w:rsid w:val="0054223C"/>
    <w:rsid w:val="00542677"/>
    <w:rsid w:val="005436A7"/>
    <w:rsid w:val="005438D2"/>
    <w:rsid w:val="00543DF7"/>
    <w:rsid w:val="005447CA"/>
    <w:rsid w:val="00544952"/>
    <w:rsid w:val="00544D94"/>
    <w:rsid w:val="00545019"/>
    <w:rsid w:val="00545437"/>
    <w:rsid w:val="005455B5"/>
    <w:rsid w:val="00545933"/>
    <w:rsid w:val="00545C80"/>
    <w:rsid w:val="0054623C"/>
    <w:rsid w:val="00547422"/>
    <w:rsid w:val="00547858"/>
    <w:rsid w:val="005503EB"/>
    <w:rsid w:val="00551C9B"/>
    <w:rsid w:val="00551F82"/>
    <w:rsid w:val="005528F5"/>
    <w:rsid w:val="00555B84"/>
    <w:rsid w:val="00555F68"/>
    <w:rsid w:val="0056179A"/>
    <w:rsid w:val="00561B2A"/>
    <w:rsid w:val="005624F5"/>
    <w:rsid w:val="00562FFA"/>
    <w:rsid w:val="00563F9A"/>
    <w:rsid w:val="00564570"/>
    <w:rsid w:val="005649BB"/>
    <w:rsid w:val="00565745"/>
    <w:rsid w:val="005659E7"/>
    <w:rsid w:val="00565E7E"/>
    <w:rsid w:val="00566351"/>
    <w:rsid w:val="00567A6F"/>
    <w:rsid w:val="00567B50"/>
    <w:rsid w:val="00570294"/>
    <w:rsid w:val="005703A5"/>
    <w:rsid w:val="00570532"/>
    <w:rsid w:val="00570A86"/>
    <w:rsid w:val="0057177E"/>
    <w:rsid w:val="00571FF2"/>
    <w:rsid w:val="00572B69"/>
    <w:rsid w:val="00572B9D"/>
    <w:rsid w:val="0057314A"/>
    <w:rsid w:val="00573386"/>
    <w:rsid w:val="005733C5"/>
    <w:rsid w:val="005744D0"/>
    <w:rsid w:val="005745AA"/>
    <w:rsid w:val="0057473B"/>
    <w:rsid w:val="00574FFF"/>
    <w:rsid w:val="00575405"/>
    <w:rsid w:val="005757D2"/>
    <w:rsid w:val="00576E1C"/>
    <w:rsid w:val="00576F4D"/>
    <w:rsid w:val="005770B2"/>
    <w:rsid w:val="0058004B"/>
    <w:rsid w:val="0058125E"/>
    <w:rsid w:val="00582094"/>
    <w:rsid w:val="005820A3"/>
    <w:rsid w:val="0058247D"/>
    <w:rsid w:val="00582DDA"/>
    <w:rsid w:val="00583352"/>
    <w:rsid w:val="00583500"/>
    <w:rsid w:val="00584794"/>
    <w:rsid w:val="005850D1"/>
    <w:rsid w:val="00585713"/>
    <w:rsid w:val="00586588"/>
    <w:rsid w:val="00587FA9"/>
    <w:rsid w:val="00590BE6"/>
    <w:rsid w:val="00591945"/>
    <w:rsid w:val="00592B86"/>
    <w:rsid w:val="00592CA4"/>
    <w:rsid w:val="0059376C"/>
    <w:rsid w:val="0059437D"/>
    <w:rsid w:val="005946D5"/>
    <w:rsid w:val="00594F15"/>
    <w:rsid w:val="00595160"/>
    <w:rsid w:val="00595232"/>
    <w:rsid w:val="005953EF"/>
    <w:rsid w:val="00595E09"/>
    <w:rsid w:val="005977F2"/>
    <w:rsid w:val="005A0261"/>
    <w:rsid w:val="005A06A3"/>
    <w:rsid w:val="005A0CAB"/>
    <w:rsid w:val="005A1A07"/>
    <w:rsid w:val="005A1A26"/>
    <w:rsid w:val="005A2893"/>
    <w:rsid w:val="005A2A81"/>
    <w:rsid w:val="005A3E3C"/>
    <w:rsid w:val="005A47A3"/>
    <w:rsid w:val="005A5354"/>
    <w:rsid w:val="005A5958"/>
    <w:rsid w:val="005A651F"/>
    <w:rsid w:val="005A7970"/>
    <w:rsid w:val="005B0772"/>
    <w:rsid w:val="005B1E89"/>
    <w:rsid w:val="005B24A5"/>
    <w:rsid w:val="005B2F07"/>
    <w:rsid w:val="005B38B6"/>
    <w:rsid w:val="005B403B"/>
    <w:rsid w:val="005B491D"/>
    <w:rsid w:val="005B4E4D"/>
    <w:rsid w:val="005B50C2"/>
    <w:rsid w:val="005B5928"/>
    <w:rsid w:val="005B5A13"/>
    <w:rsid w:val="005B6D82"/>
    <w:rsid w:val="005B7211"/>
    <w:rsid w:val="005B78B5"/>
    <w:rsid w:val="005C1306"/>
    <w:rsid w:val="005C2877"/>
    <w:rsid w:val="005C2E34"/>
    <w:rsid w:val="005C3C65"/>
    <w:rsid w:val="005C471E"/>
    <w:rsid w:val="005C4B03"/>
    <w:rsid w:val="005C5F51"/>
    <w:rsid w:val="005C6924"/>
    <w:rsid w:val="005C6D4D"/>
    <w:rsid w:val="005D13D7"/>
    <w:rsid w:val="005D1681"/>
    <w:rsid w:val="005D234A"/>
    <w:rsid w:val="005D278F"/>
    <w:rsid w:val="005D28D0"/>
    <w:rsid w:val="005D3090"/>
    <w:rsid w:val="005D36FA"/>
    <w:rsid w:val="005D4D22"/>
    <w:rsid w:val="005D4FFB"/>
    <w:rsid w:val="005D7AB0"/>
    <w:rsid w:val="005E080A"/>
    <w:rsid w:val="005E1CB1"/>
    <w:rsid w:val="005E1F3F"/>
    <w:rsid w:val="005E32B3"/>
    <w:rsid w:val="005E35A6"/>
    <w:rsid w:val="005E35AD"/>
    <w:rsid w:val="005E3B14"/>
    <w:rsid w:val="005E4808"/>
    <w:rsid w:val="005E48C5"/>
    <w:rsid w:val="005E5508"/>
    <w:rsid w:val="005E553F"/>
    <w:rsid w:val="005E5989"/>
    <w:rsid w:val="005E5FC6"/>
    <w:rsid w:val="005E6B5B"/>
    <w:rsid w:val="005E72F8"/>
    <w:rsid w:val="005E78C1"/>
    <w:rsid w:val="005F0B93"/>
    <w:rsid w:val="005F16C1"/>
    <w:rsid w:val="005F1BCB"/>
    <w:rsid w:val="005F23DD"/>
    <w:rsid w:val="005F285E"/>
    <w:rsid w:val="005F34F9"/>
    <w:rsid w:val="005F55AB"/>
    <w:rsid w:val="005F5B15"/>
    <w:rsid w:val="005F5EBC"/>
    <w:rsid w:val="005F6B10"/>
    <w:rsid w:val="005F6B37"/>
    <w:rsid w:val="005F75FA"/>
    <w:rsid w:val="00600DA4"/>
    <w:rsid w:val="006016DF"/>
    <w:rsid w:val="006031CF"/>
    <w:rsid w:val="0060336F"/>
    <w:rsid w:val="00604DD8"/>
    <w:rsid w:val="00605537"/>
    <w:rsid w:val="006056D6"/>
    <w:rsid w:val="0060578A"/>
    <w:rsid w:val="00606B2F"/>
    <w:rsid w:val="006075B7"/>
    <w:rsid w:val="006076F4"/>
    <w:rsid w:val="006106BC"/>
    <w:rsid w:val="00611723"/>
    <w:rsid w:val="006117AD"/>
    <w:rsid w:val="00611BAA"/>
    <w:rsid w:val="0061248E"/>
    <w:rsid w:val="00613738"/>
    <w:rsid w:val="006139F4"/>
    <w:rsid w:val="00613ADC"/>
    <w:rsid w:val="00613D85"/>
    <w:rsid w:val="006147D2"/>
    <w:rsid w:val="006149D1"/>
    <w:rsid w:val="006153FA"/>
    <w:rsid w:val="006156AA"/>
    <w:rsid w:val="00615ECA"/>
    <w:rsid w:val="00615EFC"/>
    <w:rsid w:val="0061661A"/>
    <w:rsid w:val="00617E76"/>
    <w:rsid w:val="006202A1"/>
    <w:rsid w:val="0062037D"/>
    <w:rsid w:val="0062260F"/>
    <w:rsid w:val="00622DA3"/>
    <w:rsid w:val="00622F40"/>
    <w:rsid w:val="00623ABB"/>
    <w:rsid w:val="00623E7D"/>
    <w:rsid w:val="00623FDA"/>
    <w:rsid w:val="006249CD"/>
    <w:rsid w:val="00627EDE"/>
    <w:rsid w:val="006312D1"/>
    <w:rsid w:val="006314BF"/>
    <w:rsid w:val="00631A90"/>
    <w:rsid w:val="006326DA"/>
    <w:rsid w:val="00633227"/>
    <w:rsid w:val="006336A9"/>
    <w:rsid w:val="006337C1"/>
    <w:rsid w:val="00633EEE"/>
    <w:rsid w:val="00634276"/>
    <w:rsid w:val="00634428"/>
    <w:rsid w:val="006345CE"/>
    <w:rsid w:val="00634B9D"/>
    <w:rsid w:val="00635360"/>
    <w:rsid w:val="006353B0"/>
    <w:rsid w:val="0063584E"/>
    <w:rsid w:val="00635DBB"/>
    <w:rsid w:val="00636AAD"/>
    <w:rsid w:val="00637EB5"/>
    <w:rsid w:val="00640262"/>
    <w:rsid w:val="00640647"/>
    <w:rsid w:val="00641156"/>
    <w:rsid w:val="0064196D"/>
    <w:rsid w:val="00642225"/>
    <w:rsid w:val="00642EA9"/>
    <w:rsid w:val="006436EA"/>
    <w:rsid w:val="00645524"/>
    <w:rsid w:val="00645CFD"/>
    <w:rsid w:val="00646380"/>
    <w:rsid w:val="00647E54"/>
    <w:rsid w:val="006505EF"/>
    <w:rsid w:val="006512A3"/>
    <w:rsid w:val="00652521"/>
    <w:rsid w:val="0065279A"/>
    <w:rsid w:val="006528A1"/>
    <w:rsid w:val="0065308E"/>
    <w:rsid w:val="006536CA"/>
    <w:rsid w:val="0065540B"/>
    <w:rsid w:val="00656975"/>
    <w:rsid w:val="00657F0C"/>
    <w:rsid w:val="006606DC"/>
    <w:rsid w:val="00660EC6"/>
    <w:rsid w:val="006617DC"/>
    <w:rsid w:val="006621D3"/>
    <w:rsid w:val="00662813"/>
    <w:rsid w:val="00663BCF"/>
    <w:rsid w:val="00670085"/>
    <w:rsid w:val="0067155C"/>
    <w:rsid w:val="00671A32"/>
    <w:rsid w:val="00671DBD"/>
    <w:rsid w:val="006737AF"/>
    <w:rsid w:val="0067471B"/>
    <w:rsid w:val="006761F4"/>
    <w:rsid w:val="00676AA7"/>
    <w:rsid w:val="00676DA1"/>
    <w:rsid w:val="00676E59"/>
    <w:rsid w:val="00677107"/>
    <w:rsid w:val="0067744F"/>
    <w:rsid w:val="00680425"/>
    <w:rsid w:val="0068100C"/>
    <w:rsid w:val="00681B21"/>
    <w:rsid w:val="00682154"/>
    <w:rsid w:val="0068270C"/>
    <w:rsid w:val="00682ACE"/>
    <w:rsid w:val="00682C68"/>
    <w:rsid w:val="006832F6"/>
    <w:rsid w:val="00683A0E"/>
    <w:rsid w:val="0068403F"/>
    <w:rsid w:val="00685213"/>
    <w:rsid w:val="00685ABB"/>
    <w:rsid w:val="00685B36"/>
    <w:rsid w:val="00685CDA"/>
    <w:rsid w:val="00686149"/>
    <w:rsid w:val="00687444"/>
    <w:rsid w:val="00691C92"/>
    <w:rsid w:val="0069265E"/>
    <w:rsid w:val="006926E3"/>
    <w:rsid w:val="006932A1"/>
    <w:rsid w:val="00695031"/>
    <w:rsid w:val="00695639"/>
    <w:rsid w:val="00695B14"/>
    <w:rsid w:val="00697554"/>
    <w:rsid w:val="00697B06"/>
    <w:rsid w:val="006A0C86"/>
    <w:rsid w:val="006A1D08"/>
    <w:rsid w:val="006A2981"/>
    <w:rsid w:val="006A2CD5"/>
    <w:rsid w:val="006A3600"/>
    <w:rsid w:val="006A392E"/>
    <w:rsid w:val="006A4435"/>
    <w:rsid w:val="006A4F32"/>
    <w:rsid w:val="006A58E0"/>
    <w:rsid w:val="006A6213"/>
    <w:rsid w:val="006A65F4"/>
    <w:rsid w:val="006A6C46"/>
    <w:rsid w:val="006A73CD"/>
    <w:rsid w:val="006A75EC"/>
    <w:rsid w:val="006A75EE"/>
    <w:rsid w:val="006B1FB5"/>
    <w:rsid w:val="006B351D"/>
    <w:rsid w:val="006B39E2"/>
    <w:rsid w:val="006B3C7A"/>
    <w:rsid w:val="006B3E79"/>
    <w:rsid w:val="006B44E7"/>
    <w:rsid w:val="006B4C19"/>
    <w:rsid w:val="006B4D61"/>
    <w:rsid w:val="006B61FC"/>
    <w:rsid w:val="006B7535"/>
    <w:rsid w:val="006C028F"/>
    <w:rsid w:val="006C11BC"/>
    <w:rsid w:val="006C140E"/>
    <w:rsid w:val="006C2554"/>
    <w:rsid w:val="006C2A5C"/>
    <w:rsid w:val="006C31D4"/>
    <w:rsid w:val="006C39ED"/>
    <w:rsid w:val="006C3F00"/>
    <w:rsid w:val="006C41E8"/>
    <w:rsid w:val="006C472E"/>
    <w:rsid w:val="006C498F"/>
    <w:rsid w:val="006C6216"/>
    <w:rsid w:val="006C68CD"/>
    <w:rsid w:val="006C7330"/>
    <w:rsid w:val="006D0479"/>
    <w:rsid w:val="006D1A42"/>
    <w:rsid w:val="006D20B5"/>
    <w:rsid w:val="006D373D"/>
    <w:rsid w:val="006D4687"/>
    <w:rsid w:val="006D4804"/>
    <w:rsid w:val="006D48FE"/>
    <w:rsid w:val="006D5B62"/>
    <w:rsid w:val="006D5DE5"/>
    <w:rsid w:val="006D6DC9"/>
    <w:rsid w:val="006E02E0"/>
    <w:rsid w:val="006E158C"/>
    <w:rsid w:val="006E350B"/>
    <w:rsid w:val="006E374A"/>
    <w:rsid w:val="006E3CC0"/>
    <w:rsid w:val="006E421C"/>
    <w:rsid w:val="006E77B1"/>
    <w:rsid w:val="006E7C58"/>
    <w:rsid w:val="006E7D69"/>
    <w:rsid w:val="006E7FA5"/>
    <w:rsid w:val="006E7FF4"/>
    <w:rsid w:val="006F322E"/>
    <w:rsid w:val="006F446B"/>
    <w:rsid w:val="006F4576"/>
    <w:rsid w:val="006F474B"/>
    <w:rsid w:val="006F49B8"/>
    <w:rsid w:val="006F5F50"/>
    <w:rsid w:val="007003BD"/>
    <w:rsid w:val="00700511"/>
    <w:rsid w:val="00700BAF"/>
    <w:rsid w:val="00700DA7"/>
    <w:rsid w:val="0070147B"/>
    <w:rsid w:val="00702479"/>
    <w:rsid w:val="007048AE"/>
    <w:rsid w:val="0070592C"/>
    <w:rsid w:val="00705D8E"/>
    <w:rsid w:val="00705DBF"/>
    <w:rsid w:val="00707463"/>
    <w:rsid w:val="007119CC"/>
    <w:rsid w:val="00711BE2"/>
    <w:rsid w:val="00711D1A"/>
    <w:rsid w:val="0071213D"/>
    <w:rsid w:val="007127D3"/>
    <w:rsid w:val="0071324E"/>
    <w:rsid w:val="0071451F"/>
    <w:rsid w:val="00714897"/>
    <w:rsid w:val="0071621A"/>
    <w:rsid w:val="00717144"/>
    <w:rsid w:val="00717659"/>
    <w:rsid w:val="007204C3"/>
    <w:rsid w:val="00720653"/>
    <w:rsid w:val="007208D2"/>
    <w:rsid w:val="00721393"/>
    <w:rsid w:val="00721CD2"/>
    <w:rsid w:val="00721F27"/>
    <w:rsid w:val="00722035"/>
    <w:rsid w:val="0072372A"/>
    <w:rsid w:val="00723B88"/>
    <w:rsid w:val="0072458A"/>
    <w:rsid w:val="007245A3"/>
    <w:rsid w:val="007246C3"/>
    <w:rsid w:val="00725516"/>
    <w:rsid w:val="0072595C"/>
    <w:rsid w:val="007265DD"/>
    <w:rsid w:val="00726702"/>
    <w:rsid w:val="0072671E"/>
    <w:rsid w:val="0072755C"/>
    <w:rsid w:val="007308F3"/>
    <w:rsid w:val="00732391"/>
    <w:rsid w:val="00732513"/>
    <w:rsid w:val="00733596"/>
    <w:rsid w:val="00733707"/>
    <w:rsid w:val="007339DF"/>
    <w:rsid w:val="00733A5A"/>
    <w:rsid w:val="0073497B"/>
    <w:rsid w:val="00734AAC"/>
    <w:rsid w:val="00735178"/>
    <w:rsid w:val="00735556"/>
    <w:rsid w:val="00735C05"/>
    <w:rsid w:val="007374D7"/>
    <w:rsid w:val="00737C42"/>
    <w:rsid w:val="0074057D"/>
    <w:rsid w:val="007410BD"/>
    <w:rsid w:val="00741735"/>
    <w:rsid w:val="00741D4F"/>
    <w:rsid w:val="00742053"/>
    <w:rsid w:val="0074270F"/>
    <w:rsid w:val="007445E1"/>
    <w:rsid w:val="0074485F"/>
    <w:rsid w:val="00744DF0"/>
    <w:rsid w:val="00745DCC"/>
    <w:rsid w:val="0074617D"/>
    <w:rsid w:val="00746653"/>
    <w:rsid w:val="007508C7"/>
    <w:rsid w:val="00750A66"/>
    <w:rsid w:val="007516A3"/>
    <w:rsid w:val="007520D1"/>
    <w:rsid w:val="0075237F"/>
    <w:rsid w:val="00752B89"/>
    <w:rsid w:val="00753013"/>
    <w:rsid w:val="0075304E"/>
    <w:rsid w:val="0075415C"/>
    <w:rsid w:val="007544E0"/>
    <w:rsid w:val="0075565C"/>
    <w:rsid w:val="00755732"/>
    <w:rsid w:val="0075613F"/>
    <w:rsid w:val="00756731"/>
    <w:rsid w:val="00756E87"/>
    <w:rsid w:val="00760749"/>
    <w:rsid w:val="00761220"/>
    <w:rsid w:val="00761B3A"/>
    <w:rsid w:val="00761F0B"/>
    <w:rsid w:val="00762E8E"/>
    <w:rsid w:val="00763A97"/>
    <w:rsid w:val="00764732"/>
    <w:rsid w:val="007652EE"/>
    <w:rsid w:val="00765A32"/>
    <w:rsid w:val="007661D4"/>
    <w:rsid w:val="007662B1"/>
    <w:rsid w:val="00767834"/>
    <w:rsid w:val="00767DAE"/>
    <w:rsid w:val="00767F57"/>
    <w:rsid w:val="00770FB2"/>
    <w:rsid w:val="00771EFA"/>
    <w:rsid w:val="00772010"/>
    <w:rsid w:val="007749B3"/>
    <w:rsid w:val="00775101"/>
    <w:rsid w:val="00776605"/>
    <w:rsid w:val="007772B0"/>
    <w:rsid w:val="00777796"/>
    <w:rsid w:val="00777A56"/>
    <w:rsid w:val="00780114"/>
    <w:rsid w:val="0078087E"/>
    <w:rsid w:val="007815B2"/>
    <w:rsid w:val="00782343"/>
    <w:rsid w:val="00783407"/>
    <w:rsid w:val="00785A3C"/>
    <w:rsid w:val="00786465"/>
    <w:rsid w:val="007871C3"/>
    <w:rsid w:val="00787253"/>
    <w:rsid w:val="00787755"/>
    <w:rsid w:val="007911EF"/>
    <w:rsid w:val="00791269"/>
    <w:rsid w:val="007914BC"/>
    <w:rsid w:val="007916D1"/>
    <w:rsid w:val="00791A54"/>
    <w:rsid w:val="00793336"/>
    <w:rsid w:val="007939E3"/>
    <w:rsid w:val="00793CEC"/>
    <w:rsid w:val="007957B8"/>
    <w:rsid w:val="00795C8D"/>
    <w:rsid w:val="00795E54"/>
    <w:rsid w:val="00796EDD"/>
    <w:rsid w:val="00797145"/>
    <w:rsid w:val="00797949"/>
    <w:rsid w:val="007A0A7D"/>
    <w:rsid w:val="007A1B8C"/>
    <w:rsid w:val="007A3A1D"/>
    <w:rsid w:val="007A3E4B"/>
    <w:rsid w:val="007A48BD"/>
    <w:rsid w:val="007A580D"/>
    <w:rsid w:val="007A657E"/>
    <w:rsid w:val="007A78D6"/>
    <w:rsid w:val="007A7C5A"/>
    <w:rsid w:val="007B056D"/>
    <w:rsid w:val="007B1DEB"/>
    <w:rsid w:val="007B327D"/>
    <w:rsid w:val="007B47B3"/>
    <w:rsid w:val="007B47CD"/>
    <w:rsid w:val="007B6FCB"/>
    <w:rsid w:val="007B735A"/>
    <w:rsid w:val="007B7B56"/>
    <w:rsid w:val="007B7D2C"/>
    <w:rsid w:val="007B7F18"/>
    <w:rsid w:val="007B7FF9"/>
    <w:rsid w:val="007C16E1"/>
    <w:rsid w:val="007C199D"/>
    <w:rsid w:val="007C4BC2"/>
    <w:rsid w:val="007C5BC9"/>
    <w:rsid w:val="007C5CC2"/>
    <w:rsid w:val="007C63CF"/>
    <w:rsid w:val="007C6CE2"/>
    <w:rsid w:val="007C7200"/>
    <w:rsid w:val="007D0382"/>
    <w:rsid w:val="007D18BF"/>
    <w:rsid w:val="007D2295"/>
    <w:rsid w:val="007D2323"/>
    <w:rsid w:val="007D3EC3"/>
    <w:rsid w:val="007D3ED7"/>
    <w:rsid w:val="007D4659"/>
    <w:rsid w:val="007D4D86"/>
    <w:rsid w:val="007D517D"/>
    <w:rsid w:val="007D51B6"/>
    <w:rsid w:val="007D6A95"/>
    <w:rsid w:val="007D77FA"/>
    <w:rsid w:val="007E1BB8"/>
    <w:rsid w:val="007E2177"/>
    <w:rsid w:val="007E2B89"/>
    <w:rsid w:val="007E2FF4"/>
    <w:rsid w:val="007E3447"/>
    <w:rsid w:val="007E3873"/>
    <w:rsid w:val="007E47B4"/>
    <w:rsid w:val="007E5113"/>
    <w:rsid w:val="007E54F6"/>
    <w:rsid w:val="007E573A"/>
    <w:rsid w:val="007E6695"/>
    <w:rsid w:val="007F027B"/>
    <w:rsid w:val="007F1EB7"/>
    <w:rsid w:val="007F1F8B"/>
    <w:rsid w:val="007F21C6"/>
    <w:rsid w:val="007F2756"/>
    <w:rsid w:val="007F2B12"/>
    <w:rsid w:val="007F2B7A"/>
    <w:rsid w:val="007F3141"/>
    <w:rsid w:val="007F3911"/>
    <w:rsid w:val="007F4101"/>
    <w:rsid w:val="007F427B"/>
    <w:rsid w:val="007F6798"/>
    <w:rsid w:val="00800E5E"/>
    <w:rsid w:val="008021DB"/>
    <w:rsid w:val="00802816"/>
    <w:rsid w:val="00802F03"/>
    <w:rsid w:val="0080344C"/>
    <w:rsid w:val="00805A2F"/>
    <w:rsid w:val="008065D8"/>
    <w:rsid w:val="008067A3"/>
    <w:rsid w:val="00807142"/>
    <w:rsid w:val="00810D22"/>
    <w:rsid w:val="00810EB4"/>
    <w:rsid w:val="00810FAA"/>
    <w:rsid w:val="00811168"/>
    <w:rsid w:val="008119DE"/>
    <w:rsid w:val="0081202F"/>
    <w:rsid w:val="008121F5"/>
    <w:rsid w:val="00812384"/>
    <w:rsid w:val="00812B73"/>
    <w:rsid w:val="00814381"/>
    <w:rsid w:val="008163E3"/>
    <w:rsid w:val="00816BD8"/>
    <w:rsid w:val="00816E6F"/>
    <w:rsid w:val="00816FCF"/>
    <w:rsid w:val="00817121"/>
    <w:rsid w:val="008173BC"/>
    <w:rsid w:val="0082070E"/>
    <w:rsid w:val="00822FCB"/>
    <w:rsid w:val="00823704"/>
    <w:rsid w:val="00824988"/>
    <w:rsid w:val="008251F6"/>
    <w:rsid w:val="00825583"/>
    <w:rsid w:val="00825B12"/>
    <w:rsid w:val="008261A3"/>
    <w:rsid w:val="0082656C"/>
    <w:rsid w:val="00826A02"/>
    <w:rsid w:val="00826DFC"/>
    <w:rsid w:val="00827978"/>
    <w:rsid w:val="00827AFC"/>
    <w:rsid w:val="00827F21"/>
    <w:rsid w:val="008302FD"/>
    <w:rsid w:val="008310B7"/>
    <w:rsid w:val="00831752"/>
    <w:rsid w:val="0083195A"/>
    <w:rsid w:val="00832188"/>
    <w:rsid w:val="00833B53"/>
    <w:rsid w:val="00834362"/>
    <w:rsid w:val="008357A2"/>
    <w:rsid w:val="00835AD1"/>
    <w:rsid w:val="00835C7E"/>
    <w:rsid w:val="008364C2"/>
    <w:rsid w:val="008370E1"/>
    <w:rsid w:val="008375BD"/>
    <w:rsid w:val="00837677"/>
    <w:rsid w:val="008407A5"/>
    <w:rsid w:val="00841A55"/>
    <w:rsid w:val="00842918"/>
    <w:rsid w:val="008432CC"/>
    <w:rsid w:val="00844B9F"/>
    <w:rsid w:val="00847130"/>
    <w:rsid w:val="00847329"/>
    <w:rsid w:val="00847812"/>
    <w:rsid w:val="00847F1D"/>
    <w:rsid w:val="00850478"/>
    <w:rsid w:val="00850B79"/>
    <w:rsid w:val="00850DEA"/>
    <w:rsid w:val="00850FE6"/>
    <w:rsid w:val="008513A9"/>
    <w:rsid w:val="00851B7F"/>
    <w:rsid w:val="008522A6"/>
    <w:rsid w:val="00852EC1"/>
    <w:rsid w:val="00853156"/>
    <w:rsid w:val="00853E73"/>
    <w:rsid w:val="00854A4D"/>
    <w:rsid w:val="00854B82"/>
    <w:rsid w:val="00854DAF"/>
    <w:rsid w:val="0085527C"/>
    <w:rsid w:val="0085582B"/>
    <w:rsid w:val="00855C88"/>
    <w:rsid w:val="00855ECC"/>
    <w:rsid w:val="0085613A"/>
    <w:rsid w:val="00856269"/>
    <w:rsid w:val="00856549"/>
    <w:rsid w:val="0085760D"/>
    <w:rsid w:val="00857E36"/>
    <w:rsid w:val="0086080A"/>
    <w:rsid w:val="00861A18"/>
    <w:rsid w:val="00861AEB"/>
    <w:rsid w:val="00861B40"/>
    <w:rsid w:val="008627E8"/>
    <w:rsid w:val="008633A8"/>
    <w:rsid w:val="008633DA"/>
    <w:rsid w:val="0086363D"/>
    <w:rsid w:val="008655C9"/>
    <w:rsid w:val="00865773"/>
    <w:rsid w:val="00865789"/>
    <w:rsid w:val="008676F2"/>
    <w:rsid w:val="00867C3F"/>
    <w:rsid w:val="00871C7C"/>
    <w:rsid w:val="0087236C"/>
    <w:rsid w:val="00873295"/>
    <w:rsid w:val="00873ACA"/>
    <w:rsid w:val="008752AA"/>
    <w:rsid w:val="00875325"/>
    <w:rsid w:val="00875CD9"/>
    <w:rsid w:val="00876CC4"/>
    <w:rsid w:val="00876E70"/>
    <w:rsid w:val="00881877"/>
    <w:rsid w:val="00881F23"/>
    <w:rsid w:val="008824B1"/>
    <w:rsid w:val="00883099"/>
    <w:rsid w:val="008831EF"/>
    <w:rsid w:val="008832E3"/>
    <w:rsid w:val="00883C90"/>
    <w:rsid w:val="0089072C"/>
    <w:rsid w:val="0089083C"/>
    <w:rsid w:val="0089159D"/>
    <w:rsid w:val="008918A7"/>
    <w:rsid w:val="00891B11"/>
    <w:rsid w:val="00891B24"/>
    <w:rsid w:val="00892299"/>
    <w:rsid w:val="00892648"/>
    <w:rsid w:val="008926A0"/>
    <w:rsid w:val="00892702"/>
    <w:rsid w:val="008927B6"/>
    <w:rsid w:val="00893229"/>
    <w:rsid w:val="00894BD3"/>
    <w:rsid w:val="00895198"/>
    <w:rsid w:val="00895315"/>
    <w:rsid w:val="008954CD"/>
    <w:rsid w:val="00895503"/>
    <w:rsid w:val="0089594F"/>
    <w:rsid w:val="00895A2A"/>
    <w:rsid w:val="00895BAA"/>
    <w:rsid w:val="00897C3B"/>
    <w:rsid w:val="008A09F3"/>
    <w:rsid w:val="008A0A18"/>
    <w:rsid w:val="008A10F6"/>
    <w:rsid w:val="008A1A47"/>
    <w:rsid w:val="008A23E5"/>
    <w:rsid w:val="008A3924"/>
    <w:rsid w:val="008A4050"/>
    <w:rsid w:val="008A4121"/>
    <w:rsid w:val="008A4F06"/>
    <w:rsid w:val="008A5933"/>
    <w:rsid w:val="008A6AAE"/>
    <w:rsid w:val="008A74EC"/>
    <w:rsid w:val="008B085D"/>
    <w:rsid w:val="008B1A48"/>
    <w:rsid w:val="008B2381"/>
    <w:rsid w:val="008B2A27"/>
    <w:rsid w:val="008B2DF9"/>
    <w:rsid w:val="008B2ED8"/>
    <w:rsid w:val="008B4835"/>
    <w:rsid w:val="008B502F"/>
    <w:rsid w:val="008B5CFC"/>
    <w:rsid w:val="008B5FB3"/>
    <w:rsid w:val="008B6300"/>
    <w:rsid w:val="008B759E"/>
    <w:rsid w:val="008B7F1B"/>
    <w:rsid w:val="008C0A90"/>
    <w:rsid w:val="008C1587"/>
    <w:rsid w:val="008C20C8"/>
    <w:rsid w:val="008C2A71"/>
    <w:rsid w:val="008C31F8"/>
    <w:rsid w:val="008C3481"/>
    <w:rsid w:val="008C36EE"/>
    <w:rsid w:val="008C4156"/>
    <w:rsid w:val="008C4157"/>
    <w:rsid w:val="008C4273"/>
    <w:rsid w:val="008C42CB"/>
    <w:rsid w:val="008C4AD5"/>
    <w:rsid w:val="008C5207"/>
    <w:rsid w:val="008C53C9"/>
    <w:rsid w:val="008C5B05"/>
    <w:rsid w:val="008D0873"/>
    <w:rsid w:val="008D1095"/>
    <w:rsid w:val="008D1683"/>
    <w:rsid w:val="008D195D"/>
    <w:rsid w:val="008D3079"/>
    <w:rsid w:val="008D4367"/>
    <w:rsid w:val="008D4522"/>
    <w:rsid w:val="008D5420"/>
    <w:rsid w:val="008D6266"/>
    <w:rsid w:val="008D78B6"/>
    <w:rsid w:val="008E0D74"/>
    <w:rsid w:val="008E22F3"/>
    <w:rsid w:val="008E32D8"/>
    <w:rsid w:val="008E3CC3"/>
    <w:rsid w:val="008E478F"/>
    <w:rsid w:val="008E55D9"/>
    <w:rsid w:val="008E56D3"/>
    <w:rsid w:val="008E57D3"/>
    <w:rsid w:val="008E58B5"/>
    <w:rsid w:val="008E593B"/>
    <w:rsid w:val="008E6084"/>
    <w:rsid w:val="008E692D"/>
    <w:rsid w:val="008E6A5E"/>
    <w:rsid w:val="008E6B6D"/>
    <w:rsid w:val="008E7308"/>
    <w:rsid w:val="008E7922"/>
    <w:rsid w:val="008E7F0C"/>
    <w:rsid w:val="008F0ABF"/>
    <w:rsid w:val="008F0CED"/>
    <w:rsid w:val="008F2C21"/>
    <w:rsid w:val="008F39B6"/>
    <w:rsid w:val="008F4422"/>
    <w:rsid w:val="008F4BC2"/>
    <w:rsid w:val="008F4E6E"/>
    <w:rsid w:val="008F4F86"/>
    <w:rsid w:val="008F502F"/>
    <w:rsid w:val="008F53A8"/>
    <w:rsid w:val="008F54B8"/>
    <w:rsid w:val="008F5D09"/>
    <w:rsid w:val="008F627A"/>
    <w:rsid w:val="008F64E6"/>
    <w:rsid w:val="008F6B14"/>
    <w:rsid w:val="008F75F9"/>
    <w:rsid w:val="008F7B28"/>
    <w:rsid w:val="009005AE"/>
    <w:rsid w:val="00900762"/>
    <w:rsid w:val="009010E9"/>
    <w:rsid w:val="009016A4"/>
    <w:rsid w:val="00901958"/>
    <w:rsid w:val="00901E41"/>
    <w:rsid w:val="00903E4A"/>
    <w:rsid w:val="00904453"/>
    <w:rsid w:val="009048CD"/>
    <w:rsid w:val="009057B7"/>
    <w:rsid w:val="00905AD2"/>
    <w:rsid w:val="00910390"/>
    <w:rsid w:val="00910BD9"/>
    <w:rsid w:val="0091130D"/>
    <w:rsid w:val="009116FA"/>
    <w:rsid w:val="009121AC"/>
    <w:rsid w:val="00913033"/>
    <w:rsid w:val="00913792"/>
    <w:rsid w:val="009139FF"/>
    <w:rsid w:val="009141B7"/>
    <w:rsid w:val="00914316"/>
    <w:rsid w:val="00914E77"/>
    <w:rsid w:val="00915E6A"/>
    <w:rsid w:val="00915F55"/>
    <w:rsid w:val="00917480"/>
    <w:rsid w:val="009175D2"/>
    <w:rsid w:val="00917BBB"/>
    <w:rsid w:val="00917EFF"/>
    <w:rsid w:val="00920485"/>
    <w:rsid w:val="00920A4C"/>
    <w:rsid w:val="00921659"/>
    <w:rsid w:val="00921C01"/>
    <w:rsid w:val="00921D00"/>
    <w:rsid w:val="00922A13"/>
    <w:rsid w:val="00923995"/>
    <w:rsid w:val="0092460C"/>
    <w:rsid w:val="0092493F"/>
    <w:rsid w:val="00924A01"/>
    <w:rsid w:val="00924BED"/>
    <w:rsid w:val="0092581D"/>
    <w:rsid w:val="0092598E"/>
    <w:rsid w:val="00925D0D"/>
    <w:rsid w:val="0092728B"/>
    <w:rsid w:val="00930099"/>
    <w:rsid w:val="00930E88"/>
    <w:rsid w:val="00932801"/>
    <w:rsid w:val="00932CB1"/>
    <w:rsid w:val="00935331"/>
    <w:rsid w:val="00935AE9"/>
    <w:rsid w:val="00936DAA"/>
    <w:rsid w:val="009408A8"/>
    <w:rsid w:val="00942750"/>
    <w:rsid w:val="00942BF7"/>
    <w:rsid w:val="00942D71"/>
    <w:rsid w:val="00943145"/>
    <w:rsid w:val="009432A1"/>
    <w:rsid w:val="00943683"/>
    <w:rsid w:val="00943D68"/>
    <w:rsid w:val="00944614"/>
    <w:rsid w:val="0094465D"/>
    <w:rsid w:val="00944CFF"/>
    <w:rsid w:val="00945503"/>
    <w:rsid w:val="0094696A"/>
    <w:rsid w:val="00947812"/>
    <w:rsid w:val="00947863"/>
    <w:rsid w:val="00950008"/>
    <w:rsid w:val="00950475"/>
    <w:rsid w:val="00950FC1"/>
    <w:rsid w:val="009514E0"/>
    <w:rsid w:val="009517C3"/>
    <w:rsid w:val="0095299D"/>
    <w:rsid w:val="00953918"/>
    <w:rsid w:val="00953A7F"/>
    <w:rsid w:val="00954B70"/>
    <w:rsid w:val="00956044"/>
    <w:rsid w:val="009563E0"/>
    <w:rsid w:val="0095640C"/>
    <w:rsid w:val="00956B53"/>
    <w:rsid w:val="009577A2"/>
    <w:rsid w:val="00960E09"/>
    <w:rsid w:val="00961095"/>
    <w:rsid w:val="00961703"/>
    <w:rsid w:val="00961E5D"/>
    <w:rsid w:val="009628E3"/>
    <w:rsid w:val="00962D47"/>
    <w:rsid w:val="00963B79"/>
    <w:rsid w:val="00964C04"/>
    <w:rsid w:val="0096505D"/>
    <w:rsid w:val="00965C70"/>
    <w:rsid w:val="00965D31"/>
    <w:rsid w:val="00965E78"/>
    <w:rsid w:val="009704DC"/>
    <w:rsid w:val="009708A7"/>
    <w:rsid w:val="00971DA9"/>
    <w:rsid w:val="009721F1"/>
    <w:rsid w:val="00973937"/>
    <w:rsid w:val="00973E23"/>
    <w:rsid w:val="0097413C"/>
    <w:rsid w:val="00974243"/>
    <w:rsid w:val="009743FC"/>
    <w:rsid w:val="00975FBC"/>
    <w:rsid w:val="009771E4"/>
    <w:rsid w:val="0097770D"/>
    <w:rsid w:val="009777ED"/>
    <w:rsid w:val="0097794B"/>
    <w:rsid w:val="00980158"/>
    <w:rsid w:val="00980F3D"/>
    <w:rsid w:val="00981B86"/>
    <w:rsid w:val="00981E8A"/>
    <w:rsid w:val="00982AB7"/>
    <w:rsid w:val="00985051"/>
    <w:rsid w:val="009850BD"/>
    <w:rsid w:val="00985254"/>
    <w:rsid w:val="00986DEF"/>
    <w:rsid w:val="00987949"/>
    <w:rsid w:val="00987AA4"/>
    <w:rsid w:val="00987EF4"/>
    <w:rsid w:val="0099059C"/>
    <w:rsid w:val="00991303"/>
    <w:rsid w:val="009920CE"/>
    <w:rsid w:val="009932F7"/>
    <w:rsid w:val="0099447A"/>
    <w:rsid w:val="00994803"/>
    <w:rsid w:val="00994C7F"/>
    <w:rsid w:val="00995225"/>
    <w:rsid w:val="009953E9"/>
    <w:rsid w:val="009973B9"/>
    <w:rsid w:val="009979D4"/>
    <w:rsid w:val="009A23CB"/>
    <w:rsid w:val="009A2F0D"/>
    <w:rsid w:val="009A335C"/>
    <w:rsid w:val="009A3F89"/>
    <w:rsid w:val="009A4ED4"/>
    <w:rsid w:val="009A57D5"/>
    <w:rsid w:val="009A5BF4"/>
    <w:rsid w:val="009A67EA"/>
    <w:rsid w:val="009B0138"/>
    <w:rsid w:val="009B0210"/>
    <w:rsid w:val="009B250B"/>
    <w:rsid w:val="009B28B3"/>
    <w:rsid w:val="009B3623"/>
    <w:rsid w:val="009B4052"/>
    <w:rsid w:val="009B425D"/>
    <w:rsid w:val="009B56F4"/>
    <w:rsid w:val="009B618A"/>
    <w:rsid w:val="009B67A4"/>
    <w:rsid w:val="009B67D7"/>
    <w:rsid w:val="009B769B"/>
    <w:rsid w:val="009B76E4"/>
    <w:rsid w:val="009C0056"/>
    <w:rsid w:val="009C08CC"/>
    <w:rsid w:val="009C0A0B"/>
    <w:rsid w:val="009C14D0"/>
    <w:rsid w:val="009C241B"/>
    <w:rsid w:val="009C2B9E"/>
    <w:rsid w:val="009C5BE4"/>
    <w:rsid w:val="009C5E1D"/>
    <w:rsid w:val="009C6F54"/>
    <w:rsid w:val="009D153D"/>
    <w:rsid w:val="009D154F"/>
    <w:rsid w:val="009D2E6A"/>
    <w:rsid w:val="009D3EE7"/>
    <w:rsid w:val="009D4158"/>
    <w:rsid w:val="009D47FE"/>
    <w:rsid w:val="009D4F9E"/>
    <w:rsid w:val="009D688E"/>
    <w:rsid w:val="009D7648"/>
    <w:rsid w:val="009E003A"/>
    <w:rsid w:val="009E107E"/>
    <w:rsid w:val="009E1D5F"/>
    <w:rsid w:val="009E25C7"/>
    <w:rsid w:val="009E2FC0"/>
    <w:rsid w:val="009E4A32"/>
    <w:rsid w:val="009E5C0B"/>
    <w:rsid w:val="009E6211"/>
    <w:rsid w:val="009E657A"/>
    <w:rsid w:val="009E6CC9"/>
    <w:rsid w:val="009F0ADF"/>
    <w:rsid w:val="009F0AF7"/>
    <w:rsid w:val="009F11D8"/>
    <w:rsid w:val="009F16A4"/>
    <w:rsid w:val="009F2897"/>
    <w:rsid w:val="009F2A0E"/>
    <w:rsid w:val="009F49B6"/>
    <w:rsid w:val="009F5C58"/>
    <w:rsid w:val="009F71D7"/>
    <w:rsid w:val="009F7504"/>
    <w:rsid w:val="00A0067E"/>
    <w:rsid w:val="00A0111F"/>
    <w:rsid w:val="00A0292C"/>
    <w:rsid w:val="00A0435A"/>
    <w:rsid w:val="00A044B2"/>
    <w:rsid w:val="00A04EAB"/>
    <w:rsid w:val="00A050A2"/>
    <w:rsid w:val="00A052FE"/>
    <w:rsid w:val="00A07C62"/>
    <w:rsid w:val="00A10274"/>
    <w:rsid w:val="00A1046C"/>
    <w:rsid w:val="00A10C28"/>
    <w:rsid w:val="00A11114"/>
    <w:rsid w:val="00A123B2"/>
    <w:rsid w:val="00A132ED"/>
    <w:rsid w:val="00A132EF"/>
    <w:rsid w:val="00A133F0"/>
    <w:rsid w:val="00A138DD"/>
    <w:rsid w:val="00A13A4D"/>
    <w:rsid w:val="00A14313"/>
    <w:rsid w:val="00A1534D"/>
    <w:rsid w:val="00A15D4C"/>
    <w:rsid w:val="00A20EF2"/>
    <w:rsid w:val="00A216A8"/>
    <w:rsid w:val="00A22918"/>
    <w:rsid w:val="00A234E6"/>
    <w:rsid w:val="00A2489F"/>
    <w:rsid w:val="00A24B27"/>
    <w:rsid w:val="00A24F4B"/>
    <w:rsid w:val="00A25261"/>
    <w:rsid w:val="00A2645A"/>
    <w:rsid w:val="00A2659B"/>
    <w:rsid w:val="00A307A6"/>
    <w:rsid w:val="00A31AF4"/>
    <w:rsid w:val="00A32FD2"/>
    <w:rsid w:val="00A333F3"/>
    <w:rsid w:val="00A335F8"/>
    <w:rsid w:val="00A338E0"/>
    <w:rsid w:val="00A33AAC"/>
    <w:rsid w:val="00A34108"/>
    <w:rsid w:val="00A34CB8"/>
    <w:rsid w:val="00A35013"/>
    <w:rsid w:val="00A352D0"/>
    <w:rsid w:val="00A35E49"/>
    <w:rsid w:val="00A3618B"/>
    <w:rsid w:val="00A4026E"/>
    <w:rsid w:val="00A41377"/>
    <w:rsid w:val="00A41CFC"/>
    <w:rsid w:val="00A420C4"/>
    <w:rsid w:val="00A43798"/>
    <w:rsid w:val="00A445C5"/>
    <w:rsid w:val="00A446F9"/>
    <w:rsid w:val="00A44996"/>
    <w:rsid w:val="00A449A4"/>
    <w:rsid w:val="00A44A6A"/>
    <w:rsid w:val="00A453CE"/>
    <w:rsid w:val="00A46C55"/>
    <w:rsid w:val="00A46E8B"/>
    <w:rsid w:val="00A475AA"/>
    <w:rsid w:val="00A477F9"/>
    <w:rsid w:val="00A47A48"/>
    <w:rsid w:val="00A50551"/>
    <w:rsid w:val="00A507EA"/>
    <w:rsid w:val="00A50AD6"/>
    <w:rsid w:val="00A514E2"/>
    <w:rsid w:val="00A51CCB"/>
    <w:rsid w:val="00A52CFC"/>
    <w:rsid w:val="00A53A6B"/>
    <w:rsid w:val="00A5493D"/>
    <w:rsid w:val="00A54BF4"/>
    <w:rsid w:val="00A5576B"/>
    <w:rsid w:val="00A60D4D"/>
    <w:rsid w:val="00A617AE"/>
    <w:rsid w:val="00A6231E"/>
    <w:rsid w:val="00A62C89"/>
    <w:rsid w:val="00A63737"/>
    <w:rsid w:val="00A639CF"/>
    <w:rsid w:val="00A6508C"/>
    <w:rsid w:val="00A656D5"/>
    <w:rsid w:val="00A66361"/>
    <w:rsid w:val="00A668B7"/>
    <w:rsid w:val="00A66975"/>
    <w:rsid w:val="00A67266"/>
    <w:rsid w:val="00A67F8E"/>
    <w:rsid w:val="00A7032F"/>
    <w:rsid w:val="00A70ADB"/>
    <w:rsid w:val="00A725FD"/>
    <w:rsid w:val="00A73485"/>
    <w:rsid w:val="00A736E8"/>
    <w:rsid w:val="00A7653B"/>
    <w:rsid w:val="00A80394"/>
    <w:rsid w:val="00A8231C"/>
    <w:rsid w:val="00A82983"/>
    <w:rsid w:val="00A82D83"/>
    <w:rsid w:val="00A82F58"/>
    <w:rsid w:val="00A83184"/>
    <w:rsid w:val="00A836EA"/>
    <w:rsid w:val="00A8374F"/>
    <w:rsid w:val="00A83AC0"/>
    <w:rsid w:val="00A83BB2"/>
    <w:rsid w:val="00A85558"/>
    <w:rsid w:val="00A8667E"/>
    <w:rsid w:val="00A86822"/>
    <w:rsid w:val="00A868C5"/>
    <w:rsid w:val="00A87659"/>
    <w:rsid w:val="00A878CC"/>
    <w:rsid w:val="00A906FB"/>
    <w:rsid w:val="00A91B62"/>
    <w:rsid w:val="00A91DC7"/>
    <w:rsid w:val="00A93376"/>
    <w:rsid w:val="00A94412"/>
    <w:rsid w:val="00A94C1C"/>
    <w:rsid w:val="00A95A10"/>
    <w:rsid w:val="00A95F01"/>
    <w:rsid w:val="00A95F67"/>
    <w:rsid w:val="00A96BE0"/>
    <w:rsid w:val="00A970D5"/>
    <w:rsid w:val="00A97572"/>
    <w:rsid w:val="00A97FB8"/>
    <w:rsid w:val="00AA096F"/>
    <w:rsid w:val="00AA14BD"/>
    <w:rsid w:val="00AA1D46"/>
    <w:rsid w:val="00AA27A5"/>
    <w:rsid w:val="00AA2BE1"/>
    <w:rsid w:val="00AA4407"/>
    <w:rsid w:val="00AA58A1"/>
    <w:rsid w:val="00AA666D"/>
    <w:rsid w:val="00AA771A"/>
    <w:rsid w:val="00AA79F4"/>
    <w:rsid w:val="00AB0070"/>
    <w:rsid w:val="00AB04DB"/>
    <w:rsid w:val="00AB08DB"/>
    <w:rsid w:val="00AB0F0A"/>
    <w:rsid w:val="00AB14B6"/>
    <w:rsid w:val="00AB1BA7"/>
    <w:rsid w:val="00AB26C9"/>
    <w:rsid w:val="00AB3530"/>
    <w:rsid w:val="00AB402C"/>
    <w:rsid w:val="00AB4287"/>
    <w:rsid w:val="00AB4464"/>
    <w:rsid w:val="00AB44B9"/>
    <w:rsid w:val="00AB47D7"/>
    <w:rsid w:val="00AB48CD"/>
    <w:rsid w:val="00AB6285"/>
    <w:rsid w:val="00AB69BC"/>
    <w:rsid w:val="00AB69E4"/>
    <w:rsid w:val="00AB7516"/>
    <w:rsid w:val="00AB7B81"/>
    <w:rsid w:val="00AB7B90"/>
    <w:rsid w:val="00AC1708"/>
    <w:rsid w:val="00AC1942"/>
    <w:rsid w:val="00AC25D8"/>
    <w:rsid w:val="00AC44A0"/>
    <w:rsid w:val="00AC4B8A"/>
    <w:rsid w:val="00AC5488"/>
    <w:rsid w:val="00AC55D4"/>
    <w:rsid w:val="00AC59E6"/>
    <w:rsid w:val="00AC5AEB"/>
    <w:rsid w:val="00AC6E65"/>
    <w:rsid w:val="00AC6EF3"/>
    <w:rsid w:val="00AC7336"/>
    <w:rsid w:val="00AC73A7"/>
    <w:rsid w:val="00AD0111"/>
    <w:rsid w:val="00AD022D"/>
    <w:rsid w:val="00AD06F1"/>
    <w:rsid w:val="00AD0B3A"/>
    <w:rsid w:val="00AD1819"/>
    <w:rsid w:val="00AD1DFE"/>
    <w:rsid w:val="00AD3126"/>
    <w:rsid w:val="00AD5750"/>
    <w:rsid w:val="00AD6898"/>
    <w:rsid w:val="00AD73DA"/>
    <w:rsid w:val="00AD74EA"/>
    <w:rsid w:val="00AD78AF"/>
    <w:rsid w:val="00AE15F1"/>
    <w:rsid w:val="00AE1A84"/>
    <w:rsid w:val="00AE2320"/>
    <w:rsid w:val="00AE248B"/>
    <w:rsid w:val="00AE4E52"/>
    <w:rsid w:val="00AE4F9A"/>
    <w:rsid w:val="00AE5D88"/>
    <w:rsid w:val="00AE6805"/>
    <w:rsid w:val="00AE73C8"/>
    <w:rsid w:val="00AE77A4"/>
    <w:rsid w:val="00AE7A00"/>
    <w:rsid w:val="00AE7C10"/>
    <w:rsid w:val="00AF1050"/>
    <w:rsid w:val="00AF1132"/>
    <w:rsid w:val="00AF168E"/>
    <w:rsid w:val="00AF1F7E"/>
    <w:rsid w:val="00AF3BC2"/>
    <w:rsid w:val="00AF400C"/>
    <w:rsid w:val="00AF4616"/>
    <w:rsid w:val="00AF5381"/>
    <w:rsid w:val="00AF54C6"/>
    <w:rsid w:val="00AF578F"/>
    <w:rsid w:val="00AF61ED"/>
    <w:rsid w:val="00AF6D1B"/>
    <w:rsid w:val="00AF7D84"/>
    <w:rsid w:val="00B010BC"/>
    <w:rsid w:val="00B0248D"/>
    <w:rsid w:val="00B0292C"/>
    <w:rsid w:val="00B02B4E"/>
    <w:rsid w:val="00B03357"/>
    <w:rsid w:val="00B034C6"/>
    <w:rsid w:val="00B041DA"/>
    <w:rsid w:val="00B04736"/>
    <w:rsid w:val="00B05C35"/>
    <w:rsid w:val="00B06D90"/>
    <w:rsid w:val="00B1040A"/>
    <w:rsid w:val="00B1040D"/>
    <w:rsid w:val="00B10619"/>
    <w:rsid w:val="00B11C91"/>
    <w:rsid w:val="00B139DD"/>
    <w:rsid w:val="00B141B1"/>
    <w:rsid w:val="00B144D6"/>
    <w:rsid w:val="00B14FA4"/>
    <w:rsid w:val="00B179FB"/>
    <w:rsid w:val="00B20FD8"/>
    <w:rsid w:val="00B222EC"/>
    <w:rsid w:val="00B23A2F"/>
    <w:rsid w:val="00B2528A"/>
    <w:rsid w:val="00B27826"/>
    <w:rsid w:val="00B27C73"/>
    <w:rsid w:val="00B27E91"/>
    <w:rsid w:val="00B30831"/>
    <w:rsid w:val="00B30E69"/>
    <w:rsid w:val="00B325D0"/>
    <w:rsid w:val="00B32BA7"/>
    <w:rsid w:val="00B33161"/>
    <w:rsid w:val="00B33DCC"/>
    <w:rsid w:val="00B33FB2"/>
    <w:rsid w:val="00B372F7"/>
    <w:rsid w:val="00B40534"/>
    <w:rsid w:val="00B4055D"/>
    <w:rsid w:val="00B408C1"/>
    <w:rsid w:val="00B43BB4"/>
    <w:rsid w:val="00B4451D"/>
    <w:rsid w:val="00B44B99"/>
    <w:rsid w:val="00B45E3A"/>
    <w:rsid w:val="00B45F31"/>
    <w:rsid w:val="00B46A8E"/>
    <w:rsid w:val="00B46BD5"/>
    <w:rsid w:val="00B472DE"/>
    <w:rsid w:val="00B50E7B"/>
    <w:rsid w:val="00B5143B"/>
    <w:rsid w:val="00B515FC"/>
    <w:rsid w:val="00B5355A"/>
    <w:rsid w:val="00B538C8"/>
    <w:rsid w:val="00B53DEC"/>
    <w:rsid w:val="00B54168"/>
    <w:rsid w:val="00B5434B"/>
    <w:rsid w:val="00B547D2"/>
    <w:rsid w:val="00B55089"/>
    <w:rsid w:val="00B553A0"/>
    <w:rsid w:val="00B555B6"/>
    <w:rsid w:val="00B55769"/>
    <w:rsid w:val="00B56510"/>
    <w:rsid w:val="00B56B32"/>
    <w:rsid w:val="00B56C36"/>
    <w:rsid w:val="00B56F8B"/>
    <w:rsid w:val="00B57680"/>
    <w:rsid w:val="00B607A2"/>
    <w:rsid w:val="00B60F3E"/>
    <w:rsid w:val="00B61744"/>
    <w:rsid w:val="00B61F6B"/>
    <w:rsid w:val="00B62F3E"/>
    <w:rsid w:val="00B63E16"/>
    <w:rsid w:val="00B65560"/>
    <w:rsid w:val="00B674EB"/>
    <w:rsid w:val="00B710AE"/>
    <w:rsid w:val="00B7160E"/>
    <w:rsid w:val="00B718D5"/>
    <w:rsid w:val="00B735E5"/>
    <w:rsid w:val="00B73A96"/>
    <w:rsid w:val="00B73CEE"/>
    <w:rsid w:val="00B75E70"/>
    <w:rsid w:val="00B7643E"/>
    <w:rsid w:val="00B76C87"/>
    <w:rsid w:val="00B800C8"/>
    <w:rsid w:val="00B80819"/>
    <w:rsid w:val="00B80E92"/>
    <w:rsid w:val="00B81998"/>
    <w:rsid w:val="00B82659"/>
    <w:rsid w:val="00B82C80"/>
    <w:rsid w:val="00B835CD"/>
    <w:rsid w:val="00B847E4"/>
    <w:rsid w:val="00B847EB"/>
    <w:rsid w:val="00B84AAE"/>
    <w:rsid w:val="00B864A0"/>
    <w:rsid w:val="00B870E8"/>
    <w:rsid w:val="00B87C76"/>
    <w:rsid w:val="00B87DDA"/>
    <w:rsid w:val="00B911B5"/>
    <w:rsid w:val="00B911EB"/>
    <w:rsid w:val="00B911F4"/>
    <w:rsid w:val="00B91270"/>
    <w:rsid w:val="00B91FEC"/>
    <w:rsid w:val="00B92956"/>
    <w:rsid w:val="00B95F30"/>
    <w:rsid w:val="00B965DA"/>
    <w:rsid w:val="00B96D99"/>
    <w:rsid w:val="00B97BB1"/>
    <w:rsid w:val="00B97F6C"/>
    <w:rsid w:val="00BA02B9"/>
    <w:rsid w:val="00BA0ABB"/>
    <w:rsid w:val="00BA101A"/>
    <w:rsid w:val="00BA1CB8"/>
    <w:rsid w:val="00BA2B8F"/>
    <w:rsid w:val="00BA2C98"/>
    <w:rsid w:val="00BA4A11"/>
    <w:rsid w:val="00BA4A1B"/>
    <w:rsid w:val="00BA4B0A"/>
    <w:rsid w:val="00BA4BCC"/>
    <w:rsid w:val="00BA4F80"/>
    <w:rsid w:val="00BA5A37"/>
    <w:rsid w:val="00BA5CD9"/>
    <w:rsid w:val="00BA6CDA"/>
    <w:rsid w:val="00BA6F89"/>
    <w:rsid w:val="00BA7C7A"/>
    <w:rsid w:val="00BA7DB3"/>
    <w:rsid w:val="00BB015F"/>
    <w:rsid w:val="00BB08FE"/>
    <w:rsid w:val="00BB1888"/>
    <w:rsid w:val="00BB1981"/>
    <w:rsid w:val="00BB1AC1"/>
    <w:rsid w:val="00BB1BEA"/>
    <w:rsid w:val="00BB2D5C"/>
    <w:rsid w:val="00BB45BD"/>
    <w:rsid w:val="00BB5431"/>
    <w:rsid w:val="00BB5681"/>
    <w:rsid w:val="00BB58E3"/>
    <w:rsid w:val="00BB5EEE"/>
    <w:rsid w:val="00BB6191"/>
    <w:rsid w:val="00BB748D"/>
    <w:rsid w:val="00BB7788"/>
    <w:rsid w:val="00BC02CF"/>
    <w:rsid w:val="00BC194B"/>
    <w:rsid w:val="00BC517D"/>
    <w:rsid w:val="00BC543B"/>
    <w:rsid w:val="00BC6860"/>
    <w:rsid w:val="00BC6C77"/>
    <w:rsid w:val="00BD0039"/>
    <w:rsid w:val="00BD0874"/>
    <w:rsid w:val="00BD1126"/>
    <w:rsid w:val="00BD16F6"/>
    <w:rsid w:val="00BD183C"/>
    <w:rsid w:val="00BD2AF8"/>
    <w:rsid w:val="00BD4006"/>
    <w:rsid w:val="00BD40E5"/>
    <w:rsid w:val="00BD7005"/>
    <w:rsid w:val="00BD7605"/>
    <w:rsid w:val="00BD762A"/>
    <w:rsid w:val="00BD7B68"/>
    <w:rsid w:val="00BD7E8B"/>
    <w:rsid w:val="00BD7FAE"/>
    <w:rsid w:val="00BE033E"/>
    <w:rsid w:val="00BE10A8"/>
    <w:rsid w:val="00BE113C"/>
    <w:rsid w:val="00BE216D"/>
    <w:rsid w:val="00BE3383"/>
    <w:rsid w:val="00BE36CA"/>
    <w:rsid w:val="00BE3C05"/>
    <w:rsid w:val="00BE485D"/>
    <w:rsid w:val="00BE4E83"/>
    <w:rsid w:val="00BE4EA5"/>
    <w:rsid w:val="00BE50DD"/>
    <w:rsid w:val="00BE676D"/>
    <w:rsid w:val="00BE697D"/>
    <w:rsid w:val="00BE6B17"/>
    <w:rsid w:val="00BE790B"/>
    <w:rsid w:val="00BE7B81"/>
    <w:rsid w:val="00BE7B8B"/>
    <w:rsid w:val="00BF0B55"/>
    <w:rsid w:val="00BF0E76"/>
    <w:rsid w:val="00BF111B"/>
    <w:rsid w:val="00BF2886"/>
    <w:rsid w:val="00BF307C"/>
    <w:rsid w:val="00BF5066"/>
    <w:rsid w:val="00BF53E3"/>
    <w:rsid w:val="00BF6010"/>
    <w:rsid w:val="00BF782B"/>
    <w:rsid w:val="00BF7D67"/>
    <w:rsid w:val="00C01033"/>
    <w:rsid w:val="00C0168A"/>
    <w:rsid w:val="00C022C6"/>
    <w:rsid w:val="00C031BE"/>
    <w:rsid w:val="00C054CD"/>
    <w:rsid w:val="00C0596E"/>
    <w:rsid w:val="00C05B2F"/>
    <w:rsid w:val="00C06419"/>
    <w:rsid w:val="00C072CA"/>
    <w:rsid w:val="00C07C20"/>
    <w:rsid w:val="00C07E51"/>
    <w:rsid w:val="00C10A60"/>
    <w:rsid w:val="00C10E90"/>
    <w:rsid w:val="00C11CAB"/>
    <w:rsid w:val="00C11D48"/>
    <w:rsid w:val="00C129D4"/>
    <w:rsid w:val="00C148E4"/>
    <w:rsid w:val="00C14AE1"/>
    <w:rsid w:val="00C14BC1"/>
    <w:rsid w:val="00C14E12"/>
    <w:rsid w:val="00C15AB9"/>
    <w:rsid w:val="00C172E1"/>
    <w:rsid w:val="00C17AE8"/>
    <w:rsid w:val="00C20469"/>
    <w:rsid w:val="00C20923"/>
    <w:rsid w:val="00C218FD"/>
    <w:rsid w:val="00C21DCC"/>
    <w:rsid w:val="00C225F5"/>
    <w:rsid w:val="00C229ED"/>
    <w:rsid w:val="00C2392C"/>
    <w:rsid w:val="00C2550F"/>
    <w:rsid w:val="00C25FB0"/>
    <w:rsid w:val="00C273E9"/>
    <w:rsid w:val="00C2741F"/>
    <w:rsid w:val="00C2779F"/>
    <w:rsid w:val="00C27A21"/>
    <w:rsid w:val="00C3195A"/>
    <w:rsid w:val="00C31A2B"/>
    <w:rsid w:val="00C32634"/>
    <w:rsid w:val="00C32BF9"/>
    <w:rsid w:val="00C32EC4"/>
    <w:rsid w:val="00C33C16"/>
    <w:rsid w:val="00C341E6"/>
    <w:rsid w:val="00C348B3"/>
    <w:rsid w:val="00C3558B"/>
    <w:rsid w:val="00C35E74"/>
    <w:rsid w:val="00C3678E"/>
    <w:rsid w:val="00C3720F"/>
    <w:rsid w:val="00C3789B"/>
    <w:rsid w:val="00C40E78"/>
    <w:rsid w:val="00C40FC2"/>
    <w:rsid w:val="00C417B6"/>
    <w:rsid w:val="00C41A77"/>
    <w:rsid w:val="00C4201E"/>
    <w:rsid w:val="00C4275C"/>
    <w:rsid w:val="00C42CE9"/>
    <w:rsid w:val="00C43018"/>
    <w:rsid w:val="00C4327A"/>
    <w:rsid w:val="00C43715"/>
    <w:rsid w:val="00C43A2E"/>
    <w:rsid w:val="00C44004"/>
    <w:rsid w:val="00C446A5"/>
    <w:rsid w:val="00C448C7"/>
    <w:rsid w:val="00C45290"/>
    <w:rsid w:val="00C45A7E"/>
    <w:rsid w:val="00C46260"/>
    <w:rsid w:val="00C466A0"/>
    <w:rsid w:val="00C47095"/>
    <w:rsid w:val="00C47BCF"/>
    <w:rsid w:val="00C50BC0"/>
    <w:rsid w:val="00C50F4B"/>
    <w:rsid w:val="00C51321"/>
    <w:rsid w:val="00C51C8C"/>
    <w:rsid w:val="00C52211"/>
    <w:rsid w:val="00C5233F"/>
    <w:rsid w:val="00C525FF"/>
    <w:rsid w:val="00C5454B"/>
    <w:rsid w:val="00C548A3"/>
    <w:rsid w:val="00C551C5"/>
    <w:rsid w:val="00C554EF"/>
    <w:rsid w:val="00C563AB"/>
    <w:rsid w:val="00C56955"/>
    <w:rsid w:val="00C56FFC"/>
    <w:rsid w:val="00C576B5"/>
    <w:rsid w:val="00C577C3"/>
    <w:rsid w:val="00C57CF5"/>
    <w:rsid w:val="00C605A9"/>
    <w:rsid w:val="00C61750"/>
    <w:rsid w:val="00C61D77"/>
    <w:rsid w:val="00C61E23"/>
    <w:rsid w:val="00C61EC2"/>
    <w:rsid w:val="00C6234F"/>
    <w:rsid w:val="00C63498"/>
    <w:rsid w:val="00C640C8"/>
    <w:rsid w:val="00C6477D"/>
    <w:rsid w:val="00C6684D"/>
    <w:rsid w:val="00C6707B"/>
    <w:rsid w:val="00C67488"/>
    <w:rsid w:val="00C6792E"/>
    <w:rsid w:val="00C67DAC"/>
    <w:rsid w:val="00C7008F"/>
    <w:rsid w:val="00C70F14"/>
    <w:rsid w:val="00C719D8"/>
    <w:rsid w:val="00C71F70"/>
    <w:rsid w:val="00C72CB4"/>
    <w:rsid w:val="00C741D7"/>
    <w:rsid w:val="00C747AA"/>
    <w:rsid w:val="00C74B22"/>
    <w:rsid w:val="00C75025"/>
    <w:rsid w:val="00C75A18"/>
    <w:rsid w:val="00C76446"/>
    <w:rsid w:val="00C76EC5"/>
    <w:rsid w:val="00C77855"/>
    <w:rsid w:val="00C779C3"/>
    <w:rsid w:val="00C77B3B"/>
    <w:rsid w:val="00C802AE"/>
    <w:rsid w:val="00C817C4"/>
    <w:rsid w:val="00C82B8D"/>
    <w:rsid w:val="00C846CE"/>
    <w:rsid w:val="00C84DD2"/>
    <w:rsid w:val="00C84E35"/>
    <w:rsid w:val="00C861EE"/>
    <w:rsid w:val="00C87244"/>
    <w:rsid w:val="00C874A5"/>
    <w:rsid w:val="00C874F9"/>
    <w:rsid w:val="00C900AC"/>
    <w:rsid w:val="00C90413"/>
    <w:rsid w:val="00C90E93"/>
    <w:rsid w:val="00C92198"/>
    <w:rsid w:val="00C92A5D"/>
    <w:rsid w:val="00C92F41"/>
    <w:rsid w:val="00C933D8"/>
    <w:rsid w:val="00C93D75"/>
    <w:rsid w:val="00C9488C"/>
    <w:rsid w:val="00C94EE8"/>
    <w:rsid w:val="00C95890"/>
    <w:rsid w:val="00C97D4A"/>
    <w:rsid w:val="00CA011F"/>
    <w:rsid w:val="00CA128F"/>
    <w:rsid w:val="00CA2BFF"/>
    <w:rsid w:val="00CA32CB"/>
    <w:rsid w:val="00CA346E"/>
    <w:rsid w:val="00CA4196"/>
    <w:rsid w:val="00CA43BB"/>
    <w:rsid w:val="00CA46D3"/>
    <w:rsid w:val="00CA47C5"/>
    <w:rsid w:val="00CA5463"/>
    <w:rsid w:val="00CA7704"/>
    <w:rsid w:val="00CA7E25"/>
    <w:rsid w:val="00CB04D7"/>
    <w:rsid w:val="00CB17F4"/>
    <w:rsid w:val="00CB2224"/>
    <w:rsid w:val="00CB27DA"/>
    <w:rsid w:val="00CB27E2"/>
    <w:rsid w:val="00CB3D3C"/>
    <w:rsid w:val="00CB4802"/>
    <w:rsid w:val="00CB5B76"/>
    <w:rsid w:val="00CB6F54"/>
    <w:rsid w:val="00CB6F5F"/>
    <w:rsid w:val="00CC0E9D"/>
    <w:rsid w:val="00CC0FE4"/>
    <w:rsid w:val="00CC21A0"/>
    <w:rsid w:val="00CC2415"/>
    <w:rsid w:val="00CC2E1D"/>
    <w:rsid w:val="00CC3ADF"/>
    <w:rsid w:val="00CC4214"/>
    <w:rsid w:val="00CC4BBE"/>
    <w:rsid w:val="00CC568C"/>
    <w:rsid w:val="00CC6035"/>
    <w:rsid w:val="00CC66BA"/>
    <w:rsid w:val="00CC6849"/>
    <w:rsid w:val="00CC7421"/>
    <w:rsid w:val="00CC7F1C"/>
    <w:rsid w:val="00CD06C9"/>
    <w:rsid w:val="00CD09F9"/>
    <w:rsid w:val="00CD11C7"/>
    <w:rsid w:val="00CD1669"/>
    <w:rsid w:val="00CD1D12"/>
    <w:rsid w:val="00CD440D"/>
    <w:rsid w:val="00CD5955"/>
    <w:rsid w:val="00CD5CD9"/>
    <w:rsid w:val="00CD5E87"/>
    <w:rsid w:val="00CD6321"/>
    <w:rsid w:val="00CD780E"/>
    <w:rsid w:val="00CE03AA"/>
    <w:rsid w:val="00CE0C36"/>
    <w:rsid w:val="00CE0C91"/>
    <w:rsid w:val="00CE10B3"/>
    <w:rsid w:val="00CE113E"/>
    <w:rsid w:val="00CE1F27"/>
    <w:rsid w:val="00CE2DC0"/>
    <w:rsid w:val="00CE3428"/>
    <w:rsid w:val="00CE3B60"/>
    <w:rsid w:val="00CE40FC"/>
    <w:rsid w:val="00CE43B9"/>
    <w:rsid w:val="00CE4518"/>
    <w:rsid w:val="00CE52E3"/>
    <w:rsid w:val="00CE5850"/>
    <w:rsid w:val="00CE6205"/>
    <w:rsid w:val="00CE69B4"/>
    <w:rsid w:val="00CE70D7"/>
    <w:rsid w:val="00CE79E1"/>
    <w:rsid w:val="00CE7F0D"/>
    <w:rsid w:val="00CF039F"/>
    <w:rsid w:val="00CF040D"/>
    <w:rsid w:val="00CF1014"/>
    <w:rsid w:val="00CF153E"/>
    <w:rsid w:val="00CF19F4"/>
    <w:rsid w:val="00CF1B32"/>
    <w:rsid w:val="00CF1E4A"/>
    <w:rsid w:val="00CF2563"/>
    <w:rsid w:val="00CF27A7"/>
    <w:rsid w:val="00CF28CA"/>
    <w:rsid w:val="00CF2D66"/>
    <w:rsid w:val="00CF314A"/>
    <w:rsid w:val="00CF4D9B"/>
    <w:rsid w:val="00CF4FFE"/>
    <w:rsid w:val="00CF5617"/>
    <w:rsid w:val="00CF619F"/>
    <w:rsid w:val="00CF63C6"/>
    <w:rsid w:val="00CF6FFE"/>
    <w:rsid w:val="00CF754A"/>
    <w:rsid w:val="00CF7B97"/>
    <w:rsid w:val="00CF7BF5"/>
    <w:rsid w:val="00D02A9F"/>
    <w:rsid w:val="00D034F0"/>
    <w:rsid w:val="00D0505D"/>
    <w:rsid w:val="00D059F6"/>
    <w:rsid w:val="00D060FD"/>
    <w:rsid w:val="00D06BE9"/>
    <w:rsid w:val="00D10317"/>
    <w:rsid w:val="00D10B7E"/>
    <w:rsid w:val="00D10E33"/>
    <w:rsid w:val="00D10F24"/>
    <w:rsid w:val="00D1108A"/>
    <w:rsid w:val="00D112FE"/>
    <w:rsid w:val="00D11F97"/>
    <w:rsid w:val="00D12003"/>
    <w:rsid w:val="00D123B1"/>
    <w:rsid w:val="00D135F5"/>
    <w:rsid w:val="00D139FD"/>
    <w:rsid w:val="00D13BCB"/>
    <w:rsid w:val="00D1412E"/>
    <w:rsid w:val="00D1518A"/>
    <w:rsid w:val="00D152AB"/>
    <w:rsid w:val="00D162A1"/>
    <w:rsid w:val="00D164A7"/>
    <w:rsid w:val="00D21562"/>
    <w:rsid w:val="00D228C6"/>
    <w:rsid w:val="00D22A43"/>
    <w:rsid w:val="00D22F19"/>
    <w:rsid w:val="00D239C6"/>
    <w:rsid w:val="00D23B80"/>
    <w:rsid w:val="00D23CFB"/>
    <w:rsid w:val="00D23EAD"/>
    <w:rsid w:val="00D24D6E"/>
    <w:rsid w:val="00D2526D"/>
    <w:rsid w:val="00D26018"/>
    <w:rsid w:val="00D265B2"/>
    <w:rsid w:val="00D26F18"/>
    <w:rsid w:val="00D3026A"/>
    <w:rsid w:val="00D30E06"/>
    <w:rsid w:val="00D31D34"/>
    <w:rsid w:val="00D325D6"/>
    <w:rsid w:val="00D33562"/>
    <w:rsid w:val="00D33E30"/>
    <w:rsid w:val="00D34897"/>
    <w:rsid w:val="00D34BF0"/>
    <w:rsid w:val="00D35DCF"/>
    <w:rsid w:val="00D36270"/>
    <w:rsid w:val="00D36CC7"/>
    <w:rsid w:val="00D379C6"/>
    <w:rsid w:val="00D409A5"/>
    <w:rsid w:val="00D418E9"/>
    <w:rsid w:val="00D422DC"/>
    <w:rsid w:val="00D4232B"/>
    <w:rsid w:val="00D42D08"/>
    <w:rsid w:val="00D42D57"/>
    <w:rsid w:val="00D430F7"/>
    <w:rsid w:val="00D43AFE"/>
    <w:rsid w:val="00D43EAE"/>
    <w:rsid w:val="00D447C1"/>
    <w:rsid w:val="00D44E31"/>
    <w:rsid w:val="00D453FE"/>
    <w:rsid w:val="00D4545F"/>
    <w:rsid w:val="00D455F5"/>
    <w:rsid w:val="00D4562C"/>
    <w:rsid w:val="00D465BE"/>
    <w:rsid w:val="00D466A7"/>
    <w:rsid w:val="00D4757A"/>
    <w:rsid w:val="00D50BC7"/>
    <w:rsid w:val="00D51AC8"/>
    <w:rsid w:val="00D51EBC"/>
    <w:rsid w:val="00D529A5"/>
    <w:rsid w:val="00D53200"/>
    <w:rsid w:val="00D5364A"/>
    <w:rsid w:val="00D53719"/>
    <w:rsid w:val="00D53B1F"/>
    <w:rsid w:val="00D53C67"/>
    <w:rsid w:val="00D560A6"/>
    <w:rsid w:val="00D5714D"/>
    <w:rsid w:val="00D578B3"/>
    <w:rsid w:val="00D57F86"/>
    <w:rsid w:val="00D60A62"/>
    <w:rsid w:val="00D60B81"/>
    <w:rsid w:val="00D61580"/>
    <w:rsid w:val="00D61810"/>
    <w:rsid w:val="00D62490"/>
    <w:rsid w:val="00D633E1"/>
    <w:rsid w:val="00D63E8B"/>
    <w:rsid w:val="00D643BB"/>
    <w:rsid w:val="00D64D28"/>
    <w:rsid w:val="00D650C1"/>
    <w:rsid w:val="00D650DC"/>
    <w:rsid w:val="00D65D66"/>
    <w:rsid w:val="00D670CA"/>
    <w:rsid w:val="00D674A9"/>
    <w:rsid w:val="00D7056B"/>
    <w:rsid w:val="00D70686"/>
    <w:rsid w:val="00D7097B"/>
    <w:rsid w:val="00D7168C"/>
    <w:rsid w:val="00D72014"/>
    <w:rsid w:val="00D74A1C"/>
    <w:rsid w:val="00D7587C"/>
    <w:rsid w:val="00D778FE"/>
    <w:rsid w:val="00D77A19"/>
    <w:rsid w:val="00D77C66"/>
    <w:rsid w:val="00D77F05"/>
    <w:rsid w:val="00D80643"/>
    <w:rsid w:val="00D80E66"/>
    <w:rsid w:val="00D813FF"/>
    <w:rsid w:val="00D81A2F"/>
    <w:rsid w:val="00D82A85"/>
    <w:rsid w:val="00D82B6C"/>
    <w:rsid w:val="00D82DED"/>
    <w:rsid w:val="00D835E1"/>
    <w:rsid w:val="00D83633"/>
    <w:rsid w:val="00D840F9"/>
    <w:rsid w:val="00D84EA7"/>
    <w:rsid w:val="00D85717"/>
    <w:rsid w:val="00D931E2"/>
    <w:rsid w:val="00D93894"/>
    <w:rsid w:val="00D938AC"/>
    <w:rsid w:val="00D93FF8"/>
    <w:rsid w:val="00D9469A"/>
    <w:rsid w:val="00D94CDE"/>
    <w:rsid w:val="00D953E1"/>
    <w:rsid w:val="00D9578E"/>
    <w:rsid w:val="00D95ACC"/>
    <w:rsid w:val="00D95EFE"/>
    <w:rsid w:val="00D96739"/>
    <w:rsid w:val="00D96E62"/>
    <w:rsid w:val="00D97079"/>
    <w:rsid w:val="00D972B0"/>
    <w:rsid w:val="00D97381"/>
    <w:rsid w:val="00D97A0C"/>
    <w:rsid w:val="00DA072E"/>
    <w:rsid w:val="00DA1333"/>
    <w:rsid w:val="00DA1DAB"/>
    <w:rsid w:val="00DA2730"/>
    <w:rsid w:val="00DA28A2"/>
    <w:rsid w:val="00DA2CB5"/>
    <w:rsid w:val="00DA36D8"/>
    <w:rsid w:val="00DA4C7A"/>
    <w:rsid w:val="00DA59BB"/>
    <w:rsid w:val="00DA6395"/>
    <w:rsid w:val="00DA76BD"/>
    <w:rsid w:val="00DB0776"/>
    <w:rsid w:val="00DB1062"/>
    <w:rsid w:val="00DB18C2"/>
    <w:rsid w:val="00DB1C20"/>
    <w:rsid w:val="00DB4554"/>
    <w:rsid w:val="00DB4688"/>
    <w:rsid w:val="00DB55B9"/>
    <w:rsid w:val="00DB59E9"/>
    <w:rsid w:val="00DB643E"/>
    <w:rsid w:val="00DB6529"/>
    <w:rsid w:val="00DB6B97"/>
    <w:rsid w:val="00DC01AE"/>
    <w:rsid w:val="00DC058C"/>
    <w:rsid w:val="00DC07F2"/>
    <w:rsid w:val="00DC159E"/>
    <w:rsid w:val="00DC1BC6"/>
    <w:rsid w:val="00DC2FFB"/>
    <w:rsid w:val="00DC3D22"/>
    <w:rsid w:val="00DC4009"/>
    <w:rsid w:val="00DC4BAC"/>
    <w:rsid w:val="00DC5DD5"/>
    <w:rsid w:val="00DC6787"/>
    <w:rsid w:val="00DC67B7"/>
    <w:rsid w:val="00DC771C"/>
    <w:rsid w:val="00DD0357"/>
    <w:rsid w:val="00DD24B9"/>
    <w:rsid w:val="00DD27B3"/>
    <w:rsid w:val="00DD3C59"/>
    <w:rsid w:val="00DD459F"/>
    <w:rsid w:val="00DD46DB"/>
    <w:rsid w:val="00DD4A59"/>
    <w:rsid w:val="00DD56F5"/>
    <w:rsid w:val="00DD5FF7"/>
    <w:rsid w:val="00DD6067"/>
    <w:rsid w:val="00DD664F"/>
    <w:rsid w:val="00DD6A40"/>
    <w:rsid w:val="00DD7639"/>
    <w:rsid w:val="00DD7F20"/>
    <w:rsid w:val="00DE007C"/>
    <w:rsid w:val="00DE04E1"/>
    <w:rsid w:val="00DE1195"/>
    <w:rsid w:val="00DE22E7"/>
    <w:rsid w:val="00DE2332"/>
    <w:rsid w:val="00DE273A"/>
    <w:rsid w:val="00DE2F1E"/>
    <w:rsid w:val="00DE33C7"/>
    <w:rsid w:val="00DE407B"/>
    <w:rsid w:val="00DE44F3"/>
    <w:rsid w:val="00DE76E5"/>
    <w:rsid w:val="00DE7B1C"/>
    <w:rsid w:val="00DF16EC"/>
    <w:rsid w:val="00DF1A93"/>
    <w:rsid w:val="00DF1C12"/>
    <w:rsid w:val="00DF28B1"/>
    <w:rsid w:val="00DF3DFE"/>
    <w:rsid w:val="00DF49EC"/>
    <w:rsid w:val="00DF54A3"/>
    <w:rsid w:val="00DF560C"/>
    <w:rsid w:val="00DF5B36"/>
    <w:rsid w:val="00DF66E8"/>
    <w:rsid w:val="00DF6848"/>
    <w:rsid w:val="00DF6A1E"/>
    <w:rsid w:val="00DF6A64"/>
    <w:rsid w:val="00DF7144"/>
    <w:rsid w:val="00DF7185"/>
    <w:rsid w:val="00DF778E"/>
    <w:rsid w:val="00E001A6"/>
    <w:rsid w:val="00E00A77"/>
    <w:rsid w:val="00E00E3F"/>
    <w:rsid w:val="00E01948"/>
    <w:rsid w:val="00E019F7"/>
    <w:rsid w:val="00E01A77"/>
    <w:rsid w:val="00E02171"/>
    <w:rsid w:val="00E02395"/>
    <w:rsid w:val="00E02F6B"/>
    <w:rsid w:val="00E04D8E"/>
    <w:rsid w:val="00E078D6"/>
    <w:rsid w:val="00E07CF1"/>
    <w:rsid w:val="00E10320"/>
    <w:rsid w:val="00E1158D"/>
    <w:rsid w:val="00E115DC"/>
    <w:rsid w:val="00E1241B"/>
    <w:rsid w:val="00E128F6"/>
    <w:rsid w:val="00E14044"/>
    <w:rsid w:val="00E14D7E"/>
    <w:rsid w:val="00E156C9"/>
    <w:rsid w:val="00E15B79"/>
    <w:rsid w:val="00E16D1A"/>
    <w:rsid w:val="00E20B28"/>
    <w:rsid w:val="00E20FEA"/>
    <w:rsid w:val="00E21C73"/>
    <w:rsid w:val="00E22EA6"/>
    <w:rsid w:val="00E23DF7"/>
    <w:rsid w:val="00E24336"/>
    <w:rsid w:val="00E2587F"/>
    <w:rsid w:val="00E25E8C"/>
    <w:rsid w:val="00E267C5"/>
    <w:rsid w:val="00E2692C"/>
    <w:rsid w:val="00E26F3A"/>
    <w:rsid w:val="00E27930"/>
    <w:rsid w:val="00E303DC"/>
    <w:rsid w:val="00E30772"/>
    <w:rsid w:val="00E31616"/>
    <w:rsid w:val="00E3278B"/>
    <w:rsid w:val="00E336A5"/>
    <w:rsid w:val="00E33BFE"/>
    <w:rsid w:val="00E33D7D"/>
    <w:rsid w:val="00E33DE6"/>
    <w:rsid w:val="00E33E1F"/>
    <w:rsid w:val="00E3428D"/>
    <w:rsid w:val="00E345A1"/>
    <w:rsid w:val="00E34818"/>
    <w:rsid w:val="00E34A6E"/>
    <w:rsid w:val="00E34B3E"/>
    <w:rsid w:val="00E35143"/>
    <w:rsid w:val="00E35923"/>
    <w:rsid w:val="00E35C84"/>
    <w:rsid w:val="00E36052"/>
    <w:rsid w:val="00E37287"/>
    <w:rsid w:val="00E4154E"/>
    <w:rsid w:val="00E4209A"/>
    <w:rsid w:val="00E42746"/>
    <w:rsid w:val="00E42C2D"/>
    <w:rsid w:val="00E44981"/>
    <w:rsid w:val="00E46DBF"/>
    <w:rsid w:val="00E502C9"/>
    <w:rsid w:val="00E5071F"/>
    <w:rsid w:val="00E50B9A"/>
    <w:rsid w:val="00E50F04"/>
    <w:rsid w:val="00E51152"/>
    <w:rsid w:val="00E51F42"/>
    <w:rsid w:val="00E52001"/>
    <w:rsid w:val="00E520BF"/>
    <w:rsid w:val="00E52223"/>
    <w:rsid w:val="00E52592"/>
    <w:rsid w:val="00E5295C"/>
    <w:rsid w:val="00E52F74"/>
    <w:rsid w:val="00E5306F"/>
    <w:rsid w:val="00E530E1"/>
    <w:rsid w:val="00E53492"/>
    <w:rsid w:val="00E53FB3"/>
    <w:rsid w:val="00E544C9"/>
    <w:rsid w:val="00E549D0"/>
    <w:rsid w:val="00E553DD"/>
    <w:rsid w:val="00E559C4"/>
    <w:rsid w:val="00E55FE6"/>
    <w:rsid w:val="00E56132"/>
    <w:rsid w:val="00E563E9"/>
    <w:rsid w:val="00E5661F"/>
    <w:rsid w:val="00E57894"/>
    <w:rsid w:val="00E57B25"/>
    <w:rsid w:val="00E60D63"/>
    <w:rsid w:val="00E61FEA"/>
    <w:rsid w:val="00E6206C"/>
    <w:rsid w:val="00E6320E"/>
    <w:rsid w:val="00E6372D"/>
    <w:rsid w:val="00E63ED7"/>
    <w:rsid w:val="00E6415A"/>
    <w:rsid w:val="00E644CF"/>
    <w:rsid w:val="00E64CB3"/>
    <w:rsid w:val="00E64DC0"/>
    <w:rsid w:val="00E64FA4"/>
    <w:rsid w:val="00E6595D"/>
    <w:rsid w:val="00E65BB4"/>
    <w:rsid w:val="00E67645"/>
    <w:rsid w:val="00E70488"/>
    <w:rsid w:val="00E70D71"/>
    <w:rsid w:val="00E71615"/>
    <w:rsid w:val="00E71662"/>
    <w:rsid w:val="00E71ECC"/>
    <w:rsid w:val="00E72135"/>
    <w:rsid w:val="00E736B3"/>
    <w:rsid w:val="00E73D2B"/>
    <w:rsid w:val="00E73E86"/>
    <w:rsid w:val="00E753D1"/>
    <w:rsid w:val="00E75B6F"/>
    <w:rsid w:val="00E80EC5"/>
    <w:rsid w:val="00E81035"/>
    <w:rsid w:val="00E81696"/>
    <w:rsid w:val="00E81814"/>
    <w:rsid w:val="00E82923"/>
    <w:rsid w:val="00E82D24"/>
    <w:rsid w:val="00E832B4"/>
    <w:rsid w:val="00E83337"/>
    <w:rsid w:val="00E8361A"/>
    <w:rsid w:val="00E83955"/>
    <w:rsid w:val="00E85229"/>
    <w:rsid w:val="00E85779"/>
    <w:rsid w:val="00E87DD1"/>
    <w:rsid w:val="00E90564"/>
    <w:rsid w:val="00E91122"/>
    <w:rsid w:val="00E928BA"/>
    <w:rsid w:val="00E94659"/>
    <w:rsid w:val="00E94BE9"/>
    <w:rsid w:val="00E95835"/>
    <w:rsid w:val="00EA1698"/>
    <w:rsid w:val="00EA1E23"/>
    <w:rsid w:val="00EA2898"/>
    <w:rsid w:val="00EA2AD9"/>
    <w:rsid w:val="00EA3B6D"/>
    <w:rsid w:val="00EA4EB1"/>
    <w:rsid w:val="00EA57EB"/>
    <w:rsid w:val="00EA5A3B"/>
    <w:rsid w:val="00EA633D"/>
    <w:rsid w:val="00EB04EE"/>
    <w:rsid w:val="00EB1812"/>
    <w:rsid w:val="00EB1C91"/>
    <w:rsid w:val="00EB2353"/>
    <w:rsid w:val="00EB2C86"/>
    <w:rsid w:val="00EB3814"/>
    <w:rsid w:val="00EB536A"/>
    <w:rsid w:val="00EB53DC"/>
    <w:rsid w:val="00EB53F9"/>
    <w:rsid w:val="00EB6416"/>
    <w:rsid w:val="00EB671A"/>
    <w:rsid w:val="00EB67E5"/>
    <w:rsid w:val="00EB6DCC"/>
    <w:rsid w:val="00EC04CE"/>
    <w:rsid w:val="00EC0BD5"/>
    <w:rsid w:val="00EC1752"/>
    <w:rsid w:val="00EC1874"/>
    <w:rsid w:val="00EC1CDE"/>
    <w:rsid w:val="00EC1F44"/>
    <w:rsid w:val="00EC206C"/>
    <w:rsid w:val="00EC2269"/>
    <w:rsid w:val="00EC25B2"/>
    <w:rsid w:val="00EC2BF9"/>
    <w:rsid w:val="00EC48F0"/>
    <w:rsid w:val="00EC4E17"/>
    <w:rsid w:val="00EC4ED0"/>
    <w:rsid w:val="00EC5905"/>
    <w:rsid w:val="00EC6559"/>
    <w:rsid w:val="00EC767A"/>
    <w:rsid w:val="00ED0838"/>
    <w:rsid w:val="00ED0CF6"/>
    <w:rsid w:val="00ED17A4"/>
    <w:rsid w:val="00ED1CEE"/>
    <w:rsid w:val="00ED21F8"/>
    <w:rsid w:val="00ED30D8"/>
    <w:rsid w:val="00ED37AF"/>
    <w:rsid w:val="00ED40D1"/>
    <w:rsid w:val="00ED4470"/>
    <w:rsid w:val="00ED4E96"/>
    <w:rsid w:val="00ED4FC4"/>
    <w:rsid w:val="00ED57CE"/>
    <w:rsid w:val="00ED6156"/>
    <w:rsid w:val="00ED621A"/>
    <w:rsid w:val="00EE0BB1"/>
    <w:rsid w:val="00EE1537"/>
    <w:rsid w:val="00EE1856"/>
    <w:rsid w:val="00EE19A3"/>
    <w:rsid w:val="00EE19DC"/>
    <w:rsid w:val="00EE1FDC"/>
    <w:rsid w:val="00EE3265"/>
    <w:rsid w:val="00EE3835"/>
    <w:rsid w:val="00EE3E87"/>
    <w:rsid w:val="00EE42B2"/>
    <w:rsid w:val="00EE4B5D"/>
    <w:rsid w:val="00EE6545"/>
    <w:rsid w:val="00EE7499"/>
    <w:rsid w:val="00EE74B9"/>
    <w:rsid w:val="00EE7762"/>
    <w:rsid w:val="00EF0122"/>
    <w:rsid w:val="00EF0F25"/>
    <w:rsid w:val="00EF1371"/>
    <w:rsid w:val="00EF15A7"/>
    <w:rsid w:val="00EF1765"/>
    <w:rsid w:val="00EF1E7B"/>
    <w:rsid w:val="00EF1F2F"/>
    <w:rsid w:val="00EF2DE7"/>
    <w:rsid w:val="00EF41DE"/>
    <w:rsid w:val="00EF4279"/>
    <w:rsid w:val="00EF4440"/>
    <w:rsid w:val="00EF4A8B"/>
    <w:rsid w:val="00EF4D11"/>
    <w:rsid w:val="00EF5A06"/>
    <w:rsid w:val="00EF74FD"/>
    <w:rsid w:val="00EF7C5C"/>
    <w:rsid w:val="00EF7D92"/>
    <w:rsid w:val="00EF7E07"/>
    <w:rsid w:val="00F001D4"/>
    <w:rsid w:val="00F01F31"/>
    <w:rsid w:val="00F039C5"/>
    <w:rsid w:val="00F049A5"/>
    <w:rsid w:val="00F04DF3"/>
    <w:rsid w:val="00F04F93"/>
    <w:rsid w:val="00F0549C"/>
    <w:rsid w:val="00F05532"/>
    <w:rsid w:val="00F058EB"/>
    <w:rsid w:val="00F059DA"/>
    <w:rsid w:val="00F0734E"/>
    <w:rsid w:val="00F11F3D"/>
    <w:rsid w:val="00F12281"/>
    <w:rsid w:val="00F122A2"/>
    <w:rsid w:val="00F12570"/>
    <w:rsid w:val="00F128A5"/>
    <w:rsid w:val="00F12914"/>
    <w:rsid w:val="00F12E78"/>
    <w:rsid w:val="00F1337E"/>
    <w:rsid w:val="00F13618"/>
    <w:rsid w:val="00F143C9"/>
    <w:rsid w:val="00F14F1D"/>
    <w:rsid w:val="00F1546B"/>
    <w:rsid w:val="00F1593A"/>
    <w:rsid w:val="00F16F3C"/>
    <w:rsid w:val="00F207A7"/>
    <w:rsid w:val="00F225CB"/>
    <w:rsid w:val="00F2306C"/>
    <w:rsid w:val="00F23B60"/>
    <w:rsid w:val="00F23F52"/>
    <w:rsid w:val="00F24EFF"/>
    <w:rsid w:val="00F25E5A"/>
    <w:rsid w:val="00F25F52"/>
    <w:rsid w:val="00F26B65"/>
    <w:rsid w:val="00F278A0"/>
    <w:rsid w:val="00F308EF"/>
    <w:rsid w:val="00F3136F"/>
    <w:rsid w:val="00F31666"/>
    <w:rsid w:val="00F32540"/>
    <w:rsid w:val="00F325BC"/>
    <w:rsid w:val="00F336FD"/>
    <w:rsid w:val="00F358B4"/>
    <w:rsid w:val="00F364B1"/>
    <w:rsid w:val="00F36C51"/>
    <w:rsid w:val="00F36ED1"/>
    <w:rsid w:val="00F37175"/>
    <w:rsid w:val="00F37273"/>
    <w:rsid w:val="00F37783"/>
    <w:rsid w:val="00F405A8"/>
    <w:rsid w:val="00F42813"/>
    <w:rsid w:val="00F4347F"/>
    <w:rsid w:val="00F435F6"/>
    <w:rsid w:val="00F43B88"/>
    <w:rsid w:val="00F43EC0"/>
    <w:rsid w:val="00F46206"/>
    <w:rsid w:val="00F47767"/>
    <w:rsid w:val="00F4798B"/>
    <w:rsid w:val="00F47D38"/>
    <w:rsid w:val="00F5089F"/>
    <w:rsid w:val="00F51C7E"/>
    <w:rsid w:val="00F5217F"/>
    <w:rsid w:val="00F5244F"/>
    <w:rsid w:val="00F5303C"/>
    <w:rsid w:val="00F53A22"/>
    <w:rsid w:val="00F54489"/>
    <w:rsid w:val="00F548DE"/>
    <w:rsid w:val="00F55511"/>
    <w:rsid w:val="00F5562A"/>
    <w:rsid w:val="00F565B9"/>
    <w:rsid w:val="00F568E6"/>
    <w:rsid w:val="00F56AF9"/>
    <w:rsid w:val="00F57064"/>
    <w:rsid w:val="00F57392"/>
    <w:rsid w:val="00F5755E"/>
    <w:rsid w:val="00F57746"/>
    <w:rsid w:val="00F5776E"/>
    <w:rsid w:val="00F616C7"/>
    <w:rsid w:val="00F61F5A"/>
    <w:rsid w:val="00F63743"/>
    <w:rsid w:val="00F63847"/>
    <w:rsid w:val="00F6391C"/>
    <w:rsid w:val="00F64A35"/>
    <w:rsid w:val="00F64B8C"/>
    <w:rsid w:val="00F6523B"/>
    <w:rsid w:val="00F6655D"/>
    <w:rsid w:val="00F67847"/>
    <w:rsid w:val="00F70003"/>
    <w:rsid w:val="00F70763"/>
    <w:rsid w:val="00F71477"/>
    <w:rsid w:val="00F723F0"/>
    <w:rsid w:val="00F7279F"/>
    <w:rsid w:val="00F7296F"/>
    <w:rsid w:val="00F72D3F"/>
    <w:rsid w:val="00F74201"/>
    <w:rsid w:val="00F753F0"/>
    <w:rsid w:val="00F75D43"/>
    <w:rsid w:val="00F7781F"/>
    <w:rsid w:val="00F77C91"/>
    <w:rsid w:val="00F801A5"/>
    <w:rsid w:val="00F81E01"/>
    <w:rsid w:val="00F82454"/>
    <w:rsid w:val="00F825F9"/>
    <w:rsid w:val="00F82A9C"/>
    <w:rsid w:val="00F84D86"/>
    <w:rsid w:val="00F85307"/>
    <w:rsid w:val="00F8653D"/>
    <w:rsid w:val="00F86CFC"/>
    <w:rsid w:val="00F86E19"/>
    <w:rsid w:val="00F87056"/>
    <w:rsid w:val="00F87291"/>
    <w:rsid w:val="00F87E7C"/>
    <w:rsid w:val="00F87EC2"/>
    <w:rsid w:val="00F87FF3"/>
    <w:rsid w:val="00F91965"/>
    <w:rsid w:val="00F92A14"/>
    <w:rsid w:val="00F932CE"/>
    <w:rsid w:val="00F937A6"/>
    <w:rsid w:val="00F93E0C"/>
    <w:rsid w:val="00F957EE"/>
    <w:rsid w:val="00F95D6F"/>
    <w:rsid w:val="00F96658"/>
    <w:rsid w:val="00F96986"/>
    <w:rsid w:val="00F978F9"/>
    <w:rsid w:val="00FA0CB9"/>
    <w:rsid w:val="00FA2D98"/>
    <w:rsid w:val="00FA316C"/>
    <w:rsid w:val="00FA3E50"/>
    <w:rsid w:val="00FA3F95"/>
    <w:rsid w:val="00FA6532"/>
    <w:rsid w:val="00FA6E98"/>
    <w:rsid w:val="00FB0251"/>
    <w:rsid w:val="00FB0ED6"/>
    <w:rsid w:val="00FB121D"/>
    <w:rsid w:val="00FB1496"/>
    <w:rsid w:val="00FB1550"/>
    <w:rsid w:val="00FB28E7"/>
    <w:rsid w:val="00FB3332"/>
    <w:rsid w:val="00FB46FC"/>
    <w:rsid w:val="00FB5BA5"/>
    <w:rsid w:val="00FB5BFA"/>
    <w:rsid w:val="00FB5C74"/>
    <w:rsid w:val="00FB5D6E"/>
    <w:rsid w:val="00FB7673"/>
    <w:rsid w:val="00FC0176"/>
    <w:rsid w:val="00FC2209"/>
    <w:rsid w:val="00FC26F2"/>
    <w:rsid w:val="00FC2F89"/>
    <w:rsid w:val="00FC3031"/>
    <w:rsid w:val="00FC3243"/>
    <w:rsid w:val="00FC3C8C"/>
    <w:rsid w:val="00FC450B"/>
    <w:rsid w:val="00FC4E3A"/>
    <w:rsid w:val="00FC5022"/>
    <w:rsid w:val="00FC740C"/>
    <w:rsid w:val="00FC748C"/>
    <w:rsid w:val="00FC7896"/>
    <w:rsid w:val="00FD1921"/>
    <w:rsid w:val="00FD3495"/>
    <w:rsid w:val="00FD39F2"/>
    <w:rsid w:val="00FD4030"/>
    <w:rsid w:val="00FD434A"/>
    <w:rsid w:val="00FD4F21"/>
    <w:rsid w:val="00FD5DB9"/>
    <w:rsid w:val="00FD63CA"/>
    <w:rsid w:val="00FD65F7"/>
    <w:rsid w:val="00FD6F85"/>
    <w:rsid w:val="00FD768D"/>
    <w:rsid w:val="00FD7D82"/>
    <w:rsid w:val="00FE02E1"/>
    <w:rsid w:val="00FE09E2"/>
    <w:rsid w:val="00FE0B8F"/>
    <w:rsid w:val="00FE0BA5"/>
    <w:rsid w:val="00FE1862"/>
    <w:rsid w:val="00FE1B5B"/>
    <w:rsid w:val="00FE2238"/>
    <w:rsid w:val="00FE3E34"/>
    <w:rsid w:val="00FE4204"/>
    <w:rsid w:val="00FE5FB7"/>
    <w:rsid w:val="00FE69F8"/>
    <w:rsid w:val="00FE6D31"/>
    <w:rsid w:val="00FE7813"/>
    <w:rsid w:val="00FE7C9A"/>
    <w:rsid w:val="00FE7E17"/>
    <w:rsid w:val="00FF0060"/>
    <w:rsid w:val="00FF03E0"/>
    <w:rsid w:val="00FF0CE8"/>
    <w:rsid w:val="00FF28F3"/>
    <w:rsid w:val="00FF3C24"/>
    <w:rsid w:val="00FF401B"/>
    <w:rsid w:val="00FF4854"/>
    <w:rsid w:val="00FF4926"/>
    <w:rsid w:val="00FF506C"/>
    <w:rsid w:val="00FF5EAD"/>
    <w:rsid w:val="00FF5ED5"/>
    <w:rsid w:val="00FF6AC8"/>
    <w:rsid w:val="00FF74A4"/>
    <w:rsid w:val="00FF791E"/>
    <w:rsid w:val="00FF7F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colormru v:ext="edit" colors="#ddd"/>
    </o:shapedefaults>
    <o:shapelayout v:ext="edit">
      <o:idmap v:ext="edit" data="1"/>
    </o:shapelayout>
  </w:shapeDefaults>
  <w:decimalSymbol w:val="."/>
  <w:listSeparator w:val=","/>
  <w14:docId w14:val="731D3BC9"/>
  <w15:docId w15:val="{4ACC7A57-FC13-4101-B16A-0FD4219DF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굴림" w:eastAsia="굴림" w:hAnsi="굴림" w:cs="굴림"/>
        <w:lang w:val="en-US" w:eastAsia="ko-K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0B87"/>
    <w:pPr>
      <w:widowControl w:val="0"/>
      <w:wordWrap w:val="0"/>
      <w:autoSpaceDE w:val="0"/>
      <w:autoSpaceDN w:val="0"/>
      <w:jc w:val="both"/>
    </w:pPr>
    <w:rPr>
      <w:kern w:val="2"/>
      <w:szCs w:val="24"/>
    </w:rPr>
  </w:style>
  <w:style w:type="paragraph" w:styleId="10">
    <w:name w:val="heading 1"/>
    <w:basedOn w:val="a"/>
    <w:next w:val="a"/>
    <w:qFormat/>
    <w:rsid w:val="00D9469A"/>
    <w:pPr>
      <w:keepNext/>
      <w:numPr>
        <w:numId w:val="1"/>
      </w:numPr>
      <w:spacing w:beforeLines="50" w:afterLines="50"/>
      <w:outlineLvl w:val="0"/>
    </w:pPr>
    <w:rPr>
      <w:b/>
      <w:sz w:val="24"/>
      <w:szCs w:val="28"/>
    </w:rPr>
  </w:style>
  <w:style w:type="paragraph" w:styleId="2">
    <w:name w:val="heading 2"/>
    <w:basedOn w:val="a"/>
    <w:next w:val="a"/>
    <w:link w:val="2Char"/>
    <w:qFormat/>
    <w:rsid w:val="00D9469A"/>
    <w:pPr>
      <w:keepNext/>
      <w:numPr>
        <w:ilvl w:val="1"/>
        <w:numId w:val="1"/>
      </w:numPr>
      <w:tabs>
        <w:tab w:val="left" w:pos="600"/>
      </w:tabs>
      <w:spacing w:beforeLines="50" w:afterLines="50"/>
      <w:jc w:val="left"/>
      <w:outlineLvl w:val="1"/>
    </w:pPr>
    <w:rPr>
      <w:b/>
      <w:sz w:val="22"/>
    </w:rPr>
  </w:style>
  <w:style w:type="paragraph" w:styleId="3">
    <w:name w:val="heading 3"/>
    <w:basedOn w:val="a"/>
    <w:next w:val="a"/>
    <w:qFormat/>
    <w:rsid w:val="00D9469A"/>
    <w:pPr>
      <w:keepNext/>
      <w:numPr>
        <w:ilvl w:val="2"/>
        <w:numId w:val="1"/>
      </w:numPr>
      <w:tabs>
        <w:tab w:val="left" w:pos="800"/>
      </w:tabs>
      <w:spacing w:beforeLines="50" w:afterLines="50"/>
      <w:outlineLvl w:val="2"/>
    </w:pPr>
    <w:rPr>
      <w:b/>
      <w:sz w:val="22"/>
    </w:rPr>
  </w:style>
  <w:style w:type="paragraph" w:styleId="4">
    <w:name w:val="heading 4"/>
    <w:basedOn w:val="a"/>
    <w:next w:val="a"/>
    <w:qFormat/>
    <w:rsid w:val="003C056A"/>
    <w:pPr>
      <w:keepNext/>
      <w:numPr>
        <w:ilvl w:val="3"/>
        <w:numId w:val="1"/>
      </w:numPr>
      <w:spacing w:beforeLines="50" w:afterLines="50"/>
      <w:jc w:val="left"/>
      <w:outlineLvl w:val="3"/>
    </w:pPr>
    <w:rPr>
      <w:b/>
      <w:bCs/>
      <w:sz w:val="22"/>
    </w:rPr>
  </w:style>
  <w:style w:type="paragraph" w:styleId="5">
    <w:name w:val="heading 5"/>
    <w:basedOn w:val="a"/>
    <w:next w:val="a"/>
    <w:qFormat/>
    <w:rsid w:val="003C056A"/>
    <w:pPr>
      <w:keepNext/>
      <w:numPr>
        <w:ilvl w:val="4"/>
        <w:numId w:val="1"/>
      </w:numPr>
      <w:tabs>
        <w:tab w:val="left" w:pos="1200"/>
      </w:tabs>
      <w:spacing w:beforeLines="50" w:afterLines="50"/>
      <w:outlineLvl w:val="4"/>
    </w:pPr>
    <w:rPr>
      <w:rFonts w:ascii="굴림체" w:eastAsia="굴림체"/>
      <w:b/>
      <w:bCs/>
      <w:iCs/>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uiPriority w:val="39"/>
    <w:rsid w:val="003C056A"/>
    <w:pPr>
      <w:spacing w:before="120" w:after="120"/>
      <w:jc w:val="left"/>
    </w:pPr>
    <w:rPr>
      <w:b/>
      <w:bCs/>
    </w:rPr>
  </w:style>
  <w:style w:type="paragraph" w:styleId="21">
    <w:name w:val="toc 2"/>
    <w:basedOn w:val="a"/>
    <w:next w:val="a"/>
    <w:uiPriority w:val="39"/>
    <w:rsid w:val="003C056A"/>
    <w:pPr>
      <w:ind w:left="200"/>
      <w:jc w:val="left"/>
    </w:pPr>
  </w:style>
  <w:style w:type="paragraph" w:styleId="30">
    <w:name w:val="toc 3"/>
    <w:basedOn w:val="a"/>
    <w:next w:val="a"/>
    <w:uiPriority w:val="39"/>
    <w:rsid w:val="003C056A"/>
    <w:pPr>
      <w:tabs>
        <w:tab w:val="left" w:pos="1200"/>
        <w:tab w:val="right" w:leader="dot" w:pos="9627"/>
      </w:tabs>
      <w:ind w:left="400"/>
      <w:jc w:val="left"/>
    </w:pPr>
    <w:rPr>
      <w:iCs/>
      <w:noProof/>
    </w:rPr>
  </w:style>
  <w:style w:type="paragraph" w:styleId="40">
    <w:name w:val="toc 4"/>
    <w:basedOn w:val="a"/>
    <w:next w:val="a"/>
    <w:uiPriority w:val="39"/>
    <w:rsid w:val="003C056A"/>
    <w:pPr>
      <w:tabs>
        <w:tab w:val="left" w:pos="1600"/>
        <w:tab w:val="right" w:leader="dot" w:pos="9627"/>
      </w:tabs>
      <w:ind w:left="600"/>
      <w:jc w:val="left"/>
    </w:pPr>
    <w:rPr>
      <w:noProof/>
      <w:szCs w:val="21"/>
    </w:rPr>
  </w:style>
  <w:style w:type="paragraph" w:styleId="50">
    <w:name w:val="toc 5"/>
    <w:basedOn w:val="a"/>
    <w:next w:val="a"/>
    <w:uiPriority w:val="39"/>
    <w:rsid w:val="003C056A"/>
    <w:pPr>
      <w:tabs>
        <w:tab w:val="left" w:pos="2000"/>
        <w:tab w:val="right" w:leader="dot" w:pos="9627"/>
      </w:tabs>
      <w:ind w:left="800"/>
      <w:jc w:val="left"/>
    </w:pPr>
    <w:rPr>
      <w:noProof/>
      <w:szCs w:val="21"/>
    </w:rPr>
  </w:style>
  <w:style w:type="paragraph" w:customStyle="1" w:styleId="a3">
    <w:name w:val="코드 소스"/>
    <w:basedOn w:val="a"/>
    <w:rsid w:val="003C056A"/>
    <w:pPr>
      <w:snapToGrid w:val="0"/>
      <w:spacing w:line="240" w:lineRule="atLeast"/>
      <w:jc w:val="left"/>
    </w:pPr>
    <w:rPr>
      <w:rFonts w:ascii="Lucida Console" w:hAnsi="Lucida Console"/>
      <w:sz w:val="16"/>
    </w:rPr>
  </w:style>
  <w:style w:type="paragraph" w:customStyle="1" w:styleId="a4">
    <w:name w:val="제목 (소주제)"/>
    <w:basedOn w:val="a"/>
    <w:rsid w:val="003C056A"/>
    <w:pPr>
      <w:tabs>
        <w:tab w:val="num" w:pos="799"/>
      </w:tabs>
      <w:ind w:left="799" w:hanging="396"/>
    </w:pPr>
    <w:rPr>
      <w:b/>
      <w:bCs/>
    </w:rPr>
  </w:style>
  <w:style w:type="paragraph" w:customStyle="1" w:styleId="20">
    <w:name w:val="자료 나열 2"/>
    <w:basedOn w:val="a"/>
    <w:rsid w:val="003C056A"/>
    <w:pPr>
      <w:numPr>
        <w:numId w:val="3"/>
      </w:numPr>
    </w:pPr>
  </w:style>
  <w:style w:type="paragraph" w:customStyle="1" w:styleId="a5">
    <w:name w:val="본문 가이드"/>
    <w:basedOn w:val="a"/>
    <w:rsid w:val="00FD1921"/>
    <w:rPr>
      <w:rFonts w:ascii="굴림체" w:eastAsia="굴림체" w:hAnsi="굴림체"/>
      <w:i/>
      <w:iCs/>
      <w:color w:val="0000FF"/>
    </w:rPr>
  </w:style>
  <w:style w:type="paragraph" w:customStyle="1" w:styleId="1">
    <w:name w:val="자료 나열 1"/>
    <w:basedOn w:val="a"/>
    <w:rsid w:val="003C056A"/>
    <w:pPr>
      <w:numPr>
        <w:numId w:val="2"/>
      </w:numPr>
    </w:pPr>
  </w:style>
  <w:style w:type="paragraph" w:styleId="a6">
    <w:name w:val="caption"/>
    <w:basedOn w:val="a"/>
    <w:next w:val="a"/>
    <w:qFormat/>
    <w:rsid w:val="003C056A"/>
    <w:pPr>
      <w:spacing w:before="120" w:after="240"/>
      <w:jc w:val="center"/>
    </w:pPr>
    <w:rPr>
      <w:bCs/>
      <w:szCs w:val="20"/>
    </w:rPr>
  </w:style>
  <w:style w:type="character" w:styleId="a7">
    <w:name w:val="Hyperlink"/>
    <w:basedOn w:val="a0"/>
    <w:uiPriority w:val="99"/>
    <w:rsid w:val="003C056A"/>
    <w:rPr>
      <w:color w:val="0000FF"/>
      <w:u w:val="single"/>
    </w:rPr>
  </w:style>
  <w:style w:type="paragraph" w:styleId="a8">
    <w:name w:val="table of figures"/>
    <w:basedOn w:val="a"/>
    <w:next w:val="a"/>
    <w:semiHidden/>
    <w:rsid w:val="003C056A"/>
    <w:pPr>
      <w:tabs>
        <w:tab w:val="right" w:leader="dot" w:pos="9627"/>
      </w:tabs>
    </w:pPr>
  </w:style>
  <w:style w:type="paragraph" w:styleId="a9">
    <w:name w:val="header"/>
    <w:basedOn w:val="a"/>
    <w:rsid w:val="003C056A"/>
    <w:pPr>
      <w:tabs>
        <w:tab w:val="center" w:pos="4252"/>
        <w:tab w:val="right" w:pos="8504"/>
      </w:tabs>
      <w:snapToGrid w:val="0"/>
    </w:pPr>
  </w:style>
  <w:style w:type="paragraph" w:styleId="aa">
    <w:name w:val="footer"/>
    <w:basedOn w:val="a"/>
    <w:link w:val="Char"/>
    <w:rsid w:val="003C056A"/>
    <w:pPr>
      <w:tabs>
        <w:tab w:val="center" w:pos="4252"/>
        <w:tab w:val="right" w:pos="8504"/>
      </w:tabs>
      <w:snapToGrid w:val="0"/>
    </w:pPr>
  </w:style>
  <w:style w:type="character" w:styleId="ab">
    <w:name w:val="FollowedHyperlink"/>
    <w:basedOn w:val="a0"/>
    <w:rsid w:val="003C056A"/>
    <w:rPr>
      <w:color w:val="800080"/>
      <w:u w:val="single"/>
    </w:rPr>
  </w:style>
  <w:style w:type="table" w:styleId="ac">
    <w:name w:val="Table Grid"/>
    <w:basedOn w:val="a1"/>
    <w:rsid w:val="005F6B10"/>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rsid w:val="008C36EE"/>
    <w:pPr>
      <w:widowControl/>
      <w:wordWrap/>
      <w:autoSpaceDE/>
      <w:autoSpaceDN/>
      <w:spacing w:before="100" w:beforeAutospacing="1" w:after="100" w:afterAutospacing="1"/>
      <w:jc w:val="left"/>
    </w:pPr>
    <w:rPr>
      <w:kern w:val="0"/>
      <w:sz w:val="24"/>
      <w:lang w:bidi="hi-IN"/>
    </w:rPr>
  </w:style>
  <w:style w:type="paragraph" w:customStyle="1" w:styleId="31">
    <w:name w:val="스타일3"/>
    <w:basedOn w:val="a"/>
    <w:rsid w:val="006D48FE"/>
    <w:rPr>
      <w:b/>
      <w:sz w:val="22"/>
      <w:szCs w:val="22"/>
    </w:rPr>
  </w:style>
  <w:style w:type="paragraph" w:customStyle="1" w:styleId="1list">
    <w:name w:val="(1) list"/>
    <w:basedOn w:val="a"/>
    <w:rsid w:val="00252E49"/>
    <w:pPr>
      <w:widowControl/>
      <w:numPr>
        <w:numId w:val="5"/>
      </w:numPr>
      <w:tabs>
        <w:tab w:val="left" w:pos="880"/>
      </w:tabs>
      <w:autoSpaceDE/>
      <w:autoSpaceDN/>
      <w:spacing w:before="60" w:after="80" w:line="280" w:lineRule="exact"/>
      <w:jc w:val="left"/>
    </w:pPr>
    <w:rPr>
      <w:rFonts w:ascii="굴림체" w:eastAsia="굴림체"/>
      <w:kern w:val="0"/>
      <w:sz w:val="24"/>
      <w:szCs w:val="20"/>
    </w:rPr>
  </w:style>
  <w:style w:type="paragraph" w:styleId="ae">
    <w:name w:val="Body Text"/>
    <w:basedOn w:val="a"/>
    <w:link w:val="Char0"/>
    <w:rsid w:val="002F266B"/>
    <w:pPr>
      <w:autoSpaceDE/>
      <w:autoSpaceDN/>
      <w:snapToGrid w:val="0"/>
      <w:spacing w:before="120" w:after="20" w:line="320" w:lineRule="exact"/>
      <w:ind w:leftChars="300" w:left="300"/>
    </w:pPr>
    <w:rPr>
      <w:rFonts w:ascii="굴림체" w:eastAsia="굴림체"/>
      <w:sz w:val="22"/>
    </w:rPr>
  </w:style>
  <w:style w:type="paragraph" w:customStyle="1" w:styleId="1-1">
    <w:name w:val="머리표1-1"/>
    <w:basedOn w:val="ae"/>
    <w:rsid w:val="002F266B"/>
    <w:pPr>
      <w:numPr>
        <w:numId w:val="7"/>
      </w:numPr>
      <w:tabs>
        <w:tab w:val="clear" w:pos="684"/>
        <w:tab w:val="left" w:pos="680"/>
        <w:tab w:val="num" w:pos="800"/>
      </w:tabs>
      <w:adjustRightInd w:val="0"/>
      <w:spacing w:before="60" w:after="60"/>
      <w:ind w:left="697" w:hanging="397"/>
      <w:textAlignment w:val="baseline"/>
    </w:pPr>
  </w:style>
  <w:style w:type="paragraph" w:customStyle="1" w:styleId="1list0">
    <w:name w:val="1. list"/>
    <w:basedOn w:val="a"/>
    <w:rsid w:val="002F266B"/>
    <w:pPr>
      <w:widowControl/>
      <w:numPr>
        <w:numId w:val="6"/>
      </w:numPr>
      <w:tabs>
        <w:tab w:val="clear" w:pos="1021"/>
        <w:tab w:val="left" w:pos="880"/>
      </w:tabs>
      <w:autoSpaceDE/>
      <w:autoSpaceDN/>
      <w:spacing w:before="60" w:after="80" w:line="280" w:lineRule="exact"/>
      <w:jc w:val="left"/>
    </w:pPr>
    <w:rPr>
      <w:rFonts w:ascii="굴림체" w:eastAsia="굴림체"/>
      <w:kern w:val="0"/>
      <w:sz w:val="24"/>
      <w:szCs w:val="20"/>
    </w:rPr>
  </w:style>
  <w:style w:type="character" w:customStyle="1" w:styleId="Char0">
    <w:name w:val="본문 Char"/>
    <w:basedOn w:val="a0"/>
    <w:link w:val="ae"/>
    <w:rsid w:val="002F266B"/>
    <w:rPr>
      <w:rFonts w:ascii="굴림체" w:eastAsia="굴림체"/>
      <w:kern w:val="2"/>
      <w:sz w:val="22"/>
      <w:szCs w:val="24"/>
      <w:lang w:val="en-US" w:eastAsia="ko-KR" w:bidi="ar-SA"/>
    </w:rPr>
  </w:style>
  <w:style w:type="character" w:styleId="af">
    <w:name w:val="page number"/>
    <w:basedOn w:val="a0"/>
    <w:rsid w:val="00347758"/>
  </w:style>
  <w:style w:type="paragraph" w:customStyle="1" w:styleId="af0">
    <w:name w:val="바탕글"/>
    <w:basedOn w:val="a"/>
    <w:rsid w:val="005037AC"/>
    <w:pPr>
      <w:widowControl/>
      <w:wordWrap/>
      <w:autoSpaceDE/>
      <w:autoSpaceDN/>
      <w:snapToGrid w:val="0"/>
      <w:spacing w:line="384" w:lineRule="auto"/>
    </w:pPr>
    <w:rPr>
      <w:rFonts w:ascii="바탕" w:eastAsia="바탕" w:hAnsi="바탕"/>
      <w:color w:val="000000"/>
      <w:kern w:val="0"/>
      <w:szCs w:val="20"/>
    </w:rPr>
  </w:style>
  <w:style w:type="character" w:customStyle="1" w:styleId="2Char">
    <w:name w:val="제목 2 Char"/>
    <w:basedOn w:val="a0"/>
    <w:link w:val="2"/>
    <w:rsid w:val="00D9469A"/>
    <w:rPr>
      <w:b/>
      <w:kern w:val="2"/>
      <w:sz w:val="22"/>
      <w:szCs w:val="24"/>
    </w:rPr>
  </w:style>
  <w:style w:type="paragraph" w:styleId="af1">
    <w:name w:val="Subtitle"/>
    <w:basedOn w:val="a"/>
    <w:next w:val="a"/>
    <w:link w:val="Char1"/>
    <w:uiPriority w:val="11"/>
    <w:qFormat/>
    <w:rsid w:val="0075613F"/>
    <w:pPr>
      <w:spacing w:after="60"/>
      <w:jc w:val="center"/>
      <w:outlineLvl w:val="1"/>
    </w:pPr>
    <w:rPr>
      <w:rFonts w:ascii="맑은 고딕" w:eastAsia="돋움" w:hAnsi="맑은 고딕" w:cs="Times New Roman"/>
      <w:i/>
      <w:iCs/>
      <w:sz w:val="24"/>
    </w:rPr>
  </w:style>
  <w:style w:type="character" w:customStyle="1" w:styleId="Char1">
    <w:name w:val="부제 Char"/>
    <w:basedOn w:val="a0"/>
    <w:link w:val="af1"/>
    <w:uiPriority w:val="11"/>
    <w:rsid w:val="0075613F"/>
    <w:rPr>
      <w:rFonts w:ascii="맑은 고딕" w:eastAsia="돋움" w:hAnsi="맑은 고딕" w:cs="Times New Roman"/>
      <w:i/>
      <w:iCs/>
      <w:kern w:val="2"/>
      <w:sz w:val="24"/>
      <w:szCs w:val="24"/>
    </w:rPr>
  </w:style>
  <w:style w:type="paragraph" w:styleId="af2">
    <w:name w:val="No Spacing"/>
    <w:uiPriority w:val="1"/>
    <w:qFormat/>
    <w:rsid w:val="0075613F"/>
    <w:pPr>
      <w:widowControl w:val="0"/>
      <w:wordWrap w:val="0"/>
      <w:autoSpaceDE w:val="0"/>
      <w:autoSpaceDN w:val="0"/>
      <w:jc w:val="both"/>
    </w:pPr>
    <w:rPr>
      <w:kern w:val="2"/>
      <w:szCs w:val="24"/>
    </w:rPr>
  </w:style>
  <w:style w:type="paragraph" w:styleId="af3">
    <w:name w:val="Date"/>
    <w:basedOn w:val="a"/>
    <w:next w:val="a"/>
    <w:link w:val="Char2"/>
    <w:uiPriority w:val="99"/>
    <w:semiHidden/>
    <w:unhideWhenUsed/>
    <w:rsid w:val="00947863"/>
  </w:style>
  <w:style w:type="character" w:customStyle="1" w:styleId="Char2">
    <w:name w:val="날짜 Char"/>
    <w:basedOn w:val="a0"/>
    <w:link w:val="af3"/>
    <w:uiPriority w:val="99"/>
    <w:semiHidden/>
    <w:rsid w:val="00947863"/>
    <w:rPr>
      <w:rFonts w:eastAsia="굴림"/>
      <w:kern w:val="2"/>
      <w:szCs w:val="24"/>
    </w:rPr>
  </w:style>
  <w:style w:type="paragraph" w:styleId="af4">
    <w:name w:val="Document Map"/>
    <w:basedOn w:val="a"/>
    <w:link w:val="Char3"/>
    <w:uiPriority w:val="99"/>
    <w:semiHidden/>
    <w:unhideWhenUsed/>
    <w:rsid w:val="006B61FC"/>
    <w:rPr>
      <w:sz w:val="18"/>
      <w:szCs w:val="18"/>
    </w:rPr>
  </w:style>
  <w:style w:type="character" w:customStyle="1" w:styleId="Char3">
    <w:name w:val="문서 구조 Char"/>
    <w:basedOn w:val="a0"/>
    <w:link w:val="af4"/>
    <w:uiPriority w:val="99"/>
    <w:semiHidden/>
    <w:rsid w:val="006B61FC"/>
    <w:rPr>
      <w:rFonts w:ascii="굴림" w:eastAsia="굴림"/>
      <w:kern w:val="2"/>
      <w:sz w:val="18"/>
      <w:szCs w:val="18"/>
    </w:rPr>
  </w:style>
  <w:style w:type="paragraph" w:customStyle="1" w:styleId="af5">
    <w:name w:val="편집스타일"/>
    <w:basedOn w:val="aa"/>
    <w:link w:val="Char4"/>
    <w:qFormat/>
    <w:rsid w:val="00D835E1"/>
    <w:pPr>
      <w:jc w:val="right"/>
    </w:pPr>
    <w:rPr>
      <w:rFonts w:ascii="Verdana" w:hAnsi="Verdana" w:cs="Arial"/>
      <w:color w:val="4D4D4D"/>
      <w:sz w:val="16"/>
      <w:szCs w:val="15"/>
    </w:rPr>
  </w:style>
  <w:style w:type="character" w:customStyle="1" w:styleId="pln">
    <w:name w:val="pln"/>
    <w:basedOn w:val="a0"/>
    <w:rsid w:val="0035674A"/>
  </w:style>
  <w:style w:type="character" w:customStyle="1" w:styleId="Char">
    <w:name w:val="바닥글 Char"/>
    <w:basedOn w:val="a0"/>
    <w:link w:val="aa"/>
    <w:rsid w:val="00D835E1"/>
    <w:rPr>
      <w:rFonts w:eastAsia="굴림"/>
      <w:kern w:val="2"/>
      <w:szCs w:val="24"/>
    </w:rPr>
  </w:style>
  <w:style w:type="character" w:customStyle="1" w:styleId="Char4">
    <w:name w:val="편집스타일 Char"/>
    <w:basedOn w:val="Char"/>
    <w:link w:val="af5"/>
    <w:rsid w:val="00D835E1"/>
    <w:rPr>
      <w:rFonts w:eastAsia="굴림"/>
      <w:kern w:val="2"/>
      <w:szCs w:val="24"/>
    </w:rPr>
  </w:style>
  <w:style w:type="character" w:customStyle="1" w:styleId="com">
    <w:name w:val="com"/>
    <w:basedOn w:val="a0"/>
    <w:rsid w:val="0035674A"/>
  </w:style>
  <w:style w:type="character" w:customStyle="1" w:styleId="kwd">
    <w:name w:val="kwd"/>
    <w:basedOn w:val="a0"/>
    <w:rsid w:val="0035674A"/>
  </w:style>
  <w:style w:type="character" w:customStyle="1" w:styleId="pun">
    <w:name w:val="pun"/>
    <w:basedOn w:val="a0"/>
    <w:rsid w:val="0035674A"/>
  </w:style>
  <w:style w:type="character" w:customStyle="1" w:styleId="lit">
    <w:name w:val="lit"/>
    <w:basedOn w:val="a0"/>
    <w:rsid w:val="0035674A"/>
  </w:style>
  <w:style w:type="paragraph" w:styleId="af6">
    <w:name w:val="Balloon Text"/>
    <w:basedOn w:val="a"/>
    <w:link w:val="Char5"/>
    <w:uiPriority w:val="99"/>
    <w:semiHidden/>
    <w:unhideWhenUsed/>
    <w:rsid w:val="00306E96"/>
    <w:rPr>
      <w:rFonts w:asciiTheme="majorHAnsi" w:eastAsiaTheme="majorEastAsia" w:hAnsiTheme="majorHAnsi" w:cstheme="majorBidi"/>
      <w:sz w:val="18"/>
      <w:szCs w:val="18"/>
    </w:rPr>
  </w:style>
  <w:style w:type="character" w:customStyle="1" w:styleId="Char5">
    <w:name w:val="풍선 도움말 텍스트 Char"/>
    <w:basedOn w:val="a0"/>
    <w:link w:val="af6"/>
    <w:uiPriority w:val="99"/>
    <w:semiHidden/>
    <w:rsid w:val="00306E96"/>
    <w:rPr>
      <w:rFonts w:asciiTheme="majorHAnsi" w:eastAsiaTheme="majorEastAsia" w:hAnsiTheme="majorHAnsi" w:cstheme="majorBidi"/>
      <w:kern w:val="2"/>
      <w:sz w:val="18"/>
      <w:szCs w:val="18"/>
    </w:rPr>
  </w:style>
  <w:style w:type="paragraph" w:styleId="6">
    <w:name w:val="toc 6"/>
    <w:basedOn w:val="a"/>
    <w:next w:val="a"/>
    <w:autoRedefine/>
    <w:uiPriority w:val="39"/>
    <w:unhideWhenUsed/>
    <w:rsid w:val="006A0C86"/>
    <w:pPr>
      <w:ind w:leftChars="1000" w:left="2125"/>
    </w:pPr>
    <w:rPr>
      <w:rFonts w:asciiTheme="minorHAnsi" w:eastAsiaTheme="minorEastAsia" w:hAnsiTheme="minorHAnsi" w:cstheme="minorBidi"/>
      <w:szCs w:val="22"/>
    </w:rPr>
  </w:style>
  <w:style w:type="paragraph" w:styleId="7">
    <w:name w:val="toc 7"/>
    <w:basedOn w:val="a"/>
    <w:next w:val="a"/>
    <w:autoRedefine/>
    <w:uiPriority w:val="39"/>
    <w:unhideWhenUsed/>
    <w:rsid w:val="006A0C86"/>
    <w:pPr>
      <w:ind w:leftChars="1200" w:left="2550"/>
    </w:pPr>
    <w:rPr>
      <w:rFonts w:asciiTheme="minorHAnsi" w:eastAsiaTheme="minorEastAsia" w:hAnsiTheme="minorHAnsi" w:cstheme="minorBidi"/>
      <w:szCs w:val="22"/>
    </w:rPr>
  </w:style>
  <w:style w:type="paragraph" w:styleId="8">
    <w:name w:val="toc 8"/>
    <w:basedOn w:val="a"/>
    <w:next w:val="a"/>
    <w:autoRedefine/>
    <w:uiPriority w:val="39"/>
    <w:unhideWhenUsed/>
    <w:rsid w:val="006A0C86"/>
    <w:pPr>
      <w:ind w:leftChars="1400" w:left="2975"/>
    </w:pPr>
    <w:rPr>
      <w:rFonts w:asciiTheme="minorHAnsi" w:eastAsiaTheme="minorEastAsia" w:hAnsiTheme="minorHAnsi" w:cstheme="minorBidi"/>
      <w:szCs w:val="22"/>
    </w:rPr>
  </w:style>
  <w:style w:type="paragraph" w:styleId="9">
    <w:name w:val="toc 9"/>
    <w:basedOn w:val="a"/>
    <w:next w:val="a"/>
    <w:autoRedefine/>
    <w:uiPriority w:val="39"/>
    <w:unhideWhenUsed/>
    <w:rsid w:val="006A0C86"/>
    <w:pPr>
      <w:ind w:leftChars="1600" w:left="340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2402">
      <w:bodyDiv w:val="1"/>
      <w:marLeft w:val="0"/>
      <w:marRight w:val="0"/>
      <w:marTop w:val="0"/>
      <w:marBottom w:val="0"/>
      <w:divBdr>
        <w:top w:val="none" w:sz="0" w:space="0" w:color="auto"/>
        <w:left w:val="none" w:sz="0" w:space="0" w:color="auto"/>
        <w:bottom w:val="none" w:sz="0" w:space="0" w:color="auto"/>
        <w:right w:val="none" w:sz="0" w:space="0" w:color="auto"/>
      </w:divBdr>
      <w:divsChild>
        <w:div w:id="731197347">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139617750">
      <w:bodyDiv w:val="1"/>
      <w:marLeft w:val="0"/>
      <w:marRight w:val="0"/>
      <w:marTop w:val="0"/>
      <w:marBottom w:val="0"/>
      <w:divBdr>
        <w:top w:val="none" w:sz="0" w:space="0" w:color="auto"/>
        <w:left w:val="none" w:sz="0" w:space="0" w:color="auto"/>
        <w:bottom w:val="none" w:sz="0" w:space="0" w:color="auto"/>
        <w:right w:val="none" w:sz="0" w:space="0" w:color="auto"/>
      </w:divBdr>
      <w:divsChild>
        <w:div w:id="698896847">
          <w:marLeft w:val="0"/>
          <w:marRight w:val="0"/>
          <w:marTop w:val="0"/>
          <w:marBottom w:val="0"/>
          <w:divBdr>
            <w:top w:val="none" w:sz="0" w:space="0" w:color="auto"/>
            <w:left w:val="none" w:sz="0" w:space="0" w:color="auto"/>
            <w:bottom w:val="none" w:sz="0" w:space="0" w:color="auto"/>
            <w:right w:val="none" w:sz="0" w:space="0" w:color="auto"/>
          </w:divBdr>
        </w:div>
      </w:divsChild>
    </w:div>
    <w:div w:id="363361659">
      <w:bodyDiv w:val="1"/>
      <w:marLeft w:val="0"/>
      <w:marRight w:val="0"/>
      <w:marTop w:val="0"/>
      <w:marBottom w:val="0"/>
      <w:divBdr>
        <w:top w:val="none" w:sz="0" w:space="0" w:color="auto"/>
        <w:left w:val="none" w:sz="0" w:space="0" w:color="auto"/>
        <w:bottom w:val="none" w:sz="0" w:space="0" w:color="auto"/>
        <w:right w:val="none" w:sz="0" w:space="0" w:color="auto"/>
      </w:divBdr>
    </w:div>
    <w:div w:id="1023480636">
      <w:bodyDiv w:val="1"/>
      <w:marLeft w:val="0"/>
      <w:marRight w:val="0"/>
      <w:marTop w:val="0"/>
      <w:marBottom w:val="0"/>
      <w:divBdr>
        <w:top w:val="none" w:sz="0" w:space="0" w:color="auto"/>
        <w:left w:val="none" w:sz="0" w:space="0" w:color="auto"/>
        <w:bottom w:val="none" w:sz="0" w:space="0" w:color="auto"/>
        <w:right w:val="none" w:sz="0" w:space="0" w:color="auto"/>
      </w:divBdr>
      <w:divsChild>
        <w:div w:id="950819714">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1243374742">
      <w:bodyDiv w:val="1"/>
      <w:marLeft w:val="0"/>
      <w:marRight w:val="0"/>
      <w:marTop w:val="0"/>
      <w:marBottom w:val="0"/>
      <w:divBdr>
        <w:top w:val="none" w:sz="0" w:space="0" w:color="auto"/>
        <w:left w:val="none" w:sz="0" w:space="0" w:color="auto"/>
        <w:bottom w:val="none" w:sz="0" w:space="0" w:color="auto"/>
        <w:right w:val="none" w:sz="0" w:space="0" w:color="auto"/>
      </w:divBdr>
      <w:divsChild>
        <w:div w:id="1044863861">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1286617785">
      <w:bodyDiv w:val="1"/>
      <w:marLeft w:val="0"/>
      <w:marRight w:val="0"/>
      <w:marTop w:val="0"/>
      <w:marBottom w:val="0"/>
      <w:divBdr>
        <w:top w:val="none" w:sz="0" w:space="0" w:color="auto"/>
        <w:left w:val="none" w:sz="0" w:space="0" w:color="auto"/>
        <w:bottom w:val="none" w:sz="0" w:space="0" w:color="auto"/>
        <w:right w:val="none" w:sz="0" w:space="0" w:color="auto"/>
      </w:divBdr>
      <w:divsChild>
        <w:div w:id="1449618335">
          <w:marLeft w:val="0"/>
          <w:marRight w:val="0"/>
          <w:marTop w:val="0"/>
          <w:marBottom w:val="0"/>
          <w:divBdr>
            <w:top w:val="none" w:sz="0" w:space="0" w:color="auto"/>
            <w:left w:val="none" w:sz="0" w:space="0" w:color="auto"/>
            <w:bottom w:val="none" w:sz="0" w:space="0" w:color="auto"/>
            <w:right w:val="none" w:sz="0" w:space="0" w:color="auto"/>
          </w:divBdr>
          <w:divsChild>
            <w:div w:id="59403534">
              <w:marLeft w:val="0"/>
              <w:marRight w:val="0"/>
              <w:marTop w:val="0"/>
              <w:marBottom w:val="0"/>
              <w:divBdr>
                <w:top w:val="none" w:sz="0" w:space="0" w:color="auto"/>
                <w:left w:val="none" w:sz="0" w:space="0" w:color="auto"/>
                <w:bottom w:val="none" w:sz="0" w:space="0" w:color="auto"/>
                <w:right w:val="none" w:sz="0" w:space="0" w:color="auto"/>
              </w:divBdr>
              <w:divsChild>
                <w:div w:id="480196428">
                  <w:marLeft w:val="0"/>
                  <w:marRight w:val="0"/>
                  <w:marTop w:val="0"/>
                  <w:marBottom w:val="0"/>
                  <w:divBdr>
                    <w:top w:val="none" w:sz="0" w:space="0" w:color="auto"/>
                    <w:left w:val="none" w:sz="0" w:space="0" w:color="auto"/>
                    <w:bottom w:val="none" w:sz="0" w:space="0" w:color="auto"/>
                    <w:right w:val="none" w:sz="0" w:space="0" w:color="auto"/>
                  </w:divBdr>
                  <w:divsChild>
                    <w:div w:id="2092390190">
                      <w:marLeft w:val="0"/>
                      <w:marRight w:val="0"/>
                      <w:marTop w:val="0"/>
                      <w:marBottom w:val="0"/>
                      <w:divBdr>
                        <w:top w:val="none" w:sz="0" w:space="0" w:color="auto"/>
                        <w:left w:val="none" w:sz="0" w:space="0" w:color="auto"/>
                        <w:bottom w:val="none" w:sz="0" w:space="0" w:color="auto"/>
                        <w:right w:val="none" w:sz="0" w:space="0" w:color="auto"/>
                      </w:divBdr>
                      <w:divsChild>
                        <w:div w:id="1584416506">
                          <w:marLeft w:val="0"/>
                          <w:marRight w:val="0"/>
                          <w:marTop w:val="0"/>
                          <w:marBottom w:val="0"/>
                          <w:divBdr>
                            <w:top w:val="none" w:sz="0" w:space="0" w:color="auto"/>
                            <w:left w:val="none" w:sz="0" w:space="0" w:color="auto"/>
                            <w:bottom w:val="none" w:sz="0" w:space="0" w:color="auto"/>
                            <w:right w:val="none" w:sz="0" w:space="0" w:color="auto"/>
                          </w:divBdr>
                          <w:divsChild>
                            <w:div w:id="10685987">
                              <w:marLeft w:val="0"/>
                              <w:marRight w:val="0"/>
                              <w:marTop w:val="0"/>
                              <w:marBottom w:val="0"/>
                              <w:divBdr>
                                <w:top w:val="none" w:sz="0" w:space="0" w:color="auto"/>
                                <w:left w:val="none" w:sz="0" w:space="0" w:color="auto"/>
                                <w:bottom w:val="none" w:sz="0" w:space="0" w:color="auto"/>
                                <w:right w:val="none" w:sz="0" w:space="0" w:color="auto"/>
                              </w:divBdr>
                              <w:divsChild>
                                <w:div w:id="1488479306">
                                  <w:marLeft w:val="0"/>
                                  <w:marRight w:val="0"/>
                                  <w:marTop w:val="0"/>
                                  <w:marBottom w:val="0"/>
                                  <w:divBdr>
                                    <w:top w:val="none" w:sz="0" w:space="0" w:color="DDDDDD"/>
                                    <w:left w:val="none" w:sz="0" w:space="0" w:color="DDDDDD"/>
                                    <w:bottom w:val="single" w:sz="6" w:space="11" w:color="DDDDDD"/>
                                    <w:right w:val="none" w:sz="0" w:space="0" w:color="DDDDDD"/>
                                  </w:divBdr>
                                  <w:divsChild>
                                    <w:div w:id="206243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384141">
      <w:bodyDiv w:val="1"/>
      <w:marLeft w:val="0"/>
      <w:marRight w:val="0"/>
      <w:marTop w:val="0"/>
      <w:marBottom w:val="0"/>
      <w:divBdr>
        <w:top w:val="none" w:sz="0" w:space="0" w:color="auto"/>
        <w:left w:val="none" w:sz="0" w:space="0" w:color="auto"/>
        <w:bottom w:val="none" w:sz="0" w:space="0" w:color="auto"/>
        <w:right w:val="none" w:sz="0" w:space="0" w:color="auto"/>
      </w:divBdr>
      <w:divsChild>
        <w:div w:id="588854415">
          <w:marLeft w:val="0"/>
          <w:marRight w:val="0"/>
          <w:marTop w:val="0"/>
          <w:marBottom w:val="0"/>
          <w:divBdr>
            <w:top w:val="none" w:sz="0" w:space="0" w:color="auto"/>
            <w:left w:val="none" w:sz="0" w:space="0" w:color="auto"/>
            <w:bottom w:val="none" w:sz="0" w:space="0" w:color="auto"/>
            <w:right w:val="none" w:sz="0" w:space="0" w:color="auto"/>
          </w:divBdr>
          <w:divsChild>
            <w:div w:id="867178302">
              <w:marLeft w:val="0"/>
              <w:marRight w:val="0"/>
              <w:marTop w:val="0"/>
              <w:marBottom w:val="0"/>
              <w:divBdr>
                <w:top w:val="single" w:sz="6" w:space="0" w:color="4D759A"/>
                <w:left w:val="single" w:sz="6" w:space="0" w:color="4D759A"/>
                <w:bottom w:val="single" w:sz="6" w:space="0" w:color="4D759A"/>
                <w:right w:val="single" w:sz="6" w:space="0" w:color="4D759A"/>
              </w:divBdr>
              <w:divsChild>
                <w:div w:id="848176902">
                  <w:marLeft w:val="0"/>
                  <w:marRight w:val="0"/>
                  <w:marTop w:val="0"/>
                  <w:marBottom w:val="0"/>
                  <w:divBdr>
                    <w:top w:val="single" w:sz="6" w:space="0" w:color="4D759A"/>
                    <w:left w:val="single" w:sz="6" w:space="0" w:color="4D759A"/>
                    <w:bottom w:val="single" w:sz="6" w:space="0" w:color="4D759A"/>
                    <w:right w:val="single" w:sz="6" w:space="0" w:color="4D759A"/>
                  </w:divBdr>
                  <w:divsChild>
                    <w:div w:id="1195312270">
                      <w:marLeft w:val="0"/>
                      <w:marRight w:val="0"/>
                      <w:marTop w:val="0"/>
                      <w:marBottom w:val="0"/>
                      <w:divBdr>
                        <w:top w:val="single" w:sz="6" w:space="0" w:color="4D759A"/>
                        <w:left w:val="single" w:sz="6" w:space="0" w:color="4D759A"/>
                        <w:bottom w:val="single" w:sz="6" w:space="0" w:color="4D759A"/>
                        <w:right w:val="single" w:sz="6" w:space="0" w:color="4D759A"/>
                      </w:divBdr>
                    </w:div>
                  </w:divsChild>
                </w:div>
              </w:divsChild>
            </w:div>
          </w:divsChild>
        </w:div>
      </w:divsChild>
    </w:div>
    <w:div w:id="1993173068">
      <w:bodyDiv w:val="1"/>
      <w:marLeft w:val="0"/>
      <w:marRight w:val="0"/>
      <w:marTop w:val="0"/>
      <w:marBottom w:val="0"/>
      <w:divBdr>
        <w:top w:val="none" w:sz="0" w:space="0" w:color="auto"/>
        <w:left w:val="none" w:sz="0" w:space="0" w:color="auto"/>
        <w:bottom w:val="none" w:sz="0" w:space="0" w:color="auto"/>
        <w:right w:val="none" w:sz="0" w:space="0" w:color="auto"/>
      </w:divBdr>
      <w:divsChild>
        <w:div w:id="1444036092">
          <w:marLeft w:val="0"/>
          <w:marRight w:val="0"/>
          <w:marTop w:val="0"/>
          <w:marBottom w:val="0"/>
          <w:divBdr>
            <w:top w:val="single" w:sz="4" w:space="0" w:color="000000"/>
            <w:left w:val="single" w:sz="4" w:space="0" w:color="000000"/>
            <w:bottom w:val="single" w:sz="4" w:space="0" w:color="000000"/>
            <w:right w:val="single" w:sz="4" w:space="0" w:color="000000"/>
          </w:divBdr>
        </w:div>
      </w:divsChild>
    </w:div>
    <w:div w:id="213158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54364;&#51456;%20&#47928;&#49436;%20&#49436;&#49885;%20&#54028;&#51068;.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4BBCD-E899-4A1A-AF67-7715AEFE2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표준 문서 서식 파일.dot</Template>
  <TotalTime>1959</TotalTime>
  <Pages>15</Pages>
  <Words>2692</Words>
  <Characters>15350</Characters>
  <Application>Microsoft Office Word</Application>
  <DocSecurity>0</DocSecurity>
  <Lines>127</Lines>
  <Paragraphs>36</Paragraphs>
  <ScaleCrop>false</ScaleCrop>
  <HeadingPairs>
    <vt:vector size="2" baseType="variant">
      <vt:variant>
        <vt:lpstr>제목</vt:lpstr>
      </vt:variant>
      <vt:variant>
        <vt:i4>1</vt:i4>
      </vt:variant>
    </vt:vector>
  </HeadingPairs>
  <TitlesOfParts>
    <vt:vector size="1" baseType="lpstr">
      <vt:lpstr>소스 관리</vt:lpstr>
    </vt:vector>
  </TitlesOfParts>
  <Company>SK C&amp;C SW Eng팀</Company>
  <LinksUpToDate>false</LinksUpToDate>
  <CharactersWithSpaces>18006</CharactersWithSpaces>
  <SharedDoc>false</SharedDoc>
  <HLinks>
    <vt:vector size="264" baseType="variant">
      <vt:variant>
        <vt:i4>2621546</vt:i4>
      </vt:variant>
      <vt:variant>
        <vt:i4>288</vt:i4>
      </vt:variant>
      <vt:variant>
        <vt:i4>0</vt:i4>
      </vt:variant>
      <vt:variant>
        <vt:i4>5</vt:i4>
      </vt:variant>
      <vt:variant>
        <vt:lpwstr>http://jquery.com/</vt:lpwstr>
      </vt:variant>
      <vt:variant>
        <vt:lpwstr/>
      </vt:variant>
      <vt:variant>
        <vt:i4>1245233</vt:i4>
      </vt:variant>
      <vt:variant>
        <vt:i4>254</vt:i4>
      </vt:variant>
      <vt:variant>
        <vt:i4>0</vt:i4>
      </vt:variant>
      <vt:variant>
        <vt:i4>5</vt:i4>
      </vt:variant>
      <vt:variant>
        <vt:lpwstr/>
      </vt:variant>
      <vt:variant>
        <vt:lpwstr>_Toc315452232</vt:lpwstr>
      </vt:variant>
      <vt:variant>
        <vt:i4>1245233</vt:i4>
      </vt:variant>
      <vt:variant>
        <vt:i4>248</vt:i4>
      </vt:variant>
      <vt:variant>
        <vt:i4>0</vt:i4>
      </vt:variant>
      <vt:variant>
        <vt:i4>5</vt:i4>
      </vt:variant>
      <vt:variant>
        <vt:lpwstr/>
      </vt:variant>
      <vt:variant>
        <vt:lpwstr>_Toc315452231</vt:lpwstr>
      </vt:variant>
      <vt:variant>
        <vt:i4>1245233</vt:i4>
      </vt:variant>
      <vt:variant>
        <vt:i4>242</vt:i4>
      </vt:variant>
      <vt:variant>
        <vt:i4>0</vt:i4>
      </vt:variant>
      <vt:variant>
        <vt:i4>5</vt:i4>
      </vt:variant>
      <vt:variant>
        <vt:lpwstr/>
      </vt:variant>
      <vt:variant>
        <vt:lpwstr>_Toc315452230</vt:lpwstr>
      </vt:variant>
      <vt:variant>
        <vt:i4>1179697</vt:i4>
      </vt:variant>
      <vt:variant>
        <vt:i4>236</vt:i4>
      </vt:variant>
      <vt:variant>
        <vt:i4>0</vt:i4>
      </vt:variant>
      <vt:variant>
        <vt:i4>5</vt:i4>
      </vt:variant>
      <vt:variant>
        <vt:lpwstr/>
      </vt:variant>
      <vt:variant>
        <vt:lpwstr>_Toc315452229</vt:lpwstr>
      </vt:variant>
      <vt:variant>
        <vt:i4>1179697</vt:i4>
      </vt:variant>
      <vt:variant>
        <vt:i4>230</vt:i4>
      </vt:variant>
      <vt:variant>
        <vt:i4>0</vt:i4>
      </vt:variant>
      <vt:variant>
        <vt:i4>5</vt:i4>
      </vt:variant>
      <vt:variant>
        <vt:lpwstr/>
      </vt:variant>
      <vt:variant>
        <vt:lpwstr>_Toc315452228</vt:lpwstr>
      </vt:variant>
      <vt:variant>
        <vt:i4>1179697</vt:i4>
      </vt:variant>
      <vt:variant>
        <vt:i4>224</vt:i4>
      </vt:variant>
      <vt:variant>
        <vt:i4>0</vt:i4>
      </vt:variant>
      <vt:variant>
        <vt:i4>5</vt:i4>
      </vt:variant>
      <vt:variant>
        <vt:lpwstr/>
      </vt:variant>
      <vt:variant>
        <vt:lpwstr>_Toc315452227</vt:lpwstr>
      </vt:variant>
      <vt:variant>
        <vt:i4>1179697</vt:i4>
      </vt:variant>
      <vt:variant>
        <vt:i4>218</vt:i4>
      </vt:variant>
      <vt:variant>
        <vt:i4>0</vt:i4>
      </vt:variant>
      <vt:variant>
        <vt:i4>5</vt:i4>
      </vt:variant>
      <vt:variant>
        <vt:lpwstr/>
      </vt:variant>
      <vt:variant>
        <vt:lpwstr>_Toc315452226</vt:lpwstr>
      </vt:variant>
      <vt:variant>
        <vt:i4>1179697</vt:i4>
      </vt:variant>
      <vt:variant>
        <vt:i4>212</vt:i4>
      </vt:variant>
      <vt:variant>
        <vt:i4>0</vt:i4>
      </vt:variant>
      <vt:variant>
        <vt:i4>5</vt:i4>
      </vt:variant>
      <vt:variant>
        <vt:lpwstr/>
      </vt:variant>
      <vt:variant>
        <vt:lpwstr>_Toc315452225</vt:lpwstr>
      </vt:variant>
      <vt:variant>
        <vt:i4>1179697</vt:i4>
      </vt:variant>
      <vt:variant>
        <vt:i4>206</vt:i4>
      </vt:variant>
      <vt:variant>
        <vt:i4>0</vt:i4>
      </vt:variant>
      <vt:variant>
        <vt:i4>5</vt:i4>
      </vt:variant>
      <vt:variant>
        <vt:lpwstr/>
      </vt:variant>
      <vt:variant>
        <vt:lpwstr>_Toc315452224</vt:lpwstr>
      </vt:variant>
      <vt:variant>
        <vt:i4>1179697</vt:i4>
      </vt:variant>
      <vt:variant>
        <vt:i4>200</vt:i4>
      </vt:variant>
      <vt:variant>
        <vt:i4>0</vt:i4>
      </vt:variant>
      <vt:variant>
        <vt:i4>5</vt:i4>
      </vt:variant>
      <vt:variant>
        <vt:lpwstr/>
      </vt:variant>
      <vt:variant>
        <vt:lpwstr>_Toc315452223</vt:lpwstr>
      </vt:variant>
      <vt:variant>
        <vt:i4>1179697</vt:i4>
      </vt:variant>
      <vt:variant>
        <vt:i4>194</vt:i4>
      </vt:variant>
      <vt:variant>
        <vt:i4>0</vt:i4>
      </vt:variant>
      <vt:variant>
        <vt:i4>5</vt:i4>
      </vt:variant>
      <vt:variant>
        <vt:lpwstr/>
      </vt:variant>
      <vt:variant>
        <vt:lpwstr>_Toc315452222</vt:lpwstr>
      </vt:variant>
      <vt:variant>
        <vt:i4>1179697</vt:i4>
      </vt:variant>
      <vt:variant>
        <vt:i4>188</vt:i4>
      </vt:variant>
      <vt:variant>
        <vt:i4>0</vt:i4>
      </vt:variant>
      <vt:variant>
        <vt:i4>5</vt:i4>
      </vt:variant>
      <vt:variant>
        <vt:lpwstr/>
      </vt:variant>
      <vt:variant>
        <vt:lpwstr>_Toc315452221</vt:lpwstr>
      </vt:variant>
      <vt:variant>
        <vt:i4>1179697</vt:i4>
      </vt:variant>
      <vt:variant>
        <vt:i4>182</vt:i4>
      </vt:variant>
      <vt:variant>
        <vt:i4>0</vt:i4>
      </vt:variant>
      <vt:variant>
        <vt:i4>5</vt:i4>
      </vt:variant>
      <vt:variant>
        <vt:lpwstr/>
      </vt:variant>
      <vt:variant>
        <vt:lpwstr>_Toc315452220</vt:lpwstr>
      </vt:variant>
      <vt:variant>
        <vt:i4>1114161</vt:i4>
      </vt:variant>
      <vt:variant>
        <vt:i4>176</vt:i4>
      </vt:variant>
      <vt:variant>
        <vt:i4>0</vt:i4>
      </vt:variant>
      <vt:variant>
        <vt:i4>5</vt:i4>
      </vt:variant>
      <vt:variant>
        <vt:lpwstr/>
      </vt:variant>
      <vt:variant>
        <vt:lpwstr>_Toc315452219</vt:lpwstr>
      </vt:variant>
      <vt:variant>
        <vt:i4>1114161</vt:i4>
      </vt:variant>
      <vt:variant>
        <vt:i4>170</vt:i4>
      </vt:variant>
      <vt:variant>
        <vt:i4>0</vt:i4>
      </vt:variant>
      <vt:variant>
        <vt:i4>5</vt:i4>
      </vt:variant>
      <vt:variant>
        <vt:lpwstr/>
      </vt:variant>
      <vt:variant>
        <vt:lpwstr>_Toc315452218</vt:lpwstr>
      </vt:variant>
      <vt:variant>
        <vt:i4>1114161</vt:i4>
      </vt:variant>
      <vt:variant>
        <vt:i4>164</vt:i4>
      </vt:variant>
      <vt:variant>
        <vt:i4>0</vt:i4>
      </vt:variant>
      <vt:variant>
        <vt:i4>5</vt:i4>
      </vt:variant>
      <vt:variant>
        <vt:lpwstr/>
      </vt:variant>
      <vt:variant>
        <vt:lpwstr>_Toc315452217</vt:lpwstr>
      </vt:variant>
      <vt:variant>
        <vt:i4>1114161</vt:i4>
      </vt:variant>
      <vt:variant>
        <vt:i4>158</vt:i4>
      </vt:variant>
      <vt:variant>
        <vt:i4>0</vt:i4>
      </vt:variant>
      <vt:variant>
        <vt:i4>5</vt:i4>
      </vt:variant>
      <vt:variant>
        <vt:lpwstr/>
      </vt:variant>
      <vt:variant>
        <vt:lpwstr>_Toc315452216</vt:lpwstr>
      </vt:variant>
      <vt:variant>
        <vt:i4>1114161</vt:i4>
      </vt:variant>
      <vt:variant>
        <vt:i4>152</vt:i4>
      </vt:variant>
      <vt:variant>
        <vt:i4>0</vt:i4>
      </vt:variant>
      <vt:variant>
        <vt:i4>5</vt:i4>
      </vt:variant>
      <vt:variant>
        <vt:lpwstr/>
      </vt:variant>
      <vt:variant>
        <vt:lpwstr>_Toc315452215</vt:lpwstr>
      </vt:variant>
      <vt:variant>
        <vt:i4>1114161</vt:i4>
      </vt:variant>
      <vt:variant>
        <vt:i4>146</vt:i4>
      </vt:variant>
      <vt:variant>
        <vt:i4>0</vt:i4>
      </vt:variant>
      <vt:variant>
        <vt:i4>5</vt:i4>
      </vt:variant>
      <vt:variant>
        <vt:lpwstr/>
      </vt:variant>
      <vt:variant>
        <vt:lpwstr>_Toc315452214</vt:lpwstr>
      </vt:variant>
      <vt:variant>
        <vt:i4>1114161</vt:i4>
      </vt:variant>
      <vt:variant>
        <vt:i4>140</vt:i4>
      </vt:variant>
      <vt:variant>
        <vt:i4>0</vt:i4>
      </vt:variant>
      <vt:variant>
        <vt:i4>5</vt:i4>
      </vt:variant>
      <vt:variant>
        <vt:lpwstr/>
      </vt:variant>
      <vt:variant>
        <vt:lpwstr>_Toc315452213</vt:lpwstr>
      </vt:variant>
      <vt:variant>
        <vt:i4>1114161</vt:i4>
      </vt:variant>
      <vt:variant>
        <vt:i4>134</vt:i4>
      </vt:variant>
      <vt:variant>
        <vt:i4>0</vt:i4>
      </vt:variant>
      <vt:variant>
        <vt:i4>5</vt:i4>
      </vt:variant>
      <vt:variant>
        <vt:lpwstr/>
      </vt:variant>
      <vt:variant>
        <vt:lpwstr>_Toc315452212</vt:lpwstr>
      </vt:variant>
      <vt:variant>
        <vt:i4>1114161</vt:i4>
      </vt:variant>
      <vt:variant>
        <vt:i4>128</vt:i4>
      </vt:variant>
      <vt:variant>
        <vt:i4>0</vt:i4>
      </vt:variant>
      <vt:variant>
        <vt:i4>5</vt:i4>
      </vt:variant>
      <vt:variant>
        <vt:lpwstr/>
      </vt:variant>
      <vt:variant>
        <vt:lpwstr>_Toc315452211</vt:lpwstr>
      </vt:variant>
      <vt:variant>
        <vt:i4>1114161</vt:i4>
      </vt:variant>
      <vt:variant>
        <vt:i4>122</vt:i4>
      </vt:variant>
      <vt:variant>
        <vt:i4>0</vt:i4>
      </vt:variant>
      <vt:variant>
        <vt:i4>5</vt:i4>
      </vt:variant>
      <vt:variant>
        <vt:lpwstr/>
      </vt:variant>
      <vt:variant>
        <vt:lpwstr>_Toc315452210</vt:lpwstr>
      </vt:variant>
      <vt:variant>
        <vt:i4>1048625</vt:i4>
      </vt:variant>
      <vt:variant>
        <vt:i4>116</vt:i4>
      </vt:variant>
      <vt:variant>
        <vt:i4>0</vt:i4>
      </vt:variant>
      <vt:variant>
        <vt:i4>5</vt:i4>
      </vt:variant>
      <vt:variant>
        <vt:lpwstr/>
      </vt:variant>
      <vt:variant>
        <vt:lpwstr>_Toc315452209</vt:lpwstr>
      </vt:variant>
      <vt:variant>
        <vt:i4>1048625</vt:i4>
      </vt:variant>
      <vt:variant>
        <vt:i4>110</vt:i4>
      </vt:variant>
      <vt:variant>
        <vt:i4>0</vt:i4>
      </vt:variant>
      <vt:variant>
        <vt:i4>5</vt:i4>
      </vt:variant>
      <vt:variant>
        <vt:lpwstr/>
      </vt:variant>
      <vt:variant>
        <vt:lpwstr>_Toc315452208</vt:lpwstr>
      </vt:variant>
      <vt:variant>
        <vt:i4>1048625</vt:i4>
      </vt:variant>
      <vt:variant>
        <vt:i4>104</vt:i4>
      </vt:variant>
      <vt:variant>
        <vt:i4>0</vt:i4>
      </vt:variant>
      <vt:variant>
        <vt:i4>5</vt:i4>
      </vt:variant>
      <vt:variant>
        <vt:lpwstr/>
      </vt:variant>
      <vt:variant>
        <vt:lpwstr>_Toc315452207</vt:lpwstr>
      </vt:variant>
      <vt:variant>
        <vt:i4>1048625</vt:i4>
      </vt:variant>
      <vt:variant>
        <vt:i4>98</vt:i4>
      </vt:variant>
      <vt:variant>
        <vt:i4>0</vt:i4>
      </vt:variant>
      <vt:variant>
        <vt:i4>5</vt:i4>
      </vt:variant>
      <vt:variant>
        <vt:lpwstr/>
      </vt:variant>
      <vt:variant>
        <vt:lpwstr>_Toc315452206</vt:lpwstr>
      </vt:variant>
      <vt:variant>
        <vt:i4>1048625</vt:i4>
      </vt:variant>
      <vt:variant>
        <vt:i4>92</vt:i4>
      </vt:variant>
      <vt:variant>
        <vt:i4>0</vt:i4>
      </vt:variant>
      <vt:variant>
        <vt:i4>5</vt:i4>
      </vt:variant>
      <vt:variant>
        <vt:lpwstr/>
      </vt:variant>
      <vt:variant>
        <vt:lpwstr>_Toc315452205</vt:lpwstr>
      </vt:variant>
      <vt:variant>
        <vt:i4>1048625</vt:i4>
      </vt:variant>
      <vt:variant>
        <vt:i4>86</vt:i4>
      </vt:variant>
      <vt:variant>
        <vt:i4>0</vt:i4>
      </vt:variant>
      <vt:variant>
        <vt:i4>5</vt:i4>
      </vt:variant>
      <vt:variant>
        <vt:lpwstr/>
      </vt:variant>
      <vt:variant>
        <vt:lpwstr>_Toc315452204</vt:lpwstr>
      </vt:variant>
      <vt:variant>
        <vt:i4>1048625</vt:i4>
      </vt:variant>
      <vt:variant>
        <vt:i4>80</vt:i4>
      </vt:variant>
      <vt:variant>
        <vt:i4>0</vt:i4>
      </vt:variant>
      <vt:variant>
        <vt:i4>5</vt:i4>
      </vt:variant>
      <vt:variant>
        <vt:lpwstr/>
      </vt:variant>
      <vt:variant>
        <vt:lpwstr>_Toc315452203</vt:lpwstr>
      </vt:variant>
      <vt:variant>
        <vt:i4>1048625</vt:i4>
      </vt:variant>
      <vt:variant>
        <vt:i4>74</vt:i4>
      </vt:variant>
      <vt:variant>
        <vt:i4>0</vt:i4>
      </vt:variant>
      <vt:variant>
        <vt:i4>5</vt:i4>
      </vt:variant>
      <vt:variant>
        <vt:lpwstr/>
      </vt:variant>
      <vt:variant>
        <vt:lpwstr>_Toc315452202</vt:lpwstr>
      </vt:variant>
      <vt:variant>
        <vt:i4>1048625</vt:i4>
      </vt:variant>
      <vt:variant>
        <vt:i4>68</vt:i4>
      </vt:variant>
      <vt:variant>
        <vt:i4>0</vt:i4>
      </vt:variant>
      <vt:variant>
        <vt:i4>5</vt:i4>
      </vt:variant>
      <vt:variant>
        <vt:lpwstr/>
      </vt:variant>
      <vt:variant>
        <vt:lpwstr>_Toc315452201</vt:lpwstr>
      </vt:variant>
      <vt:variant>
        <vt:i4>1048625</vt:i4>
      </vt:variant>
      <vt:variant>
        <vt:i4>62</vt:i4>
      </vt:variant>
      <vt:variant>
        <vt:i4>0</vt:i4>
      </vt:variant>
      <vt:variant>
        <vt:i4>5</vt:i4>
      </vt:variant>
      <vt:variant>
        <vt:lpwstr/>
      </vt:variant>
      <vt:variant>
        <vt:lpwstr>_Toc315452200</vt:lpwstr>
      </vt:variant>
      <vt:variant>
        <vt:i4>1638450</vt:i4>
      </vt:variant>
      <vt:variant>
        <vt:i4>56</vt:i4>
      </vt:variant>
      <vt:variant>
        <vt:i4>0</vt:i4>
      </vt:variant>
      <vt:variant>
        <vt:i4>5</vt:i4>
      </vt:variant>
      <vt:variant>
        <vt:lpwstr/>
      </vt:variant>
      <vt:variant>
        <vt:lpwstr>_Toc315452199</vt:lpwstr>
      </vt:variant>
      <vt:variant>
        <vt:i4>1638450</vt:i4>
      </vt:variant>
      <vt:variant>
        <vt:i4>50</vt:i4>
      </vt:variant>
      <vt:variant>
        <vt:i4>0</vt:i4>
      </vt:variant>
      <vt:variant>
        <vt:i4>5</vt:i4>
      </vt:variant>
      <vt:variant>
        <vt:lpwstr/>
      </vt:variant>
      <vt:variant>
        <vt:lpwstr>_Toc315452198</vt:lpwstr>
      </vt:variant>
      <vt:variant>
        <vt:i4>1638450</vt:i4>
      </vt:variant>
      <vt:variant>
        <vt:i4>44</vt:i4>
      </vt:variant>
      <vt:variant>
        <vt:i4>0</vt:i4>
      </vt:variant>
      <vt:variant>
        <vt:i4>5</vt:i4>
      </vt:variant>
      <vt:variant>
        <vt:lpwstr/>
      </vt:variant>
      <vt:variant>
        <vt:lpwstr>_Toc315452197</vt:lpwstr>
      </vt:variant>
      <vt:variant>
        <vt:i4>1638450</vt:i4>
      </vt:variant>
      <vt:variant>
        <vt:i4>38</vt:i4>
      </vt:variant>
      <vt:variant>
        <vt:i4>0</vt:i4>
      </vt:variant>
      <vt:variant>
        <vt:i4>5</vt:i4>
      </vt:variant>
      <vt:variant>
        <vt:lpwstr/>
      </vt:variant>
      <vt:variant>
        <vt:lpwstr>_Toc315452196</vt:lpwstr>
      </vt:variant>
      <vt:variant>
        <vt:i4>1638450</vt:i4>
      </vt:variant>
      <vt:variant>
        <vt:i4>32</vt:i4>
      </vt:variant>
      <vt:variant>
        <vt:i4>0</vt:i4>
      </vt:variant>
      <vt:variant>
        <vt:i4>5</vt:i4>
      </vt:variant>
      <vt:variant>
        <vt:lpwstr/>
      </vt:variant>
      <vt:variant>
        <vt:lpwstr>_Toc315452195</vt:lpwstr>
      </vt:variant>
      <vt:variant>
        <vt:i4>1638450</vt:i4>
      </vt:variant>
      <vt:variant>
        <vt:i4>26</vt:i4>
      </vt:variant>
      <vt:variant>
        <vt:i4>0</vt:i4>
      </vt:variant>
      <vt:variant>
        <vt:i4>5</vt:i4>
      </vt:variant>
      <vt:variant>
        <vt:lpwstr/>
      </vt:variant>
      <vt:variant>
        <vt:lpwstr>_Toc315452194</vt:lpwstr>
      </vt:variant>
      <vt:variant>
        <vt:i4>1638450</vt:i4>
      </vt:variant>
      <vt:variant>
        <vt:i4>20</vt:i4>
      </vt:variant>
      <vt:variant>
        <vt:i4>0</vt:i4>
      </vt:variant>
      <vt:variant>
        <vt:i4>5</vt:i4>
      </vt:variant>
      <vt:variant>
        <vt:lpwstr/>
      </vt:variant>
      <vt:variant>
        <vt:lpwstr>_Toc315452193</vt:lpwstr>
      </vt:variant>
      <vt:variant>
        <vt:i4>1638450</vt:i4>
      </vt:variant>
      <vt:variant>
        <vt:i4>14</vt:i4>
      </vt:variant>
      <vt:variant>
        <vt:i4>0</vt:i4>
      </vt:variant>
      <vt:variant>
        <vt:i4>5</vt:i4>
      </vt:variant>
      <vt:variant>
        <vt:lpwstr/>
      </vt:variant>
      <vt:variant>
        <vt:lpwstr>_Toc315452192</vt:lpwstr>
      </vt:variant>
      <vt:variant>
        <vt:i4>1638450</vt:i4>
      </vt:variant>
      <vt:variant>
        <vt:i4>8</vt:i4>
      </vt:variant>
      <vt:variant>
        <vt:i4>0</vt:i4>
      </vt:variant>
      <vt:variant>
        <vt:i4>5</vt:i4>
      </vt:variant>
      <vt:variant>
        <vt:lpwstr/>
      </vt:variant>
      <vt:variant>
        <vt:lpwstr>_Toc315452191</vt:lpwstr>
      </vt:variant>
      <vt:variant>
        <vt:i4>1638450</vt:i4>
      </vt:variant>
      <vt:variant>
        <vt:i4>2</vt:i4>
      </vt:variant>
      <vt:variant>
        <vt:i4>0</vt:i4>
      </vt:variant>
      <vt:variant>
        <vt:i4>5</vt:i4>
      </vt:variant>
      <vt:variant>
        <vt:lpwstr/>
      </vt:variant>
      <vt:variant>
        <vt:lpwstr>_Toc315452190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소스 관리</dc:title>
  <dc:creator>윤수현</dc:creator>
  <cp:lastModifiedBy>Lee Yong Jun</cp:lastModifiedBy>
  <cp:revision>76</cp:revision>
  <cp:lastPrinted>2012-01-30T11:20:00Z</cp:lastPrinted>
  <dcterms:created xsi:type="dcterms:W3CDTF">2019-10-07T08:40:00Z</dcterms:created>
  <dcterms:modified xsi:type="dcterms:W3CDTF">2021-04-26T00:23:00Z</dcterms:modified>
</cp:coreProperties>
</file>