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0B6A" w14:paraId="14E8DE95" w14:textId="77777777" w:rsidTr="002D0B6A">
        <w:tc>
          <w:tcPr>
            <w:tcW w:w="4672" w:type="dxa"/>
          </w:tcPr>
          <w:p w14:paraId="59B35A21" w14:textId="2B17BA15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50959102" w14:textId="6612D290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 xml:space="preserve">Materiał od </w:t>
            </w:r>
            <w:r w:rsidR="00B835A6">
              <w:rPr>
                <w:lang w:val="pl-PL"/>
              </w:rPr>
              <w:t>wykładowców</w:t>
            </w:r>
          </w:p>
        </w:tc>
      </w:tr>
      <w:tr w:rsidR="002D0B6A" w14:paraId="04133200" w14:textId="77777777" w:rsidTr="002D0B6A">
        <w:tc>
          <w:tcPr>
            <w:tcW w:w="4672" w:type="dxa"/>
          </w:tcPr>
          <w:p w14:paraId="4DD9AB91" w14:textId="0C4F2399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3297C953" w14:textId="3A590735" w:rsidR="002D0B6A" w:rsidRPr="002D0B6A" w:rsidRDefault="007324CD">
            <w:pPr>
              <w:rPr>
                <w:lang w:val="pl-PL"/>
              </w:rPr>
            </w:pPr>
            <w:r>
              <w:rPr>
                <w:lang w:val="pl-PL"/>
              </w:rPr>
              <w:t>Wyświetlanie i pobranie materiałów pochodzących od wykładowców dla wybranego przedmiotu</w:t>
            </w:r>
          </w:p>
        </w:tc>
      </w:tr>
      <w:tr w:rsidR="002D0B6A" w14:paraId="3557B33D" w14:textId="77777777" w:rsidTr="002D0B6A">
        <w:tc>
          <w:tcPr>
            <w:tcW w:w="4672" w:type="dxa"/>
          </w:tcPr>
          <w:p w14:paraId="44AFC056" w14:textId="60DB2341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257284A7" w14:textId="4D03E775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2D0B6A" w:rsidRPr="002D0B6A" w14:paraId="05B4D81E" w14:textId="77777777" w:rsidTr="002D0B6A">
        <w:tc>
          <w:tcPr>
            <w:tcW w:w="4672" w:type="dxa"/>
          </w:tcPr>
          <w:p w14:paraId="00840A53" w14:textId="727ADFCF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648CB97D" w14:textId="2B2701C8" w:rsidR="002D0B6A" w:rsidRPr="002D0B6A" w:rsidRDefault="007324CD">
            <w:pPr>
              <w:rPr>
                <w:lang w:val="pl-PL"/>
              </w:rPr>
            </w:pPr>
            <w:r>
              <w:rPr>
                <w:lang w:val="pl-PL"/>
              </w:rPr>
              <w:t>Student zainicjował pozyskiwanie materiału i wybrał kategorię „Materiał od wykładowców”. Uruchomiono i spełniono warunki wstępne przypadku nadrzędnego „Pozyskaj materiał”</w:t>
            </w:r>
          </w:p>
        </w:tc>
      </w:tr>
      <w:tr w:rsidR="002D0B6A" w14:paraId="2DB26DA3" w14:textId="77777777" w:rsidTr="002D0B6A">
        <w:tc>
          <w:tcPr>
            <w:tcW w:w="4672" w:type="dxa"/>
          </w:tcPr>
          <w:p w14:paraId="05D39E77" w14:textId="28E54232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2272EB1D" w14:textId="3D0B34EA" w:rsidR="002D0B6A" w:rsidRPr="002D0B6A" w:rsidRDefault="00EE0E55">
            <w:pPr>
              <w:rPr>
                <w:lang w:val="pl-PL"/>
              </w:rPr>
            </w:pPr>
            <w:r>
              <w:rPr>
                <w:lang w:val="pl-PL"/>
              </w:rPr>
              <w:t>Student chce pozyskać materiał od wykłądowców. Sesja studenta pozostaje aktywna. Przypisanie do przedmiotu studenta nie ulega zmianie przez cały czas trwania przypadku użycia</w:t>
            </w:r>
          </w:p>
        </w:tc>
      </w:tr>
      <w:tr w:rsidR="002D0B6A" w14:paraId="692BA1C1" w14:textId="77777777" w:rsidTr="002D0B6A">
        <w:tc>
          <w:tcPr>
            <w:tcW w:w="4672" w:type="dxa"/>
          </w:tcPr>
          <w:p w14:paraId="3124BF3D" w14:textId="7B50C65A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69C94366" w14:textId="4F558C5B" w:rsidR="002D0B6A" w:rsidRPr="00292E6C" w:rsidRDefault="007324CD">
            <w:pPr>
              <w:rPr>
                <w:lang w:val="pl-PL"/>
              </w:rPr>
            </w:pPr>
            <w:r>
              <w:rPr>
                <w:lang w:val="pl-PL"/>
              </w:rPr>
              <w:t>System filtruje bazę danych i wyświetla studentowi listę materiałów przypisanych do wybranego przedmiotu, które zostały dodane przez wykładowców. Student wybiera interesujący go materiał z listy. System udostępnia załącznik wybranego materiału do pobrania</w:t>
            </w:r>
          </w:p>
        </w:tc>
      </w:tr>
      <w:tr w:rsidR="002D0B6A" w14:paraId="699730F1" w14:textId="77777777" w:rsidTr="002D0B6A">
        <w:tc>
          <w:tcPr>
            <w:tcW w:w="4672" w:type="dxa"/>
          </w:tcPr>
          <w:p w14:paraId="49E95310" w14:textId="74FECCA3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17246083" w14:textId="3F750548" w:rsidR="002D0B6A" w:rsidRPr="00292E6C" w:rsidRDefault="00612B60">
            <w:pPr>
              <w:rPr>
                <w:lang w:val="pl-PL"/>
              </w:rPr>
            </w:pPr>
            <w:r>
              <w:rPr>
                <w:lang w:val="pl-PL"/>
              </w:rPr>
              <w:t xml:space="preserve">Załącznik wybranego materiału </w:t>
            </w:r>
            <w:r w:rsidR="007324CD">
              <w:rPr>
                <w:lang w:val="pl-PL"/>
              </w:rPr>
              <w:t xml:space="preserve">został pomyślnie </w:t>
            </w:r>
            <w:r>
              <w:rPr>
                <w:lang w:val="pl-PL"/>
              </w:rPr>
              <w:t>wyświetlony</w:t>
            </w:r>
            <w:r w:rsidR="00191DDE">
              <w:rPr>
                <w:lang w:val="pl-PL"/>
              </w:rPr>
              <w:t xml:space="preserve"> i pobrany przez studenta</w:t>
            </w:r>
          </w:p>
        </w:tc>
      </w:tr>
    </w:tbl>
    <w:p w14:paraId="117FDDDB" w14:textId="77777777" w:rsidR="002D0B6A" w:rsidRDefault="002D0B6A"/>
    <w:sectPr w:rsidR="002D0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6A"/>
    <w:rsid w:val="000667D1"/>
    <w:rsid w:val="001232E5"/>
    <w:rsid w:val="00191DDE"/>
    <w:rsid w:val="00292E6C"/>
    <w:rsid w:val="002A2FD2"/>
    <w:rsid w:val="002D0B6A"/>
    <w:rsid w:val="003339B7"/>
    <w:rsid w:val="004730BC"/>
    <w:rsid w:val="004F3629"/>
    <w:rsid w:val="00612B60"/>
    <w:rsid w:val="007167DC"/>
    <w:rsid w:val="007324CD"/>
    <w:rsid w:val="00896035"/>
    <w:rsid w:val="009E2C66"/>
    <w:rsid w:val="00B835A6"/>
    <w:rsid w:val="00CE30B3"/>
    <w:rsid w:val="00D3171E"/>
    <w:rsid w:val="00D93BA6"/>
    <w:rsid w:val="00E25342"/>
    <w:rsid w:val="00EE0E55"/>
    <w:rsid w:val="00EE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0A08"/>
  <w15:chartTrackingRefBased/>
  <w15:docId w15:val="{FD056E74-B4D3-48C3-BFB8-407B4F47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B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B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B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B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0B6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D0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67506-B9BE-466B-958A-507BD1B62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573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18</cp:revision>
  <dcterms:created xsi:type="dcterms:W3CDTF">2026-05-04T18:00:00Z</dcterms:created>
  <dcterms:modified xsi:type="dcterms:W3CDTF">2026-05-30T12:04:00Z</dcterms:modified>
</cp:coreProperties>
</file>