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125A" w14:paraId="2819C6C7" w14:textId="77777777" w:rsidTr="00815F58">
        <w:tc>
          <w:tcPr>
            <w:tcW w:w="4672" w:type="dxa"/>
          </w:tcPr>
          <w:p w14:paraId="3A39788C" w14:textId="7F12E4D4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49D2692D" w14:textId="6B3DB682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Wybierz przedmiot.</w:t>
            </w:r>
          </w:p>
        </w:tc>
      </w:tr>
      <w:tr w:rsidR="0029125A" w14:paraId="465658FE" w14:textId="77777777" w:rsidTr="00815F58">
        <w:tc>
          <w:tcPr>
            <w:tcW w:w="4672" w:type="dxa"/>
          </w:tcPr>
          <w:p w14:paraId="15D74D97" w14:textId="30736EB9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7FC8684D" w14:textId="1AF4086C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Wybranie preferowanego przedmiotu przez studenta z listy dostępnych przedmiotów w systemie.</w:t>
            </w:r>
          </w:p>
        </w:tc>
      </w:tr>
      <w:tr w:rsidR="00815F58" w14:paraId="61606B8A" w14:textId="77777777" w:rsidTr="00815F58">
        <w:tc>
          <w:tcPr>
            <w:tcW w:w="4672" w:type="dxa"/>
          </w:tcPr>
          <w:p w14:paraId="10314D2C" w14:textId="67598D74" w:rsid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4E6A5C36" w14:textId="072D715E" w:rsid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Student.</w:t>
            </w:r>
          </w:p>
        </w:tc>
      </w:tr>
      <w:tr w:rsidR="0029125A" w14:paraId="0F338792" w14:textId="77777777" w:rsidTr="00815F58">
        <w:tc>
          <w:tcPr>
            <w:tcW w:w="4672" w:type="dxa"/>
          </w:tcPr>
          <w:p w14:paraId="7FEB9B8D" w14:textId="726C9E1A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17570728" w14:textId="77777777" w:rsidR="0029125A" w:rsidRDefault="00815F58">
            <w:pPr>
              <w:rPr>
                <w:lang w:val="pl-PL"/>
              </w:rPr>
            </w:pPr>
            <w:r>
              <w:rPr>
                <w:lang w:val="pl-PL"/>
              </w:rPr>
              <w:t>Student jest zalogowany do systemu.</w:t>
            </w:r>
          </w:p>
          <w:p w14:paraId="0CBB7992" w14:textId="5DF11E94" w:rsidR="00815F58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System wyświetla listę przedmiotów.</w:t>
            </w:r>
          </w:p>
        </w:tc>
      </w:tr>
      <w:tr w:rsidR="0029125A" w14:paraId="17A9E5E9" w14:textId="77777777" w:rsidTr="00815F58">
        <w:tc>
          <w:tcPr>
            <w:tcW w:w="4672" w:type="dxa"/>
          </w:tcPr>
          <w:p w14:paraId="46E4A1FD" w14:textId="3ECE6E49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4C27385B" w14:textId="4557C043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Baza danych przedmiotów jest dostępna i aktualna.</w:t>
            </w:r>
          </w:p>
        </w:tc>
      </w:tr>
      <w:tr w:rsidR="0029125A" w14:paraId="290F321F" w14:textId="77777777" w:rsidTr="00815F58">
        <w:tc>
          <w:tcPr>
            <w:tcW w:w="4672" w:type="dxa"/>
          </w:tcPr>
          <w:p w14:paraId="6BE5CFDE" w14:textId="032BA2E6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6A6468A3" w14:textId="78A494BC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System wyświetla listę wszystkich dostępnych przedmiotów. Student wybiera przedmiot z listy. System sprawdza czy student jest zapisany do wybranego przedmiotu.</w:t>
            </w:r>
          </w:p>
        </w:tc>
      </w:tr>
      <w:tr w:rsidR="0029125A" w14:paraId="7F4815C4" w14:textId="77777777" w:rsidTr="00815F58">
        <w:tc>
          <w:tcPr>
            <w:tcW w:w="4672" w:type="dxa"/>
          </w:tcPr>
          <w:p w14:paraId="4702A13C" w14:textId="1F873D7F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4AF049B2" w14:textId="185D3BA7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Przedmiot został wybrany.</w:t>
            </w:r>
          </w:p>
        </w:tc>
      </w:tr>
    </w:tbl>
    <w:p w14:paraId="30AFCE47" w14:textId="77777777" w:rsidR="0029125A" w:rsidRDefault="0029125A"/>
    <w:sectPr w:rsidR="0029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5A"/>
    <w:rsid w:val="0029125A"/>
    <w:rsid w:val="003339B7"/>
    <w:rsid w:val="0081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93CA"/>
  <w15:chartTrackingRefBased/>
  <w15:docId w15:val="{0BA6F062-1DC5-4A37-B2AD-C6498961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2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2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2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2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2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2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2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2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2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2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25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91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332</Words>
  <Characters>190</Characters>
  <Application>Microsoft Office Word</Application>
  <DocSecurity>0</DocSecurity>
  <Lines>1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2</cp:revision>
  <dcterms:created xsi:type="dcterms:W3CDTF">2026-05-04T18:31:00Z</dcterms:created>
  <dcterms:modified xsi:type="dcterms:W3CDTF">2026-05-04T18:45:00Z</dcterms:modified>
</cp:coreProperties>
</file>