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2"/>
        </w:rPr>
        <w:t>Freesound Audio Tagging 2019</w:t>
        <w:br/>
        <w:t>实验报告</w:t>
      </w:r>
    </w:p>
    <w:p/>
    <w:p>
      <w:pPr>
        <w:jc w:val="center"/>
      </w:pPr>
      <w:r>
        <w:rPr>
          <w:color w:val="666666"/>
          <w:sz w:val="28"/>
        </w:rPr>
        <w:t>验证集 LWLRAP: 0.620 | 80 类环境声音</w:t>
        <w:br/>
        <w:t>2026年06月14日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[Word → 引用 → 目录 → 自动目录]</w:t>
      </w:r>
    </w:p>
    <w:p>
      <w:r>
        <w:br w:type="page"/>
      </w:r>
    </w:p>
    <w:p>
      <w:pPr>
        <w:pStyle w:val="Heading1"/>
      </w:pPr>
      <w:r>
        <w:t>1. 任务介绍</w:t>
      </w:r>
    </w:p>
    <w:p>
      <w:pPr>
        <w:pStyle w:val="Heading2"/>
      </w:pPr>
      <w:r>
        <w:t>1.1 赛题</w:t>
      </w:r>
    </w:p>
    <w:p>
      <w:r>
        <w:t>Kaggle 上的 Freesound Audio Tagging 2019（也是 DCASE 2019 Challenge Task 2），给一段 10 秒以内的音频，判断里面有哪些声音。总共 80 个类别，比如 Church bell、Bark、Motorcycle、Sneeze 之类的环境音。一段音频可以同时打多个标签。</w:t>
      </w:r>
    </w:p>
    <w:p>
      <w:pPr>
        <w:pStyle w:val="Heading2"/>
      </w:pPr>
      <w:r>
        <w:t>1.2 评价指标</w:t>
      </w:r>
    </w:p>
    <w:p>
      <w:r>
        <w:t>LWLRAP（Label-Weighted Label-Ranking Average Precision）。简单说就是看模型能不能把正确的标签排在错误标签前面。按每个标签的样本数加权，样本多的标签权重大，少的权重小。最高 1.0，越高越好。</w:t>
      </w:r>
    </w:p>
    <w:p>
      <w:pPr>
        <w:pStyle w:val="Heading2"/>
      </w:pPr>
      <w:r>
        <w:t>1.3 排名参考</w:t>
      </w:r>
    </w:p>
    <w:p>
      <w:r>
        <w:t>比赛有 400 多支队伍参加。Private Leaderboard 前几名：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排名</w:t>
            </w:r>
          </w:p>
        </w:tc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LWLRAP</w:t>
            </w:r>
          </w:p>
        </w:tc>
      </w:tr>
      <w:tr>
        <w:tc>
          <w:tcPr>
            <w:tcW w:type="dxa" w:w="2880"/>
          </w:tcPr>
          <w:p>
            <w:r>
              <w:t>#1</w:t>
            </w:r>
          </w:p>
        </w:tc>
        <w:tc>
          <w:tcPr>
            <w:tcW w:type="dxa" w:w="2880"/>
          </w:tcPr>
          <w:p>
            <w:r>
              <w:t>Ebbers et al. (CRNN)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</w:tr>
      <w:tr>
        <w:tc>
          <w:tcPr>
            <w:tcW w:type="dxa" w:w="2880"/>
          </w:tcPr>
          <w:p>
            <w:r>
              <w:t>#8</w:t>
            </w:r>
          </w:p>
        </w:tc>
        <w:tc>
          <w:tcPr>
            <w:tcW w:type="dxa" w:w="2880"/>
          </w:tcPr>
          <w:p>
            <w:r>
              <w:t>Eric BOUTEILLON (CNN+VGG)</w:t>
            </w:r>
          </w:p>
        </w:tc>
        <w:tc>
          <w:tcPr>
            <w:tcW w:type="dxa" w:w="2880"/>
          </w:tcPr>
          <w:p>
            <w:r>
              <w:t>0.738</w:t>
            </w:r>
          </w:p>
        </w:tc>
      </w:tr>
      <w:tr>
        <w:tc>
          <w:tcPr>
            <w:tcW w:type="dxa" w:w="2880"/>
          </w:tcPr>
          <w:p>
            <w:r>
              <w:t>#16</w:t>
            </w:r>
          </w:p>
        </w:tc>
        <w:tc>
          <w:tcPr>
            <w:tcW w:type="dxa" w:w="2880"/>
          </w:tcPr>
          <w:p>
            <w:r>
              <w:t>Eric BOUTEILLON (4-model ensemble)</w:t>
            </w:r>
          </w:p>
        </w:tc>
        <w:tc>
          <w:tcPr>
            <w:tcW w:type="dxa" w:w="2880"/>
          </w:tcPr>
          <w:p>
            <w:r>
              <w:t>0.733</w:t>
            </w:r>
          </w:p>
        </w:tc>
      </w:tr>
      <w:tr>
        <w:tc>
          <w:tcPr>
            <w:tcW w:type="dxa" w:w="2880"/>
          </w:tcPr>
          <w:p>
            <w:r>
              <w:t>本方案</w:t>
            </w:r>
          </w:p>
        </w:tc>
        <w:tc>
          <w:tcPr>
            <w:tcW w:type="dxa" w:w="2880"/>
          </w:tcPr>
          <w:p>
            <w:r>
              <w:t>DeepAudioCNN (单模型)</w:t>
            </w:r>
          </w:p>
        </w:tc>
        <w:tc>
          <w:tcPr>
            <w:tcW w:type="dxa" w:w="2880"/>
          </w:tcPr>
          <w:p>
            <w:r>
              <w:t>0.620（验证集）</w:t>
            </w:r>
          </w:p>
        </w:tc>
      </w:tr>
    </w:tbl>
    <w:p>
      <w:pPr>
        <w:pStyle w:val="Heading1"/>
      </w:pPr>
      <w:r>
        <w:t>2. 数据</w:t>
      </w:r>
    </w:p>
    <w:p>
      <w:pPr>
        <w:pStyle w:val="Heading2"/>
      </w:pPr>
      <w:r>
        <w:t>2.1 数据来源</w:t>
      </w:r>
    </w:p>
    <w:p>
      <w:r>
        <w:t>训练集分两坨：curated（4,970 条，人标的）和 noisy（19,815 条，从 Flickr 视频自动爬的）。noisy 的标签质量明显差很多，有些标得完全不对。测试集 3,361 条，没有标签。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条数</w:t>
            </w:r>
          </w:p>
        </w:tc>
        <w:tc>
          <w:tcPr>
            <w:tcW w:type="dxa" w:w="2880"/>
          </w:tcPr>
          <w:p>
            <w:r>
              <w:t>标注质量</w:t>
            </w:r>
          </w:p>
        </w:tc>
      </w:tr>
      <w:tr>
        <w:tc>
          <w:tcPr>
            <w:tcW w:type="dxa" w:w="2880"/>
          </w:tcPr>
          <w:p>
            <w:r>
              <w:t>train_curated</w:t>
            </w:r>
          </w:p>
        </w:tc>
        <w:tc>
          <w:tcPr>
            <w:tcW w:type="dxa" w:w="2880"/>
          </w:tcPr>
          <w:p>
            <w:r>
              <w:t>4,970</w:t>
            </w:r>
          </w:p>
        </w:tc>
        <w:tc>
          <w:tcPr>
            <w:tcW w:type="dxa" w:w="2880"/>
          </w:tcPr>
          <w:p>
            <w:r>
              <w:t>靠谱</w:t>
            </w:r>
          </w:p>
        </w:tc>
      </w:tr>
      <w:tr>
        <w:tc>
          <w:tcPr>
            <w:tcW w:type="dxa" w:w="2880"/>
          </w:tcPr>
          <w:p>
            <w:r>
              <w:t>train_noisy</w:t>
            </w:r>
          </w:p>
        </w:tc>
        <w:tc>
          <w:tcPr>
            <w:tcW w:type="dxa" w:w="2880"/>
          </w:tcPr>
          <w:p>
            <w:r>
              <w:t>19,815</w:t>
            </w:r>
          </w:p>
        </w:tc>
        <w:tc>
          <w:tcPr>
            <w:tcW w:type="dxa" w:w="2880"/>
          </w:tcPr>
          <w:p>
            <w:r>
              <w:t>不太靠谱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3,361</w:t>
            </w:r>
          </w:p>
        </w:tc>
        <w:tc>
          <w:tcPr>
            <w:tcW w:type="dxa" w:w="2880"/>
          </w:tcPr>
          <w:p>
            <w:r>
              <w:t>无标签</w:t>
            </w:r>
          </w:p>
        </w:tc>
      </w:tr>
    </w:tbl>
    <w:p>
      <w:pPr>
        <w:pStyle w:val="Heading2"/>
      </w:pPr>
      <w:r>
        <w:t>2.2 标签分布</w:t>
      </w:r>
    </w:p>
    <w:p>
      <w:r>
        <w:t>80 个类别分布很不均匀。一些常见的声音（比如 Music 相关的）有好几千条，冷门的（比如 Gong、Glockenspiel）只有几十条。这种长尾分布在训练时会导致模型偏向常见类。</w:t>
      </w:r>
    </w:p>
    <w:p>
      <w:r>
        <w:t>[插入 outputs/label_distribution.png]</w:t>
      </w:r>
    </w:p>
    <w:p>
      <w:pPr>
        <w:pStyle w:val="Heading1"/>
      </w:pPr>
      <w:r>
        <w:t>3. 特征提取</w:t>
      </w:r>
    </w:p>
    <w:p>
      <w:r>
        <w:t>用的 log-mel spectrogram，算是音频分类里的标配了。音频重采样到 22,050 Hz，转单声道，峰值归一化。然后 STFT → mel filterbank → log → 标准化到均值 0 方差 1。训练时随机截 5 秒，做 TTA 时取 3 个不同位置平均。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采样率</w:t>
            </w:r>
          </w:p>
        </w:tc>
        <w:tc>
          <w:tcPr>
            <w:tcW w:type="dxa" w:w="4320"/>
          </w:tcPr>
          <w:p>
            <w:r>
              <w:t>22,050 Hz</w:t>
            </w:r>
          </w:p>
        </w:tc>
      </w:tr>
      <w:tr>
        <w:tc>
          <w:tcPr>
            <w:tcW w:type="dxa" w:w="4320"/>
          </w:tcPr>
          <w:p>
            <w:r>
              <w:t>FFT</w:t>
            </w:r>
          </w:p>
        </w:tc>
        <w:tc>
          <w:tcPr>
            <w:tcW w:type="dxa" w:w="4320"/>
          </w:tcPr>
          <w:p>
            <w:r>
              <w:t>1,024 点</w:t>
            </w:r>
          </w:p>
        </w:tc>
      </w:tr>
      <w:tr>
        <w:tc>
          <w:tcPr>
            <w:tcW w:type="dxa" w:w="4320"/>
          </w:tcPr>
          <w:p>
            <w:r>
              <w:t>Hop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Mel bins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频率范围</w:t>
            </w:r>
          </w:p>
        </w:tc>
        <w:tc>
          <w:tcPr>
            <w:tcW w:type="dxa" w:w="4320"/>
          </w:tcPr>
          <w:p>
            <w:r>
              <w:t>20 ~ 11,025 Hz</w:t>
            </w:r>
          </w:p>
        </w:tc>
      </w:tr>
      <w:tr>
        <w:tc>
          <w:tcPr>
            <w:tcW w:type="dxa" w:w="4320"/>
          </w:tcPr>
          <w:p>
            <w:r>
              <w:t>片段长度</w:t>
            </w:r>
          </w:p>
        </w:tc>
        <w:tc>
          <w:tcPr>
            <w:tcW w:type="dxa" w:w="4320"/>
          </w:tcPr>
          <w:p>
            <w:r>
              <w:t>5 秒（随机裁）</w:t>
            </w:r>
          </w:p>
        </w:tc>
      </w:tr>
      <w:tr>
        <w:tc>
          <w:tcPr>
            <w:tcW w:type="dxa" w:w="4320"/>
          </w:tcPr>
          <w:p>
            <w:r>
              <w:t>TTA crops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4. 模型</w:t>
      </w:r>
    </w:p>
    <w:p>
      <w:r>
        <w:t>自己搭了一个 18 层的 CNN（DeepAudioCNN），大概 1500 万参数。结构如下：</w:t>
      </w:r>
    </w:p>
    <w:p>
      <w:r>
        <w:t>前 4 个 ConvBlock（1→64→128→256→512），每个 block 里两层卷积 + BN + ReLU + MaxPool，把 mel bins 从 128 降到 8。中间插了 3 个 ResBlock（带 skip connection），加深网络的同时避免梯度消失。最后两个不带 pooling 的 ConvBlock（512→512→768），接一个全局 avg+max pooling 拼成 1536 维，再过一个两层 MLP 输出 80 个 logits。</w:t>
      </w:r>
    </w:p>
    <w:p>
      <w:r>
        <w:t>[插入模型结构图]</w:t>
      </w:r>
    </w:p>
    <w:p>
      <w:pPr>
        <w:pStyle w:val="Heading1"/>
      </w:pPr>
      <w:r>
        <w:t>5. 训练细节</w:t>
      </w:r>
    </w:p>
    <w:p>
      <w:pPr>
        <w:pStyle w:val="Heading2"/>
      </w:pPr>
      <w:r>
        <w:t>5.1 基本配置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设的值</w:t>
            </w:r>
          </w:p>
        </w:tc>
      </w:tr>
      <w:tr>
        <w:tc>
          <w:tcPr>
            <w:tcW w:type="dxa" w:w="4320"/>
          </w:tcPr>
          <w:p>
            <w:r>
              <w:t>优化器</w:t>
            </w:r>
          </w:p>
        </w:tc>
        <w:tc>
          <w:tcPr>
            <w:tcW w:type="dxa" w:w="4320"/>
          </w:tcPr>
          <w:p>
            <w:r>
              <w:t>AdamW (lr=3e-4, wd=1e-4)</w:t>
            </w:r>
          </w:p>
        </w:tc>
      </w:tr>
      <w:tr>
        <w:tc>
          <w:tcPr>
            <w:tcW w:type="dxa" w:w="4320"/>
          </w:tcPr>
          <w:p>
            <w:r>
              <w:t>LR 调度</w:t>
            </w:r>
          </w:p>
        </w:tc>
        <w:tc>
          <w:tcPr>
            <w:tcW w:type="dxa" w:w="4320"/>
          </w:tcPr>
          <w:p>
            <w:r>
              <w:t>5 epoch warmup 之后 cosine 退火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最大 epoch</w:t>
            </w:r>
          </w:p>
        </w:tc>
        <w:tc>
          <w:tcPr>
            <w:tcW w:type="dxa" w:w="4320"/>
          </w:tcPr>
          <w:p>
            <w:r>
              <w:t>200（实际 82 轮早停）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损失函数</w:t>
            </w:r>
          </w:p>
        </w:tc>
        <w:tc>
          <w:tcPr>
            <w:tcW w:type="dxa" w:w="4320"/>
          </w:tcPr>
          <w:p>
            <w:r>
              <w:t>Focal BCE (γ=2, α=0.25)</w:t>
            </w:r>
          </w:p>
        </w:tc>
      </w:tr>
      <w:tr>
        <w:tc>
          <w:tcPr>
            <w:tcW w:type="dxa" w:w="4320"/>
          </w:tcPr>
          <w:p>
            <w:r>
              <w:t>Mixup α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验证集比例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p>
      <w:pPr>
        <w:pStyle w:val="Heading2"/>
      </w:pPr>
      <w:r>
        <w:t>5.2 数据增强</w:t>
      </w:r>
    </w:p>
    <w:p>
      <w:r>
        <w:t>SpecAugment：在 spectrogram 上随机盖掉几块频率和时间段（频率最多 12 bins × 2，时间最多 24 帧 × 2），用均值填充。相当于逼模型根据局部信息做判断，不要死盯某几个频率。</w:t>
      </w:r>
    </w:p>
    <w:p>
      <w:r>
        <w:t>Mixup：从 Beta(0.2, 0.2) 采样一个比例，把 batch 里两段音频和标签按比例混一起。算是正则化手段，防止过拟合。</w:t>
      </w:r>
    </w:p>
    <w:p>
      <w:pPr>
        <w:pStyle w:val="Heading2"/>
      </w:pPr>
      <w:r>
        <w:t>5.3 Focal Loss</w:t>
      </w:r>
    </w:p>
    <w:p>
      <w:r>
        <w:t>80 个类别里很多是长尾里的小类，普通 BCE loss 会被大类带着跑。Focal Loss 加了一个 (1-pt)^γ 的权重项，让模型少关注已经分对的样本，多花精力在那些分不对的难样本和稀有类上。设的 γ=2, α=0.25。</w:t>
      </w:r>
    </w:p>
    <w:p>
      <w:pPr>
        <w:pStyle w:val="Heading2"/>
      </w:pPr>
      <w:r>
        <w:t>5.4 Warmup + 早停</w:t>
      </w:r>
    </w:p>
    <w:p>
      <w:r>
        <w:t>前 5 个 epoch 学习率从 0 线性涨到 3e-4，防止刚初始化完就大乱跑。验证集 10 个 epoch 没涨够 1e-4 就停。实际在第 82 轮触发早停，最佳 LWLRAP 约 0.62。</w:t>
      </w:r>
    </w:p>
    <w:p>
      <w:pPr>
        <w:pStyle w:val="Heading1"/>
      </w:pPr>
      <w:r>
        <w:t>6. 结果</w:t>
      </w:r>
    </w:p>
    <w:p>
      <w:pPr>
        <w:pStyle w:val="Heading2"/>
      </w:pPr>
      <w:r>
        <w:t>6.1 几个模型的对比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LWLRAP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sklearn LogReg</w:t>
            </w:r>
          </w:p>
        </w:tc>
        <w:tc>
          <w:tcPr>
            <w:tcW w:type="dxa" w:w="2880"/>
          </w:tcPr>
          <w:p>
            <w:r>
              <w:t>0.52</w:t>
            </w:r>
          </w:p>
        </w:tc>
        <w:tc>
          <w:tcPr>
            <w:tcW w:type="dxa" w:w="2880"/>
          </w:tcPr>
          <w:p>
            <w:r>
              <w:t>log-mel 统计量 + 逻辑回归，200 条快速测试</w:t>
            </w:r>
          </w:p>
        </w:tc>
      </w:tr>
      <w:tr>
        <w:tc>
          <w:tcPr>
            <w:tcW w:type="dxa" w:w="2880"/>
          </w:tcPr>
          <w:p>
            <w:r>
              <w:t>SmallAudioCNN (8 层)</w:t>
            </w:r>
          </w:p>
        </w:tc>
        <w:tc>
          <w:tcPr>
            <w:tcW w:type="dxa" w:w="2880"/>
          </w:tcPr>
          <w:p>
            <w:r>
              <w:t>0.42</w:t>
            </w:r>
          </w:p>
        </w:tc>
        <w:tc>
          <w:tcPr>
            <w:tcW w:type="dxa" w:w="2880"/>
          </w:tcPr>
          <w:p>
            <w:r>
              <w:t>也是 200 条测试，太浅了没意义</w:t>
            </w:r>
          </w:p>
        </w:tc>
      </w:tr>
      <w:tr>
        <w:tc>
          <w:tcPr>
            <w:tcW w:type="dxa" w:w="2880"/>
          </w:tcPr>
          <w:p>
            <w:r>
              <w:t>DeepAudioCNN (18 层)</w:t>
            </w:r>
          </w:p>
        </w:tc>
        <w:tc>
          <w:tcPr>
            <w:tcW w:type="dxa" w:w="2880"/>
          </w:tcPr>
          <w:p>
            <w:r>
              <w:t>0.620</w:t>
            </w:r>
          </w:p>
        </w:tc>
        <w:tc>
          <w:tcPr>
            <w:tcW w:type="dxa" w:w="2880"/>
          </w:tcPr>
          <w:p>
            <w:r>
              <w:t>全量数据跑的结果</w:t>
            </w:r>
          </w:p>
        </w:tc>
      </w:tr>
    </w:tbl>
    <w:p>
      <w:pPr>
        <w:pStyle w:val="Heading2"/>
      </w:pPr>
      <w:r>
        <w:t>6.2 训练过程</w:t>
      </w:r>
    </w:p>
    <w:p>
      <w:r>
        <w:t>Epoch 1 的验证 LWLRAP 只有 0.097，后面慢慢涨。到 82 轮触发早停，最佳值 0.62。训练 loss 从 0.009 降到 0.048，验证 loss 在 0.044 附近波动。</w:t>
      </w:r>
    </w:p>
    <w:p>
      <w:r>
        <w:t>[插入训练 loss/LWLRAP 曲线]</w:t>
      </w:r>
    </w:p>
    <w:p>
      <w:pPr>
        <w:pStyle w:val="Heading2"/>
      </w:pPr>
      <w:r>
        <w:t>6.3 消融实验</w:t>
      </w:r>
    </w:p>
    <w:p>
      <w:r>
        <w:t>还没来得及做完整的消融，下面表格是计划对照的项目：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改动</w:t>
            </w:r>
          </w:p>
        </w:tc>
        <w:tc>
          <w:tcPr>
            <w:tcW w:type="dxa" w:w="2880"/>
          </w:tcPr>
          <w:p>
            <w:r>
              <w:t>LWLRAP</w:t>
            </w:r>
          </w:p>
        </w:tc>
        <w:tc>
          <w:tcPr>
            <w:tcW w:type="dxa" w:w="2880"/>
          </w:tcPr>
          <w:p>
            <w:r>
              <w:t>涨了多少</w:t>
            </w:r>
          </w:p>
        </w:tc>
      </w:tr>
      <w:tr>
        <w:tc>
          <w:tcPr>
            <w:tcW w:type="dxa" w:w="2880"/>
          </w:tcPr>
          <w:p>
            <w:r>
              <w:t>裸模型（不用任何技巧）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+ SpecAugment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+ Focal Loss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+ Warmup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+ Mixup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+ 把片段从 5 秒改成 7 秒</w:t>
            </w:r>
          </w:p>
        </w:tc>
        <w:tc>
          <w:tcPr>
            <w:tcW w:type="dxa" w:w="2880"/>
          </w:tcPr>
          <w:p>
            <w:r>
              <w:t>[待补]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全上（当前方案）</w:t>
            </w:r>
          </w:p>
        </w:tc>
        <w:tc>
          <w:tcPr>
            <w:tcW w:type="dxa" w:w="2880"/>
          </w:tcPr>
          <w:p>
            <w:r>
              <w:t>0.620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7. 总结与后续</w:t>
      </w:r>
    </w:p>
    <w:p>
      <w:pPr>
        <w:pStyle w:val="Heading2"/>
      </w:pPr>
      <w:r>
        <w:t>7.1 做了什么</w:t>
      </w:r>
    </w:p>
    <w:p>
      <w:r>
        <w:t>用 log-mel + DeepAudioCNN（18 层），加了 SpecAugment、Focal Loss、Warmup、Mixup、早停，验证集做到了 0.62。比最开始的 sklearn 基线（0.52）提了 10 个点。</w:t>
      </w:r>
    </w:p>
    <w:p>
      <w:pPr>
        <w:pStyle w:val="Heading2"/>
      </w:pPr>
      <w:r>
        <w:t>7.2 还能做什么</w:t>
      </w:r>
    </w:p>
    <w:p>
      <w:pPr>
        <w:pStyle w:val="ListBullet"/>
      </w:pPr>
      <w:r>
        <w:rPr>
          <w:b/>
        </w:rPr>
        <w:t>换 backbone：</w:t>
      </w:r>
      <w:r>
        <w:t>试试 PANNs Cnn14 或者 EfficientNet，在 AudioSet 预训练过的，应该能涨不少</w:t>
      </w:r>
    </w:p>
    <w:p>
      <w:pPr>
        <w:pStyle w:val="ListBullet"/>
      </w:pPr>
      <w:r>
        <w:rPr>
          <w:b/>
        </w:rPr>
        <w:t>K-fold：</w:t>
      </w:r>
      <w:r>
        <w:t>现在只分了一次 train/val，有点随机性。做 5 折更稳</w:t>
      </w:r>
    </w:p>
    <w:p>
      <w:pPr>
        <w:pStyle w:val="ListBullet"/>
      </w:pPr>
      <w:r>
        <w:rPr>
          <w:b/>
        </w:rPr>
        <w:t>ensemble：</w:t>
      </w:r>
      <w:r>
        <w:t>多训几个不同随机种子的模型取平均，一般能涨 2-5 个点</w:t>
      </w:r>
    </w:p>
    <w:p>
      <w:pPr>
        <w:pStyle w:val="ListBullet"/>
      </w:pPr>
      <w:r>
        <w:rPr>
          <w:b/>
        </w:rPr>
        <w:t>洗 noisy 数据：</w:t>
      </w:r>
      <w:r>
        <w:t>noisy 标签有不少错的，可以用置信度过滤或者用 curated 训出来的模型筛一遍</w:t>
      </w:r>
    </w:p>
    <w:p>
      <w:pPr>
        <w:pStyle w:val="ListBullet"/>
      </w:pPr>
      <w:r>
        <w:rPr>
          <w:b/>
        </w:rPr>
        <w:t>加 Attention：</w:t>
      </w:r>
      <w:r>
        <w:t>在 CNN 特征上面加个 SE block 或者 transformer 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代码</w:t>
      </w:r>
    </w:p>
    <w:p>
      <w:r>
        <w:t>GitHub: [填仓库地址]</w:t>
      </w:r>
    </w:p>
    <w:p>
      <w:r>
        <w:t>主要代码：src/fat2019_cnn.py</w:t>
      </w:r>
    </w:p>
    <w:p>
      <w:pPr>
        <w:pStyle w:val="Heading2"/>
      </w:pPr>
      <w:r>
        <w:t>B. 环境</w:t>
      </w:r>
    </w:p>
    <w:p>
      <w:r>
        <w:t>Python 3.11 / PyTorch 2.8+cu124 / NumPy / SciPy / Pandas / scikit-learn / Joblib / tqdm / Matplotlib</w:t>
      </w:r>
    </w:p>
    <w:p>
      <w:pPr>
        <w:pStyle w:val="Heading2"/>
      </w:pPr>
      <w:r>
        <w:t>C. 参考</w:t>
      </w:r>
    </w:p>
    <w:p>
      <w:r>
        <w:t>[1] Ebbers, J. et al. "Audio tagging with noisy labels and minimal supervision." DCASE 2019.</w:t>
      </w:r>
    </w:p>
    <w:p>
      <w:r>
        <w:t>[2] Park, D. S. et al. "SpecAugment." Interspeech 2019.</w:t>
      </w:r>
    </w:p>
    <w:p>
      <w:r>
        <w:t>[3] Lin, T. Y. et al. "Focal Loss for Dense Object Detection." ICCV 2017.</w:t>
      </w:r>
    </w:p>
    <w:p>
      <w:r>
        <w:t>[4] Zhang, H. et al. "mixup: Beyond Empirical Risk Minimization." ICLR 2018.</w:t>
      </w:r>
    </w:p>
    <w:p>
      <w:r>
        <w:t>[5] Eric Bouteillon 的方案: https://github.com/ebouteillon/freesound-audio-tagging-2019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