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F6BA7">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8B5643" w:rsidR="00AF2BB6" w:rsidRPr="001F4749" w:rsidRDefault="006A6807" w:rsidP="00AF2BB6">
            <w:pPr>
              <w:tabs>
                <w:tab w:val="left" w:pos="357"/>
                <w:tab w:val="left" w:pos="8647"/>
              </w:tabs>
              <w:jc w:val="center"/>
              <w:rPr>
                <w:rFonts w:ascii="Aptos" w:eastAsia="Times New Roman" w:hAnsi="Aptos" w:cs="Arial"/>
                <w:b/>
                <w:bCs/>
                <w:color w:val="FFFFFF" w:themeColor="background1"/>
                <w:sz w:val="10"/>
                <w:szCs w:val="10"/>
              </w:rPr>
            </w:pPr>
            <w:r w:rsidRPr="006A6807">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6F6BA7">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A1B08A" w:rsidR="00AF2BB6" w:rsidRPr="00DA029E" w:rsidRDefault="006A6807" w:rsidP="00970BE6">
            <w:pPr>
              <w:tabs>
                <w:tab w:val="left" w:pos="205"/>
                <w:tab w:val="left" w:pos="772"/>
                <w:tab w:val="left" w:pos="8647"/>
              </w:tabs>
              <w:jc w:val="both"/>
              <w:rPr>
                <w:rFonts w:ascii="Aptos" w:eastAsia="Times New Roman" w:hAnsi="Aptos" w:cs="Arial"/>
                <w:sz w:val="18"/>
                <w:szCs w:val="18"/>
              </w:rPr>
            </w:pPr>
            <w:r w:rsidRPr="006A6807">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F6BA7">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44B6CEAD" w:rsidR="00DA3E70" w:rsidRPr="001F4749" w:rsidRDefault="00180A8E" w:rsidP="00970BE6">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w:t>
            </w:r>
            <w:r w:rsidR="006A6807">
              <w:rPr>
                <w:rFonts w:ascii="Aptos" w:eastAsia="Times New Roman" w:hAnsi="Aptos" w:cs="Arial"/>
                <w:b/>
                <w:bCs/>
                <w:sz w:val="20"/>
                <w:szCs w:val="20"/>
              </w:rPr>
              <w:t>O FUSION TRANSCRIPT</w:t>
            </w:r>
            <w:r>
              <w:rPr>
                <w:rFonts w:ascii="Aptos" w:eastAsia="Times New Roman" w:hAnsi="Aptos" w:cs="Arial"/>
                <w:b/>
                <w:bCs/>
                <w:sz w:val="20"/>
                <w:szCs w:val="20"/>
              </w:rPr>
              <w:t xml:space="preserve"> DE</w:t>
            </w:r>
            <w:r w:rsidR="00FC461B">
              <w:rPr>
                <w:rFonts w:ascii="Aptos" w:eastAsia="Times New Roman" w:hAnsi="Aptos" w:cs="Arial"/>
                <w:b/>
                <w:bCs/>
                <w:sz w:val="20"/>
                <w:szCs w:val="20"/>
              </w:rPr>
              <w:t>T</w:t>
            </w:r>
            <w:r>
              <w:rPr>
                <w:rFonts w:ascii="Aptos" w:eastAsia="Times New Roman" w:hAnsi="Aptos" w:cs="Arial"/>
                <w:b/>
                <w:bCs/>
                <w:sz w:val="20"/>
                <w:szCs w:val="20"/>
              </w:rPr>
              <w:t xml:space="preserve">ECTED. </w:t>
            </w:r>
            <w:r w:rsidR="00DA3E70">
              <w:rPr>
                <w:rFonts w:ascii="Aptos" w:eastAsia="Times New Roman" w:hAnsi="Aptos" w:cs="Arial"/>
                <w:b/>
                <w:bCs/>
                <w:sz w:val="18"/>
                <w:szCs w:val="18"/>
              </w:rPr>
              <w:t>RESULTS_SUMMARY_IN</w:t>
            </w:r>
          </w:p>
          <w:p w14:paraId="36A79722" w14:textId="77B7E067"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F6BA7">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C4295DF" w:rsidR="009136AD" w:rsidRPr="001F4749" w:rsidRDefault="00DA2D0C" w:rsidP="00970BE6">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7D5DF0E" w:rsidR="00603214" w:rsidRPr="001F4749" w:rsidRDefault="00625514" w:rsidP="00CD7EB4">
      <w:pPr>
        <w:tabs>
          <w:tab w:val="left" w:pos="8647"/>
          <w:tab w:val="left" w:pos="9540"/>
        </w:tabs>
        <w:spacing w:before="120" w:after="120"/>
        <w:jc w:val="both"/>
        <w:rPr>
          <w:rFonts w:ascii="Aptos" w:eastAsia="Times New Roman" w:hAnsi="Aptos" w:cs="Arial"/>
          <w:b/>
          <w:sz w:val="18"/>
          <w:szCs w:val="18"/>
        </w:rPr>
      </w:pPr>
      <w:r w:rsidRPr="00625514">
        <w:rPr>
          <w:rFonts w:ascii="Aptos" w:hAnsi="Aptos" w:cs="Arial"/>
          <w:sz w:val="16"/>
          <w:szCs w:val="16"/>
        </w:rPr>
        <w:t>RNA is analysed by targeted RNA fusion sequencing of the genes listed below. Libraries are prepared using a custom QIAGEN QIAseq RNA Fusion XP single primer extension-based panel (Peter MacCallum Cancer Centre AllHaem RNA v1) and sequenced on an Illumina NextSeq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PathOS software (Peter Mac). The following databases are commonly used in addition to literature review to assist gene fusion interpretation: the Catalogue of Somatic Mutations in Cancer (COSMIC; cancer.sanger.ac.uk), Mitelman (https://mitelmandatabase.isb-cgc.org), Quiver (https://quiver.archerdx.com), StJude PeCan (https://pecan.stjude.cloud), FusionGDB2 (https://compbio.uth.edu/FusionGDB2) and ChimerDB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subcategorisation),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4C4FC15E" w14:textId="77777777" w:rsidR="00625514" w:rsidRDefault="00625514" w:rsidP="000B272E">
      <w:pPr>
        <w:tabs>
          <w:tab w:val="left" w:pos="8647"/>
          <w:tab w:val="left" w:pos="9540"/>
        </w:tabs>
        <w:spacing w:before="120" w:after="120"/>
        <w:jc w:val="both"/>
        <w:rPr>
          <w:rFonts w:ascii="Aptos" w:hAnsi="Aptos" w:cs="Arial"/>
          <w:sz w:val="16"/>
          <w:szCs w:val="16"/>
        </w:rPr>
      </w:pPr>
      <w:bookmarkStart w:id="0" w:name="_Hlk211195164"/>
      <w:r w:rsidRPr="00625514">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41352E0E" w:rsidR="00757065" w:rsidRDefault="00757065" w:rsidP="00A151E9">
      <w:pPr>
        <w:keepNext/>
        <w:keepLines/>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lastRenderedPageBreak/>
        <w:t>Panel Summary</w:t>
      </w:r>
    </w:p>
    <w:p w14:paraId="7BEF0724" w14:textId="44AF4AB0" w:rsidR="00C06774" w:rsidRDefault="00C06774" w:rsidP="00A151E9">
      <w:pPr>
        <w:keepNext/>
        <w:keepLines/>
        <w:tabs>
          <w:tab w:val="left" w:pos="8647"/>
          <w:tab w:val="left" w:pos="9540"/>
        </w:tabs>
        <w:spacing w:before="120"/>
        <w:jc w:val="both"/>
        <w:rPr>
          <w:rFonts w:ascii="Aptos" w:eastAsia="Times New Roman" w:hAnsi="Aptos" w:cs="Arial"/>
          <w:bCs/>
          <w:sz w:val="18"/>
          <w:szCs w:val="18"/>
        </w:rPr>
      </w:pPr>
      <w:r w:rsidRPr="009678C8">
        <w:rPr>
          <w:rFonts w:ascii="Aptos" w:eastAsia="Times New Roman" w:hAnsi="Aptos" w:cs="Arial"/>
          <w:bCs/>
          <w:sz w:val="16"/>
          <w:szCs w:val="16"/>
        </w:rPr>
        <w:t>Selected regions of the following genes are targeted by this assay.</w:t>
      </w:r>
    </w:p>
    <w:tbl>
      <w:tblPr>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C06774" w:rsidRPr="00EB27E5" w14:paraId="23C76060" w14:textId="77777777" w:rsidTr="00614D60">
        <w:trPr>
          <w:cantSplit/>
          <w:trHeight w:val="60"/>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43F900"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8B4324B"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3FA310D"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389656"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5EC608C"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40A5B7"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22292"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F94DA49"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C86F28C"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013AF0B"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E2EE5BB"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2FFB45" w14:textId="77777777" w:rsidR="00C06774" w:rsidRPr="00816043" w:rsidRDefault="00C06774" w:rsidP="00A151E9">
            <w:pPr>
              <w:keepNext/>
              <w:keepLines/>
              <w:spacing w:before="20" w:after="20"/>
              <w:rPr>
                <w:rFonts w:ascii="Aptos" w:eastAsia="Arial" w:hAnsi="Aptos" w:cs="Arial"/>
                <w:b/>
                <w:szCs w:val="12"/>
              </w:rPr>
            </w:pPr>
            <w:r w:rsidRPr="00816043">
              <w:rPr>
                <w:rFonts w:ascii="Aptos" w:eastAsia="Arial" w:hAnsi="Aptos" w:cs="Arial"/>
                <w:b/>
                <w:szCs w:val="12"/>
              </w:rPr>
              <w:t>TRANSCRIPT</w:t>
            </w:r>
          </w:p>
        </w:tc>
      </w:tr>
      <w:tr w:rsidR="00C06774" w:rsidRPr="00EB27E5" w14:paraId="3C6847E6"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2C91021"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7C7FE1"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142B5ED"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74A211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50B1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E8062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406C2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82865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686D7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CE92A"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9D629"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29BDEE"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NM_022768.4</w:t>
            </w:r>
          </w:p>
        </w:tc>
      </w:tr>
      <w:tr w:rsidR="00C06774" w:rsidRPr="00EB27E5" w14:paraId="2F291E36"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79B26BD"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9CE84"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E47E15"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C5ED8F"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7393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9B3B5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3404734"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F8847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FF66C8"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16E969"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054A6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04CC9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NM_020975.4</w:t>
            </w:r>
          </w:p>
        </w:tc>
      </w:tr>
      <w:tr w:rsidR="00C06774" w:rsidRPr="00EB27E5" w14:paraId="211F9CA3"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778CC4A"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422872"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167708"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E12AA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2EEE3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766744"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644BB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BA2F56"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B6A705"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324E2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EDC248"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4304E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NM_001754.4</w:t>
            </w:r>
          </w:p>
        </w:tc>
      </w:tr>
      <w:tr w:rsidR="00C06774" w:rsidRPr="00EB27E5" w14:paraId="7DE94D5D"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4C8CBB7"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3C15A8"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79045"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06706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13B267"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00B16"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A61386"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47CEE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DA2C5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E4FCE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C7BD5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B81ACF"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NM_175635.2</w:t>
            </w:r>
          </w:p>
        </w:tc>
      </w:tr>
      <w:tr w:rsidR="00C06774" w:rsidRPr="00EB27E5" w14:paraId="096B89E7"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A49E4A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D54B2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126CE"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2A8E9F"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E1EC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4E0DC1F"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693A8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F7E9EB"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D5CD2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2B9FCB"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9DEDB0"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B4429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NM_003200.3</w:t>
            </w:r>
          </w:p>
        </w:tc>
      </w:tr>
      <w:tr w:rsidR="00C06774" w:rsidRPr="00EB27E5" w14:paraId="632BDB2B"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D961DB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FFA5B2"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843C76"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104773"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1C35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FEF1A3"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8E155"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396FE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865AE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59A73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16A6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0D02A8"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NM_033035.4</w:t>
            </w:r>
          </w:p>
        </w:tc>
      </w:tr>
      <w:tr w:rsidR="00C06774" w:rsidRPr="00EB27E5" w14:paraId="5F3A63A4"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483EF4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FCE9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52F20"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8DC859"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4BE37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62EE20"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5638EA"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D22314"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8757"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8CDC9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F83BDD"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1D7C68"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NM_003331.4</w:t>
            </w:r>
          </w:p>
        </w:tc>
      </w:tr>
      <w:tr w:rsidR="00C06774" w:rsidRPr="00EB27E5" w14:paraId="21C02D44"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E0D7DD1"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A0A2B4"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8E9CD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22FE6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878924"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A5195A"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CA3B0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486C1D"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68812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30AA3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FFA88D"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F1F13B"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NM_014233.3</w:t>
            </w:r>
          </w:p>
        </w:tc>
      </w:tr>
      <w:tr w:rsidR="00C06774" w:rsidRPr="00EB27E5" w14:paraId="24E26366"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955275"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893AA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9C04F0"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2765716"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F7B00C"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299A0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068D9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2733A5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91FCE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A15B2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32CA98"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32AE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NM_004205.4</w:t>
            </w:r>
          </w:p>
        </w:tc>
      </w:tr>
      <w:tr w:rsidR="00C06774" w:rsidRPr="00EB27E5" w14:paraId="3E50EF48"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C0BF45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AA18A9"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80B774"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60AAF7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FB19CB"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192A08"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E51F7"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4B617F"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E82D2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18760C"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759E80"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4E5CF5"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NM_003453.4</w:t>
            </w:r>
          </w:p>
        </w:tc>
      </w:tr>
      <w:tr w:rsidR="00C06774" w:rsidRPr="00EB27E5" w14:paraId="73E5ACE3"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41F8738C"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75AC41"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45E371F"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755D54"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A8A3AC8"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FDC745"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D2A03E"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05A663B"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10BB01"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7E2D97A"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DD510" w14:textId="77777777" w:rsidR="00C06774" w:rsidRPr="00EB27E5" w:rsidRDefault="00C06774" w:rsidP="00A151E9">
            <w:pPr>
              <w:keepNext/>
              <w:keepLines/>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1A3CC69" w14:textId="77777777" w:rsidR="00C06774" w:rsidRPr="00EB27E5" w:rsidRDefault="00C06774" w:rsidP="00A151E9">
            <w:pPr>
              <w:keepNext/>
              <w:keepLines/>
              <w:rPr>
                <w:rFonts w:ascii="Aptos" w:eastAsia="Times New Roman" w:hAnsi="Aptos" w:cs="Arial"/>
                <w:color w:val="000000"/>
                <w:szCs w:val="12"/>
              </w:rPr>
            </w:pPr>
            <w:r w:rsidRPr="00EB27E5">
              <w:rPr>
                <w:rFonts w:ascii="Aptos" w:hAnsi="Aptos"/>
                <w:szCs w:val="12"/>
              </w:rPr>
              <w:t>NM_133476.4</w:t>
            </w:r>
          </w:p>
        </w:tc>
      </w:tr>
      <w:tr w:rsidR="00C06774" w:rsidRPr="00EB27E5" w14:paraId="57743B68" w14:textId="77777777" w:rsidTr="00614D60">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D266B03"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E43751"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2B077A"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CAA020"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6DA612"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88CE17"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57221F"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C4C9F8"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84E63D" w14:textId="77777777" w:rsidR="00C06774" w:rsidRPr="00EB27E5" w:rsidRDefault="00C06774" w:rsidP="00A151E9">
            <w:pPr>
              <w:keepNext/>
              <w:keepLines/>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81A661" w14:textId="77777777" w:rsidR="00C06774" w:rsidRPr="00EB27E5" w:rsidRDefault="00C06774" w:rsidP="00A151E9">
            <w:pPr>
              <w:keepNext/>
              <w:keepLines/>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D89727" w14:textId="77777777" w:rsidR="00C06774" w:rsidRPr="00EB27E5" w:rsidRDefault="00C06774" w:rsidP="00A151E9">
            <w:pPr>
              <w:keepNext/>
              <w:keepLines/>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2B8AB0" w14:textId="77777777" w:rsidR="00C06774" w:rsidRPr="00EB27E5" w:rsidRDefault="00C06774" w:rsidP="00A151E9">
            <w:pPr>
              <w:keepNext/>
              <w:keepLines/>
              <w:rPr>
                <w:rFonts w:ascii="Aptos" w:eastAsia="Times New Roman" w:hAnsi="Aptos" w:cs="Arial"/>
                <w:szCs w:val="12"/>
              </w:rPr>
            </w:pPr>
          </w:p>
        </w:tc>
      </w:tr>
    </w:tbl>
    <w:p w14:paraId="0D514011" w14:textId="216C49A0"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E6646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E66466">
        <w:rPr>
          <w:rFonts w:ascii="Aptos" w:hAnsi="Aptos" w:cs="Arial"/>
          <w:b/>
          <w:bCs/>
          <w:iCs/>
          <w:sz w:val="18"/>
          <w:szCs w:val="18"/>
        </w:rPr>
        <w:t>AUTHORISED_BY_IN</w:t>
      </w:r>
    </w:p>
    <w:bookmarkEnd w:id="0"/>
    <w:p w14:paraId="40171A6A" w14:textId="1DFFA35D"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FC461B">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96C50" w14:textId="77777777" w:rsidR="001457C3" w:rsidRDefault="001457C3">
      <w:r>
        <w:separator/>
      </w:r>
    </w:p>
  </w:endnote>
  <w:endnote w:type="continuationSeparator" w:id="0">
    <w:p w14:paraId="24570C29" w14:textId="77777777" w:rsidR="001457C3" w:rsidRDefault="00145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463D9D" w:rsidRPr="003F62BD" w14:paraId="410B6912" w14:textId="77777777" w:rsidTr="002368C7">
      <w:tc>
        <w:tcPr>
          <w:tcW w:w="4395" w:type="dxa"/>
          <w:tcMar>
            <w:left w:w="0" w:type="dxa"/>
            <w:right w:w="0" w:type="dxa"/>
          </w:tcMar>
        </w:tcPr>
        <w:p w14:paraId="3AE2A085" w14:textId="77777777" w:rsidR="00463D9D" w:rsidRPr="003F62BD" w:rsidRDefault="00463D9D" w:rsidP="00463D9D">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334F0ED" w14:textId="77777777" w:rsidR="00463D9D" w:rsidRPr="003F62BD" w:rsidRDefault="00463D9D" w:rsidP="00463D9D">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99716" w14:textId="77777777" w:rsidR="00CB656E" w:rsidRDefault="00CB65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F71EE4" w:rsidRPr="003F62BD" w14:paraId="4D1829FC" w14:textId="77777777" w:rsidTr="00C64DD8">
      <w:tc>
        <w:tcPr>
          <w:tcW w:w="4395" w:type="dxa"/>
          <w:tcMar>
            <w:left w:w="0" w:type="dxa"/>
            <w:right w:w="0" w:type="dxa"/>
          </w:tcMar>
        </w:tcPr>
        <w:p w14:paraId="1FBEA2F2" w14:textId="12BE55B7" w:rsidR="00F71EE4" w:rsidRPr="003F62BD" w:rsidRDefault="00F71EE4" w:rsidP="00F71EE4">
          <w:pPr>
            <w:rPr>
              <w:rFonts w:ascii="Aptos" w:hAnsi="Aptos" w:cs="Arial"/>
              <w:iCs/>
              <w:noProof/>
              <w:sz w:val="18"/>
              <w:szCs w:val="18"/>
            </w:rPr>
          </w:pPr>
        </w:p>
      </w:tc>
      <w:tc>
        <w:tcPr>
          <w:tcW w:w="5793" w:type="dxa"/>
          <w:tcMar>
            <w:left w:w="0" w:type="dxa"/>
            <w:right w:w="0" w:type="dxa"/>
          </w:tcMar>
        </w:tcPr>
        <w:p w14:paraId="6F7DEDC9" w14:textId="77777777" w:rsidR="00F71EE4" w:rsidRPr="003F62BD" w:rsidRDefault="00F71EE4" w:rsidP="00F71EE4">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80263" w14:textId="77777777" w:rsidR="001457C3" w:rsidRDefault="001457C3">
      <w:r>
        <w:separator/>
      </w:r>
    </w:p>
  </w:footnote>
  <w:footnote w:type="continuationSeparator" w:id="0">
    <w:p w14:paraId="1A3272F1" w14:textId="77777777" w:rsidR="001457C3" w:rsidRDefault="001457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70625" w14:textId="77777777" w:rsidR="00CB656E" w:rsidRDefault="00CB65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7C495" w14:textId="77777777" w:rsidR="00CB656E" w:rsidRDefault="00CB6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976987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106A6"/>
    <w:rsid w:val="00022370"/>
    <w:rsid w:val="000264E9"/>
    <w:rsid w:val="0003497A"/>
    <w:rsid w:val="00037E91"/>
    <w:rsid w:val="000407CC"/>
    <w:rsid w:val="0004392B"/>
    <w:rsid w:val="00044435"/>
    <w:rsid w:val="000478BD"/>
    <w:rsid w:val="00057B83"/>
    <w:rsid w:val="000807A9"/>
    <w:rsid w:val="00081585"/>
    <w:rsid w:val="00087817"/>
    <w:rsid w:val="00092D9D"/>
    <w:rsid w:val="000A0278"/>
    <w:rsid w:val="000A6E51"/>
    <w:rsid w:val="000B272E"/>
    <w:rsid w:val="000C036E"/>
    <w:rsid w:val="000C76ED"/>
    <w:rsid w:val="000D6AF1"/>
    <w:rsid w:val="000E3700"/>
    <w:rsid w:val="000F0738"/>
    <w:rsid w:val="000F6D06"/>
    <w:rsid w:val="00115A94"/>
    <w:rsid w:val="0011629C"/>
    <w:rsid w:val="001325CD"/>
    <w:rsid w:val="00136625"/>
    <w:rsid w:val="00143096"/>
    <w:rsid w:val="001457C3"/>
    <w:rsid w:val="00165591"/>
    <w:rsid w:val="00170FED"/>
    <w:rsid w:val="00180A8E"/>
    <w:rsid w:val="001834E9"/>
    <w:rsid w:val="00197460"/>
    <w:rsid w:val="001A1353"/>
    <w:rsid w:val="001C768D"/>
    <w:rsid w:val="001D63ED"/>
    <w:rsid w:val="001E7B0C"/>
    <w:rsid w:val="001F4749"/>
    <w:rsid w:val="0020459B"/>
    <w:rsid w:val="00205CBC"/>
    <w:rsid w:val="002149AA"/>
    <w:rsid w:val="00216D49"/>
    <w:rsid w:val="002248AB"/>
    <w:rsid w:val="00227481"/>
    <w:rsid w:val="00242DAB"/>
    <w:rsid w:val="002830C8"/>
    <w:rsid w:val="00296406"/>
    <w:rsid w:val="002B2B52"/>
    <w:rsid w:val="002C6004"/>
    <w:rsid w:val="002F2F59"/>
    <w:rsid w:val="003169CD"/>
    <w:rsid w:val="00335B7A"/>
    <w:rsid w:val="00361496"/>
    <w:rsid w:val="00377733"/>
    <w:rsid w:val="00387C6E"/>
    <w:rsid w:val="00394064"/>
    <w:rsid w:val="003B7164"/>
    <w:rsid w:val="003D40E7"/>
    <w:rsid w:val="003E0EF9"/>
    <w:rsid w:val="003E200E"/>
    <w:rsid w:val="00401561"/>
    <w:rsid w:val="00405ECC"/>
    <w:rsid w:val="00407163"/>
    <w:rsid w:val="00463D9D"/>
    <w:rsid w:val="00471043"/>
    <w:rsid w:val="00497236"/>
    <w:rsid w:val="00497804"/>
    <w:rsid w:val="00497B15"/>
    <w:rsid w:val="004B0295"/>
    <w:rsid w:val="004B1721"/>
    <w:rsid w:val="004B26A8"/>
    <w:rsid w:val="004D04F0"/>
    <w:rsid w:val="004D26F4"/>
    <w:rsid w:val="004E1D60"/>
    <w:rsid w:val="004E4BB4"/>
    <w:rsid w:val="004E5F97"/>
    <w:rsid w:val="00506D14"/>
    <w:rsid w:val="00510C35"/>
    <w:rsid w:val="00513922"/>
    <w:rsid w:val="005376F5"/>
    <w:rsid w:val="0056226A"/>
    <w:rsid w:val="00575D84"/>
    <w:rsid w:val="00582813"/>
    <w:rsid w:val="005A7F31"/>
    <w:rsid w:val="005B09F7"/>
    <w:rsid w:val="005D604D"/>
    <w:rsid w:val="005E5A73"/>
    <w:rsid w:val="005F1A04"/>
    <w:rsid w:val="005F2C91"/>
    <w:rsid w:val="00603214"/>
    <w:rsid w:val="00614D60"/>
    <w:rsid w:val="00625514"/>
    <w:rsid w:val="00635FDC"/>
    <w:rsid w:val="00637852"/>
    <w:rsid w:val="00642205"/>
    <w:rsid w:val="006441FF"/>
    <w:rsid w:val="006644AB"/>
    <w:rsid w:val="0067420E"/>
    <w:rsid w:val="00675ABB"/>
    <w:rsid w:val="0069128E"/>
    <w:rsid w:val="00693373"/>
    <w:rsid w:val="00695149"/>
    <w:rsid w:val="0069740A"/>
    <w:rsid w:val="006A2915"/>
    <w:rsid w:val="006A6807"/>
    <w:rsid w:val="006B4471"/>
    <w:rsid w:val="006C1222"/>
    <w:rsid w:val="006C33E6"/>
    <w:rsid w:val="006C4129"/>
    <w:rsid w:val="006C694E"/>
    <w:rsid w:val="006D4293"/>
    <w:rsid w:val="006D6231"/>
    <w:rsid w:val="006F6BA7"/>
    <w:rsid w:val="0072157F"/>
    <w:rsid w:val="00731B64"/>
    <w:rsid w:val="00732EB0"/>
    <w:rsid w:val="00737518"/>
    <w:rsid w:val="0074680D"/>
    <w:rsid w:val="00757065"/>
    <w:rsid w:val="0077435F"/>
    <w:rsid w:val="00785E23"/>
    <w:rsid w:val="0079048E"/>
    <w:rsid w:val="0079718F"/>
    <w:rsid w:val="007A22B9"/>
    <w:rsid w:val="007B7D87"/>
    <w:rsid w:val="007C6F35"/>
    <w:rsid w:val="007D7FAA"/>
    <w:rsid w:val="00800977"/>
    <w:rsid w:val="0081104B"/>
    <w:rsid w:val="00816043"/>
    <w:rsid w:val="008212F6"/>
    <w:rsid w:val="00821B3A"/>
    <w:rsid w:val="008242F9"/>
    <w:rsid w:val="00833E2D"/>
    <w:rsid w:val="008370AD"/>
    <w:rsid w:val="00851385"/>
    <w:rsid w:val="00856522"/>
    <w:rsid w:val="008604D5"/>
    <w:rsid w:val="00870D95"/>
    <w:rsid w:val="00872D84"/>
    <w:rsid w:val="008762E7"/>
    <w:rsid w:val="008841A3"/>
    <w:rsid w:val="0089154B"/>
    <w:rsid w:val="0089518F"/>
    <w:rsid w:val="008C5F87"/>
    <w:rsid w:val="008D7FBF"/>
    <w:rsid w:val="008E58F2"/>
    <w:rsid w:val="008E6660"/>
    <w:rsid w:val="008F7869"/>
    <w:rsid w:val="00907B1D"/>
    <w:rsid w:val="009136AD"/>
    <w:rsid w:val="009525F2"/>
    <w:rsid w:val="0096087B"/>
    <w:rsid w:val="00962FED"/>
    <w:rsid w:val="0096341B"/>
    <w:rsid w:val="00964161"/>
    <w:rsid w:val="00970BE6"/>
    <w:rsid w:val="009B2053"/>
    <w:rsid w:val="009B3BED"/>
    <w:rsid w:val="009D673E"/>
    <w:rsid w:val="009F19C5"/>
    <w:rsid w:val="009F398D"/>
    <w:rsid w:val="009F3C5D"/>
    <w:rsid w:val="009F56A3"/>
    <w:rsid w:val="009F6580"/>
    <w:rsid w:val="009F70AB"/>
    <w:rsid w:val="00A0445C"/>
    <w:rsid w:val="00A151E9"/>
    <w:rsid w:val="00A2098E"/>
    <w:rsid w:val="00A2100C"/>
    <w:rsid w:val="00A26349"/>
    <w:rsid w:val="00A314AE"/>
    <w:rsid w:val="00A319A0"/>
    <w:rsid w:val="00A377FD"/>
    <w:rsid w:val="00A6412C"/>
    <w:rsid w:val="00A8121A"/>
    <w:rsid w:val="00A94FE1"/>
    <w:rsid w:val="00AA4C96"/>
    <w:rsid w:val="00AB40D4"/>
    <w:rsid w:val="00AD12C2"/>
    <w:rsid w:val="00AE12ED"/>
    <w:rsid w:val="00AF2BB6"/>
    <w:rsid w:val="00B065EE"/>
    <w:rsid w:val="00B06F9D"/>
    <w:rsid w:val="00B33BB4"/>
    <w:rsid w:val="00B341A4"/>
    <w:rsid w:val="00B40B5E"/>
    <w:rsid w:val="00B45BC9"/>
    <w:rsid w:val="00B552E8"/>
    <w:rsid w:val="00B71233"/>
    <w:rsid w:val="00B741E8"/>
    <w:rsid w:val="00B8290E"/>
    <w:rsid w:val="00B965B9"/>
    <w:rsid w:val="00BA3804"/>
    <w:rsid w:val="00BB1BE5"/>
    <w:rsid w:val="00BB3F5F"/>
    <w:rsid w:val="00BC79B1"/>
    <w:rsid w:val="00BE336C"/>
    <w:rsid w:val="00BF46CE"/>
    <w:rsid w:val="00C05506"/>
    <w:rsid w:val="00C06774"/>
    <w:rsid w:val="00C06C88"/>
    <w:rsid w:val="00C165D5"/>
    <w:rsid w:val="00C22A5B"/>
    <w:rsid w:val="00C23F68"/>
    <w:rsid w:val="00C62AF4"/>
    <w:rsid w:val="00C63537"/>
    <w:rsid w:val="00C70CFF"/>
    <w:rsid w:val="00C7542C"/>
    <w:rsid w:val="00C902A6"/>
    <w:rsid w:val="00CA2724"/>
    <w:rsid w:val="00CA426B"/>
    <w:rsid w:val="00CA4B3E"/>
    <w:rsid w:val="00CA7682"/>
    <w:rsid w:val="00CB656E"/>
    <w:rsid w:val="00D16DCA"/>
    <w:rsid w:val="00D41D8D"/>
    <w:rsid w:val="00D65352"/>
    <w:rsid w:val="00DA029E"/>
    <w:rsid w:val="00DA05BC"/>
    <w:rsid w:val="00DA2D0C"/>
    <w:rsid w:val="00DA2D2A"/>
    <w:rsid w:val="00DA3AFB"/>
    <w:rsid w:val="00DA3E70"/>
    <w:rsid w:val="00DC2ECB"/>
    <w:rsid w:val="00DD260A"/>
    <w:rsid w:val="00DE7B42"/>
    <w:rsid w:val="00DF101C"/>
    <w:rsid w:val="00DF2FF6"/>
    <w:rsid w:val="00DF6F02"/>
    <w:rsid w:val="00E1180E"/>
    <w:rsid w:val="00E33BEF"/>
    <w:rsid w:val="00E43258"/>
    <w:rsid w:val="00E66466"/>
    <w:rsid w:val="00E7368B"/>
    <w:rsid w:val="00E854C6"/>
    <w:rsid w:val="00EA4040"/>
    <w:rsid w:val="00EB1BCA"/>
    <w:rsid w:val="00EB4075"/>
    <w:rsid w:val="00EB5C81"/>
    <w:rsid w:val="00EE20AE"/>
    <w:rsid w:val="00EF1B31"/>
    <w:rsid w:val="00F00FC5"/>
    <w:rsid w:val="00F0178C"/>
    <w:rsid w:val="00F02F54"/>
    <w:rsid w:val="00F054DD"/>
    <w:rsid w:val="00F06670"/>
    <w:rsid w:val="00F36275"/>
    <w:rsid w:val="00F42DC6"/>
    <w:rsid w:val="00F468B4"/>
    <w:rsid w:val="00F569E6"/>
    <w:rsid w:val="00F66423"/>
    <w:rsid w:val="00F71EE4"/>
    <w:rsid w:val="00F80DD0"/>
    <w:rsid w:val="00F96ABA"/>
    <w:rsid w:val="00FA761A"/>
    <w:rsid w:val="00FB1DED"/>
    <w:rsid w:val="00FC461B"/>
    <w:rsid w:val="00FC54C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93373"/>
    <w:rPr>
      <w:rFonts w:ascii="Aptos" w:hAnsi="Aptos"/>
      <w:sz w:val="30"/>
      <w:szCs w:val="32"/>
    </w:rPr>
  </w:style>
  <w:style w:type="character" w:customStyle="1" w:styleId="CLIN1HEADINGChar">
    <w:name w:val="CLIN1(HEADING) Char"/>
    <w:basedOn w:val="Heading1Char"/>
    <w:link w:val="CLIN1HEADING"/>
    <w:rsid w:val="0069337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93373"/>
    <w:rPr>
      <w:rFonts w:ascii="Aptos" w:hAnsi="Aptos"/>
      <w:sz w:val="20"/>
    </w:rPr>
  </w:style>
  <w:style w:type="character" w:customStyle="1" w:styleId="CLIN2SUBHEADINGSChar">
    <w:name w:val="CLIN2(SUBHEADINGS) Char"/>
    <w:basedOn w:val="Heading2Char"/>
    <w:link w:val="CLIN2SUBHEADINGS"/>
    <w:rsid w:val="0069337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93373"/>
    <w:pPr>
      <w:ind w:left="428" w:hanging="425"/>
    </w:pPr>
    <w:rPr>
      <w:rFonts w:ascii="Aptos" w:hAnsi="Aptos"/>
      <w:sz w:val="16"/>
    </w:rPr>
  </w:style>
  <w:style w:type="character" w:customStyle="1" w:styleId="CLIN3BULLETPOINTSChar">
    <w:name w:val="CLIN3(BULLET POINTS) Char"/>
    <w:basedOn w:val="DefaultParagraphFont"/>
    <w:link w:val="CLIN3BULLETPOINTS"/>
    <w:rsid w:val="00693373"/>
    <w:rPr>
      <w:rFonts w:ascii="Aptos" w:eastAsia="MS Mincho" w:hAnsi="Aptos" w:cstheme="majorHAnsi"/>
      <w:noProof/>
      <w:sz w:val="16"/>
      <w:szCs w:val="18"/>
      <w:lang w:eastAsia="en-AU"/>
    </w:rPr>
  </w:style>
  <w:style w:type="paragraph" w:customStyle="1" w:styleId="CLIN4">
    <w:name w:val="CLIN4"/>
    <w:basedOn w:val="Normal"/>
    <w:link w:val="CLIN4Char"/>
    <w:qFormat/>
    <w:rsid w:val="00693373"/>
    <w:pPr>
      <w:jc w:val="both"/>
    </w:pPr>
    <w:rPr>
      <w:rFonts w:ascii="Aptos" w:hAnsi="Aptos"/>
      <w:noProof/>
      <w:sz w:val="11"/>
    </w:rPr>
  </w:style>
  <w:style w:type="character" w:customStyle="1" w:styleId="CLIN4Char">
    <w:name w:val="CLIN4 Char"/>
    <w:basedOn w:val="DefaultParagraphFont"/>
    <w:link w:val="CLIN4"/>
    <w:rsid w:val="0069337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F075265D-521B-4F21-B73A-FA4191A511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3</Pages>
  <Words>973</Words>
  <Characters>5549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69</cp:revision>
  <dcterms:created xsi:type="dcterms:W3CDTF">2025-09-22T22:44:00Z</dcterms:created>
  <dcterms:modified xsi:type="dcterms:W3CDTF">2025-11-07T09:38:00Z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