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412D4" w14:textId="77777777" w:rsidR="00F166A0" w:rsidRPr="00F77110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EE484EF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CF349BF" w14:textId="77777777" w:rsidR="00AF5D34" w:rsidRDefault="00AF5D34" w:rsidP="00D02B85">
            <w:pPr>
              <w:pStyle w:val="CLIN1HEADING"/>
            </w:pPr>
            <w:r>
              <w:t xml:space="preserve">cLINICAL UTILITY OF </w:t>
            </w:r>
            <w:r w:rsidR="00E74528">
              <w:t>MOLECULAR</w:t>
            </w:r>
            <w:r w:rsidR="00C128B7">
              <w:t xml:space="preserve"> TESTING IN chronic myeloid leukaemia</w:t>
            </w:r>
          </w:p>
          <w:p w14:paraId="4C61129B" w14:textId="77777777" w:rsidR="00AF5D34" w:rsidRDefault="00AF5D34" w:rsidP="00AF5D34">
            <w:pPr>
              <w:pStyle w:val="CLIN2SUBHEADINGS"/>
            </w:pPr>
            <w:r>
              <w:t>DIAGNOSTIC utility</w:t>
            </w:r>
          </w:p>
          <w:p w14:paraId="4313A5A4" w14:textId="6BC6D921" w:rsidR="00C128B7" w:rsidRPr="00C128B7" w:rsidRDefault="00C128B7" w:rsidP="00C128B7">
            <w:pPr>
              <w:pStyle w:val="CLIN3BULLETPOINTS"/>
            </w:pPr>
            <w:r>
              <w:t>Chronic myeloid leukaemia (</w:t>
            </w:r>
            <w:r w:rsidRPr="00C128B7">
              <w:t>CML</w:t>
            </w:r>
            <w:r>
              <w:t>)</w:t>
            </w:r>
            <w:r w:rsidRPr="00C128B7">
              <w:t xml:space="preserve"> is characterised by the </w:t>
            </w:r>
            <w:r w:rsidR="009B4DC1">
              <w:t>reciprocal</w:t>
            </w:r>
            <w:r w:rsidR="009B4DC1" w:rsidRPr="00C128B7">
              <w:t xml:space="preserve"> </w:t>
            </w:r>
            <w:r w:rsidRPr="00C128B7">
              <w:t xml:space="preserve">translocation t(9;22)(q34.1;q11.2), resulting in the </w:t>
            </w:r>
            <w:r w:rsidRPr="00C128B7">
              <w:rPr>
                <w:i/>
                <w:iCs/>
              </w:rPr>
              <w:t>BCR-ABL1</w:t>
            </w:r>
            <w:r w:rsidRPr="00C128B7">
              <w:t xml:space="preserve"> fusion gene. </w:t>
            </w:r>
          </w:p>
          <w:p w14:paraId="63C65C8B" w14:textId="3FE94E58" w:rsidR="00C128B7" w:rsidRPr="00C128B7" w:rsidRDefault="00C128B7" w:rsidP="00C128B7">
            <w:pPr>
              <w:pStyle w:val="CLIN3BULLETPOINTS"/>
            </w:pPr>
            <w:r>
              <w:t>The</w:t>
            </w:r>
            <w:r w:rsidRPr="00C128B7">
              <w:t xml:space="preserve"> p210 </w:t>
            </w:r>
            <w:r w:rsidRPr="00BC53D4">
              <w:rPr>
                <w:iCs/>
              </w:rPr>
              <w:t>BCR-ABL1</w:t>
            </w:r>
            <w:r w:rsidRPr="00A61BFA">
              <w:t xml:space="preserve"> fusion </w:t>
            </w:r>
            <w:r w:rsidR="00A61BFA">
              <w:t>protein (p210)</w:t>
            </w:r>
            <w:r w:rsidR="00A61BFA" w:rsidRPr="00C128B7">
              <w:t xml:space="preserve"> </w:t>
            </w:r>
            <w:r w:rsidRPr="00C128B7">
              <w:t>is detected</w:t>
            </w:r>
            <w:r>
              <w:t xml:space="preserve"> in </w:t>
            </w:r>
            <w:r w:rsidR="00BB1602">
              <w:t xml:space="preserve">the </w:t>
            </w:r>
            <w:r w:rsidR="00FE2B9A">
              <w:t>vast majority</w:t>
            </w:r>
            <w:r>
              <w:t xml:space="preserve"> of CML cases</w:t>
            </w:r>
            <w:r w:rsidRPr="00C128B7">
              <w:t>, encoded by either e13a2 (b2a2) or e14a2 (b3a2)</w:t>
            </w:r>
            <w:r w:rsidR="00A61BFA">
              <w:t xml:space="preserve"> fusion transcripts</w:t>
            </w:r>
            <w:r w:rsidRPr="00C128B7">
              <w:t>, or both</w:t>
            </w:r>
            <w:r w:rsidR="00BB1602">
              <w:fldChar w:fldCharType="begin">
                <w:fldData xml:space="preserve">PEVuZE5vdGU+PENpdGU+PEF1dGhvcj5CZW5qYW1pbjwvQXV0aG9yPjxZZWFyPjIwMTQ8L1llYXI+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</w:fldData>
              </w:fldChar>
            </w:r>
            <w:r w:rsidR="00F555AD">
              <w:instrText xml:space="preserve"> ADDIN EN.CITE </w:instrText>
            </w:r>
            <w:r w:rsidR="00F555AD">
              <w:fldChar w:fldCharType="begin">
                <w:fldData xml:space="preserve">PEVuZE5vdGU+PENpdGU+PEF1dGhvcj5CZW5qYW1pbjwvQXV0aG9yPjxZZWFyPjIwMTQ8L1llYXI+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</w:fldData>
              </w:fldChar>
            </w:r>
            <w:r w:rsidR="00F555AD">
              <w:instrText xml:space="preserve"> ADDIN EN.CITE.DATA </w:instrText>
            </w:r>
            <w:r w:rsidR="00F555AD">
              <w:fldChar w:fldCharType="end"/>
            </w:r>
            <w:r w:rsidR="00BB1602">
              <w:fldChar w:fldCharType="separate"/>
            </w:r>
            <w:r w:rsidR="00BB1602" w:rsidRPr="00BB1602">
              <w:rPr>
                <w:vertAlign w:val="superscript"/>
              </w:rPr>
              <w:t>1</w:t>
            </w:r>
            <w:r w:rsidR="00BB1602">
              <w:fldChar w:fldCharType="end"/>
            </w:r>
            <w:r w:rsidRPr="00C128B7">
              <w:t xml:space="preserve">. </w:t>
            </w:r>
          </w:p>
          <w:p w14:paraId="4BD923C7" w14:textId="746F5338" w:rsidR="00C128B7" w:rsidRPr="00C128B7" w:rsidRDefault="00C128B7" w:rsidP="00C128B7">
            <w:pPr>
              <w:pStyle w:val="CLIN3BULLETPOINTS"/>
            </w:pPr>
            <w:r w:rsidRPr="00C128B7">
              <w:t xml:space="preserve">Rarely, a larger p230 fusion </w:t>
            </w:r>
            <w:r w:rsidR="00A61BFA">
              <w:t xml:space="preserve">protein (p230) </w:t>
            </w:r>
            <w:r w:rsidRPr="00C128B7">
              <w:t>is encoded, characterised by prominent neutrophilic maturation and/or thrombocytosis</w:t>
            </w:r>
            <w:r w:rsidR="00413941">
              <w:fldChar w:fldCharType="begin">
                <w:fldData xml:space="preserve">PEVuZE5vdGU+PENpdGU+PEF1dGhvcj5QYW5lPC9BdXRob3I+PFllYXI+MTk5NjwvWWVhcj48UmVj
TnVtPjMzMjk8L1JlY051bT48RGlzcGxheVRleHQ+PHN0eWxlIGZhY2U9InN1cGVyc2NyaXB0Ij4y
PC9zdHlsZT48L0Rpc3BsYXlUZXh0PjxyZWNvcmQ+PHJlYy1udW1iZXI+MzMyOTwvcmVjLW51bWJl
cj48Zm9yZWlnbi1rZXlzPjxrZXkgYXBwPSJFTiIgZGItaWQ9IjV3ZXAyczVzZncyZXQ2ZXZydHpw
MDkyYnJ0ejJzMGQyMHN2dyIgdGltZXN0YW1wPSIxNjM0ODU4NjQ3IiBndWlkPSIzOWY5Njg3Ny1i
OWQxLTRlNTgtYWM4Ny1hMzMxOWMwM2U0ODciPjMzMjk8L2tleT48L2ZvcmVpZ24ta2V5cz48cmVm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aWNoZSwgVW5pdmVyc2l0w6EgZGkgTmFwb2xpIEZlZGVyaWNvIElJLCBJdGFseS48L2F1dGgtYWRk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</w:fldData>
              </w:fldChar>
            </w:r>
            <w:r w:rsidR="00BB1602">
              <w:instrText xml:space="preserve"> ADDIN EN.CITE </w:instrText>
            </w:r>
            <w:r w:rsidR="00BB1602">
              <w:fldChar w:fldCharType="begin">
                <w:fldData xml:space="preserve">PEVuZE5vdGU+PENpdGU+PEF1dGhvcj5QYW5lPC9BdXRob3I+PFllYXI+MTk5NjwvWWVhcj48UmVj
TnVtPjMzMjk8L1JlY051bT48RGlzcGxheVRleHQ+PHN0eWxlIGZhY2U9InN1cGVyc2NyaXB0Ij4y
PC9zdHlsZT48L0Rpc3BsYXlUZXh0PjxyZWNvcmQ+PHJlYy1udW1iZXI+MzMyOTwvcmVjLW51bWJl
cj48Zm9yZWlnbi1rZXlzPjxrZXkgYXBwPSJFTiIgZGItaWQ9IjV3ZXAyczVzZncyZXQ2ZXZydHpw
MDkyYnJ0ejJzMGQyMHN2dyIgdGltZXN0YW1wPSIxNjM0ODU4NjQ3IiBndWlkPSIzOWY5Njg3Ny1i
OWQxLTRlNTgtYWM4Ny1hMzMxOWMwM2U0ODciPjMzMjk8L2tleT48L2ZvcmVpZ24ta2V5cz48cmVm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aWNoZSwgVW5pdmVyc2l0w6EgZGkgTmFwb2xpIEZlZGVyaWNvIElJLCBJdGFseS48L2F1dGgtYWRk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</w:fldData>
              </w:fldChar>
            </w:r>
            <w:r w:rsidR="00BB1602">
              <w:instrText xml:space="preserve"> ADDIN EN.CITE.DATA </w:instrText>
            </w:r>
            <w:r w:rsidR="00BB1602">
              <w:fldChar w:fldCharType="end"/>
            </w:r>
            <w:r w:rsidR="00413941">
              <w:fldChar w:fldCharType="separate"/>
            </w:r>
            <w:r w:rsidR="00BB1602" w:rsidRPr="00BB1602">
              <w:rPr>
                <w:vertAlign w:val="superscript"/>
              </w:rPr>
              <w:t>2</w:t>
            </w:r>
            <w:r w:rsidR="00413941">
              <w:fldChar w:fldCharType="end"/>
            </w:r>
            <w:r w:rsidRPr="00C128B7">
              <w:t>.</w:t>
            </w:r>
          </w:p>
          <w:p w14:paraId="643E569E" w14:textId="0E067875" w:rsidR="00C128B7" w:rsidRPr="00C128B7" w:rsidRDefault="009B4DC1" w:rsidP="00C128B7">
            <w:pPr>
              <w:pStyle w:val="CLIN3BULLETPOINTS"/>
            </w:pPr>
            <w:r>
              <w:t>The</w:t>
            </w:r>
            <w:r w:rsidR="00C128B7" w:rsidRPr="00C128B7">
              <w:t xml:space="preserve"> p190 fusion </w:t>
            </w:r>
            <w:r w:rsidR="00A61BFA">
              <w:t xml:space="preserve">protein (p190), resulting from the fusion transcript </w:t>
            </w:r>
            <w:r w:rsidR="007006B4">
              <w:t>e1a2</w:t>
            </w:r>
            <w:r w:rsidR="00F555AD">
              <w:t>,</w:t>
            </w:r>
            <w:r w:rsidR="00A61BFA">
              <w:t xml:space="preserve"> is</w:t>
            </w:r>
            <w:r w:rsidR="00BB1602">
              <w:t xml:space="preserve"> </w:t>
            </w:r>
            <w:r w:rsidR="00C128B7" w:rsidRPr="00C128B7">
              <w:t xml:space="preserve">most frequently associated with Ph-positive ALL, </w:t>
            </w:r>
            <w:r w:rsidR="00A61BFA">
              <w:t xml:space="preserve">however it </w:t>
            </w:r>
            <w:r>
              <w:t xml:space="preserve">occurs as the sole BCR-ABL isoform at diagnosis in a minority of CML cases (1-2%) and </w:t>
            </w:r>
            <w:r w:rsidR="005B6654">
              <w:t>has been</w:t>
            </w:r>
            <w:r>
              <w:t xml:space="preserve"> associated with monocytosis</w:t>
            </w:r>
            <w:r w:rsidR="00A61BFA">
              <w:fldChar w:fldCharType="begin"/>
            </w:r>
            <w:r w:rsidR="00BB1602">
              <w:instrText xml:space="preserve"> ADDIN EN.CITE &lt;EndNote&gt;&lt;Cite&gt;&lt;Author&gt;Melo&lt;/Author&gt;&lt;Year&gt;1994&lt;/Year&gt;&lt;RecNum&gt;3328&lt;/RecNum&gt;&lt;DisplayText&gt;&lt;style face="superscript"&gt;3&lt;/style&gt;&lt;/DisplayText&gt;&lt;record&gt;&lt;rec-number&gt;3328&lt;/rec-number&gt;&lt;foreign-keys&gt;&lt;key app="EN" db-id="5wep2s5sfw2et6evrtzp092brtz2s0d20svw" timestamp="1634857656" guid="45dbb056-6fb6-4956-90bf-45d6e2b7b008"&gt;3328&lt;/key&gt;&lt;/foreign-keys&gt;&lt;ref-type name="Journal Article"&gt;17&lt;/ref-type&gt;&lt;contributors&gt;&lt;authors&gt;&lt;author&gt;Melo, J. V.&lt;/author&gt;&lt;author&gt;Myint, H.&lt;/author&gt;&lt;author&gt;Galton, D. A.&lt;/author&gt;&lt;author&gt;Goldman, J. M.&lt;/author&gt;&lt;/authors&gt;&lt;/contributors&gt;&lt;auth-address&gt;Department of Haematology, Royal Postgraduate Medical School, London, UK.&lt;/auth-address&gt;&lt;titles&gt;&lt;title&gt;P190BCR-ABL chronic myeloid leukaemia: the missing link with chronic myelomonocytic leukaemia?&lt;/title&gt;&lt;secondary-title&gt;Leukemia&lt;/secondary-title&gt;&lt;/titles&gt;&lt;periodical&gt;&lt;full-title&gt;Leukemia&lt;/full-title&gt;&lt;/periodical&gt;&lt;pages&gt;208-11&lt;/pages&gt;&lt;volume&gt;8&lt;/volume&gt;&lt;number&gt;1&lt;/number&gt;&lt;edition&gt;1994/01/01&lt;/edition&gt;&lt;keywords&gt;&lt;keyword&gt;Adult&lt;/keyword&gt;&lt;keyword&gt;Aged&lt;/keyword&gt;&lt;keyword&gt;Aged, 80 and over&lt;/keyword&gt;&lt;keyword&gt;Blotting, Southern&lt;/keyword&gt;&lt;keyword&gt;DNA Restriction Enzymes/metabolism&lt;/keyword&gt;&lt;keyword&gt;DNA, Neoplasm/genetics/metabolism&lt;/keyword&gt;&lt;keyword&gt;Female&lt;/keyword&gt;&lt;keyword&gt;Fusion Proteins, bcr-abl/*genetics&lt;/keyword&gt;&lt;keyword&gt;Gene Expression/genetics&lt;/keyword&gt;&lt;keyword&gt;Humans&lt;/keyword&gt;&lt;keyword&gt;Leukemia, Myelogenous, Chronic, BCR-ABL Positive/*genetics/pathology&lt;/keyword&gt;&lt;keyword&gt;Leukemia, Myelomonocytic, Chronic/*genetics/pathology&lt;/keyword&gt;&lt;keyword&gt;Male&lt;/keyword&gt;&lt;keyword&gt;Polymerase Chain Reaction/methods&lt;/keyword&gt;&lt;/keywords&gt;&lt;dates&gt;&lt;year&gt;1994&lt;/year&gt;&lt;pub-dates&gt;&lt;date&gt;Jan&lt;/date&gt;&lt;/pub-dates&gt;&lt;/dates&gt;&lt;isbn&gt;0887-6924 (Print)&amp;#xD;0887-6924&lt;/isbn&gt;&lt;accession-num&gt;8289491&lt;/accession-num&gt;&lt;urls&gt;&lt;/urls&gt;&lt;remote-database-provider&gt;NLM&lt;/remote-database-provider&gt;&lt;language&gt;eng&lt;/language&gt;&lt;/record&gt;&lt;/Cite&gt;&lt;/EndNote&gt;</w:instrText>
            </w:r>
            <w:r w:rsidR="00A61BFA">
              <w:fldChar w:fldCharType="separate"/>
            </w:r>
            <w:r w:rsidR="00BB1602" w:rsidRPr="00BB1602">
              <w:rPr>
                <w:vertAlign w:val="superscript"/>
              </w:rPr>
              <w:t>3</w:t>
            </w:r>
            <w:r w:rsidR="00A61BFA">
              <w:fldChar w:fldCharType="end"/>
            </w:r>
            <w:r>
              <w:t>. The p190 may also be</w:t>
            </w:r>
            <w:r w:rsidR="00C128B7" w:rsidRPr="00C128B7">
              <w:t xml:space="preserve"> co-expressed at low levels with</w:t>
            </w:r>
            <w:r w:rsidR="00A61BFA">
              <w:t xml:space="preserve"> </w:t>
            </w:r>
            <w:r w:rsidR="00C128B7" w:rsidRPr="00C128B7">
              <w:t>p210</w:t>
            </w:r>
            <w:r w:rsidR="007006B4">
              <w:fldChar w:fldCharType="begin">
                <w:fldData xml:space="preserve">PEVuZE5vdGU+PENpdGU+PEF1dGhvcj52YW4gUmhlZTwvQXV0aG9yPjxZZWFyPjE5OTY8L1llYXI+
PFJlY051bT4zMzI3PC9SZWNOdW0+PERpc3BsYXlUZXh0PjxzdHlsZSBmYWNlPSJzdXBlcnNjcmlw
dCI+NDwvc3R5bGU+PC9EaXNwbGF5VGV4dD48cmVjb3JkPjxyZWMtbnVtYmVyPjMzMjc8L3JlYy1u
dW1iZXI+PGZvcmVpZ24ta2V5cz48a2V5IGFwcD0iRU4iIGRiLWlkPSI1d2VwMnM1c2Z3MmV0NmV2
cnR6cDA5MmJydHoyczBkMjBzdnciIHRpbWVzdGFtcD0iMTYzNDg1NjczMiIgZ3VpZD0iNzJlNTFk
NGEtNmI0NC00Y2I1LWI3ZjktZGRiYzA5ZmIxZmRkIj4zMzI3PC9rZXk+PC9mb3JlaWduLWtleXM+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UHJpbnQpJiN4RDswMDA2LTQ5NzE8L2lzYm4+PGFjY2Vzc2lvbi1udW0+ODY1MjgzNTwvYWNjZXNz
aW9uLW51bT48dXJscz48L3VybHM+PHJlbW90ZS1kYXRhYmFzZS1wcm92aWRlcj5OTE08L3JlbW90
ZS1kYXRhYmFzZS1wcm92aWRlcj48bGFuZ3VhZ2U+ZW5nPC9sYW5ndWFnZT48L3JlY29yZD48L0Np
dGU+PC9FbmROb3RlPn==
</w:fldData>
              </w:fldChar>
            </w:r>
            <w:r w:rsidR="00BB1602">
              <w:instrText xml:space="preserve"> ADDIN EN.CITE </w:instrText>
            </w:r>
            <w:r w:rsidR="00BB1602">
              <w:fldChar w:fldCharType="begin">
                <w:fldData xml:space="preserve">PEVuZE5vdGU+PENpdGU+PEF1dGhvcj52YW4gUmhlZTwvQXV0aG9yPjxZZWFyPjE5OTY8L1llYXI+
PFJlY051bT4zMzI3PC9SZWNOdW0+PERpc3BsYXlUZXh0PjxzdHlsZSBmYWNlPSJzdXBlcnNjcmlw
dCI+NDwvc3R5bGU+PC9EaXNwbGF5VGV4dD48cmVjb3JkPjxyZWMtbnVtYmVyPjMzMjc8L3JlYy1u
dW1iZXI+PGZvcmVpZ24ta2V5cz48a2V5IGFwcD0iRU4iIGRiLWlkPSI1d2VwMnM1c2Z3MmV0NmV2
cnR6cDA5MmJydHoyczBkMjBzdnciIHRpbWVzdGFtcD0iMTYzNDg1NjczMiIgZ3VpZD0iNzJlNTFk
NGEtNmI0NC00Y2I1LWI3ZjktZGRiYzA5ZmIxZmRkIj4zMzI3PC9rZXk+PC9mb3JlaWduLWtleXM+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UHJpbnQpJiN4RDswMDA2LTQ5NzE8L2lzYm4+PGFjY2Vzc2lvbi1udW0+ODY1MjgzNTwvYWNjZXNz
aW9uLW51bT48dXJscz48L3VybHM+PHJlbW90ZS1kYXRhYmFzZS1wcm92aWRlcj5OTE08L3JlbW90
ZS1kYXRhYmFzZS1wcm92aWRlcj48bGFuZ3VhZ2U+ZW5nPC9sYW5ndWFnZT48L3JlY29yZD48L0Np
dGU+PC9FbmROb3RlPn==
</w:fldData>
              </w:fldChar>
            </w:r>
            <w:r w:rsidR="00BB1602">
              <w:instrText xml:space="preserve"> ADDIN EN.CITE.DATA </w:instrText>
            </w:r>
            <w:r w:rsidR="00BB1602">
              <w:fldChar w:fldCharType="end"/>
            </w:r>
            <w:r w:rsidR="007006B4">
              <w:fldChar w:fldCharType="separate"/>
            </w:r>
            <w:r w:rsidR="00BB1602" w:rsidRPr="00BB1602">
              <w:rPr>
                <w:vertAlign w:val="superscript"/>
              </w:rPr>
              <w:t>4</w:t>
            </w:r>
            <w:r w:rsidR="007006B4">
              <w:fldChar w:fldCharType="end"/>
            </w:r>
            <w:r>
              <w:t xml:space="preserve">. </w:t>
            </w:r>
            <w:r w:rsidR="00C128B7" w:rsidRPr="00C128B7">
              <w:t xml:space="preserve"> </w:t>
            </w:r>
          </w:p>
          <w:p w14:paraId="468DD69F" w14:textId="3BAFFC14" w:rsidR="00C128B7" w:rsidRPr="00C128B7" w:rsidRDefault="00C128B7" w:rsidP="00C128B7">
            <w:pPr>
              <w:pStyle w:val="CLIN3BULLETPOINTS"/>
            </w:pPr>
            <w:r w:rsidRPr="00C128B7">
              <w:t>Monitoring of</w:t>
            </w:r>
            <w:r>
              <w:t xml:space="preserve"> the</w:t>
            </w:r>
            <w:r w:rsidRPr="00C128B7">
              <w:t xml:space="preserve"> </w:t>
            </w:r>
            <w:r w:rsidRPr="00C128B7">
              <w:rPr>
                <w:i/>
                <w:iCs/>
              </w:rPr>
              <w:t xml:space="preserve">BCR-ABL1 </w:t>
            </w:r>
            <w:r>
              <w:t>transcript</w:t>
            </w:r>
            <w:r w:rsidRPr="00C128B7">
              <w:t xml:space="preserve"> is crucial to ensure achievement of on-therapy milestones </w:t>
            </w:r>
            <w:r w:rsidR="00F555AD">
              <w:t>including</w:t>
            </w:r>
            <w:r w:rsidR="00F555AD" w:rsidRPr="00C128B7">
              <w:t xml:space="preserve"> </w:t>
            </w:r>
            <w:r w:rsidRPr="00C128B7">
              <w:t xml:space="preserve">3 (≤10%), 6 (&lt;1%), and 12 months (≤0.1%), </w:t>
            </w:r>
            <w:r w:rsidR="00E704EA">
              <w:t xml:space="preserve">as well as </w:t>
            </w:r>
            <w:r w:rsidR="005B6654">
              <w:t xml:space="preserve">assessing </w:t>
            </w:r>
            <w:r w:rsidR="00E704EA">
              <w:t>eligibility for treatment discontinuation</w:t>
            </w:r>
            <w:r w:rsidR="005B6654">
              <w:t>,</w:t>
            </w:r>
            <w:r w:rsidRPr="00C128B7">
              <w:t xml:space="preserve"> and to detect loss of</w:t>
            </w:r>
            <w:r w:rsidR="008F420C">
              <w:t xml:space="preserve"> major molecular remission</w:t>
            </w:r>
            <w:r w:rsidR="00671FC9">
              <w:t xml:space="preserve"> </w:t>
            </w:r>
            <w:r w:rsidRPr="00C128B7">
              <w:t xml:space="preserve">during </w:t>
            </w:r>
            <w:r w:rsidR="008F420C">
              <w:t>treatment-free remission</w:t>
            </w:r>
            <w:r w:rsidR="00A07BD8">
              <w:fldChar w:fldCharType="begin"/>
            </w:r>
            <w:r w:rsidR="00BB1602">
              <w:instrText xml:space="preserve"> ADDIN EN.CITE &lt;EndNote&gt;&lt;Cite&gt;&lt;Author&gt;Hochhaus&lt;/Author&gt;&lt;Year&gt;2020&lt;/Year&gt;&lt;RecNum&gt;3330&lt;/RecNum&gt;&lt;DisplayText&gt;&lt;style face="superscript"&gt;5&lt;/style&gt;&lt;/DisplayText&gt;&lt;record&gt;&lt;rec-number&gt;3330&lt;/rec-number&gt;&lt;foreign-keys&gt;&lt;key app="EN" db-id="5wep2s5sfw2et6evrtzp092brtz2s0d20svw" timestamp="1634863264" guid="d972fed0-9247-4410-975a-cebb213087c0"&gt;3330&lt;/key&gt;&lt;/foreign-keys&gt;&lt;ref-type name="Journal Article"&gt;17&lt;/ref-type&gt;&lt;contributors&gt;&lt;authors&gt;&lt;author&gt;Hochhaus, A.&lt;/author&gt;&lt;author&gt;Baccarani, M.&lt;/author&gt;&lt;author&gt;Silver, R. T.&lt;/author&gt;&lt;author&gt;Schiffer, C.&lt;/author&gt;&lt;author&gt;Apperley, J. F.&lt;/author&gt;&lt;author&gt;Cervantes, F.&lt;/author&gt;&lt;author&gt;Clark, R. E.&lt;/author&gt;&lt;author&gt;Cortes, J. E.&lt;/author&gt;&lt;author&gt;Deininger, M. W.&lt;/author&gt;&lt;author&gt;Guilhot, F.&lt;/author&gt;&lt;author&gt;Hjorth-Hansen, H.&lt;/author&gt;&lt;author&gt;Hughes, T. P.&lt;/author&gt;&lt;author&gt;Janssen, J. J. W. M.&lt;/author&gt;&lt;author&gt;Kantarjian, H. M.&lt;/author&gt;&lt;author&gt;Kim, D. W.&lt;/author&gt;&lt;author&gt;Larson, R. A.&lt;/author&gt;&lt;author&gt;Lipton, J. H.&lt;/author&gt;&lt;author&gt;Mahon, F. X.&lt;/author&gt;&lt;author&gt;Mayer, J.&lt;/author&gt;&lt;author&gt;Nicolini, F.&lt;/author&gt;&lt;author&gt;Niederwieser, D.&lt;/author&gt;&lt;author&gt;Pane, F.&lt;/author&gt;&lt;author&gt;Radich, J. P.&lt;/author&gt;&lt;author&gt;Rea, D.&lt;/author&gt;&lt;author&gt;Richter, J.&lt;/author&gt;&lt;author&gt;Rosti, G.&lt;/author&gt;&lt;author&gt;Rousselot, P.&lt;/author&gt;&lt;author&gt;Saglio, G.&lt;/author&gt;&lt;author&gt;Saußele, S.&lt;/author&gt;&lt;author&gt;Soverini, S.&lt;/author&gt;&lt;author&gt;Steegmann, J. L.&lt;/author&gt;&lt;author&gt;Turkina, A.&lt;/author&gt;&lt;author&gt;Zaritskey, A.&lt;/author&gt;&lt;author&gt;Hehlmann, R.&lt;/author&gt;&lt;/authors&gt;&lt;/contributors&gt;&lt;titles&gt;&lt;title&gt;European LeukemiaNet 2020 recommendations for treating chronic myeloid leukemia&lt;/title&gt;&lt;secondary-title&gt;Leukemia&lt;/secondary-title&gt;&lt;/titles&gt;&lt;periodical&gt;&lt;full-title&gt;Leukemia&lt;/full-title&gt;&lt;/periodical&gt;&lt;pages&gt;966-984&lt;/pages&gt;&lt;volume&gt;34&lt;/volume&gt;&lt;number&gt;4&lt;/number&gt;&lt;dates&gt;&lt;year&gt;2020&lt;/year&gt;&lt;pub-dates&gt;&lt;date&gt;2020/04/01&lt;/date&gt;&lt;/pub-dates&gt;&lt;/dates&gt;&lt;isbn&gt;1476-5551&lt;/isbn&gt;&lt;urls&gt;&lt;related-urls&gt;&lt;url&gt;https://doi.org/10.1038/s41375-020-0776-2&lt;/url&gt;&lt;/related-urls&gt;&lt;/urls&gt;&lt;electronic-resource-num&gt;10.1038/s41375-020-0776-2&lt;/electronic-resource-num&gt;&lt;/record&gt;&lt;/Cite&gt;&lt;/EndNote&gt;</w:instrText>
            </w:r>
            <w:r w:rsidR="00A07BD8">
              <w:fldChar w:fldCharType="separate"/>
            </w:r>
            <w:r w:rsidR="00BB1602" w:rsidRPr="00BB1602">
              <w:rPr>
                <w:vertAlign w:val="superscript"/>
              </w:rPr>
              <w:t>5</w:t>
            </w:r>
            <w:r w:rsidR="00A07BD8">
              <w:fldChar w:fldCharType="end"/>
            </w:r>
            <w:r w:rsidRPr="00C128B7">
              <w:t xml:space="preserve">. </w:t>
            </w:r>
          </w:p>
          <w:p w14:paraId="4A6F68D4" w14:textId="11205B7D" w:rsidR="004E64F5" w:rsidRPr="00C128B7" w:rsidRDefault="00E704EA" w:rsidP="004E64F5">
            <w:pPr>
              <w:pStyle w:val="CLIN3BULLETPOINTS"/>
            </w:pPr>
            <w:r>
              <w:t xml:space="preserve">The detection of two or more mutations in the </w:t>
            </w:r>
            <w:r w:rsidRPr="00BC53D4">
              <w:rPr>
                <w:i/>
              </w:rPr>
              <w:t>BCR-ABL1</w:t>
            </w:r>
            <w:r>
              <w:t xml:space="preserve"> fusion gene during </w:t>
            </w:r>
            <w:r w:rsidR="00C9162F">
              <w:t>tyrosine kinase inhibitor (</w:t>
            </w:r>
            <w:r>
              <w:t>TKI</w:t>
            </w:r>
            <w:r w:rsidR="00C9162F">
              <w:t>)</w:t>
            </w:r>
            <w:r>
              <w:t xml:space="preserve"> therapy is one of the WHO provisional criteria for accelerated phase CML</w:t>
            </w:r>
            <w:r>
              <w:fldChar w:fldCharType="begin"/>
            </w:r>
            <w:r w:rsidR="00BB1602">
              <w:instrText xml:space="preserve"> ADDIN EN.CITE &lt;EndNote&gt;&lt;Cite&gt;&lt;Author&gt;Swerdlow SH&lt;/Author&gt;&lt;Year&gt;2017&lt;/Year&gt;&lt;RecNum&gt;2679&lt;/RecNum&gt;&lt;DisplayText&gt;&lt;style face="superscript"&gt;6&lt;/style&gt;&lt;/DisplayText&gt;&lt;record&gt;&lt;rec-number&gt;2679&lt;/rec-number&gt;&lt;foreign-keys&gt;&lt;key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fldChar w:fldCharType="separate"/>
            </w:r>
            <w:r w:rsidR="00BB1602" w:rsidRPr="00BB1602">
              <w:rPr>
                <w:vertAlign w:val="superscript"/>
              </w:rPr>
              <w:t>6</w:t>
            </w:r>
            <w:r>
              <w:fldChar w:fldCharType="end"/>
            </w:r>
            <w:r>
              <w:t xml:space="preserve">. </w:t>
            </w:r>
            <w:r w:rsidR="004E64F5" w:rsidRPr="004E64F5">
              <w:t xml:space="preserve"> </w:t>
            </w:r>
          </w:p>
          <w:p w14:paraId="09B5A1AC" w14:textId="10471DB3" w:rsidR="002C1E9D" w:rsidRDefault="00C128B7" w:rsidP="00AB1567">
            <w:pPr>
              <w:pStyle w:val="CLIN3BULLETPOINTS"/>
            </w:pPr>
            <w:r w:rsidRPr="00C128B7">
              <w:t>Non-</w:t>
            </w:r>
            <w:r w:rsidRPr="00C128B7">
              <w:rPr>
                <w:i/>
                <w:iCs/>
              </w:rPr>
              <w:t>BCR-ABL1</w:t>
            </w:r>
            <w:r w:rsidRPr="00C128B7">
              <w:t xml:space="preserve"> mutations in other genes are observed in </w:t>
            </w:r>
            <w:r w:rsidR="00C9162F">
              <w:t>a proportion of</w:t>
            </w:r>
            <w:r w:rsidRPr="00C128B7">
              <w:t xml:space="preserve"> chronic phase CML patients, </w:t>
            </w:r>
            <w:r w:rsidR="00D51E32">
              <w:t>including</w:t>
            </w:r>
            <w:r w:rsidRPr="00C128B7">
              <w:t xml:space="preserve"> </w:t>
            </w:r>
            <w:r w:rsidRPr="00C128B7">
              <w:rPr>
                <w:i/>
                <w:iCs/>
              </w:rPr>
              <w:t>ASXL1</w:t>
            </w:r>
            <w:r w:rsidR="00951EBB">
              <w:rPr>
                <w:i/>
                <w:iCs/>
              </w:rPr>
              <w:t xml:space="preserve">, </w:t>
            </w:r>
            <w:r w:rsidRPr="00C128B7">
              <w:rPr>
                <w:i/>
                <w:iCs/>
              </w:rPr>
              <w:t>TET2</w:t>
            </w:r>
            <w:r w:rsidR="00951EBB">
              <w:rPr>
                <w:iCs/>
              </w:rPr>
              <w:t xml:space="preserve">, </w:t>
            </w:r>
            <w:r w:rsidRPr="00BC53D4">
              <w:rPr>
                <w:iCs/>
              </w:rPr>
              <w:t xml:space="preserve">and </w:t>
            </w:r>
            <w:r w:rsidRPr="00C128B7">
              <w:rPr>
                <w:i/>
                <w:iCs/>
              </w:rPr>
              <w:t>DNMT3A</w:t>
            </w:r>
            <w:r w:rsidR="00FE2B9A">
              <w:fldChar w:fldCharType="begin">
                <w:fldData xml:space="preserve">PEVuZE5vdGU+PENpdGU+PEF1dGhvcj5BZG5hbi1Bd2FkPC9BdXRob3I+PFllYXI+MjAyMTwvWWVh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</w:fldData>
              </w:fldChar>
            </w:r>
            <w:r w:rsidR="00C9162F">
              <w:instrText xml:space="preserve"> ADDIN EN.CITE </w:instrText>
            </w:r>
            <w:r w:rsidR="00C9162F">
              <w:fldChar w:fldCharType="begin">
                <w:fldData xml:space="preserve">PEVuZE5vdGU+PENpdGU+PEF1dGhvcj5BZG5hbi1Bd2FkPC9BdXRob3I+PFllYXI+MjAyMTwvWWVh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</w:fldData>
              </w:fldChar>
            </w:r>
            <w:r w:rsidR="00C9162F">
              <w:instrText xml:space="preserve"> ADDIN EN.CITE.DATA </w:instrText>
            </w:r>
            <w:r w:rsidR="00C9162F">
              <w:fldChar w:fldCharType="end"/>
            </w:r>
            <w:r w:rsidR="00FE2B9A">
              <w:fldChar w:fldCharType="separate"/>
            </w:r>
            <w:r w:rsidR="00C9162F" w:rsidRPr="00C9162F">
              <w:rPr>
                <w:vertAlign w:val="superscript"/>
              </w:rPr>
              <w:t>7-9</w:t>
            </w:r>
            <w:r w:rsidR="00FE2B9A">
              <w:fldChar w:fldCharType="end"/>
            </w:r>
            <w:r w:rsidRPr="00C128B7">
              <w:t xml:space="preserve">, but </w:t>
            </w:r>
            <w:r w:rsidR="00671FC9">
              <w:t xml:space="preserve">are </w:t>
            </w:r>
            <w:r w:rsidRPr="00C128B7">
              <w:t>also observed in clonal haematopoiesis of indeterminate potential (CHIP)</w:t>
            </w:r>
            <w:r w:rsidR="00F555AD">
              <w:fldChar w:fldCharType="begin">
                <w:fldData xml:space="preserve">PEVuZE5vdGU+PENpdGU+PEF1dGhvcj5KYWlzd2FsPC9BdXRob3I+PFllYXI+MjAxNDwvWWVhcj48
UmVjTnVtPjIwODc8L1JlY051bT48RGlzcGxheVRleHQ+PHN0eWxlIGZhY2U9InN1cGVyc2NyaXB0
Ij4xMDwvc3R5bGU+PC9EaXNwbGF5VGV4dD48cmVjb3JkPjxyZWMtbnVtYmVyPjIwODc8L3JlYy1u
dW1iZXI+PGZvcmVpZ24ta2V5cz48a2V5IGFwcD0iRU4iIGRiLWlkPSI1d2VwMnM1c2Z3MmV0NmV2
cnR6cDA5MmJydHoyczBkMjBzdnciIHRpbWVzdGFtcD0iMTYxMzAwMjM3MiIgZ3VpZD0iMWFjYTgw
OTktMDAzNS00Y2Q1LWI1ZjMtMjY5ZDgxYmUyZTBkIj4yMDg3PC9rZXk+PGtleSBhcHA9IkVOV2Vi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Z2VzPjx2b2x1bWU+MzcxPC92b2x1bWU+PG51bWJlcj4yNjwvbnVtYmVyPjxrZXl3b3Jkcz48a2V5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</w:fldData>
              </w:fldChar>
            </w:r>
            <w:r w:rsidR="00C9162F">
              <w:instrText xml:space="preserve"> ADDIN EN.CITE </w:instrText>
            </w:r>
            <w:r w:rsidR="00C9162F">
              <w:fldChar w:fldCharType="begin">
                <w:fldData xml:space="preserve">PEVuZE5vdGU+PENpdGU+PEF1dGhvcj5KYWlzd2FsPC9BdXRob3I+PFllYXI+MjAxNDwvWWVhcj48
UmVjTnVtPjIwODc8L1JlY051bT48RGlzcGxheVRleHQ+PHN0eWxlIGZhY2U9InN1cGVyc2NyaXB0
Ij4xMDwvc3R5bGU+PC9EaXNwbGF5VGV4dD48cmVjb3JkPjxyZWMtbnVtYmVyPjIwODc8L3JlYy1u
dW1iZXI+PGZvcmVpZ24ta2V5cz48a2V5IGFwcD0iRU4iIGRiLWlkPSI1d2VwMnM1c2Z3MmV0NmV2
cnR6cDA5MmJydHoyczBkMjBzdnciIHRpbWVzdGFtcD0iMTYxMzAwMjM3MiIgZ3VpZD0iMWFjYTgw
OTktMDAzNS00Y2Q1LWI1ZjMtMjY5ZDgxYmUyZTBkIj4yMDg3PC9rZXk+PGtleSBhcHA9IkVOV2Vi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Z2VzPjx2b2x1bWU+MzcxPC92b2x1bWU+PG51bWJlcj4yNjwvbnVtYmVyPjxrZXl3b3Jkcz48a2V5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</w:fldData>
              </w:fldChar>
            </w:r>
            <w:r w:rsidR="00C9162F">
              <w:instrText xml:space="preserve"> ADDIN EN.CITE.DATA </w:instrText>
            </w:r>
            <w:r w:rsidR="00C9162F">
              <w:fldChar w:fldCharType="end"/>
            </w:r>
            <w:r w:rsidR="00F555AD">
              <w:fldChar w:fldCharType="separate"/>
            </w:r>
            <w:r w:rsidR="00C9162F" w:rsidRPr="00C9162F">
              <w:rPr>
                <w:vertAlign w:val="superscript"/>
              </w:rPr>
              <w:t>10</w:t>
            </w:r>
            <w:r w:rsidR="00F555AD">
              <w:fldChar w:fldCharType="end"/>
            </w:r>
            <w:r w:rsidRPr="00C128B7">
              <w:t xml:space="preserve">. </w:t>
            </w:r>
          </w:p>
          <w:p w14:paraId="63796CD5" w14:textId="463B71F0" w:rsidR="00C128B7" w:rsidRPr="00C128B7" w:rsidRDefault="005B6654" w:rsidP="0060478E">
            <w:pPr>
              <w:pStyle w:val="CLIN3BULLETPOINTS"/>
            </w:pPr>
            <w:r>
              <w:t>In additional to karoytypic abnormalities, m</w:t>
            </w:r>
            <w:r w:rsidR="00C128B7" w:rsidRPr="00C128B7">
              <w:t xml:space="preserve">utations </w:t>
            </w:r>
            <w:r>
              <w:t>may be detected in</w:t>
            </w:r>
            <w:r w:rsidR="00C128B7" w:rsidRPr="00C128B7">
              <w:t xml:space="preserve"> blast phase CML includ</w:t>
            </w:r>
            <w:r>
              <w:t>ing</w:t>
            </w:r>
            <w:r w:rsidR="00C128B7" w:rsidRPr="00C128B7">
              <w:t xml:space="preserve"> </w:t>
            </w:r>
            <w:r w:rsidR="00C128B7" w:rsidRPr="00C128B7">
              <w:rPr>
                <w:i/>
                <w:iCs/>
              </w:rPr>
              <w:t>BCR-ABL1</w:t>
            </w:r>
            <w:r w:rsidR="00C128B7" w:rsidRPr="00C128B7">
              <w:t xml:space="preserve"> kinase domain mutations (45%), </w:t>
            </w:r>
            <w:r w:rsidR="00C128B7" w:rsidRPr="00C128B7">
              <w:rPr>
                <w:i/>
                <w:iCs/>
              </w:rPr>
              <w:t>RUNX1</w:t>
            </w:r>
            <w:r w:rsidR="00D51E32">
              <w:rPr>
                <w:i/>
                <w:iCs/>
              </w:rPr>
              <w:t xml:space="preserve"> (</w:t>
            </w:r>
            <w:r w:rsidR="00D51E32">
              <w:rPr>
                <w:iCs/>
              </w:rPr>
              <w:t>15-20%)</w:t>
            </w:r>
            <w:r w:rsidR="00C128B7" w:rsidRPr="00C128B7">
              <w:t>,</w:t>
            </w:r>
            <w:r w:rsidR="00617DEF">
              <w:t xml:space="preserve"> </w:t>
            </w:r>
            <w:r w:rsidR="00617DEF">
              <w:rPr>
                <w:i/>
              </w:rPr>
              <w:t xml:space="preserve">ASXL1 </w:t>
            </w:r>
            <w:r w:rsidR="00617DEF" w:rsidRPr="00BC53D4">
              <w:rPr>
                <w:iCs/>
              </w:rPr>
              <w:t>(</w:t>
            </w:r>
            <w:r w:rsidR="00617DEF" w:rsidRPr="002C1E9D">
              <w:rPr>
                <w:iCs/>
              </w:rPr>
              <w:t>15-20%)</w:t>
            </w:r>
            <w:r w:rsidR="00617DEF" w:rsidRPr="002C1E9D">
              <w:t>,</w:t>
            </w:r>
            <w:r w:rsidR="002C1E9D">
              <w:t xml:space="preserve"> </w:t>
            </w:r>
            <w:r w:rsidR="00C128B7" w:rsidRPr="00C128B7">
              <w:t xml:space="preserve">and </w:t>
            </w:r>
            <w:r w:rsidR="00C128B7" w:rsidRPr="00C128B7">
              <w:rPr>
                <w:i/>
                <w:iCs/>
              </w:rPr>
              <w:t>IKZF1</w:t>
            </w:r>
            <w:r w:rsidR="00C128B7" w:rsidRPr="00C128B7">
              <w:t xml:space="preserve"> </w:t>
            </w:r>
            <w:r w:rsidR="00BB1602">
              <w:t>(deletion or mutation)</w:t>
            </w:r>
            <w:r w:rsidR="00BB1602">
              <w:fldChar w:fldCharType="begin">
                <w:fldData xml:space="preserve">PEVuZE5vdGU+PENpdGU+PEF1dGhvcj5BZG5hbiBBd2FkPC9BdXRob3I+PFllYXI+MjAyMDwvWWVh
cj48UmVjTnVtPjMzMzg8L1JlY051bT48RGlzcGxheVRleHQ+PHN0eWxlIGZhY2U9InN1cGVyc2Ny
aXB0Ij43LDExLDEyPC9zdHlsZT48L0Rpc3BsYXlUZXh0PjxyZWNvcmQ+PHJlYy1udW1iZXI+MzMz
ODwvcmVjLW51bWJlcj48Zm9yZWlnbi1rZXlzPjxrZXkgYXBwPSJFTiIgZGItaWQ9IjV3ZXAyczVz
ZncyZXQ2ZXZydHpwMDkyYnJ0ejJzMGQyMHN2dyIgdGltZXN0YW1wPSIxNjM0ODc1OTkzIiBndWlk
PSIyZTExMGNlMS0yOGVkLTRhZmItOTgwNS03NDI5NWFkNTZmYWYiPjMzMzg8L2tleT48L2ZvcmVp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S3l0w7Zsw6QsIFMuPC9hdXRob3I+PGF1dGhvcj5LYW1lbCwgTS4gTS48L2F1dGhvcj48YXV0aG9y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</w:fldData>
              </w:fldChar>
            </w:r>
            <w:r w:rsidR="00BC53D4">
              <w:instrText xml:space="preserve"> ADDIN EN.CITE </w:instrText>
            </w:r>
            <w:r w:rsidR="00BC53D4">
              <w:fldChar w:fldCharType="begin">
                <w:fldData xml:space="preserve">PEVuZE5vdGU+PENpdGU+PEF1dGhvcj5BZG5hbiBBd2FkPC9BdXRob3I+PFllYXI+MjAyMDwvWWVh
cj48UmVjTnVtPjMzMzg8L1JlY051bT48RGlzcGxheVRleHQ+PHN0eWxlIGZhY2U9InN1cGVyc2Ny
aXB0Ij43LDExLDEyPC9zdHlsZT48L0Rpc3BsYXlUZXh0PjxyZWNvcmQ+PHJlYy1udW1iZXI+MzMz
ODwvcmVjLW51bWJlcj48Zm9yZWlnbi1rZXlzPjxrZXkgYXBwPSJFTiIgZGItaWQ9IjV3ZXAyczVz
ZncyZXQ2ZXZydHpwMDkyYnJ0ejJzMGQyMHN2dyIgdGltZXN0YW1wPSIxNjM0ODc1OTkzIiBndWlk
PSIyZTExMGNlMS0yOGVkLTRhZmItOTgwNS03NDI5NWFkNTZmYWYiPjMzMzg8L2tleT48L2ZvcmVp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S3l0w7Zsw6QsIFMuPC9hdXRob3I+PGF1dGhvcj5LYW1lbCwgTS4gTS48L2F1dGhvcj48YXV0aG9y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</w:fldData>
              </w:fldChar>
            </w:r>
            <w:r w:rsidR="00BC53D4">
              <w:instrText xml:space="preserve"> ADDIN EN.CITE.DATA </w:instrText>
            </w:r>
            <w:r w:rsidR="00BC53D4">
              <w:fldChar w:fldCharType="end"/>
            </w:r>
            <w:r w:rsidR="00BB1602">
              <w:fldChar w:fldCharType="separate"/>
            </w:r>
            <w:r w:rsidR="00BC53D4" w:rsidRPr="00BC53D4">
              <w:rPr>
                <w:vertAlign w:val="superscript"/>
              </w:rPr>
              <w:t>7,11,12</w:t>
            </w:r>
            <w:r w:rsidR="00BB1602">
              <w:fldChar w:fldCharType="end"/>
            </w:r>
            <w:r w:rsidR="00C128B7" w:rsidRPr="00C128B7">
              <w:t xml:space="preserve">. </w:t>
            </w:r>
          </w:p>
          <w:p w14:paraId="4D23E4A5" w14:textId="2AD6E857" w:rsidR="00AF5D34" w:rsidRDefault="00E74528" w:rsidP="00AF5D34">
            <w:pPr>
              <w:pStyle w:val="CLIN2SUBHEADINGS"/>
            </w:pPr>
            <w:r>
              <w:t>BIOMARKERS OF RESPONSE TO THERAPY</w:t>
            </w:r>
          </w:p>
          <w:p w14:paraId="67E6516D" w14:textId="7A167ECF" w:rsidR="00FE2B9A" w:rsidRDefault="00FE2B9A" w:rsidP="00671FC9">
            <w:pPr>
              <w:pStyle w:val="CLIN3BULLETPOINTS"/>
            </w:pPr>
            <w:r>
              <w:t xml:space="preserve">The </w:t>
            </w:r>
            <w:r w:rsidRPr="00BC53D4">
              <w:rPr>
                <w:i/>
              </w:rPr>
              <w:t>BCR-ABL1</w:t>
            </w:r>
            <w:r>
              <w:t xml:space="preserve"> </w:t>
            </w:r>
            <w:r w:rsidR="0039390C">
              <w:t>oncoprotein</w:t>
            </w:r>
            <w:r>
              <w:t xml:space="preserve"> is the target of TKIs</w:t>
            </w:r>
            <w:r w:rsidR="00D51E32">
              <w:fldChar w:fldCharType="begin">
                <w:fldData xml:space="preserve">PEVuZE5vdGU+PENpdGU+PEF1dGhvcj5PJmFwb3M7QnJpZW48L0F1dGhvcj48WWVhcj4yMDAzPC9Z
ZWFyPjxSZWNOdW0+MzMzNDwvUmVjTnVtPjxEaXNwbGF5VGV4dD48c3R5bGUgZmFjZT0ic3VwZXJz
Y3JpcHQiPjEzLTE1PC9zdHlsZT48L0Rpc3BsYXlUZXh0PjxyZWNvcmQ+PHJlYy1udW1iZXI+MzMz
NDwvcmVjLW51bWJlcj48Zm9yZWlnbi1rZXlzPjxrZXkgYXBwPSJFTiIgZGItaWQ9IjV3ZXAyczVz
ZncyZXQ2ZXZydHpwMDkyYnJ0ejJzMGQyMHN2dyIgdGltZXN0YW1wPSIxNjM0ODc0MjU5IiBndWlk
PSJmNjU5MDIzOC1mYzQ5LTQ2ZTEtODNjYS02M2U3N2FjYmRlYzUiPjMzMzQ8L2tleT48L2ZvcmVp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RHJ1a2VyLCBCLiBKLjwvYXV0aG9yPjwvYXV0aG9ycz48L2NvbnRyaWJ1dG9ycz48YXV0aC1hZGRy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</w:fldData>
              </w:fldChar>
            </w:r>
            <w:r w:rsidR="00BC53D4">
              <w:instrText xml:space="preserve"> ADDIN EN.CITE </w:instrText>
            </w:r>
            <w:r w:rsidR="00BC53D4">
              <w:fldChar w:fldCharType="begin">
                <w:fldData xml:space="preserve">PEVuZE5vdGU+PENpdGU+PEF1dGhvcj5PJmFwb3M7QnJpZW48L0F1dGhvcj48WWVhcj4yMDAzPC9Z
ZWFyPjxSZWNOdW0+MzMzNDwvUmVjTnVtPjxEaXNwbGF5VGV4dD48c3R5bGUgZmFjZT0ic3VwZXJz
Y3JpcHQiPjEzLTE1PC9zdHlsZT48L0Rpc3BsYXlUZXh0PjxyZWNvcmQ+PHJlYy1udW1iZXI+MzMz
NDwvcmVjLW51bWJlcj48Zm9yZWlnbi1rZXlzPjxrZXkgYXBwPSJFTiIgZGItaWQ9IjV3ZXAyczVz
ZncyZXQ2ZXZydHpwMDkyYnJ0ejJzMGQyMHN2dyIgdGltZXN0YW1wPSIxNjM0ODc0MjU5IiBndWlk
PSJmNjU5MDIzOC1mYzQ5LTQ2ZTEtODNjYS02M2U3N2FjYmRlYzUiPjMzMzQ8L2tleT48L2ZvcmVp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RHJ1a2VyLCBCLiBKLjwvYXV0aG9yPjwvYXV0aG9ycz48L2NvbnRyaWJ1dG9ycz48YXV0aC1hZGRy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</w:fldData>
              </w:fldChar>
            </w:r>
            <w:r w:rsidR="00BC53D4">
              <w:instrText xml:space="preserve"> ADDIN EN.CITE.DATA </w:instrText>
            </w:r>
            <w:r w:rsidR="00BC53D4">
              <w:fldChar w:fldCharType="end"/>
            </w:r>
            <w:r w:rsidR="00D51E32">
              <w:fldChar w:fldCharType="separate"/>
            </w:r>
            <w:r w:rsidR="00BC53D4" w:rsidRPr="00BC53D4">
              <w:rPr>
                <w:vertAlign w:val="superscript"/>
              </w:rPr>
              <w:t>13-15</w:t>
            </w:r>
            <w:r w:rsidR="00D51E32">
              <w:fldChar w:fldCharType="end"/>
            </w:r>
            <w:r>
              <w:t>.</w:t>
            </w:r>
          </w:p>
          <w:p w14:paraId="384A93A6" w14:textId="3E6DD978" w:rsidR="00671FC9" w:rsidRDefault="00671FC9" w:rsidP="00671FC9">
            <w:pPr>
              <w:pStyle w:val="CLIN3BULLETPOINTS"/>
            </w:pPr>
            <w:r w:rsidRPr="00C128B7">
              <w:t xml:space="preserve">Acquired </w:t>
            </w:r>
            <w:r w:rsidR="00FE2B9A">
              <w:t xml:space="preserve">point </w:t>
            </w:r>
            <w:r w:rsidRPr="00C128B7">
              <w:t xml:space="preserve">mutations in the kinase domain of </w:t>
            </w:r>
            <w:r w:rsidRPr="00C128B7">
              <w:rPr>
                <w:i/>
                <w:iCs/>
              </w:rPr>
              <w:t>BCR-ABL1</w:t>
            </w:r>
            <w:r w:rsidRPr="00C128B7">
              <w:t xml:space="preserve"> </w:t>
            </w:r>
            <w:r w:rsidR="00D51E32">
              <w:t xml:space="preserve">are </w:t>
            </w:r>
            <w:r w:rsidR="00CA1E99">
              <w:t>a common</w:t>
            </w:r>
            <w:r w:rsidR="00D51E32">
              <w:t xml:space="preserve"> cause of resistance</w:t>
            </w:r>
            <w:r w:rsidRPr="00C128B7">
              <w:t xml:space="preserve"> </w:t>
            </w:r>
            <w:r w:rsidR="0039390C">
              <w:t>to</w:t>
            </w:r>
            <w:r w:rsidRPr="00C128B7">
              <w:t xml:space="preserve"> tyrosine kinase inhibit</w:t>
            </w:r>
            <w:r w:rsidR="008F420C">
              <w:t>ors</w:t>
            </w:r>
            <w:r w:rsidR="00D31444">
              <w:fldChar w:fldCharType="begin">
                <w:fldData xml:space="preserve">PEVuZE5vdGU+PENpdGU+PEF1dGhvcj5KYWJib3VyPC9BdXRob3I+PFllYXI+MjAwNjwvWWVhcj48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</w:fldData>
              </w:fldChar>
            </w:r>
            <w:r w:rsidR="00BC53D4">
              <w:instrText xml:space="preserve"> ADDIN EN.CITE </w:instrText>
            </w:r>
            <w:r w:rsidR="00BC53D4">
              <w:fldChar w:fldCharType="begin">
                <w:fldData xml:space="preserve">PEVuZE5vdGU+PENpdGU+PEF1dGhvcj5KYWJib3VyPC9BdXRob3I+PFllYXI+MjAwNjwvWWVhcj48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</w:fldData>
              </w:fldChar>
            </w:r>
            <w:r w:rsidR="00BC53D4">
              <w:instrText xml:space="preserve"> ADDIN EN.CITE.DATA </w:instrText>
            </w:r>
            <w:r w:rsidR="00BC53D4">
              <w:fldChar w:fldCharType="end"/>
            </w:r>
            <w:r w:rsidR="00D31444">
              <w:fldChar w:fldCharType="separate"/>
            </w:r>
            <w:r w:rsidR="00BC53D4" w:rsidRPr="00BC53D4">
              <w:rPr>
                <w:vertAlign w:val="superscript"/>
              </w:rPr>
              <w:t>5,16,17</w:t>
            </w:r>
            <w:r w:rsidR="00D31444">
              <w:fldChar w:fldCharType="end"/>
            </w:r>
            <w:r w:rsidRPr="00C128B7">
              <w:t xml:space="preserve">. With superior detection sensitivity, NGS </w:t>
            </w:r>
            <w:r w:rsidR="00C225DC">
              <w:t xml:space="preserve">(performed on cDNA) </w:t>
            </w:r>
            <w:r w:rsidRPr="00C128B7">
              <w:t xml:space="preserve">is now recommended over Sanger sequencing </w:t>
            </w:r>
            <w:r w:rsidR="00C92728">
              <w:t xml:space="preserve">for </w:t>
            </w:r>
            <w:r w:rsidRPr="00C128B7">
              <w:t xml:space="preserve">detection of </w:t>
            </w:r>
            <w:r w:rsidRPr="00C128B7">
              <w:rPr>
                <w:i/>
                <w:iCs/>
              </w:rPr>
              <w:t>BCR-ABL1</w:t>
            </w:r>
            <w:r w:rsidRPr="00C128B7">
              <w:t xml:space="preserve"> resistance mutations in patients not responding adequately to TKI</w:t>
            </w:r>
            <w:r w:rsidR="00FE2B9A">
              <w:fldChar w:fldCharType="begin"/>
            </w:r>
            <w:r w:rsidR="00BB1602">
              <w:instrText xml:space="preserve"> ADDIN EN.CITE &lt;EndNote&gt;&lt;Cite&gt;&lt;Author&gt;Hochhaus&lt;/Author&gt;&lt;Year&gt;2020&lt;/Year&gt;&lt;RecNum&gt;3330&lt;/RecNum&gt;&lt;DisplayText&gt;&lt;style face="superscript"&gt;5&lt;/style&gt;&lt;/DisplayText&gt;&lt;record&gt;&lt;rec-number&gt;3330&lt;/rec-number&gt;&lt;foreign-keys&gt;&lt;key app="EN" db-id="5wep2s5sfw2et6evrtzp092brtz2s0d20svw" timestamp="1634863264" guid="d972fed0-9247-4410-975a-cebb213087c0"&gt;3330&lt;/key&gt;&lt;/foreign-keys&gt;&lt;ref-type name="Journal Article"&gt;17&lt;/ref-type&gt;&lt;contributors&gt;&lt;authors&gt;&lt;author&gt;Hochhaus, A.&lt;/author&gt;&lt;author&gt;Baccarani, M.&lt;/author&gt;&lt;author&gt;Silver, R. T.&lt;/author&gt;&lt;author&gt;Schiffer, C.&lt;/author&gt;&lt;author&gt;Apperley, J. F.&lt;/author&gt;&lt;author&gt;Cervantes, F.&lt;/author&gt;&lt;author&gt;Clark, R. E.&lt;/author&gt;&lt;author&gt;Cortes, J. E.&lt;/author&gt;&lt;author&gt;Deininger, M. W.&lt;/author&gt;&lt;author&gt;Guilhot, F.&lt;/author&gt;&lt;author&gt;Hjorth-Hansen, H.&lt;/author&gt;&lt;author&gt;Hughes, T. P.&lt;/author&gt;&lt;author&gt;Janssen, J. J. W. M.&lt;/author&gt;&lt;author&gt;Kantarjian, H. M.&lt;/author&gt;&lt;author&gt;Kim, D. W.&lt;/author&gt;&lt;author&gt;Larson, R. A.&lt;/author&gt;&lt;author&gt;Lipton, J. H.&lt;/author&gt;&lt;author&gt;Mahon, F. X.&lt;/author&gt;&lt;author&gt;Mayer, J.&lt;/author&gt;&lt;author&gt;Nicolini, F.&lt;/author&gt;&lt;author&gt;Niederwieser, D.&lt;/author&gt;&lt;author&gt;Pane, F.&lt;/author&gt;&lt;author&gt;Radich, J. P.&lt;/author&gt;&lt;author&gt;Rea, D.&lt;/author&gt;&lt;author&gt;Richter, J.&lt;/author&gt;&lt;author&gt;Rosti, G.&lt;/author&gt;&lt;author&gt;Rousselot, P.&lt;/author&gt;&lt;author&gt;Saglio, G.&lt;/author&gt;&lt;author&gt;Saußele, S.&lt;/author&gt;&lt;author&gt;Soverini, S.&lt;/author&gt;&lt;author&gt;Steegmann, J. L.&lt;/author&gt;&lt;author&gt;Turkina, A.&lt;/author&gt;&lt;author&gt;Zaritskey, A.&lt;/author&gt;&lt;author&gt;Hehlmann, R.&lt;/author&gt;&lt;/authors&gt;&lt;/contributors&gt;&lt;titles&gt;&lt;title&gt;European LeukemiaNet 2020 recommendations for treating chronic myeloid leukemia&lt;/title&gt;&lt;secondary-title&gt;Leukemia&lt;/secondary-title&gt;&lt;/titles&gt;&lt;periodical&gt;&lt;full-title&gt;Leukemia&lt;/full-title&gt;&lt;/periodical&gt;&lt;pages&gt;966-984&lt;/pages&gt;&lt;volume&gt;34&lt;/volume&gt;&lt;number&gt;4&lt;/number&gt;&lt;dates&gt;&lt;year&gt;2020&lt;/year&gt;&lt;pub-dates&gt;&lt;date&gt;2020/04/01&lt;/date&gt;&lt;/pub-dates&gt;&lt;/dates&gt;&lt;isbn&gt;1476-5551&lt;/isbn&gt;&lt;urls&gt;&lt;related-urls&gt;&lt;url&gt;https://doi.org/10.1038/s41375-020-0776-2&lt;/url&gt;&lt;/related-urls&gt;&lt;/urls&gt;&lt;electronic-resource-num&gt;10.1038/s41375-020-0776-2&lt;/electronic-resource-num&gt;&lt;/record&gt;&lt;/Cite&gt;&lt;/EndNote&gt;</w:instrText>
            </w:r>
            <w:r w:rsidR="00FE2B9A">
              <w:fldChar w:fldCharType="separate"/>
            </w:r>
            <w:r w:rsidR="00BB1602" w:rsidRPr="00BB1602">
              <w:rPr>
                <w:vertAlign w:val="superscript"/>
              </w:rPr>
              <w:t>5</w:t>
            </w:r>
            <w:r w:rsidR="00FE2B9A">
              <w:fldChar w:fldCharType="end"/>
            </w:r>
            <w:r>
              <w:t>.</w:t>
            </w:r>
          </w:p>
          <w:p w14:paraId="7763736D" w14:textId="29123BD8" w:rsidR="0060478E" w:rsidRDefault="00A748B9" w:rsidP="0060478E">
            <w:pPr>
              <w:pStyle w:val="CLIN3BULLETPOINTS"/>
            </w:pPr>
            <w:r>
              <w:t xml:space="preserve">Specific </w:t>
            </w:r>
            <w:r w:rsidRPr="00BC53D4">
              <w:rPr>
                <w:i/>
              </w:rPr>
              <w:t>ABL1</w:t>
            </w:r>
            <w:r>
              <w:t xml:space="preserve"> mutations have differing reported sensitivities to available TKIs and these should be considered when selecting </w:t>
            </w:r>
            <w:r w:rsidR="008F420C">
              <w:t>a TKI</w:t>
            </w:r>
            <w:r w:rsidR="006D173E">
              <w:fldChar w:fldCharType="begin"/>
            </w:r>
            <w:r w:rsidR="00BC53D4">
              <w:instrText xml:space="preserve"> ADDIN EN.CITE &lt;EndNote&gt;&lt;Cite&gt;&lt;Author&gt;Branford&lt;/Author&gt;&lt;Year&gt;2009&lt;/Year&gt;&lt;RecNum&gt;3343&lt;/RecNum&gt;&lt;DisplayText&gt;&lt;style face="superscript"&gt;18&lt;/style&gt;&lt;/DisplayText&gt;&lt;record&gt;&lt;rec-number&gt;3343&lt;/rec-number&gt;&lt;foreign-keys&gt;&lt;key app="EN" db-id="5wep2s5sfw2et6evrtzp092brtz2s0d20svw" timestamp="1634880195" guid="5db26d9a-c3d3-4c1c-a811-9c7c246bcd9f"&gt;3343&lt;/key&gt;&lt;/foreign-keys&gt;&lt;ref-type name="Journal Article"&gt;17&lt;/ref-type&gt;&lt;contributors&gt;&lt;authors&gt;&lt;author&gt;Branford, Susan&lt;/author&gt;&lt;author&gt;Melo, Junia V.&lt;/author&gt;&lt;author&gt;Hughes, Timothy P.&lt;/author&gt;&lt;/authors&gt;&lt;/contributors&gt;&lt;titles&gt;&lt;title&gt;Selecting optimal second-line tyrosine kinase inhibitor therapy for chronic myeloid leukemia patients after imatinib failure: does the BCR-ABL mutation status really matter?&lt;/title&gt;&lt;secondary-title&gt;Blood&lt;/secondary-title&gt;&lt;/titles&gt;&lt;periodical&gt;&lt;full-title&gt;Blood&lt;/full-title&gt;&lt;/periodical&gt;&lt;pages&gt;5426-5435&lt;/pages&gt;&lt;volume&gt;114&lt;/volume&gt;&lt;number&gt;27&lt;/number&gt;&lt;dates&gt;&lt;year&gt;2009&lt;/year&gt;&lt;/dates&gt;&lt;isbn&gt;0006-4971&lt;/isbn&gt;&lt;urls&gt;&lt;related-urls&gt;&lt;url&gt;https://doi.org/10.1182/blood-2009-08-215939&lt;/url&gt;&lt;/related-urls&gt;&lt;/urls&gt;&lt;electronic-resource-num&gt;10.1182/blood-2009-08-215939&lt;/electronic-resource-num&gt;&lt;access-date&gt;10/22/2021&lt;/access-date&gt;&lt;/record&gt;&lt;/Cite&gt;&lt;/EndNote&gt;</w:instrText>
            </w:r>
            <w:r w:rsidR="006D173E">
              <w:fldChar w:fldCharType="separate"/>
            </w:r>
            <w:r w:rsidR="00BC53D4" w:rsidRPr="00BC53D4">
              <w:rPr>
                <w:vertAlign w:val="superscript"/>
              </w:rPr>
              <w:t>18</w:t>
            </w:r>
            <w:r w:rsidR="006D173E">
              <w:fldChar w:fldCharType="end"/>
            </w:r>
            <w:r>
              <w:t>.</w:t>
            </w:r>
          </w:p>
          <w:p w14:paraId="3C4A76E2" w14:textId="54543874" w:rsidR="00C92728" w:rsidRDefault="00C92728" w:rsidP="00C92728">
            <w:pPr>
              <w:pStyle w:val="CLIN3BULLETPOINTS"/>
            </w:pPr>
            <w:r w:rsidRPr="00C92728">
              <w:t xml:space="preserve">Ponatinib </w:t>
            </w:r>
            <w:r w:rsidR="005B6654">
              <w:t>is an effective TKI for CML with a</w:t>
            </w:r>
            <w:r w:rsidR="0060478E">
              <w:t xml:space="preserve">n </w:t>
            </w:r>
            <w:r w:rsidR="0060478E">
              <w:rPr>
                <w:i/>
              </w:rPr>
              <w:t xml:space="preserve">ABL1 </w:t>
            </w:r>
            <w:r w:rsidR="00FE2B9A">
              <w:t>Thr315Ile</w:t>
            </w:r>
            <w:r w:rsidRPr="00C92728">
              <w:t xml:space="preserve"> </w:t>
            </w:r>
            <w:r>
              <w:t>(</w:t>
            </w:r>
            <w:r w:rsidRPr="00BC53D4">
              <w:rPr>
                <w:i/>
              </w:rPr>
              <w:t>BCR-ABL1</w:t>
            </w:r>
            <w:r w:rsidRPr="00BC53D4">
              <w:rPr>
                <w:vertAlign w:val="superscript"/>
              </w:rPr>
              <w:t>T315I</w:t>
            </w:r>
            <w:r>
              <w:t>)</w:t>
            </w:r>
            <w:r w:rsidR="00FE2B9A">
              <w:t xml:space="preserve"> mutation</w:t>
            </w:r>
            <w:r w:rsidR="0060478E">
              <w:t xml:space="preserve"> which confers resistance to both nilotinib and dasatinib</w:t>
            </w:r>
            <w:r w:rsidR="00FE2B9A">
              <w:fldChar w:fldCharType="begin">
                <w:fldData xml:space="preserve">PEVuZE5vdGU+PENpdGU+PEF1dGhvcj5Db3J0ZXM8L0F1dGhvcj48WWVhcj4yMDEzPC9ZZWFyPjxS
ZWNOdW0+MzMzMTwvUmVjTnVtPjxEaXNwbGF5VGV4dD48c3R5bGUgZmFjZT0ic3VwZXJzY3JpcHQi
PjE5PC9zdHlsZT48L0Rpc3BsYXlUZXh0PjxyZWNvcmQ+PHJlYy1udW1iZXI+MzMzMTwvcmVjLW51
bWJlcj48Zm9yZWlnbi1rZXlzPjxrZXkgYXBwPSJFTiIgZGItaWQ9IjV3ZXAyczVzZncyZXQ2ZXZy
dHpwMDkyYnJ0ejJzMGQyMHN2dyIgdGltZXN0YW1wPSIxNjM0ODYzNTk4IiBndWlkPSIzYTBiYzE0
Yi0xYzM2LTRkYzItYjMzNC1iYWE0MzI0MmM5NjciPjMzMzE8L2tleT48L2ZvcmVpZ24ta2V5cz48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dGhvcj5Nw7xsbGVyLCBNLiBDLjwvYXV0aG9yPjxhdXRob3I+R2FtYmFjb3J0aS1QYXNzZXJpbmks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</w:fldData>
              </w:fldChar>
            </w:r>
            <w:r w:rsidR="00BC53D4">
              <w:instrText xml:space="preserve"> ADDIN EN.CITE </w:instrText>
            </w:r>
            <w:r w:rsidR="00BC53D4">
              <w:fldChar w:fldCharType="begin">
                <w:fldData xml:space="preserve">PEVuZE5vdGU+PENpdGU+PEF1dGhvcj5Db3J0ZXM8L0F1dGhvcj48WWVhcj4yMDEzPC9ZZWFyPjxS
ZWNOdW0+MzMzMTwvUmVjTnVtPjxEaXNwbGF5VGV4dD48c3R5bGUgZmFjZT0ic3VwZXJzY3JpcHQi
PjE5PC9zdHlsZT48L0Rpc3BsYXlUZXh0PjxyZWNvcmQ+PHJlYy1udW1iZXI+MzMzMTwvcmVjLW51
bWJlcj48Zm9yZWlnbi1rZXlzPjxrZXkgYXBwPSJFTiIgZGItaWQ9IjV3ZXAyczVzZncyZXQ2ZXZy
dHpwMDkyYnJ0ejJzMGQyMHN2dyIgdGltZXN0YW1wPSIxNjM0ODYzNTk4IiBndWlkPSIzYTBiYzE0
Yi0xYzM2LTRkYzItYjMzNC1iYWE0MzI0MmM5NjciPjMzMzE8L2tleT48L2ZvcmVpZ24ta2V5cz48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dGhvcj5Nw7xsbGVyLCBNLiBDLjwvYXV0aG9yPjxhdXRob3I+R2FtYmFjb3J0aS1QYXNzZXJpbmks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</w:fldData>
              </w:fldChar>
            </w:r>
            <w:r w:rsidR="00BC53D4">
              <w:instrText xml:space="preserve"> ADDIN EN.CITE.DATA </w:instrText>
            </w:r>
            <w:r w:rsidR="00BC53D4">
              <w:fldChar w:fldCharType="end"/>
            </w:r>
            <w:r w:rsidR="00FE2B9A">
              <w:fldChar w:fldCharType="separate"/>
            </w:r>
            <w:r w:rsidR="00BC53D4" w:rsidRPr="00BC53D4">
              <w:rPr>
                <w:vertAlign w:val="superscript"/>
              </w:rPr>
              <w:t>19</w:t>
            </w:r>
            <w:r w:rsidR="00FE2B9A">
              <w:fldChar w:fldCharType="end"/>
            </w:r>
            <w:r w:rsidR="00FE2B9A">
              <w:t>.</w:t>
            </w:r>
          </w:p>
          <w:p w14:paraId="7D217502" w14:textId="77777777" w:rsidR="00AF5D34" w:rsidRDefault="00AF5D34" w:rsidP="00AF5D34">
            <w:pPr>
              <w:pStyle w:val="CLIN2SUBHEADINGS"/>
            </w:pPr>
            <w:r>
              <w:t>REFERENCES</w:t>
            </w:r>
          </w:p>
          <w:p w14:paraId="2344C2E5" w14:textId="32960F7B" w:rsidR="00BC53D4" w:rsidRPr="00BC53D4" w:rsidRDefault="00BC53D4" w:rsidP="00BC53D4">
            <w:pPr>
              <w:pStyle w:val="CLIN4"/>
            </w:pPr>
            <w:r w:rsidRPr="00BC53D4">
              <w:fldChar w:fldCharType="begin"/>
            </w:r>
            <w:r w:rsidRPr="00BC53D4">
              <w:instrText xml:space="preserve"> ADDIN EN.REFLIST </w:instrText>
            </w:r>
            <w:r w:rsidRPr="00BC53D4">
              <w:fldChar w:fldCharType="separate"/>
            </w:r>
            <w:r w:rsidRPr="00BC53D4">
              <w:t>1. Benjamin H, et al. Distinct characteristics of e13a2 versus e14a2 BCR-ABL1 driven chronic myeloid leukemia under first-line therapy with imatinib. Haematologic</w:t>
            </w:r>
            <w:r w:rsidR="00C225DC">
              <w:t xml:space="preserve">a 2014; 99(9): 1441-7.  </w:t>
            </w:r>
            <w:r w:rsidRPr="00BC53D4">
              <w:t>2. Pane F, et al. Neutrophilic-chronic myeloid leukemia: a distinct disease with a specific molecular marker (BCR/ABL with C3/A2 junction</w:t>
            </w:r>
            <w:r w:rsidR="00C225DC">
              <w:t xml:space="preserve">). Blood 1996; 88(7): 2410-4.  </w:t>
            </w:r>
            <w:r w:rsidRPr="00BC53D4">
              <w:t>3. Melo JV, et al. P190BCR-ABL chronic myeloid leukaemia: the missing link with chronic myelomonocytic leukaemia?</w:t>
            </w:r>
            <w:r w:rsidR="00C225DC">
              <w:t xml:space="preserve"> Leukemia 1994; 8(1): 208-11.  </w:t>
            </w:r>
            <w:r w:rsidRPr="00BC53D4">
              <w:t>4. van Rhee F, et al. p190 BCR-ABL mRNA is expressed at low levels in p210-positive chronic myeloid and acute lymphoblastic leukemias</w:t>
            </w:r>
            <w:r w:rsidR="00C225DC">
              <w:t xml:space="preserve">. Blood 1996; 87(12): 5213-7.  </w:t>
            </w:r>
            <w:r w:rsidRPr="00BC53D4">
              <w:t xml:space="preserve">5. Hochhaus A, et al. European LeukemiaNet 2020 recommendations for treating chronic myeloid leukemia. </w:t>
            </w:r>
            <w:r w:rsidR="00C225DC">
              <w:t xml:space="preserve">Leukemia 2020; 34(4): 966-84.  </w:t>
            </w:r>
            <w:r w:rsidRPr="00BC53D4">
              <w:t>6. Swerdlow</w:t>
            </w:r>
            <w:bookmarkStart w:id="0" w:name="_GoBack"/>
            <w:bookmarkEnd w:id="0"/>
            <w:r w:rsidRPr="00BC53D4">
              <w:t xml:space="preserve"> SH CE, Harris NL, Jaffe ES, Pileri SA, Stein H, Thiele J. WHO Classification of Tumours of Haematopoietic and Lymphoid Tissues (revised 4t</w:t>
            </w:r>
            <w:r w:rsidR="00C225DC">
              <w:t xml:space="preserve">h edition). Lyon: IARC; 2017.  </w:t>
            </w:r>
            <w:r w:rsidRPr="00BC53D4">
              <w:t>7. Adnan-Awad S, et al. Mutational landscape of chronic myeloid leukemia: more than a single oncogene leukemia. Leukemia &amp; L</w:t>
            </w:r>
            <w:r w:rsidR="00C225DC">
              <w:t xml:space="preserve">ymphoma 2021; 62(9): 2064-78.  </w:t>
            </w:r>
            <w:r w:rsidRPr="00BC53D4">
              <w:t>8. Nteliopoulos G, et al. Somatic variants in epigenetic modifiers can predict failure of response to imatinib but not to second-generation tyrosine kinase inhibitors. Haemato</w:t>
            </w:r>
            <w:r w:rsidR="00C225DC">
              <w:t xml:space="preserve">logica 2019; 104(12): 2400-9.  </w:t>
            </w:r>
            <w:r w:rsidRPr="00BC53D4">
              <w:t>9. Kim T, et al. Spectrum of somatic mutation dynamics in chronic myeloid leukemia following tyrosine kinase inhibitor therap</w:t>
            </w:r>
            <w:r w:rsidR="00C225DC">
              <w:t xml:space="preserve">y. Blood 2017; 129(1): 38-47.  </w:t>
            </w:r>
            <w:r w:rsidRPr="00BC53D4">
              <w:t xml:space="preserve">10. Jaiswal S, et al. Age-related clonal hematopoiesis associated with adverse outcomes. N Engl </w:t>
            </w:r>
            <w:r w:rsidR="00C225DC">
              <w:t xml:space="preserve">J Med 2014; 371(26): 2488-98.  </w:t>
            </w:r>
            <w:r w:rsidRPr="00BC53D4">
              <w:t xml:space="preserve">11. Adnan Awad S, et al. Mutation accumulation in cancer genes relates to nonoptimal outcome in chronic myeloid leukemia. </w:t>
            </w:r>
            <w:r w:rsidR="00C225DC">
              <w:t xml:space="preserve">Blood Adv 2020; 4(3): 546-59.  </w:t>
            </w:r>
            <w:r w:rsidRPr="00BC53D4">
              <w:t>12. Grossmann V, et al. A deep-sequencing study of chronic myeloid leukemia patients in blast crisis (BC-CML) detects mutations in 76.9% of cases. Leukemia 2011;</w:t>
            </w:r>
            <w:r w:rsidR="00C225DC">
              <w:t xml:space="preserve"> 25(3): 557-60.  </w:t>
            </w:r>
            <w:r w:rsidRPr="00BC53D4">
              <w:t>13. O'Brien SG, et al. Imatinib compared with interferon and low-dose cytarabine for newly diagnosed chronic-phase chronic myeloid leukemia. N Engl J</w:t>
            </w:r>
            <w:r w:rsidR="00C225DC">
              <w:t xml:space="preserve"> Med 2003; 348(11): 994-1004.  </w:t>
            </w:r>
            <w:r w:rsidRPr="00BC53D4">
              <w:t>14. Saglio G, et al. Nilotinib versus Imatinib for Newly Diagnosed Chronic Myeloid Leukemia. New England Journal of Me</w:t>
            </w:r>
            <w:r w:rsidR="00C225DC">
              <w:t xml:space="preserve">dicine 2010; 362(24): 2251-9.  </w:t>
            </w:r>
            <w:r w:rsidRPr="00BC53D4">
              <w:t>15. Kantarjian H, et al. Dasatinib versus Imatinib in Newly Diagnosed Chronic-Phase Chronic Myeloid Leukemia. New England Journal of Medicine 2010; 362(24): 2260-7</w:t>
            </w:r>
            <w:r w:rsidR="00C225DC">
              <w:t xml:space="preserve">0.  </w:t>
            </w:r>
            <w:r w:rsidRPr="00BC53D4">
              <w:t>16. Jabbour E, et al. Frequency and clinical significance of BCR-ABL mutations in patients with chronic myeloid leukemia treated with imatinib mesylate. Le</w:t>
            </w:r>
            <w:r w:rsidR="00C225DC">
              <w:t xml:space="preserve">ukemia 2006; 20(10): 1767-73.  </w:t>
            </w:r>
            <w:r w:rsidRPr="00BC53D4">
              <w:t>17. Shah NP, et al. Multiple BCR-ABL kinase domain mutations confer polyclonal resistance to the tyrosine kinase inhibitor imatinib (STI571) in chronic phase and blast crisis chronic myeloid leukemia. Ca</w:t>
            </w:r>
            <w:r w:rsidR="00C225DC">
              <w:t xml:space="preserve">ncer Cell 2002; 2(2): 117-25.  </w:t>
            </w:r>
            <w:r w:rsidRPr="00BC53D4">
              <w:t xml:space="preserve">18. Branford S, et al. Selecting optimal second-line tyrosine kinase inhibitor therapy for chronic myeloid leukemia patients after imatinib failure: does the BCR-ABL mutation status really matter? </w:t>
            </w:r>
            <w:r w:rsidR="00C225DC">
              <w:t xml:space="preserve">Blood 2009; 114(27): 5426-35.  </w:t>
            </w:r>
            <w:r w:rsidRPr="00BC53D4">
              <w:t xml:space="preserve">19. Cortes JE, et al. A phase 2 trial of ponatinib in Philadelphia chromosome-positive leukemias. N Engl J Med 2013; 369(19): 1783-96.  </w:t>
            </w:r>
          </w:p>
          <w:p w14:paraId="2F0ADD9C" w14:textId="52FF3298" w:rsidR="000E668C" w:rsidRPr="00850347" w:rsidRDefault="00BC53D4" w:rsidP="00BC53D4">
            <w:pPr>
              <w:pStyle w:val="CLIN4"/>
            </w:pPr>
            <w:r w:rsidRPr="00BC53D4">
              <w:fldChar w:fldCharType="end"/>
            </w:r>
          </w:p>
        </w:tc>
      </w:tr>
    </w:tbl>
    <w:p w14:paraId="2FCCA7CE" w14:textId="77777777" w:rsidR="007006B4" w:rsidRDefault="007006B4" w:rsidP="00D02B85">
      <w:pPr>
        <w:rPr>
          <w:noProof/>
          <w:sz w:val="6"/>
          <w:szCs w:val="6"/>
        </w:rPr>
      </w:pPr>
    </w:p>
    <w:p w14:paraId="594E61A7" w14:textId="77777777" w:rsidR="007006B4" w:rsidRDefault="007006B4" w:rsidP="00D02B85">
      <w:pPr>
        <w:rPr>
          <w:noProof/>
          <w:sz w:val="6"/>
          <w:szCs w:val="6"/>
        </w:rPr>
      </w:pPr>
    </w:p>
    <w:p w14:paraId="6497930C" w14:textId="38FEA7A6" w:rsidR="00F166A0" w:rsidRPr="00D02B85" w:rsidRDefault="00F166A0" w:rsidP="00D02B85">
      <w:pPr>
        <w:rPr>
          <w:noProof/>
          <w:sz w:val="6"/>
          <w:szCs w:val="6"/>
        </w:rPr>
      </w:pPr>
    </w:p>
    <w:sectPr w:rsidR="00F166A0" w:rsidRPr="00D02B85" w:rsidSect="00FC3DB3">
      <w:footerReference w:type="default" r:id="rId8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41424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16435291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18999" w14:textId="77777777" w:rsidR="004D2615" w:rsidRPr="00070923" w:rsidRDefault="00F77110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17770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3D4DF64E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F7CC520"/>
    <w:lvl w:ilvl="0" w:tplc="FBE87EF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845AC"/>
    <w:multiLevelType w:val="hybridMultilevel"/>
    <w:tmpl w:val="D7AA1B78"/>
    <w:lvl w:ilvl="0" w:tplc="401E1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316&lt;/item&gt;&lt;item&gt;2087&lt;/item&gt;&lt;item&gt;2679&lt;/item&gt;&lt;item&gt;3327&lt;/item&gt;&lt;item&gt;3328&lt;/item&gt;&lt;item&gt;3329&lt;/item&gt;&lt;item&gt;3330&lt;/item&gt;&lt;item&gt;3331&lt;/item&gt;&lt;item&gt;3332&lt;/item&gt;&lt;item&gt;3333&lt;/item&gt;&lt;item&gt;3334&lt;/item&gt;&lt;item&gt;3335&lt;/item&gt;&lt;item&gt;3336&lt;/item&gt;&lt;item&gt;3337&lt;/item&gt;&lt;item&gt;3338&lt;/item&gt;&lt;item&gt;3340&lt;/item&gt;&lt;item&gt;3341&lt;/item&gt;&lt;item&gt;3342&lt;/item&gt;&lt;item&gt;3343&lt;/item&gt;&lt;/record-ids&gt;&lt;/item&gt;&lt;/Libraries&gt;"/>
  </w:docVars>
  <w:rsids>
    <w:rsidRoot w:val="00F166A0"/>
    <w:rsid w:val="000239EC"/>
    <w:rsid w:val="00072CED"/>
    <w:rsid w:val="000D1E7F"/>
    <w:rsid w:val="000E668C"/>
    <w:rsid w:val="002C1E9D"/>
    <w:rsid w:val="00391A61"/>
    <w:rsid w:val="0039390C"/>
    <w:rsid w:val="003A121F"/>
    <w:rsid w:val="00413941"/>
    <w:rsid w:val="0041525B"/>
    <w:rsid w:val="004E64F5"/>
    <w:rsid w:val="005062F9"/>
    <w:rsid w:val="00506B73"/>
    <w:rsid w:val="00532119"/>
    <w:rsid w:val="0054619B"/>
    <w:rsid w:val="005B6654"/>
    <w:rsid w:val="005B783A"/>
    <w:rsid w:val="005B78C2"/>
    <w:rsid w:val="00601AFE"/>
    <w:rsid w:val="0060478E"/>
    <w:rsid w:val="00617DEF"/>
    <w:rsid w:val="00671FC9"/>
    <w:rsid w:val="0069605F"/>
    <w:rsid w:val="006A6E4D"/>
    <w:rsid w:val="006D173E"/>
    <w:rsid w:val="007006B4"/>
    <w:rsid w:val="0073053B"/>
    <w:rsid w:val="007912CC"/>
    <w:rsid w:val="0086782A"/>
    <w:rsid w:val="008A04F2"/>
    <w:rsid w:val="008F1D2C"/>
    <w:rsid w:val="008F420C"/>
    <w:rsid w:val="00925C49"/>
    <w:rsid w:val="009472BE"/>
    <w:rsid w:val="00951EBB"/>
    <w:rsid w:val="00975D9E"/>
    <w:rsid w:val="009B4DC1"/>
    <w:rsid w:val="00A07BD8"/>
    <w:rsid w:val="00A61BFA"/>
    <w:rsid w:val="00A748B9"/>
    <w:rsid w:val="00AB1567"/>
    <w:rsid w:val="00AF5D34"/>
    <w:rsid w:val="00BB1602"/>
    <w:rsid w:val="00BC53D4"/>
    <w:rsid w:val="00C128B7"/>
    <w:rsid w:val="00C225DC"/>
    <w:rsid w:val="00C266BE"/>
    <w:rsid w:val="00C65B38"/>
    <w:rsid w:val="00C9162F"/>
    <w:rsid w:val="00C92728"/>
    <w:rsid w:val="00CA1E99"/>
    <w:rsid w:val="00D02B85"/>
    <w:rsid w:val="00D31444"/>
    <w:rsid w:val="00D51E32"/>
    <w:rsid w:val="00E00165"/>
    <w:rsid w:val="00E13354"/>
    <w:rsid w:val="00E50A32"/>
    <w:rsid w:val="00E704EA"/>
    <w:rsid w:val="00E74528"/>
    <w:rsid w:val="00EC109C"/>
    <w:rsid w:val="00F166A0"/>
    <w:rsid w:val="00F555AD"/>
    <w:rsid w:val="00F77110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BC21BD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styleId="BalloonText">
    <w:name w:val="Balloon Text"/>
    <w:basedOn w:val="Normal"/>
    <w:link w:val="BalloonTextChar"/>
    <w:uiPriority w:val="99"/>
    <w:semiHidden/>
    <w:unhideWhenUsed/>
    <w:rsid w:val="00C12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B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7006B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7006B4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13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9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FA7F6-9A24-4925-AA92-B40E517D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Kankanige Yamuna</cp:lastModifiedBy>
  <cp:revision>3</cp:revision>
  <dcterms:created xsi:type="dcterms:W3CDTF">2021-10-25T03:40:00Z</dcterms:created>
  <dcterms:modified xsi:type="dcterms:W3CDTF">2022-10-12T23:27:00Z</dcterms:modified>
</cp:coreProperties>
</file>