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661A37D7" w14:textId="77777777" w:rsidTr="0037358B">
        <w:trPr>
          <w:trHeight w:val="654"/>
          <w:jc w:val="center"/>
        </w:trPr>
        <w:tc>
          <w:tcPr>
            <w:tcW w:w="10168" w:type="dxa"/>
            <w:shd w:val="clear" w:color="auto" w:fill="E8E7EC"/>
          </w:tcPr>
          <w:p w14:paraId="36B3DF00" w14:textId="65ED8F0F" w:rsidR="003A140E" w:rsidRPr="003A140E" w:rsidRDefault="00AF5D34" w:rsidP="003A140E">
            <w:pPr>
              <w:pStyle w:val="CLIN1HEADING"/>
              <w:rPr>
                <w:noProof/>
                <w:lang w:val="en-NZ"/>
              </w:rPr>
            </w:pPr>
            <w:r>
              <w:t xml:space="preserve">cLINICAL UTILITY OF </w:t>
            </w:r>
            <w:r w:rsidR="00C52F67">
              <w:t>MOLECULAR</w:t>
            </w:r>
            <w:r>
              <w:t xml:space="preserve"> TESTING IN </w:t>
            </w:r>
            <w:r w:rsidR="00C52F67">
              <w:br/>
            </w:r>
            <w:r w:rsidR="003A140E" w:rsidRPr="003A140E">
              <w:rPr>
                <w:noProof/>
                <w:lang w:val="en-NZ"/>
              </w:rPr>
              <w:t>Acquired Aplastic Anaemia</w:t>
            </w:r>
            <w:r w:rsidR="00201B06">
              <w:rPr>
                <w:noProof/>
                <w:lang w:val="en-NZ"/>
              </w:rPr>
              <w:t xml:space="preserve"> AND </w:t>
            </w:r>
            <w:r w:rsidR="00C730A4">
              <w:rPr>
                <w:noProof/>
                <w:lang w:val="en-NZ"/>
              </w:rPr>
              <w:t>HYpoplastic mds</w:t>
            </w:r>
          </w:p>
          <w:p w14:paraId="2D7ED32D" w14:textId="77777777" w:rsidR="003A140E" w:rsidRPr="003A140E" w:rsidRDefault="003A140E" w:rsidP="004224B0">
            <w:pPr>
              <w:pStyle w:val="CLIN2SUBHEADINGS"/>
              <w:rPr>
                <w:noProof/>
                <w:lang w:val="en-NZ"/>
              </w:rPr>
            </w:pPr>
            <w:r w:rsidRPr="003A140E">
              <w:rPr>
                <w:noProof/>
                <w:lang w:val="en-NZ"/>
              </w:rPr>
              <w:t xml:space="preserve">Diagnostic </w:t>
            </w:r>
            <w:r w:rsidRPr="004224B0">
              <w:t>Utility</w:t>
            </w:r>
          </w:p>
          <w:p w14:paraId="055A74DE" w14:textId="7AE64C30" w:rsidR="00C730A4" w:rsidRDefault="00C730A4" w:rsidP="004224B0">
            <w:pPr>
              <w:pStyle w:val="CLIN3BULLETPOINTS"/>
              <w:rPr>
                <w:lang w:val="en-NZ"/>
              </w:rPr>
            </w:pPr>
            <w:r>
              <w:rPr>
                <w:lang w:val="en-NZ"/>
              </w:rPr>
              <w:t xml:space="preserve">Distinguishing between hypoplastic </w:t>
            </w:r>
            <w:r w:rsidR="00201B06">
              <w:rPr>
                <w:lang w:val="en-NZ"/>
              </w:rPr>
              <w:t>myelodysplastic syndrome (</w:t>
            </w:r>
            <w:r w:rsidR="00CA4F5A">
              <w:rPr>
                <w:lang w:val="en-NZ"/>
              </w:rPr>
              <w:t>h</w:t>
            </w:r>
            <w:r w:rsidR="0025259D">
              <w:rPr>
                <w:lang w:val="en-NZ"/>
              </w:rPr>
              <w:t>-</w:t>
            </w:r>
            <w:r>
              <w:rPr>
                <w:lang w:val="en-NZ"/>
              </w:rPr>
              <w:t>MDS</w:t>
            </w:r>
            <w:r w:rsidR="00201B06">
              <w:rPr>
                <w:lang w:val="en-NZ"/>
              </w:rPr>
              <w:t>)</w:t>
            </w:r>
            <w:r>
              <w:rPr>
                <w:lang w:val="en-NZ"/>
              </w:rPr>
              <w:t xml:space="preserve"> and </w:t>
            </w:r>
            <w:r w:rsidR="00201B06">
              <w:rPr>
                <w:lang w:val="en-NZ"/>
              </w:rPr>
              <w:t>aplastic anaemia (</w:t>
            </w:r>
            <w:r>
              <w:rPr>
                <w:lang w:val="en-NZ"/>
              </w:rPr>
              <w:t>AA</w:t>
            </w:r>
            <w:r w:rsidR="00201B06">
              <w:rPr>
                <w:lang w:val="en-NZ"/>
              </w:rPr>
              <w:t>)</w:t>
            </w:r>
            <w:r>
              <w:rPr>
                <w:lang w:val="en-NZ"/>
              </w:rPr>
              <w:t xml:space="preserve"> may be challenging </w:t>
            </w:r>
            <w:r w:rsidR="008F672F">
              <w:rPr>
                <w:lang w:val="en-NZ"/>
              </w:rPr>
              <w:t xml:space="preserve">on </w:t>
            </w:r>
            <w:r>
              <w:rPr>
                <w:lang w:val="en-NZ"/>
              </w:rPr>
              <w:t>both morphological and molecular assessment</w:t>
            </w:r>
            <w:r w:rsidR="008F672F">
              <w:rPr>
                <w:lang w:val="en-NZ"/>
              </w:rPr>
              <w:t>s</w:t>
            </w:r>
            <w:r>
              <w:rPr>
                <w:lang w:val="en-NZ"/>
              </w:rPr>
              <w:t xml:space="preserve">. </w:t>
            </w:r>
            <w:r w:rsidR="00CA4F5A">
              <w:rPr>
                <w:lang w:val="en-NZ"/>
              </w:rPr>
              <w:t>h</w:t>
            </w:r>
            <w:r w:rsidR="0025259D">
              <w:rPr>
                <w:lang w:val="en-NZ"/>
              </w:rPr>
              <w:t>-</w:t>
            </w:r>
            <w:r>
              <w:rPr>
                <w:lang w:val="en-NZ"/>
              </w:rPr>
              <w:t xml:space="preserve">MDS has been observed to have </w:t>
            </w:r>
            <w:r w:rsidR="008F672F">
              <w:rPr>
                <w:lang w:val="en-NZ"/>
              </w:rPr>
              <w:t>more mutations per patient and higher mean VAF than AA</w:t>
            </w:r>
            <w:r w:rsidR="00201B06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="00201B06">
              <w:rPr>
                <w:lang w:val="en-NZ"/>
              </w:rPr>
            </w:r>
            <w:r w:rsidR="00201B06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1</w:t>
            </w:r>
            <w:r w:rsidR="00201B06">
              <w:rPr>
                <w:lang w:val="en-NZ"/>
              </w:rPr>
              <w:fldChar w:fldCharType="end"/>
            </w:r>
            <w:r w:rsidR="008F672F">
              <w:rPr>
                <w:lang w:val="en-NZ"/>
              </w:rPr>
              <w:t>. H</w:t>
            </w:r>
            <w:r w:rsidR="00812A7E">
              <w:rPr>
                <w:lang w:val="en-NZ"/>
              </w:rPr>
              <w:t xml:space="preserve">owever compared to typical MDS, </w:t>
            </w:r>
            <w:r w:rsidR="00CA4F5A">
              <w:rPr>
                <w:lang w:val="en-NZ"/>
              </w:rPr>
              <w:t>h</w:t>
            </w:r>
            <w:r w:rsidR="0025259D">
              <w:rPr>
                <w:lang w:val="en-NZ"/>
              </w:rPr>
              <w:t>-</w:t>
            </w:r>
            <w:r w:rsidR="00812A7E">
              <w:rPr>
                <w:lang w:val="en-NZ"/>
              </w:rPr>
              <w:t xml:space="preserve">MDS </w:t>
            </w:r>
            <w:r w:rsidR="008F672F">
              <w:rPr>
                <w:lang w:val="en-NZ"/>
              </w:rPr>
              <w:t xml:space="preserve">has </w:t>
            </w:r>
            <w:r w:rsidR="00812A7E">
              <w:rPr>
                <w:lang w:val="en-NZ"/>
              </w:rPr>
              <w:t xml:space="preserve">fewer mutations per patient and </w:t>
            </w:r>
            <w:r w:rsidR="008F672F">
              <w:rPr>
                <w:lang w:val="en-NZ"/>
              </w:rPr>
              <w:t xml:space="preserve">a lower frequency of mutations in </w:t>
            </w:r>
            <w:r w:rsidR="008F672F" w:rsidRPr="005F309B">
              <w:rPr>
                <w:i/>
                <w:lang w:val="en-NZ"/>
              </w:rPr>
              <w:t>SF3B1</w:t>
            </w:r>
            <w:r w:rsidR="00201B06">
              <w:rPr>
                <w:lang w:val="en-NZ"/>
              </w:rPr>
              <w:t xml:space="preserve">, </w:t>
            </w:r>
            <w:r w:rsidR="008F672F" w:rsidRPr="005F309B">
              <w:rPr>
                <w:i/>
                <w:lang w:val="en-NZ"/>
              </w:rPr>
              <w:t>SRSF2</w:t>
            </w:r>
            <w:r w:rsidR="00201B06">
              <w:rPr>
                <w:i/>
                <w:lang w:val="en-NZ"/>
              </w:rPr>
              <w:t xml:space="preserve">, ASXL1 </w:t>
            </w:r>
            <w:r w:rsidR="00201B06" w:rsidRPr="00201B06">
              <w:rPr>
                <w:lang w:val="en-NZ"/>
              </w:rPr>
              <w:t>and</w:t>
            </w:r>
            <w:r w:rsidR="00201B06">
              <w:rPr>
                <w:i/>
                <w:lang w:val="en-NZ"/>
              </w:rPr>
              <w:t xml:space="preserve"> TET2</w:t>
            </w:r>
            <w:r w:rsidR="00201B06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="00201B06">
              <w:rPr>
                <w:lang w:val="en-NZ"/>
              </w:rPr>
            </w:r>
            <w:r w:rsidR="00201B06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1</w:t>
            </w:r>
            <w:r w:rsidR="00201B06">
              <w:rPr>
                <w:lang w:val="en-NZ"/>
              </w:rPr>
              <w:fldChar w:fldCharType="end"/>
            </w:r>
            <w:r w:rsidR="008F672F">
              <w:rPr>
                <w:lang w:val="en-NZ"/>
              </w:rPr>
              <w:t xml:space="preserve">. </w:t>
            </w:r>
          </w:p>
          <w:p w14:paraId="75782675" w14:textId="1856E445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 xml:space="preserve">Clonal haematopoiesis is </w:t>
            </w:r>
            <w:r w:rsidR="00C730A4">
              <w:rPr>
                <w:lang w:val="en-NZ"/>
              </w:rPr>
              <w:t>detectable</w:t>
            </w:r>
            <w:r w:rsidRPr="003A140E">
              <w:rPr>
                <w:lang w:val="en-NZ"/>
              </w:rPr>
              <w:t xml:space="preserve"> in a </w:t>
            </w:r>
            <w:r w:rsidR="00C730A4">
              <w:rPr>
                <w:lang w:val="en-NZ"/>
              </w:rPr>
              <w:t xml:space="preserve">significant </w:t>
            </w:r>
            <w:r w:rsidRPr="003A140E">
              <w:rPr>
                <w:lang w:val="en-NZ"/>
              </w:rPr>
              <w:t>proportion of patients with aplastic anaemia (AA) both at time of diagnosis and following immunosuppressive therapy</w:t>
            </w:r>
            <w:r w:rsidRPr="003A140E">
              <w:rPr>
                <w:lang w:val="en-NZ"/>
              </w:rPr>
              <w:fldChar w:fldCharType="begin">
                <w:fldData xml:space="preserve">PEVuZE5vdGU+PENpdGU+PEF1dGhvcj5CYWJ1c2hvazwvQXV0aG9yPjxZZWFyPjIwMTU8L1llYXI+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PEVuZE5vdGU+PENpdGU+PEF1dGhvcj5CYWJ1c2hvazwvQXV0aG9yPjxZZWFyPjIwMTU8L1llYXI+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2,3</w:t>
            </w:r>
            <w:r w:rsidRPr="003A140E">
              <w:fldChar w:fldCharType="end"/>
            </w:r>
            <w:r>
              <w:rPr>
                <w:lang w:val="en-NZ"/>
              </w:rPr>
              <w:t>.</w:t>
            </w:r>
          </w:p>
          <w:p w14:paraId="1D6850CA" w14:textId="061F839E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 xml:space="preserve">Somatic mutations observed in AA include those commonly observed in </w:t>
            </w:r>
            <w:r w:rsidR="00FD2CD7">
              <w:rPr>
                <w:lang w:val="en-NZ"/>
              </w:rPr>
              <w:t>MDS</w:t>
            </w:r>
            <w:r w:rsidRPr="003A140E">
              <w:rPr>
                <w:lang w:val="en-NZ"/>
              </w:rPr>
              <w:t xml:space="preserve"> such as </w:t>
            </w:r>
            <w:r w:rsidRPr="003A140E">
              <w:rPr>
                <w:i/>
                <w:iCs/>
                <w:lang w:val="en-NZ"/>
              </w:rPr>
              <w:t xml:space="preserve">ASXL1 </w:t>
            </w:r>
            <w:r w:rsidRPr="003A140E">
              <w:rPr>
                <w:iCs/>
                <w:lang w:val="en-NZ"/>
              </w:rPr>
              <w:t xml:space="preserve">and </w:t>
            </w:r>
            <w:r w:rsidRPr="003A140E">
              <w:rPr>
                <w:i/>
                <w:iCs/>
                <w:lang w:val="en-NZ"/>
              </w:rPr>
              <w:t>DNMT3A</w:t>
            </w:r>
            <w:r w:rsidRPr="003A140E">
              <w:rPr>
                <w:lang w:val="en-NZ"/>
              </w:rPr>
              <w:t xml:space="preserve">, </w:t>
            </w:r>
            <w:r w:rsidR="00C730A4">
              <w:rPr>
                <w:lang w:val="en-NZ"/>
              </w:rPr>
              <w:t xml:space="preserve">as well as those </w:t>
            </w:r>
            <w:r w:rsidRPr="003A140E">
              <w:rPr>
                <w:lang w:val="en-NZ"/>
              </w:rPr>
              <w:t xml:space="preserve">more specific to AA such as </w:t>
            </w:r>
            <w:r w:rsidRPr="003A140E">
              <w:rPr>
                <w:i/>
                <w:iCs/>
                <w:lang w:val="en-NZ"/>
              </w:rPr>
              <w:t>PIGA</w:t>
            </w:r>
            <w:r w:rsidR="008F672F">
              <w:rPr>
                <w:iCs/>
                <w:lang w:val="en-NZ"/>
              </w:rPr>
              <w:t xml:space="preserve"> (associated with a PNH clone)</w:t>
            </w:r>
            <w:r w:rsidRPr="003A140E">
              <w:rPr>
                <w:lang w:val="en-NZ"/>
              </w:rPr>
              <w:t xml:space="preserve">, </w:t>
            </w:r>
            <w:r w:rsidRPr="003A140E">
              <w:rPr>
                <w:i/>
                <w:iCs/>
                <w:lang w:val="en-NZ"/>
              </w:rPr>
              <w:t>BCOR</w:t>
            </w:r>
            <w:r>
              <w:rPr>
                <w:i/>
                <w:iCs/>
                <w:lang w:val="en-NZ"/>
              </w:rPr>
              <w:t xml:space="preserve"> </w:t>
            </w:r>
            <w:r w:rsidRPr="003A140E">
              <w:rPr>
                <w:lang w:val="en-NZ"/>
              </w:rPr>
              <w:t>and</w:t>
            </w:r>
            <w:r>
              <w:rPr>
                <w:lang w:val="en-NZ"/>
              </w:rPr>
              <w:t xml:space="preserve"> </w:t>
            </w:r>
            <w:r w:rsidRPr="003A140E">
              <w:rPr>
                <w:i/>
                <w:iCs/>
                <w:lang w:val="en-NZ"/>
              </w:rPr>
              <w:t>BCORL1</w:t>
            </w:r>
            <w:r w:rsidRPr="003A140E">
              <w:rPr>
                <w:i/>
                <w:iCs/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i/>
                <w:iCs/>
                <w:lang w:val="en-NZ"/>
              </w:rPr>
              <w:instrText xml:space="preserve"> ADDIN EN.CITE </w:instrText>
            </w:r>
            <w:r w:rsidR="006F4680">
              <w:rPr>
                <w:i/>
                <w:iCs/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i/>
                <w:iCs/>
                <w:lang w:val="en-NZ"/>
              </w:rPr>
              <w:instrText xml:space="preserve"> ADDIN EN.CITE.DATA </w:instrText>
            </w:r>
            <w:r w:rsidR="006F4680">
              <w:rPr>
                <w:i/>
                <w:iCs/>
                <w:lang w:val="en-NZ"/>
              </w:rPr>
            </w:r>
            <w:r w:rsidR="006F4680">
              <w:rPr>
                <w:i/>
                <w:iCs/>
                <w:lang w:val="en-NZ"/>
              </w:rPr>
              <w:fldChar w:fldCharType="end"/>
            </w:r>
            <w:r w:rsidRPr="003A140E">
              <w:rPr>
                <w:i/>
                <w:iCs/>
                <w:lang w:val="en-NZ"/>
              </w:rPr>
            </w:r>
            <w:r w:rsidRPr="003A140E">
              <w:rPr>
                <w:i/>
                <w:iCs/>
                <w:lang w:val="en-NZ"/>
              </w:rPr>
              <w:fldChar w:fldCharType="separate"/>
            </w:r>
            <w:r w:rsidR="006F4680" w:rsidRPr="006F4680">
              <w:rPr>
                <w:i/>
                <w:iCs/>
                <w:vertAlign w:val="superscript"/>
                <w:lang w:val="en-NZ"/>
              </w:rPr>
              <w:t>3</w:t>
            </w:r>
            <w:r w:rsidRPr="003A140E">
              <w:fldChar w:fldCharType="end"/>
            </w:r>
            <w:r>
              <w:rPr>
                <w:lang w:val="en-NZ"/>
              </w:rPr>
              <w:t>.</w:t>
            </w:r>
          </w:p>
          <w:p w14:paraId="45F019A4" w14:textId="0CA8DC9A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>Copy number</w:t>
            </w:r>
            <w:r>
              <w:rPr>
                <w:lang w:val="en-NZ"/>
              </w:rPr>
              <w:t>-</w:t>
            </w:r>
            <w:r w:rsidRPr="003A140E">
              <w:rPr>
                <w:lang w:val="en-NZ"/>
              </w:rPr>
              <w:t>neutral loss of heterozygosity of chromosome 6p is relatively specific to AA, occurring in ~12% of AA but &lt;1% of MDS</w:t>
            </w:r>
            <w:r w:rsidRPr="003A140E">
              <w:rPr>
                <w:lang w:val="en-NZ"/>
              </w:rPr>
              <w:fldChar w:fldCharType="begin">
                <w:fldData xml:space="preserve">PEVuZE5vdGU+PENpdGU+PEF1dGhvcj5CZXRlbnNreTwvQXV0aG9yPjxZZWFyPjIwMTY8L1llYXI+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PEVuZE5vdGU+PENpdGU+PEF1dGhvcj5CZXRlbnNreTwvQXV0aG9yPjxZZWFyPjIwMTY8L1llYXI+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4-6</w:t>
            </w:r>
            <w:r w:rsidRPr="003A140E">
              <w:fldChar w:fldCharType="end"/>
            </w:r>
            <w:r w:rsidRPr="003A140E">
              <w:rPr>
                <w:lang w:val="en-NZ"/>
              </w:rPr>
              <w:t>.</w:t>
            </w:r>
            <w:r w:rsidR="00812A7E">
              <w:rPr>
                <w:lang w:val="en-NZ"/>
              </w:rPr>
              <w:t xml:space="preserve"> This is not assessed by this assay.</w:t>
            </w:r>
          </w:p>
          <w:p w14:paraId="5B96951E" w14:textId="58B9B07B" w:rsid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 xml:space="preserve">A subset of patients with AA </w:t>
            </w:r>
            <w:r w:rsidR="00873E68">
              <w:rPr>
                <w:lang w:val="en-NZ"/>
              </w:rPr>
              <w:t xml:space="preserve">and h-MDS may </w:t>
            </w:r>
            <w:r w:rsidRPr="003A140E">
              <w:rPr>
                <w:lang w:val="en-NZ"/>
              </w:rPr>
              <w:t xml:space="preserve">have </w:t>
            </w:r>
            <w:r w:rsidRPr="003A140E">
              <w:rPr>
                <w:i/>
                <w:lang w:val="en-NZ"/>
              </w:rPr>
              <w:t>STAT3</w:t>
            </w:r>
            <w:r w:rsidRPr="003A140E">
              <w:rPr>
                <w:lang w:val="en-NZ"/>
              </w:rPr>
              <w:t xml:space="preserve"> mutations </w:t>
            </w:r>
            <w:r w:rsidR="00C730A4">
              <w:rPr>
                <w:lang w:val="en-NZ"/>
              </w:rPr>
              <w:t xml:space="preserve">detectable </w:t>
            </w:r>
            <w:r w:rsidRPr="003A140E">
              <w:rPr>
                <w:lang w:val="en-NZ"/>
              </w:rPr>
              <w:t>indicating the presence of subclinical T-cell clones</w:t>
            </w:r>
            <w:r w:rsidRPr="003A140E">
              <w:rPr>
                <w:lang w:val="en-NZ"/>
              </w:rPr>
              <w:fldChar w:fldCharType="begin">
                <w:fldData xml:space="preserve">PEVuZE5vdGU+PENpdGU+PEF1dGhvcj5KZXJlejwvQXV0aG9yPjxZZWFyPjIwMTM8L1llYXI+PFJl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PEVuZE5vdGU+PENpdGU+PEF1dGhvcj5KZXJlejwvQXV0aG9yPjxZZWFyPjIwMTM8L1llYXI+PFJl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7</w:t>
            </w:r>
            <w:r w:rsidRPr="003A140E">
              <w:fldChar w:fldCharType="end"/>
            </w:r>
            <w:r>
              <w:rPr>
                <w:lang w:val="en-NZ"/>
              </w:rPr>
              <w:t>.</w:t>
            </w:r>
          </w:p>
          <w:p w14:paraId="4262D289" w14:textId="1CB7E76E" w:rsidR="00FA4D2D" w:rsidRPr="003A140E" w:rsidRDefault="00FA4D2D" w:rsidP="004224B0">
            <w:pPr>
              <w:pStyle w:val="CLIN3BULLETPOINTS"/>
              <w:rPr>
                <w:lang w:val="en-NZ"/>
              </w:rPr>
            </w:pPr>
            <w:r>
              <w:rPr>
                <w:lang w:val="en-NZ"/>
              </w:rPr>
              <w:t xml:space="preserve">The presence of hypoplastic MDS </w:t>
            </w:r>
            <w:r w:rsidR="00D5525B">
              <w:rPr>
                <w:lang w:val="en-NZ"/>
              </w:rPr>
              <w:t xml:space="preserve">(particularly in paediatric patients) </w:t>
            </w:r>
            <w:r>
              <w:rPr>
                <w:lang w:val="en-NZ"/>
              </w:rPr>
              <w:t xml:space="preserve">should prompt consideration of underlying inherited pathogenic mutations in genes such as </w:t>
            </w:r>
            <w:r w:rsidRPr="00D5525B">
              <w:rPr>
                <w:i/>
                <w:lang w:val="en-NZ"/>
              </w:rPr>
              <w:t>GATA2</w:t>
            </w:r>
            <w:r>
              <w:rPr>
                <w:lang w:val="en-NZ"/>
              </w:rPr>
              <w:t xml:space="preserve">, </w:t>
            </w:r>
            <w:r w:rsidRPr="00D5525B">
              <w:rPr>
                <w:i/>
                <w:lang w:val="en-NZ"/>
              </w:rPr>
              <w:t>SAMD9</w:t>
            </w:r>
            <w:r>
              <w:rPr>
                <w:lang w:val="en-NZ"/>
              </w:rPr>
              <w:t xml:space="preserve"> and </w:t>
            </w:r>
            <w:r w:rsidRPr="00D5525B">
              <w:rPr>
                <w:i/>
                <w:lang w:val="en-NZ"/>
              </w:rPr>
              <w:t>SAMD9L</w:t>
            </w:r>
            <w:r>
              <w:rPr>
                <w:lang w:val="en-NZ"/>
              </w:rPr>
              <w:t>.</w:t>
            </w:r>
          </w:p>
          <w:p w14:paraId="431880F6" w14:textId="77777777" w:rsidR="003A140E" w:rsidRPr="003A140E" w:rsidRDefault="003A140E" w:rsidP="004224B0">
            <w:pPr>
              <w:pStyle w:val="CLIN2SUBHEADINGS"/>
              <w:rPr>
                <w:noProof/>
                <w:lang w:val="en-NZ"/>
              </w:rPr>
            </w:pPr>
            <w:r w:rsidRPr="004224B0">
              <w:t>Prognostic</w:t>
            </w:r>
            <w:r w:rsidRPr="003A140E">
              <w:rPr>
                <w:noProof/>
                <w:lang w:val="en-NZ"/>
              </w:rPr>
              <w:t xml:space="preserve"> Utility</w:t>
            </w:r>
          </w:p>
          <w:p w14:paraId="1E1843B9" w14:textId="563CDE8B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>Mutations in</w:t>
            </w:r>
            <w:r>
              <w:rPr>
                <w:lang w:val="en-NZ"/>
              </w:rPr>
              <w:t xml:space="preserve"> </w:t>
            </w:r>
            <w:r w:rsidRPr="003A140E">
              <w:rPr>
                <w:i/>
                <w:iCs/>
                <w:lang w:val="en-NZ"/>
              </w:rPr>
              <w:t>PIGA</w:t>
            </w:r>
            <w:r w:rsidRPr="003A140E">
              <w:rPr>
                <w:lang w:val="en-NZ"/>
              </w:rPr>
              <w:t>,</w:t>
            </w:r>
            <w:r>
              <w:rPr>
                <w:lang w:val="en-NZ"/>
              </w:rPr>
              <w:t xml:space="preserve"> </w:t>
            </w:r>
            <w:r w:rsidRPr="003A140E">
              <w:rPr>
                <w:i/>
                <w:iCs/>
                <w:lang w:val="en-NZ"/>
              </w:rPr>
              <w:t>BCOR</w:t>
            </w:r>
            <w:r w:rsidRPr="003A140E">
              <w:rPr>
                <w:lang w:val="en-NZ"/>
              </w:rPr>
              <w:t xml:space="preserve"> and </w:t>
            </w:r>
            <w:r w:rsidRPr="003A140E">
              <w:rPr>
                <w:i/>
                <w:iCs/>
                <w:lang w:val="en-NZ"/>
              </w:rPr>
              <w:t xml:space="preserve">BCORL1 </w:t>
            </w:r>
            <w:r w:rsidRPr="003A140E">
              <w:rPr>
                <w:iCs/>
                <w:lang w:val="en-NZ"/>
              </w:rPr>
              <w:t xml:space="preserve">have been </w:t>
            </w:r>
            <w:r w:rsidRPr="003A140E">
              <w:rPr>
                <w:lang w:val="en-NZ"/>
              </w:rPr>
              <w:t>associated with a better response to immunosuppressive therapy and improved progression-free and overall survival</w:t>
            </w:r>
            <w:r w:rsidRPr="003A140E">
              <w:rPr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3</w:t>
            </w:r>
            <w:r w:rsidRPr="003A140E">
              <w:fldChar w:fldCharType="end"/>
            </w:r>
            <w:r w:rsidRPr="003A140E">
              <w:rPr>
                <w:lang w:val="en-NZ"/>
              </w:rPr>
              <w:t>.</w:t>
            </w:r>
          </w:p>
          <w:p w14:paraId="23EAC855" w14:textId="6868CF69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>MDS-associated somatic mutations (</w:t>
            </w:r>
            <w:r w:rsidRPr="003A140E">
              <w:rPr>
                <w:i/>
                <w:lang w:val="en-NZ"/>
              </w:rPr>
              <w:t>e.g.</w:t>
            </w:r>
            <w:r w:rsidRPr="003A140E">
              <w:rPr>
                <w:lang w:val="en-NZ"/>
              </w:rPr>
              <w:t xml:space="preserve"> </w:t>
            </w:r>
            <w:r w:rsidRPr="003A140E">
              <w:rPr>
                <w:i/>
                <w:lang w:val="en-NZ"/>
              </w:rPr>
              <w:t>ASXL1</w:t>
            </w:r>
            <w:r w:rsidRPr="008742ED">
              <w:rPr>
                <w:lang w:val="en-NZ"/>
              </w:rPr>
              <w:t>,</w:t>
            </w:r>
            <w:r w:rsidRPr="003A140E">
              <w:rPr>
                <w:i/>
                <w:lang w:val="en-NZ"/>
              </w:rPr>
              <w:t xml:space="preserve"> DNMT3A</w:t>
            </w:r>
            <w:r w:rsidRPr="008742ED">
              <w:rPr>
                <w:lang w:val="en-NZ"/>
              </w:rPr>
              <w:t>,</w:t>
            </w:r>
            <w:r w:rsidRPr="003A140E">
              <w:rPr>
                <w:i/>
                <w:lang w:val="en-NZ"/>
              </w:rPr>
              <w:t xml:space="preserve"> RUNX1) </w:t>
            </w:r>
            <w:r w:rsidRPr="003A140E">
              <w:rPr>
                <w:lang w:val="en-NZ"/>
              </w:rPr>
              <w:t>have been associated with an increased risk of progression to secondary MDS</w:t>
            </w:r>
            <w:r w:rsidRPr="003A140E">
              <w:rPr>
                <w:lang w:val="en-NZ"/>
              </w:rPr>
              <w:fldChar w:fldCharType="begin">
                <w:fldData xml:space="preserve">PEVuZE5vdGU+PENpdGU+PEF1dGhvcj5OZWdvcm88L0F1dGhvcj48WWVhcj4yMDE3PC9ZZWFyPjxS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PEVuZE5vdGU+PENpdGU+PEF1dGhvcj5OZWdvcm88L0F1dGhvcj48WWVhcj4yMDE3PC9ZZWFyPjxS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3,8,9</w:t>
            </w:r>
            <w:r w:rsidRPr="003A140E">
              <w:fldChar w:fldCharType="end"/>
            </w:r>
            <w:r w:rsidRPr="003A140E">
              <w:rPr>
                <w:lang w:val="en-NZ"/>
              </w:rPr>
              <w:t>.</w:t>
            </w:r>
          </w:p>
          <w:p w14:paraId="01141A3B" w14:textId="77777777" w:rsidR="003A140E" w:rsidRPr="003A140E" w:rsidRDefault="003A140E" w:rsidP="004224B0">
            <w:pPr>
              <w:pStyle w:val="CLIN2SUBHEADINGS"/>
              <w:rPr>
                <w:noProof/>
                <w:lang w:val="en-NZ"/>
              </w:rPr>
            </w:pPr>
            <w:r>
              <w:rPr>
                <w:noProof/>
                <w:lang w:val="en-NZ"/>
              </w:rPr>
              <w:t>References</w:t>
            </w:r>
          </w:p>
          <w:p w14:paraId="44CC20FC" w14:textId="312FE2EF" w:rsidR="003A140E" w:rsidRPr="00850347" w:rsidRDefault="003A140E" w:rsidP="004224B0">
            <w:pPr>
              <w:pStyle w:val="CLIN4"/>
            </w:pPr>
            <w:r w:rsidRPr="003A140E">
              <w:fldChar w:fldCharType="begin"/>
            </w:r>
            <w:r w:rsidRPr="003A140E">
              <w:instrText xml:space="preserve"> ADDIN EN.REFLIST </w:instrText>
            </w:r>
            <w:r w:rsidRPr="003A140E">
              <w:fldChar w:fldCharType="separate"/>
            </w:r>
            <w:r w:rsidR="006F4680" w:rsidRPr="006F4680">
              <w:rPr>
                <w:b/>
              </w:rPr>
              <w:t>1.</w:t>
            </w:r>
            <w:r w:rsidR="006F4680" w:rsidRPr="006F4680">
              <w:t xml:space="preserve"> Bono E, et al. Clinical, histopathological and molecular characterization of hypoplastic myelodysplastic syndrome. </w:t>
            </w:r>
            <w:r w:rsidR="006F4680" w:rsidRPr="006F4680">
              <w:rPr>
                <w:i/>
              </w:rPr>
              <w:t>Leukemia</w:t>
            </w:r>
            <w:r w:rsidR="006F4680" w:rsidRPr="006F4680">
              <w:t xml:space="preserve"> 2019.  </w:t>
            </w:r>
            <w:r w:rsidR="006F4680" w:rsidRPr="006F4680">
              <w:rPr>
                <w:b/>
              </w:rPr>
              <w:t>2.</w:t>
            </w:r>
            <w:r w:rsidR="006F4680" w:rsidRPr="006F4680">
              <w:t xml:space="preserve"> Babushok DV, et al. Emergence of clonal hematopoiesis in the majority of patients with acquired aplastic anemia. </w:t>
            </w:r>
            <w:r w:rsidR="006F4680" w:rsidRPr="006F4680">
              <w:rPr>
                <w:i/>
              </w:rPr>
              <w:t>Cancer Genet</w:t>
            </w:r>
            <w:r w:rsidR="006F4680" w:rsidRPr="006F4680">
              <w:t xml:space="preserve"> 2015; </w:t>
            </w:r>
            <w:r w:rsidR="006F4680" w:rsidRPr="006F4680">
              <w:rPr>
                <w:b/>
              </w:rPr>
              <w:t>208</w:t>
            </w:r>
            <w:r w:rsidR="006F4680" w:rsidRPr="006F4680">
              <w:t xml:space="preserve">(4): 115-28.  </w:t>
            </w:r>
            <w:r w:rsidR="006F4680" w:rsidRPr="006F4680">
              <w:rPr>
                <w:b/>
              </w:rPr>
              <w:t>3.</w:t>
            </w:r>
            <w:r w:rsidR="006F4680" w:rsidRPr="006F4680">
              <w:t xml:space="preserve"> Yoshizato T, et al. Somatic Mutations and Clonal Hematopoiesis in Aplastic Anemia. </w:t>
            </w:r>
            <w:r w:rsidR="006F4680" w:rsidRPr="006F4680">
              <w:rPr>
                <w:i/>
              </w:rPr>
              <w:t>N Engl J Med</w:t>
            </w:r>
            <w:r w:rsidR="006F4680" w:rsidRPr="006F4680">
              <w:t xml:space="preserve"> 2015; </w:t>
            </w:r>
            <w:r w:rsidR="006F4680" w:rsidRPr="006F4680">
              <w:rPr>
                <w:b/>
              </w:rPr>
              <w:t>373</w:t>
            </w:r>
            <w:r w:rsidR="006F4680" w:rsidRPr="006F4680">
              <w:t xml:space="preserve">(1): 35-47.  </w:t>
            </w:r>
            <w:r w:rsidR="006F4680" w:rsidRPr="006F4680">
              <w:rPr>
                <w:b/>
              </w:rPr>
              <w:t>4.</w:t>
            </w:r>
            <w:r w:rsidR="006F4680" w:rsidRPr="006F4680">
              <w:t xml:space="preserve"> Betensky M, et al. Clonal evolution and clinical significance of copy number neutral loss of heterozygosity of chromosome arm 6p in acquired aplastic anemia. </w:t>
            </w:r>
            <w:r w:rsidR="006F4680" w:rsidRPr="006F4680">
              <w:rPr>
                <w:i/>
              </w:rPr>
              <w:t>Cancer Genet</w:t>
            </w:r>
            <w:r w:rsidR="006F4680" w:rsidRPr="006F4680">
              <w:t xml:space="preserve"> 2016; </w:t>
            </w:r>
            <w:r w:rsidR="006F4680" w:rsidRPr="006F4680">
              <w:rPr>
                <w:b/>
              </w:rPr>
              <w:t>209</w:t>
            </w:r>
            <w:r w:rsidR="006F4680" w:rsidRPr="006F4680">
              <w:t xml:space="preserve">(1-2): 1-10.  </w:t>
            </w:r>
            <w:r w:rsidR="006F4680" w:rsidRPr="006F4680">
              <w:rPr>
                <w:b/>
              </w:rPr>
              <w:t>5.</w:t>
            </w:r>
            <w:r w:rsidR="006F4680" w:rsidRPr="006F4680">
              <w:t xml:space="preserve"> Katagiri T, et al. Frequent loss of HLA alleles associated with copy number-neutral 6pLOH in acquired aplastic anemia.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2011; </w:t>
            </w:r>
            <w:r w:rsidR="006F4680" w:rsidRPr="006F4680">
              <w:rPr>
                <w:b/>
              </w:rPr>
              <w:t>118</w:t>
            </w:r>
            <w:r w:rsidR="006F4680" w:rsidRPr="006F4680">
              <w:t xml:space="preserve">(25): 6601-9.  </w:t>
            </w:r>
            <w:r w:rsidR="006F4680" w:rsidRPr="006F4680">
              <w:rPr>
                <w:b/>
              </w:rPr>
              <w:t>6.</w:t>
            </w:r>
            <w:r w:rsidR="006F4680" w:rsidRPr="006F4680">
              <w:t xml:space="preserve"> Score J, et al. Detection of leukemia-associated mutations in peripheral blood DNA of hematologically normal elderly individuals. </w:t>
            </w:r>
            <w:r w:rsidR="006F4680" w:rsidRPr="006F4680">
              <w:rPr>
                <w:i/>
              </w:rPr>
              <w:t>Leukemia</w:t>
            </w:r>
            <w:r w:rsidR="006F4680" w:rsidRPr="006F4680">
              <w:t xml:space="preserve"> 2015; </w:t>
            </w:r>
            <w:r w:rsidR="006F4680" w:rsidRPr="006F4680">
              <w:rPr>
                <w:b/>
              </w:rPr>
              <w:t>29</w:t>
            </w:r>
            <w:r w:rsidR="006F4680" w:rsidRPr="006F4680">
              <w:t xml:space="preserve">(7): 1600-2.  </w:t>
            </w:r>
            <w:r w:rsidR="006F4680" w:rsidRPr="006F4680">
              <w:rPr>
                <w:b/>
              </w:rPr>
              <w:t>7.</w:t>
            </w:r>
            <w:r w:rsidR="006F4680" w:rsidRPr="006F4680">
              <w:t xml:space="preserve"> Jerez A, et al. STAT3 mutations indicate the presence of subclinical T-cell clones in a subset of aplastic anemia and myelodysplastic syndrome patients.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2013; </w:t>
            </w:r>
            <w:r w:rsidR="006F4680" w:rsidRPr="006F4680">
              <w:rPr>
                <w:b/>
              </w:rPr>
              <w:t>122</w:t>
            </w:r>
            <w:r w:rsidR="006F4680" w:rsidRPr="006F4680">
              <w:t xml:space="preserve">(14): 2453-9.  </w:t>
            </w:r>
            <w:r w:rsidR="006F4680" w:rsidRPr="006F4680">
              <w:rPr>
                <w:b/>
              </w:rPr>
              <w:t>8.</w:t>
            </w:r>
            <w:r w:rsidR="006F4680" w:rsidRPr="006F4680">
              <w:t xml:space="preserve"> Negoro E, et al. Origins of myelodysplastic syndromes after aplastic anemia.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2017; </w:t>
            </w:r>
            <w:r w:rsidR="006F4680" w:rsidRPr="006F4680">
              <w:rPr>
                <w:b/>
              </w:rPr>
              <w:t>130</w:t>
            </w:r>
            <w:r w:rsidR="006F4680" w:rsidRPr="006F4680">
              <w:t xml:space="preserve">(17): 1953-7.  </w:t>
            </w:r>
            <w:r w:rsidR="006F4680" w:rsidRPr="006F4680">
              <w:rPr>
                <w:b/>
              </w:rPr>
              <w:t>9.</w:t>
            </w:r>
            <w:r w:rsidR="006F4680" w:rsidRPr="006F4680">
              <w:t xml:space="preserve"> Kulasekararaj AG, et al. Somatic mutations identify a subgroup of aplastic anemia patients who progress to myelodysplastic syndrome.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2014; </w:t>
            </w:r>
            <w:r w:rsidR="006F4680" w:rsidRPr="006F4680">
              <w:rPr>
                <w:b/>
              </w:rPr>
              <w:t>124</w:t>
            </w:r>
            <w:r w:rsidR="006F4680" w:rsidRPr="006F4680">
              <w:t xml:space="preserve">(17): 2698-704.  </w:t>
            </w:r>
            <w:r w:rsidRPr="003A140E">
              <w:fldChar w:fldCharType="end"/>
            </w:r>
          </w:p>
        </w:tc>
      </w:tr>
    </w:tbl>
    <w:p w14:paraId="16DD1A36" w14:textId="52624E3D" w:rsidR="00F166A0" w:rsidRPr="00F30A0F" w:rsidRDefault="00F166A0" w:rsidP="00F30A0F">
      <w:pPr>
        <w:rPr>
          <w:rFonts w:ascii="Calibri" w:hAnsi="Calibri" w:cs="Calibri"/>
          <w:noProof/>
          <w:sz w:val="6"/>
          <w:szCs w:val="6"/>
        </w:rPr>
      </w:pPr>
    </w:p>
    <w:sectPr w:rsidR="00F166A0" w:rsidRPr="00F30A0F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8B43C" w14:textId="77777777" w:rsidR="0070645F" w:rsidRDefault="0070645F">
      <w:pPr>
        <w:spacing w:after="0" w:line="240" w:lineRule="auto"/>
      </w:pPr>
      <w:r>
        <w:separator/>
      </w:r>
    </w:p>
  </w:endnote>
  <w:endnote w:type="continuationSeparator" w:id="0">
    <w:p w14:paraId="7956E0A3" w14:textId="77777777" w:rsidR="0070645F" w:rsidRDefault="0070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70A90" w14:textId="77777777" w:rsidR="0070645F" w:rsidRDefault="0070645F">
      <w:pPr>
        <w:spacing w:after="0" w:line="240" w:lineRule="auto"/>
      </w:pPr>
      <w:r>
        <w:separator/>
      </w:r>
    </w:p>
  </w:footnote>
  <w:footnote w:type="continuationSeparator" w:id="0">
    <w:p w14:paraId="656AF11A" w14:textId="77777777" w:rsidR="0070645F" w:rsidRDefault="0070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449451">
    <w:abstractNumId w:val="0"/>
  </w:num>
  <w:num w:numId="2" w16cid:durableId="1653871508">
    <w:abstractNumId w:val="1"/>
  </w:num>
  <w:num w:numId="3" w16cid:durableId="426197375">
    <w:abstractNumId w:val="3"/>
  </w:num>
  <w:num w:numId="4" w16cid:durableId="2105877129">
    <w:abstractNumId w:val="4"/>
  </w:num>
  <w:num w:numId="5" w16cid:durableId="1474175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78&lt;/item&gt;&lt;item&gt;366&lt;/item&gt;&lt;item&gt;637&lt;/item&gt;&lt;item&gt;1933&lt;/item&gt;&lt;item&gt;3269&lt;/item&gt;&lt;item&gt;3270&lt;/item&gt;&lt;item&gt;3271&lt;/item&gt;&lt;item&gt;3272&lt;/item&gt;&lt;/record-ids&gt;&lt;/item&gt;&lt;/Libraries&gt;"/>
  </w:docVars>
  <w:rsids>
    <w:rsidRoot w:val="00F166A0"/>
    <w:rsid w:val="00072CED"/>
    <w:rsid w:val="000954D0"/>
    <w:rsid w:val="000E668C"/>
    <w:rsid w:val="001D2307"/>
    <w:rsid w:val="00201B06"/>
    <w:rsid w:val="0025259D"/>
    <w:rsid w:val="0037358B"/>
    <w:rsid w:val="003A140E"/>
    <w:rsid w:val="003D170A"/>
    <w:rsid w:val="004224B0"/>
    <w:rsid w:val="004A2712"/>
    <w:rsid w:val="0051492F"/>
    <w:rsid w:val="00542CE1"/>
    <w:rsid w:val="005B783A"/>
    <w:rsid w:val="005B78C2"/>
    <w:rsid w:val="005F309B"/>
    <w:rsid w:val="006D42DE"/>
    <w:rsid w:val="006F4680"/>
    <w:rsid w:val="0070645F"/>
    <w:rsid w:val="007961FF"/>
    <w:rsid w:val="00812A7E"/>
    <w:rsid w:val="0086782A"/>
    <w:rsid w:val="00873E68"/>
    <w:rsid w:val="008742ED"/>
    <w:rsid w:val="008F1D2C"/>
    <w:rsid w:val="008F672F"/>
    <w:rsid w:val="00AF5741"/>
    <w:rsid w:val="00AF5D34"/>
    <w:rsid w:val="00C266BE"/>
    <w:rsid w:val="00C52F67"/>
    <w:rsid w:val="00C730A4"/>
    <w:rsid w:val="00C767D2"/>
    <w:rsid w:val="00CA4F5A"/>
    <w:rsid w:val="00D02B85"/>
    <w:rsid w:val="00D5525B"/>
    <w:rsid w:val="00DA4C57"/>
    <w:rsid w:val="00E00165"/>
    <w:rsid w:val="00E13354"/>
    <w:rsid w:val="00E50A32"/>
    <w:rsid w:val="00F1664A"/>
    <w:rsid w:val="00F166A0"/>
    <w:rsid w:val="00F257C9"/>
    <w:rsid w:val="00F30A0F"/>
    <w:rsid w:val="00F77F61"/>
    <w:rsid w:val="00FA4D2D"/>
    <w:rsid w:val="00FD2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D4384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51492F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51492F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51492F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51492F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51492F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51492F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51492F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51492F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2021-10-25T06:18:00Z</dcterms:created>
  <dcterms:modified xsi:type="dcterms:W3CDTF">2025-11-05T00:48:00Z</dcterms:modified>
</cp:coreProperties>
</file>