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фай-</w:t>
      </w:r>
      <w:r>
        <w:t xml:space="preserve"> </w:t>
      </w:r>
      <w:r>
        <w:t xml:space="preserve">ла.</w:t>
      </w:r>
    </w:p>
    <w:p>
      <w:pPr>
        <w:numPr>
          <w:ilvl w:val="0"/>
          <w:numId w:val="1001"/>
        </w:numPr>
        <w:pStyle w:val="Compact"/>
      </w:pPr>
      <w:r>
        <w:t xml:space="preserve">Попробуйте установить на файл /home/guest/dir1/file1 расширен-</w:t>
      </w:r>
      <w:r>
        <w:t xml:space="preserve"> </w:t>
      </w:r>
      <w:r>
        <w:t xml:space="preserve">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numPr>
          <w:ilvl w:val="0"/>
          <w:numId w:val="1001"/>
        </w:numPr>
        <w:pStyle w:val="Compact"/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расширен-</w:t>
      </w:r>
      <w:r>
        <w:t xml:space="preserve"> </w:t>
      </w:r>
      <w:r>
        <w:t xml:space="preserve">ный атрибут a на файл /home/guest/dir1/file1 от имени суперполь-</w:t>
      </w:r>
      <w:r>
        <w:t xml:space="preserve"> </w:t>
      </w:r>
      <w:r>
        <w:t xml:space="preserve">зователя:</w:t>
      </w:r>
      <w:r>
        <w:t xml:space="preserve"> </w:t>
      </w:r>
      <w:r>
        <w:t xml:space="preserve">chattr +a /home/guest/dir1/file1</w:t>
      </w:r>
    </w:p>
    <w:p>
      <w:pPr>
        <w:numPr>
          <w:ilvl w:val="0"/>
          <w:numId w:val="1001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file1.</w:t>
      </w:r>
    </w:p>
    <w:p>
      <w:pPr>
        <w:numPr>
          <w:ilvl w:val="0"/>
          <w:numId w:val="1001"/>
        </w:numPr>
        <w:pStyle w:val="Compact"/>
      </w:pPr>
      <w:r>
        <w:t xml:space="preserve">Попробуйте удалить файл file1 либо стереть имеющуюся в нём инфор-</w:t>
      </w:r>
      <w:r>
        <w:t xml:space="preserve"> </w:t>
      </w:r>
      <w:r>
        <w:t xml:space="preserve">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файл.</w:t>
      </w:r>
    </w:p>
    <w:p>
      <w:pPr>
        <w:numPr>
          <w:ilvl w:val="0"/>
          <w:numId w:val="1001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t xml:space="preserve">1При составлении работы использовались материалы [2—4].</w:t>
      </w:r>
      <w:r>
        <w:t xml:space="preserve"> </w:t>
      </w:r>
      <w:r>
        <w:t xml:space="preserve">32 Кулябов Д. С., Королькова А. В., Геворкян М. Н.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за-</w:t>
      </w:r>
      <w:r>
        <w:t xml:space="preserve"> </w:t>
      </w:r>
      <w:r>
        <w:t xml:space="preserve">пись для владельца файла. Удалось ли вам успешно выполнить указан-</w:t>
      </w:r>
      <w:r>
        <w:t xml:space="preserve"> </w:t>
      </w:r>
      <w:r>
        <w:t xml:space="preserve">ные команды?</w:t>
      </w:r>
    </w:p>
    <w:p>
      <w:pPr>
        <w:numPr>
          <w:ilvl w:val="0"/>
          <w:numId w:val="1001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отчёт.</w:t>
      </w:r>
    </w:p>
    <w:p>
      <w:pPr>
        <w:numPr>
          <w:ilvl w:val="0"/>
          <w:numId w:val="1001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за-</w:t>
      </w:r>
      <w:r>
        <w:t xml:space="preserve"> </w:t>
      </w:r>
      <w:r>
        <w:t xml:space="preserve">несите в отчёт.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Выполняем команды данные в задании.</w:t>
      </w:r>
    </w:p>
    <w:p>
      <w:pPr>
        <w:pStyle w:val="FirstParagraph"/>
      </w:pPr>
      <w:r>
        <w:t xml:space="preserve">Касаемо снятия -а, перезапись будет работать (echo &gt;) также как и переименование файла (mv).</w:t>
      </w:r>
    </w:p>
    <w:p>
      <w:pPr>
        <w:pStyle w:val="BodyText"/>
      </w:pPr>
      <w:r>
        <w:t xml:space="preserve">Касаемо -i (immutable), как следует из название это запрещает делать перезаписывания и дополнения вообще в целом, так что ни одна команда не сработает.</w:t>
      </w:r>
    </w:p>
    <w:p>
      <w:pPr>
        <w:pStyle w:val="CaptionedFigure"/>
      </w:pPr>
      <w:r>
        <w:drawing>
          <wp:inline>
            <wp:extent cx="3733800" cy="4670270"/>
            <wp:effectExtent b="0" l="0" r="0" t="0"/>
            <wp:docPr descr="Команд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использова-</w:t>
      </w:r>
      <w:r>
        <w:t xml:space="preserve"> </w:t>
      </w:r>
      <w:r>
        <w:t xml:space="preserve">ния интерфейса командой строки (CLI), познакомился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прак-</w:t>
      </w:r>
      <w:r>
        <w:t xml:space="preserve"> </w:t>
      </w:r>
      <w:r>
        <w:t xml:space="preserve">тике в ОС Linux. Составил наглядные таблицы, поясняющие какие опера-</w:t>
      </w:r>
      <w:r>
        <w:t xml:space="preserve"> </w:t>
      </w:r>
      <w:r>
        <w:t xml:space="preserve">ции возможны при тех или иных установленных правах. Опробовал дей-</w:t>
      </w:r>
      <w:r>
        <w:t xml:space="preserve"> </w:t>
      </w:r>
      <w:r>
        <w:t xml:space="preserve">ствие на практике расширенных атрибутов «а» и «i»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4</dc:title>
  <dc:creator>Карпачев Ярослав</dc:creator>
  <dc:language>ru-RU</dc:language>
  <cp:keywords/>
  <dcterms:created xsi:type="dcterms:W3CDTF">2025-02-13T14:35:21Z</dcterms:created>
  <dcterms:modified xsi:type="dcterms:W3CDTF">2025-02-13T14:35:21Z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