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F4E79"/>
          <w:sz w:val="56"/>
          <w:szCs w:val="56"/>
        </w:rPr>
        <w:t xml:space="preserve">ForexAI Trading System</w:t>
      </w:r>
    </w:p>
    <w:p>
      <w:pPr>
        <w:spacing w:after="80" w:before="0"/>
        <w:jc w:val="center"/>
      </w:pPr>
      <w:r>
        <w:rPr>
          <w:rFonts w:ascii="Arial" w:cs="Arial" w:eastAsia="Arial" w:hAnsi="Arial"/>
          <w:b/>
          <w:bCs/>
          <w:color w:val="2E75B6"/>
          <w:sz w:val="36"/>
          <w:szCs w:val="36"/>
        </w:rPr>
        <w:t xml:space="preserve">Complete Build Prompts  A – P</w:t>
      </w:r>
    </w:p>
    <w:p>
      <w:pPr>
        <w:spacing w:after="200" w:before="0"/>
        <w:jc w:val="center"/>
      </w:pPr>
      <w:r>
        <w:rPr>
          <w:rFonts w:ascii="Arial" w:cs="Arial" w:eastAsia="Arial" w:hAnsi="Arial"/>
          <w:i/>
          <w:iCs/>
          <w:color w:val="555555"/>
          <w:sz w:val="24"/>
          <w:szCs w:val="24"/>
        </w:rPr>
        <w:t xml:space="preserve">Android Studio / Flutter + Python Backend</w:t>
      </w:r>
    </w:p>
    <w:p>
      <w:pPr>
        <w:pBdr>
          <w:bottom w:val="single" w:color="CCCCCC" w:sz="2" w:space="1"/>
        </w:pBdr>
        <w:spacing w:after="160" w:before="160"/>
      </w:pPr>
      <w:r>
        <w:t xml:space="preserve"/>
      </w:r>
    </w:p>
    <w:p>
      <w:pPr>
        <w:spacing w:after="400" w:before="400"/>
      </w:pPr>
      <w:r>
        <w:t xml:space="preserve"/>
      </w:r>
    </w:p>
    <w:p>
      <w:pPr>
        <w:spacing w:after="60" w:before="0"/>
        <w:jc w:val="center"/>
      </w:pPr>
      <w:r>
        <w:rPr>
          <w:rFonts w:ascii="Arial" w:cs="Arial" w:eastAsia="Arial" w:hAnsi="Arial"/>
          <w:b/>
          <w:bCs/>
          <w:color w:val="C00000"/>
          <w:sz w:val="24"/>
          <w:szCs w:val="24"/>
        </w:rPr>
        <w:t xml:space="preserve">IMPORTANT: Run one prompt at a time.</w:t>
      </w:r>
    </w:p>
    <w:p>
      <w:pPr>
        <w:spacing w:after="60" w:before="0"/>
        <w:jc w:val="center"/>
      </w:pPr>
      <w:r>
        <w:rPr>
          <w:rFonts w:ascii="Arial" w:cs="Arial" w:eastAsia="Arial" w:hAnsi="Arial"/>
          <w:color w:val="555555"/>
          <w:sz w:val="22"/>
          <w:szCs w:val="22"/>
        </w:rPr>
        <w:t xml:space="preserve">Review and test each module before moving to the next.</w:t>
      </w:r>
    </w:p>
    <w:p>
      <w:pPr>
        <w:spacing w:after="60" w:before="0"/>
        <w:jc w:val="center"/>
      </w:pPr>
      <w:r>
        <w:rPr>
          <w:rFonts w:ascii="Arial" w:cs="Arial" w:eastAsia="Arial" w:hAnsi="Arial"/>
          <w:b/>
          <w:bCs/>
          <w:color w:val="C00000"/>
          <w:sz w:val="22"/>
          <w:szCs w:val="22"/>
        </w:rPr>
        <w:t xml:space="preserve">Never paste all prompts at once.</w:t>
      </w:r>
    </w:p>
    <w:p>
      <w:pPr>
        <w:spacing w:after="600" w:before="60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How to Use These Prompts</w:t>
      </w:r>
    </w:p>
    <w:p>
      <w:pPr>
        <w:spacing w:after="60" w:before="60"/>
      </w:pPr>
      <w:r>
        <w:rPr>
          <w:rFonts w:ascii="Arial" w:cs="Arial" w:eastAsia="Arial" w:hAnsi="Arial"/>
          <w:color w:val="333333"/>
          <w:sz w:val="22"/>
          <w:szCs w:val="22"/>
        </w:rPr>
        <w:t xml:space="preserve">Each Build Prompt below is a complete, self-contained instruction to give Android Studio AI (or any AI coding assistant) one module at a time. Follow these rules strictly:</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Give ONLY one prompt at a time to Android Studio</w:t>
      </w:r>
    </w:p>
    <w:p>
      <w:pPr>
        <w:pStyle w:val="ListParagraph"/>
        <w:numPr>
          <w:ilvl w:val="0"/>
          <w:numId w:val="2"/>
        </w:numPr>
        <w:spacing w:after="40" w:before="40"/>
      </w:pPr>
      <w:r>
        <w:rPr>
          <w:rFonts w:ascii="Arial" w:cs="Arial" w:eastAsia="Arial" w:hAnsi="Arial"/>
          <w:color w:val="333333"/>
          <w:sz w:val="22"/>
          <w:szCs w:val="22"/>
        </w:rPr>
        <w:t xml:space="preserve">Read the output carefully before running the next prompt</w:t>
      </w:r>
    </w:p>
    <w:p>
      <w:pPr>
        <w:pStyle w:val="ListParagraph"/>
        <w:numPr>
          <w:ilvl w:val="0"/>
          <w:numId w:val="2"/>
        </w:numPr>
        <w:spacing w:after="40" w:before="40"/>
      </w:pPr>
      <w:r>
        <w:rPr>
          <w:rFonts w:ascii="Arial" w:cs="Arial" w:eastAsia="Arial" w:hAnsi="Arial"/>
          <w:color w:val="333333"/>
          <w:sz w:val="22"/>
          <w:szCs w:val="22"/>
        </w:rPr>
        <w:t xml:space="preserve">Test the module works before moving forward</w:t>
      </w:r>
    </w:p>
    <w:p>
      <w:pPr>
        <w:pStyle w:val="ListParagraph"/>
        <w:numPr>
          <w:ilvl w:val="0"/>
          <w:numId w:val="2"/>
        </w:numPr>
        <w:spacing w:after="40" w:before="40"/>
      </w:pPr>
      <w:r>
        <w:rPr>
          <w:rFonts w:ascii="Arial" w:cs="Arial" w:eastAsia="Arial" w:hAnsi="Arial"/>
          <w:color w:val="333333"/>
          <w:sz w:val="22"/>
          <w:szCs w:val="22"/>
        </w:rPr>
        <w:t xml:space="preserve">Never move forward on broken or incomplete code</w:t>
      </w:r>
    </w:p>
    <w:p>
      <w:pPr>
        <w:pStyle w:val="ListParagraph"/>
        <w:numPr>
          <w:ilvl w:val="0"/>
          <w:numId w:val="2"/>
        </w:numPr>
        <w:spacing w:after="40" w:before="40"/>
      </w:pPr>
      <w:r>
        <w:rPr>
          <w:rFonts w:ascii="Arial" w:cs="Arial" w:eastAsia="Arial" w:hAnsi="Arial"/>
          <w:color w:val="333333"/>
          <w:sz w:val="22"/>
          <w:szCs w:val="22"/>
        </w:rPr>
        <w:t xml:space="preserve">Each prompt references earlier work — earlier modules must exist before later ones</w:t>
      </w:r>
    </w:p>
    <w:p>
      <w:pPr>
        <w:pStyle w:val="ListParagraph"/>
        <w:numPr>
          <w:ilvl w:val="0"/>
          <w:numId w:val="2"/>
        </w:numPr>
        <w:spacing w:after="40" w:before="40"/>
      </w:pPr>
      <w:r>
        <w:rPr>
          <w:rFonts w:ascii="Arial" w:cs="Arial" w:eastAsia="Arial" w:hAnsi="Arial"/>
          <w:color w:val="333333"/>
          <w:sz w:val="22"/>
          <w:szCs w:val="22"/>
        </w:rPr>
        <w:t xml:space="preserve">All prompts assume Python 3.11+ for backend and Flutter 3.x for frontend</w:t>
      </w:r>
    </w:p>
    <w:p>
      <w:pPr>
        <w:pStyle w:val="ListParagraph"/>
        <w:numPr>
          <w:ilvl w:val="0"/>
          <w:numId w:val="2"/>
        </w:numPr>
        <w:spacing w:after="40" w:before="40"/>
      </w:pPr>
      <w:r>
        <w:rPr>
          <w:rFonts w:ascii="Arial" w:cs="Arial" w:eastAsia="Arial" w:hAnsi="Arial"/>
          <w:color w:val="333333"/>
          <w:sz w:val="22"/>
          <w:szCs w:val="22"/>
        </w:rPr>
        <w:t xml:space="preserve">All config values live in config/ files — never hardcode values in modules</w:t>
      </w:r>
    </w:p>
    <w:p>
      <w:pPr>
        <w:spacing w:after="80" w:before="80"/>
      </w:pPr>
      <w:r>
        <w:t xml:space="preserve"/>
      </w:r>
    </w:p>
    <w:p>
      <w:pPr>
        <w:pBdr>
          <w:left w:val="single" w:color="2E75B6" w:sz="12" w:space="8"/>
        </w:pBdr>
        <w:spacing w:after="80" w:before="80"/>
        <w:ind w:left="360"/>
      </w:pPr>
      <w:r>
        <w:rPr>
          <w:rFonts w:ascii="Arial" w:cs="Arial" w:eastAsia="Arial" w:hAnsi="Arial"/>
          <w:i/>
          <w:iCs/>
          <w:color w:val="555555"/>
          <w:sz w:val="20"/>
          <w:szCs w:val="20"/>
        </w:rPr>
        <w:t xml:space="preserve">Steps 1–4 (Architecture, Module Contracts, Database Schema, Config Structure) were completed in the planning phase. These Build Prompts A–P are the coding phase.</w:t>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Execution Order</w:t>
      </w:r>
    </w:p>
    <w:p>
      <w:pPr>
        <w:spacing w:after="60" w:before="60"/>
      </w:pPr>
      <w:r>
        <w:rPr>
          <w:rFonts w:ascii="Arial" w:cs="Arial" w:eastAsia="Arial" w:hAnsi="Arial"/>
          <w:color w:val="333333"/>
          <w:sz w:val="22"/>
          <w:szCs w:val="22"/>
        </w:rPr>
        <w:t xml:space="preserve">Run prompts strictly in this order. Dependencies are listed for each.</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Prompt A  —  Folder Structure &amp; Scaffold</w:t>
      </w:r>
    </w:p>
    <w:p>
      <w:pPr>
        <w:pStyle w:val="ListParagraph"/>
        <w:numPr>
          <w:ilvl w:val="0"/>
          <w:numId w:val="2"/>
        </w:numPr>
        <w:spacing w:after="40" w:before="40"/>
      </w:pPr>
      <w:r>
        <w:rPr>
          <w:rFonts w:ascii="Arial" w:cs="Arial" w:eastAsia="Arial" w:hAnsi="Arial"/>
          <w:color w:val="333333"/>
          <w:sz w:val="22"/>
          <w:szCs w:val="22"/>
        </w:rPr>
        <w:t xml:space="preserve">Prompt B  —  Global Data Models &amp; Contracts</w:t>
      </w:r>
    </w:p>
    <w:p>
      <w:pPr>
        <w:pStyle w:val="ListParagraph"/>
        <w:numPr>
          <w:ilvl w:val="0"/>
          <w:numId w:val="2"/>
        </w:numPr>
        <w:spacing w:after="40" w:before="40"/>
      </w:pPr>
      <w:r>
        <w:rPr>
          <w:rFonts w:ascii="Arial" w:cs="Arial" w:eastAsia="Arial" w:hAnsi="Arial"/>
          <w:color w:val="333333"/>
          <w:sz w:val="22"/>
          <w:szCs w:val="22"/>
        </w:rPr>
        <w:t xml:space="preserve">Prompt C  —  Database Setup &amp; Connections</w:t>
      </w:r>
    </w:p>
    <w:p>
      <w:pPr>
        <w:pStyle w:val="ListParagraph"/>
        <w:numPr>
          <w:ilvl w:val="0"/>
          <w:numId w:val="2"/>
        </w:numPr>
        <w:spacing w:after="40" w:before="40"/>
      </w:pPr>
      <w:r>
        <w:rPr>
          <w:rFonts w:ascii="Arial" w:cs="Arial" w:eastAsia="Arial" w:hAnsi="Arial"/>
          <w:color w:val="333333"/>
          <w:sz w:val="22"/>
          <w:szCs w:val="22"/>
        </w:rPr>
        <w:t xml:space="preserve">Prompt D  —  Data Ingestion Module</w:t>
      </w:r>
    </w:p>
    <w:p>
      <w:pPr>
        <w:pStyle w:val="ListParagraph"/>
        <w:numPr>
          <w:ilvl w:val="0"/>
          <w:numId w:val="2"/>
        </w:numPr>
        <w:spacing w:after="40" w:before="40"/>
      </w:pPr>
      <w:r>
        <w:rPr>
          <w:rFonts w:ascii="Arial" w:cs="Arial" w:eastAsia="Arial" w:hAnsi="Arial"/>
          <w:color w:val="333333"/>
          <w:sz w:val="22"/>
          <w:szCs w:val="22"/>
        </w:rPr>
        <w:t xml:space="preserve">Prompt E  —  Indicator Calculator Module</w:t>
      </w:r>
    </w:p>
    <w:p>
      <w:pPr>
        <w:pStyle w:val="ListParagraph"/>
        <w:numPr>
          <w:ilvl w:val="0"/>
          <w:numId w:val="2"/>
        </w:numPr>
        <w:spacing w:after="40" w:before="40"/>
      </w:pPr>
      <w:r>
        <w:rPr>
          <w:rFonts w:ascii="Arial" w:cs="Arial" w:eastAsia="Arial" w:hAnsi="Arial"/>
          <w:color w:val="333333"/>
          <w:sz w:val="22"/>
          <w:szCs w:val="22"/>
        </w:rPr>
        <w:t xml:space="preserve">Prompt F  —  SMC (Smart Money Concepts) Detector</w:t>
      </w:r>
    </w:p>
    <w:p>
      <w:pPr>
        <w:pStyle w:val="ListParagraph"/>
        <w:numPr>
          <w:ilvl w:val="0"/>
          <w:numId w:val="2"/>
        </w:numPr>
        <w:spacing w:after="40" w:before="40"/>
      </w:pPr>
      <w:r>
        <w:rPr>
          <w:rFonts w:ascii="Arial" w:cs="Arial" w:eastAsia="Arial" w:hAnsi="Arial"/>
          <w:color w:val="333333"/>
          <w:sz w:val="22"/>
          <w:szCs w:val="22"/>
        </w:rPr>
        <w:t xml:space="preserve">Prompt G  —  Regime Classifier Module</w:t>
      </w:r>
    </w:p>
    <w:p>
      <w:pPr>
        <w:pStyle w:val="ListParagraph"/>
        <w:numPr>
          <w:ilvl w:val="0"/>
          <w:numId w:val="2"/>
        </w:numPr>
        <w:spacing w:after="40" w:before="40"/>
      </w:pPr>
      <w:r>
        <w:rPr>
          <w:rFonts w:ascii="Arial" w:cs="Arial" w:eastAsia="Arial" w:hAnsi="Arial"/>
          <w:color w:val="333333"/>
          <w:sz w:val="22"/>
          <w:szCs w:val="22"/>
        </w:rPr>
        <w:t xml:space="preserve">Prompt H  —  Meta-Strategy Selector Module</w:t>
      </w:r>
    </w:p>
    <w:p>
      <w:pPr>
        <w:pStyle w:val="ListParagraph"/>
        <w:numPr>
          <w:ilvl w:val="0"/>
          <w:numId w:val="2"/>
        </w:numPr>
        <w:spacing w:after="40" w:before="40"/>
      </w:pPr>
      <w:r>
        <w:rPr>
          <w:rFonts w:ascii="Arial" w:cs="Arial" w:eastAsia="Arial" w:hAnsi="Arial"/>
          <w:color w:val="333333"/>
          <w:sz w:val="22"/>
          <w:szCs w:val="22"/>
        </w:rPr>
        <w:t xml:space="preserve">Prompt I   —  Timeframe Selector Module</w:t>
      </w:r>
    </w:p>
    <w:p>
      <w:pPr>
        <w:pStyle w:val="ListParagraph"/>
        <w:numPr>
          <w:ilvl w:val="0"/>
          <w:numId w:val="2"/>
        </w:numPr>
        <w:spacing w:after="40" w:before="40"/>
      </w:pPr>
      <w:r>
        <w:rPr>
          <w:rFonts w:ascii="Arial" w:cs="Arial" w:eastAsia="Arial" w:hAnsi="Arial"/>
          <w:color w:val="333333"/>
          <w:sz w:val="22"/>
          <w:szCs w:val="22"/>
        </w:rPr>
        <w:t xml:space="preserve">Prompt J   —  Sentiment &amp; News Filter Module</w:t>
      </w:r>
    </w:p>
    <w:p>
      <w:pPr>
        <w:pStyle w:val="ListParagraph"/>
        <w:numPr>
          <w:ilvl w:val="0"/>
          <w:numId w:val="2"/>
        </w:numPr>
        <w:spacing w:after="40" w:before="40"/>
      </w:pPr>
      <w:r>
        <w:rPr>
          <w:rFonts w:ascii="Arial" w:cs="Arial" w:eastAsia="Arial" w:hAnsi="Arial"/>
          <w:color w:val="333333"/>
          <w:sz w:val="22"/>
          <w:szCs w:val="22"/>
        </w:rPr>
        <w:t xml:space="preserve">Prompt K  —  Risk Manager Module</w:t>
      </w:r>
    </w:p>
    <w:p>
      <w:pPr>
        <w:pStyle w:val="ListParagraph"/>
        <w:numPr>
          <w:ilvl w:val="0"/>
          <w:numId w:val="2"/>
        </w:numPr>
        <w:spacing w:after="40" w:before="40"/>
      </w:pPr>
      <w:r>
        <w:rPr>
          <w:rFonts w:ascii="Arial" w:cs="Arial" w:eastAsia="Arial" w:hAnsi="Arial"/>
          <w:color w:val="333333"/>
          <w:sz w:val="22"/>
          <w:szCs w:val="22"/>
        </w:rPr>
        <w:t xml:space="preserve">Prompt L  —  Decision Engine Module</w:t>
      </w:r>
    </w:p>
    <w:p>
      <w:pPr>
        <w:pStyle w:val="ListParagraph"/>
        <w:numPr>
          <w:ilvl w:val="0"/>
          <w:numId w:val="2"/>
        </w:numPr>
        <w:spacing w:after="40" w:before="40"/>
      </w:pPr>
      <w:r>
        <w:rPr>
          <w:rFonts w:ascii="Arial" w:cs="Arial" w:eastAsia="Arial" w:hAnsi="Arial"/>
          <w:color w:val="333333"/>
          <w:sz w:val="22"/>
          <w:szCs w:val="22"/>
        </w:rPr>
        <w:t xml:space="preserve">Prompt M  —  Backtesting Engine Module</w:t>
      </w:r>
    </w:p>
    <w:p>
      <w:pPr>
        <w:pStyle w:val="ListParagraph"/>
        <w:numPr>
          <w:ilvl w:val="0"/>
          <w:numId w:val="2"/>
        </w:numPr>
        <w:spacing w:after="40" w:before="40"/>
      </w:pPr>
      <w:r>
        <w:rPr>
          <w:rFonts w:ascii="Arial" w:cs="Arial" w:eastAsia="Arial" w:hAnsi="Arial"/>
          <w:color w:val="333333"/>
          <w:sz w:val="22"/>
          <w:szCs w:val="22"/>
        </w:rPr>
        <w:t xml:space="preserve">Prompt N  —  Continuous Learner Module</w:t>
      </w:r>
    </w:p>
    <w:p>
      <w:pPr>
        <w:pStyle w:val="ListParagraph"/>
        <w:numPr>
          <w:ilvl w:val="0"/>
          <w:numId w:val="2"/>
        </w:numPr>
        <w:spacing w:after="40" w:before="40"/>
      </w:pPr>
      <w:r>
        <w:rPr>
          <w:rFonts w:ascii="Arial" w:cs="Arial" w:eastAsia="Arial" w:hAnsi="Arial"/>
          <w:color w:val="333333"/>
          <w:sz w:val="22"/>
          <w:szCs w:val="22"/>
        </w:rPr>
        <w:t xml:space="preserve">Prompt O  —  FastAPI Backend Server</w:t>
      </w:r>
    </w:p>
    <w:p>
      <w:pPr>
        <w:pStyle w:val="ListParagraph"/>
        <w:numPr>
          <w:ilvl w:val="0"/>
          <w:numId w:val="2"/>
        </w:numPr>
        <w:spacing w:after="40" w:before="40"/>
      </w:pPr>
      <w:r>
        <w:rPr>
          <w:rFonts w:ascii="Arial" w:cs="Arial" w:eastAsia="Arial" w:hAnsi="Arial"/>
          <w:color w:val="333333"/>
          <w:sz w:val="22"/>
          <w:szCs w:val="22"/>
        </w:rPr>
        <w:t xml:space="preserve">Prompt P  —  Flutter Frontend (All Platforms)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A  </w:t>
      </w:r>
      <w:r>
        <w:rPr>
          <w:rFonts w:ascii="Arial" w:cs="Arial" w:eastAsia="Arial" w:hAnsi="Arial"/>
          <w:b/>
          <w:bCs/>
          <w:color w:val="BDD7EE"/>
          <w:sz w:val="24"/>
          <w:szCs w:val="24"/>
        </w:rPr>
        <w:t xml:space="preserve">  —  Folder Structure &amp; Scaffold</w:t>
      </w:r>
    </w:p>
    <w:p>
      <w:pPr>
        <w:pStyle w:val="Heading2"/>
        <w:spacing w:after="80" w:before="280"/>
      </w:pPr>
      <w:r>
        <w:rPr>
          <w:rFonts w:ascii="Arial" w:cs="Arial" w:eastAsia="Arial" w:hAnsi="Arial"/>
          <w:b/>
          <w:bCs/>
          <w:color w:val="2E75B6"/>
          <w:sz w:val="26"/>
          <w:szCs w:val="26"/>
        </w:rPr>
        <w:t xml:space="preserve">Context to provide</w:t>
      </w:r>
    </w:p>
    <w:p>
      <w:pPr>
        <w:pBdr>
          <w:left w:val="single" w:color="2E75B6" w:sz="12" w:space="8"/>
        </w:pBdr>
        <w:spacing w:after="80" w:before="80"/>
        <w:ind w:left="360"/>
      </w:pPr>
      <w:r>
        <w:rPr>
          <w:rFonts w:ascii="Arial" w:cs="Arial" w:eastAsia="Arial" w:hAnsi="Arial"/>
          <w:i/>
          <w:iCs/>
          <w:color w:val="555555"/>
          <w:sz w:val="20"/>
          <w:szCs w:val="20"/>
        </w:rPr>
        <w:t xml:space="preserve">Paste this entire prompt into Android Studio AI. Do not add anything else.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You are building a professional AI-powered Forex trading system called ForexAI. Create the complete folder and file scaffold for this project. Do not write any logic code yet — only create the folder structure with placeholder files.</w:t>
      </w:r>
    </w:p>
    <w:p>
      <w:pPr>
        <w:spacing w:after="80" w:before="80"/>
      </w:pPr>
      <w:r>
        <w:t xml:space="preserve"/>
      </w:r>
    </w:p>
    <w:p>
      <w:pPr>
        <w:spacing w:after="60" w:before="60"/>
      </w:pPr>
      <w:r>
        <w:rPr>
          <w:rFonts w:ascii="Arial" w:cs="Arial" w:eastAsia="Arial" w:hAnsi="Arial"/>
          <w:color w:val="333333"/>
          <w:sz w:val="22"/>
          <w:szCs w:val="22"/>
        </w:rPr>
        <w:t xml:space="preserve">The system has two parts:</w:t>
      </w:r>
    </w:p>
    <w:p>
      <w:pPr>
        <w:pStyle w:val="ListParagraph"/>
        <w:numPr>
          <w:ilvl w:val="0"/>
          <w:numId w:val="2"/>
        </w:numPr>
        <w:spacing w:after="40" w:before="40"/>
      </w:pPr>
      <w:r>
        <w:rPr>
          <w:rFonts w:ascii="Arial" w:cs="Arial" w:eastAsia="Arial" w:hAnsi="Arial"/>
          <w:color w:val="333333"/>
          <w:sz w:val="22"/>
          <w:szCs w:val="22"/>
        </w:rPr>
        <w:t xml:space="preserve">Backend: Python, runs on PC, handles all AI/ML, data, decisions</w:t>
      </w:r>
    </w:p>
    <w:p>
      <w:pPr>
        <w:pStyle w:val="ListParagraph"/>
        <w:numPr>
          <w:ilvl w:val="0"/>
          <w:numId w:val="2"/>
        </w:numPr>
        <w:spacing w:after="40" w:before="40"/>
      </w:pPr>
      <w:r>
        <w:rPr>
          <w:rFonts w:ascii="Arial" w:cs="Arial" w:eastAsia="Arial" w:hAnsi="Arial"/>
          <w:color w:val="333333"/>
          <w:sz w:val="22"/>
          <w:szCs w:val="22"/>
        </w:rPr>
        <w:t xml:space="preserve">Frontend: Flutter/Dart, runs on Android/iOS/Web/Desktop, handles broker connectivity and order execution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Backend folder structure to create</w:t>
      </w:r>
    </w:p>
    <w:p>
      <w:pPr>
        <w:spacing w:after="20" w:before="20"/>
        <w:ind w:left="720"/>
      </w:pPr>
      <w:r>
        <w:rPr>
          <w:rFonts w:ascii="Courier New" w:cs="Courier New" w:eastAsia="Courier New" w:hAnsi="Courier New"/>
          <w:color w:val="1F4E79"/>
          <w:sz w:val="18"/>
          <w:szCs w:val="18"/>
        </w:rPr>
        <w:t xml:space="preserve">backend/</w:t>
      </w:r>
    </w:p>
    <w:p>
      <w:pPr>
        <w:spacing w:after="20" w:before="20"/>
        <w:ind w:left="720"/>
      </w:pPr>
      <w:r>
        <w:rPr>
          <w:rFonts w:ascii="Courier New" w:cs="Courier New" w:eastAsia="Courier New" w:hAnsi="Courier New"/>
          <w:color w:val="1F4E79"/>
          <w:sz w:val="18"/>
          <w:szCs w:val="18"/>
        </w:rPr>
        <w:t xml:space="preserve">  config/          — all .yaml config files and .env template</w:t>
      </w:r>
    </w:p>
    <w:p>
      <w:pPr>
        <w:spacing w:after="20" w:before="20"/>
        <w:ind w:left="720"/>
      </w:pPr>
      <w:r>
        <w:rPr>
          <w:rFonts w:ascii="Courier New" w:cs="Courier New" w:eastAsia="Courier New" w:hAnsi="Courier New"/>
          <w:color w:val="1F4E79"/>
          <w:sz w:val="18"/>
          <w:szCs w:val="18"/>
        </w:rPr>
        <w:t xml:space="preserve">  data/</w:t>
      </w:r>
    </w:p>
    <w:p>
      <w:pPr>
        <w:spacing w:after="20" w:before="20"/>
        <w:ind w:left="720"/>
      </w:pPr>
      <w:r>
        <w:rPr>
          <w:rFonts w:ascii="Courier New" w:cs="Courier New" w:eastAsia="Courier New" w:hAnsi="Courier New"/>
          <w:color w:val="1F4E79"/>
          <w:sz w:val="18"/>
          <w:szCs w:val="18"/>
        </w:rPr>
        <w:t xml:space="preserve">    raw/           — downloaded raw data files</w:t>
      </w:r>
    </w:p>
    <w:p>
      <w:pPr>
        <w:spacing w:after="20" w:before="20"/>
        <w:ind w:left="720"/>
      </w:pPr>
      <w:r>
        <w:rPr>
          <w:rFonts w:ascii="Courier New" w:cs="Courier New" w:eastAsia="Courier New" w:hAnsi="Courier New"/>
          <w:color w:val="1F4E79"/>
          <w:sz w:val="18"/>
          <w:szCs w:val="18"/>
        </w:rPr>
        <w:t xml:space="preserve">    exports/       — exported reports and results</w:t>
      </w:r>
    </w:p>
    <w:p>
      <w:pPr>
        <w:spacing w:after="20" w:before="20"/>
        <w:ind w:left="720"/>
      </w:pPr>
      <w:r>
        <w:rPr>
          <w:rFonts w:ascii="Courier New" w:cs="Courier New" w:eastAsia="Courier New" w:hAnsi="Courier New"/>
          <w:color w:val="1F4E79"/>
          <w:sz w:val="18"/>
          <w:szCs w:val="18"/>
        </w:rPr>
        <w:t xml:space="preserve">    backtest/      — backtest result files</w:t>
      </w:r>
    </w:p>
    <w:p>
      <w:pPr>
        <w:spacing w:after="20" w:before="20"/>
        <w:ind w:left="720"/>
      </w:pPr>
      <w:r>
        <w:rPr>
          <w:rFonts w:ascii="Courier New" w:cs="Courier New" w:eastAsia="Courier New" w:hAnsi="Courier New"/>
          <w:color w:val="1F4E79"/>
          <w:sz w:val="18"/>
          <w:szCs w:val="18"/>
        </w:rPr>
        <w:t xml:space="preserve">  modules/</w:t>
      </w:r>
    </w:p>
    <w:p>
      <w:pPr>
        <w:spacing w:after="20" w:before="20"/>
        <w:ind w:left="720"/>
      </w:pPr>
      <w:r>
        <w:rPr>
          <w:rFonts w:ascii="Courier New" w:cs="Courier New" w:eastAsia="Courier New" w:hAnsi="Courier New"/>
          <w:color w:val="1F4E79"/>
          <w:sz w:val="18"/>
          <w:szCs w:val="18"/>
        </w:rPr>
        <w:t xml:space="preserve">    ingestion/     — data download and storage module</w:t>
      </w:r>
    </w:p>
    <w:p>
      <w:pPr>
        <w:spacing w:after="20" w:before="20"/>
        <w:ind w:left="720"/>
      </w:pPr>
      <w:r>
        <w:rPr>
          <w:rFonts w:ascii="Courier New" w:cs="Courier New" w:eastAsia="Courier New" w:hAnsi="Courier New"/>
          <w:color w:val="1F4E79"/>
          <w:sz w:val="18"/>
          <w:szCs w:val="18"/>
        </w:rPr>
        <w:t xml:space="preserve">    indicators/    — technical indicator calculator</w:t>
      </w:r>
    </w:p>
    <w:p>
      <w:pPr>
        <w:spacing w:after="20" w:before="20"/>
        <w:ind w:left="720"/>
      </w:pPr>
      <w:r>
        <w:rPr>
          <w:rFonts w:ascii="Courier New" w:cs="Courier New" w:eastAsia="Courier New" w:hAnsi="Courier New"/>
          <w:color w:val="1F4E79"/>
          <w:sz w:val="18"/>
          <w:szCs w:val="18"/>
        </w:rPr>
        <w:t xml:space="preserve">    smc/           — smart money concepts detector</w:t>
      </w:r>
    </w:p>
    <w:p>
      <w:pPr>
        <w:spacing w:after="20" w:before="20"/>
        <w:ind w:left="720"/>
      </w:pPr>
      <w:r>
        <w:rPr>
          <w:rFonts w:ascii="Courier New" w:cs="Courier New" w:eastAsia="Courier New" w:hAnsi="Courier New"/>
          <w:color w:val="1F4E79"/>
          <w:sz w:val="18"/>
          <w:szCs w:val="18"/>
        </w:rPr>
        <w:t xml:space="preserve">    regime/        — market regime classifier</w:t>
      </w:r>
    </w:p>
    <w:p>
      <w:pPr>
        <w:spacing w:after="20" w:before="20"/>
        <w:ind w:left="720"/>
      </w:pPr>
      <w:r>
        <w:rPr>
          <w:rFonts w:ascii="Courier New" w:cs="Courier New" w:eastAsia="Courier New" w:hAnsi="Courier New"/>
          <w:color w:val="1F4E79"/>
          <w:sz w:val="18"/>
          <w:szCs w:val="18"/>
        </w:rPr>
        <w:t xml:space="preserve">    strategy/      — meta-strategy selector</w:t>
      </w:r>
    </w:p>
    <w:p>
      <w:pPr>
        <w:spacing w:after="20" w:before="20"/>
        <w:ind w:left="720"/>
      </w:pPr>
      <w:r>
        <w:rPr>
          <w:rFonts w:ascii="Courier New" w:cs="Courier New" w:eastAsia="Courier New" w:hAnsi="Courier New"/>
          <w:color w:val="1F4E79"/>
          <w:sz w:val="18"/>
          <w:szCs w:val="18"/>
        </w:rPr>
        <w:t xml:space="preserve">    timeframe/     — timeframe selector</w:t>
      </w:r>
    </w:p>
    <w:p>
      <w:pPr>
        <w:spacing w:after="20" w:before="20"/>
        <w:ind w:left="720"/>
      </w:pPr>
      <w:r>
        <w:rPr>
          <w:rFonts w:ascii="Courier New" w:cs="Courier New" w:eastAsia="Courier New" w:hAnsi="Courier New"/>
          <w:color w:val="1F4E79"/>
          <w:sz w:val="18"/>
          <w:szCs w:val="18"/>
        </w:rPr>
        <w:t xml:space="preserve">    sentiment/     — NLP news and sentiment engine</w:t>
      </w:r>
    </w:p>
    <w:p>
      <w:pPr>
        <w:spacing w:after="20" w:before="20"/>
        <w:ind w:left="720"/>
      </w:pPr>
      <w:r>
        <w:rPr>
          <w:rFonts w:ascii="Courier New" w:cs="Courier New" w:eastAsia="Courier New" w:hAnsi="Courier New"/>
          <w:color w:val="1F4E79"/>
          <w:sz w:val="18"/>
          <w:szCs w:val="18"/>
        </w:rPr>
        <w:t xml:space="preserve">    risk/          — risk manager</w:t>
      </w:r>
    </w:p>
    <w:p>
      <w:pPr>
        <w:spacing w:after="20" w:before="20"/>
        <w:ind w:left="720"/>
      </w:pPr>
      <w:r>
        <w:rPr>
          <w:rFonts w:ascii="Courier New" w:cs="Courier New" w:eastAsia="Courier New" w:hAnsi="Courier New"/>
          <w:color w:val="1F4E79"/>
          <w:sz w:val="18"/>
          <w:szCs w:val="18"/>
        </w:rPr>
        <w:t xml:space="preserve">    decision/      — decision engine (combines all modules)</w:t>
      </w:r>
    </w:p>
    <w:p>
      <w:pPr>
        <w:spacing w:after="20" w:before="20"/>
        <w:ind w:left="720"/>
      </w:pPr>
      <w:r>
        <w:rPr>
          <w:rFonts w:ascii="Courier New" w:cs="Courier New" w:eastAsia="Courier New" w:hAnsi="Courier New"/>
          <w:color w:val="1F4E79"/>
          <w:sz w:val="18"/>
          <w:szCs w:val="18"/>
        </w:rPr>
        <w:t xml:space="preserve">    backtesting/   — backtesting and walk-forward engine</w:t>
      </w:r>
    </w:p>
    <w:p>
      <w:pPr>
        <w:spacing w:after="20" w:before="20"/>
        <w:ind w:left="720"/>
      </w:pPr>
      <w:r>
        <w:rPr>
          <w:rFonts w:ascii="Courier New" w:cs="Courier New" w:eastAsia="Courier New" w:hAnsi="Courier New"/>
          <w:color w:val="1F4E79"/>
          <w:sz w:val="18"/>
          <w:szCs w:val="18"/>
        </w:rPr>
        <w:t xml:space="preserve">    learner/       — continuous learning and model versioning</w:t>
      </w:r>
    </w:p>
    <w:p>
      <w:pPr>
        <w:spacing w:after="20" w:before="20"/>
        <w:ind w:left="720"/>
      </w:pPr>
      <w:r>
        <w:rPr>
          <w:rFonts w:ascii="Courier New" w:cs="Courier New" w:eastAsia="Courier New" w:hAnsi="Courier New"/>
          <w:color w:val="1F4E79"/>
          <w:sz w:val="18"/>
          <w:szCs w:val="18"/>
        </w:rPr>
        <w:t xml:space="preserve">  models/</w:t>
      </w:r>
    </w:p>
    <w:p>
      <w:pPr>
        <w:spacing w:after="20" w:before="20"/>
        <w:ind w:left="720"/>
      </w:pPr>
      <w:r>
        <w:rPr>
          <w:rFonts w:ascii="Courier New" w:cs="Courier New" w:eastAsia="Courier New" w:hAnsi="Courier New"/>
          <w:color w:val="1F4E79"/>
          <w:sz w:val="18"/>
          <w:szCs w:val="18"/>
        </w:rPr>
        <w:t xml:space="preserve">    saved/         — trained model files</w:t>
      </w:r>
    </w:p>
    <w:p>
      <w:pPr>
        <w:spacing w:after="20" w:before="20"/>
        <w:ind w:left="720"/>
      </w:pPr>
      <w:r>
        <w:rPr>
          <w:rFonts w:ascii="Courier New" w:cs="Courier New" w:eastAsia="Courier New" w:hAnsi="Courier New"/>
          <w:color w:val="1F4E79"/>
          <w:sz w:val="18"/>
          <w:szCs w:val="18"/>
        </w:rPr>
        <w:t xml:space="preserve">    finbert/       — local FinBERT NLP model</w:t>
      </w:r>
    </w:p>
    <w:p>
      <w:pPr>
        <w:spacing w:after="20" w:before="20"/>
        <w:ind w:left="720"/>
      </w:pPr>
      <w:r>
        <w:rPr>
          <w:rFonts w:ascii="Courier New" w:cs="Courier New" w:eastAsia="Courier New" w:hAnsi="Courier New"/>
          <w:color w:val="1F4E79"/>
          <w:sz w:val="18"/>
          <w:szCs w:val="18"/>
        </w:rPr>
        <w:t xml:space="preserve">  api/             — FastAPI server</w:t>
      </w:r>
    </w:p>
    <w:p>
      <w:pPr>
        <w:spacing w:after="20" w:before="20"/>
        <w:ind w:left="720"/>
      </w:pPr>
      <w:r>
        <w:rPr>
          <w:rFonts w:ascii="Courier New" w:cs="Courier New" w:eastAsia="Courier New" w:hAnsi="Courier New"/>
          <w:color w:val="1F4E79"/>
          <w:sz w:val="18"/>
          <w:szCs w:val="18"/>
        </w:rPr>
        <w:t xml:space="preserve">  database/        — database connection managers</w:t>
      </w:r>
    </w:p>
    <w:p>
      <w:pPr>
        <w:spacing w:after="20" w:before="20"/>
        <w:ind w:left="720"/>
      </w:pPr>
      <w:r>
        <w:rPr>
          <w:rFonts w:ascii="Courier New" w:cs="Courier New" w:eastAsia="Courier New" w:hAnsi="Courier New"/>
          <w:color w:val="1F4E79"/>
          <w:sz w:val="18"/>
          <w:szCs w:val="18"/>
        </w:rPr>
        <w:t xml:space="preserve">  utils/           — shared utility functions</w:t>
      </w:r>
    </w:p>
    <w:p>
      <w:pPr>
        <w:spacing w:after="20" w:before="20"/>
        <w:ind w:left="720"/>
      </w:pPr>
      <w:r>
        <w:rPr>
          <w:rFonts w:ascii="Courier New" w:cs="Courier New" w:eastAsia="Courier New" w:hAnsi="Courier New"/>
          <w:color w:val="1F4E79"/>
          <w:sz w:val="18"/>
          <w:szCs w:val="18"/>
        </w:rPr>
        <w:t xml:space="preserve">  logs/            — all system log files</w:t>
      </w:r>
    </w:p>
    <w:p>
      <w:pPr>
        <w:spacing w:after="20" w:before="20"/>
        <w:ind w:left="720"/>
      </w:pPr>
      <w:r>
        <w:rPr>
          <w:rFonts w:ascii="Courier New" w:cs="Courier New" w:eastAsia="Courier New" w:hAnsi="Courier New"/>
          <w:color w:val="1F4E79"/>
          <w:sz w:val="18"/>
          <w:szCs w:val="18"/>
        </w:rPr>
        <w:t xml:space="preserve">  tests/           — unit and integration tests</w:t>
      </w:r>
    </w:p>
    <w:p>
      <w:pPr>
        <w:spacing w:after="20" w:before="20"/>
        <w:ind w:left="720"/>
      </w:pPr>
      <w:r>
        <w:rPr>
          <w:rFonts w:ascii="Courier New" w:cs="Courier New" w:eastAsia="Courier New" w:hAnsi="Courier New"/>
          <w:color w:val="1F4E79"/>
          <w:sz w:val="18"/>
          <w:szCs w:val="18"/>
        </w:rPr>
        <w:t xml:space="preserve">  scripts/         — one-off utility scripts</w:t>
      </w:r>
    </w:p>
    <w:p>
      <w:pPr>
        <w:spacing w:after="20" w:before="20"/>
        <w:ind w:left="720"/>
      </w:pPr>
      <w:r>
        <w:rPr>
          <w:rFonts w:ascii="Courier New" w:cs="Courier New" w:eastAsia="Courier New" w:hAnsi="Courier New"/>
          <w:color w:val="1F4E79"/>
          <w:sz w:val="18"/>
          <w:szCs w:val="18"/>
        </w:rPr>
        <w:t xml:space="preserve">  main.py          — backend entry point</w:t>
      </w:r>
    </w:p>
    <w:p>
      <w:pPr>
        <w:spacing w:after="20" w:before="20"/>
        <w:ind w:left="720"/>
      </w:pPr>
      <w:r>
        <w:rPr>
          <w:rFonts w:ascii="Courier New" w:cs="Courier New" w:eastAsia="Courier New" w:hAnsi="Courier New"/>
          <w:color w:val="1F4E79"/>
          <w:sz w:val="18"/>
          <w:szCs w:val="18"/>
        </w:rPr>
        <w:t xml:space="preserve">  requirements.txt — all Python dependencies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Frontend folder structure to create</w:t>
      </w:r>
    </w:p>
    <w:p>
      <w:pPr>
        <w:spacing w:after="20" w:before="20"/>
        <w:ind w:left="720"/>
      </w:pPr>
      <w:r>
        <w:rPr>
          <w:rFonts w:ascii="Courier New" w:cs="Courier New" w:eastAsia="Courier New" w:hAnsi="Courier New"/>
          <w:color w:val="1F4E79"/>
          <w:sz w:val="18"/>
          <w:szCs w:val="18"/>
        </w:rPr>
        <w:t xml:space="preserve">frontend/</w:t>
      </w:r>
    </w:p>
    <w:p>
      <w:pPr>
        <w:spacing w:after="20" w:before="20"/>
        <w:ind w:left="720"/>
      </w:pPr>
      <w:r>
        <w:rPr>
          <w:rFonts w:ascii="Courier New" w:cs="Courier New" w:eastAsia="Courier New" w:hAnsi="Courier New"/>
          <w:color w:val="1F4E79"/>
          <w:sz w:val="18"/>
          <w:szCs w:val="18"/>
        </w:rPr>
        <w:t xml:space="preserve">  lib/</w:t>
      </w:r>
    </w:p>
    <w:p>
      <w:pPr>
        <w:spacing w:after="20" w:before="20"/>
        <w:ind w:left="720"/>
      </w:pPr>
      <w:r>
        <w:rPr>
          <w:rFonts w:ascii="Courier New" w:cs="Courier New" w:eastAsia="Courier New" w:hAnsi="Courier New"/>
          <w:color w:val="1F4E79"/>
          <w:sz w:val="18"/>
          <w:szCs w:val="18"/>
        </w:rPr>
        <w:t xml:space="preserve">    screens/       — all app screens</w:t>
      </w:r>
    </w:p>
    <w:p>
      <w:pPr>
        <w:spacing w:after="20" w:before="20"/>
        <w:ind w:left="720"/>
      </w:pPr>
      <w:r>
        <w:rPr>
          <w:rFonts w:ascii="Courier New" w:cs="Courier New" w:eastAsia="Courier New" w:hAnsi="Courier New"/>
          <w:color w:val="1F4E79"/>
          <w:sz w:val="18"/>
          <w:szCs w:val="18"/>
        </w:rPr>
        <w:t xml:space="preserve">    widgets/       — reusable UI components</w:t>
      </w:r>
    </w:p>
    <w:p>
      <w:pPr>
        <w:spacing w:after="20" w:before="20"/>
        <w:ind w:left="720"/>
      </w:pPr>
      <w:r>
        <w:rPr>
          <w:rFonts w:ascii="Courier New" w:cs="Courier New" w:eastAsia="Courier New" w:hAnsi="Courier New"/>
          <w:color w:val="1F4E79"/>
          <w:sz w:val="18"/>
          <w:szCs w:val="18"/>
        </w:rPr>
        <w:t xml:space="preserve">    services/      — API and WebSocket service classes</w:t>
      </w:r>
    </w:p>
    <w:p>
      <w:pPr>
        <w:spacing w:after="20" w:before="20"/>
        <w:ind w:left="720"/>
      </w:pPr>
      <w:r>
        <w:rPr>
          <w:rFonts w:ascii="Courier New" w:cs="Courier New" w:eastAsia="Courier New" w:hAnsi="Courier New"/>
          <w:color w:val="1F4E79"/>
          <w:sz w:val="18"/>
          <w:szCs w:val="18"/>
        </w:rPr>
        <w:t xml:space="preserve">    models/        — Dart data models</w:t>
      </w:r>
    </w:p>
    <w:p>
      <w:pPr>
        <w:spacing w:after="20" w:before="20"/>
        <w:ind w:left="720"/>
      </w:pPr>
      <w:r>
        <w:rPr>
          <w:rFonts w:ascii="Courier New" w:cs="Courier New" w:eastAsia="Courier New" w:hAnsi="Courier New"/>
          <w:color w:val="1F4E79"/>
          <w:sz w:val="18"/>
          <w:szCs w:val="18"/>
        </w:rPr>
        <w:t xml:space="preserve">    brokers/       — broker connector classes (MT4/MT5/OANDA)</w:t>
      </w:r>
    </w:p>
    <w:p>
      <w:pPr>
        <w:spacing w:after="20" w:before="20"/>
        <w:ind w:left="720"/>
      </w:pPr>
      <w:r>
        <w:rPr>
          <w:rFonts w:ascii="Courier New" w:cs="Courier New" w:eastAsia="Courier New" w:hAnsi="Courier New"/>
          <w:color w:val="1F4E79"/>
          <w:sz w:val="18"/>
          <w:szCs w:val="18"/>
        </w:rPr>
        <w:t xml:space="preserve">    state/         — Riverpod state providers</w:t>
      </w:r>
    </w:p>
    <w:p>
      <w:pPr>
        <w:spacing w:after="20" w:before="20"/>
        <w:ind w:left="720"/>
      </w:pPr>
      <w:r>
        <w:rPr>
          <w:rFonts w:ascii="Courier New" w:cs="Courier New" w:eastAsia="Courier New" w:hAnsi="Courier New"/>
          <w:color w:val="1F4E79"/>
          <w:sz w:val="18"/>
          <w:szCs w:val="18"/>
        </w:rPr>
        <w:t xml:space="preserve">    config/        — app configuration constants</w:t>
      </w:r>
    </w:p>
    <w:p>
      <w:pPr>
        <w:spacing w:after="20" w:before="20"/>
        <w:ind w:left="720"/>
      </w:pPr>
      <w:r>
        <w:rPr>
          <w:rFonts w:ascii="Courier New" w:cs="Courier New" w:eastAsia="Courier New" w:hAnsi="Courier New"/>
          <w:color w:val="1F4E79"/>
          <w:sz w:val="18"/>
          <w:szCs w:val="18"/>
        </w:rPr>
        <w:t xml:space="preserve">    utils/         — helper functions</w:t>
      </w:r>
    </w:p>
    <w:p>
      <w:pPr>
        <w:spacing w:after="20" w:before="20"/>
        <w:ind w:left="720"/>
      </w:pPr>
      <w:r>
        <w:rPr>
          <w:rFonts w:ascii="Courier New" w:cs="Courier New" w:eastAsia="Courier New" w:hAnsi="Courier New"/>
          <w:color w:val="1F4E79"/>
          <w:sz w:val="18"/>
          <w:szCs w:val="18"/>
        </w:rPr>
        <w:t xml:space="preserve">    theme/         — app theme, colors, typography</w:t>
      </w:r>
    </w:p>
    <w:p>
      <w:pPr>
        <w:spacing w:after="20" w:before="20"/>
        <w:ind w:left="720"/>
      </w:pPr>
      <w:r>
        <w:rPr>
          <w:rFonts w:ascii="Courier New" w:cs="Courier New" w:eastAsia="Courier New" w:hAnsi="Courier New"/>
          <w:color w:val="1F4E79"/>
          <w:sz w:val="18"/>
          <w:szCs w:val="18"/>
        </w:rPr>
        <w:t xml:space="preserve">  assets/</w:t>
      </w:r>
    </w:p>
    <w:p>
      <w:pPr>
        <w:spacing w:after="20" w:before="20"/>
        <w:ind w:left="720"/>
      </w:pPr>
      <w:r>
        <w:rPr>
          <w:rFonts w:ascii="Courier New" w:cs="Courier New" w:eastAsia="Courier New" w:hAnsi="Courier New"/>
          <w:color w:val="1F4E79"/>
          <w:sz w:val="18"/>
          <w:szCs w:val="18"/>
        </w:rPr>
        <w:t xml:space="preserve">    images/        — app images and icons</w:t>
      </w:r>
    </w:p>
    <w:p>
      <w:pPr>
        <w:spacing w:after="20" w:before="20"/>
        <w:ind w:left="720"/>
      </w:pPr>
      <w:r>
        <w:rPr>
          <w:rFonts w:ascii="Courier New" w:cs="Courier New" w:eastAsia="Courier New" w:hAnsi="Courier New"/>
          <w:color w:val="1F4E79"/>
          <w:sz w:val="18"/>
          <w:szCs w:val="18"/>
        </w:rPr>
        <w:t xml:space="preserve">    fonts/         — custom fonts if any</w:t>
      </w:r>
    </w:p>
    <w:p>
      <w:pPr>
        <w:spacing w:after="20" w:before="20"/>
        <w:ind w:left="720"/>
      </w:pPr>
      <w:r>
        <w:rPr>
          <w:rFonts w:ascii="Courier New" w:cs="Courier New" w:eastAsia="Courier New" w:hAnsi="Courier New"/>
          <w:color w:val="1F4E79"/>
          <w:sz w:val="18"/>
          <w:szCs w:val="18"/>
        </w:rPr>
        <w:t xml:space="preserve">  test/            — Flutter unit and widget tests</w:t>
      </w:r>
    </w:p>
    <w:p>
      <w:pPr>
        <w:spacing w:after="20" w:before="20"/>
        <w:ind w:left="720"/>
      </w:pPr>
      <w:r>
        <w:rPr>
          <w:rFonts w:ascii="Courier New" w:cs="Courier New" w:eastAsia="Courier New" w:hAnsi="Courier New"/>
          <w:color w:val="1F4E79"/>
          <w:sz w:val="18"/>
          <w:szCs w:val="18"/>
        </w:rPr>
        <w:t xml:space="preserve">  pubspec.yaml     — Flutter dependencies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generate</w:t>
      </w:r>
    </w:p>
    <w:p>
      <w:pPr>
        <w:pStyle w:val="ListParagraph"/>
        <w:numPr>
          <w:ilvl w:val="0"/>
          <w:numId w:val="2"/>
        </w:numPr>
        <w:spacing w:after="40" w:before="40"/>
      </w:pPr>
      <w:r>
        <w:rPr>
          <w:rFonts w:ascii="Arial" w:cs="Arial" w:eastAsia="Arial" w:hAnsi="Arial"/>
          <w:color w:val="333333"/>
          <w:sz w:val="22"/>
          <w:szCs w:val="22"/>
        </w:rPr>
        <w:t xml:space="preserve">backend/requirements.txt with these libraries: fastapi, uvicorn, sqlalchemy, psycopg2-binary, pymongo, redis, pandas, numpy, scikit-learn, xgboost, transformers, torch, vaderSentiment, feedparser, requests, httpx, pydantic, pydantic-settings, python-dotenv, schedule, pyaml, ta, mplfinance, pytest, websockets, python-jose, passlib</w:t>
      </w:r>
    </w:p>
    <w:p>
      <w:pPr>
        <w:pStyle w:val="ListParagraph"/>
        <w:numPr>
          <w:ilvl w:val="0"/>
          <w:numId w:val="2"/>
        </w:numPr>
        <w:spacing w:after="40" w:before="40"/>
      </w:pPr>
      <w:r>
        <w:rPr>
          <w:rFonts w:ascii="Arial" w:cs="Arial" w:eastAsia="Arial" w:hAnsi="Arial"/>
          <w:color w:val="333333"/>
          <w:sz w:val="22"/>
          <w:szCs w:val="22"/>
        </w:rPr>
        <w:t xml:space="preserve">frontend/pubspec.yaml with these packages: flutter_riverpod, riverpod_annotation, go_router, dio, web_socket_channel, fl_chart, candlesticks, intl, shared_preferences, flutter_secure_storage, provider, freezed, json_annotation, equatable, get_it</w:t>
      </w:r>
    </w:p>
    <w:p>
      <w:pPr>
        <w:pStyle w:val="ListParagraph"/>
        <w:numPr>
          <w:ilvl w:val="0"/>
          <w:numId w:val="2"/>
        </w:numPr>
        <w:spacing w:after="40" w:before="40"/>
      </w:pPr>
      <w:r>
        <w:rPr>
          <w:rFonts w:ascii="Arial" w:cs="Arial" w:eastAsia="Arial" w:hAnsi="Arial"/>
          <w:color w:val="333333"/>
          <w:sz w:val="22"/>
          <w:szCs w:val="22"/>
        </w:rPr>
        <w:t xml:space="preserve">backend/config/.env.template showing all required environment variable names with placeholder values and comments explaining each one</w:t>
      </w:r>
    </w:p>
    <w:p>
      <w:pPr>
        <w:pStyle w:val="ListParagraph"/>
        <w:numPr>
          <w:ilvl w:val="0"/>
          <w:numId w:val="2"/>
        </w:numPr>
        <w:spacing w:after="40" w:before="40"/>
      </w:pPr>
      <w:r>
        <w:rPr>
          <w:rFonts w:ascii="Arial" w:cs="Arial" w:eastAsia="Arial" w:hAnsi="Arial"/>
          <w:color w:val="333333"/>
          <w:sz w:val="22"/>
          <w:szCs w:val="22"/>
        </w:rPr>
        <w:t xml:space="preserve">Every folder must contain a README.md file with 2-3 sentences explaining what that folder contains and which module owns it</w:t>
      </w:r>
    </w:p>
    <w:p>
      <w:pPr>
        <w:pStyle w:val="ListParagraph"/>
        <w:numPr>
          <w:ilvl w:val="0"/>
          <w:numId w:val="2"/>
        </w:numPr>
        <w:spacing w:after="40" w:before="40"/>
      </w:pPr>
      <w:r>
        <w:rPr>
          <w:rFonts w:ascii="Arial" w:cs="Arial" w:eastAsia="Arial" w:hAnsi="Arial"/>
          <w:color w:val="333333"/>
          <w:sz w:val="22"/>
          <w:szCs w:val="22"/>
        </w:rPr>
        <w:t xml:space="preserve">backend/main.py as entry point that imports and starts the FastAPI server and all background services — stub only, no logic</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verify every folder exists, README files are present, requirements.txt and pubspec.yaml have all listed packages, and .env.template shows all required secrets.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B  </w:t>
      </w:r>
      <w:r>
        <w:rPr>
          <w:rFonts w:ascii="Arial" w:cs="Arial" w:eastAsia="Arial" w:hAnsi="Arial"/>
          <w:b/>
          <w:bCs/>
          <w:color w:val="BDD7EE"/>
          <w:sz w:val="24"/>
          <w:szCs w:val="24"/>
        </w:rPr>
        <w:t xml:space="preserve">  —  Global Data Models &amp; Contracts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 A must be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project, create the global data models file at backend/modules/models.py. This file is the single source of truth for all data structures. Every other module imports from here. Use Pydantic v2 BaseModel for all models.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Enums to define</w:t>
      </w:r>
    </w:p>
    <w:p>
      <w:pPr>
        <w:pStyle w:val="ListParagraph"/>
        <w:numPr>
          <w:ilvl w:val="0"/>
          <w:numId w:val="2"/>
        </w:numPr>
        <w:spacing w:after="40" w:before="40"/>
      </w:pPr>
      <w:r>
        <w:rPr>
          <w:rFonts w:ascii="Arial" w:cs="Arial" w:eastAsia="Arial" w:hAnsi="Arial"/>
          <w:color w:val="333333"/>
          <w:sz w:val="22"/>
          <w:szCs w:val="22"/>
        </w:rPr>
        <w:t xml:space="preserve">CurrencyPair: EURUSD, GBPUSD, USDJPY, USDCHF, AUDUSD, NZDUSD, USDCAD</w:t>
      </w:r>
    </w:p>
    <w:p>
      <w:pPr>
        <w:pStyle w:val="ListParagraph"/>
        <w:numPr>
          <w:ilvl w:val="0"/>
          <w:numId w:val="2"/>
        </w:numPr>
        <w:spacing w:after="40" w:before="40"/>
      </w:pPr>
      <w:r>
        <w:rPr>
          <w:rFonts w:ascii="Arial" w:cs="Arial" w:eastAsia="Arial" w:hAnsi="Arial"/>
          <w:color w:val="333333"/>
          <w:sz w:val="22"/>
          <w:szCs w:val="22"/>
        </w:rPr>
        <w:t xml:space="preserve">Timeframe: M1, M5, M15, M30, H1, H4, D1</w:t>
      </w:r>
    </w:p>
    <w:p>
      <w:pPr>
        <w:pStyle w:val="ListParagraph"/>
        <w:numPr>
          <w:ilvl w:val="0"/>
          <w:numId w:val="2"/>
        </w:numPr>
        <w:spacing w:after="40" w:before="40"/>
      </w:pPr>
      <w:r>
        <w:rPr>
          <w:rFonts w:ascii="Arial" w:cs="Arial" w:eastAsia="Arial" w:hAnsi="Arial"/>
          <w:color w:val="333333"/>
          <w:sz w:val="22"/>
          <w:szCs w:val="22"/>
        </w:rPr>
        <w:t xml:space="preserve">Regime: TRENDING_UP, TRENDING_DOWN, RANGING, BREAKOUT, REVERSAL, VOLATILE, UNKNOWN</w:t>
      </w:r>
    </w:p>
    <w:p>
      <w:pPr>
        <w:pStyle w:val="ListParagraph"/>
        <w:numPr>
          <w:ilvl w:val="0"/>
          <w:numId w:val="2"/>
        </w:numPr>
        <w:spacing w:after="40" w:before="40"/>
      </w:pPr>
      <w:r>
        <w:rPr>
          <w:rFonts w:ascii="Arial" w:cs="Arial" w:eastAsia="Arial" w:hAnsi="Arial"/>
          <w:color w:val="333333"/>
          <w:sz w:val="22"/>
          <w:szCs w:val="22"/>
        </w:rPr>
        <w:t xml:space="preserve">Strategy: TREND_FOLLOW, MEAN_REVERSION, BREAKOUT, REVERSAL, SCALP, SKIP</w:t>
      </w:r>
    </w:p>
    <w:p>
      <w:pPr>
        <w:pStyle w:val="ListParagraph"/>
        <w:numPr>
          <w:ilvl w:val="0"/>
          <w:numId w:val="2"/>
        </w:numPr>
        <w:spacing w:after="40" w:before="40"/>
      </w:pPr>
      <w:r>
        <w:rPr>
          <w:rFonts w:ascii="Arial" w:cs="Arial" w:eastAsia="Arial" w:hAnsi="Arial"/>
          <w:color w:val="333333"/>
          <w:sz w:val="22"/>
          <w:szCs w:val="22"/>
        </w:rPr>
        <w:t xml:space="preserve">Session: ASIAN, LONDON, LONDON_OPEN, NEW_YORK, NEW_YORK_OPEN, OVERLAP, DEAD_ZONE</w:t>
      </w:r>
    </w:p>
    <w:p>
      <w:pPr>
        <w:pStyle w:val="ListParagraph"/>
        <w:numPr>
          <w:ilvl w:val="0"/>
          <w:numId w:val="2"/>
        </w:numPr>
        <w:spacing w:after="40" w:before="40"/>
      </w:pPr>
      <w:r>
        <w:rPr>
          <w:rFonts w:ascii="Arial" w:cs="Arial" w:eastAsia="Arial" w:hAnsi="Arial"/>
          <w:color w:val="333333"/>
          <w:sz w:val="22"/>
          <w:szCs w:val="22"/>
        </w:rPr>
        <w:t xml:space="preserve">Direction: LONG, SHORT, NEUTRAL</w:t>
      </w:r>
    </w:p>
    <w:p>
      <w:pPr>
        <w:pStyle w:val="ListParagraph"/>
        <w:numPr>
          <w:ilvl w:val="0"/>
          <w:numId w:val="2"/>
        </w:numPr>
        <w:spacing w:after="40" w:before="40"/>
      </w:pPr>
      <w:r>
        <w:rPr>
          <w:rFonts w:ascii="Arial" w:cs="Arial" w:eastAsia="Arial" w:hAnsi="Arial"/>
          <w:color w:val="333333"/>
          <w:sz w:val="22"/>
          <w:szCs w:val="22"/>
        </w:rPr>
        <w:t xml:space="preserve">OrderStatus: PENDING, OPEN, PARTIAL, CLOSED, CANCELLED</w:t>
      </w:r>
    </w:p>
    <w:p>
      <w:pPr>
        <w:pStyle w:val="ListParagraph"/>
        <w:numPr>
          <w:ilvl w:val="0"/>
          <w:numId w:val="2"/>
        </w:numPr>
        <w:spacing w:after="40" w:before="40"/>
      </w:pPr>
      <w:r>
        <w:rPr>
          <w:rFonts w:ascii="Arial" w:cs="Arial" w:eastAsia="Arial" w:hAnsi="Arial"/>
          <w:color w:val="333333"/>
          <w:sz w:val="22"/>
          <w:szCs w:val="22"/>
        </w:rPr>
        <w:t xml:space="preserve">SignalAction: BUY, SELL, HOLD, CLOSE</w:t>
      </w:r>
    </w:p>
    <w:p>
      <w:pPr>
        <w:pStyle w:val="ListParagraph"/>
        <w:numPr>
          <w:ilvl w:val="0"/>
          <w:numId w:val="2"/>
        </w:numPr>
        <w:spacing w:after="40" w:before="40"/>
      </w:pPr>
      <w:r>
        <w:rPr>
          <w:rFonts w:ascii="Arial" w:cs="Arial" w:eastAsia="Arial" w:hAnsi="Arial"/>
          <w:color w:val="333333"/>
          <w:sz w:val="22"/>
          <w:szCs w:val="22"/>
        </w:rPr>
        <w:t xml:space="preserve">TradeType: PAPER, LIVE</w:t>
      </w:r>
    </w:p>
    <w:p>
      <w:pPr>
        <w:pStyle w:val="ListParagraph"/>
        <w:numPr>
          <w:ilvl w:val="0"/>
          <w:numId w:val="2"/>
        </w:numPr>
        <w:spacing w:after="40" w:before="40"/>
      </w:pPr>
      <w:r>
        <w:rPr>
          <w:rFonts w:ascii="Arial" w:cs="Arial" w:eastAsia="Arial" w:hAnsi="Arial"/>
          <w:color w:val="333333"/>
          <w:sz w:val="22"/>
          <w:szCs w:val="22"/>
        </w:rPr>
        <w:t xml:space="preserve">ImpactLevel: HIGH, MEDIUM, LOW</w:t>
      </w:r>
    </w:p>
    <w:p>
      <w:pPr>
        <w:pStyle w:val="ListParagraph"/>
        <w:numPr>
          <w:ilvl w:val="0"/>
          <w:numId w:val="2"/>
        </w:numPr>
        <w:spacing w:after="40" w:before="40"/>
      </w:pPr>
      <w:r>
        <w:rPr>
          <w:rFonts w:ascii="Arial" w:cs="Arial" w:eastAsia="Arial" w:hAnsi="Arial"/>
          <w:color w:val="333333"/>
          <w:sz w:val="22"/>
          <w:szCs w:val="22"/>
        </w:rPr>
        <w:t xml:space="preserve">ModelStatus: PAPER, LIVE, RETIRED, FAILED</w:t>
      </w:r>
    </w:p>
    <w:p>
      <w:pPr>
        <w:pStyle w:val="ListParagraph"/>
        <w:numPr>
          <w:ilvl w:val="0"/>
          <w:numId w:val="2"/>
        </w:numPr>
        <w:spacing w:after="40" w:before="40"/>
      </w:pPr>
      <w:r>
        <w:rPr>
          <w:rFonts w:ascii="Arial" w:cs="Arial" w:eastAsia="Arial" w:hAnsi="Arial"/>
          <w:color w:val="333333"/>
          <w:sz w:val="22"/>
          <w:szCs w:val="22"/>
        </w:rPr>
        <w:t xml:space="preserve">AlertSeverity: LOW, MEDIUM, HIGH, CRITICAL</w:t>
      </w:r>
    </w:p>
    <w:p>
      <w:pPr>
        <w:pStyle w:val="ListParagraph"/>
        <w:numPr>
          <w:ilvl w:val="0"/>
          <w:numId w:val="2"/>
        </w:numPr>
        <w:spacing w:after="40" w:before="40"/>
      </w:pPr>
      <w:r>
        <w:rPr>
          <w:rFonts w:ascii="Arial" w:cs="Arial" w:eastAsia="Arial" w:hAnsi="Arial"/>
          <w:color w:val="333333"/>
          <w:sz w:val="22"/>
          <w:szCs w:val="22"/>
        </w:rPr>
        <w:t xml:space="preserve">ExitReason: TAKE_PROFIT, STOP_LOSS, PARTIAL_CLOSE, MANUAL_CLOSE, CIRCUIT_BREAKER, REGIME_CHANGE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Pydantic models to define</w:t>
      </w:r>
    </w:p>
    <w:p>
      <w:pPr>
        <w:pStyle w:val="ListParagraph"/>
        <w:numPr>
          <w:ilvl w:val="0"/>
          <w:numId w:val="2"/>
        </w:numPr>
        <w:spacing w:after="40" w:before="40"/>
      </w:pPr>
      <w:r>
        <w:rPr>
          <w:rFonts w:ascii="Arial" w:cs="Arial" w:eastAsia="Arial" w:hAnsi="Arial"/>
          <w:color w:val="333333"/>
          <w:sz w:val="22"/>
          <w:szCs w:val="22"/>
        </w:rPr>
        <w:t xml:space="preserve">OHLCVBar: pair, timeframe, timestamp (UTC datetime), open, high, low, close, volume, spread_pips — all with validation</w:t>
      </w:r>
    </w:p>
    <w:p>
      <w:pPr>
        <w:pStyle w:val="ListParagraph"/>
        <w:numPr>
          <w:ilvl w:val="0"/>
          <w:numId w:val="2"/>
        </w:numPr>
        <w:spacing w:after="40" w:before="40"/>
      </w:pPr>
      <w:r>
        <w:rPr>
          <w:rFonts w:ascii="Arial" w:cs="Arial" w:eastAsia="Arial" w:hAnsi="Arial"/>
          <w:color w:val="333333"/>
          <w:sz w:val="22"/>
          <w:szCs w:val="22"/>
        </w:rPr>
        <w:t xml:space="preserve">IndicatorSet: bar_id, pair, timeframe, timestamp, then all indicator fields: ema_9/21/50/200, rsi_7/14, macd_line/signal/histogram, bb_upper/middle/lower/bandwidth/percent_b, atr_14/percent, adx_14/di_plus/di_minus, stoch_k_fast/d_fast/k_slow/d_slow, tenkan/kijun/senkou_a/senkou_b/chikou, pivot/r1/r2/r3/s1/s2/s3, vwap — all Optional[float]</w:t>
      </w:r>
    </w:p>
    <w:p>
      <w:pPr>
        <w:pStyle w:val="ListParagraph"/>
        <w:numPr>
          <w:ilvl w:val="0"/>
          <w:numId w:val="2"/>
        </w:numPr>
        <w:spacing w:after="40" w:before="40"/>
      </w:pPr>
      <w:r>
        <w:rPr>
          <w:rFonts w:ascii="Arial" w:cs="Arial" w:eastAsia="Arial" w:hAnsi="Arial"/>
          <w:color w:val="333333"/>
          <w:sz w:val="22"/>
          <w:szCs w:val="22"/>
        </w:rPr>
        <w:t xml:space="preserve">SMCZone: id, pair, timeframe, zone_type, price_high, price_low, formed_at, is_active, is_mitigated, strength</w:t>
      </w:r>
    </w:p>
    <w:p>
      <w:pPr>
        <w:pStyle w:val="ListParagraph"/>
        <w:numPr>
          <w:ilvl w:val="0"/>
          <w:numId w:val="2"/>
        </w:numPr>
        <w:spacing w:after="40" w:before="40"/>
      </w:pPr>
      <w:r>
        <w:rPr>
          <w:rFonts w:ascii="Arial" w:cs="Arial" w:eastAsia="Arial" w:hAnsi="Arial"/>
          <w:color w:val="333333"/>
          <w:sz w:val="22"/>
          <w:szCs w:val="22"/>
        </w:rPr>
        <w:t xml:space="preserve">MarketRegimeResult: timestamp, pair, timeframe, regime (Regime enum), confidence (0.0-1.0), h4_bias, h1_regime, bars_in_regime, regime_changed (bool), duration_warning (bool), indicators_agreed (int)</w:t>
      </w:r>
    </w:p>
    <w:p>
      <w:pPr>
        <w:pStyle w:val="ListParagraph"/>
        <w:numPr>
          <w:ilvl w:val="0"/>
          <w:numId w:val="2"/>
        </w:numPr>
        <w:spacing w:after="40" w:before="40"/>
      </w:pPr>
      <w:r>
        <w:rPr>
          <w:rFonts w:ascii="Arial" w:cs="Arial" w:eastAsia="Arial" w:hAnsi="Arial"/>
          <w:color w:val="333333"/>
          <w:sz w:val="22"/>
          <w:szCs w:val="22"/>
        </w:rPr>
        <w:t xml:space="preserve">StrategyDecision: timestamp, pair, regime, strategy (Strategy enum), timeframe (Timeframe enum), confidence, session (Session enum), switch_occurred, switch_reason, alternative_strategy, blocked_reason</w:t>
      </w:r>
    </w:p>
    <w:p>
      <w:pPr>
        <w:pStyle w:val="ListParagraph"/>
        <w:numPr>
          <w:ilvl w:val="0"/>
          <w:numId w:val="2"/>
        </w:numPr>
        <w:spacing w:after="40" w:before="40"/>
      </w:pPr>
      <w:r>
        <w:rPr>
          <w:rFonts w:ascii="Arial" w:cs="Arial" w:eastAsia="Arial" w:hAnsi="Arial"/>
          <w:color w:val="333333"/>
          <w:sz w:val="22"/>
          <w:szCs w:val="22"/>
        </w:rPr>
        <w:t xml:space="preserve">TimeframeSelection: timestamp, pair, selected_timeframe, session, score_breakdown (dict of timeframe to score), block_reason, spread_acceptable, confirmation_bars_needed</w:t>
      </w:r>
    </w:p>
    <w:p>
      <w:pPr>
        <w:pStyle w:val="ListParagraph"/>
        <w:numPr>
          <w:ilvl w:val="0"/>
          <w:numId w:val="2"/>
        </w:numPr>
        <w:spacing w:after="40" w:before="40"/>
      </w:pPr>
      <w:r>
        <w:rPr>
          <w:rFonts w:ascii="Arial" w:cs="Arial" w:eastAsia="Arial" w:hAnsi="Arial"/>
          <w:color w:val="333333"/>
          <w:sz w:val="22"/>
          <w:szCs w:val="22"/>
        </w:rPr>
        <w:t xml:space="preserve">SentimentResult: timestamp, pair, currency_scores (dict), pair_score (-1.0 to 1.0), pre_news_block (bool), hard_block (bool), post_news_window (bool), cot_bias, top_headlines (list of 3 strings), sentiment_trend</w:t>
      </w:r>
    </w:p>
    <w:p>
      <w:pPr>
        <w:pStyle w:val="ListParagraph"/>
        <w:numPr>
          <w:ilvl w:val="0"/>
          <w:numId w:val="2"/>
        </w:numPr>
        <w:spacing w:after="40" w:before="40"/>
      </w:pPr>
      <w:r>
        <w:rPr>
          <w:rFonts w:ascii="Arial" w:cs="Arial" w:eastAsia="Arial" w:hAnsi="Arial"/>
          <w:color w:val="333333"/>
          <w:sz w:val="22"/>
          <w:szCs w:val="22"/>
        </w:rPr>
        <w:t xml:space="preserve">RiskParameters: timestamp, pair, strategy, lot_size, stop_loss_price, take_profit_price, stop_loss_pips, take_profit_pips, partial_close_price, breakeven_price, risk_percent, atr_used, rr_ratio, daily_halt (bool), hard_daily_halt (bool), weekly_review (bool), correlated_exposure (bool), risk_score (0.0-1.0)</w:t>
      </w:r>
    </w:p>
    <w:p>
      <w:pPr>
        <w:pStyle w:val="ListParagraph"/>
        <w:numPr>
          <w:ilvl w:val="0"/>
          <w:numId w:val="2"/>
        </w:numPr>
        <w:spacing w:after="40" w:before="40"/>
      </w:pPr>
      <w:r>
        <w:rPr>
          <w:rFonts w:ascii="Arial" w:cs="Arial" w:eastAsia="Arial" w:hAnsi="Arial"/>
          <w:color w:val="333333"/>
          <w:sz w:val="22"/>
          <w:szCs w:val="22"/>
        </w:rPr>
        <w:t xml:space="preserve">TradeDecision: timestamp, pair, action (SignalAction), strategy, timeframe, session, entry_price, stop_loss, take_profit, lot_size, confidence, reason, regime_confidence, strategy_confidence, sentiment_score, risk_score — this is the final decision object</w:t>
      </w:r>
    </w:p>
    <w:p>
      <w:pPr>
        <w:pStyle w:val="ListParagraph"/>
        <w:numPr>
          <w:ilvl w:val="0"/>
          <w:numId w:val="2"/>
        </w:numPr>
        <w:spacing w:after="40" w:before="40"/>
      </w:pPr>
      <w:r>
        <w:rPr>
          <w:rFonts w:ascii="Arial" w:cs="Arial" w:eastAsia="Arial" w:hAnsi="Arial"/>
          <w:color w:val="333333"/>
          <w:sz w:val="22"/>
          <w:szCs w:val="22"/>
        </w:rPr>
        <w:t xml:space="preserve">BackendSignal: signal_id (uuid), generated_at, pair, trade_decision (TradeDecision), regime_result (MarketRegimeResult), sentiment_result (SentimentResult), risk_params (RiskParameters), model_version, is_valid (bool), expires_at</w:t>
      </w:r>
    </w:p>
    <w:p>
      <w:pPr>
        <w:pStyle w:val="ListParagraph"/>
        <w:numPr>
          <w:ilvl w:val="0"/>
          <w:numId w:val="2"/>
        </w:numPr>
        <w:spacing w:after="40" w:before="40"/>
      </w:pPr>
      <w:r>
        <w:rPr>
          <w:rFonts w:ascii="Arial" w:cs="Arial" w:eastAsia="Arial" w:hAnsi="Arial"/>
          <w:color w:val="333333"/>
          <w:sz w:val="22"/>
          <w:szCs w:val="22"/>
        </w:rPr>
        <w:t xml:space="preserve">NewsItem: article_uuid, timestamp, received_at, source, headline, body, currencies_mentioned (list), sentiment_score, is_processed</w:t>
      </w:r>
    </w:p>
    <w:p>
      <w:pPr>
        <w:pStyle w:val="ListParagraph"/>
        <w:numPr>
          <w:ilvl w:val="0"/>
          <w:numId w:val="2"/>
        </w:numPr>
        <w:spacing w:after="40" w:before="40"/>
      </w:pPr>
      <w:r>
        <w:rPr>
          <w:rFonts w:ascii="Arial" w:cs="Arial" w:eastAsia="Arial" w:hAnsi="Arial"/>
          <w:color w:val="333333"/>
          <w:sz w:val="22"/>
          <w:szCs w:val="22"/>
        </w:rPr>
        <w:t xml:space="preserve">CalendarEvent: event_id, timestamp, currency, event_name, impact (ImpactLevel), forecast, previous, actual, surprise, surprise_direction</w:t>
      </w:r>
    </w:p>
    <w:p>
      <w:pPr>
        <w:pStyle w:val="ListParagraph"/>
        <w:numPr>
          <w:ilvl w:val="0"/>
          <w:numId w:val="2"/>
        </w:numPr>
        <w:spacing w:after="40" w:before="40"/>
      </w:pPr>
      <w:r>
        <w:rPr>
          <w:rFonts w:ascii="Arial" w:cs="Arial" w:eastAsia="Arial" w:hAnsi="Arial"/>
          <w:color w:val="333333"/>
          <w:sz w:val="22"/>
          <w:szCs w:val="22"/>
        </w:rPr>
        <w:t xml:space="preserve">COTData: week_ending, pair, currency, long_positions, short_positions, net_position, institutional_bias (Direction), bias_strength</w:t>
      </w:r>
    </w:p>
    <w:p>
      <w:pPr>
        <w:pStyle w:val="ListParagraph"/>
        <w:numPr>
          <w:ilvl w:val="0"/>
          <w:numId w:val="2"/>
        </w:numPr>
        <w:spacing w:after="40" w:before="40"/>
      </w:pPr>
      <w:r>
        <w:rPr>
          <w:rFonts w:ascii="Arial" w:cs="Arial" w:eastAsia="Arial" w:hAnsi="Arial"/>
          <w:color w:val="333333"/>
          <w:sz w:val="22"/>
          <w:szCs w:val="22"/>
        </w:rPr>
        <w:t xml:space="preserve">TradeRecord: trade_uuid, broker_order_id, pair, strategy, regime, trade_type (TradeType), direction, timeframe, session, entry_price, entry_time, lot_size, stop_loss, take_profit, exit_price, exit_time, exit_reason, pips_result, profit_loss, net_profit_loss, confidence_at_entry, status (OrderStatus)</w:t>
      </w:r>
    </w:p>
    <w:p>
      <w:pPr>
        <w:pStyle w:val="ListParagraph"/>
        <w:numPr>
          <w:ilvl w:val="0"/>
          <w:numId w:val="2"/>
        </w:numPr>
        <w:spacing w:after="40" w:before="40"/>
      </w:pPr>
      <w:r>
        <w:rPr>
          <w:rFonts w:ascii="Arial" w:cs="Arial" w:eastAsia="Arial" w:hAnsi="Arial"/>
          <w:color w:val="333333"/>
          <w:sz w:val="22"/>
          <w:szCs w:val="22"/>
        </w:rPr>
        <w:t xml:space="preserve">PerformanceMetrics: date_range_start, date_range_end, total_trades, win_rate, gross_profit, gross_loss, net_pnl, max_drawdown, sharpe_ratio, profit_factor, avg_rr, best_trade_pips, worst_trade_pips</w:t>
      </w:r>
    </w:p>
    <w:p>
      <w:pPr>
        <w:pStyle w:val="ListParagraph"/>
        <w:numPr>
          <w:ilvl w:val="0"/>
          <w:numId w:val="2"/>
        </w:numPr>
        <w:spacing w:after="40" w:before="40"/>
      </w:pPr>
      <w:r>
        <w:rPr>
          <w:rFonts w:ascii="Arial" w:cs="Arial" w:eastAsia="Arial" w:hAnsi="Arial"/>
          <w:color w:val="333333"/>
          <w:sz w:val="22"/>
          <w:szCs w:val="22"/>
        </w:rPr>
        <w:t xml:space="preserve">SystemAlert: alert_id, timestamp, alert_type, severity (AlertSeverity), message, pair, auto_resolved (bool), resolved_at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Additional requirements</w:t>
      </w:r>
    </w:p>
    <w:p>
      <w:pPr>
        <w:pStyle w:val="ListParagraph"/>
        <w:numPr>
          <w:ilvl w:val="0"/>
          <w:numId w:val="2"/>
        </w:numPr>
        <w:spacing w:after="40" w:before="40"/>
      </w:pPr>
      <w:r>
        <w:rPr>
          <w:rFonts w:ascii="Arial" w:cs="Arial" w:eastAsia="Arial" w:hAnsi="Arial"/>
          <w:color w:val="333333"/>
          <w:sz w:val="22"/>
          <w:szCs w:val="22"/>
        </w:rPr>
        <w:t xml:space="preserve">Every field must have a type annotation and a description in Field()</w:t>
      </w:r>
    </w:p>
    <w:p>
      <w:pPr>
        <w:pStyle w:val="ListParagraph"/>
        <w:numPr>
          <w:ilvl w:val="0"/>
          <w:numId w:val="2"/>
        </w:numPr>
        <w:spacing w:after="40" w:before="40"/>
      </w:pPr>
      <w:r>
        <w:rPr>
          <w:rFonts w:ascii="Arial" w:cs="Arial" w:eastAsia="Arial" w:hAnsi="Arial"/>
          <w:color w:val="333333"/>
          <w:sz w:val="22"/>
          <w:szCs w:val="22"/>
        </w:rPr>
        <w:t xml:space="preserve">Confidence fields must have ge=0.0 and le=1.0 validators</w:t>
      </w:r>
    </w:p>
    <w:p>
      <w:pPr>
        <w:pStyle w:val="ListParagraph"/>
        <w:numPr>
          <w:ilvl w:val="0"/>
          <w:numId w:val="2"/>
        </w:numPr>
        <w:spacing w:after="40" w:before="40"/>
      </w:pPr>
      <w:r>
        <w:rPr>
          <w:rFonts w:ascii="Arial" w:cs="Arial" w:eastAsia="Arial" w:hAnsi="Arial"/>
          <w:color w:val="333333"/>
          <w:sz w:val="22"/>
          <w:szCs w:val="22"/>
        </w:rPr>
        <w:t xml:space="preserve">Price fields must have gt=0 validators</w:t>
      </w:r>
    </w:p>
    <w:p>
      <w:pPr>
        <w:pStyle w:val="ListParagraph"/>
        <w:numPr>
          <w:ilvl w:val="0"/>
          <w:numId w:val="2"/>
        </w:numPr>
        <w:spacing w:after="40" w:before="40"/>
      </w:pPr>
      <w:r>
        <w:rPr>
          <w:rFonts w:ascii="Arial" w:cs="Arial" w:eastAsia="Arial" w:hAnsi="Arial"/>
          <w:color w:val="333333"/>
          <w:sz w:val="22"/>
          <w:szCs w:val="22"/>
        </w:rPr>
        <w:t xml:space="preserve">Timestamp fields must always be timezone-aware UTC datetime</w:t>
      </w:r>
    </w:p>
    <w:p>
      <w:pPr>
        <w:pStyle w:val="ListParagraph"/>
        <w:numPr>
          <w:ilvl w:val="0"/>
          <w:numId w:val="2"/>
        </w:numPr>
        <w:spacing w:after="40" w:before="40"/>
      </w:pPr>
      <w:r>
        <w:rPr>
          <w:rFonts w:ascii="Arial" w:cs="Arial" w:eastAsia="Arial" w:hAnsi="Arial"/>
          <w:color w:val="333333"/>
          <w:sz w:val="22"/>
          <w:szCs w:val="22"/>
        </w:rPr>
        <w:t xml:space="preserve">Add a model_config = ConfigDict(use_enum_values=True) to all models</w:t>
      </w:r>
    </w:p>
    <w:p>
      <w:pPr>
        <w:pStyle w:val="ListParagraph"/>
        <w:numPr>
          <w:ilvl w:val="0"/>
          <w:numId w:val="2"/>
        </w:numPr>
        <w:spacing w:after="40" w:before="40"/>
      </w:pPr>
      <w:r>
        <w:rPr>
          <w:rFonts w:ascii="Arial" w:cs="Arial" w:eastAsia="Arial" w:hAnsi="Arial"/>
          <w:color w:val="333333"/>
          <w:sz w:val="22"/>
          <w:szCs w:val="22"/>
        </w:rPr>
        <w:t xml:space="preserve">Add a classmethod from_db_row() stub to TradeRecord and OHLCVBar for future database mapping</w:t>
      </w:r>
    </w:p>
    <w:p>
      <w:pPr>
        <w:pStyle w:val="ListParagraph"/>
        <w:numPr>
          <w:ilvl w:val="0"/>
          <w:numId w:val="2"/>
        </w:numPr>
        <w:spacing w:after="40" w:before="40"/>
      </w:pPr>
      <w:r>
        <w:rPr>
          <w:rFonts w:ascii="Arial" w:cs="Arial" w:eastAsia="Arial" w:hAnsi="Arial"/>
          <w:color w:val="333333"/>
          <w:sz w:val="22"/>
          <w:szCs w:val="22"/>
        </w:rPr>
        <w:t xml:space="preserve">Export all models in an __all__ list at the bottom of the file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import models.py in a test file and instantiate one of each model with sample data to verify no validation errors. Fix any issues before Prompt C.</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C  </w:t>
      </w:r>
      <w:r>
        <w:rPr>
          <w:rFonts w:ascii="Arial" w:cs="Arial" w:eastAsia="Arial" w:hAnsi="Arial"/>
          <w:b/>
          <w:bCs/>
          <w:color w:val="BDD7EE"/>
          <w:sz w:val="24"/>
          <w:szCs w:val="24"/>
        </w:rPr>
        <w:t xml:space="preserve">  —  Database Setup &amp; Connections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and B must be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create the complete database layer at backend/database/. This layer manages connections to PostgreSQL, MongoDB, and Redis. Create all database tables and collections. All connection settings come from backend/config/database.yaml and backend/config/.env.</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backend/database/postgres.py — SQLAlchemy async engine, session factory, Base class, connection pool management, health check function</w:t>
      </w:r>
    </w:p>
    <w:p>
      <w:pPr>
        <w:pStyle w:val="ListParagraph"/>
        <w:numPr>
          <w:ilvl w:val="0"/>
          <w:numId w:val="2"/>
        </w:numPr>
        <w:spacing w:after="40" w:before="40"/>
      </w:pPr>
      <w:r>
        <w:rPr>
          <w:rFonts w:ascii="Arial" w:cs="Arial" w:eastAsia="Arial" w:hAnsi="Arial"/>
          <w:color w:val="333333"/>
          <w:sz w:val="22"/>
          <w:szCs w:val="22"/>
        </w:rPr>
        <w:t xml:space="preserve">backend/database/mongo.py — Motor async MongoDB client, database and collection accessors, connection health check</w:t>
      </w:r>
    </w:p>
    <w:p>
      <w:pPr>
        <w:pStyle w:val="ListParagraph"/>
        <w:numPr>
          <w:ilvl w:val="0"/>
          <w:numId w:val="2"/>
        </w:numPr>
        <w:spacing w:after="40" w:before="40"/>
      </w:pPr>
      <w:r>
        <w:rPr>
          <w:rFonts w:ascii="Arial" w:cs="Arial" w:eastAsia="Arial" w:hAnsi="Arial"/>
          <w:color w:val="333333"/>
          <w:sz w:val="22"/>
          <w:szCs w:val="22"/>
        </w:rPr>
        <w:t xml:space="preserve">backend/database/redis_client.py — aioredis async client, helper methods for get/set/delete/expire, health check</w:t>
      </w:r>
    </w:p>
    <w:p>
      <w:pPr>
        <w:pStyle w:val="ListParagraph"/>
        <w:numPr>
          <w:ilvl w:val="0"/>
          <w:numId w:val="2"/>
        </w:numPr>
        <w:spacing w:after="40" w:before="40"/>
      </w:pPr>
      <w:r>
        <w:rPr>
          <w:rFonts w:ascii="Arial" w:cs="Arial" w:eastAsia="Arial" w:hAnsi="Arial"/>
          <w:color w:val="333333"/>
          <w:sz w:val="22"/>
          <w:szCs w:val="22"/>
        </w:rPr>
        <w:t xml:space="preserve">backend/database/models_db.py — all SQLAlchemy ORM table definitions matching the schema from Step 3</w:t>
      </w:r>
    </w:p>
    <w:p>
      <w:pPr>
        <w:pStyle w:val="ListParagraph"/>
        <w:numPr>
          <w:ilvl w:val="0"/>
          <w:numId w:val="2"/>
        </w:numPr>
        <w:spacing w:after="40" w:before="40"/>
      </w:pPr>
      <w:r>
        <w:rPr>
          <w:rFonts w:ascii="Arial" w:cs="Arial" w:eastAsia="Arial" w:hAnsi="Arial"/>
          <w:color w:val="333333"/>
          <w:sz w:val="22"/>
          <w:szCs w:val="22"/>
        </w:rPr>
        <w:t xml:space="preserve">backend/database/migrations/ — folder with initial migration script create_all_tables.py that creates every table</w:t>
      </w:r>
    </w:p>
    <w:p>
      <w:pPr>
        <w:pStyle w:val="ListParagraph"/>
        <w:numPr>
          <w:ilvl w:val="0"/>
          <w:numId w:val="2"/>
        </w:numPr>
        <w:spacing w:after="40" w:before="40"/>
      </w:pPr>
      <w:r>
        <w:rPr>
          <w:rFonts w:ascii="Arial" w:cs="Arial" w:eastAsia="Arial" w:hAnsi="Arial"/>
          <w:color w:val="333333"/>
          <w:sz w:val="22"/>
          <w:szCs w:val="22"/>
        </w:rPr>
        <w:t xml:space="preserve">backend/database/mongo_indexes.py — script that creates all MongoDB indexes defined in Step 3 schema</w:t>
      </w:r>
    </w:p>
    <w:p>
      <w:pPr>
        <w:pStyle w:val="ListParagraph"/>
        <w:numPr>
          <w:ilvl w:val="0"/>
          <w:numId w:val="2"/>
        </w:numPr>
        <w:spacing w:after="40" w:before="40"/>
      </w:pPr>
      <w:r>
        <w:rPr>
          <w:rFonts w:ascii="Arial" w:cs="Arial" w:eastAsia="Arial" w:hAnsi="Arial"/>
          <w:color w:val="333333"/>
          <w:sz w:val="22"/>
          <w:szCs w:val="22"/>
        </w:rPr>
        <w:t xml:space="preserve">backend/database/__init__.py — exports get_postgres_session, get_mongo_db, get_redis_client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PostgreSQL tables to define as SQLAlchemy models</w:t>
      </w:r>
    </w:p>
    <w:p>
      <w:pPr>
        <w:pStyle w:val="ListParagraph"/>
        <w:numPr>
          <w:ilvl w:val="0"/>
          <w:numId w:val="2"/>
        </w:numPr>
        <w:spacing w:after="40" w:before="40"/>
      </w:pPr>
      <w:r>
        <w:rPr>
          <w:rFonts w:ascii="Arial" w:cs="Arial" w:eastAsia="Arial" w:hAnsi="Arial"/>
          <w:color w:val="333333"/>
          <w:sz w:val="22"/>
          <w:szCs w:val="22"/>
        </w:rPr>
        <w:t xml:space="preserve">currency_pairs — all fields from Step 3 schema</w:t>
      </w:r>
    </w:p>
    <w:p>
      <w:pPr>
        <w:pStyle w:val="ListParagraph"/>
        <w:numPr>
          <w:ilvl w:val="0"/>
          <w:numId w:val="2"/>
        </w:numPr>
        <w:spacing w:after="40" w:before="40"/>
      </w:pPr>
      <w:r>
        <w:rPr>
          <w:rFonts w:ascii="Arial" w:cs="Arial" w:eastAsia="Arial" w:hAnsi="Arial"/>
          <w:color w:val="333333"/>
          <w:sz w:val="22"/>
          <w:szCs w:val="22"/>
        </w:rPr>
        <w:t xml:space="preserve">ohlcv_bars — with composite unique index on (pair_id, timeframe, timestamp)</w:t>
      </w:r>
    </w:p>
    <w:p>
      <w:pPr>
        <w:pStyle w:val="ListParagraph"/>
        <w:numPr>
          <w:ilvl w:val="0"/>
          <w:numId w:val="2"/>
        </w:numPr>
        <w:spacing w:after="40" w:before="40"/>
      </w:pPr>
      <w:r>
        <w:rPr>
          <w:rFonts w:ascii="Arial" w:cs="Arial" w:eastAsia="Arial" w:hAnsi="Arial"/>
          <w:color w:val="333333"/>
          <w:sz w:val="22"/>
          <w:szCs w:val="22"/>
        </w:rPr>
        <w:t xml:space="preserve">indicators — linked to ohlcv_bars via bar_id foreign key</w:t>
      </w:r>
    </w:p>
    <w:p>
      <w:pPr>
        <w:pStyle w:val="ListParagraph"/>
        <w:numPr>
          <w:ilvl w:val="0"/>
          <w:numId w:val="2"/>
        </w:numPr>
        <w:spacing w:after="40" w:before="40"/>
      </w:pPr>
      <w:r>
        <w:rPr>
          <w:rFonts w:ascii="Arial" w:cs="Arial" w:eastAsia="Arial" w:hAnsi="Arial"/>
          <w:color w:val="333333"/>
          <w:sz w:val="22"/>
          <w:szCs w:val="22"/>
        </w:rPr>
        <w:t xml:space="preserve">smc_zones — with index on (pair_id, timeframe, is_active)</w:t>
      </w:r>
    </w:p>
    <w:p>
      <w:pPr>
        <w:pStyle w:val="ListParagraph"/>
        <w:numPr>
          <w:ilvl w:val="0"/>
          <w:numId w:val="2"/>
        </w:numPr>
        <w:spacing w:after="40" w:before="40"/>
      </w:pPr>
      <w:r>
        <w:rPr>
          <w:rFonts w:ascii="Arial" w:cs="Arial" w:eastAsia="Arial" w:hAnsi="Arial"/>
          <w:color w:val="333333"/>
          <w:sz w:val="22"/>
          <w:szCs w:val="22"/>
        </w:rPr>
        <w:t xml:space="preserve">regime_history — with index on (pair_id, timestamp DESC)</w:t>
      </w:r>
    </w:p>
    <w:p>
      <w:pPr>
        <w:pStyle w:val="ListParagraph"/>
        <w:numPr>
          <w:ilvl w:val="0"/>
          <w:numId w:val="2"/>
        </w:numPr>
        <w:spacing w:after="40" w:before="40"/>
      </w:pPr>
      <w:r>
        <w:rPr>
          <w:rFonts w:ascii="Arial" w:cs="Arial" w:eastAsia="Arial" w:hAnsi="Arial"/>
          <w:color w:val="333333"/>
          <w:sz w:val="22"/>
          <w:szCs w:val="22"/>
        </w:rPr>
        <w:t xml:space="preserve">strategy_decisions — linked to regime_history</w:t>
      </w:r>
    </w:p>
    <w:p>
      <w:pPr>
        <w:pStyle w:val="ListParagraph"/>
        <w:numPr>
          <w:ilvl w:val="0"/>
          <w:numId w:val="2"/>
        </w:numPr>
        <w:spacing w:after="40" w:before="40"/>
      </w:pPr>
      <w:r>
        <w:rPr>
          <w:rFonts w:ascii="Arial" w:cs="Arial" w:eastAsia="Arial" w:hAnsi="Arial"/>
          <w:color w:val="333333"/>
          <w:sz w:val="22"/>
          <w:szCs w:val="22"/>
        </w:rPr>
        <w:t xml:space="preserve">trades — full trade record with all entry/exit/result fields</w:t>
      </w:r>
    </w:p>
    <w:p>
      <w:pPr>
        <w:pStyle w:val="ListParagraph"/>
        <w:numPr>
          <w:ilvl w:val="0"/>
          <w:numId w:val="2"/>
        </w:numPr>
        <w:spacing w:after="40" w:before="40"/>
      </w:pPr>
      <w:r>
        <w:rPr>
          <w:rFonts w:ascii="Arial" w:cs="Arial" w:eastAsia="Arial" w:hAnsi="Arial"/>
          <w:color w:val="333333"/>
          <w:sz w:val="22"/>
          <w:szCs w:val="22"/>
        </w:rPr>
        <w:t xml:space="preserve">performance_daily — daily summary table</w:t>
      </w:r>
    </w:p>
    <w:p>
      <w:pPr>
        <w:pStyle w:val="ListParagraph"/>
        <w:numPr>
          <w:ilvl w:val="0"/>
          <w:numId w:val="2"/>
        </w:numPr>
        <w:spacing w:after="40" w:before="40"/>
      </w:pPr>
      <w:r>
        <w:rPr>
          <w:rFonts w:ascii="Arial" w:cs="Arial" w:eastAsia="Arial" w:hAnsi="Arial"/>
          <w:color w:val="333333"/>
          <w:sz w:val="22"/>
          <w:szCs w:val="22"/>
        </w:rPr>
        <w:t xml:space="preserve">performance_strategy — per strategy per regime performance</w:t>
      </w:r>
    </w:p>
    <w:p>
      <w:pPr>
        <w:pStyle w:val="ListParagraph"/>
        <w:numPr>
          <w:ilvl w:val="0"/>
          <w:numId w:val="2"/>
        </w:numPr>
        <w:spacing w:after="40" w:before="40"/>
      </w:pPr>
      <w:r>
        <w:rPr>
          <w:rFonts w:ascii="Arial" w:cs="Arial" w:eastAsia="Arial" w:hAnsi="Arial"/>
          <w:color w:val="333333"/>
          <w:sz w:val="22"/>
          <w:szCs w:val="22"/>
        </w:rPr>
        <w:t xml:space="preserve">economic_calendar — with index on (timestamp, currency, impact)</w:t>
      </w:r>
    </w:p>
    <w:p>
      <w:pPr>
        <w:pStyle w:val="ListParagraph"/>
        <w:numPr>
          <w:ilvl w:val="0"/>
          <w:numId w:val="2"/>
        </w:numPr>
        <w:spacing w:after="40" w:before="40"/>
      </w:pPr>
      <w:r>
        <w:rPr>
          <w:rFonts w:ascii="Arial" w:cs="Arial" w:eastAsia="Arial" w:hAnsi="Arial"/>
          <w:color w:val="333333"/>
          <w:sz w:val="22"/>
          <w:szCs w:val="22"/>
        </w:rPr>
        <w:t xml:space="preserve">cot_data — weekly COT snapshots with unique constraint on (week_ending, currency)</w:t>
      </w:r>
    </w:p>
    <w:p>
      <w:pPr>
        <w:pStyle w:val="ListParagraph"/>
        <w:numPr>
          <w:ilvl w:val="0"/>
          <w:numId w:val="2"/>
        </w:numPr>
        <w:spacing w:after="40" w:before="40"/>
      </w:pPr>
      <w:r>
        <w:rPr>
          <w:rFonts w:ascii="Arial" w:cs="Arial" w:eastAsia="Arial" w:hAnsi="Arial"/>
          <w:color w:val="333333"/>
          <w:sz w:val="22"/>
          <w:szCs w:val="22"/>
        </w:rPr>
        <w:t xml:space="preserve">model_versions — model versioning and promotion tracking</w:t>
      </w:r>
    </w:p>
    <w:p>
      <w:pPr>
        <w:pStyle w:val="ListParagraph"/>
        <w:numPr>
          <w:ilvl w:val="0"/>
          <w:numId w:val="2"/>
        </w:numPr>
        <w:spacing w:after="40" w:before="40"/>
      </w:pPr>
      <w:r>
        <w:rPr>
          <w:rFonts w:ascii="Arial" w:cs="Arial" w:eastAsia="Arial" w:hAnsi="Arial"/>
          <w:color w:val="333333"/>
          <w:sz w:val="22"/>
          <w:szCs w:val="22"/>
        </w:rPr>
        <w:t xml:space="preserve">data_download_log — tracks what has been downloaded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MongoDB collections and indexes to create</w:t>
      </w:r>
    </w:p>
    <w:p>
      <w:pPr>
        <w:pStyle w:val="ListParagraph"/>
        <w:numPr>
          <w:ilvl w:val="0"/>
          <w:numId w:val="2"/>
        </w:numPr>
        <w:spacing w:after="40" w:before="40"/>
      </w:pPr>
      <w:r>
        <w:rPr>
          <w:rFonts w:ascii="Arial" w:cs="Arial" w:eastAsia="Arial" w:hAnsi="Arial"/>
          <w:color w:val="333333"/>
          <w:sz w:val="22"/>
          <w:szCs w:val="22"/>
        </w:rPr>
        <w:t xml:space="preserve">news_articles — unique index on article_uuid, compound index on (currencies_mentioned, timestamp)</w:t>
      </w:r>
    </w:p>
    <w:p>
      <w:pPr>
        <w:pStyle w:val="ListParagraph"/>
        <w:numPr>
          <w:ilvl w:val="0"/>
          <w:numId w:val="2"/>
        </w:numPr>
        <w:spacing w:after="40" w:before="40"/>
      </w:pPr>
      <w:r>
        <w:rPr>
          <w:rFonts w:ascii="Arial" w:cs="Arial" w:eastAsia="Arial" w:hAnsi="Arial"/>
          <w:color w:val="333333"/>
          <w:sz w:val="22"/>
          <w:szCs w:val="22"/>
        </w:rPr>
        <w:t xml:space="preserve">sentiment_snapshots — unique index on (timestamp, window)</w:t>
      </w:r>
    </w:p>
    <w:p>
      <w:pPr>
        <w:pStyle w:val="ListParagraph"/>
        <w:numPr>
          <w:ilvl w:val="0"/>
          <w:numId w:val="2"/>
        </w:numPr>
        <w:spacing w:after="40" w:before="40"/>
      </w:pPr>
      <w:r>
        <w:rPr>
          <w:rFonts w:ascii="Arial" w:cs="Arial" w:eastAsia="Arial" w:hAnsi="Arial"/>
          <w:color w:val="333333"/>
          <w:sz w:val="22"/>
          <w:szCs w:val="22"/>
        </w:rPr>
        <w:t xml:space="preserve">central_bank_statements — index on (bank, timestamp)</w:t>
      </w:r>
    </w:p>
    <w:p>
      <w:pPr>
        <w:pStyle w:val="ListParagraph"/>
        <w:numPr>
          <w:ilvl w:val="0"/>
          <w:numId w:val="2"/>
        </w:numPr>
        <w:spacing w:after="40" w:before="40"/>
      </w:pPr>
      <w:r>
        <w:rPr>
          <w:rFonts w:ascii="Arial" w:cs="Arial" w:eastAsia="Arial" w:hAnsi="Arial"/>
          <w:color w:val="333333"/>
          <w:sz w:val="22"/>
          <w:szCs w:val="22"/>
        </w:rPr>
        <w:t xml:space="preserve">anomaly_logs — index on timestamp</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Redis setup</w:t>
      </w:r>
    </w:p>
    <w:p>
      <w:pPr>
        <w:pStyle w:val="ListParagraph"/>
        <w:numPr>
          <w:ilvl w:val="0"/>
          <w:numId w:val="2"/>
        </w:numPr>
        <w:spacing w:after="40" w:before="40"/>
      </w:pPr>
      <w:r>
        <w:rPr>
          <w:rFonts w:ascii="Arial" w:cs="Arial" w:eastAsia="Arial" w:hAnsi="Arial"/>
          <w:color w:val="333333"/>
          <w:sz w:val="22"/>
          <w:szCs w:val="22"/>
        </w:rPr>
        <w:t xml:space="preserve">Create backend/database/redis_keys.py defining all Redis key patterns as constants — signal:{pair}, regime:{pair}:{timeframe}, sentiment:{currency}:{window}, circuit:{type}, spread:{pair}, session:current, calendar:upcoming, pnl:daily:{date}, ratelimit:{source}:{window}</w:t>
      </w:r>
    </w:p>
    <w:p>
      <w:pPr>
        <w:pStyle w:val="ListParagraph"/>
        <w:numPr>
          <w:ilvl w:val="0"/>
          <w:numId w:val="2"/>
        </w:numPr>
        <w:spacing w:after="40" w:before="40"/>
      </w:pPr>
      <w:r>
        <w:rPr>
          <w:rFonts w:ascii="Arial" w:cs="Arial" w:eastAsia="Arial" w:hAnsi="Arial"/>
          <w:color w:val="333333"/>
          <w:sz w:val="22"/>
          <w:szCs w:val="22"/>
        </w:rPr>
        <w:t xml:space="preserve">Create helper functions: set_signal(), get_signal(), set_regime(), get_regime(), set_circuit_breaker(), get_circuit_breaker(), check_any_halt() — all async</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Seed data</w:t>
      </w:r>
    </w:p>
    <w:p>
      <w:pPr>
        <w:pStyle w:val="ListParagraph"/>
        <w:numPr>
          <w:ilvl w:val="0"/>
          <w:numId w:val="2"/>
        </w:numPr>
        <w:spacing w:after="40" w:before="40"/>
      </w:pPr>
      <w:r>
        <w:rPr>
          <w:rFonts w:ascii="Arial" w:cs="Arial" w:eastAsia="Arial" w:hAnsi="Arial"/>
          <w:color w:val="333333"/>
          <w:sz w:val="22"/>
          <w:szCs w:val="22"/>
        </w:rPr>
        <w:t xml:space="preserve">Create backend/database/seed.py that inserts all 7 currency pairs into the currency_pairs table with correct pip sizes and values from pairs.yaml config</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migration script and seed script, then verify all tables exist in PostgreSQL, all collections exist in MongoDB, and Redis connects successfully. Do not proceed until all three databases are confirmed working.</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D  </w:t>
      </w:r>
      <w:r>
        <w:rPr>
          <w:rFonts w:ascii="Arial" w:cs="Arial" w:eastAsia="Arial" w:hAnsi="Arial"/>
          <w:b/>
          <w:bCs/>
          <w:color w:val="BDD7EE"/>
          <w:sz w:val="24"/>
          <w:szCs w:val="24"/>
        </w:rPr>
        <w:t xml:space="preserve">  —  Data Ingestion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B, C must be complete and tested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complete data ingestion module at backend/modules/ingestion/. This module is responsible for downloading all historical data needed for training and for live polling during trading. All settings come from backend/config/data_sources.yaml.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backend/modules/ingestion/price_downloader.py — downloads historical OHLCV data from philipperemy/FX-1-Minute-Data GitHub repository. Downloads M1 data and resamples to M5, M15, M30, H1, H4. Stores in PostgreSQL ohlcv_bars table. Checks data_download_log before downloading to skip already-downloaded ranges. Handles network errors with 3 retries and exponential backoff.</w:t>
      </w:r>
    </w:p>
    <w:p>
      <w:pPr>
        <w:pStyle w:val="ListParagraph"/>
        <w:numPr>
          <w:ilvl w:val="0"/>
          <w:numId w:val="2"/>
        </w:numPr>
        <w:spacing w:after="40" w:before="40"/>
      </w:pPr>
      <w:r>
        <w:rPr>
          <w:rFonts w:ascii="Arial" w:cs="Arial" w:eastAsia="Arial" w:hAnsi="Arial"/>
          <w:color w:val="333333"/>
          <w:sz w:val="22"/>
          <w:szCs w:val="22"/>
        </w:rPr>
        <w:t xml:space="preserve">backend/modules/ingestion/gdelt_downloader.py — downloads historical news data from GDELT Project for past 5 years. Filters articles containing forex-relevant keywords (USD, EUR, GBP, JPY, Fed, ECB, BOE, rate, inflation, NFP, CPI, GDP, forex, hawkish, dovish). Stores raw articles in MongoDB news_articles collection. Processes in 30-day batches.</w:t>
      </w:r>
    </w:p>
    <w:p>
      <w:pPr>
        <w:pStyle w:val="ListParagraph"/>
        <w:numPr>
          <w:ilvl w:val="0"/>
          <w:numId w:val="2"/>
        </w:numPr>
        <w:spacing w:after="40" w:before="40"/>
      </w:pPr>
      <w:r>
        <w:rPr>
          <w:rFonts w:ascii="Arial" w:cs="Arial" w:eastAsia="Arial" w:hAnsi="Arial"/>
          <w:color w:val="333333"/>
          <w:sz w:val="22"/>
          <w:szCs w:val="22"/>
        </w:rPr>
        <w:t xml:space="preserve">backend/modules/ingestion/calendar_scraper.py — scrapes Investing.com economic calendar for past 5 years of HIGH and MEDIUM impact events. Stores in PostgreSQL economic_calendar table. Captures event name, currency, timestamp, forecast, previous, actual values.</w:t>
      </w:r>
    </w:p>
    <w:p>
      <w:pPr>
        <w:pStyle w:val="ListParagraph"/>
        <w:numPr>
          <w:ilvl w:val="0"/>
          <w:numId w:val="2"/>
        </w:numPr>
        <w:spacing w:after="40" w:before="40"/>
      </w:pPr>
      <w:r>
        <w:rPr>
          <w:rFonts w:ascii="Arial" w:cs="Arial" w:eastAsia="Arial" w:hAnsi="Arial"/>
          <w:color w:val="333333"/>
          <w:sz w:val="22"/>
          <w:szCs w:val="22"/>
        </w:rPr>
        <w:t xml:space="preserve">backend/modules/ingestion/cot_downloader.py — downloads Commitment of Traders data from CFTC.gov. Parses legacy futures-only report. Extracts long/short positions for all 7 currency pairs. Stores weekly snapshots in PostgreSQL cot_data table. Calculates net position and institutional bias direction.</w:t>
      </w:r>
    </w:p>
    <w:p>
      <w:pPr>
        <w:pStyle w:val="ListParagraph"/>
        <w:numPr>
          <w:ilvl w:val="0"/>
          <w:numId w:val="2"/>
        </w:numPr>
        <w:spacing w:after="40" w:before="40"/>
      </w:pPr>
      <w:r>
        <w:rPr>
          <w:rFonts w:ascii="Arial" w:cs="Arial" w:eastAsia="Arial" w:hAnsi="Arial"/>
          <w:color w:val="333333"/>
          <w:sz w:val="22"/>
          <w:szCs w:val="22"/>
        </w:rPr>
        <w:t xml:space="preserve">backend/modules/ingestion/rss_poller.py — polls all RSS feeds defined in sentiment.yaml every 10 minutes in live mode. Parses new articles only using headline hash deduplication. Stores new articles in MongoDB news_articles. Runs as async background task. Handles feed failures gracefully without stopping other feeds.</w:t>
      </w:r>
    </w:p>
    <w:p>
      <w:pPr>
        <w:pStyle w:val="ListParagraph"/>
        <w:numPr>
          <w:ilvl w:val="0"/>
          <w:numId w:val="2"/>
        </w:numPr>
        <w:spacing w:after="40" w:before="40"/>
      </w:pPr>
      <w:r>
        <w:rPr>
          <w:rFonts w:ascii="Arial" w:cs="Arial" w:eastAsia="Arial" w:hAnsi="Arial"/>
          <w:color w:val="333333"/>
          <w:sz w:val="22"/>
          <w:szCs w:val="22"/>
        </w:rPr>
        <w:t xml:space="preserve">backend/modules/ingestion/ingestion_manager.py — orchestrates all downloaders. Accepts mode parameter: historical (runs all downloaders for full history) or live (starts RSS poller and periodic calendar refresh). Logs all activity with row counts and timestamps to data_download_log table. Reports data freshness per source.</w:t>
      </w:r>
    </w:p>
    <w:p>
      <w:pPr>
        <w:pStyle w:val="ListParagraph"/>
        <w:numPr>
          <w:ilvl w:val="0"/>
          <w:numId w:val="2"/>
        </w:numPr>
        <w:spacing w:after="40" w:before="40"/>
      </w:pPr>
      <w:r>
        <w:rPr>
          <w:rFonts w:ascii="Arial" w:cs="Arial" w:eastAsia="Arial" w:hAnsi="Arial"/>
          <w:color w:val="333333"/>
          <w:sz w:val="22"/>
          <w:szCs w:val="22"/>
        </w:rPr>
        <w:t xml:space="preserve">backend/modules/ingestion/__init__.py — exports IngestionManager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 for all downloaders</w:t>
      </w:r>
    </w:p>
    <w:p>
      <w:pPr>
        <w:pStyle w:val="ListParagraph"/>
        <w:numPr>
          <w:ilvl w:val="0"/>
          <w:numId w:val="2"/>
        </w:numPr>
        <w:spacing w:after="40" w:before="40"/>
      </w:pPr>
      <w:r>
        <w:rPr>
          <w:rFonts w:ascii="Arial" w:cs="Arial" w:eastAsia="Arial" w:hAnsi="Arial"/>
          <w:color w:val="333333"/>
          <w:sz w:val="22"/>
          <w:szCs w:val="22"/>
        </w:rPr>
        <w:t xml:space="preserve">Never re-download data that already exists in the database — always check data_download_log first</w:t>
      </w:r>
    </w:p>
    <w:p>
      <w:pPr>
        <w:pStyle w:val="ListParagraph"/>
        <w:numPr>
          <w:ilvl w:val="0"/>
          <w:numId w:val="2"/>
        </w:numPr>
        <w:spacing w:after="40" w:before="40"/>
      </w:pPr>
      <w:r>
        <w:rPr>
          <w:rFonts w:ascii="Arial" w:cs="Arial" w:eastAsia="Arial" w:hAnsi="Arial"/>
          <w:color w:val="333333"/>
          <w:sz w:val="22"/>
          <w:szCs w:val="22"/>
        </w:rPr>
        <w:t xml:space="preserve">Log every download attempt with source, date range, row count, success/failure, and duration to data_download_log</w:t>
      </w:r>
    </w:p>
    <w:p>
      <w:pPr>
        <w:pStyle w:val="ListParagraph"/>
        <w:numPr>
          <w:ilvl w:val="0"/>
          <w:numId w:val="2"/>
        </w:numPr>
        <w:spacing w:after="40" w:before="40"/>
      </w:pPr>
      <w:r>
        <w:rPr>
          <w:rFonts w:ascii="Arial" w:cs="Arial" w:eastAsia="Arial" w:hAnsi="Arial"/>
          <w:color w:val="333333"/>
          <w:sz w:val="22"/>
          <w:szCs w:val="22"/>
        </w:rPr>
        <w:t xml:space="preserve">All database writes use batch inserts for performance — never insert row by row</w:t>
      </w:r>
    </w:p>
    <w:p>
      <w:pPr>
        <w:pStyle w:val="ListParagraph"/>
        <w:numPr>
          <w:ilvl w:val="0"/>
          <w:numId w:val="2"/>
        </w:numPr>
        <w:spacing w:after="40" w:before="40"/>
      </w:pPr>
      <w:r>
        <w:rPr>
          <w:rFonts w:ascii="Arial" w:cs="Arial" w:eastAsia="Arial" w:hAnsi="Arial"/>
          <w:color w:val="333333"/>
          <w:sz w:val="22"/>
          <w:szCs w:val="22"/>
        </w:rPr>
        <w:t xml:space="preserve">All timestamps must be stored as UTC</w:t>
      </w:r>
    </w:p>
    <w:p>
      <w:pPr>
        <w:pStyle w:val="ListParagraph"/>
        <w:numPr>
          <w:ilvl w:val="0"/>
          <w:numId w:val="2"/>
        </w:numPr>
        <w:spacing w:after="40" w:before="40"/>
      </w:pPr>
      <w:r>
        <w:rPr>
          <w:rFonts w:ascii="Arial" w:cs="Arial" w:eastAsia="Arial" w:hAnsi="Arial"/>
          <w:color w:val="333333"/>
          <w:sz w:val="22"/>
          <w:szCs w:val="22"/>
        </w:rPr>
        <w:t xml:space="preserve">Print progress to console during download showing percentage complete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historical ingestion for EURUSD only first to verify the pipeline works end to end. Check that ohlcv_bars table has data, news_articles collection has documents, calendar table has events, and cot_data has weekly rows. Only then run for all pairs.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E  </w:t>
      </w:r>
      <w:r>
        <w:rPr>
          <w:rFonts w:ascii="Arial" w:cs="Arial" w:eastAsia="Arial" w:hAnsi="Arial"/>
          <w:b/>
          <w:bCs/>
          <w:color w:val="BDD7EE"/>
          <w:sz w:val="24"/>
          <w:szCs w:val="24"/>
        </w:rPr>
        <w:t xml:space="preserve">  —  Indicator Calculator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B, C, D must be complete. ohlcv_bars table must have data.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indicator calculator module at backend/modules/indicators/. This module reads raw OHLCV data from PostgreSQL and calculates all technical indicators, storing results in the indicators table. Use the 'ta' library for standard indicators. All parameters come from backend/config/indicators.yaml.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backend/modules/indicators/calculator.py — main calculator class. Method calculate_all(pair, timeframe, lookback_bars=500) reads OHLCV from database, calculates all indicators below, and upserts results to indicators table.</w:t>
      </w:r>
    </w:p>
    <w:p>
      <w:pPr>
        <w:pStyle w:val="ListParagraph"/>
        <w:numPr>
          <w:ilvl w:val="0"/>
          <w:numId w:val="2"/>
        </w:numPr>
        <w:spacing w:after="40" w:before="40"/>
      </w:pPr>
      <w:r>
        <w:rPr>
          <w:rFonts w:ascii="Arial" w:cs="Arial" w:eastAsia="Arial" w:hAnsi="Arial"/>
          <w:color w:val="333333"/>
          <w:sz w:val="22"/>
          <w:szCs w:val="22"/>
        </w:rPr>
        <w:t xml:space="preserve">backend/modules/indicators/trend.py — calculates EMA 9, 21, 50, 200 using ta.trend.EMAIndicator. Returns named columns ema_9, ema_21, ema_50, ema_200.</w:t>
      </w:r>
    </w:p>
    <w:p>
      <w:pPr>
        <w:pStyle w:val="ListParagraph"/>
        <w:numPr>
          <w:ilvl w:val="0"/>
          <w:numId w:val="2"/>
        </w:numPr>
        <w:spacing w:after="40" w:before="40"/>
      </w:pPr>
      <w:r>
        <w:rPr>
          <w:rFonts w:ascii="Arial" w:cs="Arial" w:eastAsia="Arial" w:hAnsi="Arial"/>
          <w:color w:val="333333"/>
          <w:sz w:val="22"/>
          <w:szCs w:val="22"/>
        </w:rPr>
        <w:t xml:space="preserve">backend/modules/indicators/momentum.py — calculates RSI 7 and RSI 14, MACD (12,26,9) with line/signal/histogram, Stochastic fast (5,3,3) and slow (14,3,3). Returns all named columns.</w:t>
      </w:r>
    </w:p>
    <w:p>
      <w:pPr>
        <w:pStyle w:val="ListParagraph"/>
        <w:numPr>
          <w:ilvl w:val="0"/>
          <w:numId w:val="2"/>
        </w:numPr>
        <w:spacing w:after="40" w:before="40"/>
      </w:pPr>
      <w:r>
        <w:rPr>
          <w:rFonts w:ascii="Arial" w:cs="Arial" w:eastAsia="Arial" w:hAnsi="Arial"/>
          <w:color w:val="333333"/>
          <w:sz w:val="22"/>
          <w:szCs w:val="22"/>
        </w:rPr>
        <w:t xml:space="preserve">backend/modules/indicators/volatility.py — calculates ATR 14 and ATR as percentage of close price, Bollinger Bands (20, 2.0) with upper/middle/lower/bandwidth/percent_b. Returns all named columns.</w:t>
      </w:r>
    </w:p>
    <w:p>
      <w:pPr>
        <w:pStyle w:val="ListParagraph"/>
        <w:numPr>
          <w:ilvl w:val="0"/>
          <w:numId w:val="2"/>
        </w:numPr>
        <w:spacing w:after="40" w:before="40"/>
      </w:pPr>
      <w:r>
        <w:rPr>
          <w:rFonts w:ascii="Arial" w:cs="Arial" w:eastAsia="Arial" w:hAnsi="Arial"/>
          <w:color w:val="333333"/>
          <w:sz w:val="22"/>
          <w:szCs w:val="22"/>
        </w:rPr>
        <w:t xml:space="preserve">backend/modules/indicators/trend_strength.py — calculates ADX 14 with +DI and -DI lines. Returns adx_14, di_plus, di_minus.</w:t>
      </w:r>
    </w:p>
    <w:p>
      <w:pPr>
        <w:pStyle w:val="ListParagraph"/>
        <w:numPr>
          <w:ilvl w:val="0"/>
          <w:numId w:val="2"/>
        </w:numPr>
        <w:spacing w:after="40" w:before="40"/>
      </w:pPr>
      <w:r>
        <w:rPr>
          <w:rFonts w:ascii="Arial" w:cs="Arial" w:eastAsia="Arial" w:hAnsi="Arial"/>
          <w:color w:val="333333"/>
          <w:sz w:val="22"/>
          <w:szCs w:val="22"/>
        </w:rPr>
        <w:t xml:space="preserve">backend/modules/indicators/ichimoku.py — calculates full Ichimoku system: tenkan_sen (9), kijun_sen (26), senkou_span_a, senkou_span_b (52), chikou_span. Handles the 26-bar forward displacement correctly.</w:t>
      </w:r>
    </w:p>
    <w:p>
      <w:pPr>
        <w:pStyle w:val="ListParagraph"/>
        <w:numPr>
          <w:ilvl w:val="0"/>
          <w:numId w:val="2"/>
        </w:numPr>
        <w:spacing w:after="40" w:before="40"/>
      </w:pPr>
      <w:r>
        <w:rPr>
          <w:rFonts w:ascii="Arial" w:cs="Arial" w:eastAsia="Arial" w:hAnsi="Arial"/>
          <w:color w:val="333333"/>
          <w:sz w:val="22"/>
          <w:szCs w:val="22"/>
        </w:rPr>
        <w:t xml:space="preserve">backend/modules/indicators/levels.py — calculates classic daily pivot points (reset at midnight UTC) with R1/R2/R3 and S1/S2/S3. Calculates VWAP with daily reset at midnight UTC.</w:t>
      </w:r>
    </w:p>
    <w:p>
      <w:pPr>
        <w:pStyle w:val="ListParagraph"/>
        <w:numPr>
          <w:ilvl w:val="0"/>
          <w:numId w:val="2"/>
        </w:numPr>
        <w:spacing w:after="40" w:before="40"/>
      </w:pPr>
      <w:r>
        <w:rPr>
          <w:rFonts w:ascii="Arial" w:cs="Arial" w:eastAsia="Arial" w:hAnsi="Arial"/>
          <w:color w:val="333333"/>
          <w:sz w:val="22"/>
          <w:szCs w:val="22"/>
        </w:rPr>
        <w:t xml:space="preserve">backend/modules/indicators/__init__.py — exports IndicatorCalculator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Minimum 200 bars required before calculation — raise ValueError if insufficient data</w:t>
      </w:r>
    </w:p>
    <w:p>
      <w:pPr>
        <w:pStyle w:val="ListParagraph"/>
        <w:numPr>
          <w:ilvl w:val="0"/>
          <w:numId w:val="2"/>
        </w:numPr>
        <w:spacing w:after="40" w:before="40"/>
      </w:pPr>
      <w:r>
        <w:rPr>
          <w:rFonts w:ascii="Arial" w:cs="Arial" w:eastAsia="Arial" w:hAnsi="Arial"/>
          <w:color w:val="333333"/>
          <w:sz w:val="22"/>
          <w:szCs w:val="22"/>
        </w:rPr>
        <w:t xml:space="preserve">NaN values in first N bars (warmup period) are acceptable — store as NULL in database</w:t>
      </w:r>
    </w:p>
    <w:p>
      <w:pPr>
        <w:pStyle w:val="ListParagraph"/>
        <w:numPr>
          <w:ilvl w:val="0"/>
          <w:numId w:val="2"/>
        </w:numPr>
        <w:spacing w:after="40" w:before="40"/>
      </w:pPr>
      <w:r>
        <w:rPr>
          <w:rFonts w:ascii="Arial" w:cs="Arial" w:eastAsia="Arial" w:hAnsi="Arial"/>
          <w:color w:val="333333"/>
          <w:sz w:val="22"/>
          <w:szCs w:val="22"/>
        </w:rPr>
        <w:t xml:space="preserve">After calculating, return a data quality report: total bars processed, bars with NULL values per indicator, percentage complete</w:t>
      </w:r>
    </w:p>
    <w:p>
      <w:pPr>
        <w:pStyle w:val="ListParagraph"/>
        <w:numPr>
          <w:ilvl w:val="0"/>
          <w:numId w:val="2"/>
        </w:numPr>
        <w:spacing w:after="40" w:before="40"/>
      </w:pPr>
      <w:r>
        <w:rPr>
          <w:rFonts w:ascii="Arial" w:cs="Arial" w:eastAsia="Arial" w:hAnsi="Arial"/>
          <w:color w:val="333333"/>
          <w:sz w:val="22"/>
          <w:szCs w:val="22"/>
        </w:rPr>
        <w:t xml:space="preserve">Support incremental calculation — if indicators already exist for some bars, only calculate new bars</w:t>
      </w:r>
    </w:p>
    <w:p>
      <w:pPr>
        <w:pStyle w:val="ListParagraph"/>
        <w:numPr>
          <w:ilvl w:val="0"/>
          <w:numId w:val="2"/>
        </w:numPr>
        <w:spacing w:after="40" w:before="40"/>
      </w:pPr>
      <w:r>
        <w:rPr>
          <w:rFonts w:ascii="Arial" w:cs="Arial" w:eastAsia="Arial" w:hAnsi="Arial"/>
          <w:color w:val="333333"/>
          <w:sz w:val="22"/>
          <w:szCs w:val="22"/>
        </w:rPr>
        <w:t xml:space="preserve">All calculations must be vectorized using pandas — no row-by-row loops</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calculator on EURUSD H1 for the last 500 bars and print the resulting DataFrame columns to verify all indicators are present and have reasonable values. Check for unexpected NaN values.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F  </w:t>
      </w:r>
      <w:r>
        <w:rPr>
          <w:rFonts w:ascii="Arial" w:cs="Arial" w:eastAsia="Arial" w:hAnsi="Arial"/>
          <w:b/>
          <w:bCs/>
          <w:color w:val="BDD7EE"/>
          <w:sz w:val="24"/>
          <w:szCs w:val="24"/>
        </w:rPr>
        <w:t xml:space="preserve">  —  SMC Detector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B, C, D, E must be complete. indicators table must have data.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Smart Money Concepts detector module at backend/modules/smc/. This module identifies institutional trading patterns on price data. All parameters come from backend/config/indicators.yaml under the smc section.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backend/modules/smc/order_blocks.py — detects bullish and bearish order blocks. Bullish OB: the last bearish candle immediately before a strong bullish impulse move (at least 3x ATR). Bearish OB: the last bullish candle before a strong bearish impulse. Store zone_type, price_high, price_low, formed_at, strength score based on impulse size. Mark zone as mitigated when price returns to it.</w:t>
      </w:r>
    </w:p>
    <w:p>
      <w:pPr>
        <w:pStyle w:val="ListParagraph"/>
        <w:numPr>
          <w:ilvl w:val="0"/>
          <w:numId w:val="2"/>
        </w:numPr>
        <w:spacing w:after="40" w:before="40"/>
      </w:pPr>
      <w:r>
        <w:rPr>
          <w:rFonts w:ascii="Arial" w:cs="Arial" w:eastAsia="Arial" w:hAnsi="Arial"/>
          <w:color w:val="333333"/>
          <w:sz w:val="22"/>
          <w:szCs w:val="22"/>
        </w:rPr>
        <w:t xml:space="preserve">backend/modules/smc/fair_value_gaps.py — detects Fair Value Gaps (FVG). Bullish FVG: three-candle pattern where candle 3 low is above candle 1 high, leaving an unfilled gap. Bearish FVG: candle 3 high is below candle 1 low. Store gap boundaries as price_high and price_low. Minimum FVG size from config (default 3 pips).</w:t>
      </w:r>
    </w:p>
    <w:p>
      <w:pPr>
        <w:pStyle w:val="ListParagraph"/>
        <w:numPr>
          <w:ilvl w:val="0"/>
          <w:numId w:val="2"/>
        </w:numPr>
        <w:spacing w:after="40" w:before="40"/>
      </w:pPr>
      <w:r>
        <w:rPr>
          <w:rFonts w:ascii="Arial" w:cs="Arial" w:eastAsia="Arial" w:hAnsi="Arial"/>
          <w:color w:val="333333"/>
          <w:sz w:val="22"/>
          <w:szCs w:val="22"/>
        </w:rPr>
        <w:t xml:space="preserve">backend/modules/smc/structure.py — detects Break of Structure and Change of Character. BOS Bullish: price closes above a significant previous swing high. BOS Bearish: price closes below a significant previous swing low. CHoCH: first counter-trend swing that breaks the most recent structure. Uses swing detection with configurable lookback.</w:t>
      </w:r>
    </w:p>
    <w:p>
      <w:pPr>
        <w:pStyle w:val="ListParagraph"/>
        <w:numPr>
          <w:ilvl w:val="0"/>
          <w:numId w:val="2"/>
        </w:numPr>
        <w:spacing w:after="40" w:before="40"/>
      </w:pPr>
      <w:r>
        <w:rPr>
          <w:rFonts w:ascii="Arial" w:cs="Arial" w:eastAsia="Arial" w:hAnsi="Arial"/>
          <w:color w:val="333333"/>
          <w:sz w:val="22"/>
          <w:szCs w:val="22"/>
        </w:rPr>
        <w:t xml:space="preserve">backend/modules/smc/liquidity.py — detects liquidity zones. Equal highs: two or more swing highs within pip tolerance of each other (liquidity resting above). Equal lows: two or more swing lows within pip tolerance (liquidity resting below). These are targets for price to sweep before reversing.</w:t>
      </w:r>
    </w:p>
    <w:p>
      <w:pPr>
        <w:pStyle w:val="ListParagraph"/>
        <w:numPr>
          <w:ilvl w:val="0"/>
          <w:numId w:val="2"/>
        </w:numPr>
        <w:spacing w:after="40" w:before="40"/>
      </w:pPr>
      <w:r>
        <w:rPr>
          <w:rFonts w:ascii="Arial" w:cs="Arial" w:eastAsia="Arial" w:hAnsi="Arial"/>
          <w:color w:val="333333"/>
          <w:sz w:val="22"/>
          <w:szCs w:val="22"/>
        </w:rPr>
        <w:t xml:space="preserve">backend/modules/smc/smc_manager.py — runs all four detectors for a given pair and timeframe. Stores all detected zones to PostgreSQL smc_zones table. Updates existing zones: marks mitigated zones, deactivates zones older than max_age_bars from config. Returns active zones list as List[SMCZone] from global models.</w:t>
      </w:r>
    </w:p>
    <w:p>
      <w:pPr>
        <w:pStyle w:val="ListParagraph"/>
        <w:numPr>
          <w:ilvl w:val="0"/>
          <w:numId w:val="2"/>
        </w:numPr>
        <w:spacing w:after="40" w:before="40"/>
      </w:pPr>
      <w:r>
        <w:rPr>
          <w:rFonts w:ascii="Arial" w:cs="Arial" w:eastAsia="Arial" w:hAnsi="Arial"/>
          <w:color w:val="333333"/>
          <w:sz w:val="22"/>
          <w:szCs w:val="22"/>
        </w:rPr>
        <w:t xml:space="preserve">backend/modules/smc/__init__.py — exports SMCManager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All zone detection must be historically accurate — zones should only be detected using data available at the time, no lookahead</w:t>
      </w:r>
    </w:p>
    <w:p>
      <w:pPr>
        <w:pStyle w:val="ListParagraph"/>
        <w:numPr>
          <w:ilvl w:val="0"/>
          <w:numId w:val="2"/>
        </w:numPr>
        <w:spacing w:after="40" w:before="40"/>
      </w:pPr>
      <w:r>
        <w:rPr>
          <w:rFonts w:ascii="Arial" w:cs="Arial" w:eastAsia="Arial" w:hAnsi="Arial"/>
          <w:color w:val="333333"/>
          <w:sz w:val="22"/>
          <w:szCs w:val="22"/>
        </w:rPr>
        <w:t xml:space="preserve">Zones remain active until price mitigates them (enters the zone) or they exceed max age</w:t>
      </w:r>
    </w:p>
    <w:p>
      <w:pPr>
        <w:pStyle w:val="ListParagraph"/>
        <w:numPr>
          <w:ilvl w:val="0"/>
          <w:numId w:val="2"/>
        </w:numPr>
        <w:spacing w:after="40" w:before="40"/>
      </w:pPr>
      <w:r>
        <w:rPr>
          <w:rFonts w:ascii="Arial" w:cs="Arial" w:eastAsia="Arial" w:hAnsi="Arial"/>
          <w:color w:val="333333"/>
          <w:sz w:val="22"/>
          <w:szCs w:val="22"/>
        </w:rPr>
        <w:t xml:space="preserve">Strength score 0.0-1.0 based on: size of zone relative to ATR, impulse move that created it, number of times price has approached without entering</w:t>
      </w:r>
    </w:p>
    <w:p>
      <w:pPr>
        <w:pStyle w:val="ListParagraph"/>
        <w:numPr>
          <w:ilvl w:val="0"/>
          <w:numId w:val="2"/>
        </w:numPr>
        <w:spacing w:after="40" w:before="40"/>
      </w:pPr>
      <w:r>
        <w:rPr>
          <w:rFonts w:ascii="Arial" w:cs="Arial" w:eastAsia="Arial" w:hAnsi="Arial"/>
          <w:color w:val="333333"/>
          <w:sz w:val="22"/>
          <w:szCs w:val="22"/>
        </w:rPr>
        <w:t xml:space="preserve">Nearest active zone in each direction must be easily queryable for use by risk manager</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SMC detection on EURUSD H1 for the last 1000 bars. Print count of each zone type detected. Verify zones have sensible price levels relative to recent price action.</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G  </w:t>
      </w:r>
      <w:r>
        <w:rPr>
          <w:rFonts w:ascii="Arial" w:cs="Arial" w:eastAsia="Arial" w:hAnsi="Arial"/>
          <w:b/>
          <w:bCs/>
          <w:color w:val="BDD7EE"/>
          <w:sz w:val="24"/>
          <w:szCs w:val="24"/>
        </w:rPr>
        <w:t xml:space="preserve">  —  Regime Classifier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F complete. indicators table and smc_zones table must have data.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market regime classifier at backend/modules/regime/. This module reads indicator data and classifies the current market state into one of six regimes. It is the first decision layer — everything else depends on it. All thresholds come from backend/config/regimes.yaml.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backend/modules/regime/classifier.py — main regime classification logic. Method classify(pair, timeframe, indicator_data) returns MarketRegimeResult from global models.</w:t>
      </w:r>
    </w:p>
    <w:p>
      <w:pPr>
        <w:pStyle w:val="ListParagraph"/>
        <w:numPr>
          <w:ilvl w:val="0"/>
          <w:numId w:val="2"/>
        </w:numPr>
        <w:spacing w:after="40" w:before="40"/>
      </w:pPr>
      <w:r>
        <w:rPr>
          <w:rFonts w:ascii="Arial" w:cs="Arial" w:eastAsia="Arial" w:hAnsi="Arial"/>
          <w:color w:val="333333"/>
          <w:sz w:val="22"/>
          <w:szCs w:val="22"/>
        </w:rPr>
        <w:t xml:space="preserve">backend/modules/regime/rules.py — rule-based detection for each regime: TRENDING_UP (ADX above threshold, +DI above -DI, price above EMA200), TRENDING_DOWN (ADX above threshold, -DI above +DI, price below EMA200), RANGING (ADX below threshold, price within Bollinger Bands, RSI between 35-65), BREAKOUT (prior BB squeeze detected, ATR expanding above 1.5x average), REVERSAL (RSI divergence present, MACD histogram shrinking, price at key SMC level), VOLATILE (ATR above 2x 14-period average), UNKNOWN (no clear signal from minimum indicators).</w:t>
      </w:r>
    </w:p>
    <w:p>
      <w:pPr>
        <w:pStyle w:val="ListParagraph"/>
        <w:numPr>
          <w:ilvl w:val="0"/>
          <w:numId w:val="2"/>
        </w:numPr>
        <w:spacing w:after="40" w:before="40"/>
      </w:pPr>
      <w:r>
        <w:rPr>
          <w:rFonts w:ascii="Arial" w:cs="Arial" w:eastAsia="Arial" w:hAnsi="Arial"/>
          <w:color w:val="333333"/>
          <w:sz w:val="22"/>
          <w:szCs w:val="22"/>
        </w:rPr>
        <w:t xml:space="preserve">backend/modules/regime/multi_timeframe.py — reads H4 and H1 data for macro bias confirmation. H4 and H1 must agree before a regime is confirmed. If they disagree, returns UNKNOWN. Always call this before returning a regime decision.</w:t>
      </w:r>
    </w:p>
    <w:p>
      <w:pPr>
        <w:pStyle w:val="ListParagraph"/>
        <w:numPr>
          <w:ilvl w:val="0"/>
          <w:numId w:val="2"/>
        </w:numPr>
        <w:spacing w:after="40" w:before="40"/>
      </w:pPr>
      <w:r>
        <w:rPr>
          <w:rFonts w:ascii="Arial" w:cs="Arial" w:eastAsia="Arial" w:hAnsi="Arial"/>
          <w:color w:val="333333"/>
          <w:sz w:val="22"/>
          <w:szCs w:val="22"/>
        </w:rPr>
        <w:t xml:space="preserve">backend/modules/regime/confidence.py — calculates confidence score 0.0-1.0 for a regime decision. Score based on: number of indicators agreeing with classification divided by total indicators checked. Minimum 3 indicators must agree for score above 0.60.</w:t>
      </w:r>
    </w:p>
    <w:p>
      <w:pPr>
        <w:pStyle w:val="ListParagraph"/>
        <w:numPr>
          <w:ilvl w:val="0"/>
          <w:numId w:val="2"/>
        </w:numPr>
        <w:spacing w:after="40" w:before="40"/>
      </w:pPr>
      <w:r>
        <w:rPr>
          <w:rFonts w:ascii="Arial" w:cs="Arial" w:eastAsia="Arial" w:hAnsi="Arial"/>
          <w:color w:val="333333"/>
          <w:sz w:val="22"/>
          <w:szCs w:val="22"/>
        </w:rPr>
        <w:t xml:space="preserve">backend/modules/regime/duration_tracker.py — tracks how many bars the current regime has been active for a pair. Compares to historical average duration per regime. Flags warning if current duration exceeds 80 percent of historical average (regime change may be approaching). Stores regime history to regime_history table.</w:t>
      </w:r>
    </w:p>
    <w:p>
      <w:pPr>
        <w:pStyle w:val="ListParagraph"/>
        <w:numPr>
          <w:ilvl w:val="0"/>
          <w:numId w:val="2"/>
        </w:numPr>
        <w:spacing w:after="40" w:before="40"/>
      </w:pPr>
      <w:r>
        <w:rPr>
          <w:rFonts w:ascii="Arial" w:cs="Arial" w:eastAsia="Arial" w:hAnsi="Arial"/>
          <w:color w:val="333333"/>
          <w:sz w:val="22"/>
          <w:szCs w:val="22"/>
        </w:rPr>
        <w:t xml:space="preserve">backend/modules/regime/ml_classifier.py — scikit-learn Random Forest classifier trained on historical indicator data with known regime labels. Trained offline using backtesting data. Loaded from models/saved/ at startup. Provides secondary classification signal. If rule-based and ML disagree, reduces confidence score.</w:t>
      </w:r>
    </w:p>
    <w:p>
      <w:pPr>
        <w:pStyle w:val="ListParagraph"/>
        <w:numPr>
          <w:ilvl w:val="0"/>
          <w:numId w:val="2"/>
        </w:numPr>
        <w:spacing w:after="40" w:before="40"/>
      </w:pPr>
      <w:r>
        <w:rPr>
          <w:rFonts w:ascii="Arial" w:cs="Arial" w:eastAsia="Arial" w:hAnsi="Arial"/>
          <w:color w:val="333333"/>
          <w:sz w:val="22"/>
          <w:szCs w:val="22"/>
        </w:rPr>
        <w:t xml:space="preserve">backend/modules/regime/__init__.py — exports RegimeClassifier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New regime must be confirmed for minimum 2 consecutive bars before being accepted</w:t>
      </w:r>
    </w:p>
    <w:p>
      <w:pPr>
        <w:pStyle w:val="ListParagraph"/>
        <w:numPr>
          <w:ilvl w:val="0"/>
          <w:numId w:val="2"/>
        </w:numPr>
        <w:spacing w:after="40" w:before="40"/>
      </w:pPr>
      <w:r>
        <w:rPr>
          <w:rFonts w:ascii="Arial" w:cs="Arial" w:eastAsia="Arial" w:hAnsi="Arial"/>
          <w:color w:val="333333"/>
          <w:sz w:val="22"/>
          <w:szCs w:val="22"/>
        </w:rPr>
        <w:t xml:space="preserve">Regime change must be logged to regime_history table with full indicator snapshot</w:t>
      </w:r>
    </w:p>
    <w:p>
      <w:pPr>
        <w:pStyle w:val="ListParagraph"/>
        <w:numPr>
          <w:ilvl w:val="0"/>
          <w:numId w:val="2"/>
        </w:numPr>
        <w:spacing w:after="40" w:before="40"/>
      </w:pPr>
      <w:r>
        <w:rPr>
          <w:rFonts w:ascii="Arial" w:cs="Arial" w:eastAsia="Arial" w:hAnsi="Arial"/>
          <w:color w:val="333333"/>
          <w:sz w:val="22"/>
          <w:szCs w:val="22"/>
        </w:rPr>
        <w:t xml:space="preserve">Always cache current regime in Redis using key pattern regime:{pair}:{timeframe} with 120 second TTL</w:t>
      </w:r>
    </w:p>
    <w:p>
      <w:pPr>
        <w:pStyle w:val="ListParagraph"/>
        <w:numPr>
          <w:ilvl w:val="0"/>
          <w:numId w:val="2"/>
        </w:numPr>
        <w:spacing w:after="40" w:before="40"/>
      </w:pPr>
      <w:r>
        <w:rPr>
          <w:rFonts w:ascii="Arial" w:cs="Arial" w:eastAsia="Arial" w:hAnsi="Arial"/>
          <w:color w:val="333333"/>
          <w:sz w:val="22"/>
          <w:szCs w:val="22"/>
        </w:rPr>
        <w:t xml:space="preserve">Return complete MarketRegimeResult including h4_bias, h1_regime, bars_in_regime, regime_changed flag, duration_warning flag</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test the classifier on EURUSD H1 on a date you know was trending (e.g., a strong trend period). Verify it returns TRENDING_UP or TRENDING_DOWN with confidence above 0.70. Test on a ranging period and verify RANGING is returned.</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H  </w:t>
      </w:r>
      <w:r>
        <w:rPr>
          <w:rFonts w:ascii="Arial" w:cs="Arial" w:eastAsia="Arial" w:hAnsi="Arial"/>
          <w:b/>
          <w:bCs/>
          <w:color w:val="BDD7EE"/>
          <w:sz w:val="24"/>
          <w:szCs w:val="24"/>
        </w:rPr>
        <w:t xml:space="preserve">  —  Meta-Strategy Selector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G complete. Regime classifier must be working.</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meta-strategy selector at backend/modules/strategy/. This module receives the regime classification and selects the optimal trading strategy. It tracks strategy performance over time and promotes or demotes strategies based on recent win rates. All rules come from backend/config/strategies.yaml.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backend/modules/strategy/selector.py — main selection logic. Method select(regime_result, is_trade_open, last_trade_result, pair) returns StrategyDecision from global models. Uses strategy_regime_map from config to pick primary strategy. Falls back to secondary if primary is blocked.</w:t>
      </w:r>
    </w:p>
    <w:p>
      <w:pPr>
        <w:pStyle w:val="ListParagraph"/>
        <w:numPr>
          <w:ilvl w:val="0"/>
          <w:numId w:val="2"/>
        </w:numPr>
        <w:spacing w:after="40" w:before="40"/>
      </w:pPr>
      <w:r>
        <w:rPr>
          <w:rFonts w:ascii="Arial" w:cs="Arial" w:eastAsia="Arial" w:hAnsi="Arial"/>
          <w:color w:val="333333"/>
          <w:sz w:val="22"/>
          <w:szCs w:val="22"/>
        </w:rPr>
        <w:t xml:space="preserve">backend/modules/strategy/switch_guard.py — enforces all strategy switching rules: never switch while a trade is open, new regime must be confirmed for minimum 3 bars before switching, confidence must be above 0.75 to switch, after a losing trade require confidence above 0.80, cooldown of 5 bars after a loss before allowing switch. Returns blocked=True with reason if switch is not allowed.</w:t>
      </w:r>
    </w:p>
    <w:p>
      <w:pPr>
        <w:pStyle w:val="ListParagraph"/>
        <w:numPr>
          <w:ilvl w:val="0"/>
          <w:numId w:val="2"/>
        </w:numPr>
        <w:spacing w:after="40" w:before="40"/>
      </w:pPr>
      <w:r>
        <w:rPr>
          <w:rFonts w:ascii="Arial" w:cs="Arial" w:eastAsia="Arial" w:hAnsi="Arial"/>
          <w:color w:val="333333"/>
          <w:sz w:val="22"/>
          <w:szCs w:val="22"/>
        </w:rPr>
        <w:t xml:space="preserve">backend/modules/strategy/performance_tracker.py — reads performance_strategy table from PostgreSQL. Calculates win rate per strategy per regime over last 30 days. If win rate below 40 percent, flags strategy as underperforming for that regime. If below 35 percent for 60 consecutive days, marks strategy as retired for that regime. Updates performance_strategy table after each trade closes.</w:t>
      </w:r>
    </w:p>
    <w:p>
      <w:pPr>
        <w:pStyle w:val="ListParagraph"/>
        <w:numPr>
          <w:ilvl w:val="0"/>
          <w:numId w:val="2"/>
        </w:numPr>
        <w:spacing w:after="40" w:before="40"/>
      </w:pPr>
      <w:r>
        <w:rPr>
          <w:rFonts w:ascii="Arial" w:cs="Arial" w:eastAsia="Arial" w:hAnsi="Arial"/>
          <w:color w:val="333333"/>
          <w:sz w:val="22"/>
          <w:szCs w:val="22"/>
        </w:rPr>
        <w:t xml:space="preserve">backend/modules/strategy/selector_ml.py — XGBoost classifier that learns optimal strategy selection from historical trade outcomes. Input features: regime, confidence, session, time of day, pair, recent volatility, sentiment score, cot_bias. Output: strategy with probability scores. Trained offline and loaded from models/saved/. Used as confirmation alongside rule-based selection.</w:t>
      </w:r>
    </w:p>
    <w:p>
      <w:pPr>
        <w:pStyle w:val="ListParagraph"/>
        <w:numPr>
          <w:ilvl w:val="0"/>
          <w:numId w:val="2"/>
        </w:numPr>
        <w:spacing w:after="40" w:before="40"/>
      </w:pPr>
      <w:r>
        <w:rPr>
          <w:rFonts w:ascii="Arial" w:cs="Arial" w:eastAsia="Arial" w:hAnsi="Arial"/>
          <w:color w:val="333333"/>
          <w:sz w:val="22"/>
          <w:szCs w:val="22"/>
        </w:rPr>
        <w:t xml:space="preserve">backend/modules/strategy/__init__.py — exports StrategySelector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Log every strategy decision and switch to strategy_decisions table</w:t>
      </w:r>
    </w:p>
    <w:p>
      <w:pPr>
        <w:pStyle w:val="ListParagraph"/>
        <w:numPr>
          <w:ilvl w:val="0"/>
          <w:numId w:val="2"/>
        </w:numPr>
        <w:spacing w:after="40" w:before="40"/>
      </w:pPr>
      <w:r>
        <w:rPr>
          <w:rFonts w:ascii="Arial" w:cs="Arial" w:eastAsia="Arial" w:hAnsi="Arial"/>
          <w:color w:val="333333"/>
          <w:sz w:val="22"/>
          <w:szCs w:val="22"/>
        </w:rPr>
        <w:t xml:space="preserve">Include reason string in every decision explaining why that strategy was chosen</w:t>
      </w:r>
    </w:p>
    <w:p>
      <w:pPr>
        <w:pStyle w:val="ListParagraph"/>
        <w:numPr>
          <w:ilvl w:val="0"/>
          <w:numId w:val="2"/>
        </w:numPr>
        <w:spacing w:after="40" w:before="40"/>
      </w:pPr>
      <w:r>
        <w:rPr>
          <w:rFonts w:ascii="Arial" w:cs="Arial" w:eastAsia="Arial" w:hAnsi="Arial"/>
          <w:color w:val="333333"/>
          <w:sz w:val="22"/>
          <w:szCs w:val="22"/>
        </w:rPr>
        <w:t xml:space="preserve">Include alternative_strategy field in case primary is blocked mid-session</w:t>
      </w:r>
    </w:p>
    <w:p>
      <w:pPr>
        <w:pStyle w:val="ListParagraph"/>
        <w:numPr>
          <w:ilvl w:val="0"/>
          <w:numId w:val="2"/>
        </w:numPr>
        <w:spacing w:after="40" w:before="40"/>
      </w:pPr>
      <w:r>
        <w:rPr>
          <w:rFonts w:ascii="Arial" w:cs="Arial" w:eastAsia="Arial" w:hAnsi="Arial"/>
          <w:color w:val="333333"/>
          <w:sz w:val="22"/>
          <w:szCs w:val="22"/>
        </w:rPr>
        <w:t xml:space="preserve">Never select SKIP silently — always provide a reason in blocked_reason field</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simulate a sequence of regime changes and verify strategy switches occur correctly. Test the switch guard by simulating a switch attempt while a trade is open — it must be blocked.</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I  </w:t>
      </w:r>
      <w:r>
        <w:rPr>
          <w:rFonts w:ascii="Arial" w:cs="Arial" w:eastAsia="Arial" w:hAnsi="Arial"/>
          <w:b/>
          <w:bCs/>
          <w:color w:val="BDD7EE"/>
          <w:sz w:val="24"/>
          <w:szCs w:val="24"/>
        </w:rPr>
        <w:t xml:space="preserve">  —  Timeframe Selector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H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timeframe selector module at backend/modules/timeframe/. This module selects the optimal trading timeframe based on the current strategy, regime, session, and spread conditions. All scoring rules come from backend/config/timeframes.yaml.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backend/modules/timeframe/session_detector.py — detects the current trading session from UTC timestamp. Returns Session enum value from global models. Handles overlapping sessions correctly (OVERLAP takes priority over LONDON and NEW_YORK individually). Caches result in Redis session:current key with 60 second TTL.</w:t>
      </w:r>
    </w:p>
    <w:p>
      <w:pPr>
        <w:pStyle w:val="ListParagraph"/>
        <w:numPr>
          <w:ilvl w:val="0"/>
          <w:numId w:val="2"/>
        </w:numPr>
        <w:spacing w:after="40" w:before="40"/>
      </w:pPr>
      <w:r>
        <w:rPr>
          <w:rFonts w:ascii="Arial" w:cs="Arial" w:eastAsia="Arial" w:hAnsi="Arial"/>
          <w:color w:val="333333"/>
          <w:sz w:val="22"/>
          <w:szCs w:val="22"/>
        </w:rPr>
        <w:t xml:space="preserve">backend/modules/timeframe/scorer.py — scores each timeframe M5/M15/M30/H1/H4 for the current conditions. Base score from scoring_matrix in config. Applies session boosts from session_boosts config. Returns dict of timeframe to score.</w:t>
      </w:r>
    </w:p>
    <w:p>
      <w:pPr>
        <w:pStyle w:val="ListParagraph"/>
        <w:numPr>
          <w:ilvl w:val="0"/>
          <w:numId w:val="2"/>
        </w:numPr>
        <w:spacing w:after="40" w:before="40"/>
      </w:pPr>
      <w:r>
        <w:rPr>
          <w:rFonts w:ascii="Arial" w:cs="Arial" w:eastAsia="Arial" w:hAnsi="Arial"/>
          <w:color w:val="333333"/>
          <w:sz w:val="22"/>
          <w:szCs w:val="22"/>
        </w:rPr>
        <w:t xml:space="preserve">backend/modules/timeframe/selector.py — main selection logic. Method select(strategy_decision, regime_result, current_spread_pips, is_trade_open) returns TimeframeSelection from global models. Gets scores from scorer, applies session blocks (block M5 in ASIAN, block all in DEAD_ZONE), applies spread check (if spread exceeds limit for timeframe, move up one timeframe), selects highest scoring allowed timeframe. Locks timeframe if trade is open.</w:t>
      </w:r>
    </w:p>
    <w:p>
      <w:pPr>
        <w:pStyle w:val="ListParagraph"/>
        <w:numPr>
          <w:ilvl w:val="0"/>
          <w:numId w:val="2"/>
        </w:numPr>
        <w:spacing w:after="40" w:before="40"/>
      </w:pPr>
      <w:r>
        <w:rPr>
          <w:rFonts w:ascii="Arial" w:cs="Arial" w:eastAsia="Arial" w:hAnsi="Arial"/>
          <w:color w:val="333333"/>
          <w:sz w:val="22"/>
          <w:szCs w:val="22"/>
        </w:rPr>
        <w:t xml:space="preserve">backend/modules/timeframe/spread_checker.py — checks if current spread is acceptable for a given timeframe. Uses spread_limits from risk.yaml config. Returns spread_acceptable bool and reason if blocked.</w:t>
      </w:r>
    </w:p>
    <w:p>
      <w:pPr>
        <w:pStyle w:val="ListParagraph"/>
        <w:numPr>
          <w:ilvl w:val="0"/>
          <w:numId w:val="2"/>
        </w:numPr>
        <w:spacing w:after="40" w:before="40"/>
      </w:pPr>
      <w:r>
        <w:rPr>
          <w:rFonts w:ascii="Arial" w:cs="Arial" w:eastAsia="Arial" w:hAnsi="Arial"/>
          <w:color w:val="333333"/>
          <w:sz w:val="22"/>
          <w:szCs w:val="22"/>
        </w:rPr>
        <w:t xml:space="preserve">backend/modules/timeframe/alignment_checker.py — verifies entry timeframe signal aligns with H1 and H4 bias from regime result. Returns aligned=True only if all three agree in direction. Blocks trade with reason if misaligned.</w:t>
      </w:r>
    </w:p>
    <w:p>
      <w:pPr>
        <w:pStyle w:val="ListParagraph"/>
        <w:numPr>
          <w:ilvl w:val="0"/>
          <w:numId w:val="2"/>
        </w:numPr>
        <w:spacing w:after="40" w:before="40"/>
      </w:pPr>
      <w:r>
        <w:rPr>
          <w:rFonts w:ascii="Arial" w:cs="Arial" w:eastAsia="Arial" w:hAnsi="Arial"/>
          <w:color w:val="333333"/>
          <w:sz w:val="22"/>
          <w:szCs w:val="22"/>
        </w:rPr>
        <w:t xml:space="preserve">backend/modules/timeframe/__init__.py — exports TimeframeSelector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Once a timeframe is selected and a trade is open, the same timeframe must be returned until the trade closes — no switching mid-trade</w:t>
      </w:r>
    </w:p>
    <w:p>
      <w:pPr>
        <w:pStyle w:val="ListParagraph"/>
        <w:numPr>
          <w:ilvl w:val="0"/>
          <w:numId w:val="2"/>
        </w:numPr>
        <w:spacing w:after="40" w:before="40"/>
      </w:pPr>
      <w:r>
        <w:rPr>
          <w:rFonts w:ascii="Arial" w:cs="Arial" w:eastAsia="Arial" w:hAnsi="Arial"/>
          <w:color w:val="333333"/>
          <w:sz w:val="22"/>
          <w:szCs w:val="22"/>
        </w:rPr>
        <w:t xml:space="preserve">Minimum score of 60 required to select a timeframe — if no timeframe scores above 60, return block_reason explaining why</w:t>
      </w:r>
    </w:p>
    <w:p>
      <w:pPr>
        <w:pStyle w:val="ListParagraph"/>
        <w:numPr>
          <w:ilvl w:val="0"/>
          <w:numId w:val="2"/>
        </w:numPr>
        <w:spacing w:after="40" w:before="40"/>
      </w:pPr>
      <w:r>
        <w:rPr>
          <w:rFonts w:ascii="Arial" w:cs="Arial" w:eastAsia="Arial" w:hAnsi="Arial"/>
          <w:color w:val="333333"/>
          <w:sz w:val="22"/>
          <w:szCs w:val="22"/>
        </w:rPr>
        <w:t xml:space="preserve">Return complete score_breakdown for all timeframes so frontend can display it</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test session detection for several UTC times and verify correct session is returned. Test during DEAD_ZONE hours — all timeframes must be blocked.</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J  </w:t>
      </w:r>
      <w:r>
        <w:rPr>
          <w:rFonts w:ascii="Arial" w:cs="Arial" w:eastAsia="Arial" w:hAnsi="Arial"/>
          <w:b/>
          <w:bCs/>
          <w:color w:val="BDD7EE"/>
          <w:sz w:val="24"/>
          <w:szCs w:val="24"/>
        </w:rPr>
        <w:t xml:space="preserve">  —  Sentiment &amp; News Filter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I complete. MongoDB news_articles must have data. economic_calendar table must have data.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sentiment and news filter module at backend/modules/sentiment/. This module processes news articles using NLP, aggregates sentiment per currency, and provides pre-trade filters based on upcoming economic events. All settings come from backend/config/sentiment.yaml.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backend/modules/sentiment/finbert_scorer.py — loads ProsusAI/finbert model locally from models/finbert/. Method score(text) runs headline + body through FinBERT and returns score -1.0 to +1.0 with label and confidence. Processes in batches of 32 for efficiency. Falls back to VADER if FinBERT model not loaded.</w:t>
      </w:r>
    </w:p>
    <w:p>
      <w:pPr>
        <w:pStyle w:val="ListParagraph"/>
        <w:numPr>
          <w:ilvl w:val="0"/>
          <w:numId w:val="2"/>
        </w:numPr>
        <w:spacing w:after="40" w:before="40"/>
      </w:pPr>
      <w:r>
        <w:rPr>
          <w:rFonts w:ascii="Arial" w:cs="Arial" w:eastAsia="Arial" w:hAnsi="Arial"/>
          <w:color w:val="333333"/>
          <w:sz w:val="22"/>
          <w:szCs w:val="22"/>
        </w:rPr>
        <w:t xml:space="preserve">backend/modules/sentiment/vader_scorer.py — VADER sentiment scorer using vaderSentiment library. Method score(text) returns compound score normalized to -1.0 to +1.0. Used as secondary scorer and fallback.</w:t>
      </w:r>
    </w:p>
    <w:p>
      <w:pPr>
        <w:pStyle w:val="ListParagraph"/>
        <w:numPr>
          <w:ilvl w:val="0"/>
          <w:numId w:val="2"/>
        </w:numPr>
        <w:spacing w:after="40" w:before="40"/>
      </w:pPr>
      <w:r>
        <w:rPr>
          <w:rFonts w:ascii="Arial" w:cs="Arial" w:eastAsia="Arial" w:hAnsi="Arial"/>
          <w:color w:val="333333"/>
          <w:sz w:val="22"/>
          <w:szCs w:val="22"/>
        </w:rPr>
        <w:t xml:space="preserve">backend/modules/sentiment/article_processor.py — processes unscored articles from MongoDB. Runs both FinBERT (70 percent weight) and VADER (30 percent weight) on each article. Calculates final weighted sentiment score. Identifies which currencies are mentioned. Calculates per-currency sentiment contribution. Updates article in MongoDB with sentiment results and sets is_processed=True.</w:t>
      </w:r>
    </w:p>
    <w:p>
      <w:pPr>
        <w:pStyle w:val="ListParagraph"/>
        <w:numPr>
          <w:ilvl w:val="0"/>
          <w:numId w:val="2"/>
        </w:numPr>
        <w:spacing w:after="40" w:before="40"/>
      </w:pPr>
      <w:r>
        <w:rPr>
          <w:rFonts w:ascii="Arial" w:cs="Arial" w:eastAsia="Arial" w:hAnsi="Arial"/>
          <w:color w:val="333333"/>
          <w:sz w:val="22"/>
          <w:szCs w:val="22"/>
        </w:rPr>
        <w:t xml:space="preserve">backend/modules/sentiment/aggregator.py — aggregates processed article scores per currency for time windows 1H, 4H, 24H. Calculates pair sentiment as base currency score minus quote currency score. Identifies sentiment trend: improving, deteriorating, or stable. Stores snapshots to MongoDB sentiment_snapshots collection. Caches current scores in Redis sentiment:{currency}:{window} keys.</w:t>
      </w:r>
    </w:p>
    <w:p>
      <w:pPr>
        <w:pStyle w:val="ListParagraph"/>
        <w:numPr>
          <w:ilvl w:val="0"/>
          <w:numId w:val="2"/>
        </w:numPr>
        <w:spacing w:after="40" w:before="40"/>
      </w:pPr>
      <w:r>
        <w:rPr>
          <w:rFonts w:ascii="Arial" w:cs="Arial" w:eastAsia="Arial" w:hAnsi="Arial"/>
          <w:color w:val="333333"/>
          <w:sz w:val="22"/>
          <w:szCs w:val="22"/>
        </w:rPr>
        <w:t xml:space="preserve">backend/modules/sentiment/calendar_filter.py — reads upcoming events from PostgreSQL economic_calendar. Method check_pre_trade(pair, current_time) returns pre_news_block, hard_block, post_news_window flags. Blocks HIGH impact events within 2 hours (pre_news_block). Hard blocks within 30 minutes (hard_block). Post-news window of 15 minutes after actual release (post_news_window). Reads thresholds from sentiment.yaml config.</w:t>
      </w:r>
    </w:p>
    <w:p>
      <w:pPr>
        <w:pStyle w:val="ListParagraph"/>
        <w:numPr>
          <w:ilvl w:val="0"/>
          <w:numId w:val="2"/>
        </w:numPr>
        <w:spacing w:after="40" w:before="40"/>
      </w:pPr>
      <w:r>
        <w:rPr>
          <w:rFonts w:ascii="Arial" w:cs="Arial" w:eastAsia="Arial" w:hAnsi="Arial"/>
          <w:color w:val="333333"/>
          <w:sz w:val="22"/>
          <w:szCs w:val="22"/>
        </w:rPr>
        <w:t xml:space="preserve">backend/modules/sentiment/cot_analyzer.py — reads latest COT data from PostgreSQL cot_data table. Calculates institutional bias for each currency. Returns cot_bias as Direction enum per currency. Strong bias when net position above 25000 contracts threshold from config.</w:t>
      </w:r>
    </w:p>
    <w:p>
      <w:pPr>
        <w:pStyle w:val="ListParagraph"/>
        <w:numPr>
          <w:ilvl w:val="0"/>
          <w:numId w:val="2"/>
        </w:numPr>
        <w:spacing w:after="40" w:before="40"/>
      </w:pPr>
      <w:r>
        <w:rPr>
          <w:rFonts w:ascii="Arial" w:cs="Arial" w:eastAsia="Arial" w:hAnsi="Arial"/>
          <w:color w:val="333333"/>
          <w:sz w:val="22"/>
          <w:szCs w:val="22"/>
        </w:rPr>
        <w:t xml:space="preserve">backend/modules/sentiment/sentiment_manager.py — orchestrates all sentiment components. Method get_sentiment(pair) returns complete SentimentResult from global models including all flags, scores, top headlines, and COT bias. Reads from Redis cache first, falls back to live calculation.</w:t>
      </w:r>
    </w:p>
    <w:p>
      <w:pPr>
        <w:pStyle w:val="ListParagraph"/>
        <w:numPr>
          <w:ilvl w:val="0"/>
          <w:numId w:val="2"/>
        </w:numPr>
        <w:spacing w:after="40" w:before="40"/>
      </w:pPr>
      <w:r>
        <w:rPr>
          <w:rFonts w:ascii="Arial" w:cs="Arial" w:eastAsia="Arial" w:hAnsi="Arial"/>
          <w:color w:val="333333"/>
          <w:sz w:val="22"/>
          <w:szCs w:val="22"/>
        </w:rPr>
        <w:t xml:space="preserve">backend/modules/sentiment/__init__.py — exports SentimentManager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FinBERT model must be downloaded and saved locally before first run — provide a setup script download_finbert.py that saves it to models/finbert/</w:t>
      </w:r>
    </w:p>
    <w:p>
      <w:pPr>
        <w:pStyle w:val="ListParagraph"/>
        <w:numPr>
          <w:ilvl w:val="0"/>
          <w:numId w:val="2"/>
        </w:numPr>
        <w:spacing w:after="40" w:before="40"/>
      </w:pPr>
      <w:r>
        <w:rPr>
          <w:rFonts w:ascii="Arial" w:cs="Arial" w:eastAsia="Arial" w:hAnsi="Arial"/>
          <w:color w:val="333333"/>
          <w:sz w:val="22"/>
          <w:szCs w:val="22"/>
        </w:rPr>
        <w:t xml:space="preserve">Article processing runs as background task continuously — not blocking trading decisions</w:t>
      </w:r>
    </w:p>
    <w:p>
      <w:pPr>
        <w:pStyle w:val="ListParagraph"/>
        <w:numPr>
          <w:ilvl w:val="0"/>
          <w:numId w:val="2"/>
        </w:numPr>
        <w:spacing w:after="40" w:before="40"/>
      </w:pPr>
      <w:r>
        <w:rPr>
          <w:rFonts w:ascii="Arial" w:cs="Arial" w:eastAsia="Arial" w:hAnsi="Arial"/>
          <w:color w:val="333333"/>
          <w:sz w:val="22"/>
          <w:szCs w:val="22"/>
        </w:rPr>
        <w:t xml:space="preserve">Sentiment cache in Redis expires every 10 minutes and is refreshed by background task</w:t>
      </w:r>
    </w:p>
    <w:p>
      <w:pPr>
        <w:pStyle w:val="ListParagraph"/>
        <w:numPr>
          <w:ilvl w:val="0"/>
          <w:numId w:val="2"/>
        </w:numPr>
        <w:spacing w:after="40" w:before="40"/>
      </w:pPr>
      <w:r>
        <w:rPr>
          <w:rFonts w:ascii="Arial" w:cs="Arial" w:eastAsia="Arial" w:hAnsi="Arial"/>
          <w:color w:val="333333"/>
          <w:sz w:val="22"/>
          <w:szCs w:val="22"/>
        </w:rPr>
        <w:t xml:space="preserve">If fewer than 3 articles available for a window, return neutral score 0.0 with low confidence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process the last 100 news articles and verify sentiment scores are reasonable (negative for bad news, positive for good news). Test the calendar filter with a known past NFP release date and verify hard_block would have been triggered 30 minutes before.</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K  </w:t>
      </w:r>
      <w:r>
        <w:rPr>
          <w:rFonts w:ascii="Arial" w:cs="Arial" w:eastAsia="Arial" w:hAnsi="Arial"/>
          <w:b/>
          <w:bCs/>
          <w:color w:val="BDD7EE"/>
          <w:sz w:val="24"/>
          <w:szCs w:val="24"/>
        </w:rPr>
        <w:t xml:space="preserve">  —  Risk Manager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J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risk manager module at backend/modules/risk/. This module calculates position sizing, stop loss, take profit levels, and manages all circuit breakers. This module directly protects trading capital. All parameters come from backend/config/risk.yaml.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backend/modules/risk/position_sizer.py — calculates lot size based on account balance, risk percent, stop loss distance in pips, and pip value. Applies Kelly Criterion adjustment using recent win rate from performance data. Applies mode multipliers (aggressive=2x, conservative=0.5x, normal=1x). Applies streak adjustments: reduces to 50 percent after 3 consecutive losses, allows up to 125 percent after 5 consecutive wins. Never exceeds max_lot from pairs config. Returns lot size rounded to lot_step.</w:t>
      </w:r>
    </w:p>
    <w:p>
      <w:pPr>
        <w:pStyle w:val="ListParagraph"/>
        <w:numPr>
          <w:ilvl w:val="0"/>
          <w:numId w:val="2"/>
        </w:numPr>
        <w:spacing w:after="40" w:before="40"/>
      </w:pPr>
      <w:r>
        <w:rPr>
          <w:rFonts w:ascii="Arial" w:cs="Arial" w:eastAsia="Arial" w:hAnsi="Arial"/>
          <w:color w:val="333333"/>
          <w:sz w:val="22"/>
          <w:szCs w:val="22"/>
        </w:rPr>
        <w:t xml:space="preserve">backend/modules/risk/stop_loss_calculator.py — calculates ATR-based stop loss for each strategy type using multipliers from risk.yaml. Places stop beyond nearest active SMC order block or liquidity zone — reads from smc_zones table. Returns stop_loss_price and stop_loss_pips.</w:t>
      </w:r>
    </w:p>
    <w:p>
      <w:pPr>
        <w:pStyle w:val="ListParagraph"/>
        <w:numPr>
          <w:ilvl w:val="0"/>
          <w:numId w:val="2"/>
        </w:numPr>
        <w:spacing w:after="40" w:before="40"/>
      </w:pPr>
      <w:r>
        <w:rPr>
          <w:rFonts w:ascii="Arial" w:cs="Arial" w:eastAsia="Arial" w:hAnsi="Arial"/>
          <w:color w:val="333333"/>
          <w:sz w:val="22"/>
          <w:szCs w:val="22"/>
        </w:rPr>
        <w:t xml:space="preserve">backend/modules/risk/take_profit_calculator.py — calculates ATR-based take profit for each strategy. Calculates partial_close_price at 50 percent of TP distance. Calculates breakeven_price after partial close. Verifies minimum R:R ratio from config is met — if not met, blocks trade. Returns take_profit_price, partial_close_price, breakeven_price, rr_ratio.</w:t>
      </w:r>
    </w:p>
    <w:p>
      <w:pPr>
        <w:pStyle w:val="ListParagraph"/>
        <w:numPr>
          <w:ilvl w:val="0"/>
          <w:numId w:val="2"/>
        </w:numPr>
        <w:spacing w:after="40" w:before="40"/>
      </w:pPr>
      <w:r>
        <w:rPr>
          <w:rFonts w:ascii="Arial" w:cs="Arial" w:eastAsia="Arial" w:hAnsi="Arial"/>
          <w:color w:val="333333"/>
          <w:sz w:val="22"/>
          <w:szCs w:val="22"/>
        </w:rPr>
        <w:t xml:space="preserve">backend/modules/risk/circuit_breakers.py — manages all halt conditions. check_daily_halt(): reads daily P&amp;L from Redis pnl:daily:{date}, returns daily_halt if loss above 2 percent, hard_daily_halt if above 3 percent. check_weekly_halt(): reads weekly P&amp;L from PostgreSQL, returns weekly_review if loss above 5 percent. check_consecutive_losses(): counts consecutive losses from recent trades, returns pause flag after 5, halt after 7. check_profit_lock(): if monthly profit above 8 percent, protect 5 percent. All flags written to Redis circuit:{type} keys with appropriate TTL.</w:t>
      </w:r>
    </w:p>
    <w:p>
      <w:pPr>
        <w:pStyle w:val="ListParagraph"/>
        <w:numPr>
          <w:ilvl w:val="0"/>
          <w:numId w:val="2"/>
        </w:numPr>
        <w:spacing w:after="40" w:before="40"/>
      </w:pPr>
      <w:r>
        <w:rPr>
          <w:rFonts w:ascii="Arial" w:cs="Arial" w:eastAsia="Arial" w:hAnsi="Arial"/>
          <w:color w:val="333333"/>
          <w:sz w:val="22"/>
          <w:szCs w:val="22"/>
        </w:rPr>
        <w:t xml:space="preserve">backend/modules/risk/correlation_checker.py — checks if opening a new trade would create correlated pair exposure. Reads currently open trades. If EURUSD and GBPUSD both would be open, flags correlated_exposure=True and reduces second position size by 50 percent. Uses correlation map from pairs.yaml config.</w:t>
      </w:r>
    </w:p>
    <w:p>
      <w:pPr>
        <w:pStyle w:val="ListParagraph"/>
        <w:numPr>
          <w:ilvl w:val="0"/>
          <w:numId w:val="2"/>
        </w:numPr>
        <w:spacing w:after="40" w:before="40"/>
      </w:pPr>
      <w:r>
        <w:rPr>
          <w:rFonts w:ascii="Arial" w:cs="Arial" w:eastAsia="Arial" w:hAnsi="Arial"/>
          <w:color w:val="333333"/>
          <w:sz w:val="22"/>
          <w:szCs w:val="22"/>
        </w:rPr>
        <w:t xml:space="preserve">backend/modules/risk/risk_manager.py — orchestrates all risk components. Method calculate(pair, strategy, timeframe, account_balance, open_trades, trading_mode, recent_trades) returns complete RiskParameters from global models. Runs all checks in order: circuit breakers first, then spread check, then correlation, then size calculation. If any hard halt is active, returns RiskParameters with all sizes set to 0.</w:t>
      </w:r>
    </w:p>
    <w:p>
      <w:pPr>
        <w:pStyle w:val="ListParagraph"/>
        <w:numPr>
          <w:ilvl w:val="0"/>
          <w:numId w:val="2"/>
        </w:numPr>
        <w:spacing w:after="40" w:before="40"/>
      </w:pPr>
      <w:r>
        <w:rPr>
          <w:rFonts w:ascii="Arial" w:cs="Arial" w:eastAsia="Arial" w:hAnsi="Arial"/>
          <w:color w:val="333333"/>
          <w:sz w:val="22"/>
          <w:szCs w:val="22"/>
        </w:rPr>
        <w:t xml:space="preserve">backend/modules/risk/__init__.py — exports RiskManager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Circuit breaker flags in Redis must be checked on every single call — never cache the result</w:t>
      </w:r>
    </w:p>
    <w:p>
      <w:pPr>
        <w:pStyle w:val="ListParagraph"/>
        <w:numPr>
          <w:ilvl w:val="0"/>
          <w:numId w:val="2"/>
        </w:numPr>
        <w:spacing w:after="40" w:before="40"/>
      </w:pPr>
      <w:r>
        <w:rPr>
          <w:rFonts w:ascii="Arial" w:cs="Arial" w:eastAsia="Arial" w:hAnsi="Arial"/>
          <w:color w:val="333333"/>
          <w:sz w:val="22"/>
          <w:szCs w:val="22"/>
        </w:rPr>
        <w:t xml:space="preserve">Risk score 0.0-1.0 in output: 0 = very safe conditions, 1.0 = maximum risk — calculated from combination of all active flags and current market volatility</w:t>
      </w:r>
    </w:p>
    <w:p>
      <w:pPr>
        <w:pStyle w:val="ListParagraph"/>
        <w:numPr>
          <w:ilvl w:val="0"/>
          <w:numId w:val="2"/>
        </w:numPr>
        <w:spacing w:after="40" w:before="40"/>
      </w:pPr>
      <w:r>
        <w:rPr>
          <w:rFonts w:ascii="Arial" w:cs="Arial" w:eastAsia="Arial" w:hAnsi="Arial"/>
          <w:color w:val="333333"/>
          <w:sz w:val="22"/>
          <w:szCs w:val="22"/>
        </w:rPr>
        <w:t xml:space="preserve">Every risk calculation must be logged with inputs and outputs for audit trail</w:t>
      </w:r>
    </w:p>
    <w:p>
      <w:pPr>
        <w:pStyle w:val="ListParagraph"/>
        <w:numPr>
          <w:ilvl w:val="0"/>
          <w:numId w:val="2"/>
        </w:numPr>
        <w:spacing w:after="40" w:before="40"/>
      </w:pPr>
      <w:r>
        <w:rPr>
          <w:rFonts w:ascii="Arial" w:cs="Arial" w:eastAsia="Arial" w:hAnsi="Arial"/>
          <w:color w:val="333333"/>
          <w:sz w:val="22"/>
          <w:szCs w:val="22"/>
        </w:rPr>
        <w:t xml:space="preserve">Never return negative lot sizes or lot sizes below min_lot — return 0 if trade should be blocked</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test with a simulated account balance of 10,000 USD on EURUSD with a 50 pip stop loss. Verify lot size calculation matches your manual calculation. Test daily halt trigger by simulating a 2.5 percent loss — verify halt flag is set in Redis.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L  </w:t>
      </w:r>
      <w:r>
        <w:rPr>
          <w:rFonts w:ascii="Arial" w:cs="Arial" w:eastAsia="Arial" w:hAnsi="Arial"/>
          <w:b/>
          <w:bCs/>
          <w:color w:val="BDD7EE"/>
          <w:sz w:val="24"/>
          <w:szCs w:val="24"/>
        </w:rPr>
        <w:t xml:space="preserve">  —  Decision Engine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K complete. All previous modules must be working correctly.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decision engine at backend/modules/decision/. This is the central brain that combines all module outputs into one final trade decision per bar. It is the last backend module before the API. All rules come from backend/config/trading.yaml.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backend/modules/decision/signal_generator.py — generates raw directional signal from combined module outputs. BUY conditions: TREND_FOLLOW + TRENDING_UP + sentiment positive + COT long. SELL conditions: TREND_FOLLOW + TRENDING_DOWN + sentiment negative + COT short. Mean reversion BUY: RANGING + RSI below 30 + price at support SMC zone. Mean reversion SELL: RANGING + RSI above 70 + price at resistance SMC zone. Breakout: BREAKOUT regime + BOS confirmed + sentiment aligned. Reversal: CHoCH confirmed + RSI divergence + sentiment turning. Returns SignalAction with raw reasoning.</w:t>
      </w:r>
    </w:p>
    <w:p>
      <w:pPr>
        <w:pStyle w:val="ListParagraph"/>
        <w:numPr>
          <w:ilvl w:val="0"/>
          <w:numId w:val="2"/>
        </w:numPr>
        <w:spacing w:after="40" w:before="40"/>
      </w:pPr>
      <w:r>
        <w:rPr>
          <w:rFonts w:ascii="Arial" w:cs="Arial" w:eastAsia="Arial" w:hAnsi="Arial"/>
          <w:color w:val="333333"/>
          <w:sz w:val="22"/>
          <w:szCs w:val="22"/>
        </w:rPr>
        <w:t xml:space="preserve">backend/modules/decision/confidence_aggregator.py — combines confidence scores from all modules into single final confidence score. Weights: regime confidence 30 percent, strategy confidence 25 percent, timeframe score 15 percent, sentiment alignment 20 percent, risk score inverted 10 percent. If final confidence below minimum threshold from trading.yaml (default 0.70), returns HOLD. Returns final confidence with breakdown of each component score.</w:t>
      </w:r>
    </w:p>
    <w:p>
      <w:pPr>
        <w:pStyle w:val="ListParagraph"/>
        <w:numPr>
          <w:ilvl w:val="0"/>
          <w:numId w:val="2"/>
        </w:numPr>
        <w:spacing w:after="40" w:before="40"/>
      </w:pPr>
      <w:r>
        <w:rPr>
          <w:rFonts w:ascii="Arial" w:cs="Arial" w:eastAsia="Arial" w:hAnsi="Arial"/>
          <w:color w:val="333333"/>
          <w:sz w:val="22"/>
          <w:szCs w:val="22"/>
        </w:rPr>
        <w:t xml:space="preserve">backend/modules/decision/validation.py — final validation checks before issuing signal. Checks: H4 macro bias alignment (block if opposing direction), spread acceptable (from timeframe selector), all circuit breakers clear (from risk manager), no hard_block or pre_news_block from sentiment, no duplicate trade open for same pair and direction, signal not stale (all inputs within 2 bars of current bar). Returns validation_passed bool with list of failed checks.</w:t>
      </w:r>
    </w:p>
    <w:p>
      <w:pPr>
        <w:pStyle w:val="ListParagraph"/>
        <w:numPr>
          <w:ilvl w:val="0"/>
          <w:numId w:val="2"/>
        </w:numPr>
        <w:spacing w:after="40" w:before="40"/>
      </w:pPr>
      <w:r>
        <w:rPr>
          <w:rFonts w:ascii="Arial" w:cs="Arial" w:eastAsia="Arial" w:hAnsi="Arial"/>
          <w:color w:val="333333"/>
          <w:sz w:val="22"/>
          <w:szCs w:val="22"/>
        </w:rPr>
        <w:t xml:space="preserve">backend/modules/decision/decision_engine.py — orchestrates the full decision pipeline for one pair on one bar. Calls modules in order: 1) regime classifier, 2) strategy selector, 3) timeframe selector, 4) sentiment manager, 5) risk manager, 6) signal generator, 7) confidence aggregator, 8) validation. If any module fails, logs error and returns HOLD with reason. Assembles final TradeDecision and BackendSignal objects from global models. Stores BackendSignal in Redis signal:{pair} key. Returns BackendSignal.</w:t>
      </w:r>
    </w:p>
    <w:p>
      <w:pPr>
        <w:pStyle w:val="ListParagraph"/>
        <w:numPr>
          <w:ilvl w:val="0"/>
          <w:numId w:val="2"/>
        </w:numPr>
        <w:spacing w:after="40" w:before="40"/>
      </w:pPr>
      <w:r>
        <w:rPr>
          <w:rFonts w:ascii="Arial" w:cs="Arial" w:eastAsia="Arial" w:hAnsi="Arial"/>
          <w:color w:val="333333"/>
          <w:sz w:val="22"/>
          <w:szCs w:val="22"/>
        </w:rPr>
        <w:t xml:space="preserve">backend/modules/decision/bar_processor.py — triggered on every new bar close for every active pair and timeframe. Reads latest OHLCV bar, runs indicator calculation update, runs SMC detection update, then calls decision engine. Manages processing queue to handle multiple pairs without blocking. Logs processing time per pair.</w:t>
      </w:r>
    </w:p>
    <w:p>
      <w:pPr>
        <w:pStyle w:val="ListParagraph"/>
        <w:numPr>
          <w:ilvl w:val="0"/>
          <w:numId w:val="2"/>
        </w:numPr>
        <w:spacing w:after="40" w:before="40"/>
      </w:pPr>
      <w:r>
        <w:rPr>
          <w:rFonts w:ascii="Arial" w:cs="Arial" w:eastAsia="Arial" w:hAnsi="Arial"/>
          <w:color w:val="333333"/>
          <w:sz w:val="22"/>
          <w:szCs w:val="22"/>
        </w:rPr>
        <w:t xml:space="preserve">backend/modules/decision/__init__.py — exports DecisionEngine, BarProcessor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Total processing time per pair per bar must complete within 10 seconds — log a warning if exceeded</w:t>
      </w:r>
    </w:p>
    <w:p>
      <w:pPr>
        <w:pStyle w:val="ListParagraph"/>
        <w:numPr>
          <w:ilvl w:val="0"/>
          <w:numId w:val="2"/>
        </w:numPr>
        <w:spacing w:after="40" w:before="40"/>
      </w:pPr>
      <w:r>
        <w:rPr>
          <w:rFonts w:ascii="Arial" w:cs="Arial" w:eastAsia="Arial" w:hAnsi="Arial"/>
          <w:color w:val="333333"/>
          <w:sz w:val="22"/>
          <w:szCs w:val="22"/>
        </w:rPr>
        <w:t xml:space="preserve">BackendSignal must include human-readable reason explaining every factor that contributed to the decision</w:t>
      </w:r>
    </w:p>
    <w:p>
      <w:pPr>
        <w:pStyle w:val="ListParagraph"/>
        <w:numPr>
          <w:ilvl w:val="0"/>
          <w:numId w:val="2"/>
        </w:numPr>
        <w:spacing w:after="40" w:before="40"/>
      </w:pPr>
      <w:r>
        <w:rPr>
          <w:rFonts w:ascii="Arial" w:cs="Arial" w:eastAsia="Arial" w:hAnsi="Arial"/>
          <w:color w:val="333333"/>
          <w:sz w:val="22"/>
          <w:szCs w:val="22"/>
        </w:rPr>
        <w:t xml:space="preserve">Every BackendSignal gets a unique UUID and an expires_at timestamp of 2 bar durations from generation</w:t>
      </w:r>
    </w:p>
    <w:p>
      <w:pPr>
        <w:pStyle w:val="ListParagraph"/>
        <w:numPr>
          <w:ilvl w:val="0"/>
          <w:numId w:val="2"/>
        </w:numPr>
        <w:spacing w:after="40" w:before="40"/>
      </w:pPr>
      <w:r>
        <w:rPr>
          <w:rFonts w:ascii="Arial" w:cs="Arial" w:eastAsia="Arial" w:hAnsi="Arial"/>
          <w:color w:val="333333"/>
          <w:sz w:val="22"/>
          <w:szCs w:val="22"/>
        </w:rPr>
        <w:t xml:space="preserve">If the decision is HOLD or SKIP, still generate and store a BackendSignal — frontend needs to know the reason</w:t>
      </w:r>
    </w:p>
    <w:p>
      <w:pPr>
        <w:pStyle w:val="ListParagraph"/>
        <w:numPr>
          <w:ilvl w:val="0"/>
          <w:numId w:val="2"/>
        </w:numPr>
        <w:spacing w:after="40" w:before="40"/>
      </w:pPr>
      <w:r>
        <w:rPr>
          <w:rFonts w:ascii="Arial" w:cs="Arial" w:eastAsia="Arial" w:hAnsi="Arial"/>
          <w:color w:val="333333"/>
          <w:sz w:val="22"/>
          <w:szCs w:val="22"/>
        </w:rPr>
        <w:t xml:space="preserve">All module errors are caught, logged, and result in HOLD — never crash the bar processor</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decision engine on EURUSD H1 for a single historical bar where you know a trade should have been taken. Verify the output is a complete BackendSignal with all fields populated. Check Redis to confirm the signal was cached.</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M  </w:t>
      </w:r>
      <w:r>
        <w:rPr>
          <w:rFonts w:ascii="Arial" w:cs="Arial" w:eastAsia="Arial" w:hAnsi="Arial"/>
          <w:b/>
          <w:bCs/>
          <w:color w:val="BDD7EE"/>
          <w:sz w:val="24"/>
          <w:szCs w:val="24"/>
        </w:rPr>
        <w:t xml:space="preserve">  —  Backtesting Engine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L complete. At least 2 years of OHLCV and indicator data must be in database.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backtesting engine at backend/modules/backtesting/. This module replays historical data through the full decision pipeline to validate system performance before live trading. All parameters come from backend/config/learning.yaml under the backtesting section.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backend/modules/backtesting/data_replay.py — replays historical bars chronologically. For each bar, calls the full decision pipeline (indicator calc, regime, strategy, timeframe, sentiment, risk, decision). Strictly enforces no lookahead: only data available up to and including the current bar is visible. Applies slippage from learning.yaml config (M5: 2 pips, M15: 1.5 pips, M30: 1 pip, H1: 0.5 pips, H4: 0.3 pips). Applies spread costs on entry and exit.</w:t>
      </w:r>
    </w:p>
    <w:p>
      <w:pPr>
        <w:pStyle w:val="ListParagraph"/>
        <w:numPr>
          <w:ilvl w:val="0"/>
          <w:numId w:val="2"/>
        </w:numPr>
        <w:spacing w:after="40" w:before="40"/>
      </w:pPr>
      <w:r>
        <w:rPr>
          <w:rFonts w:ascii="Arial" w:cs="Arial" w:eastAsia="Arial" w:hAnsi="Arial"/>
          <w:color w:val="333333"/>
          <w:sz w:val="22"/>
          <w:szCs w:val="22"/>
        </w:rPr>
        <w:t xml:space="preserve">backend/modules/backtesting/trade_simulator.py — simulates order management on historical data. Opens simulated trades based on BackendSignal. Monitors price against stop loss, take profit, partial close levels. Executes partial close at partial_close_price — closes 50 percent of position and moves stop to breakeven. Closes trade at TP or SL. Records complete TradeRecord with all entry/exit details.</w:t>
      </w:r>
    </w:p>
    <w:p>
      <w:pPr>
        <w:pStyle w:val="ListParagraph"/>
        <w:numPr>
          <w:ilvl w:val="0"/>
          <w:numId w:val="2"/>
        </w:numPr>
        <w:spacing w:after="40" w:before="40"/>
      </w:pPr>
      <w:r>
        <w:rPr>
          <w:rFonts w:ascii="Arial" w:cs="Arial" w:eastAsia="Arial" w:hAnsi="Arial"/>
          <w:color w:val="333333"/>
          <w:sz w:val="22"/>
          <w:szCs w:val="22"/>
        </w:rPr>
        <w:t xml:space="preserve">backend/modules/backtesting/metrics_calculator.py — calculates all performance metrics from trade list: total return percent, maximum drawdown with date, Sharpe ratio (annualized), win rate overall and per strategy, average R:R per strategy, profit factor, average trade duration per timeframe, best and worst performing session, best and worst performing pair, monthly returns breakdown, max consecutive wins and losses.</w:t>
      </w:r>
    </w:p>
    <w:p>
      <w:pPr>
        <w:pStyle w:val="ListParagraph"/>
        <w:numPr>
          <w:ilvl w:val="0"/>
          <w:numId w:val="2"/>
        </w:numPr>
        <w:spacing w:after="40" w:before="40"/>
      </w:pPr>
      <w:r>
        <w:rPr>
          <w:rFonts w:ascii="Arial" w:cs="Arial" w:eastAsia="Arial" w:hAnsi="Arial"/>
          <w:color w:val="333333"/>
          <w:sz w:val="22"/>
          <w:szCs w:val="22"/>
        </w:rPr>
        <w:t xml:space="preserve">backend/modules/backtesting/walk_forward.py — implements walk-forward optimization. Splits data into train/validate/test windows as per learning.yaml (train 3 years, validate 1 year, test 1 year). Rolls forward every 90 days. Runs metrics on each window. Reports consistency of performance across windows — flags if performance degrades significantly out of sample.</w:t>
      </w:r>
    </w:p>
    <w:p>
      <w:pPr>
        <w:pStyle w:val="ListParagraph"/>
        <w:numPr>
          <w:ilvl w:val="0"/>
          <w:numId w:val="2"/>
        </w:numPr>
        <w:spacing w:after="40" w:before="40"/>
      </w:pPr>
      <w:r>
        <w:rPr>
          <w:rFonts w:ascii="Arial" w:cs="Arial" w:eastAsia="Arial" w:hAnsi="Arial"/>
          <w:color w:val="333333"/>
          <w:sz w:val="22"/>
          <w:szCs w:val="22"/>
        </w:rPr>
        <w:t xml:space="preserve">backend/modules/backtesting/monte_carlo.py — runs Monte Carlo simulation. Takes the list of trade results and randomly shuffles the order 1000 times. For each shuffle, calculates equity curve and maximum drawdown. Reports 95th percentile worst-case drawdown across all simulations. Generates equity curve distribution.</w:t>
      </w:r>
    </w:p>
    <w:p>
      <w:pPr>
        <w:pStyle w:val="ListParagraph"/>
        <w:numPr>
          <w:ilvl w:val="0"/>
          <w:numId w:val="2"/>
        </w:numPr>
        <w:spacing w:after="40" w:before="40"/>
      </w:pPr>
      <w:r>
        <w:rPr>
          <w:rFonts w:ascii="Arial" w:cs="Arial" w:eastAsia="Arial" w:hAnsi="Arial"/>
          <w:color w:val="333333"/>
          <w:sz w:val="22"/>
          <w:szCs w:val="22"/>
        </w:rPr>
        <w:t xml:space="preserve">backend/modules/backtesting/decay_detector.py — detects strategy decay. For each strategy, calculates rolling 30-day win rate. Flags if win rate drops below 40 percent threshold. Identifies which pair, regime, and timeframe combination is causing the decay. Returns list of decay alerts.</w:t>
      </w:r>
    </w:p>
    <w:p>
      <w:pPr>
        <w:pStyle w:val="ListParagraph"/>
        <w:numPr>
          <w:ilvl w:val="0"/>
          <w:numId w:val="2"/>
        </w:numPr>
        <w:spacing w:after="40" w:before="40"/>
      </w:pPr>
      <w:r>
        <w:rPr>
          <w:rFonts w:ascii="Arial" w:cs="Arial" w:eastAsia="Arial" w:hAnsi="Arial"/>
          <w:color w:val="333333"/>
          <w:sz w:val="22"/>
          <w:szCs w:val="22"/>
        </w:rPr>
        <w:t xml:space="preserve">backend/modules/backtesting/backtest_runner.py — orchestrates full backtest run. Accepts: date_range, pairs, starting_balance, trading_mode, strategies_to_include. Runs walk-forward, Monte Carlo, and decay detection. Saves full trade log to database and exports results to data/backtest/ folder as JSON and CSV. Returns recommendation: READY_FOR_LIVE or NEEDS_RETRAINING with reasons.</w:t>
      </w:r>
    </w:p>
    <w:p>
      <w:pPr>
        <w:pStyle w:val="ListParagraph"/>
        <w:numPr>
          <w:ilvl w:val="0"/>
          <w:numId w:val="2"/>
        </w:numPr>
        <w:spacing w:after="40" w:before="40"/>
      </w:pPr>
      <w:r>
        <w:rPr>
          <w:rFonts w:ascii="Arial" w:cs="Arial" w:eastAsia="Arial" w:hAnsi="Arial"/>
          <w:color w:val="333333"/>
          <w:sz w:val="22"/>
          <w:szCs w:val="22"/>
        </w:rPr>
        <w:t xml:space="preserve">backend/modules/backtesting/__init__.py — exports BacktestRunner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Backtest must use the same decision pipeline as live trading — no special backtest-only logic</w:t>
      </w:r>
    </w:p>
    <w:p>
      <w:pPr>
        <w:pStyle w:val="ListParagraph"/>
        <w:numPr>
          <w:ilvl w:val="0"/>
          <w:numId w:val="2"/>
        </w:numPr>
        <w:spacing w:after="40" w:before="40"/>
      </w:pPr>
      <w:r>
        <w:rPr>
          <w:rFonts w:ascii="Arial" w:cs="Arial" w:eastAsia="Arial" w:hAnsi="Arial"/>
          <w:color w:val="333333"/>
          <w:sz w:val="22"/>
          <w:szCs w:val="22"/>
        </w:rPr>
        <w:t xml:space="preserve">Commission of 7 USD per lot round trip must be deducted from every trade P&amp;L</w:t>
      </w:r>
    </w:p>
    <w:p>
      <w:pPr>
        <w:pStyle w:val="ListParagraph"/>
        <w:numPr>
          <w:ilvl w:val="0"/>
          <w:numId w:val="2"/>
        </w:numPr>
        <w:spacing w:after="40" w:before="40"/>
      </w:pPr>
      <w:r>
        <w:rPr>
          <w:rFonts w:ascii="Arial" w:cs="Arial" w:eastAsia="Arial" w:hAnsi="Arial"/>
          <w:color w:val="333333"/>
          <w:sz w:val="22"/>
          <w:szCs w:val="22"/>
        </w:rPr>
        <w:t xml:space="preserve">Backtest results must be reproducible — same inputs always produce same outputs</w:t>
      </w:r>
    </w:p>
    <w:p>
      <w:pPr>
        <w:pStyle w:val="ListParagraph"/>
        <w:numPr>
          <w:ilvl w:val="0"/>
          <w:numId w:val="2"/>
        </w:numPr>
        <w:spacing w:after="40" w:before="40"/>
      </w:pPr>
      <w:r>
        <w:rPr>
          <w:rFonts w:ascii="Arial" w:cs="Arial" w:eastAsia="Arial" w:hAnsi="Arial"/>
          <w:color w:val="333333"/>
          <w:sz w:val="22"/>
          <w:szCs w:val="22"/>
        </w:rPr>
        <w:t xml:space="preserve">Progress must be logged to console showing current date being processed and trades taken so far</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a backtest on EURUSD only for 1 year with 10,000 USD starting balance. Review the metrics report. If Sharpe is below 1.0 or win rate is below 40 percent, the regime or strategy parameters need tuning before proceeding to live trading.</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N  </w:t>
      </w:r>
      <w:r>
        <w:rPr>
          <w:rFonts w:ascii="Arial" w:cs="Arial" w:eastAsia="Arial" w:hAnsi="Arial"/>
          <w:b/>
          <w:bCs/>
          <w:color w:val="BDD7EE"/>
          <w:sz w:val="24"/>
          <w:szCs w:val="24"/>
        </w:rPr>
        <w:t xml:space="preserve">  —  Continuous Learner Module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M complete. Backtest must have run successfully.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continuous learner module at backend/modules/learner/. This module keeps ML models updated with new market data, manages model versioning, monitors live performance, and detects anomalies. All settings come from backend/config/learning.yaml.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backend/modules/learner/model_trainer.py — retrains ML models on rolling 90-day window of data. Trains regime classifier (Random Forest) and strategy selector (XGBoost) and timeframe scorer (Gradient Boosting). Uses walk-forward validation to evaluate new model. Saves trained model to models/saved/ with version number and timestamp. Logs training metrics to model_versions table.</w:t>
      </w:r>
    </w:p>
    <w:p>
      <w:pPr>
        <w:pStyle w:val="ListParagraph"/>
        <w:numPr>
          <w:ilvl w:val="0"/>
          <w:numId w:val="2"/>
        </w:numPr>
        <w:spacing w:after="40" w:before="40"/>
      </w:pPr>
      <w:r>
        <w:rPr>
          <w:rFonts w:ascii="Arial" w:cs="Arial" w:eastAsia="Arial" w:hAnsi="Arial"/>
          <w:color w:val="333333"/>
          <w:sz w:val="22"/>
          <w:szCs w:val="22"/>
        </w:rPr>
        <w:t xml:space="preserve">backend/modules/learner/model_versioner.py — manages model versions. Creates new version with format v{major}.{minor}.{patch}. Moves new model to PAPER status for 7-day paper trading evaluation. Compares paper model Sharpe against live model Sharpe after evaluation period. Promotes to LIVE if new model is better and meets minimum thresholds (Sharpe above 1.5, win rate above 45 percent, drawdown below 15 percent). Retires old model with reason. Never deletes models — archives all versions.</w:t>
      </w:r>
    </w:p>
    <w:p>
      <w:pPr>
        <w:pStyle w:val="ListParagraph"/>
        <w:numPr>
          <w:ilvl w:val="0"/>
          <w:numId w:val="2"/>
        </w:numPr>
        <w:spacing w:after="40" w:before="40"/>
      </w:pPr>
      <w:r>
        <w:rPr>
          <w:rFonts w:ascii="Arial" w:cs="Arial" w:eastAsia="Arial" w:hAnsi="Arial"/>
          <w:color w:val="333333"/>
          <w:sz w:val="22"/>
          <w:szCs w:val="22"/>
        </w:rPr>
        <w:t xml:space="preserve">backend/modules/learner/performance_monitor.py — monitors live model performance daily. Checks: Sharpe below 1.0 for 7 days triggers emergency retrain, strategy win rate below 35 percent triggers strategy retirement and alert, regime classifier accuracy below 60 percent triggers retrain. Compares live performance against backtest expectations. Sends SystemAlert for all threshold breaches.</w:t>
      </w:r>
    </w:p>
    <w:p>
      <w:pPr>
        <w:pStyle w:val="ListParagraph"/>
        <w:numPr>
          <w:ilvl w:val="0"/>
          <w:numId w:val="2"/>
        </w:numPr>
        <w:spacing w:after="40" w:before="40"/>
      </w:pPr>
      <w:r>
        <w:rPr>
          <w:rFonts w:ascii="Arial" w:cs="Arial" w:eastAsia="Arial" w:hAnsi="Arial"/>
          <w:color w:val="333333"/>
          <w:sz w:val="22"/>
          <w:szCs w:val="22"/>
        </w:rPr>
        <w:t xml:space="preserve">backend/modules/learner/anomaly_detector.py — detects unusual market conditions. Builds statistical profile of normal market from last 90 days of indicator values (mean and standard deviation per indicator). Current bar is anomalous if 3 or more indicators are above 3 standard deviations from normal. Logs anomaly to MongoDB anomaly_logs collection with full market snapshot. Sets circuit:anomaly_active flag in Redis. Reduces position sizes to 25 percent and raises confidence threshold to 0.85 during anomaly.</w:t>
      </w:r>
    </w:p>
    <w:p>
      <w:pPr>
        <w:pStyle w:val="ListParagraph"/>
        <w:numPr>
          <w:ilvl w:val="0"/>
          <w:numId w:val="2"/>
        </w:numPr>
        <w:spacing w:after="40" w:before="40"/>
      </w:pPr>
      <w:r>
        <w:rPr>
          <w:rFonts w:ascii="Arial" w:cs="Arial" w:eastAsia="Arial" w:hAnsi="Arial"/>
          <w:color w:val="333333"/>
          <w:sz w:val="22"/>
          <w:szCs w:val="22"/>
        </w:rPr>
        <w:t xml:space="preserve">backend/modules/learner/scheduler.py — schedules all learning tasks using Python schedule library. Daily at 1am UTC: retrain models on new data. Weekly on Sunday: full walk-forward validation. Monthly: Monte Carlo simulation. Continuous: performance monitoring every hour. Anomaly detection: every bar. Runs all tasks as async background jobs without blocking trading.</w:t>
      </w:r>
    </w:p>
    <w:p>
      <w:pPr>
        <w:pStyle w:val="ListParagraph"/>
        <w:numPr>
          <w:ilvl w:val="0"/>
          <w:numId w:val="2"/>
        </w:numPr>
        <w:spacing w:after="40" w:before="40"/>
      </w:pPr>
      <w:r>
        <w:rPr>
          <w:rFonts w:ascii="Arial" w:cs="Arial" w:eastAsia="Arial" w:hAnsi="Arial"/>
          <w:color w:val="333333"/>
          <w:sz w:val="22"/>
          <w:szCs w:val="22"/>
        </w:rPr>
        <w:t xml:space="preserve">backend/modules/learner/__init__.py — exports ContinuousLearner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Paper trading runs in parallel with live trading — both receive same signals, outcomes tracked separately</w:t>
      </w:r>
    </w:p>
    <w:p>
      <w:pPr>
        <w:pStyle w:val="ListParagraph"/>
        <w:numPr>
          <w:ilvl w:val="0"/>
          <w:numId w:val="2"/>
        </w:numPr>
        <w:spacing w:after="40" w:before="40"/>
      </w:pPr>
      <w:r>
        <w:rPr>
          <w:rFonts w:ascii="Arial" w:cs="Arial" w:eastAsia="Arial" w:hAnsi="Arial"/>
          <w:color w:val="333333"/>
          <w:sz w:val="22"/>
          <w:szCs w:val="22"/>
        </w:rPr>
        <w:t xml:space="preserve">New model is only promoted if it outperforms current model on out-of-sample data</w:t>
      </w:r>
    </w:p>
    <w:p>
      <w:pPr>
        <w:pStyle w:val="ListParagraph"/>
        <w:numPr>
          <w:ilvl w:val="0"/>
          <w:numId w:val="2"/>
        </w:numPr>
        <w:spacing w:after="40" w:before="40"/>
      </w:pPr>
      <w:r>
        <w:rPr>
          <w:rFonts w:ascii="Arial" w:cs="Arial" w:eastAsia="Arial" w:hAnsi="Arial"/>
          <w:color w:val="333333"/>
          <w:sz w:val="22"/>
          <w:szCs w:val="22"/>
        </w:rPr>
        <w:t xml:space="preserve">Emergency retrain must complete within 2 hours — use reduced dataset if necessary</w:t>
      </w:r>
    </w:p>
    <w:p>
      <w:pPr>
        <w:pStyle w:val="ListParagraph"/>
        <w:numPr>
          <w:ilvl w:val="0"/>
          <w:numId w:val="2"/>
        </w:numPr>
        <w:spacing w:after="40" w:before="40"/>
      </w:pPr>
      <w:r>
        <w:rPr>
          <w:rFonts w:ascii="Arial" w:cs="Arial" w:eastAsia="Arial" w:hAnsi="Arial"/>
          <w:color w:val="333333"/>
          <w:sz w:val="22"/>
          <w:szCs w:val="22"/>
        </w:rPr>
        <w:t xml:space="preserve">All model transitions logged with full before/after metrics for audit trail</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trigger a manual retrain and verify a new model version is created, saved to disk, and logged in model_versions table with PAPER status. Verify the scheduler starts without errors.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O  </w:t>
      </w:r>
      <w:r>
        <w:rPr>
          <w:rFonts w:ascii="Arial" w:cs="Arial" w:eastAsia="Arial" w:hAnsi="Arial"/>
          <w:b/>
          <w:bCs/>
          <w:color w:val="BDD7EE"/>
          <w:sz w:val="24"/>
          <w:szCs w:val="24"/>
        </w:rPr>
        <w:t xml:space="preserve">  —  FastAPI Backend Server</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N complete. All backend modules must be working.</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backend, build the FastAPI server at backend/api/. This is the only communication layer between the Python backend and the Flutter frontend. It exposes REST endpoints and WebSocket streams. All settings come from backend/config/api.yaml.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backend/api/app.py — FastAPI application factory. Creates app with CORS settings from api.yaml. Registers all routers. Starts background tasks on startup: bar processor, RSS poller, sentiment aggregator, continuous learner scheduler. Sets up connection to all three databases on startup. Handles graceful shutdown.</w:t>
      </w:r>
    </w:p>
    <w:p>
      <w:pPr>
        <w:pStyle w:val="ListParagraph"/>
        <w:numPr>
          <w:ilvl w:val="0"/>
          <w:numId w:val="2"/>
        </w:numPr>
        <w:spacing w:after="40" w:before="40"/>
      </w:pPr>
      <w:r>
        <w:rPr>
          <w:rFonts w:ascii="Arial" w:cs="Arial" w:eastAsia="Arial" w:hAnsi="Arial"/>
          <w:color w:val="333333"/>
          <w:sz w:val="22"/>
          <w:szCs w:val="22"/>
        </w:rPr>
        <w:t xml:space="preserve">backend/api/auth.py — API key authentication. Reads expected API key from environment variable. Validates X-API-Key header on all endpoints. Returns 401 if missing or invalid. Rate limiting: maximum 60 REST requests per minute per client IP using Redis counter.</w:t>
      </w:r>
    </w:p>
    <w:p>
      <w:pPr>
        <w:pStyle w:val="ListParagraph"/>
        <w:numPr>
          <w:ilvl w:val="0"/>
          <w:numId w:val="2"/>
        </w:numPr>
        <w:spacing w:after="40" w:before="40"/>
      </w:pPr>
      <w:r>
        <w:rPr>
          <w:rFonts w:ascii="Arial" w:cs="Arial" w:eastAsia="Arial" w:hAnsi="Arial"/>
          <w:color w:val="333333"/>
          <w:sz w:val="22"/>
          <w:szCs w:val="22"/>
        </w:rPr>
        <w:t xml:space="preserve">backend/api/routers/market.py — market data endpoints: GET /market/{pair} returns current regime, sentiment, strategy, timeframe with confidence scores. GET /signals/all returns latest BackendSignal for all active pairs. GET /signal/{pair} returns latest BackendSignal for one pair. GET /news/{pair} returns latest 10 news items with sentiment scores for the pair. GET /calendar returns all HIGH impact events in next 24 hours.</w:t>
      </w:r>
    </w:p>
    <w:p>
      <w:pPr>
        <w:pStyle w:val="ListParagraph"/>
        <w:numPr>
          <w:ilvl w:val="0"/>
          <w:numId w:val="2"/>
        </w:numPr>
        <w:spacing w:after="40" w:before="40"/>
      </w:pPr>
      <w:r>
        <w:rPr>
          <w:rFonts w:ascii="Arial" w:cs="Arial" w:eastAsia="Arial" w:hAnsi="Arial"/>
          <w:color w:val="333333"/>
          <w:sz w:val="22"/>
          <w:szCs w:val="22"/>
        </w:rPr>
        <w:t xml:space="preserve">backend/api/routers/trades.py — trade data endpoints: GET /trades/open returns all currently open trade positions (tracked internally for paper mode). GET /trades/history accepts optional date_from, date_to, pair, strategy query parameters. Returns paginated list of TradeRecord objects. GET /performance returns PerformanceMetrics for date ranges: today, this week, this month, all time.</w:t>
      </w:r>
    </w:p>
    <w:p>
      <w:pPr>
        <w:pStyle w:val="ListParagraph"/>
        <w:numPr>
          <w:ilvl w:val="0"/>
          <w:numId w:val="2"/>
        </w:numPr>
        <w:spacing w:after="40" w:before="40"/>
      </w:pPr>
      <w:r>
        <w:rPr>
          <w:rFonts w:ascii="Arial" w:cs="Arial" w:eastAsia="Arial" w:hAnsi="Arial"/>
          <w:color w:val="333333"/>
          <w:sz w:val="22"/>
          <w:szCs w:val="22"/>
        </w:rPr>
        <w:t xml:space="preserve">backend/api/routers/risk.py — risk endpoints: GET /risk returns current RiskParameters state, all circuit breaker flags, current anomaly status, daily drawdown percent.</w:t>
      </w:r>
    </w:p>
    <w:p>
      <w:pPr>
        <w:pStyle w:val="ListParagraph"/>
        <w:numPr>
          <w:ilvl w:val="0"/>
          <w:numId w:val="2"/>
        </w:numPr>
        <w:spacing w:after="40" w:before="40"/>
      </w:pPr>
      <w:r>
        <w:rPr>
          <w:rFonts w:ascii="Arial" w:cs="Arial" w:eastAsia="Arial" w:hAnsi="Arial"/>
          <w:color w:val="333333"/>
          <w:sz w:val="22"/>
          <w:szCs w:val="22"/>
        </w:rPr>
        <w:t xml:space="preserve">backend/api/routers/system.py — system endpoints: GET /status returns backend health, model version, uptime, last bar processed timestamp, data freshness per source. POST /settings accepts trading_mode (normal/aggressive/conservative) and active_pairs list, updates config in memory. POST /model/retrain triggers manual model retraining as background task.</w:t>
      </w:r>
    </w:p>
    <w:p>
      <w:pPr>
        <w:pStyle w:val="ListParagraph"/>
        <w:numPr>
          <w:ilvl w:val="0"/>
          <w:numId w:val="2"/>
        </w:numPr>
        <w:spacing w:after="40" w:before="40"/>
      </w:pPr>
      <w:r>
        <w:rPr>
          <w:rFonts w:ascii="Arial" w:cs="Arial" w:eastAsia="Arial" w:hAnsi="Arial"/>
          <w:color w:val="333333"/>
          <w:sz w:val="22"/>
          <w:szCs w:val="22"/>
        </w:rPr>
        <w:t xml:space="preserve">backend/api/websockets/live_feed.py — WebSocket endpoint WS /live/{pair}. Streams BackendSignal to connected clients every time a new signal is generated for that pair. Maintains connection with ping/pong every 30 seconds. Handles reconnection gracefully. Multiple clients can subscribe to same pair.</w:t>
      </w:r>
    </w:p>
    <w:p>
      <w:pPr>
        <w:pStyle w:val="ListParagraph"/>
        <w:numPr>
          <w:ilvl w:val="0"/>
          <w:numId w:val="2"/>
        </w:numPr>
        <w:spacing w:after="40" w:before="40"/>
      </w:pPr>
      <w:r>
        <w:rPr>
          <w:rFonts w:ascii="Arial" w:cs="Arial" w:eastAsia="Arial" w:hAnsi="Arial"/>
          <w:color w:val="333333"/>
          <w:sz w:val="22"/>
          <w:szCs w:val="22"/>
        </w:rPr>
        <w:t xml:space="preserve">backend/api/websockets/alerts.py — WebSocket endpoint WS /alerts. Streams SystemAlert objects in real time whenever a circuit breaker fires, anomaly is detected, or data feed disconnects. All connected clients receive all alerts.</w:t>
      </w:r>
    </w:p>
    <w:p>
      <w:pPr>
        <w:pStyle w:val="ListParagraph"/>
        <w:numPr>
          <w:ilvl w:val="0"/>
          <w:numId w:val="2"/>
        </w:numPr>
        <w:spacing w:after="40" w:before="40"/>
      </w:pPr>
      <w:r>
        <w:rPr>
          <w:rFonts w:ascii="Arial" w:cs="Arial" w:eastAsia="Arial" w:hAnsi="Arial"/>
          <w:color w:val="333333"/>
          <w:sz w:val="22"/>
          <w:szCs w:val="22"/>
        </w:rPr>
        <w:t xml:space="preserve">backend/api/schemas.py — Pydantic response schemas for all API endpoints. These wrap the global models from models.py with additional API-specific fields: status, message, timestamp, request_id.</w:t>
      </w:r>
    </w:p>
    <w:p>
      <w:pPr>
        <w:pStyle w:val="ListParagraph"/>
        <w:numPr>
          <w:ilvl w:val="0"/>
          <w:numId w:val="2"/>
        </w:numPr>
        <w:spacing w:after="40" w:before="40"/>
      </w:pPr>
      <w:r>
        <w:rPr>
          <w:rFonts w:ascii="Arial" w:cs="Arial" w:eastAsia="Arial" w:hAnsi="Arial"/>
          <w:color w:val="333333"/>
          <w:sz w:val="22"/>
          <w:szCs w:val="22"/>
        </w:rPr>
        <w:t xml:space="preserve">backend/api/__init__.py — exports create_app function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All responses must include status (success/error), message (human readable), timestamp, and data fields</w:t>
      </w:r>
    </w:p>
    <w:p>
      <w:pPr>
        <w:pStyle w:val="ListParagraph"/>
        <w:numPr>
          <w:ilvl w:val="0"/>
          <w:numId w:val="2"/>
        </w:numPr>
        <w:spacing w:after="40" w:before="40"/>
      </w:pPr>
      <w:r>
        <w:rPr>
          <w:rFonts w:ascii="Arial" w:cs="Arial" w:eastAsia="Arial" w:hAnsi="Arial"/>
          <w:color w:val="333333"/>
          <w:sz w:val="22"/>
          <w:szCs w:val="22"/>
        </w:rPr>
        <w:t xml:space="preserve">All endpoints return HTTP 200 on success, 400 on bad request, 401 on auth failure, 500 on server error</w:t>
      </w:r>
    </w:p>
    <w:p>
      <w:pPr>
        <w:pStyle w:val="ListParagraph"/>
        <w:numPr>
          <w:ilvl w:val="0"/>
          <w:numId w:val="2"/>
        </w:numPr>
        <w:spacing w:after="40" w:before="40"/>
      </w:pPr>
      <w:r>
        <w:rPr>
          <w:rFonts w:ascii="Arial" w:cs="Arial" w:eastAsia="Arial" w:hAnsi="Arial"/>
          <w:color w:val="333333"/>
          <w:sz w:val="22"/>
          <w:szCs w:val="22"/>
        </w:rPr>
        <w:t xml:space="preserve">WebSocket connections must survive backend restarts — clients should detect disconnect and reconnect</w:t>
      </w:r>
    </w:p>
    <w:p>
      <w:pPr>
        <w:pStyle w:val="ListParagraph"/>
        <w:numPr>
          <w:ilvl w:val="0"/>
          <w:numId w:val="2"/>
        </w:numPr>
        <w:spacing w:after="40" w:before="40"/>
      </w:pPr>
      <w:r>
        <w:rPr>
          <w:rFonts w:ascii="Arial" w:cs="Arial" w:eastAsia="Arial" w:hAnsi="Arial"/>
          <w:color w:val="333333"/>
          <w:sz w:val="22"/>
          <w:szCs w:val="22"/>
        </w:rPr>
        <w:t xml:space="preserve">Log every request with method, path, status code, and duration</w:t>
      </w:r>
    </w:p>
    <w:p>
      <w:pPr>
        <w:pStyle w:val="ListParagraph"/>
        <w:numPr>
          <w:ilvl w:val="0"/>
          <w:numId w:val="2"/>
        </w:numPr>
        <w:spacing w:after="40" w:before="40"/>
      </w:pPr>
      <w:r>
        <w:rPr>
          <w:rFonts w:ascii="Arial" w:cs="Arial" w:eastAsia="Arial" w:hAnsi="Arial"/>
          <w:color w:val="333333"/>
          <w:sz w:val="22"/>
          <w:szCs w:val="22"/>
        </w:rPr>
        <w:t xml:space="preserve">Signal endpoint reads from Redis cache first — never triggers live calculation on request</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start the server and test every REST endpoint using curl or Postman. Verify authentication works (requests without API key return 401). Test WebSocket by connecting and waiting for a signal. All endpoints must return valid JSON matching the schema.</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  </w:t>
      </w:r>
      <w:r>
        <w:rPr>
          <w:rFonts w:ascii="Arial" w:cs="Arial" w:eastAsia="Arial" w:hAnsi="Arial"/>
          <w:b/>
          <w:bCs/>
          <w:color w:val="BDD7EE"/>
          <w:sz w:val="24"/>
          <w:szCs w:val="24"/>
        </w:rPr>
        <w:t xml:space="preserve">  —  Flutter Frontend — All Platforms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A through O complete. Backend server must be running and all endpoints tested.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Build the complete Flutter frontend for the ForexAI Trading System. This app runs on Android, iOS, Web, and Desktop from one codebase using Flutter 3.x with Dart. The app connects to the Python backend for trading decisions and to the user's own broker (MT4/MT5/OANDA) for order execution. Use Riverpod for all state management. Use GoRouter for navigation.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Screens to build</w:t>
      </w:r>
    </w:p>
    <w:p>
      <w:pPr>
        <w:pStyle w:val="ListParagraph"/>
        <w:numPr>
          <w:ilvl w:val="0"/>
          <w:numId w:val="2"/>
        </w:numPr>
        <w:spacing w:after="40" w:before="40"/>
      </w:pPr>
      <w:r>
        <w:rPr>
          <w:rFonts w:ascii="Arial" w:cs="Arial" w:eastAsia="Arial" w:hAnsi="Arial"/>
          <w:color w:val="333333"/>
          <w:sz w:val="22"/>
          <w:szCs w:val="22"/>
        </w:rPr>
        <w:t xml:space="preserve">Splash screen — app logo, version number, connection check animation, navigates to login after 2 seconds</w:t>
      </w:r>
    </w:p>
    <w:p>
      <w:pPr>
        <w:pStyle w:val="ListParagraph"/>
        <w:numPr>
          <w:ilvl w:val="0"/>
          <w:numId w:val="2"/>
        </w:numPr>
        <w:spacing w:after="40" w:before="40"/>
      </w:pPr>
      <w:r>
        <w:rPr>
          <w:rFonts w:ascii="Arial" w:cs="Arial" w:eastAsia="Arial" w:hAnsi="Arial"/>
          <w:color w:val="333333"/>
          <w:sz w:val="22"/>
          <w:szCs w:val="22"/>
        </w:rPr>
        <w:t xml:space="preserve">Login/Setup screen — input fields for backend URL and API key, broker selection dropdown (MT4, MT5, OANDA), broker credential fields that vary by broker type, test connection buttons for both backend and broker, save to encrypted storage using flutter_secure_storage, connection status indicators</w:t>
      </w:r>
    </w:p>
    <w:p>
      <w:pPr>
        <w:pStyle w:val="ListParagraph"/>
        <w:numPr>
          <w:ilvl w:val="0"/>
          <w:numId w:val="2"/>
        </w:numPr>
        <w:spacing w:after="40" w:before="40"/>
      </w:pPr>
      <w:r>
        <w:rPr>
          <w:rFonts w:ascii="Arial" w:cs="Arial" w:eastAsia="Arial" w:hAnsi="Arial"/>
          <w:color w:val="333333"/>
          <w:sz w:val="22"/>
          <w:szCs w:val="22"/>
        </w:rPr>
        <w:t xml:space="preserve">Dashboard screen — main screen, described in detail below</w:t>
      </w:r>
    </w:p>
    <w:p>
      <w:pPr>
        <w:pStyle w:val="ListParagraph"/>
        <w:numPr>
          <w:ilvl w:val="0"/>
          <w:numId w:val="2"/>
        </w:numPr>
        <w:spacing w:after="40" w:before="40"/>
      </w:pPr>
      <w:r>
        <w:rPr>
          <w:rFonts w:ascii="Arial" w:cs="Arial" w:eastAsia="Arial" w:hAnsi="Arial"/>
          <w:color w:val="333333"/>
          <w:sz w:val="22"/>
          <w:szCs w:val="22"/>
        </w:rPr>
        <w:t xml:space="preserve">Pair Detail screen — candlestick chart using candlesticks package, current regime badge with confidence percentage, current strategy badge, selected timeframe badge, sentiment score bar (-1 to +1), active SMC zones overlay on chart, latest BackendSignal card with full reasoning, recent trades for this pair, news feed for this pair</w:t>
      </w:r>
    </w:p>
    <w:p>
      <w:pPr>
        <w:pStyle w:val="ListParagraph"/>
        <w:numPr>
          <w:ilvl w:val="0"/>
          <w:numId w:val="2"/>
        </w:numPr>
        <w:spacing w:after="40" w:before="40"/>
      </w:pPr>
      <w:r>
        <w:rPr>
          <w:rFonts w:ascii="Arial" w:cs="Arial" w:eastAsia="Arial" w:hAnsi="Arial"/>
          <w:color w:val="333333"/>
          <w:sz w:val="22"/>
          <w:szCs w:val="22"/>
        </w:rPr>
        <w:t xml:space="preserve">Trade History screen — filterable list of all trades by date/pair/strategy, each trade shows entry/exit prices, pips result, P&amp;L, strategy used, regime at entry, duration, color coded green for profit red for loss</w:t>
      </w:r>
    </w:p>
    <w:p>
      <w:pPr>
        <w:pStyle w:val="ListParagraph"/>
        <w:numPr>
          <w:ilvl w:val="0"/>
          <w:numId w:val="2"/>
        </w:numPr>
        <w:spacing w:after="40" w:before="40"/>
      </w:pPr>
      <w:r>
        <w:rPr>
          <w:rFonts w:ascii="Arial" w:cs="Arial" w:eastAsia="Arial" w:hAnsi="Arial"/>
          <w:color w:val="333333"/>
          <w:sz w:val="22"/>
          <w:szCs w:val="22"/>
        </w:rPr>
        <w:t xml:space="preserve">Performance screen — equity curve chart using fl_chart, key metrics cards: total return, Sharpe ratio, win rate, max drawdown, profit factor, strategy performance breakdown table, monthly returns calendar heatmap, best and worst trades list</w:t>
      </w:r>
    </w:p>
    <w:p>
      <w:pPr>
        <w:pStyle w:val="ListParagraph"/>
        <w:numPr>
          <w:ilvl w:val="0"/>
          <w:numId w:val="2"/>
        </w:numPr>
        <w:spacing w:after="40" w:before="40"/>
      </w:pPr>
      <w:r>
        <w:rPr>
          <w:rFonts w:ascii="Arial" w:cs="Arial" w:eastAsia="Arial" w:hAnsi="Arial"/>
          <w:color w:val="333333"/>
          <w:sz w:val="22"/>
          <w:szCs w:val="22"/>
        </w:rPr>
        <w:t xml:space="preserve">News &amp; Sentiment screen — live news feed updating every 10 minutes, sentiment gauge per currency pair, upcoming economic calendar events with impact badges, COT positioning bars per currency</w:t>
      </w:r>
    </w:p>
    <w:p>
      <w:pPr>
        <w:pStyle w:val="ListParagraph"/>
        <w:numPr>
          <w:ilvl w:val="0"/>
          <w:numId w:val="2"/>
        </w:numPr>
        <w:spacing w:after="40" w:before="40"/>
      </w:pPr>
      <w:r>
        <w:rPr>
          <w:rFonts w:ascii="Arial" w:cs="Arial" w:eastAsia="Arial" w:hAnsi="Arial"/>
          <w:color w:val="333333"/>
          <w:sz w:val="22"/>
          <w:szCs w:val="22"/>
        </w:rPr>
        <w:t xml:space="preserve">Settings screen — backend connection settings, broker settings, trading mode toggle (normal/aggressive/conservative), active pairs toggle per pair, notification preferences, app version and model version info</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Dashboard screen — build in detail</w:t>
      </w:r>
    </w:p>
    <w:p>
      <w:pPr>
        <w:pStyle w:val="ListParagraph"/>
        <w:numPr>
          <w:ilvl w:val="0"/>
          <w:numId w:val="2"/>
        </w:numPr>
        <w:spacing w:after="40" w:before="40"/>
      </w:pPr>
      <w:r>
        <w:rPr>
          <w:rFonts w:ascii="Arial" w:cs="Arial" w:eastAsia="Arial" w:hAnsi="Arial"/>
          <w:color w:val="333333"/>
          <w:sz w:val="22"/>
          <w:szCs w:val="22"/>
        </w:rPr>
        <w:t xml:space="preserve">Top bar: backend connection indicator (green/red dot), broker connection indicator, current session badge (Asian/London/NY/Overlap/Dead Zone), engine status (RUNNING/STOPPED)</w:t>
      </w:r>
    </w:p>
    <w:p>
      <w:pPr>
        <w:pStyle w:val="ListParagraph"/>
        <w:numPr>
          <w:ilvl w:val="0"/>
          <w:numId w:val="2"/>
        </w:numPr>
        <w:spacing w:after="40" w:before="40"/>
      </w:pPr>
      <w:r>
        <w:rPr>
          <w:rFonts w:ascii="Arial" w:cs="Arial" w:eastAsia="Arial" w:hAnsi="Arial"/>
          <w:color w:val="333333"/>
          <w:sz w:val="22"/>
          <w:szCs w:val="22"/>
        </w:rPr>
        <w:t xml:space="preserve">Control buttons row: Start Engine (green), Stop Engine (red), Close All Trades (orange), Close Profitable Only (blue), Close Losing Only (gray) — all with confirmation dialogs before executing</w:t>
      </w:r>
    </w:p>
    <w:p>
      <w:pPr>
        <w:pStyle w:val="ListParagraph"/>
        <w:numPr>
          <w:ilvl w:val="0"/>
          <w:numId w:val="2"/>
        </w:numPr>
        <w:spacing w:after="40" w:before="40"/>
      </w:pPr>
      <w:r>
        <w:rPr>
          <w:rFonts w:ascii="Arial" w:cs="Arial" w:eastAsia="Arial" w:hAnsi="Arial"/>
          <w:color w:val="333333"/>
          <w:sz w:val="22"/>
          <w:szCs w:val="22"/>
        </w:rPr>
        <w:t xml:space="preserve">Trading mode toggle: Normal / Aggressive / Conservative with visual indicator of current mode</w:t>
      </w:r>
    </w:p>
    <w:p>
      <w:pPr>
        <w:pStyle w:val="ListParagraph"/>
        <w:numPr>
          <w:ilvl w:val="0"/>
          <w:numId w:val="2"/>
        </w:numPr>
        <w:spacing w:after="40" w:before="40"/>
      </w:pPr>
      <w:r>
        <w:rPr>
          <w:rFonts w:ascii="Arial" w:cs="Arial" w:eastAsia="Arial" w:hAnsi="Arial"/>
          <w:color w:val="333333"/>
          <w:sz w:val="22"/>
          <w:szCs w:val="22"/>
        </w:rPr>
        <w:t xml:space="preserve">Active signals grid: one card per active pair showing pair name, current action (BUY/SELL/HOLD), confidence percentage, strategy name, timeframe, color coded by action</w:t>
      </w:r>
    </w:p>
    <w:p>
      <w:pPr>
        <w:pStyle w:val="ListParagraph"/>
        <w:numPr>
          <w:ilvl w:val="0"/>
          <w:numId w:val="2"/>
        </w:numPr>
        <w:spacing w:after="40" w:before="40"/>
      </w:pPr>
      <w:r>
        <w:rPr>
          <w:rFonts w:ascii="Arial" w:cs="Arial" w:eastAsia="Arial" w:hAnsi="Arial"/>
          <w:color w:val="333333"/>
          <w:sz w:val="22"/>
          <w:szCs w:val="22"/>
        </w:rPr>
        <w:t xml:space="preserve">Open trades list: each trade shows pair, direction, entry price, current price, live P&amp;L in pips and dollars, stop loss distance, take profit distance — updates every 5 seconds</w:t>
      </w:r>
    </w:p>
    <w:p>
      <w:pPr>
        <w:pStyle w:val="ListParagraph"/>
        <w:numPr>
          <w:ilvl w:val="0"/>
          <w:numId w:val="2"/>
        </w:numPr>
        <w:spacing w:after="40" w:before="40"/>
      </w:pPr>
      <w:r>
        <w:rPr>
          <w:rFonts w:ascii="Arial" w:cs="Arial" w:eastAsia="Arial" w:hAnsi="Arial"/>
          <w:color w:val="333333"/>
          <w:sz w:val="22"/>
          <w:szCs w:val="22"/>
        </w:rPr>
        <w:t xml:space="preserve">Daily summary bar: today's P&amp;L, trade count, win rate today, drawdown percent</w:t>
      </w:r>
    </w:p>
    <w:p>
      <w:pPr>
        <w:pStyle w:val="ListParagraph"/>
        <w:numPr>
          <w:ilvl w:val="0"/>
          <w:numId w:val="2"/>
        </w:numPr>
        <w:spacing w:after="40" w:before="40"/>
      </w:pPr>
      <w:r>
        <w:rPr>
          <w:rFonts w:ascii="Arial" w:cs="Arial" w:eastAsia="Arial" w:hAnsi="Arial"/>
          <w:color w:val="333333"/>
          <w:sz w:val="22"/>
          <w:szCs w:val="22"/>
        </w:rPr>
        <w:t xml:space="preserve">Circuit breaker panel: shows status of daily halt, weekly review, consecutive losses, anomaly flags — red when active green when clear</w:t>
      </w:r>
    </w:p>
    <w:p>
      <w:pPr>
        <w:pStyle w:val="ListParagraph"/>
        <w:numPr>
          <w:ilvl w:val="0"/>
          <w:numId w:val="2"/>
        </w:numPr>
        <w:spacing w:after="40" w:before="40"/>
      </w:pPr>
      <w:r>
        <w:rPr>
          <w:rFonts w:ascii="Arial" w:cs="Arial" w:eastAsia="Arial" w:hAnsi="Arial"/>
          <w:color w:val="333333"/>
          <w:sz w:val="22"/>
          <w:szCs w:val="22"/>
        </w:rPr>
        <w:t xml:space="preserve">News ticker: scrolling latest headlines with sentiment color coding (green bullish, red bearish, gray neutral)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Broker connectivity to implement</w:t>
      </w:r>
    </w:p>
    <w:p>
      <w:pPr>
        <w:pStyle w:val="ListParagraph"/>
        <w:numPr>
          <w:ilvl w:val="0"/>
          <w:numId w:val="2"/>
        </w:numPr>
        <w:spacing w:after="40" w:before="40"/>
      </w:pPr>
      <w:r>
        <w:rPr>
          <w:rFonts w:ascii="Arial" w:cs="Arial" w:eastAsia="Arial" w:hAnsi="Arial"/>
          <w:color w:val="333333"/>
          <w:sz w:val="22"/>
          <w:szCs w:val="22"/>
        </w:rPr>
        <w:t xml:space="preserve">MT5 connector: connects to MetaTrader 5 via WebSocket bridge. Methods: connect(), get_account_info(), get_open_trades(), place_order(pair, direction, lot_size, stop_loss, take_profit), close_trade(ticket_id), close_all_trades(), get_live_spread(pair)</w:t>
      </w:r>
    </w:p>
    <w:p>
      <w:pPr>
        <w:pStyle w:val="ListParagraph"/>
        <w:numPr>
          <w:ilvl w:val="0"/>
          <w:numId w:val="2"/>
        </w:numPr>
        <w:spacing w:after="40" w:before="40"/>
      </w:pPr>
      <w:r>
        <w:rPr>
          <w:rFonts w:ascii="Arial" w:cs="Arial" w:eastAsia="Arial" w:hAnsi="Arial"/>
          <w:color w:val="333333"/>
          <w:sz w:val="22"/>
          <w:szCs w:val="22"/>
        </w:rPr>
        <w:t xml:space="preserve">OANDA connector: connects to OANDA REST API v20. Same methods as MT5 connector with OANDA-specific implementation.</w:t>
      </w:r>
    </w:p>
    <w:p>
      <w:pPr>
        <w:pStyle w:val="ListParagraph"/>
        <w:numPr>
          <w:ilvl w:val="0"/>
          <w:numId w:val="2"/>
        </w:numPr>
        <w:spacing w:after="40" w:before="40"/>
      </w:pPr>
      <w:r>
        <w:rPr>
          <w:rFonts w:ascii="Arial" w:cs="Arial" w:eastAsia="Arial" w:hAnsi="Arial"/>
          <w:color w:val="333333"/>
          <w:sz w:val="22"/>
          <w:szCs w:val="22"/>
        </w:rPr>
        <w:t xml:space="preserve">Broker interface: abstract base class that both connectors implement — rest of app only uses this interface, never broker-specific code directly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Order execution service to implement</w:t>
      </w:r>
    </w:p>
    <w:p>
      <w:pPr>
        <w:pStyle w:val="ListParagraph"/>
        <w:numPr>
          <w:ilvl w:val="0"/>
          <w:numId w:val="2"/>
        </w:numPr>
        <w:spacing w:after="40" w:before="40"/>
      </w:pPr>
      <w:r>
        <w:rPr>
          <w:rFonts w:ascii="Arial" w:cs="Arial" w:eastAsia="Arial" w:hAnsi="Arial"/>
          <w:color w:val="333333"/>
          <w:sz w:val="22"/>
          <w:szCs w:val="22"/>
        </w:rPr>
        <w:t xml:space="preserve">Listens to backend WebSocket for new BackendSignal objects</w:t>
      </w:r>
    </w:p>
    <w:p>
      <w:pPr>
        <w:pStyle w:val="ListParagraph"/>
        <w:numPr>
          <w:ilvl w:val="0"/>
          <w:numId w:val="2"/>
        </w:numPr>
        <w:spacing w:after="40" w:before="40"/>
      </w:pPr>
      <w:r>
        <w:rPr>
          <w:rFonts w:ascii="Arial" w:cs="Arial" w:eastAsia="Arial" w:hAnsi="Arial"/>
          <w:color w:val="333333"/>
          <w:sz w:val="22"/>
          <w:szCs w:val="22"/>
        </w:rPr>
        <w:t xml:space="preserve">Only processes signals if Engine is started (user pressed Start Engine)</w:t>
      </w:r>
    </w:p>
    <w:p>
      <w:pPr>
        <w:pStyle w:val="ListParagraph"/>
        <w:numPr>
          <w:ilvl w:val="0"/>
          <w:numId w:val="2"/>
        </w:numPr>
        <w:spacing w:after="40" w:before="40"/>
      </w:pPr>
      <w:r>
        <w:rPr>
          <w:rFonts w:ascii="Arial" w:cs="Arial" w:eastAsia="Arial" w:hAnsi="Arial"/>
          <w:color w:val="333333"/>
          <w:sz w:val="22"/>
          <w:szCs w:val="22"/>
        </w:rPr>
        <w:t xml:space="preserve">Before placing order: verify engine is running, signal is not expired (check expires_at), broker is connected, sufficient margin available, no duplicate trade for same pair and direction, no circuit breaker active</w:t>
      </w:r>
    </w:p>
    <w:p>
      <w:pPr>
        <w:pStyle w:val="ListParagraph"/>
        <w:numPr>
          <w:ilvl w:val="0"/>
          <w:numId w:val="2"/>
        </w:numPr>
        <w:spacing w:after="40" w:before="40"/>
      </w:pPr>
      <w:r>
        <w:rPr>
          <w:rFonts w:ascii="Arial" w:cs="Arial" w:eastAsia="Arial" w:hAnsi="Arial"/>
          <w:color w:val="333333"/>
          <w:sz w:val="22"/>
          <w:szCs w:val="22"/>
        </w:rPr>
        <w:t xml:space="preserve">Places order via broker connector with lot size from signal's RiskParameters</w:t>
      </w:r>
    </w:p>
    <w:p>
      <w:pPr>
        <w:pStyle w:val="ListParagraph"/>
        <w:numPr>
          <w:ilvl w:val="0"/>
          <w:numId w:val="2"/>
        </w:numPr>
        <w:spacing w:after="40" w:before="40"/>
      </w:pPr>
      <w:r>
        <w:rPr>
          <w:rFonts w:ascii="Arial" w:cs="Arial" w:eastAsia="Arial" w:hAnsi="Arial"/>
          <w:color w:val="333333"/>
          <w:sz w:val="22"/>
          <w:szCs w:val="22"/>
        </w:rPr>
        <w:t xml:space="preserve">Monitors open trade: checks every 5 seconds if partial close level reached, if stop loss hit, if take profit hit</w:t>
      </w:r>
    </w:p>
    <w:p>
      <w:pPr>
        <w:pStyle w:val="ListParagraph"/>
        <w:numPr>
          <w:ilvl w:val="0"/>
          <w:numId w:val="2"/>
        </w:numPr>
        <w:spacing w:after="40" w:before="40"/>
      </w:pPr>
      <w:r>
        <w:rPr>
          <w:rFonts w:ascii="Arial" w:cs="Arial" w:eastAsia="Arial" w:hAnsi="Arial"/>
          <w:color w:val="333333"/>
          <w:sz w:val="22"/>
          <w:szCs w:val="22"/>
        </w:rPr>
        <w:t xml:space="preserve">Executes partial close at partial_close_price: closes 50 percent of position, moves stop to breakeven level</w:t>
      </w:r>
    </w:p>
    <w:p>
      <w:pPr>
        <w:pStyle w:val="ListParagraph"/>
        <w:numPr>
          <w:ilvl w:val="0"/>
          <w:numId w:val="2"/>
        </w:numPr>
        <w:spacing w:after="40" w:before="40"/>
      </w:pPr>
      <w:r>
        <w:rPr>
          <w:rFonts w:ascii="Arial" w:cs="Arial" w:eastAsia="Arial" w:hAnsi="Arial"/>
          <w:color w:val="333333"/>
          <w:sz w:val="22"/>
          <w:szCs w:val="22"/>
        </w:rPr>
        <w:t xml:space="preserve">Logs all execution actions with timestamps for audit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State management — Riverpod providers to create</w:t>
      </w:r>
    </w:p>
    <w:p>
      <w:pPr>
        <w:pStyle w:val="ListParagraph"/>
        <w:numPr>
          <w:ilvl w:val="0"/>
          <w:numId w:val="2"/>
        </w:numPr>
        <w:spacing w:after="40" w:before="40"/>
      </w:pPr>
      <w:r>
        <w:rPr>
          <w:rFonts w:ascii="Arial" w:cs="Arial" w:eastAsia="Arial" w:hAnsi="Arial"/>
          <w:color w:val="333333"/>
          <w:sz w:val="22"/>
          <w:szCs w:val="22"/>
        </w:rPr>
        <w:t xml:space="preserve">backendConnectionProvider — connection status and auto-reconnect logic</w:t>
      </w:r>
    </w:p>
    <w:p>
      <w:pPr>
        <w:pStyle w:val="ListParagraph"/>
        <w:numPr>
          <w:ilvl w:val="0"/>
          <w:numId w:val="2"/>
        </w:numPr>
        <w:spacing w:after="40" w:before="40"/>
      </w:pPr>
      <w:r>
        <w:rPr>
          <w:rFonts w:ascii="Arial" w:cs="Arial" w:eastAsia="Arial" w:hAnsi="Arial"/>
          <w:color w:val="333333"/>
          <w:sz w:val="22"/>
          <w:szCs w:val="22"/>
        </w:rPr>
        <w:t xml:space="preserve">brokerConnectionProvider — broker status and account info</w:t>
      </w:r>
    </w:p>
    <w:p>
      <w:pPr>
        <w:pStyle w:val="ListParagraph"/>
        <w:numPr>
          <w:ilvl w:val="0"/>
          <w:numId w:val="2"/>
        </w:numPr>
        <w:spacing w:after="40" w:before="40"/>
      </w:pPr>
      <w:r>
        <w:rPr>
          <w:rFonts w:ascii="Arial" w:cs="Arial" w:eastAsia="Arial" w:hAnsi="Arial"/>
          <w:color w:val="333333"/>
          <w:sz w:val="22"/>
          <w:szCs w:val="22"/>
        </w:rPr>
        <w:t xml:space="preserve">engineStateProvider — running/stopped state, persisted to local storage</w:t>
      </w:r>
    </w:p>
    <w:p>
      <w:pPr>
        <w:pStyle w:val="ListParagraph"/>
        <w:numPr>
          <w:ilvl w:val="0"/>
          <w:numId w:val="2"/>
        </w:numPr>
        <w:spacing w:after="40" w:before="40"/>
      </w:pPr>
      <w:r>
        <w:rPr>
          <w:rFonts w:ascii="Arial" w:cs="Arial" w:eastAsia="Arial" w:hAnsi="Arial"/>
          <w:color w:val="333333"/>
          <w:sz w:val="22"/>
          <w:szCs w:val="22"/>
        </w:rPr>
        <w:t xml:space="preserve">tradingModeProvider — normal/aggressive/conservative, synced with backend</w:t>
      </w:r>
    </w:p>
    <w:p>
      <w:pPr>
        <w:pStyle w:val="ListParagraph"/>
        <w:numPr>
          <w:ilvl w:val="0"/>
          <w:numId w:val="2"/>
        </w:numPr>
        <w:spacing w:after="40" w:before="40"/>
      </w:pPr>
      <w:r>
        <w:rPr>
          <w:rFonts w:ascii="Arial" w:cs="Arial" w:eastAsia="Arial" w:hAnsi="Arial"/>
          <w:color w:val="333333"/>
          <w:sz w:val="22"/>
          <w:szCs w:val="22"/>
        </w:rPr>
        <w:t xml:space="preserve">activeSignalsProvider — streams BackendSignal per pair from WebSocket</w:t>
      </w:r>
    </w:p>
    <w:p>
      <w:pPr>
        <w:pStyle w:val="ListParagraph"/>
        <w:numPr>
          <w:ilvl w:val="0"/>
          <w:numId w:val="2"/>
        </w:numPr>
        <w:spacing w:after="40" w:before="40"/>
      </w:pPr>
      <w:r>
        <w:rPr>
          <w:rFonts w:ascii="Arial" w:cs="Arial" w:eastAsia="Arial" w:hAnsi="Arial"/>
          <w:color w:val="333333"/>
          <w:sz w:val="22"/>
          <w:szCs w:val="22"/>
        </w:rPr>
        <w:t xml:space="preserve">openTradesProvider — live trades from broker, refreshed every 5 seconds</w:t>
      </w:r>
    </w:p>
    <w:p>
      <w:pPr>
        <w:pStyle w:val="ListParagraph"/>
        <w:numPr>
          <w:ilvl w:val="0"/>
          <w:numId w:val="2"/>
        </w:numPr>
        <w:spacing w:after="40" w:before="40"/>
      </w:pPr>
      <w:r>
        <w:rPr>
          <w:rFonts w:ascii="Arial" w:cs="Arial" w:eastAsia="Arial" w:hAnsi="Arial"/>
          <w:color w:val="333333"/>
          <w:sz w:val="22"/>
          <w:szCs w:val="22"/>
        </w:rPr>
        <w:t xml:space="preserve">performanceProvider — performance metrics, refreshed every 5 minutes</w:t>
      </w:r>
    </w:p>
    <w:p>
      <w:pPr>
        <w:pStyle w:val="ListParagraph"/>
        <w:numPr>
          <w:ilvl w:val="0"/>
          <w:numId w:val="2"/>
        </w:numPr>
        <w:spacing w:after="40" w:before="40"/>
      </w:pPr>
      <w:r>
        <w:rPr>
          <w:rFonts w:ascii="Arial" w:cs="Arial" w:eastAsia="Arial" w:hAnsi="Arial"/>
          <w:color w:val="333333"/>
          <w:sz w:val="22"/>
          <w:szCs w:val="22"/>
        </w:rPr>
        <w:t xml:space="preserve">newsProvider — latest news, refreshed every 10 minutes</w:t>
      </w:r>
    </w:p>
    <w:p>
      <w:pPr>
        <w:pStyle w:val="ListParagraph"/>
        <w:numPr>
          <w:ilvl w:val="0"/>
          <w:numId w:val="2"/>
        </w:numPr>
        <w:spacing w:after="40" w:before="40"/>
      </w:pPr>
      <w:r>
        <w:rPr>
          <w:rFonts w:ascii="Arial" w:cs="Arial" w:eastAsia="Arial" w:hAnsi="Arial"/>
          <w:color w:val="333333"/>
          <w:sz w:val="22"/>
          <w:szCs w:val="22"/>
        </w:rPr>
        <w:t xml:space="preserve">calendarProvider — upcoming events, refreshed every 60 minutes</w:t>
      </w:r>
    </w:p>
    <w:p>
      <w:pPr>
        <w:pStyle w:val="ListParagraph"/>
        <w:numPr>
          <w:ilvl w:val="0"/>
          <w:numId w:val="2"/>
        </w:numPr>
        <w:spacing w:after="40" w:before="40"/>
      </w:pPr>
      <w:r>
        <w:rPr>
          <w:rFonts w:ascii="Arial" w:cs="Arial" w:eastAsia="Arial" w:hAnsi="Arial"/>
          <w:color w:val="333333"/>
          <w:sz w:val="22"/>
          <w:szCs w:val="22"/>
        </w:rPr>
        <w:t xml:space="preserve">alertsProvider — streams SystemAlert from backend WebSocket</w:t>
      </w:r>
    </w:p>
    <w:p>
      <w:pPr>
        <w:pStyle w:val="ListParagraph"/>
        <w:numPr>
          <w:ilvl w:val="0"/>
          <w:numId w:val="2"/>
        </w:numPr>
        <w:spacing w:after="40" w:before="40"/>
      </w:pPr>
      <w:r>
        <w:rPr>
          <w:rFonts w:ascii="Arial" w:cs="Arial" w:eastAsia="Arial" w:hAnsi="Arial"/>
          <w:color w:val="333333"/>
          <w:sz w:val="22"/>
          <w:szCs w:val="22"/>
        </w:rPr>
        <w:t xml:space="preserve">circuitBreakerProvider — circuit breaker status from /risk endpoint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Theme and design</w:t>
      </w:r>
    </w:p>
    <w:p>
      <w:pPr>
        <w:pStyle w:val="ListParagraph"/>
        <w:numPr>
          <w:ilvl w:val="0"/>
          <w:numId w:val="2"/>
        </w:numPr>
        <w:spacing w:after="40" w:before="40"/>
      </w:pPr>
      <w:r>
        <w:rPr>
          <w:rFonts w:ascii="Arial" w:cs="Arial" w:eastAsia="Arial" w:hAnsi="Arial"/>
          <w:color w:val="333333"/>
          <w:sz w:val="22"/>
          <w:szCs w:val="22"/>
        </w:rPr>
        <w:t xml:space="preserve">Dark theme only — professional trading app aesthetic</w:t>
      </w:r>
    </w:p>
    <w:p>
      <w:pPr>
        <w:pStyle w:val="ListParagraph"/>
        <w:numPr>
          <w:ilvl w:val="0"/>
          <w:numId w:val="2"/>
        </w:numPr>
        <w:spacing w:after="40" w:before="40"/>
      </w:pPr>
      <w:r>
        <w:rPr>
          <w:rFonts w:ascii="Arial" w:cs="Arial" w:eastAsia="Arial" w:hAnsi="Arial"/>
          <w:color w:val="333333"/>
          <w:sz w:val="22"/>
          <w:szCs w:val="22"/>
        </w:rPr>
        <w:t xml:space="preserve">Primary color: deep blue #1F4E79, accent color: electric blue #2E75B6</w:t>
      </w:r>
    </w:p>
    <w:p>
      <w:pPr>
        <w:pStyle w:val="ListParagraph"/>
        <w:numPr>
          <w:ilvl w:val="0"/>
          <w:numId w:val="2"/>
        </w:numPr>
        <w:spacing w:after="40" w:before="40"/>
      </w:pPr>
      <w:r>
        <w:rPr>
          <w:rFonts w:ascii="Arial" w:cs="Arial" w:eastAsia="Arial" w:hAnsi="Arial"/>
          <w:color w:val="333333"/>
          <w:sz w:val="22"/>
          <w:szCs w:val="22"/>
        </w:rPr>
        <w:t xml:space="preserve">BUY signals: green #00C853, SELL signals: red #FF1744, HOLD: gray #757575</w:t>
      </w:r>
    </w:p>
    <w:p>
      <w:pPr>
        <w:pStyle w:val="ListParagraph"/>
        <w:numPr>
          <w:ilvl w:val="0"/>
          <w:numId w:val="2"/>
        </w:numPr>
        <w:spacing w:after="40" w:before="40"/>
      </w:pPr>
      <w:r>
        <w:rPr>
          <w:rFonts w:ascii="Arial" w:cs="Arial" w:eastAsia="Arial" w:hAnsi="Arial"/>
          <w:color w:val="333333"/>
          <w:sz w:val="22"/>
          <w:szCs w:val="22"/>
        </w:rPr>
        <w:t xml:space="preserve">Profit positive: green, Profit negative: red — consistent throughout app</w:t>
      </w:r>
    </w:p>
    <w:p>
      <w:pPr>
        <w:pStyle w:val="ListParagraph"/>
        <w:numPr>
          <w:ilvl w:val="0"/>
          <w:numId w:val="2"/>
        </w:numPr>
        <w:spacing w:after="40" w:before="40"/>
      </w:pPr>
      <w:r>
        <w:rPr>
          <w:rFonts w:ascii="Arial" w:cs="Arial" w:eastAsia="Arial" w:hAnsi="Arial"/>
          <w:color w:val="333333"/>
          <w:sz w:val="22"/>
          <w:szCs w:val="22"/>
        </w:rPr>
        <w:t xml:space="preserve">Monospace font for all prices and numbers — Roboto Mono</w:t>
      </w:r>
    </w:p>
    <w:p>
      <w:pPr>
        <w:pStyle w:val="ListParagraph"/>
        <w:numPr>
          <w:ilvl w:val="0"/>
          <w:numId w:val="2"/>
        </w:numPr>
        <w:spacing w:after="40" w:before="40"/>
      </w:pPr>
      <w:r>
        <w:rPr>
          <w:rFonts w:ascii="Arial" w:cs="Arial" w:eastAsia="Arial" w:hAnsi="Arial"/>
          <w:color w:val="333333"/>
          <w:sz w:val="22"/>
          <w:szCs w:val="22"/>
        </w:rPr>
        <w:t xml:space="preserve">Responsive layout adapting to phone, tablet, and desktop screen sizes</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app on all target platforms (Android emulator, iOS simulator, Chrome web, Windows/Mac desktop). Verify backend connection works, signals display correctly on dashboard, and broker connection screen accepts credentials. Paper trade for minimum 30 days before connecting to a live broker account with real money.</w:t>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After All Prompts Are Complete</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Testing Checklist Before Going Live</w:t>
      </w:r>
    </w:p>
    <w:p>
      <w:pPr>
        <w:pStyle w:val="ListParagraph"/>
        <w:numPr>
          <w:ilvl w:val="0"/>
          <w:numId w:val="2"/>
        </w:numPr>
        <w:spacing w:after="40" w:before="40"/>
      </w:pPr>
      <w:r>
        <w:rPr>
          <w:rFonts w:ascii="Arial" w:cs="Arial" w:eastAsia="Arial" w:hAnsi="Arial"/>
          <w:color w:val="333333"/>
          <w:sz w:val="22"/>
          <w:szCs w:val="22"/>
        </w:rPr>
        <w:t xml:space="preserve">All 16 prompts (A through P) generated and modules tested individually</w:t>
      </w:r>
    </w:p>
    <w:p>
      <w:pPr>
        <w:pStyle w:val="ListParagraph"/>
        <w:numPr>
          <w:ilvl w:val="0"/>
          <w:numId w:val="2"/>
        </w:numPr>
        <w:spacing w:after="40" w:before="40"/>
      </w:pPr>
      <w:r>
        <w:rPr>
          <w:rFonts w:ascii="Arial" w:cs="Arial" w:eastAsia="Arial" w:hAnsi="Arial"/>
          <w:color w:val="333333"/>
          <w:sz w:val="22"/>
          <w:szCs w:val="22"/>
        </w:rPr>
        <w:t xml:space="preserve">Full backtest run on 5 years of data with Sharpe ratio above 1.5</w:t>
      </w:r>
    </w:p>
    <w:p>
      <w:pPr>
        <w:pStyle w:val="ListParagraph"/>
        <w:numPr>
          <w:ilvl w:val="0"/>
          <w:numId w:val="2"/>
        </w:numPr>
        <w:spacing w:after="40" w:before="40"/>
      </w:pPr>
      <w:r>
        <w:rPr>
          <w:rFonts w:ascii="Arial" w:cs="Arial" w:eastAsia="Arial" w:hAnsi="Arial"/>
          <w:color w:val="333333"/>
          <w:sz w:val="22"/>
          <w:szCs w:val="22"/>
        </w:rPr>
        <w:t xml:space="preserve">Walk-forward validation shows consistent performance across all windows</w:t>
      </w:r>
    </w:p>
    <w:p>
      <w:pPr>
        <w:pStyle w:val="ListParagraph"/>
        <w:numPr>
          <w:ilvl w:val="0"/>
          <w:numId w:val="2"/>
        </w:numPr>
        <w:spacing w:after="40" w:before="40"/>
      </w:pPr>
      <w:r>
        <w:rPr>
          <w:rFonts w:ascii="Arial" w:cs="Arial" w:eastAsia="Arial" w:hAnsi="Arial"/>
          <w:color w:val="333333"/>
          <w:sz w:val="22"/>
          <w:szCs w:val="22"/>
        </w:rPr>
        <w:t xml:space="preserve">Monte Carlo 95th percentile worst-case drawdown is acceptable to you</w:t>
      </w:r>
    </w:p>
    <w:p>
      <w:pPr>
        <w:pStyle w:val="ListParagraph"/>
        <w:numPr>
          <w:ilvl w:val="0"/>
          <w:numId w:val="2"/>
        </w:numPr>
        <w:spacing w:after="40" w:before="40"/>
      </w:pPr>
      <w:r>
        <w:rPr>
          <w:rFonts w:ascii="Arial" w:cs="Arial" w:eastAsia="Arial" w:hAnsi="Arial"/>
          <w:color w:val="333333"/>
          <w:sz w:val="22"/>
          <w:szCs w:val="22"/>
        </w:rPr>
        <w:t xml:space="preserve">Paper trading run for minimum 30 days showing expected behavior</w:t>
      </w:r>
    </w:p>
    <w:p>
      <w:pPr>
        <w:pStyle w:val="ListParagraph"/>
        <w:numPr>
          <w:ilvl w:val="0"/>
          <w:numId w:val="2"/>
        </w:numPr>
        <w:spacing w:after="40" w:before="40"/>
      </w:pPr>
      <w:r>
        <w:rPr>
          <w:rFonts w:ascii="Arial" w:cs="Arial" w:eastAsia="Arial" w:hAnsi="Arial"/>
          <w:color w:val="333333"/>
          <w:sz w:val="22"/>
          <w:szCs w:val="22"/>
        </w:rPr>
        <w:t xml:space="preserve">Paper trading results match backtest expectations within 20 percent</w:t>
      </w:r>
    </w:p>
    <w:p>
      <w:pPr>
        <w:pStyle w:val="ListParagraph"/>
        <w:numPr>
          <w:ilvl w:val="0"/>
          <w:numId w:val="2"/>
        </w:numPr>
        <w:spacing w:after="40" w:before="40"/>
      </w:pPr>
      <w:r>
        <w:rPr>
          <w:rFonts w:ascii="Arial" w:cs="Arial" w:eastAsia="Arial" w:hAnsi="Arial"/>
          <w:color w:val="333333"/>
          <w:sz w:val="22"/>
          <w:szCs w:val="22"/>
        </w:rPr>
        <w:t xml:space="preserve">Frontend connects to backend and displays signals correctly</w:t>
      </w:r>
    </w:p>
    <w:p>
      <w:pPr>
        <w:pStyle w:val="ListParagraph"/>
        <w:numPr>
          <w:ilvl w:val="0"/>
          <w:numId w:val="2"/>
        </w:numPr>
        <w:spacing w:after="40" w:before="40"/>
      </w:pPr>
      <w:r>
        <w:rPr>
          <w:rFonts w:ascii="Arial" w:cs="Arial" w:eastAsia="Arial" w:hAnsi="Arial"/>
          <w:color w:val="333333"/>
          <w:sz w:val="22"/>
          <w:szCs w:val="22"/>
        </w:rPr>
        <w:t xml:space="preserve">Broker connection tested with demo account (not real money yet)</w:t>
      </w:r>
    </w:p>
    <w:p>
      <w:pPr>
        <w:pStyle w:val="ListParagraph"/>
        <w:numPr>
          <w:ilvl w:val="0"/>
          <w:numId w:val="2"/>
        </w:numPr>
        <w:spacing w:after="40" w:before="40"/>
      </w:pPr>
      <w:r>
        <w:rPr>
          <w:rFonts w:ascii="Arial" w:cs="Arial" w:eastAsia="Arial" w:hAnsi="Arial"/>
          <w:color w:val="333333"/>
          <w:sz w:val="22"/>
          <w:szCs w:val="22"/>
        </w:rPr>
        <w:t xml:space="preserve">Order execution tested on demo account for all order types</w:t>
      </w:r>
    </w:p>
    <w:p>
      <w:pPr>
        <w:pStyle w:val="ListParagraph"/>
        <w:numPr>
          <w:ilvl w:val="0"/>
          <w:numId w:val="2"/>
        </w:numPr>
        <w:spacing w:after="40" w:before="40"/>
      </w:pPr>
      <w:r>
        <w:rPr>
          <w:rFonts w:ascii="Arial" w:cs="Arial" w:eastAsia="Arial" w:hAnsi="Arial"/>
          <w:color w:val="333333"/>
          <w:sz w:val="22"/>
          <w:szCs w:val="22"/>
        </w:rPr>
        <w:t xml:space="preserve">Circuit breakers tested and verified they halt trading correctly</w:t>
      </w:r>
    </w:p>
    <w:p>
      <w:pPr>
        <w:pStyle w:val="ListParagraph"/>
        <w:numPr>
          <w:ilvl w:val="0"/>
          <w:numId w:val="2"/>
        </w:numPr>
        <w:spacing w:after="40" w:before="40"/>
      </w:pPr>
      <w:r>
        <w:rPr>
          <w:rFonts w:ascii="Arial" w:cs="Arial" w:eastAsia="Arial" w:hAnsi="Arial"/>
          <w:color w:val="333333"/>
          <w:sz w:val="22"/>
          <w:szCs w:val="22"/>
        </w:rPr>
        <w:t xml:space="preserve">All alert notifications received on frontend</w:t>
      </w:r>
    </w:p>
    <w:p>
      <w:pPr>
        <w:pStyle w:val="ListParagraph"/>
        <w:numPr>
          <w:ilvl w:val="0"/>
          <w:numId w:val="2"/>
        </w:numPr>
        <w:spacing w:after="40" w:before="40"/>
      </w:pPr>
      <w:r>
        <w:rPr>
          <w:rFonts w:ascii="Arial" w:cs="Arial" w:eastAsia="Arial" w:hAnsi="Arial"/>
          <w:color w:val="333333"/>
          <w:sz w:val="22"/>
          <w:szCs w:val="22"/>
        </w:rPr>
        <w:t xml:space="preserve">Model versioning verified: new model goes to PAPER before LIVE</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Go Live Sequence</w:t>
      </w:r>
    </w:p>
    <w:p>
      <w:pPr>
        <w:pStyle w:val="ListParagraph"/>
        <w:numPr>
          <w:ilvl w:val="0"/>
          <w:numId w:val="2"/>
        </w:numPr>
        <w:spacing w:after="40" w:before="40"/>
      </w:pPr>
      <w:r>
        <w:rPr>
          <w:rFonts w:ascii="Arial" w:cs="Arial" w:eastAsia="Arial" w:hAnsi="Arial"/>
          <w:color w:val="333333"/>
          <w:sz w:val="22"/>
          <w:szCs w:val="22"/>
        </w:rPr>
        <w:t xml:space="preserve">Step 1: Connect to real broker account with minimum deposit</w:t>
      </w:r>
    </w:p>
    <w:p>
      <w:pPr>
        <w:pStyle w:val="ListParagraph"/>
        <w:numPr>
          <w:ilvl w:val="0"/>
          <w:numId w:val="2"/>
        </w:numPr>
        <w:spacing w:after="40" w:before="40"/>
      </w:pPr>
      <w:r>
        <w:rPr>
          <w:rFonts w:ascii="Arial" w:cs="Arial" w:eastAsia="Arial" w:hAnsi="Arial"/>
          <w:color w:val="333333"/>
          <w:sz w:val="22"/>
          <w:szCs w:val="22"/>
        </w:rPr>
        <w:t xml:space="preserve">Step 2: Set trading mode to CONSERVATIVE</w:t>
      </w:r>
    </w:p>
    <w:p>
      <w:pPr>
        <w:pStyle w:val="ListParagraph"/>
        <w:numPr>
          <w:ilvl w:val="0"/>
          <w:numId w:val="2"/>
        </w:numPr>
        <w:spacing w:after="40" w:before="40"/>
      </w:pPr>
      <w:r>
        <w:rPr>
          <w:rFonts w:ascii="Arial" w:cs="Arial" w:eastAsia="Arial" w:hAnsi="Arial"/>
          <w:color w:val="333333"/>
          <w:sz w:val="22"/>
          <w:szCs w:val="22"/>
        </w:rPr>
        <w:t xml:space="preserve">Step 3: Enable only EURUSD (one pair only to start)</w:t>
      </w:r>
    </w:p>
    <w:p>
      <w:pPr>
        <w:pStyle w:val="ListParagraph"/>
        <w:numPr>
          <w:ilvl w:val="0"/>
          <w:numId w:val="2"/>
        </w:numPr>
        <w:spacing w:after="40" w:before="40"/>
      </w:pPr>
      <w:r>
        <w:rPr>
          <w:rFonts w:ascii="Arial" w:cs="Arial" w:eastAsia="Arial" w:hAnsi="Arial"/>
          <w:color w:val="333333"/>
          <w:sz w:val="22"/>
          <w:szCs w:val="22"/>
        </w:rPr>
        <w:t xml:space="preserve">Step 4: Start engine and monitor first 10 trades manually</w:t>
      </w:r>
    </w:p>
    <w:p>
      <w:pPr>
        <w:pStyle w:val="ListParagraph"/>
        <w:numPr>
          <w:ilvl w:val="0"/>
          <w:numId w:val="2"/>
        </w:numPr>
        <w:spacing w:after="40" w:before="40"/>
      </w:pPr>
      <w:r>
        <w:rPr>
          <w:rFonts w:ascii="Arial" w:cs="Arial" w:eastAsia="Arial" w:hAnsi="Arial"/>
          <w:color w:val="333333"/>
          <w:sz w:val="22"/>
          <w:szCs w:val="22"/>
        </w:rPr>
        <w:t xml:space="preserve">Step 5: After 10 successful trades, enable GBPUSD</w:t>
      </w:r>
    </w:p>
    <w:p>
      <w:pPr>
        <w:pStyle w:val="ListParagraph"/>
        <w:numPr>
          <w:ilvl w:val="0"/>
          <w:numId w:val="2"/>
        </w:numPr>
        <w:spacing w:after="40" w:before="40"/>
      </w:pPr>
      <w:r>
        <w:rPr>
          <w:rFonts w:ascii="Arial" w:cs="Arial" w:eastAsia="Arial" w:hAnsi="Arial"/>
          <w:color w:val="333333"/>
          <w:sz w:val="22"/>
          <w:szCs w:val="22"/>
        </w:rPr>
        <w:t xml:space="preserve">Step 6: After 30 days stable, consider NORMAL mode</w:t>
      </w:r>
    </w:p>
    <w:p>
      <w:pPr>
        <w:pStyle w:val="ListParagraph"/>
        <w:numPr>
          <w:ilvl w:val="0"/>
          <w:numId w:val="2"/>
        </w:numPr>
        <w:spacing w:after="40" w:before="40"/>
      </w:pPr>
      <w:r>
        <w:rPr>
          <w:rFonts w:ascii="Arial" w:cs="Arial" w:eastAsia="Arial" w:hAnsi="Arial"/>
          <w:color w:val="333333"/>
          <w:sz w:val="22"/>
          <w:szCs w:val="22"/>
        </w:rPr>
        <w:t xml:space="preserve">Step 7: Never use AGGRESSIVE mode until system has 3 months of live history</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Critical Reminders</w:t>
      </w:r>
    </w:p>
    <w:p>
      <w:pPr>
        <w:pBdr>
          <w:left w:val="single" w:color="2E75B6" w:sz="12" w:space="8"/>
        </w:pBdr>
        <w:spacing w:after="80" w:before="80"/>
        <w:ind w:left="360"/>
      </w:pPr>
      <w:r>
        <w:rPr>
          <w:rFonts w:ascii="Arial" w:cs="Arial" w:eastAsia="Arial" w:hAnsi="Arial"/>
          <w:i/>
          <w:iCs/>
          <w:color w:val="555555"/>
          <w:sz w:val="20"/>
          <w:szCs w:val="20"/>
        </w:rPr>
        <w:t xml:space="preserve">This system handles real money. Every change to risk parameters must be tested in paper mode first.</w:t>
      </w:r>
    </w:p>
    <w:p>
      <w:pPr>
        <w:pBdr>
          <w:left w:val="single" w:color="2E75B6" w:sz="12" w:space="8"/>
        </w:pBdr>
        <w:spacing w:after="80" w:before="80"/>
        <w:ind w:left="360"/>
      </w:pPr>
      <w:r>
        <w:rPr>
          <w:rFonts w:ascii="Arial" w:cs="Arial" w:eastAsia="Arial" w:hAnsi="Arial"/>
          <w:i/>
          <w:iCs/>
          <w:color w:val="555555"/>
          <w:sz w:val="20"/>
          <w:szCs w:val="20"/>
        </w:rPr>
        <w:t xml:space="preserve">Never disable circuit breakers. They exist to protect your capital during unexpected market conditions.</w:t>
      </w:r>
    </w:p>
    <w:p>
      <w:pPr>
        <w:pBdr>
          <w:left w:val="single" w:color="2E75B6" w:sz="12" w:space="8"/>
        </w:pBdr>
        <w:spacing w:after="80" w:before="80"/>
        <w:ind w:left="360"/>
      </w:pPr>
      <w:r>
        <w:rPr>
          <w:rFonts w:ascii="Arial" w:cs="Arial" w:eastAsia="Arial" w:hAnsi="Arial"/>
          <w:i/>
          <w:iCs/>
          <w:color w:val="555555"/>
          <w:sz w:val="20"/>
          <w:szCs w:val="20"/>
        </w:rPr>
        <w:t xml:space="preserve">If the model is retrained and promoted, paper trade the new version for 7 days before it goes live — this is enforced by the continuous learner but verify it is working.</w:t>
      </w:r>
    </w:p>
    <w:p>
      <w:pPr>
        <w:pBdr>
          <w:left w:val="single" w:color="2E75B6" w:sz="12" w:space="8"/>
        </w:pBdr>
        <w:spacing w:after="80" w:before="80"/>
        <w:ind w:left="360"/>
      </w:pPr>
      <w:r>
        <w:rPr>
          <w:rFonts w:ascii="Arial" w:cs="Arial" w:eastAsia="Arial" w:hAnsi="Arial"/>
          <w:i/>
          <w:iCs/>
          <w:color w:val="555555"/>
          <w:sz w:val="20"/>
          <w:szCs w:val="20"/>
        </w:rPr>
        <w:t xml:space="preserve">Start with micro lots (0.01) on live account. Scale up only after consistent profitability over 60 days.</w:t>
      </w:r>
    </w:p>
    <w:p>
      <w:pPr>
        <w:spacing w:after="80" w:before="8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Part 2 — Flutter Frontend Build Prompts (P1 to P13)</w:t>
      </w:r>
    </w:p>
    <w:p>
      <w:pPr>
        <w:spacing w:after="60" w:before="60"/>
      </w:pPr>
      <w:r>
        <w:rPr>
          <w:rFonts w:ascii="Arial" w:cs="Arial" w:eastAsia="Arial" w:hAnsi="Arial"/>
          <w:color w:val="333333"/>
          <w:sz w:val="22"/>
          <w:szCs w:val="22"/>
        </w:rPr>
        <w:t xml:space="preserve">Prompt P in the previous section was a single high-level overview. These 13 detailed prompts replace it and build the Flutter frontend properly — one module at a time, with the same discipline as the backend.</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Prompt P1   — Flutter Folder Structure + pubspec.yaml</w:t>
      </w:r>
    </w:p>
    <w:p>
      <w:pPr>
        <w:pStyle w:val="ListParagraph"/>
        <w:numPr>
          <w:ilvl w:val="0"/>
          <w:numId w:val="2"/>
        </w:numPr>
        <w:spacing w:after="40" w:before="40"/>
      </w:pPr>
      <w:r>
        <w:rPr>
          <w:rFonts w:ascii="Arial" w:cs="Arial" w:eastAsia="Arial" w:hAnsi="Arial"/>
          <w:color w:val="333333"/>
          <w:sz w:val="22"/>
          <w:szCs w:val="22"/>
        </w:rPr>
        <w:t xml:space="preserve">Prompt P2   — Dart Data Models</w:t>
      </w:r>
    </w:p>
    <w:p>
      <w:pPr>
        <w:pStyle w:val="ListParagraph"/>
        <w:numPr>
          <w:ilvl w:val="0"/>
          <w:numId w:val="2"/>
        </w:numPr>
        <w:spacing w:after="40" w:before="40"/>
      </w:pPr>
      <w:r>
        <w:rPr>
          <w:rFonts w:ascii="Arial" w:cs="Arial" w:eastAsia="Arial" w:hAnsi="Arial"/>
          <w:color w:val="333333"/>
          <w:sz w:val="22"/>
          <w:szCs w:val="22"/>
        </w:rPr>
        <w:t xml:space="preserve">Prompt P3   — Backend API Service + WebSocket Client</w:t>
      </w:r>
    </w:p>
    <w:p>
      <w:pPr>
        <w:pStyle w:val="ListParagraph"/>
        <w:numPr>
          <w:ilvl w:val="0"/>
          <w:numId w:val="2"/>
        </w:numPr>
        <w:spacing w:after="40" w:before="40"/>
      </w:pPr>
      <w:r>
        <w:rPr>
          <w:rFonts w:ascii="Arial" w:cs="Arial" w:eastAsia="Arial" w:hAnsi="Arial"/>
          <w:color w:val="333333"/>
          <w:sz w:val="22"/>
          <w:szCs w:val="22"/>
        </w:rPr>
        <w:t xml:space="preserve">Prompt P4   — Broker Connectivity Layer</w:t>
      </w:r>
    </w:p>
    <w:p>
      <w:pPr>
        <w:pStyle w:val="ListParagraph"/>
        <w:numPr>
          <w:ilvl w:val="0"/>
          <w:numId w:val="2"/>
        </w:numPr>
        <w:spacing w:after="40" w:before="40"/>
      </w:pPr>
      <w:r>
        <w:rPr>
          <w:rFonts w:ascii="Arial" w:cs="Arial" w:eastAsia="Arial" w:hAnsi="Arial"/>
          <w:color w:val="333333"/>
          <w:sz w:val="22"/>
          <w:szCs w:val="22"/>
        </w:rPr>
        <w:t xml:space="preserve">Prompt P5   — Riverpod State Providers</w:t>
      </w:r>
    </w:p>
    <w:p>
      <w:pPr>
        <w:pStyle w:val="ListParagraph"/>
        <w:numPr>
          <w:ilvl w:val="0"/>
          <w:numId w:val="2"/>
        </w:numPr>
        <w:spacing w:after="40" w:before="40"/>
      </w:pPr>
      <w:r>
        <w:rPr>
          <w:rFonts w:ascii="Arial" w:cs="Arial" w:eastAsia="Arial" w:hAnsi="Arial"/>
          <w:color w:val="333333"/>
          <w:sz w:val="22"/>
          <w:szCs w:val="22"/>
        </w:rPr>
        <w:t xml:space="preserve">Prompt P6   — App Theme + Navigation</w:t>
      </w:r>
    </w:p>
    <w:p>
      <w:pPr>
        <w:pStyle w:val="ListParagraph"/>
        <w:numPr>
          <w:ilvl w:val="0"/>
          <w:numId w:val="2"/>
        </w:numPr>
        <w:spacing w:after="40" w:before="40"/>
      </w:pPr>
      <w:r>
        <w:rPr>
          <w:rFonts w:ascii="Arial" w:cs="Arial" w:eastAsia="Arial" w:hAnsi="Arial"/>
          <w:color w:val="333333"/>
          <w:sz w:val="22"/>
          <w:szCs w:val="22"/>
        </w:rPr>
        <w:t xml:space="preserve">Prompt P7   — Login + Settings Screens</w:t>
      </w:r>
    </w:p>
    <w:p>
      <w:pPr>
        <w:pStyle w:val="ListParagraph"/>
        <w:numPr>
          <w:ilvl w:val="0"/>
          <w:numId w:val="2"/>
        </w:numPr>
        <w:spacing w:after="40" w:before="40"/>
      </w:pPr>
      <w:r>
        <w:rPr>
          <w:rFonts w:ascii="Arial" w:cs="Arial" w:eastAsia="Arial" w:hAnsi="Arial"/>
          <w:color w:val="333333"/>
          <w:sz w:val="22"/>
          <w:szCs w:val="22"/>
        </w:rPr>
        <w:t xml:space="preserve">Prompt P8   — Dashboard Screen</w:t>
      </w:r>
    </w:p>
    <w:p>
      <w:pPr>
        <w:pStyle w:val="ListParagraph"/>
        <w:numPr>
          <w:ilvl w:val="0"/>
          <w:numId w:val="2"/>
        </w:numPr>
        <w:spacing w:after="40" w:before="40"/>
      </w:pPr>
      <w:r>
        <w:rPr>
          <w:rFonts w:ascii="Arial" w:cs="Arial" w:eastAsia="Arial" w:hAnsi="Arial"/>
          <w:color w:val="333333"/>
          <w:sz w:val="22"/>
          <w:szCs w:val="22"/>
        </w:rPr>
        <w:t xml:space="preserve">Prompt P9   — Pair Detail Screen + Charts</w:t>
      </w:r>
    </w:p>
    <w:p>
      <w:pPr>
        <w:pStyle w:val="ListParagraph"/>
        <w:numPr>
          <w:ilvl w:val="0"/>
          <w:numId w:val="2"/>
        </w:numPr>
        <w:spacing w:after="40" w:before="40"/>
      </w:pPr>
      <w:r>
        <w:rPr>
          <w:rFonts w:ascii="Arial" w:cs="Arial" w:eastAsia="Arial" w:hAnsi="Arial"/>
          <w:color w:val="333333"/>
          <w:sz w:val="22"/>
          <w:szCs w:val="22"/>
        </w:rPr>
        <w:t xml:space="preserve">Prompt P10 — Trade History + Performance Screens</w:t>
      </w:r>
    </w:p>
    <w:p>
      <w:pPr>
        <w:pStyle w:val="ListParagraph"/>
        <w:numPr>
          <w:ilvl w:val="0"/>
          <w:numId w:val="2"/>
        </w:numPr>
        <w:spacing w:after="40" w:before="40"/>
      </w:pPr>
      <w:r>
        <w:rPr>
          <w:rFonts w:ascii="Arial" w:cs="Arial" w:eastAsia="Arial" w:hAnsi="Arial"/>
          <w:color w:val="333333"/>
          <w:sz w:val="22"/>
          <w:szCs w:val="22"/>
        </w:rPr>
        <w:t xml:space="preserve">Prompt P11 — News + Sentiment Screen</w:t>
      </w:r>
    </w:p>
    <w:p>
      <w:pPr>
        <w:pStyle w:val="ListParagraph"/>
        <w:numPr>
          <w:ilvl w:val="0"/>
          <w:numId w:val="2"/>
        </w:numPr>
        <w:spacing w:after="40" w:before="40"/>
      </w:pPr>
      <w:r>
        <w:rPr>
          <w:rFonts w:ascii="Arial" w:cs="Arial" w:eastAsia="Arial" w:hAnsi="Arial"/>
          <w:color w:val="333333"/>
          <w:sz w:val="22"/>
          <w:szCs w:val="22"/>
        </w:rPr>
        <w:t xml:space="preserve">Prompt P12 — Order Execution Service</w:t>
      </w:r>
    </w:p>
    <w:p>
      <w:pPr>
        <w:pStyle w:val="ListParagraph"/>
        <w:numPr>
          <w:ilvl w:val="0"/>
          <w:numId w:val="2"/>
        </w:numPr>
        <w:spacing w:after="40" w:before="40"/>
      </w:pPr>
      <w:r>
        <w:rPr>
          <w:rFonts w:ascii="Arial" w:cs="Arial" w:eastAsia="Arial" w:hAnsi="Arial"/>
          <w:color w:val="333333"/>
          <w:sz w:val="22"/>
          <w:szCs w:val="22"/>
        </w:rPr>
        <w:t xml:space="preserve">Prompt P13 — Final Integration + Testing</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All Flutter prompts assume the backend server (Prompt O) is running and accessible. Complete the entire backend before starting Flutter prompts.</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P1  </w:t>
      </w:r>
      <w:r>
        <w:rPr>
          <w:rFonts w:ascii="Arial" w:cs="Arial" w:eastAsia="Arial" w:hAnsi="Arial"/>
          <w:b/>
          <w:bCs/>
          <w:color w:val="BDD7EE"/>
          <w:sz w:val="24"/>
          <w:szCs w:val="24"/>
        </w:rPr>
        <w:t xml:space="preserve">  —  Flutter Folder Structure + pubspec.yaml</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Backend Prompts A through O complete and server running</w:t>
      </w:r>
    </w:p>
    <w:p>
      <w:pPr>
        <w:pStyle w:val="ListParagraph"/>
        <w:numPr>
          <w:ilvl w:val="0"/>
          <w:numId w:val="2"/>
        </w:numPr>
        <w:spacing w:after="40" w:before="40"/>
      </w:pPr>
      <w:r>
        <w:rPr>
          <w:rFonts w:ascii="Arial" w:cs="Arial" w:eastAsia="Arial" w:hAnsi="Arial"/>
          <w:color w:val="333333"/>
          <w:sz w:val="22"/>
          <w:szCs w:val="22"/>
        </w:rPr>
        <w:t xml:space="preserve">Flutter 3.x installed with Dart SDK</w:t>
      </w:r>
    </w:p>
    <w:p>
      <w:pPr>
        <w:pStyle w:val="ListParagraph"/>
        <w:numPr>
          <w:ilvl w:val="0"/>
          <w:numId w:val="2"/>
        </w:numPr>
        <w:spacing w:after="40" w:before="40"/>
      </w:pPr>
      <w:r>
        <w:rPr>
          <w:rFonts w:ascii="Arial" w:cs="Arial" w:eastAsia="Arial" w:hAnsi="Arial"/>
          <w:color w:val="333333"/>
          <w:sz w:val="22"/>
          <w:szCs w:val="22"/>
        </w:rPr>
        <w:t xml:space="preserve">Android Studio with Flutter and Dart plugins installed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Create the complete Flutter project scaffold for the ForexAI Trading System frontend. This app runs on Android, iOS, Web, and Desktop from one codebase. Do not write any logic yet — folder structure and configuration only.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Folder structure to create inside lib/</w:t>
      </w:r>
    </w:p>
    <w:p>
      <w:pPr>
        <w:pStyle w:val="ListParagraph"/>
        <w:numPr>
          <w:ilvl w:val="0"/>
          <w:numId w:val="2"/>
        </w:numPr>
        <w:spacing w:after="40" w:before="40"/>
      </w:pPr>
      <w:r>
        <w:rPr>
          <w:rFonts w:ascii="Arial" w:cs="Arial" w:eastAsia="Arial" w:hAnsi="Arial"/>
          <w:color w:val="333333"/>
          <w:sz w:val="22"/>
          <w:szCs w:val="22"/>
        </w:rPr>
        <w:t xml:space="preserve">lib/screens/ — one subfolder per screen: splash, login, dashboard, pair_detail, trade_history, performance, news, settings</w:t>
      </w:r>
    </w:p>
    <w:p>
      <w:pPr>
        <w:pStyle w:val="ListParagraph"/>
        <w:numPr>
          <w:ilvl w:val="0"/>
          <w:numId w:val="2"/>
        </w:numPr>
        <w:spacing w:after="40" w:before="40"/>
      </w:pPr>
      <w:r>
        <w:rPr>
          <w:rFonts w:ascii="Arial" w:cs="Arial" w:eastAsia="Arial" w:hAnsi="Arial"/>
          <w:color w:val="333333"/>
          <w:sz w:val="22"/>
          <w:szCs w:val="22"/>
        </w:rPr>
        <w:t xml:space="preserve">lib/widgets/ — reusable components: signal_card, trade_card, regime_badge, sentiment_bar, circuit_breaker_panel, news_ticker, candlestick_chart, performance_chart, equity_curve, metric_card, connection_indicator, mode_toggle</w:t>
      </w:r>
    </w:p>
    <w:p>
      <w:pPr>
        <w:pStyle w:val="ListParagraph"/>
        <w:numPr>
          <w:ilvl w:val="0"/>
          <w:numId w:val="2"/>
        </w:numPr>
        <w:spacing w:after="40" w:before="40"/>
      </w:pPr>
      <w:r>
        <w:rPr>
          <w:rFonts w:ascii="Arial" w:cs="Arial" w:eastAsia="Arial" w:hAnsi="Arial"/>
          <w:color w:val="333333"/>
          <w:sz w:val="22"/>
          <w:szCs w:val="22"/>
        </w:rPr>
        <w:t xml:space="preserve">lib/services/ — backend_service.dart, websocket_service.dart, broker_service.dart, storage_service.dart, notification_service.dart</w:t>
      </w:r>
    </w:p>
    <w:p>
      <w:pPr>
        <w:pStyle w:val="ListParagraph"/>
        <w:numPr>
          <w:ilvl w:val="0"/>
          <w:numId w:val="2"/>
        </w:numPr>
        <w:spacing w:after="40" w:before="40"/>
      </w:pPr>
      <w:r>
        <w:rPr>
          <w:rFonts w:ascii="Arial" w:cs="Arial" w:eastAsia="Arial" w:hAnsi="Arial"/>
          <w:color w:val="333333"/>
          <w:sz w:val="22"/>
          <w:szCs w:val="22"/>
        </w:rPr>
        <w:t xml:space="preserve">lib/brokers/ — broker_interface.dart (abstract), mt5_broker.dart, mt4_broker.dart, oanda_broker.dart</w:t>
      </w:r>
    </w:p>
    <w:p>
      <w:pPr>
        <w:pStyle w:val="ListParagraph"/>
        <w:numPr>
          <w:ilvl w:val="0"/>
          <w:numId w:val="2"/>
        </w:numPr>
        <w:spacing w:after="40" w:before="40"/>
      </w:pPr>
      <w:r>
        <w:rPr>
          <w:rFonts w:ascii="Arial" w:cs="Arial" w:eastAsia="Arial" w:hAnsi="Arial"/>
          <w:color w:val="333333"/>
          <w:sz w:val="22"/>
          <w:szCs w:val="22"/>
        </w:rPr>
        <w:t xml:space="preserve">lib/models/ — all Dart data model files mirroring backend contracts</w:t>
      </w:r>
    </w:p>
    <w:p>
      <w:pPr>
        <w:pStyle w:val="ListParagraph"/>
        <w:numPr>
          <w:ilvl w:val="0"/>
          <w:numId w:val="2"/>
        </w:numPr>
        <w:spacing w:after="40" w:before="40"/>
      </w:pPr>
      <w:r>
        <w:rPr>
          <w:rFonts w:ascii="Arial" w:cs="Arial" w:eastAsia="Arial" w:hAnsi="Arial"/>
          <w:color w:val="333333"/>
          <w:sz w:val="22"/>
          <w:szCs w:val="22"/>
        </w:rPr>
        <w:t xml:space="preserve">lib/state/ — all Riverpod provider files, one per domain</w:t>
      </w:r>
    </w:p>
    <w:p>
      <w:pPr>
        <w:pStyle w:val="ListParagraph"/>
        <w:numPr>
          <w:ilvl w:val="0"/>
          <w:numId w:val="2"/>
        </w:numPr>
        <w:spacing w:after="40" w:before="40"/>
      </w:pPr>
      <w:r>
        <w:rPr>
          <w:rFonts w:ascii="Arial" w:cs="Arial" w:eastAsia="Arial" w:hAnsi="Arial"/>
          <w:color w:val="333333"/>
          <w:sz w:val="22"/>
          <w:szCs w:val="22"/>
        </w:rPr>
        <w:t xml:space="preserve">lib/config/ — app_config.dart, api_endpoints.dart, constants.dart</w:t>
      </w:r>
    </w:p>
    <w:p>
      <w:pPr>
        <w:pStyle w:val="ListParagraph"/>
        <w:numPr>
          <w:ilvl w:val="0"/>
          <w:numId w:val="2"/>
        </w:numPr>
        <w:spacing w:after="40" w:before="40"/>
      </w:pPr>
      <w:r>
        <w:rPr>
          <w:rFonts w:ascii="Arial" w:cs="Arial" w:eastAsia="Arial" w:hAnsi="Arial"/>
          <w:color w:val="333333"/>
          <w:sz w:val="22"/>
          <w:szCs w:val="22"/>
        </w:rPr>
        <w:t xml:space="preserve">lib/utils/ — formatters.dart, validators.dart, extensions.dart, logger.dart</w:t>
      </w:r>
    </w:p>
    <w:p>
      <w:pPr>
        <w:pStyle w:val="ListParagraph"/>
        <w:numPr>
          <w:ilvl w:val="0"/>
          <w:numId w:val="2"/>
        </w:numPr>
        <w:spacing w:after="40" w:before="40"/>
      </w:pPr>
      <w:r>
        <w:rPr>
          <w:rFonts w:ascii="Arial" w:cs="Arial" w:eastAsia="Arial" w:hAnsi="Arial"/>
          <w:color w:val="333333"/>
          <w:sz w:val="22"/>
          <w:szCs w:val="22"/>
        </w:rPr>
        <w:t xml:space="preserve">lib/theme/ — app_theme.dart, colors.dart, typography.dart, spacing.dart</w:t>
      </w:r>
    </w:p>
    <w:p>
      <w:pPr>
        <w:pStyle w:val="ListParagraph"/>
        <w:numPr>
          <w:ilvl w:val="0"/>
          <w:numId w:val="2"/>
        </w:numPr>
        <w:spacing w:after="40" w:before="40"/>
      </w:pPr>
      <w:r>
        <w:rPr>
          <w:rFonts w:ascii="Arial" w:cs="Arial" w:eastAsia="Arial" w:hAnsi="Arial"/>
          <w:color w:val="333333"/>
          <w:sz w:val="22"/>
          <w:szCs w:val="22"/>
        </w:rPr>
        <w:t xml:space="preserve">lib/navigation/ — app_router.dart with GoRouter setup</w:t>
      </w:r>
    </w:p>
    <w:p>
      <w:pPr>
        <w:pStyle w:val="ListParagraph"/>
        <w:numPr>
          <w:ilvl w:val="0"/>
          <w:numId w:val="2"/>
        </w:numPr>
        <w:spacing w:after="40" w:before="40"/>
      </w:pPr>
      <w:r>
        <w:rPr>
          <w:rFonts w:ascii="Arial" w:cs="Arial" w:eastAsia="Arial" w:hAnsi="Arial"/>
          <w:color w:val="333333"/>
          <w:sz w:val="22"/>
          <w:szCs w:val="22"/>
        </w:rPr>
        <w:t xml:space="preserve">lib/main.dart — app entry point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pubspec.yaml dependencies to include</w:t>
      </w:r>
    </w:p>
    <w:p>
      <w:pPr>
        <w:pStyle w:val="ListParagraph"/>
        <w:numPr>
          <w:ilvl w:val="0"/>
          <w:numId w:val="2"/>
        </w:numPr>
        <w:spacing w:after="40" w:before="40"/>
      </w:pPr>
      <w:r>
        <w:rPr>
          <w:rFonts w:ascii="Arial" w:cs="Arial" w:eastAsia="Arial" w:hAnsi="Arial"/>
          <w:color w:val="333333"/>
          <w:sz w:val="22"/>
          <w:szCs w:val="22"/>
        </w:rPr>
        <w:t xml:space="preserve">flutter_riverpod: ^2.4.0 — state management</w:t>
      </w:r>
    </w:p>
    <w:p>
      <w:pPr>
        <w:pStyle w:val="ListParagraph"/>
        <w:numPr>
          <w:ilvl w:val="0"/>
          <w:numId w:val="2"/>
        </w:numPr>
        <w:spacing w:after="40" w:before="40"/>
      </w:pPr>
      <w:r>
        <w:rPr>
          <w:rFonts w:ascii="Arial" w:cs="Arial" w:eastAsia="Arial" w:hAnsi="Arial"/>
          <w:color w:val="333333"/>
          <w:sz w:val="22"/>
          <w:szCs w:val="22"/>
        </w:rPr>
        <w:t xml:space="preserve">riverpod_annotation: ^2.3.0 — code generation for providers</w:t>
      </w:r>
    </w:p>
    <w:p>
      <w:pPr>
        <w:pStyle w:val="ListParagraph"/>
        <w:numPr>
          <w:ilvl w:val="0"/>
          <w:numId w:val="2"/>
        </w:numPr>
        <w:spacing w:after="40" w:before="40"/>
      </w:pPr>
      <w:r>
        <w:rPr>
          <w:rFonts w:ascii="Arial" w:cs="Arial" w:eastAsia="Arial" w:hAnsi="Arial"/>
          <w:color w:val="333333"/>
          <w:sz w:val="22"/>
          <w:szCs w:val="22"/>
        </w:rPr>
        <w:t xml:space="preserve">go_router: ^12.0.0 — navigation</w:t>
      </w:r>
    </w:p>
    <w:p>
      <w:pPr>
        <w:pStyle w:val="ListParagraph"/>
        <w:numPr>
          <w:ilvl w:val="0"/>
          <w:numId w:val="2"/>
        </w:numPr>
        <w:spacing w:after="40" w:before="40"/>
      </w:pPr>
      <w:r>
        <w:rPr>
          <w:rFonts w:ascii="Arial" w:cs="Arial" w:eastAsia="Arial" w:hAnsi="Arial"/>
          <w:color w:val="333333"/>
          <w:sz w:val="22"/>
          <w:szCs w:val="22"/>
        </w:rPr>
        <w:t xml:space="preserve">dio: ^5.3.0 — HTTP client for REST API calls</w:t>
      </w:r>
    </w:p>
    <w:p>
      <w:pPr>
        <w:pStyle w:val="ListParagraph"/>
        <w:numPr>
          <w:ilvl w:val="0"/>
          <w:numId w:val="2"/>
        </w:numPr>
        <w:spacing w:after="40" w:before="40"/>
      </w:pPr>
      <w:r>
        <w:rPr>
          <w:rFonts w:ascii="Arial" w:cs="Arial" w:eastAsia="Arial" w:hAnsi="Arial"/>
          <w:color w:val="333333"/>
          <w:sz w:val="22"/>
          <w:szCs w:val="22"/>
        </w:rPr>
        <w:t xml:space="preserve">web_socket_channel: ^2.4.0 — WebSocket for live signals</w:t>
      </w:r>
    </w:p>
    <w:p>
      <w:pPr>
        <w:pStyle w:val="ListParagraph"/>
        <w:numPr>
          <w:ilvl w:val="0"/>
          <w:numId w:val="2"/>
        </w:numPr>
        <w:spacing w:after="40" w:before="40"/>
      </w:pPr>
      <w:r>
        <w:rPr>
          <w:rFonts w:ascii="Arial" w:cs="Arial" w:eastAsia="Arial" w:hAnsi="Arial"/>
          <w:color w:val="333333"/>
          <w:sz w:val="22"/>
          <w:szCs w:val="22"/>
        </w:rPr>
        <w:t xml:space="preserve">fl_chart: ^0.65.0 — performance charts and equity curve</w:t>
      </w:r>
    </w:p>
    <w:p>
      <w:pPr>
        <w:pStyle w:val="ListParagraph"/>
        <w:numPr>
          <w:ilvl w:val="0"/>
          <w:numId w:val="2"/>
        </w:numPr>
        <w:spacing w:after="40" w:before="40"/>
      </w:pPr>
      <w:r>
        <w:rPr>
          <w:rFonts w:ascii="Arial" w:cs="Arial" w:eastAsia="Arial" w:hAnsi="Arial"/>
          <w:color w:val="333333"/>
          <w:sz w:val="22"/>
          <w:szCs w:val="22"/>
        </w:rPr>
        <w:t xml:space="preserve">candlesticks: ^2.1.0 — candlestick price charts</w:t>
      </w:r>
    </w:p>
    <w:p>
      <w:pPr>
        <w:pStyle w:val="ListParagraph"/>
        <w:numPr>
          <w:ilvl w:val="0"/>
          <w:numId w:val="2"/>
        </w:numPr>
        <w:spacing w:after="40" w:before="40"/>
      </w:pPr>
      <w:r>
        <w:rPr>
          <w:rFonts w:ascii="Arial" w:cs="Arial" w:eastAsia="Arial" w:hAnsi="Arial"/>
          <w:color w:val="333333"/>
          <w:sz w:val="22"/>
          <w:szCs w:val="22"/>
        </w:rPr>
        <w:t xml:space="preserve">intl: ^0.18.0 — number and date formatting</w:t>
      </w:r>
    </w:p>
    <w:p>
      <w:pPr>
        <w:pStyle w:val="ListParagraph"/>
        <w:numPr>
          <w:ilvl w:val="0"/>
          <w:numId w:val="2"/>
        </w:numPr>
        <w:spacing w:after="40" w:before="40"/>
      </w:pPr>
      <w:r>
        <w:rPr>
          <w:rFonts w:ascii="Arial" w:cs="Arial" w:eastAsia="Arial" w:hAnsi="Arial"/>
          <w:color w:val="333333"/>
          <w:sz w:val="22"/>
          <w:szCs w:val="22"/>
        </w:rPr>
        <w:t xml:space="preserve">flutter_secure_storage: ^9.0.0 — encrypted credential storage</w:t>
      </w:r>
    </w:p>
    <w:p>
      <w:pPr>
        <w:pStyle w:val="ListParagraph"/>
        <w:numPr>
          <w:ilvl w:val="0"/>
          <w:numId w:val="2"/>
        </w:numPr>
        <w:spacing w:after="40" w:before="40"/>
      </w:pPr>
      <w:r>
        <w:rPr>
          <w:rFonts w:ascii="Arial" w:cs="Arial" w:eastAsia="Arial" w:hAnsi="Arial"/>
          <w:color w:val="333333"/>
          <w:sz w:val="22"/>
          <w:szCs w:val="22"/>
        </w:rPr>
        <w:t xml:space="preserve">shared_preferences: ^2.2.0 — non-sensitive local settings</w:t>
      </w:r>
    </w:p>
    <w:p>
      <w:pPr>
        <w:pStyle w:val="ListParagraph"/>
        <w:numPr>
          <w:ilvl w:val="0"/>
          <w:numId w:val="2"/>
        </w:numPr>
        <w:spacing w:after="40" w:before="40"/>
      </w:pPr>
      <w:r>
        <w:rPr>
          <w:rFonts w:ascii="Arial" w:cs="Arial" w:eastAsia="Arial" w:hAnsi="Arial"/>
          <w:color w:val="333333"/>
          <w:sz w:val="22"/>
          <w:szCs w:val="22"/>
        </w:rPr>
        <w:t xml:space="preserve">freezed: ^2.4.0 — immutable data classes</w:t>
      </w:r>
    </w:p>
    <w:p>
      <w:pPr>
        <w:pStyle w:val="ListParagraph"/>
        <w:numPr>
          <w:ilvl w:val="0"/>
          <w:numId w:val="2"/>
        </w:numPr>
        <w:spacing w:after="40" w:before="40"/>
      </w:pPr>
      <w:r>
        <w:rPr>
          <w:rFonts w:ascii="Arial" w:cs="Arial" w:eastAsia="Arial" w:hAnsi="Arial"/>
          <w:color w:val="333333"/>
          <w:sz w:val="22"/>
          <w:szCs w:val="22"/>
        </w:rPr>
        <w:t xml:space="preserve">freezed_annotation: ^2.4.0</w:t>
      </w:r>
    </w:p>
    <w:p>
      <w:pPr>
        <w:pStyle w:val="ListParagraph"/>
        <w:numPr>
          <w:ilvl w:val="0"/>
          <w:numId w:val="2"/>
        </w:numPr>
        <w:spacing w:after="40" w:before="40"/>
      </w:pPr>
      <w:r>
        <w:rPr>
          <w:rFonts w:ascii="Arial" w:cs="Arial" w:eastAsia="Arial" w:hAnsi="Arial"/>
          <w:color w:val="333333"/>
          <w:sz w:val="22"/>
          <w:szCs w:val="22"/>
        </w:rPr>
        <w:t xml:space="preserve">json_annotation: ^4.8.0 — JSON serialization</w:t>
      </w:r>
    </w:p>
    <w:p>
      <w:pPr>
        <w:pStyle w:val="ListParagraph"/>
        <w:numPr>
          <w:ilvl w:val="0"/>
          <w:numId w:val="2"/>
        </w:numPr>
        <w:spacing w:after="40" w:before="40"/>
      </w:pPr>
      <w:r>
        <w:rPr>
          <w:rFonts w:ascii="Arial" w:cs="Arial" w:eastAsia="Arial" w:hAnsi="Arial"/>
          <w:color w:val="333333"/>
          <w:sz w:val="22"/>
          <w:szCs w:val="22"/>
        </w:rPr>
        <w:t xml:space="preserve">json_serializable: ^6.7.0</w:t>
      </w:r>
    </w:p>
    <w:p>
      <w:pPr>
        <w:pStyle w:val="ListParagraph"/>
        <w:numPr>
          <w:ilvl w:val="0"/>
          <w:numId w:val="2"/>
        </w:numPr>
        <w:spacing w:after="40" w:before="40"/>
      </w:pPr>
      <w:r>
        <w:rPr>
          <w:rFonts w:ascii="Arial" w:cs="Arial" w:eastAsia="Arial" w:hAnsi="Arial"/>
          <w:color w:val="333333"/>
          <w:sz w:val="22"/>
          <w:szCs w:val="22"/>
        </w:rPr>
        <w:t xml:space="preserve">build_runner: ^2.4.0 — code generation</w:t>
      </w:r>
    </w:p>
    <w:p>
      <w:pPr>
        <w:pStyle w:val="ListParagraph"/>
        <w:numPr>
          <w:ilvl w:val="0"/>
          <w:numId w:val="2"/>
        </w:numPr>
        <w:spacing w:after="40" w:before="40"/>
      </w:pPr>
      <w:r>
        <w:rPr>
          <w:rFonts w:ascii="Arial" w:cs="Arial" w:eastAsia="Arial" w:hAnsi="Arial"/>
          <w:color w:val="333333"/>
          <w:sz w:val="22"/>
          <w:szCs w:val="22"/>
        </w:rPr>
        <w:t xml:space="preserve">equatable: ^2.0.5 — value equality</w:t>
      </w:r>
    </w:p>
    <w:p>
      <w:pPr>
        <w:pStyle w:val="ListParagraph"/>
        <w:numPr>
          <w:ilvl w:val="0"/>
          <w:numId w:val="2"/>
        </w:numPr>
        <w:spacing w:after="40" w:before="40"/>
      </w:pPr>
      <w:r>
        <w:rPr>
          <w:rFonts w:ascii="Arial" w:cs="Arial" w:eastAsia="Arial" w:hAnsi="Arial"/>
          <w:color w:val="333333"/>
          <w:sz w:val="22"/>
          <w:szCs w:val="22"/>
        </w:rPr>
        <w:t xml:space="preserve">logger: ^2.0.2 — structured logging</w:t>
      </w:r>
    </w:p>
    <w:p>
      <w:pPr>
        <w:pStyle w:val="ListParagraph"/>
        <w:numPr>
          <w:ilvl w:val="0"/>
          <w:numId w:val="2"/>
        </w:numPr>
        <w:spacing w:after="40" w:before="40"/>
      </w:pPr>
      <w:r>
        <w:rPr>
          <w:rFonts w:ascii="Arial" w:cs="Arial" w:eastAsia="Arial" w:hAnsi="Arial"/>
          <w:color w:val="333333"/>
          <w:sz w:val="22"/>
          <w:szCs w:val="22"/>
        </w:rPr>
        <w:t xml:space="preserve">connectivity_plus: ^5.0.0 — network status detection</w:t>
      </w:r>
    </w:p>
    <w:p>
      <w:pPr>
        <w:pStyle w:val="ListParagraph"/>
        <w:numPr>
          <w:ilvl w:val="0"/>
          <w:numId w:val="2"/>
        </w:numPr>
        <w:spacing w:after="40" w:before="40"/>
      </w:pPr>
      <w:r>
        <w:rPr>
          <w:rFonts w:ascii="Arial" w:cs="Arial" w:eastAsia="Arial" w:hAnsi="Arial"/>
          <w:color w:val="333333"/>
          <w:sz w:val="22"/>
          <w:szCs w:val="22"/>
        </w:rPr>
        <w:t xml:space="preserve">flutter_local_notifications: ^16.0.0 — local alerts</w:t>
      </w:r>
    </w:p>
    <w:p>
      <w:pPr>
        <w:pStyle w:val="ListParagraph"/>
        <w:numPr>
          <w:ilvl w:val="0"/>
          <w:numId w:val="2"/>
        </w:numPr>
        <w:spacing w:after="40" w:before="40"/>
      </w:pPr>
      <w:r>
        <w:rPr>
          <w:rFonts w:ascii="Arial" w:cs="Arial" w:eastAsia="Arial" w:hAnsi="Arial"/>
          <w:color w:val="333333"/>
          <w:sz w:val="22"/>
          <w:szCs w:val="22"/>
        </w:rPr>
        <w:t xml:space="preserve">percent_indicator: ^4.2.3 — progress and sentiment bars</w:t>
      </w:r>
    </w:p>
    <w:p>
      <w:pPr>
        <w:pStyle w:val="ListParagraph"/>
        <w:numPr>
          <w:ilvl w:val="0"/>
          <w:numId w:val="2"/>
        </w:numPr>
        <w:spacing w:after="40" w:before="40"/>
      </w:pPr>
      <w:r>
        <w:rPr>
          <w:rFonts w:ascii="Arial" w:cs="Arial" w:eastAsia="Arial" w:hAnsi="Arial"/>
          <w:color w:val="333333"/>
          <w:sz w:val="22"/>
          <w:szCs w:val="22"/>
        </w:rPr>
        <w:t xml:space="preserve">shimmer: ^3.0.0 — loading skeleton effects</w:t>
      </w:r>
    </w:p>
    <w:p>
      <w:pPr>
        <w:pStyle w:val="ListParagraph"/>
        <w:numPr>
          <w:ilvl w:val="0"/>
          <w:numId w:val="2"/>
        </w:numPr>
        <w:spacing w:after="40" w:before="40"/>
      </w:pPr>
      <w:r>
        <w:rPr>
          <w:rFonts w:ascii="Arial" w:cs="Arial" w:eastAsia="Arial" w:hAnsi="Arial"/>
          <w:color w:val="333333"/>
          <w:sz w:val="22"/>
          <w:szCs w:val="22"/>
        </w:rPr>
        <w:t xml:space="preserve">timeago: ^3.6.0 — human readable timestamps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Additional files to create</w:t>
      </w:r>
    </w:p>
    <w:p>
      <w:pPr>
        <w:pStyle w:val="ListParagraph"/>
        <w:numPr>
          <w:ilvl w:val="0"/>
          <w:numId w:val="2"/>
        </w:numPr>
        <w:spacing w:after="40" w:before="40"/>
      </w:pPr>
      <w:r>
        <w:rPr>
          <w:rFonts w:ascii="Arial" w:cs="Arial" w:eastAsia="Arial" w:hAnsi="Arial"/>
          <w:color w:val="333333"/>
          <w:sz w:val="22"/>
          <w:szCs w:val="22"/>
        </w:rPr>
        <w:t xml:space="preserve">analysis_options.yaml — strict Dart linting rules</w:t>
      </w:r>
    </w:p>
    <w:p>
      <w:pPr>
        <w:pStyle w:val="ListParagraph"/>
        <w:numPr>
          <w:ilvl w:val="0"/>
          <w:numId w:val="2"/>
        </w:numPr>
        <w:spacing w:after="40" w:before="40"/>
      </w:pPr>
      <w:r>
        <w:rPr>
          <w:rFonts w:ascii="Arial" w:cs="Arial" w:eastAsia="Arial" w:hAnsi="Arial"/>
          <w:color w:val="333333"/>
          <w:sz w:val="22"/>
          <w:szCs w:val="22"/>
        </w:rPr>
        <w:t xml:space="preserve">lib/config/constants.dart — app name, version, default backend URL, timeout durations, refresh intervals</w:t>
      </w:r>
    </w:p>
    <w:p>
      <w:pPr>
        <w:pStyle w:val="ListParagraph"/>
        <w:numPr>
          <w:ilvl w:val="0"/>
          <w:numId w:val="2"/>
        </w:numPr>
        <w:spacing w:after="40" w:before="40"/>
      </w:pPr>
      <w:r>
        <w:rPr>
          <w:rFonts w:ascii="Arial" w:cs="Arial" w:eastAsia="Arial" w:hAnsi="Arial"/>
          <w:color w:val="333333"/>
          <w:sz w:val="22"/>
          <w:szCs w:val="22"/>
        </w:rPr>
        <w:t xml:space="preserve">Every subfolder must have a README comment at top of first file explaining its purpose</w:t>
      </w:r>
    </w:p>
    <w:p>
      <w:pPr>
        <w:pStyle w:val="ListParagraph"/>
        <w:numPr>
          <w:ilvl w:val="0"/>
          <w:numId w:val="2"/>
        </w:numPr>
        <w:spacing w:after="40" w:before="40"/>
      </w:pPr>
      <w:r>
        <w:rPr>
          <w:rFonts w:ascii="Arial" w:cs="Arial" w:eastAsia="Arial" w:hAnsi="Arial"/>
          <w:color w:val="333333"/>
          <w:sz w:val="22"/>
          <w:szCs w:val="22"/>
        </w:rPr>
        <w:t xml:space="preserve">lib/main.dart — entry point that wraps app in ProviderScope, sets up GoRouter, applies dark theme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flutter pub get and verify zero dependency conflicts. Run flutter analyze and fix any immediate lint errors. Run the app on one platform and verify it compiles to a blank screen without crashing.</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P2  </w:t>
      </w:r>
      <w:r>
        <w:rPr>
          <w:rFonts w:ascii="Arial" w:cs="Arial" w:eastAsia="Arial" w:hAnsi="Arial"/>
          <w:b/>
          <w:bCs/>
          <w:color w:val="BDD7EE"/>
          <w:sz w:val="24"/>
          <w:szCs w:val="24"/>
        </w:rPr>
        <w:t xml:space="preserve">  —  Dart Data Models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 P1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create all Dart data models in lib/models/. These models exactly mirror the backend Python global data contracts from backend/modules/models.py. Use freezed for immutable classes and json_serializable for JSON parsing. Run build_runner after creating all models.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Enums to create in lib/models/enums.dart</w:t>
      </w:r>
    </w:p>
    <w:p>
      <w:pPr>
        <w:pStyle w:val="ListParagraph"/>
        <w:numPr>
          <w:ilvl w:val="0"/>
          <w:numId w:val="2"/>
        </w:numPr>
        <w:spacing w:after="40" w:before="40"/>
      </w:pPr>
      <w:r>
        <w:rPr>
          <w:rFonts w:ascii="Arial" w:cs="Arial" w:eastAsia="Arial" w:hAnsi="Arial"/>
          <w:color w:val="333333"/>
          <w:sz w:val="22"/>
          <w:szCs w:val="22"/>
        </w:rPr>
        <w:t xml:space="preserve">CurrencyPair: eurusd, gbpusd, usdjpy, usdchf, audusd, nzdusd, usdcad — with displayName getter returning string like EURUSD</w:t>
      </w:r>
    </w:p>
    <w:p>
      <w:pPr>
        <w:pStyle w:val="ListParagraph"/>
        <w:numPr>
          <w:ilvl w:val="0"/>
          <w:numId w:val="2"/>
        </w:numPr>
        <w:spacing w:after="40" w:before="40"/>
      </w:pPr>
      <w:r>
        <w:rPr>
          <w:rFonts w:ascii="Arial" w:cs="Arial" w:eastAsia="Arial" w:hAnsi="Arial"/>
          <w:color w:val="333333"/>
          <w:sz w:val="22"/>
          <w:szCs w:val="22"/>
        </w:rPr>
        <w:t xml:space="preserve">Timeframe: m1, m5, m15, m30, h1, h4, d1 — with displayName getter and minuteValue getter returning int</w:t>
      </w:r>
    </w:p>
    <w:p>
      <w:pPr>
        <w:pStyle w:val="ListParagraph"/>
        <w:numPr>
          <w:ilvl w:val="0"/>
          <w:numId w:val="2"/>
        </w:numPr>
        <w:spacing w:after="40" w:before="40"/>
      </w:pPr>
      <w:r>
        <w:rPr>
          <w:rFonts w:ascii="Arial" w:cs="Arial" w:eastAsia="Arial" w:hAnsi="Arial"/>
          <w:color w:val="333333"/>
          <w:sz w:val="22"/>
          <w:szCs w:val="22"/>
        </w:rPr>
        <w:t xml:space="preserve">Regime: trendingUp, trendingDown, ranging, breakout, reversal, volatile, unknown — with displayName, color getter returning Color</w:t>
      </w:r>
    </w:p>
    <w:p>
      <w:pPr>
        <w:pStyle w:val="ListParagraph"/>
        <w:numPr>
          <w:ilvl w:val="0"/>
          <w:numId w:val="2"/>
        </w:numPr>
        <w:spacing w:after="40" w:before="40"/>
      </w:pPr>
      <w:r>
        <w:rPr>
          <w:rFonts w:ascii="Arial" w:cs="Arial" w:eastAsia="Arial" w:hAnsi="Arial"/>
          <w:color w:val="333333"/>
          <w:sz w:val="22"/>
          <w:szCs w:val="22"/>
        </w:rPr>
        <w:t xml:space="preserve">Strategy: trendFollow, meanReversion, breakout, reversal, scalp, skip — with displayName getter</w:t>
      </w:r>
    </w:p>
    <w:p>
      <w:pPr>
        <w:pStyle w:val="ListParagraph"/>
        <w:numPr>
          <w:ilvl w:val="0"/>
          <w:numId w:val="2"/>
        </w:numPr>
        <w:spacing w:after="40" w:before="40"/>
      </w:pPr>
      <w:r>
        <w:rPr>
          <w:rFonts w:ascii="Arial" w:cs="Arial" w:eastAsia="Arial" w:hAnsi="Arial"/>
          <w:color w:val="333333"/>
          <w:sz w:val="22"/>
          <w:szCs w:val="22"/>
        </w:rPr>
        <w:t xml:space="preserve">Session: asian, london, londonOpen, newYork, newYorkOpen, overlap, deadZone — with displayName, isTradeable getter</w:t>
      </w:r>
    </w:p>
    <w:p>
      <w:pPr>
        <w:pStyle w:val="ListParagraph"/>
        <w:numPr>
          <w:ilvl w:val="0"/>
          <w:numId w:val="2"/>
        </w:numPr>
        <w:spacing w:after="40" w:before="40"/>
      </w:pPr>
      <w:r>
        <w:rPr>
          <w:rFonts w:ascii="Arial" w:cs="Arial" w:eastAsia="Arial" w:hAnsi="Arial"/>
          <w:color w:val="333333"/>
          <w:sz w:val="22"/>
          <w:szCs w:val="22"/>
        </w:rPr>
        <w:t xml:space="preserve">Direction: long, short, neutral</w:t>
      </w:r>
    </w:p>
    <w:p>
      <w:pPr>
        <w:pStyle w:val="ListParagraph"/>
        <w:numPr>
          <w:ilvl w:val="0"/>
          <w:numId w:val="2"/>
        </w:numPr>
        <w:spacing w:after="40" w:before="40"/>
      </w:pPr>
      <w:r>
        <w:rPr>
          <w:rFonts w:ascii="Arial" w:cs="Arial" w:eastAsia="Arial" w:hAnsi="Arial"/>
          <w:color w:val="333333"/>
          <w:sz w:val="22"/>
          <w:szCs w:val="22"/>
        </w:rPr>
        <w:t xml:space="preserve">SignalAction: buy, sell, hold, close — with color getter (buy=green, sell=red, hold=grey, close=orange)</w:t>
      </w:r>
    </w:p>
    <w:p>
      <w:pPr>
        <w:pStyle w:val="ListParagraph"/>
        <w:numPr>
          <w:ilvl w:val="0"/>
          <w:numId w:val="2"/>
        </w:numPr>
        <w:spacing w:after="40" w:before="40"/>
      </w:pPr>
      <w:r>
        <w:rPr>
          <w:rFonts w:ascii="Arial" w:cs="Arial" w:eastAsia="Arial" w:hAnsi="Arial"/>
          <w:color w:val="333333"/>
          <w:sz w:val="22"/>
          <w:szCs w:val="22"/>
        </w:rPr>
        <w:t xml:space="preserve">TradeType: paper, live</w:t>
      </w:r>
    </w:p>
    <w:p>
      <w:pPr>
        <w:pStyle w:val="ListParagraph"/>
        <w:numPr>
          <w:ilvl w:val="0"/>
          <w:numId w:val="2"/>
        </w:numPr>
        <w:spacing w:after="40" w:before="40"/>
      </w:pPr>
      <w:r>
        <w:rPr>
          <w:rFonts w:ascii="Arial" w:cs="Arial" w:eastAsia="Arial" w:hAnsi="Arial"/>
          <w:color w:val="333333"/>
          <w:sz w:val="22"/>
          <w:szCs w:val="22"/>
        </w:rPr>
        <w:t xml:space="preserve">OrderStatus: pending, open, partial, closed, cancelled</w:t>
      </w:r>
    </w:p>
    <w:p>
      <w:pPr>
        <w:pStyle w:val="ListParagraph"/>
        <w:numPr>
          <w:ilvl w:val="0"/>
          <w:numId w:val="2"/>
        </w:numPr>
        <w:spacing w:after="40" w:before="40"/>
      </w:pPr>
      <w:r>
        <w:rPr>
          <w:rFonts w:ascii="Arial" w:cs="Arial" w:eastAsia="Arial" w:hAnsi="Arial"/>
          <w:color w:val="333333"/>
          <w:sz w:val="22"/>
          <w:szCs w:val="22"/>
        </w:rPr>
        <w:t xml:space="preserve">ImpactLevel: high, medium, low — with color getter</w:t>
      </w:r>
    </w:p>
    <w:p>
      <w:pPr>
        <w:pStyle w:val="ListParagraph"/>
        <w:numPr>
          <w:ilvl w:val="0"/>
          <w:numId w:val="2"/>
        </w:numPr>
        <w:spacing w:after="40" w:before="40"/>
      </w:pPr>
      <w:r>
        <w:rPr>
          <w:rFonts w:ascii="Arial" w:cs="Arial" w:eastAsia="Arial" w:hAnsi="Arial"/>
          <w:color w:val="333333"/>
          <w:sz w:val="22"/>
          <w:szCs w:val="22"/>
        </w:rPr>
        <w:t xml:space="preserve">AlertSeverity: low, medium, high, critical — with color getter</w:t>
      </w:r>
    </w:p>
    <w:p>
      <w:pPr>
        <w:pStyle w:val="ListParagraph"/>
        <w:numPr>
          <w:ilvl w:val="0"/>
          <w:numId w:val="2"/>
        </w:numPr>
        <w:spacing w:after="40" w:before="40"/>
      </w:pPr>
      <w:r>
        <w:rPr>
          <w:rFonts w:ascii="Arial" w:cs="Arial" w:eastAsia="Arial" w:hAnsi="Arial"/>
          <w:color w:val="333333"/>
          <w:sz w:val="22"/>
          <w:szCs w:val="22"/>
        </w:rPr>
        <w:t xml:space="preserve">TradingMode: normal, aggressive, conservative</w:t>
      </w:r>
    </w:p>
    <w:p>
      <w:pPr>
        <w:pStyle w:val="ListParagraph"/>
        <w:numPr>
          <w:ilvl w:val="0"/>
          <w:numId w:val="2"/>
        </w:numPr>
        <w:spacing w:after="40" w:before="40"/>
      </w:pPr>
      <w:r>
        <w:rPr>
          <w:rFonts w:ascii="Arial" w:cs="Arial" w:eastAsia="Arial" w:hAnsi="Arial"/>
          <w:color w:val="333333"/>
          <w:sz w:val="22"/>
          <w:szCs w:val="22"/>
        </w:rPr>
        <w:t xml:space="preserve">BrokerType: mt4, mt5, oanda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Freezed model classes to create</w:t>
      </w:r>
    </w:p>
    <w:p>
      <w:pPr>
        <w:pStyle w:val="ListParagraph"/>
        <w:numPr>
          <w:ilvl w:val="0"/>
          <w:numId w:val="2"/>
        </w:numPr>
        <w:spacing w:after="40" w:before="40"/>
      </w:pPr>
      <w:r>
        <w:rPr>
          <w:rFonts w:ascii="Arial" w:cs="Arial" w:eastAsia="Arial" w:hAnsi="Arial"/>
          <w:color w:val="333333"/>
          <w:sz w:val="22"/>
          <w:szCs w:val="22"/>
        </w:rPr>
        <w:t xml:space="preserve">lib/models/ohlcv_bar.dart — OHLCVBar with pair, timeframe, timestamp, open, high, low, close, volume, spreadPips. Add computed getter bodySize returning (close-open).abs() and isbullish returning close &gt; open.</w:t>
      </w:r>
    </w:p>
    <w:p>
      <w:pPr>
        <w:pStyle w:val="ListParagraph"/>
        <w:numPr>
          <w:ilvl w:val="0"/>
          <w:numId w:val="2"/>
        </w:numPr>
        <w:spacing w:after="40" w:before="40"/>
      </w:pPr>
      <w:r>
        <w:rPr>
          <w:rFonts w:ascii="Arial" w:cs="Arial" w:eastAsia="Arial" w:hAnsi="Arial"/>
          <w:color w:val="333333"/>
          <w:sz w:val="22"/>
          <w:szCs w:val="22"/>
        </w:rPr>
        <w:t xml:space="preserve">lib/models/backend_signal.dart — BackendSignal with signalId, generatedAt, pair, action, strategy, timeframe, session, entryPrice, stopLoss, takeProfit, lotSize, confidence, reason, regime, regimeConfidence, sentimentScore, riskScore, isValid, expiresAt. Add computed getter isExpired comparing expiresAt to DateTime.now().</w:t>
      </w:r>
    </w:p>
    <w:p>
      <w:pPr>
        <w:pStyle w:val="ListParagraph"/>
        <w:numPr>
          <w:ilvl w:val="0"/>
          <w:numId w:val="2"/>
        </w:numPr>
        <w:spacing w:after="40" w:before="40"/>
      </w:pPr>
      <w:r>
        <w:rPr>
          <w:rFonts w:ascii="Arial" w:cs="Arial" w:eastAsia="Arial" w:hAnsi="Arial"/>
          <w:color w:val="333333"/>
          <w:sz w:val="22"/>
          <w:szCs w:val="22"/>
        </w:rPr>
        <w:t xml:space="preserve">lib/models/regime_result.dart — RegimeResult with timestamp, pair, timeframe, regime, confidence, h4Bias, h1Regime, barsInRegime, regimeChanged, durationWarning.</w:t>
      </w:r>
    </w:p>
    <w:p>
      <w:pPr>
        <w:pStyle w:val="ListParagraph"/>
        <w:numPr>
          <w:ilvl w:val="0"/>
          <w:numId w:val="2"/>
        </w:numPr>
        <w:spacing w:after="40" w:before="40"/>
      </w:pPr>
      <w:r>
        <w:rPr>
          <w:rFonts w:ascii="Arial" w:cs="Arial" w:eastAsia="Arial" w:hAnsi="Arial"/>
          <w:color w:val="333333"/>
          <w:sz w:val="22"/>
          <w:szCs w:val="22"/>
        </w:rPr>
        <w:t xml:space="preserve">lib/models/sentiment_result.dart — SentimentResult with timestamp, pair, pairScore, preNewsBlock, hardBlock, postNewsWindow, cotBias, topHeadlines (List of String), sentimentTrend.</w:t>
      </w:r>
    </w:p>
    <w:p>
      <w:pPr>
        <w:pStyle w:val="ListParagraph"/>
        <w:numPr>
          <w:ilvl w:val="0"/>
          <w:numId w:val="2"/>
        </w:numPr>
        <w:spacing w:after="40" w:before="40"/>
      </w:pPr>
      <w:r>
        <w:rPr>
          <w:rFonts w:ascii="Arial" w:cs="Arial" w:eastAsia="Arial" w:hAnsi="Arial"/>
          <w:color w:val="333333"/>
          <w:sz w:val="22"/>
          <w:szCs w:val="22"/>
        </w:rPr>
        <w:t xml:space="preserve">lib/models/risk_params.dart — RiskParams with lotSize, stopLossPips, takeProfitPips, stopLossPrice, takeProfitPrice, partialClosePrice, breakevenPrice, riskPercent, rrRatio, dailyHalt, hardDailyHalt, weeklyReview, correlatedExposure, riskScore.</w:t>
      </w:r>
    </w:p>
    <w:p>
      <w:pPr>
        <w:pStyle w:val="ListParagraph"/>
        <w:numPr>
          <w:ilvl w:val="0"/>
          <w:numId w:val="2"/>
        </w:numPr>
        <w:spacing w:after="40" w:before="40"/>
      </w:pPr>
      <w:r>
        <w:rPr>
          <w:rFonts w:ascii="Arial" w:cs="Arial" w:eastAsia="Arial" w:hAnsi="Arial"/>
          <w:color w:val="333333"/>
          <w:sz w:val="22"/>
          <w:szCs w:val="22"/>
        </w:rPr>
        <w:t xml:space="preserve">lib/models/trade_record.dart — TradeRecord with tradeUuid, brokerOrderId, pair, strategy, direction, timeframe, session, entryPrice, entryTime, lotSize, stopLoss, takeProfit, exitPrice, exitTime, exitReason, pipsResult, profitLoss, netProfitLoss, confidenceAtEntry, status. Add computed getter isProfit returning netProfitLoss &gt; 0 and durationMinutes.</w:t>
      </w:r>
    </w:p>
    <w:p>
      <w:pPr>
        <w:pStyle w:val="ListParagraph"/>
        <w:numPr>
          <w:ilvl w:val="0"/>
          <w:numId w:val="2"/>
        </w:numPr>
        <w:spacing w:after="40" w:before="40"/>
      </w:pPr>
      <w:r>
        <w:rPr>
          <w:rFonts w:ascii="Arial" w:cs="Arial" w:eastAsia="Arial" w:hAnsi="Arial"/>
          <w:color w:val="333333"/>
          <w:sz w:val="22"/>
          <w:szCs w:val="22"/>
        </w:rPr>
        <w:t xml:space="preserve">lib/models/news_item.dart — NewsItem with articleUuid, timestamp, source, headline, sentimentScore, currenciesMentioned (List of String). Add computed getter sentimentLabel returning Bullish/Bearish/Neutral string and sentimentColor returning Color.</w:t>
      </w:r>
    </w:p>
    <w:p>
      <w:pPr>
        <w:pStyle w:val="ListParagraph"/>
        <w:numPr>
          <w:ilvl w:val="0"/>
          <w:numId w:val="2"/>
        </w:numPr>
        <w:spacing w:after="40" w:before="40"/>
      </w:pPr>
      <w:r>
        <w:rPr>
          <w:rFonts w:ascii="Arial" w:cs="Arial" w:eastAsia="Arial" w:hAnsi="Arial"/>
          <w:color w:val="333333"/>
          <w:sz w:val="22"/>
          <w:szCs w:val="22"/>
        </w:rPr>
        <w:t xml:space="preserve">lib/models/calendar_event.dart — CalendarEvent with eventId, timestamp, currency, eventName, impact, forecast, previous, actual, surprise, surpriseDirection. Add computed getter minutesAway and isPast.</w:t>
      </w:r>
    </w:p>
    <w:p>
      <w:pPr>
        <w:pStyle w:val="ListParagraph"/>
        <w:numPr>
          <w:ilvl w:val="0"/>
          <w:numId w:val="2"/>
        </w:numPr>
        <w:spacing w:after="40" w:before="40"/>
      </w:pPr>
      <w:r>
        <w:rPr>
          <w:rFonts w:ascii="Arial" w:cs="Arial" w:eastAsia="Arial" w:hAnsi="Arial"/>
          <w:color w:val="333333"/>
          <w:sz w:val="22"/>
          <w:szCs w:val="22"/>
        </w:rPr>
        <w:t xml:space="preserve">lib/models/performance_metrics.dart — PerformanceMetrics with totalTrades, winRate, grossProfit, grossLoss, netPnl, maxDrawdown, sharpeRatio, profitFactor, avgRR, bestTradePips, worstTradePips.</w:t>
      </w:r>
    </w:p>
    <w:p>
      <w:pPr>
        <w:pStyle w:val="ListParagraph"/>
        <w:numPr>
          <w:ilvl w:val="0"/>
          <w:numId w:val="2"/>
        </w:numPr>
        <w:spacing w:after="40" w:before="40"/>
      </w:pPr>
      <w:r>
        <w:rPr>
          <w:rFonts w:ascii="Arial" w:cs="Arial" w:eastAsia="Arial" w:hAnsi="Arial"/>
          <w:color w:val="333333"/>
          <w:sz w:val="22"/>
          <w:szCs w:val="22"/>
        </w:rPr>
        <w:t xml:space="preserve">lib/models/system_alert.dart — SystemAlert with alertId, timestamp, alertType, severity, message, pair, autoResolved.</w:t>
      </w:r>
    </w:p>
    <w:p>
      <w:pPr>
        <w:pStyle w:val="ListParagraph"/>
        <w:numPr>
          <w:ilvl w:val="0"/>
          <w:numId w:val="2"/>
        </w:numPr>
        <w:spacing w:after="40" w:before="40"/>
      </w:pPr>
      <w:r>
        <w:rPr>
          <w:rFonts w:ascii="Arial" w:cs="Arial" w:eastAsia="Arial" w:hAnsi="Arial"/>
          <w:color w:val="333333"/>
          <w:sz w:val="22"/>
          <w:szCs w:val="22"/>
        </w:rPr>
        <w:t xml:space="preserve">lib/models/account_info.dart — AccountInfo with balance, equity, margin, freeMargin, marginLevel, currency, brokerName, accountNumber, leverage.</w:t>
      </w:r>
    </w:p>
    <w:p>
      <w:pPr>
        <w:pStyle w:val="ListParagraph"/>
        <w:numPr>
          <w:ilvl w:val="0"/>
          <w:numId w:val="2"/>
        </w:numPr>
        <w:spacing w:after="40" w:before="40"/>
      </w:pPr>
      <w:r>
        <w:rPr>
          <w:rFonts w:ascii="Arial" w:cs="Arial" w:eastAsia="Arial" w:hAnsi="Arial"/>
          <w:color w:val="333333"/>
          <w:sz w:val="22"/>
          <w:szCs w:val="22"/>
        </w:rPr>
        <w:t xml:space="preserve">lib/models/open_trade.dart — OpenTrade with brokerTicketId, pair, direction, entryPrice, currentPrice, lotSize, stopLoss, takeProfit, openTime, currentPips (computed), currentPnl (computed), distanceToSL (computed), distanceToTP (computed).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Additional requirements</w:t>
      </w:r>
    </w:p>
    <w:p>
      <w:pPr>
        <w:pStyle w:val="ListParagraph"/>
        <w:numPr>
          <w:ilvl w:val="0"/>
          <w:numId w:val="2"/>
        </w:numPr>
        <w:spacing w:after="40" w:before="40"/>
      </w:pPr>
      <w:r>
        <w:rPr>
          <w:rFonts w:ascii="Arial" w:cs="Arial" w:eastAsia="Arial" w:hAnsi="Arial"/>
          <w:color w:val="333333"/>
          <w:sz w:val="22"/>
          <w:szCs w:val="22"/>
        </w:rPr>
        <w:t xml:space="preserve">Every model must have fromJson factory constructor and toJson method generated by json_serializable</w:t>
      </w:r>
    </w:p>
    <w:p>
      <w:pPr>
        <w:pStyle w:val="ListParagraph"/>
        <w:numPr>
          <w:ilvl w:val="0"/>
          <w:numId w:val="2"/>
        </w:numPr>
        <w:spacing w:after="40" w:before="40"/>
      </w:pPr>
      <w:r>
        <w:rPr>
          <w:rFonts w:ascii="Arial" w:cs="Arial" w:eastAsia="Arial" w:hAnsi="Arial"/>
          <w:color w:val="333333"/>
          <w:sz w:val="22"/>
          <w:szCs w:val="22"/>
        </w:rPr>
        <w:t xml:space="preserve">Use @JsonKey(name: 'snake_case_name') for all fields to match backend JSON format</w:t>
      </w:r>
    </w:p>
    <w:p>
      <w:pPr>
        <w:pStyle w:val="ListParagraph"/>
        <w:numPr>
          <w:ilvl w:val="0"/>
          <w:numId w:val="2"/>
        </w:numPr>
        <w:spacing w:after="40" w:before="40"/>
      </w:pPr>
      <w:r>
        <w:rPr>
          <w:rFonts w:ascii="Arial" w:cs="Arial" w:eastAsia="Arial" w:hAnsi="Arial"/>
          <w:color w:val="333333"/>
          <w:sz w:val="22"/>
          <w:szCs w:val="22"/>
        </w:rPr>
        <w:t xml:space="preserve">All DateTime fields must be parsed as UTC</w:t>
      </w:r>
    </w:p>
    <w:p>
      <w:pPr>
        <w:pStyle w:val="ListParagraph"/>
        <w:numPr>
          <w:ilvl w:val="0"/>
          <w:numId w:val="2"/>
        </w:numPr>
        <w:spacing w:after="40" w:before="40"/>
      </w:pPr>
      <w:r>
        <w:rPr>
          <w:rFonts w:ascii="Arial" w:cs="Arial" w:eastAsia="Arial" w:hAnsi="Arial"/>
          <w:color w:val="333333"/>
          <w:sz w:val="22"/>
          <w:szCs w:val="22"/>
        </w:rPr>
        <w:t xml:space="preserve">Create lib/models/models.dart barrel file that exports every model and enum</w:t>
      </w:r>
    </w:p>
    <w:p>
      <w:pPr>
        <w:pStyle w:val="ListParagraph"/>
        <w:numPr>
          <w:ilvl w:val="0"/>
          <w:numId w:val="2"/>
        </w:numPr>
        <w:spacing w:after="40" w:before="40"/>
      </w:pPr>
      <w:r>
        <w:rPr>
          <w:rFonts w:ascii="Arial" w:cs="Arial" w:eastAsia="Arial" w:hAnsi="Arial"/>
          <w:color w:val="333333"/>
          <w:sz w:val="22"/>
          <w:szCs w:val="22"/>
        </w:rPr>
        <w:t xml:space="preserve">After creating all files run: flutter pub run build_runner build --delete-conflicting-outputs</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and build_runner: create a test file that manually constructs a BackendSignal and TradeRecord from sample JSON strings. Verify fromJson and toJson work correctly with no errors before proceeding.</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P3  </w:t>
      </w:r>
      <w:r>
        <w:rPr>
          <w:rFonts w:ascii="Arial" w:cs="Arial" w:eastAsia="Arial" w:hAnsi="Arial"/>
          <w:b/>
          <w:bCs/>
          <w:color w:val="BDD7EE"/>
          <w:sz w:val="24"/>
          <w:szCs w:val="24"/>
        </w:rPr>
        <w:t xml:space="preserve">  —  Backend API Service + WebSocket Client</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and P2 complete. Backend server from Prompt O must be running.</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backend communication layer in lib/services/. This layer handles all REST API calls and WebSocket streaming from the Python backend server. Use Dio for HTTP and web_socket_channel for WebSocket.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lib/services/backend_service.dart — Dio HTTP client configured with base URL from settings, X-API-Key header on every request, 30 second timeout, automatic retry on network errors (3 attempts). Methods: getStatus(), getSignal(pair), getAllSignals(), getMarket(pair), getOpenTrades(), getTradeHistory(dateFrom, dateTo, pair, strategy), getPerformance(), getNews(pair), getCalendar(), getRisk(), postSettings(mode, pairs), postRetrain(). Every method returns typed Dart model from lib/models/. Every method catches DioException and throws typed AppException with human readable message.</w:t>
      </w:r>
    </w:p>
    <w:p>
      <w:pPr>
        <w:pStyle w:val="ListParagraph"/>
        <w:numPr>
          <w:ilvl w:val="0"/>
          <w:numId w:val="2"/>
        </w:numPr>
        <w:spacing w:after="40" w:before="40"/>
      </w:pPr>
      <w:r>
        <w:rPr>
          <w:rFonts w:ascii="Arial" w:cs="Arial" w:eastAsia="Arial" w:hAnsi="Arial"/>
          <w:color w:val="333333"/>
          <w:sz w:val="22"/>
          <w:szCs w:val="22"/>
        </w:rPr>
        <w:t xml:space="preserve">lib/services/websocket_service.dart — manages two persistent WebSocket connections: one to WS /live/{pair} for signal streaming, one to WS /alerts for system alerts. Auto-reconnects on disconnect with exponential backoff (1s, 2s, 4s, 8s, max 30s). Parses incoming JSON into BackendSignal or SystemAlert objects. Exposes Stream&lt;BackendSignal&gt; signalStream and Stream&lt;SystemAlert&gt; alertStream. Sends ping every 30 seconds to keep connection alive. Logs all connection events.</w:t>
      </w:r>
    </w:p>
    <w:p>
      <w:pPr>
        <w:pStyle w:val="ListParagraph"/>
        <w:numPr>
          <w:ilvl w:val="0"/>
          <w:numId w:val="2"/>
        </w:numPr>
        <w:spacing w:after="40" w:before="40"/>
      </w:pPr>
      <w:r>
        <w:rPr>
          <w:rFonts w:ascii="Arial" w:cs="Arial" w:eastAsia="Arial" w:hAnsi="Arial"/>
          <w:color w:val="333333"/>
          <w:sz w:val="22"/>
          <w:szCs w:val="22"/>
        </w:rPr>
        <w:t xml:space="preserve">lib/services/storage_service.dart — wraps flutter_secure_storage for sensitive data (backend URL, API key, broker credentials) and shared_preferences for non-sensitive settings (trading mode, active pairs, theme). Methods: saveBackendConfig(url, apiKey), getBackendConfig(), saveBrokerConfig(type, credentials), getBrokerConfig(), saveTradingMode(mode), getTradingMode(), saveActivePairs(pairs), getActivePairs(), clearAll().</w:t>
      </w:r>
    </w:p>
    <w:p>
      <w:pPr>
        <w:pStyle w:val="ListParagraph"/>
        <w:numPr>
          <w:ilvl w:val="0"/>
          <w:numId w:val="2"/>
        </w:numPr>
        <w:spacing w:after="40" w:before="40"/>
      </w:pPr>
      <w:r>
        <w:rPr>
          <w:rFonts w:ascii="Arial" w:cs="Arial" w:eastAsia="Arial" w:hAnsi="Arial"/>
          <w:color w:val="333333"/>
          <w:sz w:val="22"/>
          <w:szCs w:val="22"/>
        </w:rPr>
        <w:t xml:space="preserve">lib/services/notification_service.dart — wraps flutter_local_notifications. Shows local notifications for: circuit breaker triggers, high impact news approaching, trade opened/closed, anomaly detected. Method: showAlert(SystemAlert alert). Handles notification permissions on each platform.</w:t>
      </w:r>
    </w:p>
    <w:p>
      <w:pPr>
        <w:pStyle w:val="ListParagraph"/>
        <w:numPr>
          <w:ilvl w:val="0"/>
          <w:numId w:val="2"/>
        </w:numPr>
        <w:spacing w:after="40" w:before="40"/>
      </w:pPr>
      <w:r>
        <w:rPr>
          <w:rFonts w:ascii="Arial" w:cs="Arial" w:eastAsia="Arial" w:hAnsi="Arial"/>
          <w:color w:val="333333"/>
          <w:sz w:val="22"/>
          <w:szCs w:val="22"/>
        </w:rPr>
        <w:t xml:space="preserve">lib/config/api_endpoints.dart — all backend endpoint paths as constants: status, signal, allSignals, market, openTrades, tradeHistory, performance, news, calendar, risk, settings, retrain, liveWebSocket, alertsWebSocket.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Error handling</w:t>
      </w:r>
    </w:p>
    <w:p>
      <w:pPr>
        <w:pStyle w:val="ListParagraph"/>
        <w:numPr>
          <w:ilvl w:val="0"/>
          <w:numId w:val="2"/>
        </w:numPr>
        <w:spacing w:after="40" w:before="40"/>
      </w:pPr>
      <w:r>
        <w:rPr>
          <w:rFonts w:ascii="Arial" w:cs="Arial" w:eastAsia="Arial" w:hAnsi="Arial"/>
          <w:color w:val="333333"/>
          <w:sz w:val="22"/>
          <w:szCs w:val="22"/>
        </w:rPr>
        <w:t xml:space="preserve">Create lib/utils/app_exception.dart — AppException class with code, message, isRetryable fields. Subclasses: NetworkException, AuthException, ServerException, TimeoutException</w:t>
      </w:r>
    </w:p>
    <w:p>
      <w:pPr>
        <w:pStyle w:val="ListParagraph"/>
        <w:numPr>
          <w:ilvl w:val="0"/>
          <w:numId w:val="2"/>
        </w:numPr>
        <w:spacing w:after="40" w:before="40"/>
      </w:pPr>
      <w:r>
        <w:rPr>
          <w:rFonts w:ascii="Arial" w:cs="Arial" w:eastAsia="Arial" w:hAnsi="Arial"/>
          <w:color w:val="333333"/>
          <w:sz w:val="22"/>
          <w:szCs w:val="22"/>
        </w:rPr>
        <w:t xml:space="preserve">All service methods must never throw raw exceptions — always catch and wrap in AppException</w:t>
      </w:r>
    </w:p>
    <w:p>
      <w:pPr>
        <w:pStyle w:val="ListParagraph"/>
        <w:numPr>
          <w:ilvl w:val="0"/>
          <w:numId w:val="2"/>
        </w:numPr>
        <w:spacing w:after="40" w:before="40"/>
      </w:pPr>
      <w:r>
        <w:rPr>
          <w:rFonts w:ascii="Arial" w:cs="Arial" w:eastAsia="Arial" w:hAnsi="Arial"/>
          <w:color w:val="333333"/>
          <w:sz w:val="22"/>
          <w:szCs w:val="22"/>
        </w:rPr>
        <w:t xml:space="preserve">Log every API call with URL, method, status code, duration using logger package</w:t>
      </w:r>
    </w:p>
    <w:p>
      <w:pPr>
        <w:pStyle w:val="ListParagraph"/>
        <w:numPr>
          <w:ilvl w:val="0"/>
          <w:numId w:val="2"/>
        </w:numPr>
        <w:spacing w:after="40" w:before="40"/>
      </w:pPr>
      <w:r>
        <w:rPr>
          <w:rFonts w:ascii="Arial" w:cs="Arial" w:eastAsia="Arial" w:hAnsi="Arial"/>
          <w:color w:val="333333"/>
          <w:sz w:val="22"/>
          <w:szCs w:val="22"/>
        </w:rPr>
        <w:t xml:space="preserve">If 401 received, clear stored API key and trigger re-login flow</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write a simple test that calls getStatus() against your running backend. Verify the response parses correctly into a Dart object. Test the WebSocket by subscribing to signalStream and printing received signals. Both must work before Prompt P4.</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P4  </w:t>
      </w:r>
      <w:r>
        <w:rPr>
          <w:rFonts w:ascii="Arial" w:cs="Arial" w:eastAsia="Arial" w:hAnsi="Arial"/>
          <w:b/>
          <w:bCs/>
          <w:color w:val="BDD7EE"/>
          <w:sz w:val="24"/>
          <w:szCs w:val="24"/>
        </w:rPr>
        <w:t xml:space="preserve">  —  Broker Connectivity Layer</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P2, P3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broker connectivity layer in lib/brokers/. This layer connects to the user's trading broker to place and manage orders. The rest of the app never talks to a broker directly — only through this layer.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lib/brokers/broker_interface.dart — abstract class BrokerInterface defining the contract all brokers must implement. Abstract methods: Future&lt;bool&gt; connect(Map credentials), Future&lt;void&gt; disconnect(), Future&lt;AccountInfo&gt; getAccountInfo(), Future&lt;List&lt;OpenTrade&gt;&gt; getOpenTrades(), Future&lt;double&gt; getLiveSpread(CurrencyPair pair), Future&lt;String&gt; placeOrder(CurrencyPair pair, Direction direction, double lotSize, double stopLoss, double takeProfit), Future&lt;bool&gt; closeOrder(String ticketId), Future&lt;bool&gt; closeAllOrders(), Future&lt;bool&gt; closeOrdersInProfit(), Future&lt;bool&gt; closeOrdersAtLoss(), Stream&lt;OpenTrade&gt; tradeUpdates(). Also defines isConnected getter and brokerName getter.</w:t>
      </w:r>
    </w:p>
    <w:p>
      <w:pPr>
        <w:pStyle w:val="ListParagraph"/>
        <w:numPr>
          <w:ilvl w:val="0"/>
          <w:numId w:val="2"/>
        </w:numPr>
        <w:spacing w:after="40" w:before="40"/>
      </w:pPr>
      <w:r>
        <w:rPr>
          <w:rFonts w:ascii="Arial" w:cs="Arial" w:eastAsia="Arial" w:hAnsi="Arial"/>
          <w:color w:val="333333"/>
          <w:sz w:val="22"/>
          <w:szCs w:val="22"/>
        </w:rPr>
        <w:t xml:space="preserve">lib/brokers/mt5_broker.dart — MT5BrokerConnector implementing BrokerInterface. Connects to MetaTrader 5 via a local WebSocket bridge running on the PC (MetaTrader expert advisor exposes a WebSocket on localhost:8765). Implements all interface methods by sending JSON commands over WebSocket and parsing responses. Handles MT5-specific error codes and maps them to AppException. Reconnects automatically if WebSocket drops.</w:t>
      </w:r>
    </w:p>
    <w:p>
      <w:pPr>
        <w:pStyle w:val="ListParagraph"/>
        <w:numPr>
          <w:ilvl w:val="0"/>
          <w:numId w:val="2"/>
        </w:numPr>
        <w:spacing w:after="40" w:before="40"/>
      </w:pPr>
      <w:r>
        <w:rPr>
          <w:rFonts w:ascii="Arial" w:cs="Arial" w:eastAsia="Arial" w:hAnsi="Arial"/>
          <w:color w:val="333333"/>
          <w:sz w:val="22"/>
          <w:szCs w:val="22"/>
        </w:rPr>
        <w:t xml:space="preserve">lib/brokers/mt4_broker.dart — MT4BrokerConnector implementing BrokerInterface. Same pattern as MT5 but connects to MT4 bridge on localhost:8764. MT4 has different order structure (no positions, only orders) — handle this difference internally so the interface remains identical to MT5.</w:t>
      </w:r>
    </w:p>
    <w:p>
      <w:pPr>
        <w:pStyle w:val="ListParagraph"/>
        <w:numPr>
          <w:ilvl w:val="0"/>
          <w:numId w:val="2"/>
        </w:numPr>
        <w:spacing w:after="40" w:before="40"/>
      </w:pPr>
      <w:r>
        <w:rPr>
          <w:rFonts w:ascii="Arial" w:cs="Arial" w:eastAsia="Arial" w:hAnsi="Arial"/>
          <w:color w:val="333333"/>
          <w:sz w:val="22"/>
          <w:szCs w:val="22"/>
        </w:rPr>
        <w:t xml:space="preserve">lib/brokers/oanda_broker.dart — OandaBrokerConnector implementing BrokerInterface. Connects to OANDA v20 REST API using credentials stored securely. Uses Dio for HTTP calls to api-fxtrade.oanda.com (live) or api-fxpractice.oanda.com (demo). Implements all interface methods using OANDA endpoints: accounts, orders, positions, pricing.</w:t>
      </w:r>
    </w:p>
    <w:p>
      <w:pPr>
        <w:pStyle w:val="ListParagraph"/>
        <w:numPr>
          <w:ilvl w:val="0"/>
          <w:numId w:val="2"/>
        </w:numPr>
        <w:spacing w:after="40" w:before="40"/>
      </w:pPr>
      <w:r>
        <w:rPr>
          <w:rFonts w:ascii="Arial" w:cs="Arial" w:eastAsia="Arial" w:hAnsi="Arial"/>
          <w:color w:val="333333"/>
          <w:sz w:val="22"/>
          <w:szCs w:val="22"/>
        </w:rPr>
        <w:t xml:space="preserve">lib/brokers/broker_factory.dart — factory class that creates the correct broker connector based on BrokerType enum. Method: static BrokerInterface create(BrokerType type). Also holds the singleton active broker instance accessible via BrokerFactory.instance.</w:t>
      </w:r>
    </w:p>
    <w:p>
      <w:pPr>
        <w:pStyle w:val="ListParagraph"/>
        <w:numPr>
          <w:ilvl w:val="0"/>
          <w:numId w:val="2"/>
        </w:numPr>
        <w:spacing w:after="40" w:before="40"/>
      </w:pPr>
      <w:r>
        <w:rPr>
          <w:rFonts w:ascii="Arial" w:cs="Arial" w:eastAsia="Arial" w:hAnsi="Arial"/>
          <w:color w:val="333333"/>
          <w:sz w:val="22"/>
          <w:szCs w:val="22"/>
        </w:rPr>
        <w:t xml:space="preserve">lib/brokers/broker_validator.dart — validates broker connectivity and account state before any order. Method: ValidationResult validate(AccountInfo account, double requiredMargin). Checks: broker connected, sufficient free margin, account not in margin call, spread acceptable. Returns ValidationResult with passed bool and list of failed checks with messages.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MT5 and MT4 Bridge Note</w:t>
      </w:r>
    </w:p>
    <w:p>
      <w:pPr>
        <w:spacing w:after="60" w:before="60"/>
      </w:pPr>
      <w:r>
        <w:rPr>
          <w:rFonts w:ascii="Arial" w:cs="Arial" w:eastAsia="Arial" w:hAnsi="Arial"/>
          <w:color w:val="333333"/>
          <w:sz w:val="22"/>
          <w:szCs w:val="22"/>
        </w:rPr>
        <w:t xml:space="preserve">The MT5 and MT4 bridges are simple Expert Advisors (EA) running inside MetaTrader on the PC that expose a local WebSocket server. Include a comment in mt5_broker.dart and mt4_broker.dart explaining that the user must install the companion EA in their MetaTrader terminal. The EA source code will be provided separately.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Credentials are never stored in broker classes — always passed in from storage_service</w:t>
      </w:r>
    </w:p>
    <w:p>
      <w:pPr>
        <w:pStyle w:val="ListParagraph"/>
        <w:numPr>
          <w:ilvl w:val="0"/>
          <w:numId w:val="2"/>
        </w:numPr>
        <w:spacing w:after="40" w:before="40"/>
      </w:pPr>
      <w:r>
        <w:rPr>
          <w:rFonts w:ascii="Arial" w:cs="Arial" w:eastAsia="Arial" w:hAnsi="Arial"/>
          <w:color w:val="333333"/>
          <w:sz w:val="22"/>
          <w:szCs w:val="22"/>
        </w:rPr>
        <w:t xml:space="preserve">All order operations must log the full request and response for audit</w:t>
      </w:r>
    </w:p>
    <w:p>
      <w:pPr>
        <w:pStyle w:val="ListParagraph"/>
        <w:numPr>
          <w:ilvl w:val="0"/>
          <w:numId w:val="2"/>
        </w:numPr>
        <w:spacing w:after="40" w:before="40"/>
      </w:pPr>
      <w:r>
        <w:rPr>
          <w:rFonts w:ascii="Arial" w:cs="Arial" w:eastAsia="Arial" w:hAnsi="Arial"/>
          <w:color w:val="333333"/>
          <w:sz w:val="22"/>
          <w:szCs w:val="22"/>
        </w:rPr>
        <w:t xml:space="preserve">Never throw if getOpenTrades() fails — return empty list and log error</w:t>
      </w:r>
    </w:p>
    <w:p>
      <w:pPr>
        <w:pStyle w:val="ListParagraph"/>
        <w:numPr>
          <w:ilvl w:val="0"/>
          <w:numId w:val="2"/>
        </w:numPr>
        <w:spacing w:after="40" w:before="40"/>
      </w:pPr>
      <w:r>
        <w:rPr>
          <w:rFonts w:ascii="Arial" w:cs="Arial" w:eastAsia="Arial" w:hAnsi="Arial"/>
          <w:color w:val="333333"/>
          <w:sz w:val="22"/>
          <w:szCs w:val="22"/>
        </w:rPr>
        <w:t xml:space="preserve">placeOrder() must return broker ticket ID as string on success or throw AppException on failure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test OANDA connector against OANDA practice account (free to open). Verify getAccountInfo() returns correct balance and getOpenTrades() returns empty list. Test placeOrder() with a micro lot on EURUSD and verify the order appears in MetaTrader. Then test closeOrder().</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P5  </w:t>
      </w:r>
      <w:r>
        <w:rPr>
          <w:rFonts w:ascii="Arial" w:cs="Arial" w:eastAsia="Arial" w:hAnsi="Arial"/>
          <w:b/>
          <w:bCs/>
          <w:color w:val="BDD7EE"/>
          <w:sz w:val="24"/>
          <w:szCs w:val="24"/>
        </w:rPr>
        <w:t xml:space="preserve">  —  Riverpod State Providers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P4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create all Riverpod state providers in lib/state/. These providers are the single source of truth for all app state. Use riverpod_annotation and code generation. Every screen reads from providers — never calls services directly.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Provider files to create</w:t>
      </w:r>
    </w:p>
    <w:p>
      <w:pPr>
        <w:pStyle w:val="ListParagraph"/>
        <w:numPr>
          <w:ilvl w:val="0"/>
          <w:numId w:val="2"/>
        </w:numPr>
        <w:spacing w:after="40" w:before="40"/>
      </w:pPr>
      <w:r>
        <w:rPr>
          <w:rFonts w:ascii="Arial" w:cs="Arial" w:eastAsia="Arial" w:hAnsi="Arial"/>
          <w:color w:val="333333"/>
          <w:sz w:val="22"/>
          <w:szCs w:val="22"/>
        </w:rPr>
        <w:t xml:space="preserve">lib/state/connection_provider.dart — backendConnectionProvider: StateNotifierProvider tracking backend connection status (connected/disconnected/connecting/error), last connected timestamp, error message. brokerConnectionProvider: same for broker. Exposes connect() and disconnect() methods. Auto-reconnects on app resume.</w:t>
      </w:r>
    </w:p>
    <w:p>
      <w:pPr>
        <w:pStyle w:val="ListParagraph"/>
        <w:numPr>
          <w:ilvl w:val="0"/>
          <w:numId w:val="2"/>
        </w:numPr>
        <w:spacing w:after="40" w:before="40"/>
      </w:pPr>
      <w:r>
        <w:rPr>
          <w:rFonts w:ascii="Arial" w:cs="Arial" w:eastAsia="Arial" w:hAnsi="Arial"/>
          <w:color w:val="333333"/>
          <w:sz w:val="22"/>
          <w:szCs w:val="22"/>
        </w:rPr>
        <w:t xml:space="preserve">lib/state/engine_provider.dart — engineStateProvider: StateProvider&lt;bool&gt; for engine running/stopped. Persisted to shared_preferences so engine state survives app restart. tradingModeProvider: StateProvider&lt;TradingMode&gt; persisted to storage. activePairsProvider: StateProvider&lt;List&lt;CurrencyPair&gt;&gt; persisted to storage.</w:t>
      </w:r>
    </w:p>
    <w:p>
      <w:pPr>
        <w:pStyle w:val="ListParagraph"/>
        <w:numPr>
          <w:ilvl w:val="0"/>
          <w:numId w:val="2"/>
        </w:numPr>
        <w:spacing w:after="40" w:before="40"/>
      </w:pPr>
      <w:r>
        <w:rPr>
          <w:rFonts w:ascii="Arial" w:cs="Arial" w:eastAsia="Arial" w:hAnsi="Arial"/>
          <w:color w:val="333333"/>
          <w:sz w:val="22"/>
          <w:szCs w:val="22"/>
        </w:rPr>
        <w:t xml:space="preserve">lib/state/signal_provider.dart — signalProvider(CurrencyPair pair): StreamProvider that subscribes to websocket_service signalStream and filters for the given pair. allSignalsProvider: StreamProvider returning Map&lt;CurrencyPair, BackendSignal&gt; with latest signal per pair. latestSignalProvider(pair): returns most recent BackendSignal for pair from cache.</w:t>
      </w:r>
    </w:p>
    <w:p>
      <w:pPr>
        <w:pStyle w:val="ListParagraph"/>
        <w:numPr>
          <w:ilvl w:val="0"/>
          <w:numId w:val="2"/>
        </w:numPr>
        <w:spacing w:after="40" w:before="40"/>
      </w:pPr>
      <w:r>
        <w:rPr>
          <w:rFonts w:ascii="Arial" w:cs="Arial" w:eastAsia="Arial" w:hAnsi="Arial"/>
          <w:color w:val="333333"/>
          <w:sz w:val="22"/>
          <w:szCs w:val="22"/>
        </w:rPr>
        <w:t xml:space="preserve">lib/state/market_provider.dart — marketProvider(CurrencyPair pair): FutureProvider that calls backendService.getMarket(pair), refreshes every 60 seconds. regimeProvider(pair): derived from marketProvider, returns RegimeResult. sentimentProvider(pair): derived from marketProvider, returns SentimentResult.</w:t>
      </w:r>
    </w:p>
    <w:p>
      <w:pPr>
        <w:pStyle w:val="ListParagraph"/>
        <w:numPr>
          <w:ilvl w:val="0"/>
          <w:numId w:val="2"/>
        </w:numPr>
        <w:spacing w:after="40" w:before="40"/>
      </w:pPr>
      <w:r>
        <w:rPr>
          <w:rFonts w:ascii="Arial" w:cs="Arial" w:eastAsia="Arial" w:hAnsi="Arial"/>
          <w:color w:val="333333"/>
          <w:sz w:val="22"/>
          <w:szCs w:val="22"/>
        </w:rPr>
        <w:t xml:space="preserve">lib/state/trade_provider.dart — openTradesProvider: StreamProvider that polls broker.getOpenTrades() every 5 seconds and emits updated list. tradeHistoryProvider(filters): FutureProvider calling backendService.getTradeHistory() with filter params. refreshTradesProvider: exposes a refresh() method to force immediate update.</w:t>
      </w:r>
    </w:p>
    <w:p>
      <w:pPr>
        <w:pStyle w:val="ListParagraph"/>
        <w:numPr>
          <w:ilvl w:val="0"/>
          <w:numId w:val="2"/>
        </w:numPr>
        <w:spacing w:after="40" w:before="40"/>
      </w:pPr>
      <w:r>
        <w:rPr>
          <w:rFonts w:ascii="Arial" w:cs="Arial" w:eastAsia="Arial" w:hAnsi="Arial"/>
          <w:color w:val="333333"/>
          <w:sz w:val="22"/>
          <w:szCs w:val="22"/>
        </w:rPr>
        <w:t xml:space="preserve">lib/state/performance_provider.dart — performanceProvider: FutureProvider calling backendService.getPerformance(), refreshes every 5 minutes. dailySummaryProvider: derived from performanceProvider returning today metrics only.</w:t>
      </w:r>
    </w:p>
    <w:p>
      <w:pPr>
        <w:pStyle w:val="ListParagraph"/>
        <w:numPr>
          <w:ilvl w:val="0"/>
          <w:numId w:val="2"/>
        </w:numPr>
        <w:spacing w:after="40" w:before="40"/>
      </w:pPr>
      <w:r>
        <w:rPr>
          <w:rFonts w:ascii="Arial" w:cs="Arial" w:eastAsia="Arial" w:hAnsi="Arial"/>
          <w:color w:val="333333"/>
          <w:sz w:val="22"/>
          <w:szCs w:val="22"/>
        </w:rPr>
        <w:t xml:space="preserve">lib/state/news_provider.dart — newsProvider(CurrencyPair pair): FutureProvider calling backendService.getNews(pair), refreshes every 10 minutes. calendarProvider: FutureProvider calling backendService.getCalendar(), refreshes every 60 minutes.</w:t>
      </w:r>
    </w:p>
    <w:p>
      <w:pPr>
        <w:pStyle w:val="ListParagraph"/>
        <w:numPr>
          <w:ilvl w:val="0"/>
          <w:numId w:val="2"/>
        </w:numPr>
        <w:spacing w:after="40" w:before="40"/>
      </w:pPr>
      <w:r>
        <w:rPr>
          <w:rFonts w:ascii="Arial" w:cs="Arial" w:eastAsia="Arial" w:hAnsi="Arial"/>
          <w:color w:val="333333"/>
          <w:sz w:val="22"/>
          <w:szCs w:val="22"/>
        </w:rPr>
        <w:t xml:space="preserve">lib/state/risk_provider.dart — riskProvider: FutureProvider calling backendService.getRisk(), refreshes every 30 seconds. circuitBreakerProvider: derived from riskProvider, returns Map of circuit breaker name to bool. anyHaltActiveProvider: derived from circuitBreakerProvider, returns true if any halt flag is active.</w:t>
      </w:r>
    </w:p>
    <w:p>
      <w:pPr>
        <w:pStyle w:val="ListParagraph"/>
        <w:numPr>
          <w:ilvl w:val="0"/>
          <w:numId w:val="2"/>
        </w:numPr>
        <w:spacing w:after="40" w:before="40"/>
      </w:pPr>
      <w:r>
        <w:rPr>
          <w:rFonts w:ascii="Arial" w:cs="Arial" w:eastAsia="Arial" w:hAnsi="Arial"/>
          <w:color w:val="333333"/>
          <w:sz w:val="22"/>
          <w:szCs w:val="22"/>
        </w:rPr>
        <w:t xml:space="preserve">lib/state/alert_provider.dart — alertStreamProvider: StreamProvider subscribing to websocket_service alertStream. unreadAlertsProvider: StateNotifierProvider maintaining list of unread alerts. Exposes markAsRead(alertId) method.</w:t>
      </w:r>
    </w:p>
    <w:p>
      <w:pPr>
        <w:pStyle w:val="ListParagraph"/>
        <w:numPr>
          <w:ilvl w:val="0"/>
          <w:numId w:val="2"/>
        </w:numPr>
        <w:spacing w:after="40" w:before="40"/>
      </w:pPr>
      <w:r>
        <w:rPr>
          <w:rFonts w:ascii="Arial" w:cs="Arial" w:eastAsia="Arial" w:hAnsi="Arial"/>
          <w:color w:val="333333"/>
          <w:sz w:val="22"/>
          <w:szCs w:val="22"/>
        </w:rPr>
        <w:t xml:space="preserve">lib/state/account_provider.dart — accountInfoProvider: FutureProvider calling broker.getAccountInfo(), refreshes every 30 seconds. balanceProvider, equityProvider, freeMarginProvider: derived providers from accountInfoProvider.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Every provider must handle loading and error states — never expose raw AsyncValue without handling</w:t>
      </w:r>
    </w:p>
    <w:p>
      <w:pPr>
        <w:pStyle w:val="ListParagraph"/>
        <w:numPr>
          <w:ilvl w:val="0"/>
          <w:numId w:val="2"/>
        </w:numPr>
        <w:spacing w:after="40" w:before="40"/>
      </w:pPr>
      <w:r>
        <w:rPr>
          <w:rFonts w:ascii="Arial" w:cs="Arial" w:eastAsia="Arial" w:hAnsi="Arial"/>
          <w:color w:val="333333"/>
          <w:sz w:val="22"/>
          <w:szCs w:val="22"/>
        </w:rPr>
        <w:t xml:space="preserve">Providers that poll must use ref.keepAlive() to prevent disposal while app is running</w:t>
      </w:r>
    </w:p>
    <w:p>
      <w:pPr>
        <w:pStyle w:val="ListParagraph"/>
        <w:numPr>
          <w:ilvl w:val="0"/>
          <w:numId w:val="2"/>
        </w:numPr>
        <w:spacing w:after="40" w:before="40"/>
      </w:pPr>
      <w:r>
        <w:rPr>
          <w:rFonts w:ascii="Arial" w:cs="Arial" w:eastAsia="Arial" w:hAnsi="Arial"/>
          <w:color w:val="333333"/>
          <w:sz w:val="22"/>
          <w:szCs w:val="22"/>
        </w:rPr>
        <w:t xml:space="preserve">All providers must be testable — no direct service instantiation inside providers, use ref.watch(serviceProvider)</w:t>
      </w:r>
    </w:p>
    <w:p>
      <w:pPr>
        <w:pStyle w:val="ListParagraph"/>
        <w:numPr>
          <w:ilvl w:val="0"/>
          <w:numId w:val="2"/>
        </w:numPr>
        <w:spacing w:after="40" w:before="40"/>
      </w:pPr>
      <w:r>
        <w:rPr>
          <w:rFonts w:ascii="Arial" w:cs="Arial" w:eastAsia="Arial" w:hAnsi="Arial"/>
          <w:color w:val="333333"/>
          <w:sz w:val="22"/>
          <w:szCs w:val="22"/>
        </w:rPr>
        <w:t xml:space="preserve">Create lib/state/providers.dart barrel file exporting all providers</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build_runner to generate provider code. Write a simple test widget that reads from signalProvider for EURUSD and displays the action. Verify it shows live data from the backend WebSocket.</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P6  </w:t>
      </w:r>
      <w:r>
        <w:rPr>
          <w:rFonts w:ascii="Arial" w:cs="Arial" w:eastAsia="Arial" w:hAnsi="Arial"/>
          <w:b/>
          <w:bCs/>
          <w:color w:val="BDD7EE"/>
          <w:sz w:val="24"/>
          <w:szCs w:val="24"/>
        </w:rPr>
        <w:t xml:space="preserve">  —  App Theme + Navigation</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P5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app theme and navigation system. The app uses a dark professional trading theme throughout. Navigation uses GoRouter. This prompt defines the visual foundation every screen is built 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Theme files to create</w:t>
      </w:r>
    </w:p>
    <w:p>
      <w:pPr>
        <w:pStyle w:val="ListParagraph"/>
        <w:numPr>
          <w:ilvl w:val="0"/>
          <w:numId w:val="2"/>
        </w:numPr>
        <w:spacing w:after="40" w:before="40"/>
      </w:pPr>
      <w:r>
        <w:rPr>
          <w:rFonts w:ascii="Arial" w:cs="Arial" w:eastAsia="Arial" w:hAnsi="Arial"/>
          <w:color w:val="333333"/>
          <w:sz w:val="22"/>
          <w:szCs w:val="22"/>
        </w:rPr>
        <w:t xml:space="preserve">lib/theme/colors.dart — define all app colors as static constants: backgroundDark (#0D1117), backgroundCard (#161B22), backgroundElevated (#21262D), primaryBlue (#1F4E79), accentBlue (#2E75B6), buyGreen (#00C853), sellRed (#FF1744), holdGrey (#757575), closeOrange (#FF6D00), profitGreen (#4CAF50), lossRed (#F44336), textPrimary (#E6EDF3), textSecondary (#8B949E), textMuted (#484F58), borderColor (#30363D), warningYellow (#F4B942), criticalRed (#C00000), highImpact (#FF1744), mediumImpact (#FF9800), lowImpact (#4CAF50)</w:t>
      </w:r>
    </w:p>
    <w:p>
      <w:pPr>
        <w:pStyle w:val="ListParagraph"/>
        <w:numPr>
          <w:ilvl w:val="0"/>
          <w:numId w:val="2"/>
        </w:numPr>
        <w:spacing w:after="40" w:before="40"/>
      </w:pPr>
      <w:r>
        <w:rPr>
          <w:rFonts w:ascii="Arial" w:cs="Arial" w:eastAsia="Arial" w:hAnsi="Arial"/>
          <w:color w:val="333333"/>
          <w:sz w:val="22"/>
          <w:szCs w:val="22"/>
        </w:rPr>
        <w:t xml:space="preserve">lib/theme/typography.dart — text styles using Roboto for all text and Roboto Mono for all prices and numbers. Define: displayLarge (28sp bold), displayMedium (24sp bold), headlineLarge (20sp bold), headlineMedium (18sp semibold), bodyLarge (16sp regular), bodyMedium (14sp regular), bodySmall (12sp regular), priceDisplay (18sp mono bold), priceSmall (14sp mono regular), labelBold (12sp bold uppercase tracking)</w:t>
      </w:r>
    </w:p>
    <w:p>
      <w:pPr>
        <w:pStyle w:val="ListParagraph"/>
        <w:numPr>
          <w:ilvl w:val="0"/>
          <w:numId w:val="2"/>
        </w:numPr>
        <w:spacing w:after="40" w:before="40"/>
      </w:pPr>
      <w:r>
        <w:rPr>
          <w:rFonts w:ascii="Arial" w:cs="Arial" w:eastAsia="Arial" w:hAnsi="Arial"/>
          <w:color w:val="333333"/>
          <w:sz w:val="22"/>
          <w:szCs w:val="22"/>
        </w:rPr>
        <w:t xml:space="preserve">lib/theme/spacing.dart — spacing constants: xs=4, sm=8, md=16, lg=24, xl=32, xxl=48. Border radius constants: small=4, medium=8, large=12, card=16. Also define standard card decoration and elevated card decoration.</w:t>
      </w:r>
    </w:p>
    <w:p>
      <w:pPr>
        <w:pStyle w:val="ListParagraph"/>
        <w:numPr>
          <w:ilvl w:val="0"/>
          <w:numId w:val="2"/>
        </w:numPr>
        <w:spacing w:after="40" w:before="40"/>
      </w:pPr>
      <w:r>
        <w:rPr>
          <w:rFonts w:ascii="Arial" w:cs="Arial" w:eastAsia="Arial" w:hAnsi="Arial"/>
          <w:color w:val="333333"/>
          <w:sz w:val="22"/>
          <w:szCs w:val="22"/>
        </w:rPr>
        <w:t xml:space="preserve">lib/theme/app_theme.dart — ThemeData configuration. Dark theme only. Uses colors from colors.dart. Configures: scaffoldBackgroundColor, cardColor, appBarTheme (dark background, no elevation), textTheme (uses typography.dart styles), inputDecorationTheme (dark fields with border), elevatedButtonTheme, outlinedButtonTheme, chipTheme, dividerTheme, tabBarTheme, bottomNavigationBarTheme. Export static method AppTheme.dark() returning ThemeData.</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Navigation file to create</w:t>
      </w:r>
    </w:p>
    <w:p>
      <w:pPr>
        <w:pStyle w:val="ListParagraph"/>
        <w:numPr>
          <w:ilvl w:val="0"/>
          <w:numId w:val="2"/>
        </w:numPr>
        <w:spacing w:after="40" w:before="40"/>
      </w:pPr>
      <w:r>
        <w:rPr>
          <w:rFonts w:ascii="Arial" w:cs="Arial" w:eastAsia="Arial" w:hAnsi="Arial"/>
          <w:color w:val="333333"/>
          <w:sz w:val="22"/>
          <w:szCs w:val="22"/>
        </w:rPr>
        <w:t xml:space="preserve">lib/navigation/app_router.dart — GoRouter configuration with these routes: / (splash), /login (login and setup), /dashboard (main dashboard, redirect here after login), /pair/:symbol (pair detail screen), /history (trade history), /performance (performance analytics), /news (news and sentiment), /settings (app settings). Add redirect logic: if not configured (no backend URL saved) redirect to /login. If configured, redirect / to /dashboard. Define AppRouter.router as static GoRouter instance. Add shell route for bottom navigation on mobile.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Navigation widgets to create</w:t>
      </w:r>
    </w:p>
    <w:p>
      <w:pPr>
        <w:pStyle w:val="ListParagraph"/>
        <w:numPr>
          <w:ilvl w:val="0"/>
          <w:numId w:val="2"/>
        </w:numPr>
        <w:spacing w:after="40" w:before="40"/>
      </w:pPr>
      <w:r>
        <w:rPr>
          <w:rFonts w:ascii="Arial" w:cs="Arial" w:eastAsia="Arial" w:hAnsi="Arial"/>
          <w:color w:val="333333"/>
          <w:sz w:val="22"/>
          <w:szCs w:val="22"/>
        </w:rPr>
        <w:t xml:space="preserve">lib/widgets/app_bottom_nav.dart — bottom navigation bar for mobile with icons and labels for: Dashboard, Pairs, History, Performance, Settings. Highlights active route. Hidden on login and splash screens.</w:t>
      </w:r>
    </w:p>
    <w:p>
      <w:pPr>
        <w:pStyle w:val="ListParagraph"/>
        <w:numPr>
          <w:ilvl w:val="0"/>
          <w:numId w:val="2"/>
        </w:numPr>
        <w:spacing w:after="40" w:before="40"/>
      </w:pPr>
      <w:r>
        <w:rPr>
          <w:rFonts w:ascii="Arial" w:cs="Arial" w:eastAsia="Arial" w:hAnsi="Arial"/>
          <w:color w:val="333333"/>
          <w:sz w:val="22"/>
          <w:szCs w:val="22"/>
        </w:rPr>
        <w:t xml:space="preserve">lib/widgets/app_side_nav.dart — sidebar navigation for tablet and desktop. Same destinations as bottom nav but displayed vertically with expanded labels. Auto-switches between bottom nav and side nav based on screen width (below 600px = bottom nav, above = side nav).</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app and verify the dark theme applies correctly on all target platforms. Navigate between all routes and verify no crashes. Verify responsive navigation switches correctly between bottom nav and side nav at 600px breakpoint.</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P7  </w:t>
      </w:r>
      <w:r>
        <w:rPr>
          <w:rFonts w:ascii="Arial" w:cs="Arial" w:eastAsia="Arial" w:hAnsi="Arial"/>
          <w:b/>
          <w:bCs/>
          <w:color w:val="BDD7EE"/>
          <w:sz w:val="24"/>
          <w:szCs w:val="24"/>
        </w:rPr>
        <w:t xml:space="preserve">  —  Login + Settings Screens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P6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Login/Setup screen and Settings screen. These screens handle all configuration: backend connection, broker credentials, and trading preferences.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Login screen — lib/screens/login/login_screen.dart</w:t>
      </w:r>
    </w:p>
    <w:p>
      <w:pPr>
        <w:pStyle w:val="ListParagraph"/>
        <w:numPr>
          <w:ilvl w:val="0"/>
          <w:numId w:val="2"/>
        </w:numPr>
        <w:spacing w:after="40" w:before="40"/>
      </w:pPr>
      <w:r>
        <w:rPr>
          <w:rFonts w:ascii="Arial" w:cs="Arial" w:eastAsia="Arial" w:hAnsi="Arial"/>
          <w:color w:val="333333"/>
          <w:sz w:val="22"/>
          <w:szCs w:val="22"/>
        </w:rPr>
        <w:t xml:space="preserve">Title: ForexAI Setup with subtitle: Connect your backend and broker</w:t>
      </w:r>
    </w:p>
    <w:p>
      <w:pPr>
        <w:pStyle w:val="ListParagraph"/>
        <w:numPr>
          <w:ilvl w:val="0"/>
          <w:numId w:val="2"/>
        </w:numPr>
        <w:spacing w:after="40" w:before="40"/>
      </w:pPr>
      <w:r>
        <w:rPr>
          <w:rFonts w:ascii="Arial" w:cs="Arial" w:eastAsia="Arial" w:hAnsi="Arial"/>
          <w:color w:val="333333"/>
          <w:sz w:val="22"/>
          <w:szCs w:val="22"/>
        </w:rPr>
        <w:t xml:space="preserve">Section 1 — Backend Connection: text field for Backend URL (default http://localhost:8000), text field for API Key (obscured, toggle visibility button), Test Connection button that calls getStatus() and shows green checkmark on success or red error message on failure</w:t>
      </w:r>
    </w:p>
    <w:p>
      <w:pPr>
        <w:pStyle w:val="ListParagraph"/>
        <w:numPr>
          <w:ilvl w:val="0"/>
          <w:numId w:val="2"/>
        </w:numPr>
        <w:spacing w:after="40" w:before="40"/>
      </w:pPr>
      <w:r>
        <w:rPr>
          <w:rFonts w:ascii="Arial" w:cs="Arial" w:eastAsia="Arial" w:hAnsi="Arial"/>
          <w:color w:val="333333"/>
          <w:sz w:val="22"/>
          <w:szCs w:val="22"/>
        </w:rPr>
        <w:t xml:space="preserve">Section 2 — Broker Selection: dropdown to select broker type (MT4, MT5, OANDA). Fields change based on selection:</w:t>
      </w:r>
    </w:p>
    <w:p>
      <w:pPr>
        <w:pStyle w:val="ListParagraph"/>
        <w:numPr>
          <w:ilvl w:val="1"/>
          <w:numId w:val="2"/>
        </w:numPr>
        <w:spacing w:after="40" w:before="40"/>
      </w:pPr>
      <w:r>
        <w:rPr>
          <w:rFonts w:ascii="Arial" w:cs="Arial" w:eastAsia="Arial" w:hAnsi="Arial"/>
          <w:color w:val="333333"/>
          <w:sz w:val="22"/>
          <w:szCs w:val="22"/>
        </w:rPr>
        <w:t xml:space="preserve">MT5 fields: Bridge URL (default ws://localhost:8765), optional label</w:t>
      </w:r>
    </w:p>
    <w:p>
      <w:pPr>
        <w:pStyle w:val="ListParagraph"/>
        <w:numPr>
          <w:ilvl w:val="1"/>
          <w:numId w:val="2"/>
        </w:numPr>
        <w:spacing w:after="40" w:before="40"/>
      </w:pPr>
      <w:r>
        <w:rPr>
          <w:rFonts w:ascii="Arial" w:cs="Arial" w:eastAsia="Arial" w:hAnsi="Arial"/>
          <w:color w:val="333333"/>
          <w:sz w:val="22"/>
          <w:szCs w:val="22"/>
        </w:rPr>
        <w:t xml:space="preserve">MT4 fields: Bridge URL (default ws://localhost:8764), optional label</w:t>
      </w:r>
    </w:p>
    <w:p>
      <w:pPr>
        <w:pStyle w:val="ListParagraph"/>
        <w:numPr>
          <w:ilvl w:val="1"/>
          <w:numId w:val="2"/>
        </w:numPr>
        <w:spacing w:after="40" w:before="40"/>
      </w:pPr>
      <w:r>
        <w:rPr>
          <w:rFonts w:ascii="Arial" w:cs="Arial" w:eastAsia="Arial" w:hAnsi="Arial"/>
          <w:color w:val="333333"/>
          <w:sz w:val="22"/>
          <w:szCs w:val="22"/>
        </w:rPr>
        <w:t xml:space="preserve">OANDA fields: Account ID text field, API Key text field (obscured), toggle for Live vs Practice environment</w:t>
      </w:r>
    </w:p>
    <w:p>
      <w:pPr>
        <w:pStyle w:val="ListParagraph"/>
        <w:numPr>
          <w:ilvl w:val="0"/>
          <w:numId w:val="2"/>
        </w:numPr>
        <w:spacing w:after="40" w:before="40"/>
      </w:pPr>
      <w:r>
        <w:rPr>
          <w:rFonts w:ascii="Arial" w:cs="Arial" w:eastAsia="Arial" w:hAnsi="Arial"/>
          <w:color w:val="333333"/>
          <w:sz w:val="22"/>
          <w:szCs w:val="22"/>
        </w:rPr>
        <w:t xml:space="preserve">Test Broker Connection button — calls broker.connect() and shows result</w:t>
      </w:r>
    </w:p>
    <w:p>
      <w:pPr>
        <w:pStyle w:val="ListParagraph"/>
        <w:numPr>
          <w:ilvl w:val="0"/>
          <w:numId w:val="2"/>
        </w:numPr>
        <w:spacing w:after="40" w:before="40"/>
      </w:pPr>
      <w:r>
        <w:rPr>
          <w:rFonts w:ascii="Arial" w:cs="Arial" w:eastAsia="Arial" w:hAnsi="Arial"/>
          <w:color w:val="333333"/>
          <w:sz w:val="22"/>
          <w:szCs w:val="22"/>
        </w:rPr>
        <w:t xml:space="preserve">Save and Continue button — saves all credentials to secure storage, navigates to dashboard. Disabled until both connections are tested and passing.</w:t>
      </w:r>
    </w:p>
    <w:p>
      <w:pPr>
        <w:pStyle w:val="ListParagraph"/>
        <w:numPr>
          <w:ilvl w:val="0"/>
          <w:numId w:val="2"/>
        </w:numPr>
        <w:spacing w:after="40" w:before="40"/>
      </w:pPr>
      <w:r>
        <w:rPr>
          <w:rFonts w:ascii="Arial" w:cs="Arial" w:eastAsia="Arial" w:hAnsi="Arial"/>
          <w:color w:val="333333"/>
          <w:sz w:val="22"/>
          <w:szCs w:val="22"/>
        </w:rPr>
        <w:t xml:space="preserve">Show helpful instructions at bottom: For MT5/MT4 install the ForexAI EA in MetaTrader. For OANDA use your v20 API key from the OANDA portal.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Settings screen — lib/screens/settings/settings_screen.dart</w:t>
      </w:r>
    </w:p>
    <w:p>
      <w:pPr>
        <w:pStyle w:val="ListParagraph"/>
        <w:numPr>
          <w:ilvl w:val="0"/>
          <w:numId w:val="2"/>
        </w:numPr>
        <w:spacing w:after="40" w:before="40"/>
      </w:pPr>
      <w:r>
        <w:rPr>
          <w:rFonts w:ascii="Arial" w:cs="Arial" w:eastAsia="Arial" w:hAnsi="Arial"/>
          <w:color w:val="333333"/>
          <w:sz w:val="22"/>
          <w:szCs w:val="22"/>
        </w:rPr>
        <w:t xml:space="preserve">Section — Backend: shows current backend URL (masked), button to Edit Connection which navigates to login screen</w:t>
      </w:r>
    </w:p>
    <w:p>
      <w:pPr>
        <w:pStyle w:val="ListParagraph"/>
        <w:numPr>
          <w:ilvl w:val="0"/>
          <w:numId w:val="2"/>
        </w:numPr>
        <w:spacing w:after="40" w:before="40"/>
      </w:pPr>
      <w:r>
        <w:rPr>
          <w:rFonts w:ascii="Arial" w:cs="Arial" w:eastAsia="Arial" w:hAnsi="Arial"/>
          <w:color w:val="333333"/>
          <w:sz w:val="22"/>
          <w:szCs w:val="22"/>
        </w:rPr>
        <w:t xml:space="preserve">Section — Broker: shows current broker type and masked credentials, button to Change Broker</w:t>
      </w:r>
    </w:p>
    <w:p>
      <w:pPr>
        <w:pStyle w:val="ListParagraph"/>
        <w:numPr>
          <w:ilvl w:val="0"/>
          <w:numId w:val="2"/>
        </w:numPr>
        <w:spacing w:after="40" w:before="40"/>
      </w:pPr>
      <w:r>
        <w:rPr>
          <w:rFonts w:ascii="Arial" w:cs="Arial" w:eastAsia="Arial" w:hAnsi="Arial"/>
          <w:color w:val="333333"/>
          <w:sz w:val="22"/>
          <w:szCs w:val="22"/>
        </w:rPr>
        <w:t xml:space="preserve">Section — Trading Preferences: Trading Mode selector (Normal / Aggressive / Conservative) with description of each mode and its risk level. Changes call postSettings() on backend immediately. Active Pairs toggle list showing all 7 pairs with on/off switches. Only active pairs receive signals.</w:t>
      </w:r>
    </w:p>
    <w:p>
      <w:pPr>
        <w:pStyle w:val="ListParagraph"/>
        <w:numPr>
          <w:ilvl w:val="0"/>
          <w:numId w:val="2"/>
        </w:numPr>
        <w:spacing w:after="40" w:before="40"/>
      </w:pPr>
      <w:r>
        <w:rPr>
          <w:rFonts w:ascii="Arial" w:cs="Arial" w:eastAsia="Arial" w:hAnsi="Arial"/>
          <w:color w:val="333333"/>
          <w:sz w:val="22"/>
          <w:szCs w:val="22"/>
        </w:rPr>
        <w:t xml:space="preserve">Section — Notifications: toggles for each notification type: circuit breaker alerts, high impact news warnings, trade opened, trade closed, model retrained</w:t>
      </w:r>
    </w:p>
    <w:p>
      <w:pPr>
        <w:pStyle w:val="ListParagraph"/>
        <w:numPr>
          <w:ilvl w:val="0"/>
          <w:numId w:val="2"/>
        </w:numPr>
        <w:spacing w:after="40" w:before="40"/>
      </w:pPr>
      <w:r>
        <w:rPr>
          <w:rFonts w:ascii="Arial" w:cs="Arial" w:eastAsia="Arial" w:hAnsi="Arial"/>
          <w:color w:val="333333"/>
          <w:sz w:val="22"/>
          <w:szCs w:val="22"/>
        </w:rPr>
        <w:t xml:space="preserve">Section — System: Show current model version from backend status. Show data freshness (last price update, last news update). Button to manually trigger model retrain (with confirmation dialog). Button to clear all local data (with strong warning dialog).</w:t>
      </w:r>
    </w:p>
    <w:p>
      <w:pPr>
        <w:pStyle w:val="ListParagraph"/>
        <w:numPr>
          <w:ilvl w:val="0"/>
          <w:numId w:val="2"/>
        </w:numPr>
        <w:spacing w:after="40" w:before="40"/>
      </w:pPr>
      <w:r>
        <w:rPr>
          <w:rFonts w:ascii="Arial" w:cs="Arial" w:eastAsia="Arial" w:hAnsi="Arial"/>
          <w:color w:val="333333"/>
          <w:sz w:val="22"/>
          <w:szCs w:val="22"/>
        </w:rPr>
        <w:t xml:space="preserve">Section — About: app version, backend version, build date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complete the full login flow with real backend URL and real broker credentials. Verify credentials are saved securely and survive app restart. Verify settings changes sync to backend immediately.</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P8  </w:t>
      </w:r>
      <w:r>
        <w:rPr>
          <w:rFonts w:ascii="Arial" w:cs="Arial" w:eastAsia="Arial" w:hAnsi="Arial"/>
          <w:b/>
          <w:bCs/>
          <w:color w:val="BDD7EE"/>
          <w:sz w:val="24"/>
          <w:szCs w:val="24"/>
        </w:rPr>
        <w:t xml:space="preserve">  —  Dashboard Screen</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P7 complete. Backend must be running with live signals.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main Dashboard screen at lib/screens/dashboard/. This is the most important screen — it is the trading command centre the user sees all day. It must update in real time.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Dashboard layout — lib/screens/dashboard/dashboard_screen.dart</w:t>
      </w:r>
    </w:p>
    <w:p>
      <w:pPr>
        <w:pStyle w:val="ListParagraph"/>
        <w:numPr>
          <w:ilvl w:val="0"/>
          <w:numId w:val="2"/>
        </w:numPr>
        <w:spacing w:after="40" w:before="40"/>
      </w:pPr>
      <w:r>
        <w:rPr>
          <w:rFonts w:ascii="Arial" w:cs="Arial" w:eastAsia="Arial" w:hAnsi="Arial"/>
          <w:color w:val="333333"/>
          <w:sz w:val="22"/>
          <w:szCs w:val="22"/>
        </w:rPr>
        <w:t xml:space="preserve">Use CustomScrollView with SliverList for efficient scrolling on all screen sizes</w:t>
      </w:r>
    </w:p>
    <w:p>
      <w:pPr>
        <w:pStyle w:val="ListParagraph"/>
        <w:numPr>
          <w:ilvl w:val="0"/>
          <w:numId w:val="2"/>
        </w:numPr>
        <w:spacing w:after="40" w:before="40"/>
      </w:pPr>
      <w:r>
        <w:rPr>
          <w:rFonts w:ascii="Arial" w:cs="Arial" w:eastAsia="Arial" w:hAnsi="Arial"/>
          <w:color w:val="333333"/>
          <w:sz w:val="22"/>
          <w:szCs w:val="22"/>
        </w:rPr>
        <w:t xml:space="preserve">Responsive: on phone stack all sections vertically, on tablet/desktop use 2-column grid layout</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Top status bar widget — lib/widgets/status_bar.dart</w:t>
      </w:r>
    </w:p>
    <w:p>
      <w:pPr>
        <w:pStyle w:val="ListParagraph"/>
        <w:numPr>
          <w:ilvl w:val="0"/>
          <w:numId w:val="2"/>
        </w:numPr>
        <w:spacing w:after="40" w:before="40"/>
      </w:pPr>
      <w:r>
        <w:rPr>
          <w:rFonts w:ascii="Arial" w:cs="Arial" w:eastAsia="Arial" w:hAnsi="Arial"/>
          <w:color w:val="333333"/>
          <w:sz w:val="22"/>
          <w:szCs w:val="22"/>
        </w:rPr>
        <w:t xml:space="preserve">Backend connection dot: green pulsing animation when connected, red when disconnected, yellow when connecting</w:t>
      </w:r>
    </w:p>
    <w:p>
      <w:pPr>
        <w:pStyle w:val="ListParagraph"/>
        <w:numPr>
          <w:ilvl w:val="0"/>
          <w:numId w:val="2"/>
        </w:numPr>
        <w:spacing w:after="40" w:before="40"/>
      </w:pPr>
      <w:r>
        <w:rPr>
          <w:rFonts w:ascii="Arial" w:cs="Arial" w:eastAsia="Arial" w:hAnsi="Arial"/>
          <w:color w:val="333333"/>
          <w:sz w:val="22"/>
          <w:szCs w:val="22"/>
        </w:rPr>
        <w:t xml:space="preserve">Broker connection dot: same colour logic</w:t>
      </w:r>
    </w:p>
    <w:p>
      <w:pPr>
        <w:pStyle w:val="ListParagraph"/>
        <w:numPr>
          <w:ilvl w:val="0"/>
          <w:numId w:val="2"/>
        </w:numPr>
        <w:spacing w:after="40" w:before="40"/>
      </w:pPr>
      <w:r>
        <w:rPr>
          <w:rFonts w:ascii="Arial" w:cs="Arial" w:eastAsia="Arial" w:hAnsi="Arial"/>
          <w:color w:val="333333"/>
          <w:sz w:val="22"/>
          <w:szCs w:val="22"/>
        </w:rPr>
        <w:t xml:space="preserve">Current session badge: coloured chip showing ASIAN/LONDON/NY/OVERLAP/DEAD ZONE with appropriate colour</w:t>
      </w:r>
    </w:p>
    <w:p>
      <w:pPr>
        <w:pStyle w:val="ListParagraph"/>
        <w:numPr>
          <w:ilvl w:val="0"/>
          <w:numId w:val="2"/>
        </w:numPr>
        <w:spacing w:after="40" w:before="40"/>
      </w:pPr>
      <w:r>
        <w:rPr>
          <w:rFonts w:ascii="Arial" w:cs="Arial" w:eastAsia="Arial" w:hAnsi="Arial"/>
          <w:color w:val="333333"/>
          <w:sz w:val="22"/>
          <w:szCs w:val="22"/>
        </w:rPr>
        <w:t xml:space="preserve">Engine status: large bold text RUNNING in green or STOPPED in red</w:t>
      </w:r>
    </w:p>
    <w:p>
      <w:pPr>
        <w:pStyle w:val="ListParagraph"/>
        <w:numPr>
          <w:ilvl w:val="0"/>
          <w:numId w:val="2"/>
        </w:numPr>
        <w:spacing w:after="40" w:before="40"/>
      </w:pPr>
      <w:r>
        <w:rPr>
          <w:rFonts w:ascii="Arial" w:cs="Arial" w:eastAsia="Arial" w:hAnsi="Arial"/>
          <w:color w:val="333333"/>
          <w:sz w:val="22"/>
          <w:szCs w:val="22"/>
        </w:rPr>
        <w:t xml:space="preserve">Last signal timestamp: shows how many seconds/minutes ago last signal was received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Engine control panel widget — lib/widgets/engine_controls.dart</w:t>
      </w:r>
    </w:p>
    <w:p>
      <w:pPr>
        <w:pStyle w:val="ListParagraph"/>
        <w:numPr>
          <w:ilvl w:val="0"/>
          <w:numId w:val="2"/>
        </w:numPr>
        <w:spacing w:after="40" w:before="40"/>
      </w:pPr>
      <w:r>
        <w:rPr>
          <w:rFonts w:ascii="Arial" w:cs="Arial" w:eastAsia="Arial" w:hAnsi="Arial"/>
          <w:color w:val="333333"/>
          <w:sz w:val="22"/>
          <w:szCs w:val="22"/>
        </w:rPr>
        <w:t xml:space="preserve">Start Engine button: large green button, disabled if engine already running or any hard halt active</w:t>
      </w:r>
    </w:p>
    <w:p>
      <w:pPr>
        <w:pStyle w:val="ListParagraph"/>
        <w:numPr>
          <w:ilvl w:val="0"/>
          <w:numId w:val="2"/>
        </w:numPr>
        <w:spacing w:after="40" w:before="40"/>
      </w:pPr>
      <w:r>
        <w:rPr>
          <w:rFonts w:ascii="Arial" w:cs="Arial" w:eastAsia="Arial" w:hAnsi="Arial"/>
          <w:color w:val="333333"/>
          <w:sz w:val="22"/>
          <w:szCs w:val="22"/>
        </w:rPr>
        <w:t xml:space="preserve">Stop Engine button: large red button, disabled if engine already stopped</w:t>
      </w:r>
    </w:p>
    <w:p>
      <w:pPr>
        <w:pStyle w:val="ListParagraph"/>
        <w:numPr>
          <w:ilvl w:val="0"/>
          <w:numId w:val="2"/>
        </w:numPr>
        <w:spacing w:after="40" w:before="40"/>
      </w:pPr>
      <w:r>
        <w:rPr>
          <w:rFonts w:ascii="Arial" w:cs="Arial" w:eastAsia="Arial" w:hAnsi="Arial"/>
          <w:color w:val="333333"/>
          <w:sz w:val="22"/>
          <w:szCs w:val="22"/>
        </w:rPr>
        <w:t xml:space="preserve">Close All Trades button: orange, shows confirmation dialog with count of open trades before executing</w:t>
      </w:r>
    </w:p>
    <w:p>
      <w:pPr>
        <w:pStyle w:val="ListParagraph"/>
        <w:numPr>
          <w:ilvl w:val="0"/>
          <w:numId w:val="2"/>
        </w:numPr>
        <w:spacing w:after="40" w:before="40"/>
      </w:pPr>
      <w:r>
        <w:rPr>
          <w:rFonts w:ascii="Arial" w:cs="Arial" w:eastAsia="Arial" w:hAnsi="Arial"/>
          <w:color w:val="333333"/>
          <w:sz w:val="22"/>
          <w:szCs w:val="22"/>
        </w:rPr>
        <w:t xml:space="preserve">Close Profitable button: blue, shows confirmation dialog listing profitable trades</w:t>
      </w:r>
    </w:p>
    <w:p>
      <w:pPr>
        <w:pStyle w:val="ListParagraph"/>
        <w:numPr>
          <w:ilvl w:val="0"/>
          <w:numId w:val="2"/>
        </w:numPr>
        <w:spacing w:after="40" w:before="40"/>
      </w:pPr>
      <w:r>
        <w:rPr>
          <w:rFonts w:ascii="Arial" w:cs="Arial" w:eastAsia="Arial" w:hAnsi="Arial"/>
          <w:color w:val="333333"/>
          <w:sz w:val="22"/>
          <w:szCs w:val="22"/>
        </w:rPr>
        <w:t xml:space="preserve">Close Losing button: grey, shows confirmation dialog listing losing trades</w:t>
      </w:r>
    </w:p>
    <w:p>
      <w:pPr>
        <w:pStyle w:val="ListParagraph"/>
        <w:numPr>
          <w:ilvl w:val="0"/>
          <w:numId w:val="2"/>
        </w:numPr>
        <w:spacing w:after="40" w:before="40"/>
      </w:pPr>
      <w:r>
        <w:rPr>
          <w:rFonts w:ascii="Arial" w:cs="Arial" w:eastAsia="Arial" w:hAnsi="Arial"/>
          <w:color w:val="333333"/>
          <w:sz w:val="22"/>
          <w:szCs w:val="22"/>
        </w:rPr>
        <w:t xml:space="preserve">Trading Mode toggle: segmented control showing Normal / Aggressive / Conservative, current mode highlighted, changes synced to backend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Active signals grid widget — lib/widgets/signals_grid.dart</w:t>
      </w:r>
    </w:p>
    <w:p>
      <w:pPr>
        <w:pStyle w:val="ListParagraph"/>
        <w:numPr>
          <w:ilvl w:val="0"/>
          <w:numId w:val="2"/>
        </w:numPr>
        <w:spacing w:after="40" w:before="40"/>
      </w:pPr>
      <w:r>
        <w:rPr>
          <w:rFonts w:ascii="Arial" w:cs="Arial" w:eastAsia="Arial" w:hAnsi="Arial"/>
          <w:color w:val="333333"/>
          <w:sz w:val="22"/>
          <w:szCs w:val="22"/>
        </w:rPr>
        <w:t xml:space="preserve">Shows one card per active pair from activePairsProvider</w:t>
      </w:r>
    </w:p>
    <w:p>
      <w:pPr>
        <w:pStyle w:val="ListParagraph"/>
        <w:numPr>
          <w:ilvl w:val="0"/>
          <w:numId w:val="2"/>
        </w:numPr>
        <w:spacing w:after="40" w:before="40"/>
      </w:pPr>
      <w:r>
        <w:rPr>
          <w:rFonts w:ascii="Arial" w:cs="Arial" w:eastAsia="Arial" w:hAnsi="Arial"/>
          <w:color w:val="333333"/>
          <w:sz w:val="22"/>
          <w:szCs w:val="22"/>
        </w:rPr>
        <w:t xml:space="preserve">Each signal card shows: pair name bold, action (BUY/SELL/HOLD) in large coloured text, confidence as percentage with circular progress indicator, strategy name, timeframe badge, regime badge, time since signal generated</w:t>
      </w:r>
    </w:p>
    <w:p>
      <w:pPr>
        <w:pStyle w:val="ListParagraph"/>
        <w:numPr>
          <w:ilvl w:val="0"/>
          <w:numId w:val="2"/>
        </w:numPr>
        <w:spacing w:after="40" w:before="40"/>
      </w:pPr>
      <w:r>
        <w:rPr>
          <w:rFonts w:ascii="Arial" w:cs="Arial" w:eastAsia="Arial" w:hAnsi="Arial"/>
          <w:color w:val="333333"/>
          <w:sz w:val="22"/>
          <w:szCs w:val="22"/>
        </w:rPr>
        <w:t xml:space="preserve">Cards are tappable — navigate to pair detail screen on tap</w:t>
      </w:r>
    </w:p>
    <w:p>
      <w:pPr>
        <w:pStyle w:val="ListParagraph"/>
        <w:numPr>
          <w:ilvl w:val="0"/>
          <w:numId w:val="2"/>
        </w:numPr>
        <w:spacing w:after="40" w:before="40"/>
      </w:pPr>
      <w:r>
        <w:rPr>
          <w:rFonts w:ascii="Arial" w:cs="Arial" w:eastAsia="Arial" w:hAnsi="Arial"/>
          <w:color w:val="333333"/>
          <w:sz w:val="22"/>
          <w:szCs w:val="22"/>
        </w:rPr>
        <w:t xml:space="preserve">Cards animate when signal action changes (colour flash transition)</w:t>
      </w:r>
    </w:p>
    <w:p>
      <w:pPr>
        <w:pStyle w:val="ListParagraph"/>
        <w:numPr>
          <w:ilvl w:val="0"/>
          <w:numId w:val="2"/>
        </w:numPr>
        <w:spacing w:after="40" w:before="40"/>
      </w:pPr>
      <w:r>
        <w:rPr>
          <w:rFonts w:ascii="Arial" w:cs="Arial" w:eastAsia="Arial" w:hAnsi="Arial"/>
          <w:color w:val="333333"/>
          <w:sz w:val="22"/>
          <w:szCs w:val="22"/>
        </w:rPr>
        <w:t xml:space="preserve">Show shimmer loading skeleton while signals are loading</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Open trades widget — lib/widgets/open_trades_panel.dart</w:t>
      </w:r>
    </w:p>
    <w:p>
      <w:pPr>
        <w:pStyle w:val="ListParagraph"/>
        <w:numPr>
          <w:ilvl w:val="0"/>
          <w:numId w:val="2"/>
        </w:numPr>
        <w:spacing w:after="40" w:before="40"/>
      </w:pPr>
      <w:r>
        <w:rPr>
          <w:rFonts w:ascii="Arial" w:cs="Arial" w:eastAsia="Arial" w:hAnsi="Arial"/>
          <w:color w:val="333333"/>
          <w:sz w:val="22"/>
          <w:szCs w:val="22"/>
        </w:rPr>
        <w:t xml:space="preserve">Header showing total open trades count and total unrealised P&amp;L in green or red</w:t>
      </w:r>
    </w:p>
    <w:p>
      <w:pPr>
        <w:pStyle w:val="ListParagraph"/>
        <w:numPr>
          <w:ilvl w:val="0"/>
          <w:numId w:val="2"/>
        </w:numPr>
        <w:spacing w:after="40" w:before="40"/>
      </w:pPr>
      <w:r>
        <w:rPr>
          <w:rFonts w:ascii="Arial" w:cs="Arial" w:eastAsia="Arial" w:hAnsi="Arial"/>
          <w:color w:val="333333"/>
          <w:sz w:val="22"/>
          <w:szCs w:val="22"/>
        </w:rPr>
        <w:t xml:space="preserve">List of open trade rows, each showing: pair, direction arrow icon, entry price, current price, live pips (+ or -), live P&amp;L in account currency, SL distance in pips, TP distance in pips, time open</w:t>
      </w:r>
    </w:p>
    <w:p>
      <w:pPr>
        <w:pStyle w:val="ListParagraph"/>
        <w:numPr>
          <w:ilvl w:val="0"/>
          <w:numId w:val="2"/>
        </w:numPr>
        <w:spacing w:after="40" w:before="40"/>
      </w:pPr>
      <w:r>
        <w:rPr>
          <w:rFonts w:ascii="Arial" w:cs="Arial" w:eastAsia="Arial" w:hAnsi="Arial"/>
          <w:color w:val="333333"/>
          <w:sz w:val="22"/>
          <w:szCs w:val="22"/>
        </w:rPr>
        <w:t xml:space="preserve">Updates every 5 seconds from openTradesProvider</w:t>
      </w:r>
    </w:p>
    <w:p>
      <w:pPr>
        <w:pStyle w:val="ListParagraph"/>
        <w:numPr>
          <w:ilvl w:val="0"/>
          <w:numId w:val="2"/>
        </w:numPr>
        <w:spacing w:after="40" w:before="40"/>
      </w:pPr>
      <w:r>
        <w:rPr>
          <w:rFonts w:ascii="Arial" w:cs="Arial" w:eastAsia="Arial" w:hAnsi="Arial"/>
          <w:color w:val="333333"/>
          <w:sz w:val="22"/>
          <w:szCs w:val="22"/>
        </w:rPr>
        <w:t xml:space="preserve">Each row tappable to show trade detail modal with full info and manual close button</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Daily summary bar widget — lib/widgets/daily_summary.dart</w:t>
      </w:r>
    </w:p>
    <w:p>
      <w:pPr>
        <w:pStyle w:val="ListParagraph"/>
        <w:numPr>
          <w:ilvl w:val="0"/>
          <w:numId w:val="2"/>
        </w:numPr>
        <w:spacing w:after="40" w:before="40"/>
      </w:pPr>
      <w:r>
        <w:rPr>
          <w:rFonts w:ascii="Arial" w:cs="Arial" w:eastAsia="Arial" w:hAnsi="Arial"/>
          <w:color w:val="333333"/>
          <w:sz w:val="22"/>
          <w:szCs w:val="22"/>
        </w:rPr>
        <w:t xml:space="preserve">Horizontal row of metric tiles: Today P&amp;L in currency, Trade Count today, Win Rate today as percentage, Current Drawdown as percentage</w:t>
      </w:r>
    </w:p>
    <w:p>
      <w:pPr>
        <w:pStyle w:val="ListParagraph"/>
        <w:numPr>
          <w:ilvl w:val="0"/>
          <w:numId w:val="2"/>
        </w:numPr>
        <w:spacing w:after="40" w:before="40"/>
      </w:pPr>
      <w:r>
        <w:rPr>
          <w:rFonts w:ascii="Arial" w:cs="Arial" w:eastAsia="Arial" w:hAnsi="Arial"/>
          <w:color w:val="333333"/>
          <w:sz w:val="22"/>
          <w:szCs w:val="22"/>
        </w:rPr>
        <w:t xml:space="preserve">P&amp;L positive shows green, negative shows red</w:t>
      </w:r>
    </w:p>
    <w:p>
      <w:pPr>
        <w:pStyle w:val="ListParagraph"/>
        <w:numPr>
          <w:ilvl w:val="0"/>
          <w:numId w:val="2"/>
        </w:numPr>
        <w:spacing w:after="40" w:before="40"/>
      </w:pPr>
      <w:r>
        <w:rPr>
          <w:rFonts w:ascii="Arial" w:cs="Arial" w:eastAsia="Arial" w:hAnsi="Arial"/>
          <w:color w:val="333333"/>
          <w:sz w:val="22"/>
          <w:szCs w:val="22"/>
        </w:rPr>
        <w:t xml:space="preserve">Drawdown above 2 percent shows yellow, above 3 percent shows red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Circuit breaker panel widget — lib/widgets/circuit_breaker_panel.dart</w:t>
      </w:r>
    </w:p>
    <w:p>
      <w:pPr>
        <w:pStyle w:val="ListParagraph"/>
        <w:numPr>
          <w:ilvl w:val="0"/>
          <w:numId w:val="2"/>
        </w:numPr>
        <w:spacing w:after="40" w:before="40"/>
      </w:pPr>
      <w:r>
        <w:rPr>
          <w:rFonts w:ascii="Arial" w:cs="Arial" w:eastAsia="Arial" w:hAnsi="Arial"/>
          <w:color w:val="333333"/>
          <w:sz w:val="22"/>
          <w:szCs w:val="22"/>
        </w:rPr>
        <w:t xml:space="preserve">Shows status of each circuit breaker: Daily Halt, Hard Daily Halt, Weekly Review, Consecutive Losses, Anomaly Active</w:t>
      </w:r>
    </w:p>
    <w:p>
      <w:pPr>
        <w:pStyle w:val="ListParagraph"/>
        <w:numPr>
          <w:ilvl w:val="0"/>
          <w:numId w:val="2"/>
        </w:numPr>
        <w:spacing w:after="40" w:before="40"/>
      </w:pPr>
      <w:r>
        <w:rPr>
          <w:rFonts w:ascii="Arial" w:cs="Arial" w:eastAsia="Arial" w:hAnsi="Arial"/>
          <w:color w:val="333333"/>
          <w:sz w:val="22"/>
          <w:szCs w:val="22"/>
        </w:rPr>
        <w:t xml:space="preserve">Green shield icon when clear, red warning icon when active</w:t>
      </w:r>
    </w:p>
    <w:p>
      <w:pPr>
        <w:pStyle w:val="ListParagraph"/>
        <w:numPr>
          <w:ilvl w:val="0"/>
          <w:numId w:val="2"/>
        </w:numPr>
        <w:spacing w:after="40" w:before="40"/>
      </w:pPr>
      <w:r>
        <w:rPr>
          <w:rFonts w:ascii="Arial" w:cs="Arial" w:eastAsia="Arial" w:hAnsi="Arial"/>
          <w:color w:val="333333"/>
          <w:sz w:val="22"/>
          <w:szCs w:val="22"/>
        </w:rPr>
        <w:t xml:space="preserve">If any breaker is active show banner at top of panel explaining what triggered it and when it resets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News ticker widget — lib/widgets/news_ticker.dart</w:t>
      </w:r>
    </w:p>
    <w:p>
      <w:pPr>
        <w:pStyle w:val="ListParagraph"/>
        <w:numPr>
          <w:ilvl w:val="0"/>
          <w:numId w:val="2"/>
        </w:numPr>
        <w:spacing w:after="40" w:before="40"/>
      </w:pPr>
      <w:r>
        <w:rPr>
          <w:rFonts w:ascii="Arial" w:cs="Arial" w:eastAsia="Arial" w:hAnsi="Arial"/>
          <w:color w:val="333333"/>
          <w:sz w:val="22"/>
          <w:szCs w:val="22"/>
        </w:rPr>
        <w:t xml:space="preserve">Horizontally scrolling ticker of latest headlines</w:t>
      </w:r>
    </w:p>
    <w:p>
      <w:pPr>
        <w:pStyle w:val="ListParagraph"/>
        <w:numPr>
          <w:ilvl w:val="0"/>
          <w:numId w:val="2"/>
        </w:numPr>
        <w:spacing w:after="40" w:before="40"/>
      </w:pPr>
      <w:r>
        <w:rPr>
          <w:rFonts w:ascii="Arial" w:cs="Arial" w:eastAsia="Arial" w:hAnsi="Arial"/>
          <w:color w:val="333333"/>
          <w:sz w:val="22"/>
          <w:szCs w:val="22"/>
        </w:rPr>
        <w:t xml:space="preserve">Each headline coloured by sentiment: green text for bullish, red for bearish, grey for neutral</w:t>
      </w:r>
    </w:p>
    <w:p>
      <w:pPr>
        <w:pStyle w:val="ListParagraph"/>
        <w:numPr>
          <w:ilvl w:val="0"/>
          <w:numId w:val="2"/>
        </w:numPr>
        <w:spacing w:after="40" w:before="40"/>
      </w:pPr>
      <w:r>
        <w:rPr>
          <w:rFonts w:ascii="Arial" w:cs="Arial" w:eastAsia="Arial" w:hAnsi="Arial"/>
          <w:color w:val="333333"/>
          <w:sz w:val="22"/>
          <w:szCs w:val="22"/>
        </w:rPr>
        <w:t xml:space="preserve">Auto-scrolls continuously, pauses on hover/press</w:t>
      </w:r>
    </w:p>
    <w:p>
      <w:pPr>
        <w:pStyle w:val="ListParagraph"/>
        <w:numPr>
          <w:ilvl w:val="0"/>
          <w:numId w:val="2"/>
        </w:numPr>
        <w:spacing w:after="40" w:before="40"/>
      </w:pPr>
      <w:r>
        <w:rPr>
          <w:rFonts w:ascii="Arial" w:cs="Arial" w:eastAsia="Arial" w:hAnsi="Arial"/>
          <w:color w:val="333333"/>
          <w:sz w:val="22"/>
          <w:szCs w:val="22"/>
        </w:rPr>
        <w:t xml:space="preserve">Tapping a headline navigates to news screen</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app with backend live. Verify signals appear and update in real time. Verify open trades update every 5 seconds. Press Start Engine and verify engine state persists if you close and reopen the app. Press Close All Trades and verify the confirmation dialog appears before any action is taken.</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P9  </w:t>
      </w:r>
      <w:r>
        <w:rPr>
          <w:rFonts w:ascii="Arial" w:cs="Arial" w:eastAsia="Arial" w:hAnsi="Arial"/>
          <w:b/>
          <w:bCs/>
          <w:color w:val="BDD7EE"/>
          <w:sz w:val="24"/>
          <w:szCs w:val="24"/>
        </w:rPr>
        <w:t xml:space="preserve">  —  Pair Detail Screen + Charts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P8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Pair Detail screen at lib/screens/pair_detail/. This screen shows a deep dive into one currency pair including live price chart, current signal detail, regime analysis, sentiment, and recent trades for that pair.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lib/screens/pair_detail/pair_detail_screen.dart — main screen accepting pair parameter from GoRouter. Uses TabBar with tabs: Chart, Signal, Analysis, Trades, News.</w:t>
      </w:r>
    </w:p>
    <w:p>
      <w:pPr>
        <w:pStyle w:val="ListParagraph"/>
        <w:numPr>
          <w:ilvl w:val="0"/>
          <w:numId w:val="2"/>
        </w:numPr>
        <w:spacing w:after="40" w:before="40"/>
      </w:pPr>
      <w:r>
        <w:rPr>
          <w:rFonts w:ascii="Arial" w:cs="Arial" w:eastAsia="Arial" w:hAnsi="Arial"/>
          <w:color w:val="333333"/>
          <w:sz w:val="22"/>
          <w:szCs w:val="22"/>
        </w:rPr>
        <w:t xml:space="preserve">lib/screens/pair_detail/tabs/chart_tab.dart — displays candlestick chart using candlesticks package. Shows last 100 bars on selected timeframe. Timeframe selector buttons at top: M5 / M15 / M30 / H1 / H4. Chart overlays: EMA 50 line in blue, EMA 200 line in orange. Horizontal lines for current open trade stop loss (red dashed) and take profit (green dashed). SMC zone highlights: order blocks as shaded rectangles, FVG zones as lighter shaded areas. Chart updates when new bar closes.</w:t>
      </w:r>
    </w:p>
    <w:p>
      <w:pPr>
        <w:pStyle w:val="ListParagraph"/>
        <w:numPr>
          <w:ilvl w:val="0"/>
          <w:numId w:val="2"/>
        </w:numPr>
        <w:spacing w:after="40" w:before="40"/>
      </w:pPr>
      <w:r>
        <w:rPr>
          <w:rFonts w:ascii="Arial" w:cs="Arial" w:eastAsia="Arial" w:hAnsi="Arial"/>
          <w:color w:val="333333"/>
          <w:sz w:val="22"/>
          <w:szCs w:val="22"/>
        </w:rPr>
        <w:t xml:space="preserve">lib/screens/pair_detail/tabs/signal_tab.dart — shows current BackendSignal in full detail. Large action badge (BUY/SELL/HOLD) with confidence percentage. Entry price, stop loss, take profit displayed as a risk/reward visualiser diagram. Lot size recommended. Strategy used. Timeframe selected. Session when signal was generated. Reasoning text from backend (full human readable explanation). Signal validity countdown (expires in X minutes). If expired show SIGNAL EXPIRED banner in red.</w:t>
      </w:r>
    </w:p>
    <w:p>
      <w:pPr>
        <w:pStyle w:val="ListParagraph"/>
        <w:numPr>
          <w:ilvl w:val="0"/>
          <w:numId w:val="2"/>
        </w:numPr>
        <w:spacing w:after="40" w:before="40"/>
      </w:pPr>
      <w:r>
        <w:rPr>
          <w:rFonts w:ascii="Arial" w:cs="Arial" w:eastAsia="Arial" w:hAnsi="Arial"/>
          <w:color w:val="333333"/>
          <w:sz w:val="22"/>
          <w:szCs w:val="22"/>
        </w:rPr>
        <w:t xml:space="preserve">lib/screens/pair_detail/tabs/analysis_tab.dart — shows current regime card with confidence bar, H4 bias badge, H1 regime badge, bars in current regime counter, duration warning if approaching average duration. Shows strategy selection with confidence and reason. Shows timeframe score breakdown as horizontal bar chart per timeframe. Shows SMC zones list: active order blocks, active FVGs, nearest liquidity levels above and below current price.</w:t>
      </w:r>
    </w:p>
    <w:p>
      <w:pPr>
        <w:pStyle w:val="ListParagraph"/>
        <w:numPr>
          <w:ilvl w:val="0"/>
          <w:numId w:val="2"/>
        </w:numPr>
        <w:spacing w:after="40" w:before="40"/>
      </w:pPr>
      <w:r>
        <w:rPr>
          <w:rFonts w:ascii="Arial" w:cs="Arial" w:eastAsia="Arial" w:hAnsi="Arial"/>
          <w:color w:val="333333"/>
          <w:sz w:val="22"/>
          <w:szCs w:val="22"/>
        </w:rPr>
        <w:t xml:space="preserve">lib/screens/pair_detail/tabs/trades_tab.dart — trade history filtered for this pair. Same list as trade history screen but pair pre-filtered. Shows summary metrics for this pair: win rate, average pips, best trade, worst trade.</w:t>
      </w:r>
    </w:p>
    <w:p>
      <w:pPr>
        <w:pStyle w:val="ListParagraph"/>
        <w:numPr>
          <w:ilvl w:val="0"/>
          <w:numId w:val="2"/>
        </w:numPr>
        <w:spacing w:after="40" w:before="40"/>
      </w:pPr>
      <w:r>
        <w:rPr>
          <w:rFonts w:ascii="Arial" w:cs="Arial" w:eastAsia="Arial" w:hAnsi="Arial"/>
          <w:color w:val="333333"/>
          <w:sz w:val="22"/>
          <w:szCs w:val="22"/>
        </w:rPr>
        <w:t xml:space="preserve">lib/screens/pair_detail/tabs/news_tab.dart — news feed filtered for this pair's currencies. Shows sentiment gauge for each currency in the pair. Last 20 news items with headline, source, time ago, sentiment colour. Upcoming calendar events for currencies in this pair with countdown timer.</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navigate to EURUSD pair detail. Verify candlestick chart renders with correct OHLC data. Switch timeframes and verify chart updates. Verify the Signal tab shows current backend decision with full reasoning text.</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P10  </w:t>
      </w:r>
      <w:r>
        <w:rPr>
          <w:rFonts w:ascii="Arial" w:cs="Arial" w:eastAsia="Arial" w:hAnsi="Arial"/>
          <w:b/>
          <w:bCs/>
          <w:color w:val="BDD7EE"/>
          <w:sz w:val="24"/>
          <w:szCs w:val="24"/>
        </w:rPr>
        <w:t xml:space="preserve">  —  Trade History + Performance Screens</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P9 complete. Trades must exist in backend database.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Trade History screen and Performance screen. These screens give the user full visibility into past trading results and model performance.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Trade history screen — lib/screens/history/trade_history_screen.dart</w:t>
      </w:r>
    </w:p>
    <w:p>
      <w:pPr>
        <w:pStyle w:val="ListParagraph"/>
        <w:numPr>
          <w:ilvl w:val="0"/>
          <w:numId w:val="2"/>
        </w:numPr>
        <w:spacing w:after="40" w:before="40"/>
      </w:pPr>
      <w:r>
        <w:rPr>
          <w:rFonts w:ascii="Arial" w:cs="Arial" w:eastAsia="Arial" w:hAnsi="Arial"/>
          <w:color w:val="333333"/>
          <w:sz w:val="22"/>
          <w:szCs w:val="22"/>
        </w:rPr>
        <w:t xml:space="preserve">Filter bar at top: date range picker, pair dropdown (All or specific pair), strategy dropdown, trade type toggle (Paper / Live / Both)</w:t>
      </w:r>
    </w:p>
    <w:p>
      <w:pPr>
        <w:pStyle w:val="ListParagraph"/>
        <w:numPr>
          <w:ilvl w:val="0"/>
          <w:numId w:val="2"/>
        </w:numPr>
        <w:spacing w:after="40" w:before="40"/>
      </w:pPr>
      <w:r>
        <w:rPr>
          <w:rFonts w:ascii="Arial" w:cs="Arial" w:eastAsia="Arial" w:hAnsi="Arial"/>
          <w:color w:val="333333"/>
          <w:sz w:val="22"/>
          <w:szCs w:val="22"/>
        </w:rPr>
        <w:t xml:space="preserve">Summary row below filters: filtered trade count, net P&amp;L for filtered period, win rate for filtered period</w:t>
      </w:r>
    </w:p>
    <w:p>
      <w:pPr>
        <w:pStyle w:val="ListParagraph"/>
        <w:numPr>
          <w:ilvl w:val="0"/>
          <w:numId w:val="2"/>
        </w:numPr>
        <w:spacing w:after="40" w:before="40"/>
      </w:pPr>
      <w:r>
        <w:rPr>
          <w:rFonts w:ascii="Arial" w:cs="Arial" w:eastAsia="Arial" w:hAnsi="Arial"/>
          <w:color w:val="333333"/>
          <w:sz w:val="22"/>
          <w:szCs w:val="22"/>
        </w:rPr>
        <w:t xml:space="preserve">Trade list: each row shows pair flag and name, direction arrow, entry and exit prices, pips result with + or - prefix, P&amp;L in account currency, strategy badge, timeframe badge, duration, date and time. Green background tint for profitable trades, red tint for losses.</w:t>
      </w:r>
    </w:p>
    <w:p>
      <w:pPr>
        <w:pStyle w:val="ListParagraph"/>
        <w:numPr>
          <w:ilvl w:val="0"/>
          <w:numId w:val="2"/>
        </w:numPr>
        <w:spacing w:after="40" w:before="40"/>
      </w:pPr>
      <w:r>
        <w:rPr>
          <w:rFonts w:ascii="Arial" w:cs="Arial" w:eastAsia="Arial" w:hAnsi="Arial"/>
          <w:color w:val="333333"/>
          <w:sz w:val="22"/>
          <w:szCs w:val="22"/>
        </w:rPr>
        <w:t xml:space="preserve">Tapping a trade expands it to show full detail: regime at entry, sentiment at entry, confidence score, stop loss and take profit levels, exit reason, commission and swap deducted.</w:t>
      </w:r>
    </w:p>
    <w:p>
      <w:pPr>
        <w:pStyle w:val="ListParagraph"/>
        <w:numPr>
          <w:ilvl w:val="0"/>
          <w:numId w:val="2"/>
        </w:numPr>
        <w:spacing w:after="40" w:before="40"/>
      </w:pPr>
      <w:r>
        <w:rPr>
          <w:rFonts w:ascii="Arial" w:cs="Arial" w:eastAsia="Arial" w:hAnsi="Arial"/>
          <w:color w:val="333333"/>
          <w:sz w:val="22"/>
          <w:szCs w:val="22"/>
        </w:rPr>
        <w:t xml:space="preserve">Export button: exports filtered trade list as CSV file</w:t>
      </w:r>
    </w:p>
    <w:p>
      <w:pPr>
        <w:pStyle w:val="ListParagraph"/>
        <w:numPr>
          <w:ilvl w:val="0"/>
          <w:numId w:val="2"/>
        </w:numPr>
        <w:spacing w:after="40" w:before="40"/>
      </w:pPr>
      <w:r>
        <w:rPr>
          <w:rFonts w:ascii="Arial" w:cs="Arial" w:eastAsia="Arial" w:hAnsi="Arial"/>
          <w:color w:val="333333"/>
          <w:sz w:val="22"/>
          <w:szCs w:val="22"/>
        </w:rPr>
        <w:t xml:space="preserve">Pagination: load 50 trades at a time with load more button at bottom</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Performance screen — lib/screens/performance/performance_screen.dart</w:t>
      </w:r>
    </w:p>
    <w:p>
      <w:pPr>
        <w:pStyle w:val="ListParagraph"/>
        <w:numPr>
          <w:ilvl w:val="0"/>
          <w:numId w:val="2"/>
        </w:numPr>
        <w:spacing w:after="40" w:before="40"/>
      </w:pPr>
      <w:r>
        <w:rPr>
          <w:rFonts w:ascii="Arial" w:cs="Arial" w:eastAsia="Arial" w:hAnsi="Arial"/>
          <w:color w:val="333333"/>
          <w:sz w:val="22"/>
          <w:szCs w:val="22"/>
        </w:rPr>
        <w:t xml:space="preserve">Period selector tabs: Today, This Week, This Month, 3 Months, All Time</w:t>
      </w:r>
    </w:p>
    <w:p>
      <w:pPr>
        <w:pStyle w:val="ListParagraph"/>
        <w:numPr>
          <w:ilvl w:val="0"/>
          <w:numId w:val="2"/>
        </w:numPr>
        <w:spacing w:after="40" w:before="40"/>
      </w:pPr>
      <w:r>
        <w:rPr>
          <w:rFonts w:ascii="Arial" w:cs="Arial" w:eastAsia="Arial" w:hAnsi="Arial"/>
          <w:color w:val="333333"/>
          <w:sz w:val="22"/>
          <w:szCs w:val="22"/>
        </w:rPr>
        <w:t xml:space="preserve">Key metrics grid (2x3 on phone, 3x2 on tablet): Total Return percent, Sharpe Ratio, Win Rate percent, Max Drawdown percent, Profit Factor, Average R:R ratio. Each metric in a card with colour coding (green if good, yellow if acceptable, red if poor based on thresholds).</w:t>
      </w:r>
    </w:p>
    <w:p>
      <w:pPr>
        <w:pStyle w:val="ListParagraph"/>
        <w:numPr>
          <w:ilvl w:val="0"/>
          <w:numId w:val="2"/>
        </w:numPr>
        <w:spacing w:after="40" w:before="40"/>
      </w:pPr>
      <w:r>
        <w:rPr>
          <w:rFonts w:ascii="Arial" w:cs="Arial" w:eastAsia="Arial" w:hAnsi="Arial"/>
          <w:color w:val="333333"/>
          <w:sz w:val="22"/>
          <w:szCs w:val="22"/>
        </w:rPr>
        <w:t xml:space="preserve">Equity curve chart using fl_chart LineChart: shows account balance over time for selected period. Shows drawdown shaded area below peak. Toggle between balance and percentage return views.</w:t>
      </w:r>
    </w:p>
    <w:p>
      <w:pPr>
        <w:pStyle w:val="ListParagraph"/>
        <w:numPr>
          <w:ilvl w:val="0"/>
          <w:numId w:val="2"/>
        </w:numPr>
        <w:spacing w:after="40" w:before="40"/>
      </w:pPr>
      <w:r>
        <w:rPr>
          <w:rFonts w:ascii="Arial" w:cs="Arial" w:eastAsia="Arial" w:hAnsi="Arial"/>
          <w:color w:val="333333"/>
          <w:sz w:val="22"/>
          <w:szCs w:val="22"/>
        </w:rPr>
        <w:t xml:space="preserve">Strategy breakdown table: rows are strategy names, columns are Trades/Win Rate/Avg Pips/Net P&amp;L. Highlight best performing strategy in green, worst in red.</w:t>
      </w:r>
    </w:p>
    <w:p>
      <w:pPr>
        <w:pStyle w:val="ListParagraph"/>
        <w:numPr>
          <w:ilvl w:val="0"/>
          <w:numId w:val="2"/>
        </w:numPr>
        <w:spacing w:after="40" w:before="40"/>
      </w:pPr>
      <w:r>
        <w:rPr>
          <w:rFonts w:ascii="Arial" w:cs="Arial" w:eastAsia="Arial" w:hAnsi="Arial"/>
          <w:color w:val="333333"/>
          <w:sz w:val="22"/>
          <w:szCs w:val="22"/>
        </w:rPr>
        <w:t xml:space="preserve">Monthly returns calendar: grid of months showing each month coloured by return (dark green = best month, dark red = worst month, white = break even). Click a month to filter trade history to that month.</w:t>
      </w:r>
    </w:p>
    <w:p>
      <w:pPr>
        <w:pStyle w:val="ListParagraph"/>
        <w:numPr>
          <w:ilvl w:val="0"/>
          <w:numId w:val="2"/>
        </w:numPr>
        <w:spacing w:after="40" w:before="40"/>
      </w:pPr>
      <w:r>
        <w:rPr>
          <w:rFonts w:ascii="Arial" w:cs="Arial" w:eastAsia="Arial" w:hAnsi="Arial"/>
          <w:color w:val="333333"/>
          <w:sz w:val="22"/>
          <w:szCs w:val="22"/>
        </w:rPr>
        <w:t xml:space="preserve">Best 5 trades and Worst 5 trades lists showing pair, pips, P&amp;L, strategy, date.</w:t>
      </w:r>
    </w:p>
    <w:p>
      <w:pPr>
        <w:pStyle w:val="ListParagraph"/>
        <w:numPr>
          <w:ilvl w:val="0"/>
          <w:numId w:val="2"/>
        </w:numPr>
        <w:spacing w:after="40" w:before="40"/>
      </w:pPr>
      <w:r>
        <w:rPr>
          <w:rFonts w:ascii="Arial" w:cs="Arial" w:eastAsia="Arial" w:hAnsi="Arial"/>
          <w:color w:val="333333"/>
          <w:sz w:val="22"/>
          <w:szCs w:val="22"/>
        </w:rPr>
        <w:t xml:space="preserve">Session performance bar chart: shows net P&amp;L per session (Asian/London/NY/Overlap) so user can see which sessions are most profitable.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verify the equity curve renders correctly with at least one month of paper trading data. Verify the strategy breakdown table shows correct win rates matching what the backend reports. Verify the monthly calendar renders all months correctly.</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P11  </w:t>
      </w:r>
      <w:r>
        <w:rPr>
          <w:rFonts w:ascii="Arial" w:cs="Arial" w:eastAsia="Arial" w:hAnsi="Arial"/>
          <w:b/>
          <w:bCs/>
          <w:color w:val="BDD7EE"/>
          <w:sz w:val="24"/>
          <w:szCs w:val="24"/>
        </w:rPr>
        <w:t xml:space="preserve">  —  News + Sentiment Screen</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P10 complete. MongoDB must have news articles with sentiment scores.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News and Sentiment screen at lib/screens/news/. This screen gives the user real-time visibility into what is driving the market from a fundamental and sentiment perspective.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lib/screens/news/news_screen.dart — main screen with two tabs: Sentiment Overview and News Feed.</w:t>
      </w:r>
    </w:p>
    <w:p>
      <w:pPr>
        <w:pStyle w:val="ListParagraph"/>
        <w:numPr>
          <w:ilvl w:val="0"/>
          <w:numId w:val="2"/>
        </w:numPr>
        <w:spacing w:after="40" w:before="40"/>
      </w:pPr>
      <w:r>
        <w:rPr>
          <w:rFonts w:ascii="Arial" w:cs="Arial" w:eastAsia="Arial" w:hAnsi="Arial"/>
          <w:color w:val="333333"/>
          <w:sz w:val="22"/>
          <w:szCs w:val="22"/>
        </w:rPr>
        <w:t xml:space="preserve">lib/screens/news/tabs/sentiment_tab.dart — Currency Sentiment Gauges: shows all 8 major currencies (USD, EUR, GBP, JPY, AUD, NZD, CAD, CHF) each with a horizontal sentiment bar from -1.0 to +1.0. Bar colour gradient from red (bearish) through grey (neutral) to green (bullish). Shows 4H and 24H scores side by side for each currency. Shows trend arrow (improving/deteriorating/stable). Pair Sentiment Section: shows derived sentiment score for each active pair (EUR minus USD score etc.) as a ranked list from most bullish to most bearish. COT Positioning Section: bar chart showing institutional net positioning for each currency. Green bars for net long, red for net short. Shows this week vs last week change. Sentiment History Chart: line chart showing 4H sentiment score over last 7 days for user-selected currency.</w:t>
      </w:r>
    </w:p>
    <w:p>
      <w:pPr>
        <w:pStyle w:val="ListParagraph"/>
        <w:numPr>
          <w:ilvl w:val="0"/>
          <w:numId w:val="2"/>
        </w:numPr>
        <w:spacing w:after="40" w:before="40"/>
      </w:pPr>
      <w:r>
        <w:rPr>
          <w:rFonts w:ascii="Arial" w:cs="Arial" w:eastAsia="Arial" w:hAnsi="Arial"/>
          <w:color w:val="333333"/>
          <w:sz w:val="22"/>
          <w:szCs w:val="22"/>
        </w:rPr>
        <w:t xml:space="preserve">lib/screens/news/tabs/news_feed_tab.dart — Filter row: currency filter chips (USD/EUR/GBP etc.), impact filter (All/High/Medium), source filter dropdown. News list: each article card shows source logo placeholder, headline text, time ago, currency tags (coloured chips for each currency mentioned), sentiment badge (Bullish/Bearish/Neutral in colour), sentiment score number. Tapping article opens URL in browser. Refresh pull-to-refresh gesture. Auto-refreshes every 10 minutes. Show loading shimmer while refreshing.</w:t>
      </w:r>
    </w:p>
    <w:p>
      <w:pPr>
        <w:pStyle w:val="ListParagraph"/>
        <w:numPr>
          <w:ilvl w:val="0"/>
          <w:numId w:val="2"/>
        </w:numPr>
        <w:spacing w:after="40" w:before="40"/>
      </w:pPr>
      <w:r>
        <w:rPr>
          <w:rFonts w:ascii="Arial" w:cs="Arial" w:eastAsia="Arial" w:hAnsi="Arial"/>
          <w:color w:val="333333"/>
          <w:sz w:val="22"/>
          <w:szCs w:val="22"/>
        </w:rPr>
        <w:t xml:space="preserve">lib/screens/news/widgets/calendar_section.dart — Economic Calendar widget shown at bottom of sentiment tab. Lists next 24 hours of HIGH and MEDIUM impact events. Each event shows: currency flag, event name, impact badge coloured by level, time until event as countdown, forecast vs previous values, actual value if released (colour coded vs forecast: green if beat, red if missed). Events within 2 hours highlighted with warning border. Events within 30 minutes shown with red pulsing border (pre_news_block active).</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verify sentiment gauges show non-zero values for major currencies. Verify news feed loads and sentiment badges are colour coded correctly. Verify calendar shows upcoming events and countdown timers update in real time.</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P12  </w:t>
      </w:r>
      <w:r>
        <w:rPr>
          <w:rFonts w:ascii="Arial" w:cs="Arial" w:eastAsia="Arial" w:hAnsi="Arial"/>
          <w:b/>
          <w:bCs/>
          <w:color w:val="BDD7EE"/>
          <w:sz w:val="24"/>
          <w:szCs w:val="24"/>
        </w:rPr>
        <w:t xml:space="preserve">  —  Order Execution Service</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Prompts P1 through P11 complete. Broker connectivity from P4 must be tested and working.</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build the order execution service at lib/services/execution_service.dart. This is the most critical service — it receives backend signals and places real orders through the broker. It must be safe, logged, and never place an order without passing all validation checks.</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Files to create</w:t>
      </w:r>
    </w:p>
    <w:p>
      <w:pPr>
        <w:pStyle w:val="ListParagraph"/>
        <w:numPr>
          <w:ilvl w:val="0"/>
          <w:numId w:val="2"/>
        </w:numPr>
        <w:spacing w:after="40" w:before="40"/>
      </w:pPr>
      <w:r>
        <w:rPr>
          <w:rFonts w:ascii="Arial" w:cs="Arial" w:eastAsia="Arial" w:hAnsi="Arial"/>
          <w:color w:val="333333"/>
          <w:sz w:val="22"/>
          <w:szCs w:val="22"/>
        </w:rPr>
        <w:t xml:space="preserve">lib/services/execution_service.dart — main execution orchestrator. Listens to signalProvider stream. On each new BackendSignal runs the full pre-execution checklist below. If all checks pass and engine is running, places the order. Monitors open trades for partial close and stop management. Logs every action with timestamp, signal ID, and outcome.</w:t>
      </w:r>
    </w:p>
    <w:p>
      <w:pPr>
        <w:pStyle w:val="ListParagraph"/>
        <w:numPr>
          <w:ilvl w:val="0"/>
          <w:numId w:val="2"/>
        </w:numPr>
        <w:spacing w:after="40" w:before="40"/>
      </w:pPr>
      <w:r>
        <w:rPr>
          <w:rFonts w:ascii="Arial" w:cs="Arial" w:eastAsia="Arial" w:hAnsi="Arial"/>
          <w:color w:val="333333"/>
          <w:sz w:val="22"/>
          <w:szCs w:val="22"/>
        </w:rPr>
        <w:t xml:space="preserve">lib/services/execution_checklist.dart — all pre-execution safety checks as individual methods returning CheckResult(passed, reason): checkEngineRunning(), checkSignalNotExpired(signal), checkSignalNotDuplicate(signal, openTrades), checkBrokerConnected(), checkSufficientMargin(lotSize, accountInfo), checkNoHardHalt(riskState), checkNoHardBlock(sentimentResult), checkSpreadAcceptable(pair, spread, timeframe). Method runAll(signal, context) runs all checks in order and returns first failure or success.</w:t>
      </w:r>
    </w:p>
    <w:p>
      <w:pPr>
        <w:pStyle w:val="ListParagraph"/>
        <w:numPr>
          <w:ilvl w:val="0"/>
          <w:numId w:val="2"/>
        </w:numPr>
        <w:spacing w:after="40" w:before="40"/>
      </w:pPr>
      <w:r>
        <w:rPr>
          <w:rFonts w:ascii="Arial" w:cs="Arial" w:eastAsia="Arial" w:hAnsi="Arial"/>
          <w:color w:val="333333"/>
          <w:sz w:val="22"/>
          <w:szCs w:val="22"/>
        </w:rPr>
        <w:t xml:space="preserve">lib/services/trade_monitor.dart — monitors all open trades. Runs every 5 seconds from a Timer. For each open trade: checks if partial close level has been reached (if yes calls broker.closeOrder() for 50 percent of position and places new stop at breakeven), checks if stop loss hit (logs and updates trade record), checks if take profit hit (logs and updates trade record). Also checks if signal for that pair has changed to CLOSE action — if yes closes the trade.</w:t>
      </w:r>
    </w:p>
    <w:p>
      <w:pPr>
        <w:pStyle w:val="ListParagraph"/>
        <w:numPr>
          <w:ilvl w:val="0"/>
          <w:numId w:val="2"/>
        </w:numPr>
        <w:spacing w:after="40" w:before="40"/>
      </w:pPr>
      <w:r>
        <w:rPr>
          <w:rFonts w:ascii="Arial" w:cs="Arial" w:eastAsia="Arial" w:hAnsi="Arial"/>
          <w:color w:val="333333"/>
          <w:sz w:val="22"/>
          <w:szCs w:val="22"/>
        </w:rPr>
        <w:t xml:space="preserve">lib/services/execution_logger.dart — logs every execution event to a local SQLite database for audit. Events: SIGNAL_RECEIVED, CHECK_PASSED, CHECK_FAILED, ORDER_PLACED, ORDER_CONFIRMED, PARTIAL_CLOSE_EXECUTED, STOP_MOVED_BREAKEVEN, TRADE_CLOSED, ERROR. Each event stores timestamp, signal ID, pair, action, details, and outcome.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Dashboard button implementations</w:t>
      </w:r>
    </w:p>
    <w:p>
      <w:pPr>
        <w:pStyle w:val="ListParagraph"/>
        <w:numPr>
          <w:ilvl w:val="0"/>
          <w:numId w:val="2"/>
        </w:numPr>
        <w:spacing w:after="40" w:before="40"/>
      </w:pPr>
      <w:r>
        <w:rPr>
          <w:rFonts w:ascii="Arial" w:cs="Arial" w:eastAsia="Arial" w:hAnsi="Arial"/>
          <w:color w:val="333333"/>
          <w:sz w:val="22"/>
          <w:szCs w:val="22"/>
        </w:rPr>
        <w:t xml:space="preserve">Start Engine: sets engineStateProvider to true, starts trade_monitor timer, subscribes to signal stream</w:t>
      </w:r>
    </w:p>
    <w:p>
      <w:pPr>
        <w:pStyle w:val="ListParagraph"/>
        <w:numPr>
          <w:ilvl w:val="0"/>
          <w:numId w:val="2"/>
        </w:numPr>
        <w:spacing w:after="40" w:before="40"/>
      </w:pPr>
      <w:r>
        <w:rPr>
          <w:rFonts w:ascii="Arial" w:cs="Arial" w:eastAsia="Arial" w:hAnsi="Arial"/>
          <w:color w:val="333333"/>
          <w:sz w:val="22"/>
          <w:szCs w:val="22"/>
        </w:rPr>
        <w:t xml:space="preserve">Stop Engine: sets engineStateProvider to false, cancels signal subscription (does NOT close open trades), stops monitoring timer</w:t>
      </w:r>
    </w:p>
    <w:p>
      <w:pPr>
        <w:pStyle w:val="ListParagraph"/>
        <w:numPr>
          <w:ilvl w:val="0"/>
          <w:numId w:val="2"/>
        </w:numPr>
        <w:spacing w:after="40" w:before="40"/>
      </w:pPr>
      <w:r>
        <w:rPr>
          <w:rFonts w:ascii="Arial" w:cs="Arial" w:eastAsia="Arial" w:hAnsi="Arial"/>
          <w:color w:val="333333"/>
          <w:sz w:val="22"/>
          <w:szCs w:val="22"/>
        </w:rPr>
        <w:t xml:space="preserve">Close All Trades: calls broker.closeAllOrders(), waits for confirmation, refreshes openTradesProvider, logs to execution_logger</w:t>
      </w:r>
    </w:p>
    <w:p>
      <w:pPr>
        <w:pStyle w:val="ListParagraph"/>
        <w:numPr>
          <w:ilvl w:val="0"/>
          <w:numId w:val="2"/>
        </w:numPr>
        <w:spacing w:after="40" w:before="40"/>
      </w:pPr>
      <w:r>
        <w:rPr>
          <w:rFonts w:ascii="Arial" w:cs="Arial" w:eastAsia="Arial" w:hAnsi="Arial"/>
          <w:color w:val="333333"/>
          <w:sz w:val="22"/>
          <w:szCs w:val="22"/>
        </w:rPr>
        <w:t xml:space="preserve">Close Profitable Only: filters open trades where currentPnl &gt; 0, calls broker.closeOrder() for each, logs all</w:t>
      </w:r>
    </w:p>
    <w:p>
      <w:pPr>
        <w:pStyle w:val="ListParagraph"/>
        <w:numPr>
          <w:ilvl w:val="0"/>
          <w:numId w:val="2"/>
        </w:numPr>
        <w:spacing w:after="40" w:before="40"/>
      </w:pPr>
      <w:r>
        <w:rPr>
          <w:rFonts w:ascii="Arial" w:cs="Arial" w:eastAsia="Arial" w:hAnsi="Arial"/>
          <w:color w:val="333333"/>
          <w:sz w:val="22"/>
          <w:szCs w:val="22"/>
        </w:rPr>
        <w:t xml:space="preserve">Close Losing Only: filters open trades where currentPnl &lt; 0, calls broker.closeOrder() for each, logs all</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Rules</w:t>
      </w:r>
    </w:p>
    <w:p>
      <w:pPr>
        <w:pStyle w:val="ListParagraph"/>
        <w:numPr>
          <w:ilvl w:val="0"/>
          <w:numId w:val="2"/>
        </w:numPr>
        <w:spacing w:after="40" w:before="40"/>
      </w:pPr>
      <w:r>
        <w:rPr>
          <w:rFonts w:ascii="Arial" w:cs="Arial" w:eastAsia="Arial" w:hAnsi="Arial"/>
          <w:color w:val="333333"/>
          <w:sz w:val="22"/>
          <w:szCs w:val="22"/>
        </w:rPr>
        <w:t xml:space="preserve">NEVER place an order if any circuit breaker hard halt is active — this is a hard block with no override</w:t>
      </w:r>
    </w:p>
    <w:p>
      <w:pPr>
        <w:pStyle w:val="ListParagraph"/>
        <w:numPr>
          <w:ilvl w:val="0"/>
          <w:numId w:val="2"/>
        </w:numPr>
        <w:spacing w:after="40" w:before="40"/>
      </w:pPr>
      <w:r>
        <w:rPr>
          <w:rFonts w:ascii="Arial" w:cs="Arial" w:eastAsia="Arial" w:hAnsi="Arial"/>
          <w:color w:val="333333"/>
          <w:sz w:val="22"/>
          <w:szCs w:val="22"/>
        </w:rPr>
        <w:t xml:space="preserve">NEVER place a duplicate order for same pair and same direction if trade already open</w:t>
      </w:r>
    </w:p>
    <w:p>
      <w:pPr>
        <w:pStyle w:val="ListParagraph"/>
        <w:numPr>
          <w:ilvl w:val="0"/>
          <w:numId w:val="2"/>
        </w:numPr>
        <w:spacing w:after="40" w:before="40"/>
      </w:pPr>
      <w:r>
        <w:rPr>
          <w:rFonts w:ascii="Arial" w:cs="Arial" w:eastAsia="Arial" w:hAnsi="Arial"/>
          <w:color w:val="333333"/>
          <w:sz w:val="22"/>
          <w:szCs w:val="22"/>
        </w:rPr>
        <w:t xml:space="preserve">ALL order placements must show a brief notification to user confirming the order was placed with ticket ID</w:t>
      </w:r>
    </w:p>
    <w:p>
      <w:pPr>
        <w:pStyle w:val="ListParagraph"/>
        <w:numPr>
          <w:ilvl w:val="0"/>
          <w:numId w:val="2"/>
        </w:numPr>
        <w:spacing w:after="40" w:before="40"/>
      </w:pPr>
      <w:r>
        <w:rPr>
          <w:rFonts w:ascii="Arial" w:cs="Arial" w:eastAsia="Arial" w:hAnsi="Arial"/>
          <w:color w:val="333333"/>
          <w:sz w:val="22"/>
          <w:szCs w:val="22"/>
        </w:rPr>
        <w:t xml:space="preserve">ALL order failures must show an alert to user with reason — never fail silently</w:t>
      </w:r>
    </w:p>
    <w:p>
      <w:pPr>
        <w:pStyle w:val="ListParagraph"/>
        <w:numPr>
          <w:ilvl w:val="0"/>
          <w:numId w:val="2"/>
        </w:numPr>
        <w:spacing w:after="40" w:before="40"/>
      </w:pPr>
      <w:r>
        <w:rPr>
          <w:rFonts w:ascii="Arial" w:cs="Arial" w:eastAsia="Arial" w:hAnsi="Arial"/>
          <w:color w:val="333333"/>
          <w:sz w:val="22"/>
          <w:szCs w:val="22"/>
        </w:rPr>
        <w:t xml:space="preserve">Execution logger must never lose a record — use transactions to ensure atomicity</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test with engine running on demo account. Verify that a BUY signal from backend results in a buy order appearing in MetaTrader or OANDA. Verify the duplicate check prevents a second order on the same pair. Test Stop Engine — verify no new orders are placed but existing trades stay open.</w:t>
      </w:r>
    </w:p>
    <w:p>
      <w:pPr>
        <w:pBdr>
          <w:bottom w:val="single" w:color="CCCCCC" w:sz="2" w:space="1"/>
        </w:pBdr>
        <w:spacing w:after="160" w:before="160"/>
      </w:pPr>
      <w:r>
        <w:t xml:space="preserve"/>
      </w:r>
    </w:p>
    <w:p>
      <w:pPr>
        <w:shd w:fill="1F4E79" w:val="clear"/>
        <w:spacing w:after="100" w:before="320"/>
      </w:pPr>
      <w:r>
        <w:rPr>
          <w:rFonts w:ascii="Arial" w:cs="Arial" w:eastAsia="Arial" w:hAnsi="Arial"/>
          <w:b/>
          <w:bCs/>
          <w:color w:val="FFFFFF"/>
          <w:sz w:val="28"/>
          <w:szCs w:val="28"/>
        </w:rPr>
        <w:t xml:space="preserve">  BUILD PROMPT P13  </w:t>
      </w:r>
      <w:r>
        <w:rPr>
          <w:rFonts w:ascii="Arial" w:cs="Arial" w:eastAsia="Arial" w:hAnsi="Arial"/>
          <w:b/>
          <w:bCs/>
          <w:color w:val="BDD7EE"/>
          <w:sz w:val="24"/>
          <w:szCs w:val="24"/>
        </w:rPr>
        <w:t xml:space="preserve">  —  Final Integration + Testing</w:t>
      </w:r>
    </w:p>
    <w:p>
      <w:pPr>
        <w:pStyle w:val="Heading2"/>
        <w:spacing w:after="80" w:before="280"/>
      </w:pPr>
      <w:r>
        <w:rPr>
          <w:rFonts w:ascii="Arial" w:cs="Arial" w:eastAsia="Arial" w:hAnsi="Arial"/>
          <w:b/>
          <w:bCs/>
          <w:color w:val="2E75B6"/>
          <w:sz w:val="26"/>
          <w:szCs w:val="26"/>
        </w:rPr>
        <w:t xml:space="preserve">Dependencies</w:t>
      </w:r>
    </w:p>
    <w:p>
      <w:pPr>
        <w:pStyle w:val="ListParagraph"/>
        <w:numPr>
          <w:ilvl w:val="0"/>
          <w:numId w:val="2"/>
        </w:numPr>
        <w:spacing w:after="40" w:before="40"/>
      </w:pPr>
      <w:r>
        <w:rPr>
          <w:rFonts w:ascii="Arial" w:cs="Arial" w:eastAsia="Arial" w:hAnsi="Arial"/>
          <w:color w:val="333333"/>
          <w:sz w:val="22"/>
          <w:szCs w:val="22"/>
        </w:rPr>
        <w:t xml:space="preserve">All previous prompts P1 through P12 complete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The Prompt</w:t>
      </w:r>
    </w:p>
    <w:p>
      <w:pPr>
        <w:spacing w:after="60" w:before="60"/>
      </w:pPr>
      <w:r>
        <w:rPr>
          <w:rFonts w:ascii="Arial" w:cs="Arial" w:eastAsia="Arial" w:hAnsi="Arial"/>
          <w:color w:val="333333"/>
          <w:sz w:val="22"/>
          <w:szCs w:val="22"/>
        </w:rPr>
        <w:t xml:space="preserve">In the ForexAI Flutter project, complete the final integration, add missing polish, and write the integration tests. This is the final prompt for the Flutter frontend.</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Integration tasks</w:t>
      </w:r>
    </w:p>
    <w:p>
      <w:pPr>
        <w:pStyle w:val="ListParagraph"/>
        <w:numPr>
          <w:ilvl w:val="0"/>
          <w:numId w:val="2"/>
        </w:numPr>
        <w:spacing w:after="40" w:before="40"/>
      </w:pPr>
      <w:r>
        <w:rPr>
          <w:rFonts w:ascii="Arial" w:cs="Arial" w:eastAsia="Arial" w:hAnsi="Arial"/>
          <w:color w:val="333333"/>
          <w:sz w:val="22"/>
          <w:szCs w:val="22"/>
        </w:rPr>
        <w:t xml:space="preserve">lib/screens/splash/splash_screen.dart — show app logo centred, animated fade in. Check if backend URL and broker credentials are saved. If not saved navigate to /login. If saved attempt backend connection and broker connection simultaneously. If both succeed navigate to /dashboard. If either fails show error message with Retry button and Go to Settings button. Show connection status messages as they happen.</w:t>
      </w:r>
    </w:p>
    <w:p>
      <w:pPr>
        <w:pStyle w:val="ListParagraph"/>
        <w:numPr>
          <w:ilvl w:val="0"/>
          <w:numId w:val="2"/>
        </w:numPr>
        <w:spacing w:after="40" w:before="40"/>
      </w:pPr>
      <w:r>
        <w:rPr>
          <w:rFonts w:ascii="Arial" w:cs="Arial" w:eastAsia="Arial" w:hAnsi="Arial"/>
          <w:color w:val="333333"/>
          <w:sz w:val="22"/>
          <w:szCs w:val="22"/>
        </w:rPr>
        <w:t xml:space="preserve">Wire up all system alerts from alertStreamProvider to local notifications via notification_service. CRITICAL severity alerts must also show an in-app modal dialog that cannot be dismissed without user acknowledging. HIGH severity shows a SnackBar in red. MEDIUM severity shows a SnackBar in orange.</w:t>
      </w:r>
    </w:p>
    <w:p>
      <w:pPr>
        <w:pStyle w:val="ListParagraph"/>
        <w:numPr>
          <w:ilvl w:val="0"/>
          <w:numId w:val="2"/>
        </w:numPr>
        <w:spacing w:after="40" w:before="40"/>
      </w:pPr>
      <w:r>
        <w:rPr>
          <w:rFonts w:ascii="Arial" w:cs="Arial" w:eastAsia="Arial" w:hAnsi="Arial"/>
          <w:color w:val="333333"/>
          <w:sz w:val="22"/>
          <w:szCs w:val="22"/>
        </w:rPr>
        <w:t xml:space="preserve">Add global error boundary: wrap MaterialApp in an error widget that catches uncaught Flutter errors and shows a friendly error screen with Restart App button instead of crashing. Log all uncaught errors to execution_logger.</w:t>
      </w:r>
    </w:p>
    <w:p>
      <w:pPr>
        <w:pStyle w:val="ListParagraph"/>
        <w:numPr>
          <w:ilvl w:val="0"/>
          <w:numId w:val="2"/>
        </w:numPr>
        <w:spacing w:after="40" w:before="40"/>
      </w:pPr>
      <w:r>
        <w:rPr>
          <w:rFonts w:ascii="Arial" w:cs="Arial" w:eastAsia="Arial" w:hAnsi="Arial"/>
          <w:color w:val="333333"/>
          <w:sz w:val="22"/>
          <w:szCs w:val="22"/>
        </w:rPr>
        <w:t xml:space="preserve">Add connection recovery: if backend WebSocket disconnects, show a persistent banner at top of all screens: Backend disconnected — reconnecting. Hide banner when reconnected. If broker disconnects show same banner in orange. Engine automatically pauses order execution while either is disconnected and resumes when both are reconnected.</w:t>
      </w:r>
    </w:p>
    <w:p>
      <w:pPr>
        <w:pStyle w:val="ListParagraph"/>
        <w:numPr>
          <w:ilvl w:val="0"/>
          <w:numId w:val="2"/>
        </w:numPr>
        <w:spacing w:after="40" w:before="40"/>
      </w:pPr>
      <w:r>
        <w:rPr>
          <w:rFonts w:ascii="Arial" w:cs="Arial" w:eastAsia="Arial" w:hAnsi="Arial"/>
          <w:color w:val="333333"/>
          <w:sz w:val="22"/>
          <w:szCs w:val="22"/>
        </w:rPr>
        <w:t xml:space="preserve">Add app lifecycle handling: when app goes to background pause WebSocket connections and polling. When app returns to foreground reconnect WebSocket and force refresh all providers immediately.</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Missing widgets to complete</w:t>
      </w:r>
    </w:p>
    <w:p>
      <w:pPr>
        <w:pStyle w:val="ListParagraph"/>
        <w:numPr>
          <w:ilvl w:val="0"/>
          <w:numId w:val="2"/>
        </w:numPr>
        <w:spacing w:after="40" w:before="40"/>
      </w:pPr>
      <w:r>
        <w:rPr>
          <w:rFonts w:ascii="Arial" w:cs="Arial" w:eastAsia="Arial" w:hAnsi="Arial"/>
          <w:color w:val="333333"/>
          <w:sz w:val="22"/>
          <w:szCs w:val="22"/>
        </w:rPr>
        <w:t xml:space="preserve">lib/widgets/regime_badge.dart — coloured chip showing regime name. TRENDING_UP = green with up arrow, TRENDING_DOWN = red with down arrow, RANGING = blue, BREAKOUT = orange, REVERSAL = purple, VOLATILE = yellow, UNKNOWN = grey. Optionally shows confidence percentage.</w:t>
      </w:r>
    </w:p>
    <w:p>
      <w:pPr>
        <w:pStyle w:val="ListParagraph"/>
        <w:numPr>
          <w:ilvl w:val="0"/>
          <w:numId w:val="2"/>
        </w:numPr>
        <w:spacing w:after="40" w:before="40"/>
      </w:pPr>
      <w:r>
        <w:rPr>
          <w:rFonts w:ascii="Arial" w:cs="Arial" w:eastAsia="Arial" w:hAnsi="Arial"/>
          <w:color w:val="333333"/>
          <w:sz w:val="22"/>
          <w:szCs w:val="22"/>
        </w:rPr>
        <w:t xml:space="preserve">lib/widgets/confidence_ring.dart — circular progress indicator showing confidence 0-100 percent. Green above 80, yellow 60-80, red below 60. Animated when value changes.</w:t>
      </w:r>
    </w:p>
    <w:p>
      <w:pPr>
        <w:pStyle w:val="ListParagraph"/>
        <w:numPr>
          <w:ilvl w:val="0"/>
          <w:numId w:val="2"/>
        </w:numPr>
        <w:spacing w:after="40" w:before="40"/>
      </w:pPr>
      <w:r>
        <w:rPr>
          <w:rFonts w:ascii="Arial" w:cs="Arial" w:eastAsia="Arial" w:hAnsi="Arial"/>
          <w:color w:val="333333"/>
          <w:sz w:val="22"/>
          <w:szCs w:val="22"/>
        </w:rPr>
        <w:t xml:space="preserve">lib/widgets/sentiment_bar.dart — horizontal bar from -1.0 to +1.0 with colour gradient. Label showing score as number. Animated when score changes.</w:t>
      </w:r>
    </w:p>
    <w:p>
      <w:pPr>
        <w:pStyle w:val="ListParagraph"/>
        <w:numPr>
          <w:ilvl w:val="0"/>
          <w:numId w:val="2"/>
        </w:numPr>
        <w:spacing w:after="40" w:before="40"/>
      </w:pPr>
      <w:r>
        <w:rPr>
          <w:rFonts w:ascii="Arial" w:cs="Arial" w:eastAsia="Arial" w:hAnsi="Arial"/>
          <w:color w:val="333333"/>
          <w:sz w:val="22"/>
          <w:szCs w:val="22"/>
        </w:rPr>
        <w:t xml:space="preserve">lib/widgets/metric_card.dart — reusable card for a single metric: label, value, optional trend arrow, optional colour coding. Used throughout performance and dashboard screens.</w:t>
      </w:r>
    </w:p>
    <w:p>
      <w:pPr>
        <w:pStyle w:val="ListParagraph"/>
        <w:numPr>
          <w:ilvl w:val="0"/>
          <w:numId w:val="2"/>
        </w:numPr>
        <w:spacing w:after="40" w:before="40"/>
      </w:pPr>
      <w:r>
        <w:rPr>
          <w:rFonts w:ascii="Arial" w:cs="Arial" w:eastAsia="Arial" w:hAnsi="Arial"/>
          <w:color w:val="333333"/>
          <w:sz w:val="22"/>
          <w:szCs w:val="22"/>
        </w:rPr>
        <w:t xml:space="preserve">lib/widgets/pair_flag.dart — shows currency pair name with small coloured dot indicating current signal action colour.</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Integration tests to write in test/</w:t>
      </w:r>
    </w:p>
    <w:p>
      <w:pPr>
        <w:pStyle w:val="ListParagraph"/>
        <w:numPr>
          <w:ilvl w:val="0"/>
          <w:numId w:val="2"/>
        </w:numPr>
        <w:spacing w:after="40" w:before="40"/>
      </w:pPr>
      <w:r>
        <w:rPr>
          <w:rFonts w:ascii="Arial" w:cs="Arial" w:eastAsia="Arial" w:hAnsi="Arial"/>
          <w:color w:val="333333"/>
          <w:sz w:val="22"/>
          <w:szCs w:val="22"/>
        </w:rPr>
        <w:t xml:space="preserve">test/integration/connection_test.dart — test backend connection, authentication, and all REST endpoints return correct model types</w:t>
      </w:r>
    </w:p>
    <w:p>
      <w:pPr>
        <w:pStyle w:val="ListParagraph"/>
        <w:numPr>
          <w:ilvl w:val="0"/>
          <w:numId w:val="2"/>
        </w:numPr>
        <w:spacing w:after="40" w:before="40"/>
      </w:pPr>
      <w:r>
        <w:rPr>
          <w:rFonts w:ascii="Arial" w:cs="Arial" w:eastAsia="Arial" w:hAnsi="Arial"/>
          <w:color w:val="333333"/>
          <w:sz w:val="22"/>
          <w:szCs w:val="22"/>
        </w:rPr>
        <w:t xml:space="preserve">test/integration/signal_flow_test.dart — test full signal flow: backend generates signal, WebSocket delivers it to Flutter, provider state updates, execution checklist runs correctly</w:t>
      </w:r>
    </w:p>
    <w:p>
      <w:pPr>
        <w:pStyle w:val="ListParagraph"/>
        <w:numPr>
          <w:ilvl w:val="0"/>
          <w:numId w:val="2"/>
        </w:numPr>
        <w:spacing w:after="40" w:before="40"/>
      </w:pPr>
      <w:r>
        <w:rPr>
          <w:rFonts w:ascii="Arial" w:cs="Arial" w:eastAsia="Arial" w:hAnsi="Arial"/>
          <w:color w:val="333333"/>
          <w:sz w:val="22"/>
          <w:szCs w:val="22"/>
        </w:rPr>
        <w:t xml:space="preserve">test/integration/execution_test.dart — test order execution with mock broker: verify order placed on BUY signal, verify duplicate check blocks second order, verify Stop Engine prevents new orders, verify Close All calls broker correctly</w:t>
      </w:r>
    </w:p>
    <w:p>
      <w:pPr>
        <w:pStyle w:val="ListParagraph"/>
        <w:numPr>
          <w:ilvl w:val="0"/>
          <w:numId w:val="2"/>
        </w:numPr>
        <w:spacing w:after="40" w:before="40"/>
      </w:pPr>
      <w:r>
        <w:rPr>
          <w:rFonts w:ascii="Arial" w:cs="Arial" w:eastAsia="Arial" w:hAnsi="Arial"/>
          <w:color w:val="333333"/>
          <w:sz w:val="22"/>
          <w:szCs w:val="22"/>
        </w:rPr>
        <w:t xml:space="preserve">test/widget/dashboard_test.dart — widget test for dashboard: verify engine controls are disabled/enabled correctly, verify signals grid shows correct data, verify circuit breaker panel shows correct state</w:t>
      </w:r>
    </w:p>
    <w:p>
      <w:pPr>
        <w:spacing w:after="80" w:before="80"/>
      </w:pPr>
      <w:r>
        <w:t xml:space="preserve"/>
      </w:r>
    </w:p>
    <w:p>
      <w:pPr>
        <w:pStyle w:val="Heading3"/>
        <w:spacing w:after="60" w:before="200"/>
      </w:pPr>
      <w:r>
        <w:rPr>
          <w:rFonts w:ascii="Arial" w:cs="Arial" w:eastAsia="Arial" w:hAnsi="Arial"/>
          <w:b/>
          <w:bCs/>
          <w:color w:val="555555"/>
          <w:sz w:val="24"/>
          <w:szCs w:val="24"/>
        </w:rPr>
        <w:t xml:space="preserve">Final checklist before release</w:t>
      </w:r>
    </w:p>
    <w:p>
      <w:pPr>
        <w:pStyle w:val="ListParagraph"/>
        <w:numPr>
          <w:ilvl w:val="0"/>
          <w:numId w:val="2"/>
        </w:numPr>
        <w:spacing w:after="40" w:before="40"/>
      </w:pPr>
      <w:r>
        <w:rPr>
          <w:rFonts w:ascii="Arial" w:cs="Arial" w:eastAsia="Arial" w:hAnsi="Arial"/>
          <w:color w:val="333333"/>
          <w:sz w:val="22"/>
          <w:szCs w:val="22"/>
        </w:rPr>
        <w:t xml:space="preserve">All screens render correctly on Android phone, iPhone, Chrome web, Windows desktop</w:t>
      </w:r>
    </w:p>
    <w:p>
      <w:pPr>
        <w:pStyle w:val="ListParagraph"/>
        <w:numPr>
          <w:ilvl w:val="0"/>
          <w:numId w:val="2"/>
        </w:numPr>
        <w:spacing w:after="40" w:before="40"/>
      </w:pPr>
      <w:r>
        <w:rPr>
          <w:rFonts w:ascii="Arial" w:cs="Arial" w:eastAsia="Arial" w:hAnsi="Arial"/>
          <w:color w:val="333333"/>
          <w:sz w:val="22"/>
          <w:szCs w:val="22"/>
        </w:rPr>
        <w:t xml:space="preserve">Dark theme consistent across all screens with no white flashes</w:t>
      </w:r>
    </w:p>
    <w:p>
      <w:pPr>
        <w:pStyle w:val="ListParagraph"/>
        <w:numPr>
          <w:ilvl w:val="0"/>
          <w:numId w:val="2"/>
        </w:numPr>
        <w:spacing w:after="40" w:before="40"/>
      </w:pPr>
      <w:r>
        <w:rPr>
          <w:rFonts w:ascii="Arial" w:cs="Arial" w:eastAsia="Arial" w:hAnsi="Arial"/>
          <w:color w:val="333333"/>
          <w:sz w:val="22"/>
          <w:szCs w:val="22"/>
        </w:rPr>
        <w:t xml:space="preserve">All numbers display with correct decimal places (prices: 5dp, pips: 1dp, percentages: 2dp, P&amp;L: 2dp)</w:t>
      </w:r>
    </w:p>
    <w:p>
      <w:pPr>
        <w:pStyle w:val="ListParagraph"/>
        <w:numPr>
          <w:ilvl w:val="0"/>
          <w:numId w:val="2"/>
        </w:numPr>
        <w:spacing w:after="40" w:before="40"/>
      </w:pPr>
      <w:r>
        <w:rPr>
          <w:rFonts w:ascii="Arial" w:cs="Arial" w:eastAsia="Arial" w:hAnsi="Arial"/>
          <w:color w:val="333333"/>
          <w:sz w:val="22"/>
          <w:szCs w:val="22"/>
        </w:rPr>
        <w:t xml:space="preserve">All timestamps displayed in user local time, stored in UTC</w:t>
      </w:r>
    </w:p>
    <w:p>
      <w:pPr>
        <w:pStyle w:val="ListParagraph"/>
        <w:numPr>
          <w:ilvl w:val="0"/>
          <w:numId w:val="2"/>
        </w:numPr>
        <w:spacing w:after="40" w:before="40"/>
      </w:pPr>
      <w:r>
        <w:rPr>
          <w:rFonts w:ascii="Arial" w:cs="Arial" w:eastAsia="Arial" w:hAnsi="Arial"/>
          <w:color w:val="333333"/>
          <w:sz w:val="22"/>
          <w:szCs w:val="22"/>
        </w:rPr>
        <w:t xml:space="preserve">App handles no-internet gracefully with offline message</w:t>
      </w:r>
    </w:p>
    <w:p>
      <w:pPr>
        <w:pStyle w:val="ListParagraph"/>
        <w:numPr>
          <w:ilvl w:val="0"/>
          <w:numId w:val="2"/>
        </w:numPr>
        <w:spacing w:after="40" w:before="40"/>
      </w:pPr>
      <w:r>
        <w:rPr>
          <w:rFonts w:ascii="Arial" w:cs="Arial" w:eastAsia="Arial" w:hAnsi="Arial"/>
          <w:color w:val="333333"/>
          <w:sz w:val="22"/>
          <w:szCs w:val="22"/>
        </w:rPr>
        <w:t xml:space="preserve">App handles backend restart gracefully with auto-reconnect</w:t>
      </w:r>
    </w:p>
    <w:p>
      <w:pPr>
        <w:pStyle w:val="ListParagraph"/>
        <w:numPr>
          <w:ilvl w:val="0"/>
          <w:numId w:val="2"/>
        </w:numPr>
        <w:spacing w:after="40" w:before="40"/>
      </w:pPr>
      <w:r>
        <w:rPr>
          <w:rFonts w:ascii="Arial" w:cs="Arial" w:eastAsia="Arial" w:hAnsi="Arial"/>
          <w:color w:val="333333"/>
          <w:sz w:val="22"/>
          <w:szCs w:val="22"/>
        </w:rPr>
        <w:t xml:space="preserve">Execution logger has entries for all test trades placed during development</w:t>
      </w:r>
    </w:p>
    <w:p>
      <w:pPr>
        <w:pStyle w:val="ListParagraph"/>
        <w:numPr>
          <w:ilvl w:val="0"/>
          <w:numId w:val="2"/>
        </w:numPr>
        <w:spacing w:after="40" w:before="40"/>
      </w:pPr>
      <w:r>
        <w:rPr>
          <w:rFonts w:ascii="Arial" w:cs="Arial" w:eastAsia="Arial" w:hAnsi="Arial"/>
          <w:color w:val="333333"/>
          <w:sz w:val="22"/>
          <w:szCs w:val="22"/>
        </w:rPr>
        <w:t xml:space="preserve">No API keys or passwords visible anywhere in the UI</w:t>
      </w:r>
    </w:p>
    <w:p>
      <w:pPr>
        <w:pStyle w:val="ListParagraph"/>
        <w:numPr>
          <w:ilvl w:val="0"/>
          <w:numId w:val="2"/>
        </w:numPr>
        <w:spacing w:after="40" w:before="40"/>
      </w:pPr>
      <w:r>
        <w:rPr>
          <w:rFonts w:ascii="Arial" w:cs="Arial" w:eastAsia="Arial" w:hAnsi="Arial"/>
          <w:color w:val="333333"/>
          <w:sz w:val="22"/>
          <w:szCs w:val="22"/>
        </w:rPr>
        <w:t xml:space="preserve">All confirmation dialogs present before destructive actions</w:t>
      </w:r>
    </w:p>
    <w:p>
      <w:pPr>
        <w:spacing w:after="80" w:before="80"/>
      </w:pPr>
      <w:r>
        <w:t xml:space="preserve"/>
      </w:r>
    </w:p>
    <w:p>
      <w:pPr>
        <w:pBdr>
          <w:left w:val="single" w:color="F4B942" w:sz="16" w:space="8"/>
        </w:pBdr>
        <w:shd w:fill="FFF2CC" w:val="clear"/>
        <w:spacing w:after="100" w:before="100"/>
      </w:pPr>
      <w:r>
        <w:rPr>
          <w:rFonts w:ascii="Arial" w:cs="Arial" w:eastAsia="Arial" w:hAnsi="Arial"/>
          <w:b/>
          <w:bCs/>
          <w:color w:val="7F4F00"/>
          <w:sz w:val="20"/>
          <w:szCs w:val="20"/>
        </w:rPr>
        <w:t xml:space="preserve">  ⚠  After running this prompt: run the full integration test suite. All tests must pass. Then do a complete end-to-end test on a demo account: start the app fresh, complete login, start engine, wait for first signal, verify order is placed in broker, wait for partial close level, verify partial close executes, wait for take profit, verify trade closes and appears in history. Only after this full test is passing should you consider connecting to a live broker account.</w:t>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Complete Build Checklist</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Backend — Prompts A to O</w:t>
      </w:r>
    </w:p>
    <w:p>
      <w:pPr>
        <w:pStyle w:val="ListParagraph"/>
        <w:numPr>
          <w:ilvl w:val="0"/>
          <w:numId w:val="2"/>
        </w:numPr>
        <w:spacing w:after="40" w:before="40"/>
      </w:pPr>
      <w:r>
        <w:rPr>
          <w:rFonts w:ascii="Arial" w:cs="Arial" w:eastAsia="Arial" w:hAnsi="Arial"/>
          <w:color w:val="333333"/>
          <w:sz w:val="22"/>
          <w:szCs w:val="22"/>
        </w:rPr>
        <w:t xml:space="preserve">Prompt A  — Folder structure and scaffold</w:t>
      </w:r>
    </w:p>
    <w:p>
      <w:pPr>
        <w:pStyle w:val="ListParagraph"/>
        <w:numPr>
          <w:ilvl w:val="0"/>
          <w:numId w:val="2"/>
        </w:numPr>
        <w:spacing w:after="40" w:before="40"/>
      </w:pPr>
      <w:r>
        <w:rPr>
          <w:rFonts w:ascii="Arial" w:cs="Arial" w:eastAsia="Arial" w:hAnsi="Arial"/>
          <w:color w:val="333333"/>
          <w:sz w:val="22"/>
          <w:szCs w:val="22"/>
        </w:rPr>
        <w:t xml:space="preserve">Prompt B  — Global data models</w:t>
      </w:r>
    </w:p>
    <w:p>
      <w:pPr>
        <w:pStyle w:val="ListParagraph"/>
        <w:numPr>
          <w:ilvl w:val="0"/>
          <w:numId w:val="2"/>
        </w:numPr>
        <w:spacing w:after="40" w:before="40"/>
      </w:pPr>
      <w:r>
        <w:rPr>
          <w:rFonts w:ascii="Arial" w:cs="Arial" w:eastAsia="Arial" w:hAnsi="Arial"/>
          <w:color w:val="333333"/>
          <w:sz w:val="22"/>
          <w:szCs w:val="22"/>
        </w:rPr>
        <w:t xml:space="preserve">Prompt C  — Database setup</w:t>
      </w:r>
    </w:p>
    <w:p>
      <w:pPr>
        <w:pStyle w:val="ListParagraph"/>
        <w:numPr>
          <w:ilvl w:val="0"/>
          <w:numId w:val="2"/>
        </w:numPr>
        <w:spacing w:after="40" w:before="40"/>
      </w:pPr>
      <w:r>
        <w:rPr>
          <w:rFonts w:ascii="Arial" w:cs="Arial" w:eastAsia="Arial" w:hAnsi="Arial"/>
          <w:color w:val="333333"/>
          <w:sz w:val="22"/>
          <w:szCs w:val="22"/>
        </w:rPr>
        <w:t xml:space="preserve">Prompt D  — Data ingestion</w:t>
      </w:r>
    </w:p>
    <w:p>
      <w:pPr>
        <w:pStyle w:val="ListParagraph"/>
        <w:numPr>
          <w:ilvl w:val="0"/>
          <w:numId w:val="2"/>
        </w:numPr>
        <w:spacing w:after="40" w:before="40"/>
      </w:pPr>
      <w:r>
        <w:rPr>
          <w:rFonts w:ascii="Arial" w:cs="Arial" w:eastAsia="Arial" w:hAnsi="Arial"/>
          <w:color w:val="333333"/>
          <w:sz w:val="22"/>
          <w:szCs w:val="22"/>
        </w:rPr>
        <w:t xml:space="preserve">Prompt E  — Indicator calculator</w:t>
      </w:r>
    </w:p>
    <w:p>
      <w:pPr>
        <w:pStyle w:val="ListParagraph"/>
        <w:numPr>
          <w:ilvl w:val="0"/>
          <w:numId w:val="2"/>
        </w:numPr>
        <w:spacing w:after="40" w:before="40"/>
      </w:pPr>
      <w:r>
        <w:rPr>
          <w:rFonts w:ascii="Arial" w:cs="Arial" w:eastAsia="Arial" w:hAnsi="Arial"/>
          <w:color w:val="333333"/>
          <w:sz w:val="22"/>
          <w:szCs w:val="22"/>
        </w:rPr>
        <w:t xml:space="preserve">Prompt F  — SMC detector</w:t>
      </w:r>
    </w:p>
    <w:p>
      <w:pPr>
        <w:pStyle w:val="ListParagraph"/>
        <w:numPr>
          <w:ilvl w:val="0"/>
          <w:numId w:val="2"/>
        </w:numPr>
        <w:spacing w:after="40" w:before="40"/>
      </w:pPr>
      <w:r>
        <w:rPr>
          <w:rFonts w:ascii="Arial" w:cs="Arial" w:eastAsia="Arial" w:hAnsi="Arial"/>
          <w:color w:val="333333"/>
          <w:sz w:val="22"/>
          <w:szCs w:val="22"/>
        </w:rPr>
        <w:t xml:space="preserve">Prompt G  — Regime classifier</w:t>
      </w:r>
    </w:p>
    <w:p>
      <w:pPr>
        <w:pStyle w:val="ListParagraph"/>
        <w:numPr>
          <w:ilvl w:val="0"/>
          <w:numId w:val="2"/>
        </w:numPr>
        <w:spacing w:after="40" w:before="40"/>
      </w:pPr>
      <w:r>
        <w:rPr>
          <w:rFonts w:ascii="Arial" w:cs="Arial" w:eastAsia="Arial" w:hAnsi="Arial"/>
          <w:color w:val="333333"/>
          <w:sz w:val="22"/>
          <w:szCs w:val="22"/>
        </w:rPr>
        <w:t xml:space="preserve">Prompt H  — Strategy selector</w:t>
      </w:r>
    </w:p>
    <w:p>
      <w:pPr>
        <w:pStyle w:val="ListParagraph"/>
        <w:numPr>
          <w:ilvl w:val="0"/>
          <w:numId w:val="2"/>
        </w:numPr>
        <w:spacing w:after="40" w:before="40"/>
      </w:pPr>
      <w:r>
        <w:rPr>
          <w:rFonts w:ascii="Arial" w:cs="Arial" w:eastAsia="Arial" w:hAnsi="Arial"/>
          <w:color w:val="333333"/>
          <w:sz w:val="22"/>
          <w:szCs w:val="22"/>
        </w:rPr>
        <w:t xml:space="preserve">Prompt I   — Timeframe selector</w:t>
      </w:r>
    </w:p>
    <w:p>
      <w:pPr>
        <w:pStyle w:val="ListParagraph"/>
        <w:numPr>
          <w:ilvl w:val="0"/>
          <w:numId w:val="2"/>
        </w:numPr>
        <w:spacing w:after="40" w:before="40"/>
      </w:pPr>
      <w:r>
        <w:rPr>
          <w:rFonts w:ascii="Arial" w:cs="Arial" w:eastAsia="Arial" w:hAnsi="Arial"/>
          <w:color w:val="333333"/>
          <w:sz w:val="22"/>
          <w:szCs w:val="22"/>
        </w:rPr>
        <w:t xml:space="preserve">Prompt J   — Sentiment and news</w:t>
      </w:r>
    </w:p>
    <w:p>
      <w:pPr>
        <w:pStyle w:val="ListParagraph"/>
        <w:numPr>
          <w:ilvl w:val="0"/>
          <w:numId w:val="2"/>
        </w:numPr>
        <w:spacing w:after="40" w:before="40"/>
      </w:pPr>
      <w:r>
        <w:rPr>
          <w:rFonts w:ascii="Arial" w:cs="Arial" w:eastAsia="Arial" w:hAnsi="Arial"/>
          <w:color w:val="333333"/>
          <w:sz w:val="22"/>
          <w:szCs w:val="22"/>
        </w:rPr>
        <w:t xml:space="preserve">Prompt K  — Risk manager</w:t>
      </w:r>
    </w:p>
    <w:p>
      <w:pPr>
        <w:pStyle w:val="ListParagraph"/>
        <w:numPr>
          <w:ilvl w:val="0"/>
          <w:numId w:val="2"/>
        </w:numPr>
        <w:spacing w:after="40" w:before="40"/>
      </w:pPr>
      <w:r>
        <w:rPr>
          <w:rFonts w:ascii="Arial" w:cs="Arial" w:eastAsia="Arial" w:hAnsi="Arial"/>
          <w:color w:val="333333"/>
          <w:sz w:val="22"/>
          <w:szCs w:val="22"/>
        </w:rPr>
        <w:t xml:space="preserve">Prompt L  — Decision engine</w:t>
      </w:r>
    </w:p>
    <w:p>
      <w:pPr>
        <w:pStyle w:val="ListParagraph"/>
        <w:numPr>
          <w:ilvl w:val="0"/>
          <w:numId w:val="2"/>
        </w:numPr>
        <w:spacing w:after="40" w:before="40"/>
      </w:pPr>
      <w:r>
        <w:rPr>
          <w:rFonts w:ascii="Arial" w:cs="Arial" w:eastAsia="Arial" w:hAnsi="Arial"/>
          <w:color w:val="333333"/>
          <w:sz w:val="22"/>
          <w:szCs w:val="22"/>
        </w:rPr>
        <w:t xml:space="preserve">Prompt M  — Backtesting engine</w:t>
      </w:r>
    </w:p>
    <w:p>
      <w:pPr>
        <w:pStyle w:val="ListParagraph"/>
        <w:numPr>
          <w:ilvl w:val="0"/>
          <w:numId w:val="2"/>
        </w:numPr>
        <w:spacing w:after="40" w:before="40"/>
      </w:pPr>
      <w:r>
        <w:rPr>
          <w:rFonts w:ascii="Arial" w:cs="Arial" w:eastAsia="Arial" w:hAnsi="Arial"/>
          <w:color w:val="333333"/>
          <w:sz w:val="22"/>
          <w:szCs w:val="22"/>
        </w:rPr>
        <w:t xml:space="preserve">Prompt N  — Continuous learner</w:t>
      </w:r>
    </w:p>
    <w:p>
      <w:pPr>
        <w:pStyle w:val="ListParagraph"/>
        <w:numPr>
          <w:ilvl w:val="0"/>
          <w:numId w:val="2"/>
        </w:numPr>
        <w:spacing w:after="40" w:before="40"/>
      </w:pPr>
      <w:r>
        <w:rPr>
          <w:rFonts w:ascii="Arial" w:cs="Arial" w:eastAsia="Arial" w:hAnsi="Arial"/>
          <w:color w:val="333333"/>
          <w:sz w:val="22"/>
          <w:szCs w:val="22"/>
        </w:rPr>
        <w:t xml:space="preserve">Prompt O  — FastAPI server</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Flutter Frontend — Prompts P1 to P13</w:t>
      </w:r>
    </w:p>
    <w:p>
      <w:pPr>
        <w:pStyle w:val="ListParagraph"/>
        <w:numPr>
          <w:ilvl w:val="0"/>
          <w:numId w:val="2"/>
        </w:numPr>
        <w:spacing w:after="40" w:before="40"/>
      </w:pPr>
      <w:r>
        <w:rPr>
          <w:rFonts w:ascii="Arial" w:cs="Arial" w:eastAsia="Arial" w:hAnsi="Arial"/>
          <w:color w:val="333333"/>
          <w:sz w:val="22"/>
          <w:szCs w:val="22"/>
        </w:rPr>
        <w:t xml:space="preserve">Prompt P1   — Folder structure and pubspec</w:t>
      </w:r>
    </w:p>
    <w:p>
      <w:pPr>
        <w:pStyle w:val="ListParagraph"/>
        <w:numPr>
          <w:ilvl w:val="0"/>
          <w:numId w:val="2"/>
        </w:numPr>
        <w:spacing w:after="40" w:before="40"/>
      </w:pPr>
      <w:r>
        <w:rPr>
          <w:rFonts w:ascii="Arial" w:cs="Arial" w:eastAsia="Arial" w:hAnsi="Arial"/>
          <w:color w:val="333333"/>
          <w:sz w:val="22"/>
          <w:szCs w:val="22"/>
        </w:rPr>
        <w:t xml:space="preserve">Prompt P2   — Dart data models</w:t>
      </w:r>
    </w:p>
    <w:p>
      <w:pPr>
        <w:pStyle w:val="ListParagraph"/>
        <w:numPr>
          <w:ilvl w:val="0"/>
          <w:numId w:val="2"/>
        </w:numPr>
        <w:spacing w:after="40" w:before="40"/>
      </w:pPr>
      <w:r>
        <w:rPr>
          <w:rFonts w:ascii="Arial" w:cs="Arial" w:eastAsia="Arial" w:hAnsi="Arial"/>
          <w:color w:val="333333"/>
          <w:sz w:val="22"/>
          <w:szCs w:val="22"/>
        </w:rPr>
        <w:t xml:space="preserve">Prompt P3   — Backend API service and WebSocket</w:t>
      </w:r>
    </w:p>
    <w:p>
      <w:pPr>
        <w:pStyle w:val="ListParagraph"/>
        <w:numPr>
          <w:ilvl w:val="0"/>
          <w:numId w:val="2"/>
        </w:numPr>
        <w:spacing w:after="40" w:before="40"/>
      </w:pPr>
      <w:r>
        <w:rPr>
          <w:rFonts w:ascii="Arial" w:cs="Arial" w:eastAsia="Arial" w:hAnsi="Arial"/>
          <w:color w:val="333333"/>
          <w:sz w:val="22"/>
          <w:szCs w:val="22"/>
        </w:rPr>
        <w:t xml:space="preserve">Prompt P4   — Broker connectivity layer</w:t>
      </w:r>
    </w:p>
    <w:p>
      <w:pPr>
        <w:pStyle w:val="ListParagraph"/>
        <w:numPr>
          <w:ilvl w:val="0"/>
          <w:numId w:val="2"/>
        </w:numPr>
        <w:spacing w:after="40" w:before="40"/>
      </w:pPr>
      <w:r>
        <w:rPr>
          <w:rFonts w:ascii="Arial" w:cs="Arial" w:eastAsia="Arial" w:hAnsi="Arial"/>
          <w:color w:val="333333"/>
          <w:sz w:val="22"/>
          <w:szCs w:val="22"/>
        </w:rPr>
        <w:t xml:space="preserve">Prompt P5   — Riverpod state providers</w:t>
      </w:r>
    </w:p>
    <w:p>
      <w:pPr>
        <w:pStyle w:val="ListParagraph"/>
        <w:numPr>
          <w:ilvl w:val="0"/>
          <w:numId w:val="2"/>
        </w:numPr>
        <w:spacing w:after="40" w:before="40"/>
      </w:pPr>
      <w:r>
        <w:rPr>
          <w:rFonts w:ascii="Arial" w:cs="Arial" w:eastAsia="Arial" w:hAnsi="Arial"/>
          <w:color w:val="333333"/>
          <w:sz w:val="22"/>
          <w:szCs w:val="22"/>
        </w:rPr>
        <w:t xml:space="preserve">Prompt P6   — App theme and navigation</w:t>
      </w:r>
    </w:p>
    <w:p>
      <w:pPr>
        <w:pStyle w:val="ListParagraph"/>
        <w:numPr>
          <w:ilvl w:val="0"/>
          <w:numId w:val="2"/>
        </w:numPr>
        <w:spacing w:after="40" w:before="40"/>
      </w:pPr>
      <w:r>
        <w:rPr>
          <w:rFonts w:ascii="Arial" w:cs="Arial" w:eastAsia="Arial" w:hAnsi="Arial"/>
          <w:color w:val="333333"/>
          <w:sz w:val="22"/>
          <w:szCs w:val="22"/>
        </w:rPr>
        <w:t xml:space="preserve">Prompt P7   — Login and settings screens</w:t>
      </w:r>
    </w:p>
    <w:p>
      <w:pPr>
        <w:pStyle w:val="ListParagraph"/>
        <w:numPr>
          <w:ilvl w:val="0"/>
          <w:numId w:val="2"/>
        </w:numPr>
        <w:spacing w:after="40" w:before="40"/>
      </w:pPr>
      <w:r>
        <w:rPr>
          <w:rFonts w:ascii="Arial" w:cs="Arial" w:eastAsia="Arial" w:hAnsi="Arial"/>
          <w:color w:val="333333"/>
          <w:sz w:val="22"/>
          <w:szCs w:val="22"/>
        </w:rPr>
        <w:t xml:space="preserve">Prompt P8   — Dashboard screen</w:t>
      </w:r>
    </w:p>
    <w:p>
      <w:pPr>
        <w:pStyle w:val="ListParagraph"/>
        <w:numPr>
          <w:ilvl w:val="0"/>
          <w:numId w:val="2"/>
        </w:numPr>
        <w:spacing w:after="40" w:before="40"/>
      </w:pPr>
      <w:r>
        <w:rPr>
          <w:rFonts w:ascii="Arial" w:cs="Arial" w:eastAsia="Arial" w:hAnsi="Arial"/>
          <w:color w:val="333333"/>
          <w:sz w:val="22"/>
          <w:szCs w:val="22"/>
        </w:rPr>
        <w:t xml:space="preserve">Prompt P9   — Pair detail screen and charts</w:t>
      </w:r>
    </w:p>
    <w:p>
      <w:pPr>
        <w:pStyle w:val="ListParagraph"/>
        <w:numPr>
          <w:ilvl w:val="0"/>
          <w:numId w:val="2"/>
        </w:numPr>
        <w:spacing w:after="40" w:before="40"/>
      </w:pPr>
      <w:r>
        <w:rPr>
          <w:rFonts w:ascii="Arial" w:cs="Arial" w:eastAsia="Arial" w:hAnsi="Arial"/>
          <w:color w:val="333333"/>
          <w:sz w:val="22"/>
          <w:szCs w:val="22"/>
        </w:rPr>
        <w:t xml:space="preserve">Prompt P10 — Trade history and performance screens</w:t>
      </w:r>
    </w:p>
    <w:p>
      <w:pPr>
        <w:pStyle w:val="ListParagraph"/>
        <w:numPr>
          <w:ilvl w:val="0"/>
          <w:numId w:val="2"/>
        </w:numPr>
        <w:spacing w:after="40" w:before="40"/>
      </w:pPr>
      <w:r>
        <w:rPr>
          <w:rFonts w:ascii="Arial" w:cs="Arial" w:eastAsia="Arial" w:hAnsi="Arial"/>
          <w:color w:val="333333"/>
          <w:sz w:val="22"/>
          <w:szCs w:val="22"/>
        </w:rPr>
        <w:t xml:space="preserve">Prompt P11 — News and sentiment screen</w:t>
      </w:r>
    </w:p>
    <w:p>
      <w:pPr>
        <w:pStyle w:val="ListParagraph"/>
        <w:numPr>
          <w:ilvl w:val="0"/>
          <w:numId w:val="2"/>
        </w:numPr>
        <w:spacing w:after="40" w:before="40"/>
      </w:pPr>
      <w:r>
        <w:rPr>
          <w:rFonts w:ascii="Arial" w:cs="Arial" w:eastAsia="Arial" w:hAnsi="Arial"/>
          <w:color w:val="333333"/>
          <w:sz w:val="22"/>
          <w:szCs w:val="22"/>
        </w:rPr>
        <w:t xml:space="preserve">Prompt P12 — Order execution service</w:t>
      </w:r>
    </w:p>
    <w:p>
      <w:pPr>
        <w:pStyle w:val="ListParagraph"/>
        <w:numPr>
          <w:ilvl w:val="0"/>
          <w:numId w:val="2"/>
        </w:numPr>
        <w:spacing w:after="40" w:before="40"/>
      </w:pPr>
      <w:r>
        <w:rPr>
          <w:rFonts w:ascii="Arial" w:cs="Arial" w:eastAsia="Arial" w:hAnsi="Arial"/>
          <w:color w:val="333333"/>
          <w:sz w:val="22"/>
          <w:szCs w:val="22"/>
        </w:rPr>
        <w:t xml:space="preserve">Prompt P13 — Final integration and testing</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Before Going Live</w:t>
      </w:r>
    </w:p>
    <w:p>
      <w:pPr>
        <w:pStyle w:val="ListParagraph"/>
        <w:numPr>
          <w:ilvl w:val="0"/>
          <w:numId w:val="2"/>
        </w:numPr>
        <w:spacing w:after="40" w:before="40"/>
      </w:pPr>
      <w:r>
        <w:rPr>
          <w:rFonts w:ascii="Arial" w:cs="Arial" w:eastAsia="Arial" w:hAnsi="Arial"/>
          <w:color w:val="333333"/>
          <w:sz w:val="22"/>
          <w:szCs w:val="22"/>
        </w:rPr>
        <w:t xml:space="preserve">Backtest Sharpe ratio above 1.5 on 5 years of data</w:t>
      </w:r>
    </w:p>
    <w:p>
      <w:pPr>
        <w:pStyle w:val="ListParagraph"/>
        <w:numPr>
          <w:ilvl w:val="0"/>
          <w:numId w:val="2"/>
        </w:numPr>
        <w:spacing w:after="40" w:before="40"/>
      </w:pPr>
      <w:r>
        <w:rPr>
          <w:rFonts w:ascii="Arial" w:cs="Arial" w:eastAsia="Arial" w:hAnsi="Arial"/>
          <w:color w:val="333333"/>
          <w:sz w:val="22"/>
          <w:szCs w:val="22"/>
        </w:rPr>
        <w:t xml:space="preserve">Walk-forward validation consistent across all windows</w:t>
      </w:r>
    </w:p>
    <w:p>
      <w:pPr>
        <w:pStyle w:val="ListParagraph"/>
        <w:numPr>
          <w:ilvl w:val="0"/>
          <w:numId w:val="2"/>
        </w:numPr>
        <w:spacing w:after="40" w:before="40"/>
      </w:pPr>
      <w:r>
        <w:rPr>
          <w:rFonts w:ascii="Arial" w:cs="Arial" w:eastAsia="Arial" w:hAnsi="Arial"/>
          <w:color w:val="333333"/>
          <w:sz w:val="22"/>
          <w:szCs w:val="22"/>
        </w:rPr>
        <w:t xml:space="preserve">Monte Carlo 95th percentile worst-case drawdown acceptable</w:t>
      </w:r>
    </w:p>
    <w:p>
      <w:pPr>
        <w:pStyle w:val="ListParagraph"/>
        <w:numPr>
          <w:ilvl w:val="0"/>
          <w:numId w:val="2"/>
        </w:numPr>
        <w:spacing w:after="40" w:before="40"/>
      </w:pPr>
      <w:r>
        <w:rPr>
          <w:rFonts w:ascii="Arial" w:cs="Arial" w:eastAsia="Arial" w:hAnsi="Arial"/>
          <w:color w:val="333333"/>
          <w:sz w:val="22"/>
          <w:szCs w:val="22"/>
        </w:rPr>
        <w:t xml:space="preserve">Paper trading minimum 30 days with results matching backtest</w:t>
      </w:r>
    </w:p>
    <w:p>
      <w:pPr>
        <w:pStyle w:val="ListParagraph"/>
        <w:numPr>
          <w:ilvl w:val="0"/>
          <w:numId w:val="2"/>
        </w:numPr>
        <w:spacing w:after="40" w:before="40"/>
      </w:pPr>
      <w:r>
        <w:rPr>
          <w:rFonts w:ascii="Arial" w:cs="Arial" w:eastAsia="Arial" w:hAnsi="Arial"/>
          <w:color w:val="333333"/>
          <w:sz w:val="22"/>
          <w:szCs w:val="22"/>
        </w:rPr>
        <w:t xml:space="preserve">All integration tests passing</w:t>
      </w:r>
    </w:p>
    <w:p>
      <w:pPr>
        <w:pStyle w:val="ListParagraph"/>
        <w:numPr>
          <w:ilvl w:val="0"/>
          <w:numId w:val="2"/>
        </w:numPr>
        <w:spacing w:after="40" w:before="40"/>
      </w:pPr>
      <w:r>
        <w:rPr>
          <w:rFonts w:ascii="Arial" w:cs="Arial" w:eastAsia="Arial" w:hAnsi="Arial"/>
          <w:color w:val="333333"/>
          <w:sz w:val="22"/>
          <w:szCs w:val="22"/>
        </w:rPr>
        <w:t xml:space="preserve">Full end-to-end test on demo account completed</w:t>
      </w:r>
    </w:p>
    <w:p>
      <w:pPr>
        <w:pStyle w:val="ListParagraph"/>
        <w:numPr>
          <w:ilvl w:val="0"/>
          <w:numId w:val="2"/>
        </w:numPr>
        <w:spacing w:after="40" w:before="40"/>
      </w:pPr>
      <w:r>
        <w:rPr>
          <w:rFonts w:ascii="Arial" w:cs="Arial" w:eastAsia="Arial" w:hAnsi="Arial"/>
          <w:color w:val="333333"/>
          <w:sz w:val="22"/>
          <w:szCs w:val="22"/>
        </w:rPr>
        <w:t xml:space="preserve">Start with CONSERVATIVE mode, EURUSD only, micro lots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Critical Reminders</w:t>
      </w:r>
    </w:p>
    <w:p>
      <w:pPr>
        <w:pBdr>
          <w:left w:val="single" w:color="2E75B6" w:sz="12" w:space="8"/>
        </w:pBdr>
        <w:spacing w:after="80" w:before="80"/>
        <w:ind w:left="360"/>
      </w:pPr>
      <w:r>
        <w:rPr>
          <w:rFonts w:ascii="Arial" w:cs="Arial" w:eastAsia="Arial" w:hAnsi="Arial"/>
          <w:i/>
          <w:iCs/>
          <w:color w:val="555555"/>
          <w:sz w:val="20"/>
          <w:szCs w:val="20"/>
        </w:rPr>
        <w:t xml:space="preserve">This system handles real money. Every change to risk parameters must be tested in paper mode first.</w:t>
      </w:r>
    </w:p>
    <w:p>
      <w:pPr>
        <w:pBdr>
          <w:left w:val="single" w:color="2E75B6" w:sz="12" w:space="8"/>
        </w:pBdr>
        <w:spacing w:after="80" w:before="80"/>
        <w:ind w:left="360"/>
      </w:pPr>
      <w:r>
        <w:rPr>
          <w:rFonts w:ascii="Arial" w:cs="Arial" w:eastAsia="Arial" w:hAnsi="Arial"/>
          <w:i/>
          <w:iCs/>
          <w:color w:val="555555"/>
          <w:sz w:val="20"/>
          <w:szCs w:val="20"/>
        </w:rPr>
        <w:t xml:space="preserve">Never disable circuit breakers. They exist to protect your capital during unexpected market conditions.</w:t>
      </w:r>
    </w:p>
    <w:p>
      <w:pPr>
        <w:pBdr>
          <w:left w:val="single" w:color="2E75B6" w:sz="12" w:space="8"/>
        </w:pBdr>
        <w:spacing w:after="80" w:before="80"/>
        <w:ind w:left="360"/>
      </w:pPr>
      <w:r>
        <w:rPr>
          <w:rFonts w:ascii="Arial" w:cs="Arial" w:eastAsia="Arial" w:hAnsi="Arial"/>
          <w:i/>
          <w:iCs/>
          <w:color w:val="555555"/>
          <w:sz w:val="20"/>
          <w:szCs w:val="20"/>
        </w:rPr>
        <w:t xml:space="preserve">Start with micro lots (0.01) on live account. Scale up only after consistent profitability over 60 days.</w:t>
      </w:r>
    </w:p>
    <w:p>
      <w:pPr>
        <w:pBdr>
          <w:left w:val="single" w:color="2E75B6" w:sz="12" w:space="8"/>
        </w:pBdr>
        <w:spacing w:after="80" w:before="80"/>
        <w:ind w:left="360"/>
      </w:pPr>
      <w:r>
        <w:rPr>
          <w:rFonts w:ascii="Arial" w:cs="Arial" w:eastAsia="Arial" w:hAnsi="Arial"/>
          <w:i/>
          <w:iCs/>
          <w:color w:val="555555"/>
          <w:sz w:val="20"/>
          <w:szCs w:val="20"/>
        </w:rPr>
        <w:t xml:space="preserve">If the model is retrained and promoted, the continuous learner enforces 7 days of paper trading before going live — verify this is working before trusting live execution.</w:t>
      </w:r>
    </w:p>
    <w:p>
      <w:pPr>
        <w:spacing w:after="80" w:before="80"/>
      </w:pPr>
      <w:r>
        <w:t xml:space="preserve"/>
      </w:r>
    </w:p>
    <w:p>
      <w:pPr>
        <w:pBdr>
          <w:bottom w:val="single" w:color="CCCCCC" w:sz="2" w:space="1"/>
        </w:pBdr>
        <w:spacing w:after="160" w:before="160"/>
      </w:pPr>
      <w:r>
        <w:t xml:space="preserve"/>
      </w:r>
    </w:p>
    <w:p>
      <w:pPr>
        <w:spacing w:after="80" w:before="80"/>
      </w:pPr>
      <w:r>
        <w:t xml:space="preserve"/>
      </w:r>
    </w:p>
    <w:p>
      <w:pPr>
        <w:spacing w:after="100" w:before="200"/>
        <w:jc w:val="center"/>
      </w:pPr>
      <w:r>
        <w:rPr>
          <w:rFonts w:ascii="Arial" w:cs="Arial" w:eastAsia="Arial" w:hAnsi="Arial"/>
          <w:i/>
          <w:iCs/>
          <w:color w:val="555555"/>
          <w:sz w:val="22"/>
          <w:szCs w:val="22"/>
        </w:rPr>
        <w:t xml:space="preserve">ForexAI Trading System — Complete Build Document</w:t>
      </w:r>
    </w:p>
    <w:p>
      <w:pPr>
        <w:spacing w:after="0" w:before="0"/>
        <w:jc w:val="center"/>
      </w:pPr>
      <w:r>
        <w:rPr>
          <w:rFonts w:ascii="Arial" w:cs="Arial" w:eastAsia="Arial" w:hAnsi="Arial"/>
          <w:color w:val="2E75B6"/>
          <w:sz w:val="20"/>
          <w:szCs w:val="20"/>
        </w:rPr>
        <w:t xml:space="preserve">28 Prompts  |  2 Codebases  |  1 Complete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55555"/>
        <w:sz w:val="18"/>
        <w:szCs w:val="18"/>
      </w:rPr>
      <w:t xml:space="preserve">Confidential — ForexAI Build Document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ForexAI Trading System  |  Build Prompts 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2026-06-11T23:57:35.953Z</dcterms:created>
  <dcterms:modified xsi:type="dcterms:W3CDTF">2026-06-11T23:57:35.965Z</dcterms:modified>
</cp:coreProperties>
</file>

<file path=docProps/custom.xml><?xml version="1.0" encoding="utf-8"?>
<Properties xmlns="http://schemas.openxmlformats.org/officeDocument/2006/custom-properties" xmlns:vt="http://schemas.openxmlformats.org/officeDocument/2006/docPropsVTypes"/>
</file>