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Aptos" w:hAnsi="Aptos"/>
          <w:b/>
          <w:color w:val="1F4E78"/>
          <w:sz w:val="32"/>
        </w:rPr>
        <w:t>DECLARACIÓN RESPONSABLE DEL SISTEMA</w:t>
        <w:br/>
        <w:t>INFORMÁTICO DE FACTURACIÓN</w:t>
      </w:r>
    </w:p>
    <w:p>
      <w:pPr>
        <w:spacing w:before="0" w:after="240" w:line="259" w:lineRule="auto"/>
        <w:jc w:val="center"/>
      </w:pPr>
      <w:r>
        <w:rPr>
          <w:rFonts w:ascii="Aptos" w:hAnsi="Aptos"/>
          <w:b/>
          <w:color w:val="595959"/>
          <w:sz w:val="20"/>
        </w:rPr>
        <w:t>Plantilla editable para TPV ERP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 xml:space="preserve">NOTA DE USO. </w:t>
            </w:r>
            <w:r>
              <w:rPr>
                <w:rFonts w:ascii="Aptos" w:hAnsi="Aptos"/>
                <w:b w:val="0"/>
                <w:sz w:val="19"/>
              </w:rPr>
              <w:t>Complete todos los campos entre corchetes para una versión concreta. La modalidad y las características declaradas deben coincidir con el producto realmente distribuido. Debe conservarse una declaración por cada versión. Esta plantilla no acredita por sí sola el cumplimiento.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1.a) Nombre del sistema informático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[TPV ERP / DENOMINACIÓN COMERCIAL DEFINITIVA]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1.b) Código identificador del sistema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[CÓDIGO BREVE Y UNÍVOCO, POR EJEMPLO: TPVERP]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1.c) Identificador completo de versión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[VERSIÓN COMPLETA DECLARADA, POR EJEMPLO: 1.0.0+2026.06]</w:t>
            </w:r>
          </w:p>
        </w:tc>
      </w:tr>
    </w:tbl>
    <w:p>
      <w:pPr>
        <w:spacing w:after="0"/>
      </w:pP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1.d) Componentes hardware y software, descripción y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1"/>
              </w:rPr>
              <w:t>[DESCRIBIR LOS COMPONENTES DE LA INSTALACIÓN: servidor o equipo local, terminales, sistema operativo, aplicación TPV ERP, base de datos, módulos de facturación y componentes auxiliares. Resumir las principales funciones de facturación, emisión de facturas completas y simplificadas, conservación de registros, trazabilidad, exportación y comunicaciones aplicables.]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0"/>
      </w:pP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1.e) ¿El sistema solo puede funcionar exclusivamente como VERI*FACTU?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620"/>
            <w:shd w:fill="FFF2CC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☐ S - Sí</w:t>
            </w:r>
          </w:p>
        </w:tc>
        <w:tc>
          <w:tcPr>
            <w:tcW w:type="dxa" w:w="4620"/>
            <w:shd w:fill="FFF2CC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☐ N - No</w:t>
            </w:r>
          </w:p>
        </w:tc>
      </w:tr>
    </w:tbl>
    <w:p>
      <w:pPr>
        <w:spacing w:before="0" w:after="100" w:line="259" w:lineRule="auto"/>
      </w:pPr>
      <w:r>
        <w:rPr>
          <w:rFonts w:ascii="Aptos" w:hAnsi="Aptos"/>
          <w:b w:val="0"/>
          <w:color w:val="595959"/>
          <w:sz w:val="18"/>
        </w:rPr>
        <w:t>Marque una sola opción conforme al comportamiento real de esta versión.</w:t>
      </w: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1.f) ¿Permite su uso por varios obligados tributarios?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620"/>
            <w:shd w:fill="FFF2CC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☐ S - Sí</w:t>
            </w:r>
          </w:p>
        </w:tc>
        <w:tc>
          <w:tcPr>
            <w:tcW w:type="dxa" w:w="4620"/>
            <w:shd w:fill="FFF2CC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☐ N - No</w:t>
            </w:r>
          </w:p>
        </w:tc>
      </w:tr>
    </w:tbl>
    <w:p>
      <w:pPr>
        <w:spacing w:before="0" w:after="100" w:line="259" w:lineRule="auto"/>
      </w:pPr>
      <w:r>
        <w:rPr>
          <w:rFonts w:ascii="Aptos" w:hAnsi="Aptos"/>
          <w:b w:val="0"/>
          <w:color w:val="595959"/>
          <w:sz w:val="18"/>
        </w:rPr>
        <w:t>Incluye el uso por un mismo usuario para la facturación de varios obligados tributarios.</w:t>
      </w: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1.g) Tipos de firma utilizados en registros de facturación y de 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1"/>
              </w:rPr>
              <w:t>[SI LA VERSIÓN NO ES EXCLUSIVAMENTE VERI*FACTU, IDENTIFICAR LOS TIPOS Y ALGORITMOS DE FIRMA UTILIZADOS. SI ES EXCLUSIVAMENTE VERI*FACTU, INDICAR QUE NO PROCEDE Y EXPLICAR BREVEMENTE EL MOTIVO.]</w:t>
            </w:r>
            <w:r>
              <w:br/>
            </w:r>
            <w:r>
              <w:br/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1.h) Productor: nombre, apellidos o razón social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[NOMBRE COMPLETO O RAZÓN SOCIAL DEL PRODUCTOR]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1.i) NIF o identificación equivalente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[NIF ESPAÑOL / TIPO, NÚMERO Y PAÍS DE LA IDENTIFICACIÓN]</w:t>
            </w:r>
          </w:p>
        </w:tc>
      </w:tr>
    </w:tbl>
    <w:p>
      <w:pPr>
        <w:spacing w:after="0"/>
      </w:pP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1.j) Dirección postal completa de contacto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1"/>
              </w:rPr>
              <w:t>[CALLE, NÚMERO, PISO, CÓDIGO POSTAL, LOCALIDAD, PROVINCIA Y PAÍS]</w:t>
            </w:r>
            <w:r>
              <w:br/>
            </w:r>
          </w:p>
        </w:tc>
      </w:tr>
    </w:tbl>
    <w:p>
      <w:pPr>
        <w:spacing w:after="0"/>
      </w:pP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1.k) Manifestación de cumplimiento normativo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9EAF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ptos" w:hAnsi="Aptos"/>
                <w:b w:val="0"/>
                <w:sz w:val="21"/>
              </w:rPr>
              <w:t>La persona o entidad productora identificada en esta declaración hace constar que el sistema informático indicado, en la versión señalada, cumple con lo dispuesto en el artículo 29.2.j) de la Ley 58/2003, de 17 de diciembre, General Tributaria; en el Reglamento aprobado por el Real Decreto 1007/2023, de 5 de diciembre; en la Orden HAC/1177/2024, de 17 de octubre; y en las especificaciones publicadas en la sede electrónica de la Agencia Estatal de Administración Tributaria que completen dicha orden.</w:t>
            </w:r>
          </w:p>
        </w:tc>
      </w:tr>
    </w:tbl>
    <w:p>
      <w:pPr>
        <w:spacing w:before="0" w:after="160" w:line="259" w:lineRule="auto"/>
      </w:pPr>
      <w:r>
        <w:rPr>
          <w:rFonts w:ascii="Aptos" w:hAnsi="Aptos"/>
          <w:b/>
          <w:sz w:val="21"/>
          <w:shd w:fill="FFF2CC"/>
        </w:rPr>
        <w:t>☐ Confirmo esta manifestación para la versión indicada.</w:t>
      </w: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1.l) Fecha y lugar de suscripción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F4E78"/>
                <w:sz w:val="21"/>
              </w:rPr>
              <w:t>Fecha completa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1"/>
              </w:rPr>
              <w:t>[DÍA] de [MES] de [AÑO]</w:t>
            </w:r>
          </w:p>
        </w:tc>
      </w:tr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F4E78"/>
                <w:sz w:val="21"/>
              </w:rPr>
              <w:t>Lugar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1"/>
              </w:rPr>
              <w:t>[LOCALIDAD, PROVINCIA] - [PAÍS]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91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21"/>
              </w:rPr>
              <w:t>Nombre de quien firma</w:t>
            </w:r>
          </w:p>
        </w:tc>
        <w:tc>
          <w:tcPr>
            <w:tcW w:type="dxa" w:w="6350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1"/>
              </w:rPr>
              <w:t>[NOMBRE Y APELLIDOS]</w:t>
            </w:r>
          </w:p>
        </w:tc>
      </w:tr>
      <w:tr>
        <w:tc>
          <w:tcPr>
            <w:tcW w:type="dxa" w:w="2891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21"/>
              </w:rPr>
              <w:t>Cargo o representación</w:t>
            </w:r>
          </w:p>
        </w:tc>
        <w:tc>
          <w:tcPr>
            <w:tcW w:type="dxa" w:w="6350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1"/>
              </w:rPr>
              <w:t>[CARGO / TÍTULO DE REPRESENTACIÓN]</w:t>
            </w:r>
          </w:p>
        </w:tc>
      </w:tr>
      <w:tr>
        <w:tc>
          <w:tcPr>
            <w:tcW w:type="dxa" w:w="2891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21"/>
              </w:rPr>
              <w:t>Firma</w:t>
            </w:r>
          </w:p>
        </w:tc>
        <w:tc>
          <w:tcPr>
            <w:tcW w:type="dxa" w:w="6350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1"/>
              </w:rPr>
              <w:br/>
              <w:br/>
              <w:t>[FIRMA MANUSCRITA O ELECTRÓNICA]</w:t>
              <w:br/>
            </w:r>
          </w:p>
        </w:tc>
      </w:tr>
      <w:tr>
        <w:tc>
          <w:tcPr>
            <w:tcW w:type="dxa" w:w="2891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21"/>
              </w:rPr>
              <w:t>Sello, si procede</w:t>
            </w:r>
          </w:p>
        </w:tc>
        <w:tc>
          <w:tcPr>
            <w:tcW w:type="dxa" w:w="6350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21"/>
              </w:rPr>
              <w:br/>
              <w:t>[SELLO]</w:t>
              <w:br/>
            </w:r>
          </w:p>
        </w:tc>
      </w:tr>
    </w:tbl>
    <w:p>
      <w:pPr>
        <w:sectPr>
          <w:footerReference w:type="default" r:id="rId9"/>
          <w:pgSz w:w="11906" w:h="16838"/>
          <w:pgMar w:top="1020" w:right="1191" w:bottom="1020" w:left="1191" w:header="454" w:footer="454" w:gutter="0"/>
          <w:cols w:space="720"/>
          <w:docGrid w:linePitch="360"/>
        </w:sectPr>
      </w:pPr>
    </w:p>
    <w:p>
      <w:pPr>
        <w:spacing w:before="0" w:after="200" w:line="259" w:lineRule="auto"/>
        <w:jc w:val="center"/>
      </w:pPr>
      <w:r>
        <w:rPr>
          <w:rFonts w:ascii="Aptos" w:hAnsi="Aptos"/>
          <w:b/>
          <w:color w:val="1F4E78"/>
          <w:sz w:val="30"/>
        </w:rPr>
        <w:t>ANEXO RECOMENDADO</w:t>
      </w:r>
    </w:p>
    <w:p>
      <w:pPr>
        <w:spacing w:before="0" w:after="200" w:line="259" w:lineRule="auto"/>
      </w:pPr>
      <w:r>
        <w:rPr>
          <w:rFonts w:ascii="Aptos" w:hAnsi="Aptos"/>
          <w:b w:val="0"/>
          <w:sz w:val="21"/>
        </w:rPr>
        <w:t>Información adicional del productor, del sistema y del acceso al histórico de declaraciones responsables.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2.a) Teléfono de contacto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[TELÉFONO]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2.a) Correo electrónico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[CORREO ELECTRÓNICO]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2.b) Sitio web del productor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[URL]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2.b) Información del producto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[URL DE TPV ERP]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350"/>
      </w:tblGrid>
      <w:tr>
        <w:tc>
          <w:tcPr>
            <w:tcW w:type="dxa" w:w="289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F4E78"/>
                <w:sz w:val="21"/>
              </w:rPr>
              <w:t>2.b) Histórico de declaraciones</w:t>
            </w:r>
          </w:p>
        </w:tc>
        <w:tc>
          <w:tcPr>
            <w:tcW w:type="dxa" w:w="635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sz w:val="21"/>
              </w:rPr>
              <w:t>[URL O UBICACIÓN DONDE SE CONSERVAN Y CONSULTAN LAS DECLARACIONES]</w:t>
            </w:r>
          </w:p>
        </w:tc>
      </w:tr>
    </w:tbl>
    <w:p>
      <w:pPr>
        <w:spacing w:after="0"/>
      </w:pP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2.c) Información técnica adicional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1"/>
              </w:rPr>
              <w:t>[DESCRIBIR ARQUITECTURA, TIPO DE INSTALACIÓN, DEPENDENCIAS, MODALIDAD DE FUNCIONAMIENTO, MECANISMOS DE REGISTRO, ENCADENAMIENTO, HUELLA, FIRMA, CONSERVACIÓN, EXPORTACIÓN Y COMUNICACIÓN QUE RESULTEN APLICABLES.]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0"/>
      </w:pPr>
    </w:p>
    <w:p>
      <w:pPr>
        <w:spacing w:before="160" w:after="80" w:line="259" w:lineRule="auto"/>
      </w:pPr>
      <w:r>
        <w:rPr>
          <w:rFonts w:ascii="Aptos" w:hAnsi="Aptos"/>
          <w:b/>
          <w:color w:val="1F4E78"/>
          <w:sz w:val="23"/>
        </w:rPr>
        <w:t>Control interno de la versión declarada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1"/>
              </w:rPr>
              <w:t>[FECHA DE PUBLICACIÓN, IDENTIFICADOR DE COMPILACIÓN, REPOSITORIO O ARTEFACTO VERIFICADO, RESPONSABLE DE LA REVISIÓN Y EVIDENCIAS DE PRUEBA CONSERVADAS.]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0"/>
      </w:pPr>
    </w:p>
    <w:p>
      <w:pPr>
        <w:spacing w:before="240" w:after="80" w:line="259" w:lineRule="auto"/>
      </w:pPr>
      <w:r>
        <w:rPr>
          <w:rFonts w:ascii="Aptos" w:hAnsi="Aptos"/>
          <w:b/>
          <w:color w:val="1F4E78"/>
          <w:sz w:val="23"/>
        </w:rPr>
        <w:t>Referencias normativas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sz w:val="19"/>
        </w:rPr>
        <w:t>Real Decreto 1007/2023, de 5 de diciembre, artículo 13.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sz w:val="19"/>
        </w:rPr>
        <w:t>Orden HAC/1177/2024, de 17 de octubre, artículo 15.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sz w:val="19"/>
        </w:rPr>
        <w:t>Especificaciones y ejemplos publicados por la Agencia Estatal de Administración Tributaria.</w:t>
      </w:r>
    </w:p>
    <w:sectPr w:rsidR="00FC693F" w:rsidRPr="0006063C" w:rsidSect="00034616"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20"/>
      <w:gridCol w:w="4620"/>
    </w:tblGrid>
    <w:tr>
      <w:tc>
        <w:tcPr>
          <w:tcW w:type="dxa" w:w="6520"/>
        </w:tcPr>
        <w:p>
          <w:r>
            <w:rPr>
              <w:rFonts w:ascii="Aptos" w:hAnsi="Aptos"/>
              <w:b w:val="0"/>
              <w:color w:val="595959"/>
              <w:sz w:val="16"/>
            </w:rPr>
            <w:t>TPV ERP | Declaración responsable | Versión: [VERSIÓN]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rFonts w:ascii="Aptos" w:hAnsi="Aptos"/>
              <w:b w:val="0"/>
              <w:color w:val="595959"/>
              <w:sz w:val="16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20"/>
      <w:gridCol w:w="4620"/>
    </w:tblGrid>
    <w:tr>
      <w:tc>
        <w:tcPr>
          <w:tcW w:type="dxa" w:w="6520"/>
        </w:tcPr>
        <w:p>
          <w:r>
            <w:rPr>
              <w:rFonts w:ascii="Aptos" w:hAnsi="Aptos"/>
              <w:b w:val="0"/>
              <w:color w:val="595959"/>
              <w:sz w:val="16"/>
            </w:rPr>
            <w:t>TPV ERP | Declaración responsable | Versión: [VERSIÓN]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rFonts w:ascii="Aptos" w:hAnsi="Aptos"/>
              <w:b w:val="0"/>
              <w:color w:val="595959"/>
              <w:sz w:val="16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declaración responsable del sistema informático de facturación</dc:title>
  <dc:subject>TPV ERP - Declaración responsable del fabricante</dc:subject>
  <dc:creator>TPV ERP</dc:creator>
  <cp:keywords>TPV ERP, VERI*FACTU, declaración responsable, fabricante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