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B7F64" w14:textId="77777777" w:rsidR="007E4EC6" w:rsidRDefault="007E4EC6"/>
    <w:sectPr w:rsidR="007E4E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1AB1F" w14:textId="77777777" w:rsidR="00A106BB" w:rsidRDefault="00A106BB" w:rsidP="00642B55">
      <w:pPr>
        <w:spacing w:after="0" w:line="240" w:lineRule="auto"/>
      </w:pPr>
      <w:r>
        <w:separator/>
      </w:r>
    </w:p>
  </w:endnote>
  <w:endnote w:type="continuationSeparator" w:id="0">
    <w:p w14:paraId="36DEC4F3" w14:textId="77777777" w:rsidR="00A106BB" w:rsidRDefault="00A106BB" w:rsidP="00642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90AA" w14:textId="77777777" w:rsidR="00A106BB" w:rsidRDefault="00A106BB" w:rsidP="00642B55">
      <w:pPr>
        <w:spacing w:after="0" w:line="240" w:lineRule="auto"/>
      </w:pPr>
      <w:r>
        <w:separator/>
      </w:r>
    </w:p>
  </w:footnote>
  <w:footnote w:type="continuationSeparator" w:id="0">
    <w:p w14:paraId="469BD41D" w14:textId="77777777" w:rsidR="00A106BB" w:rsidRDefault="00A106BB" w:rsidP="00642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19B75" w14:textId="1FB6329E" w:rsidR="00642B55" w:rsidRDefault="00642B55">
    <w:pPr>
      <w:pStyle w:val="Header"/>
    </w:pPr>
    <w:r>
      <w:t>Yuxiang Liu</w:t>
    </w:r>
    <w:r>
      <w:tab/>
      <w:t>RD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B55"/>
    <w:rsid w:val="00642B55"/>
    <w:rsid w:val="007E4EC6"/>
    <w:rsid w:val="00A1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8896"/>
  <w15:chartTrackingRefBased/>
  <w15:docId w15:val="{7547F9DF-0DCD-466A-96CD-5F91D6ACA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B55"/>
  </w:style>
  <w:style w:type="paragraph" w:styleId="Footer">
    <w:name w:val="footer"/>
    <w:basedOn w:val="Normal"/>
    <w:link w:val="FooterChar"/>
    <w:uiPriority w:val="99"/>
    <w:unhideWhenUsed/>
    <w:rsid w:val="00642B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Yuxiang Liu</dc:creator>
  <cp:keywords/>
  <dc:description/>
  <cp:lastModifiedBy>Yuxiang Liu</cp:lastModifiedBy>
  <cp:revision>1</cp:revision>
  <dcterms:created xsi:type="dcterms:W3CDTF">2022-02-07T18:26:00Z</dcterms:created>
  <dcterms:modified xsi:type="dcterms:W3CDTF">2022-02-07T18:29:00Z</dcterms:modified>
</cp:coreProperties>
</file>