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8963" w14:textId="77777777" w:rsidR="00B1163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43F6A77" w14:textId="77777777" w:rsidR="00B11633" w:rsidRDefault="00B11633">
      <w:pPr>
        <w:rPr>
          <w:rFonts w:ascii="Montserrat" w:eastAsia="Montserrat" w:hAnsi="Montserrat" w:cs="Montserrat"/>
          <w:color w:val="073763"/>
          <w:u w:val="single"/>
        </w:rPr>
      </w:pPr>
    </w:p>
    <w:p w14:paraId="2FE4265B" w14:textId="77777777" w:rsidR="00B11633"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EA043B4" w14:textId="77777777" w:rsidR="00B11633"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55237A4" w14:textId="77777777" w:rsidR="00B11633"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E2D73F4" w14:textId="77777777" w:rsidR="00B11633" w:rsidRDefault="00B11633">
      <w:pPr>
        <w:rPr>
          <w:rFonts w:ascii="Montserrat" w:eastAsia="Montserrat" w:hAnsi="Montserrat" w:cs="Montserrat"/>
          <w:color w:val="073763"/>
        </w:rPr>
      </w:pPr>
    </w:p>
    <w:tbl>
      <w:tblPr>
        <w:tblStyle w:val="a"/>
        <w:tblW w:w="9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2"/>
      </w:tblGrid>
      <w:tr w:rsidR="00B11633" w14:paraId="42C33B0C" w14:textId="77777777" w:rsidTr="0004737D">
        <w:trPr>
          <w:trHeight w:val="388"/>
        </w:trPr>
        <w:tc>
          <w:tcPr>
            <w:tcW w:w="9602" w:type="dxa"/>
            <w:shd w:val="clear" w:color="auto" w:fill="auto"/>
            <w:tcMar>
              <w:top w:w="100" w:type="dxa"/>
              <w:left w:w="100" w:type="dxa"/>
              <w:bottom w:w="100" w:type="dxa"/>
              <w:right w:w="100" w:type="dxa"/>
            </w:tcMar>
          </w:tcPr>
          <w:p w14:paraId="30C64EA1" w14:textId="77777777" w:rsidR="00B1163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11633" w14:paraId="300B29E1" w14:textId="77777777" w:rsidTr="00F66162">
        <w:trPr>
          <w:trHeight w:val="888"/>
        </w:trPr>
        <w:tc>
          <w:tcPr>
            <w:tcW w:w="9602" w:type="dxa"/>
            <w:shd w:val="clear" w:color="auto" w:fill="auto"/>
            <w:tcMar>
              <w:top w:w="100" w:type="dxa"/>
              <w:left w:w="100" w:type="dxa"/>
              <w:bottom w:w="100" w:type="dxa"/>
              <w:right w:w="100" w:type="dxa"/>
            </w:tcMar>
          </w:tcPr>
          <w:p w14:paraId="7ACAFA74" w14:textId="182877EB" w:rsidR="00B11633" w:rsidRDefault="009A79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RAHUL Y M</w:t>
            </w:r>
          </w:p>
          <w:p w14:paraId="638D20FA" w14:textId="4CD7CDCC" w:rsidR="009A7961" w:rsidRDefault="009A79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551288">
                <w:rPr>
                  <w:rStyle w:val="Hyperlink"/>
                  <w:rFonts w:ascii="Montserrat" w:eastAsia="Montserrat" w:hAnsi="Montserrat" w:cs="Montserrat"/>
                </w:rPr>
                <w:t>ymrahul0749@gmail.com</w:t>
              </w:r>
            </w:hyperlink>
          </w:p>
          <w:p w14:paraId="63D59F85" w14:textId="6403E629" w:rsidR="009A7961" w:rsidRDefault="009A79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Exploratory Data Analysis </w:t>
            </w:r>
            <w:proofErr w:type="gramStart"/>
            <w:r>
              <w:rPr>
                <w:rFonts w:ascii="Montserrat" w:eastAsia="Montserrat" w:hAnsi="Montserrat" w:cs="Montserrat"/>
                <w:color w:val="073763"/>
              </w:rPr>
              <w:t>On</w:t>
            </w:r>
            <w:proofErr w:type="gramEnd"/>
            <w:r>
              <w:rPr>
                <w:rFonts w:ascii="Montserrat" w:eastAsia="Montserrat" w:hAnsi="Montserrat" w:cs="Montserrat"/>
                <w:color w:val="073763"/>
              </w:rPr>
              <w:t xml:space="preserve"> </w:t>
            </w:r>
            <w:r w:rsidR="00635C57">
              <w:rPr>
                <w:rFonts w:ascii="Montserrat" w:eastAsia="Montserrat" w:hAnsi="Montserrat" w:cs="Montserrat"/>
                <w:color w:val="073763"/>
              </w:rPr>
              <w:t xml:space="preserve">Hotel Booking </w:t>
            </w:r>
            <w:r>
              <w:rPr>
                <w:rFonts w:ascii="Montserrat" w:eastAsia="Montserrat" w:hAnsi="Montserrat" w:cs="Montserrat"/>
                <w:color w:val="073763"/>
              </w:rPr>
              <w:t>Dataset</w:t>
            </w:r>
          </w:p>
          <w:p w14:paraId="56BD1CEA" w14:textId="04E90755" w:rsidR="009A7961" w:rsidRDefault="009A7961">
            <w:pPr>
              <w:widowControl w:val="0"/>
              <w:pBdr>
                <w:top w:val="nil"/>
                <w:left w:val="nil"/>
                <w:bottom w:val="nil"/>
                <w:right w:val="nil"/>
                <w:between w:val="nil"/>
              </w:pBdr>
              <w:spacing w:line="240" w:lineRule="auto"/>
              <w:rPr>
                <w:rFonts w:ascii="Montserrat" w:eastAsia="Montserrat" w:hAnsi="Montserrat" w:cs="Montserrat"/>
                <w:color w:val="073763"/>
              </w:rPr>
            </w:pPr>
          </w:p>
        </w:tc>
      </w:tr>
      <w:tr w:rsidR="00B11633" w14:paraId="712BC27A" w14:textId="77777777" w:rsidTr="00F66162">
        <w:trPr>
          <w:trHeight w:val="342"/>
        </w:trPr>
        <w:tc>
          <w:tcPr>
            <w:tcW w:w="9602" w:type="dxa"/>
            <w:shd w:val="clear" w:color="auto" w:fill="auto"/>
            <w:tcMar>
              <w:top w:w="100" w:type="dxa"/>
              <w:left w:w="100" w:type="dxa"/>
              <w:bottom w:w="100" w:type="dxa"/>
              <w:right w:w="100" w:type="dxa"/>
            </w:tcMar>
          </w:tcPr>
          <w:p w14:paraId="375273A8" w14:textId="77777777" w:rsidR="00B1163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B11633" w14:paraId="726199E0" w14:textId="77777777" w:rsidTr="00F66162">
        <w:trPr>
          <w:trHeight w:val="743"/>
        </w:trPr>
        <w:tc>
          <w:tcPr>
            <w:tcW w:w="9602" w:type="dxa"/>
            <w:shd w:val="clear" w:color="auto" w:fill="auto"/>
            <w:tcMar>
              <w:top w:w="100" w:type="dxa"/>
              <w:left w:w="100" w:type="dxa"/>
              <w:bottom w:w="100" w:type="dxa"/>
              <w:right w:w="100" w:type="dxa"/>
            </w:tcMar>
          </w:tcPr>
          <w:p w14:paraId="36D0C958" w14:textId="77777777" w:rsidR="00B11633" w:rsidRDefault="00B11633">
            <w:pPr>
              <w:widowControl w:val="0"/>
              <w:pBdr>
                <w:top w:val="nil"/>
                <w:left w:val="nil"/>
                <w:bottom w:val="nil"/>
                <w:right w:val="nil"/>
                <w:between w:val="nil"/>
              </w:pBdr>
              <w:spacing w:line="240" w:lineRule="auto"/>
              <w:rPr>
                <w:rFonts w:ascii="Montserrat" w:eastAsia="Montserrat" w:hAnsi="Montserrat" w:cs="Montserrat"/>
                <w:color w:val="073763"/>
              </w:rPr>
            </w:pPr>
          </w:p>
          <w:p w14:paraId="02C8F4BD" w14:textId="71B71A80" w:rsidR="00B11633" w:rsidRDefault="00282FA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000000">
              <w:rPr>
                <w:rFonts w:ascii="Montserrat" w:eastAsia="Montserrat" w:hAnsi="Montserrat" w:cs="Montserrat"/>
                <w:color w:val="073763"/>
              </w:rPr>
              <w:t xml:space="preserve"> </w:t>
            </w:r>
            <w:proofErr w:type="gramStart"/>
            <w:r w:rsidR="00000000">
              <w:rPr>
                <w:rFonts w:ascii="Montserrat" w:eastAsia="Montserrat" w:hAnsi="Montserrat" w:cs="Montserrat"/>
                <w:color w:val="073763"/>
              </w:rPr>
              <w:t>Link:-</w:t>
            </w:r>
            <w:proofErr w:type="gramEnd"/>
            <w:r w:rsidR="00947C3B" w:rsidRPr="00947C3B">
              <w:rPr>
                <w:rFonts w:ascii="Montserrat" w:eastAsia="Montserrat" w:hAnsi="Montserrat" w:cs="Montserrat"/>
                <w:color w:val="073763"/>
              </w:rPr>
              <w:t>https://github.com/YMR29/</w:t>
            </w:r>
            <w:r w:rsidR="00FD5682">
              <w:rPr>
                <w:rFonts w:ascii="Montserrat" w:eastAsia="Montserrat" w:hAnsi="Montserrat" w:cs="Montserrat"/>
                <w:color w:val="073763"/>
              </w:rPr>
              <w:t>EDA-on-Hotel-booking-dataset</w:t>
            </w:r>
          </w:p>
        </w:tc>
      </w:tr>
      <w:tr w:rsidR="00B11633" w14:paraId="648C4E15" w14:textId="77777777" w:rsidTr="00F66162">
        <w:trPr>
          <w:trHeight w:val="708"/>
        </w:trPr>
        <w:tc>
          <w:tcPr>
            <w:tcW w:w="9602" w:type="dxa"/>
            <w:shd w:val="clear" w:color="auto" w:fill="auto"/>
            <w:tcMar>
              <w:top w:w="100" w:type="dxa"/>
              <w:left w:w="100" w:type="dxa"/>
              <w:bottom w:w="100" w:type="dxa"/>
              <w:right w:w="100" w:type="dxa"/>
            </w:tcMar>
          </w:tcPr>
          <w:p w14:paraId="25590E74" w14:textId="77777777" w:rsidR="00B11633"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B11633" w14:paraId="0B7EB7A3" w14:textId="77777777" w:rsidTr="00F66162">
        <w:trPr>
          <w:trHeight w:val="8286"/>
        </w:trPr>
        <w:tc>
          <w:tcPr>
            <w:tcW w:w="9602" w:type="dxa"/>
            <w:shd w:val="clear" w:color="auto" w:fill="auto"/>
            <w:tcMar>
              <w:top w:w="100" w:type="dxa"/>
              <w:left w:w="100" w:type="dxa"/>
              <w:bottom w:w="100" w:type="dxa"/>
              <w:right w:w="100" w:type="dxa"/>
            </w:tcMar>
          </w:tcPr>
          <w:p w14:paraId="46A642B1" w14:textId="0CC6897B" w:rsidR="007A5ECF" w:rsidRDefault="00583CAD" w:rsidP="00350CAC">
            <w:r>
              <w:t>This data</w:t>
            </w:r>
            <w:r w:rsidR="008C5D9C">
              <w:t xml:space="preserve"> </w:t>
            </w:r>
            <w:r>
              <w:t xml:space="preserve">describes two datasets with hotel demand data. One of the hotels (H1) is a resort hotel and the other is a city hotel (H2). Both datasets share the same structure, with 31 variables describing the 40060 observations of H1 and 79330 observations of H2. Each observation represents a hotel booking. Both datasets comprehend bookings due to arrive between the 1st of July 2015 and the 31st of August 2017, including bookings that effectively arrived and bookings that were canceled. Since this is hotel real data, all data elements pertaining </w:t>
            </w:r>
            <w:r>
              <w:t xml:space="preserve">to </w:t>
            </w:r>
            <w:r>
              <w:t xml:space="preserve">hotel or </w:t>
            </w:r>
            <w:r>
              <w:t>customer</w:t>
            </w:r>
            <w:r>
              <w:t xml:space="preserve"> identification were deleted.</w:t>
            </w:r>
          </w:p>
          <w:p w14:paraId="43E43FC5" w14:textId="77777777" w:rsidR="00635C57" w:rsidRDefault="00635C57" w:rsidP="00350CAC"/>
          <w:p w14:paraId="1E024B60" w14:textId="77777777" w:rsidR="00635C57" w:rsidRDefault="00635C57" w:rsidP="00635C57">
            <w:pPr>
              <w:pStyle w:val="NormalWeb"/>
              <w:spacing w:before="0" w:beforeAutospacing="0" w:after="0" w:afterAutospacing="0"/>
            </w:pPr>
            <w:r>
              <w:rPr>
                <w:rFonts w:ascii="Arial" w:hAnsi="Arial" w:cs="Arial"/>
                <w:color w:val="000000"/>
                <w:sz w:val="22"/>
                <w:szCs w:val="22"/>
              </w:rPr>
              <w:t>Steps involved:  Exploratory Data Analysis, Null value Treatment, Making some categorical </w:t>
            </w:r>
          </w:p>
          <w:p w14:paraId="5912604A" w14:textId="77777777" w:rsidR="00635C57" w:rsidRDefault="00635C57" w:rsidP="00635C57">
            <w:pPr>
              <w:pStyle w:val="NormalWeb"/>
              <w:spacing w:before="0" w:beforeAutospacing="0" w:after="0" w:afterAutospacing="0"/>
            </w:pPr>
            <w:r>
              <w:rPr>
                <w:rFonts w:ascii="Arial" w:hAnsi="Arial" w:cs="Arial"/>
                <w:color w:val="000000"/>
                <w:sz w:val="22"/>
                <w:szCs w:val="22"/>
              </w:rPr>
              <w:t>                          Columns, Understanding Correlation among fields.</w:t>
            </w:r>
          </w:p>
          <w:p w14:paraId="438B1F77" w14:textId="77777777" w:rsidR="00635C57" w:rsidRDefault="00635C57" w:rsidP="00350CAC">
            <w:pPr>
              <w:rPr>
                <w:rFonts w:ascii="Montserrat" w:eastAsia="Montserrat" w:hAnsi="Montserrat" w:cs="Montserrat"/>
                <w:b/>
                <w:color w:val="073763"/>
              </w:rPr>
            </w:pPr>
          </w:p>
          <w:p w14:paraId="231381B4" w14:textId="77777777" w:rsidR="00635C57" w:rsidRDefault="00635C57" w:rsidP="00350CAC">
            <w:pPr>
              <w:rPr>
                <w:rFonts w:ascii="Montserrat" w:eastAsia="Montserrat" w:hAnsi="Montserrat" w:cs="Montserrat"/>
                <w:b/>
                <w:color w:val="073763"/>
              </w:rPr>
            </w:pPr>
            <w:r>
              <w:rPr>
                <w:rFonts w:ascii="Montserrat" w:eastAsia="Montserrat" w:hAnsi="Montserrat" w:cs="Montserrat"/>
                <w:b/>
                <w:color w:val="073763"/>
              </w:rPr>
              <w:t>Conclusions:</w:t>
            </w:r>
          </w:p>
          <w:p w14:paraId="537D4D3C" w14:textId="77777777" w:rsidR="00635C57" w:rsidRPr="001148D1" w:rsidRDefault="00635C57" w:rsidP="00635C57">
            <w:pPr>
              <w:rPr>
                <w:rFonts w:ascii="Times New Roman" w:hAnsi="Times New Roman" w:cs="Times New Roman"/>
                <w:sz w:val="24"/>
                <w:szCs w:val="24"/>
              </w:rPr>
            </w:pPr>
            <w:r w:rsidRPr="001148D1">
              <w:rPr>
                <w:rFonts w:ascii="Times New Roman" w:hAnsi="Times New Roman" w:cs="Times New Roman"/>
                <w:sz w:val="24"/>
                <w:szCs w:val="24"/>
              </w:rPr>
              <w:t>1. B</w:t>
            </w:r>
            <w:r>
              <w:rPr>
                <w:rFonts w:ascii="Times New Roman" w:hAnsi="Times New Roman" w:cs="Times New Roman"/>
                <w:sz w:val="24"/>
                <w:szCs w:val="24"/>
              </w:rPr>
              <w:t xml:space="preserve">ed and </w:t>
            </w:r>
            <w:r w:rsidRPr="001148D1">
              <w:rPr>
                <w:rFonts w:ascii="Times New Roman" w:hAnsi="Times New Roman" w:cs="Times New Roman"/>
                <w:sz w:val="24"/>
                <w:szCs w:val="24"/>
              </w:rPr>
              <w:t>B</w:t>
            </w:r>
            <w:r>
              <w:rPr>
                <w:rFonts w:ascii="Times New Roman" w:hAnsi="Times New Roman" w:cs="Times New Roman"/>
                <w:sz w:val="24"/>
                <w:szCs w:val="24"/>
              </w:rPr>
              <w:t>reakfast</w:t>
            </w:r>
            <w:r w:rsidRPr="001148D1">
              <w:rPr>
                <w:rFonts w:ascii="Times New Roman" w:hAnsi="Times New Roman" w:cs="Times New Roman"/>
                <w:sz w:val="24"/>
                <w:szCs w:val="24"/>
              </w:rPr>
              <w:t xml:space="preserve"> is </w:t>
            </w:r>
            <w:proofErr w:type="gramStart"/>
            <w:r w:rsidRPr="001148D1">
              <w:rPr>
                <w:rFonts w:ascii="Times New Roman" w:hAnsi="Times New Roman" w:cs="Times New Roman"/>
                <w:sz w:val="24"/>
                <w:szCs w:val="24"/>
              </w:rPr>
              <w:t>the  most</w:t>
            </w:r>
            <w:proofErr w:type="gramEnd"/>
            <w:r w:rsidRPr="001148D1">
              <w:rPr>
                <w:rFonts w:ascii="Times New Roman" w:hAnsi="Times New Roman" w:cs="Times New Roman"/>
                <w:sz w:val="24"/>
                <w:szCs w:val="24"/>
              </w:rPr>
              <w:t xml:space="preserve"> preferred type of meal</w:t>
            </w:r>
          </w:p>
          <w:p w14:paraId="0908CCBE" w14:textId="77777777" w:rsidR="00635C57" w:rsidRPr="001148D1" w:rsidRDefault="00635C57" w:rsidP="00635C57">
            <w:pPr>
              <w:rPr>
                <w:rFonts w:ascii="Times New Roman" w:hAnsi="Times New Roman" w:cs="Times New Roman"/>
                <w:sz w:val="24"/>
                <w:szCs w:val="24"/>
              </w:rPr>
            </w:pPr>
            <w:r w:rsidRPr="001148D1">
              <w:rPr>
                <w:rFonts w:ascii="Times New Roman" w:hAnsi="Times New Roman" w:cs="Times New Roman"/>
                <w:sz w:val="24"/>
                <w:szCs w:val="24"/>
              </w:rPr>
              <w:t xml:space="preserve">2. </w:t>
            </w:r>
            <w:r>
              <w:rPr>
                <w:rFonts w:ascii="Times New Roman" w:hAnsi="Times New Roman" w:cs="Times New Roman"/>
                <w:sz w:val="24"/>
                <w:szCs w:val="24"/>
              </w:rPr>
              <w:t>Most of the bookings are done through TA/TO and Direct channel.</w:t>
            </w:r>
          </w:p>
          <w:p w14:paraId="6218318A" w14:textId="7B4780C1" w:rsidR="00635C57" w:rsidRDefault="00635C57" w:rsidP="00635C57">
            <w:pPr>
              <w:rPr>
                <w:rFonts w:ascii="Times New Roman" w:hAnsi="Times New Roman" w:cs="Times New Roman"/>
                <w:sz w:val="24"/>
                <w:szCs w:val="24"/>
              </w:rPr>
            </w:pPr>
            <w:r w:rsidRPr="001148D1">
              <w:rPr>
                <w:rFonts w:ascii="Times New Roman" w:hAnsi="Times New Roman" w:cs="Times New Roman"/>
                <w:sz w:val="24"/>
                <w:szCs w:val="24"/>
              </w:rPr>
              <w:t xml:space="preserve">3. Portugal is the country from which most </w:t>
            </w:r>
            <w:r>
              <w:rPr>
                <w:rFonts w:ascii="Times New Roman" w:hAnsi="Times New Roman" w:cs="Times New Roman"/>
                <w:sz w:val="24"/>
                <w:szCs w:val="24"/>
              </w:rPr>
              <w:t>numbers</w:t>
            </w:r>
            <w:r w:rsidRPr="001148D1">
              <w:rPr>
                <w:rFonts w:ascii="Times New Roman" w:hAnsi="Times New Roman" w:cs="Times New Roman"/>
                <w:sz w:val="24"/>
                <w:szCs w:val="24"/>
              </w:rPr>
              <w:t xml:space="preserve"> of guests come</w:t>
            </w:r>
            <w:r>
              <w:rPr>
                <w:rFonts w:ascii="Times New Roman" w:hAnsi="Times New Roman" w:cs="Times New Roman"/>
                <w:sz w:val="24"/>
                <w:szCs w:val="24"/>
              </w:rPr>
              <w:t>.</w:t>
            </w:r>
          </w:p>
          <w:p w14:paraId="45C1D771" w14:textId="793A4C5D" w:rsidR="00635C57" w:rsidRDefault="00635C57" w:rsidP="00635C57">
            <w:pPr>
              <w:rPr>
                <w:rFonts w:ascii="Times New Roman" w:hAnsi="Times New Roman" w:cs="Times New Roman"/>
                <w:sz w:val="24"/>
                <w:szCs w:val="24"/>
              </w:rPr>
            </w:pPr>
            <w:r>
              <w:rPr>
                <w:rFonts w:ascii="Times New Roman" w:hAnsi="Times New Roman" w:cs="Times New Roman"/>
                <w:sz w:val="24"/>
                <w:szCs w:val="24"/>
              </w:rPr>
              <w:t>4</w:t>
            </w:r>
            <w:r w:rsidRPr="001148D1">
              <w:rPr>
                <w:rFonts w:ascii="Times New Roman" w:hAnsi="Times New Roman" w:cs="Times New Roman"/>
                <w:sz w:val="24"/>
                <w:szCs w:val="24"/>
              </w:rPr>
              <w:t>.</w:t>
            </w:r>
            <w:r>
              <w:rPr>
                <w:rFonts w:ascii="Times New Roman" w:hAnsi="Times New Roman" w:cs="Times New Roman"/>
                <w:sz w:val="24"/>
                <w:szCs w:val="24"/>
              </w:rPr>
              <w:t xml:space="preserve"> </w:t>
            </w:r>
            <w:r w:rsidRPr="001148D1">
              <w:rPr>
                <w:rFonts w:ascii="Times New Roman" w:hAnsi="Times New Roman" w:cs="Times New Roman"/>
                <w:sz w:val="24"/>
                <w:szCs w:val="24"/>
              </w:rPr>
              <w:t xml:space="preserve">41.7% of the total bookings were </w:t>
            </w:r>
            <w:r>
              <w:rPr>
                <w:rFonts w:ascii="Times New Roman" w:hAnsi="Times New Roman" w:cs="Times New Roman"/>
                <w:sz w:val="24"/>
                <w:szCs w:val="24"/>
              </w:rPr>
              <w:t>canceled</w:t>
            </w:r>
            <w:r w:rsidRPr="001148D1">
              <w:rPr>
                <w:rFonts w:ascii="Times New Roman" w:hAnsi="Times New Roman" w:cs="Times New Roman"/>
                <w:sz w:val="24"/>
                <w:szCs w:val="24"/>
              </w:rPr>
              <w:t xml:space="preserve"> for </w:t>
            </w:r>
            <w:r>
              <w:rPr>
                <w:rFonts w:ascii="Times New Roman" w:hAnsi="Times New Roman" w:cs="Times New Roman"/>
                <w:sz w:val="24"/>
                <w:szCs w:val="24"/>
              </w:rPr>
              <w:t xml:space="preserve">the </w:t>
            </w:r>
            <w:proofErr w:type="gramStart"/>
            <w:r w:rsidRPr="001148D1">
              <w:rPr>
                <w:rFonts w:ascii="Times New Roman" w:hAnsi="Times New Roman" w:cs="Times New Roman"/>
                <w:sz w:val="24"/>
                <w:szCs w:val="24"/>
              </w:rPr>
              <w:t>City</w:t>
            </w:r>
            <w:proofErr w:type="gramEnd"/>
            <w:r w:rsidRPr="001148D1">
              <w:rPr>
                <w:rFonts w:ascii="Times New Roman" w:hAnsi="Times New Roman" w:cs="Times New Roman"/>
                <w:sz w:val="24"/>
                <w:szCs w:val="24"/>
              </w:rPr>
              <w:t xml:space="preserve"> hotel and 21.7% for the Resort hotel.</w:t>
            </w:r>
          </w:p>
          <w:p w14:paraId="3872EF34" w14:textId="5FE43FD4" w:rsidR="00635C57" w:rsidRDefault="00635C57" w:rsidP="00635C57">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w:t>
            </w:r>
            <w:r w:rsidRPr="003033EE">
              <w:rPr>
                <w:rFonts w:ascii="Times New Roman" w:hAnsi="Times New Roman" w:cs="Times New Roman"/>
                <w:sz w:val="24"/>
                <w:szCs w:val="24"/>
              </w:rPr>
              <w:t xml:space="preserve">Both hotels have </w:t>
            </w:r>
            <w:r>
              <w:rPr>
                <w:rFonts w:ascii="Times New Roman" w:hAnsi="Times New Roman" w:cs="Times New Roman"/>
                <w:sz w:val="24"/>
                <w:szCs w:val="24"/>
              </w:rPr>
              <w:t xml:space="preserve">a </w:t>
            </w:r>
            <w:r w:rsidRPr="003033EE">
              <w:rPr>
                <w:rFonts w:ascii="Times New Roman" w:hAnsi="Times New Roman" w:cs="Times New Roman"/>
                <w:sz w:val="24"/>
                <w:szCs w:val="24"/>
              </w:rPr>
              <w:t xml:space="preserve">very small percentage that </w:t>
            </w:r>
            <w:r>
              <w:rPr>
                <w:rFonts w:ascii="Times New Roman" w:hAnsi="Times New Roman" w:cs="Times New Roman"/>
                <w:sz w:val="24"/>
                <w:szCs w:val="24"/>
              </w:rPr>
              <w:t>customers</w:t>
            </w:r>
            <w:r w:rsidRPr="003033EE">
              <w:rPr>
                <w:rFonts w:ascii="Times New Roman" w:hAnsi="Times New Roman" w:cs="Times New Roman"/>
                <w:sz w:val="24"/>
                <w:szCs w:val="24"/>
              </w:rPr>
              <w:t xml:space="preserve"> will repeat, but </w:t>
            </w:r>
            <w:r>
              <w:rPr>
                <w:rFonts w:ascii="Times New Roman" w:hAnsi="Times New Roman" w:cs="Times New Roman"/>
                <w:sz w:val="24"/>
                <w:szCs w:val="24"/>
              </w:rPr>
              <w:t xml:space="preserve">the </w:t>
            </w:r>
            <w:r w:rsidRPr="003033EE">
              <w:rPr>
                <w:rFonts w:ascii="Times New Roman" w:hAnsi="Times New Roman" w:cs="Times New Roman"/>
                <w:sz w:val="24"/>
                <w:szCs w:val="24"/>
              </w:rPr>
              <w:t xml:space="preserve">Resort hotel has </w:t>
            </w:r>
            <w:r>
              <w:rPr>
                <w:rFonts w:ascii="Times New Roman" w:hAnsi="Times New Roman" w:cs="Times New Roman"/>
                <w:sz w:val="24"/>
                <w:szCs w:val="24"/>
              </w:rPr>
              <w:t xml:space="preserve">a </w:t>
            </w:r>
            <w:r w:rsidRPr="003033EE">
              <w:rPr>
                <w:rFonts w:ascii="Times New Roman" w:hAnsi="Times New Roman" w:cs="Times New Roman"/>
                <w:sz w:val="24"/>
                <w:szCs w:val="24"/>
              </w:rPr>
              <w:t>slightly higher repeat % than City Hotel.</w:t>
            </w:r>
          </w:p>
          <w:p w14:paraId="2C4F7FF9" w14:textId="6A3E8152" w:rsidR="00635C57" w:rsidRDefault="00635C57" w:rsidP="00635C57">
            <w:pPr>
              <w:rPr>
                <w:rFonts w:ascii="Times New Roman" w:hAnsi="Times New Roman" w:cs="Times New Roman"/>
                <w:sz w:val="24"/>
                <w:szCs w:val="24"/>
              </w:rPr>
            </w:pPr>
            <w:r>
              <w:rPr>
                <w:rFonts w:ascii="Times New Roman" w:hAnsi="Times New Roman" w:cs="Times New Roman"/>
                <w:sz w:val="24"/>
                <w:szCs w:val="24"/>
              </w:rPr>
              <w:t>6</w:t>
            </w:r>
            <w:r w:rsidRPr="001148D1">
              <w:rPr>
                <w:rFonts w:ascii="Times New Roman" w:hAnsi="Times New Roman" w:cs="Times New Roman"/>
                <w:sz w:val="24"/>
                <w:szCs w:val="24"/>
              </w:rPr>
              <w:t>.</w:t>
            </w:r>
            <w:r w:rsidRPr="001148D1">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Guests</w:t>
            </w:r>
            <w:r w:rsidRPr="001148D1">
              <w:rPr>
                <w:rFonts w:ascii="Times New Roman" w:hAnsi="Times New Roman" w:cs="Times New Roman"/>
                <w:color w:val="212121"/>
                <w:sz w:val="24"/>
                <w:szCs w:val="24"/>
                <w:shd w:val="clear" w:color="auto" w:fill="FFFFFF"/>
              </w:rPr>
              <w:t xml:space="preserve"> from Portugal and </w:t>
            </w:r>
            <w:r>
              <w:rPr>
                <w:rFonts w:ascii="Times New Roman" w:hAnsi="Times New Roman" w:cs="Times New Roman"/>
                <w:color w:val="212121"/>
                <w:sz w:val="24"/>
                <w:szCs w:val="24"/>
                <w:shd w:val="clear" w:color="auto" w:fill="FFFFFF"/>
              </w:rPr>
              <w:t>Great</w:t>
            </w:r>
            <w:r w:rsidRPr="001148D1">
              <w:rPr>
                <w:rFonts w:ascii="Times New Roman" w:hAnsi="Times New Roman" w:cs="Times New Roman"/>
                <w:color w:val="212121"/>
                <w:sz w:val="24"/>
                <w:szCs w:val="24"/>
                <w:shd w:val="clear" w:color="auto" w:fill="FFFFFF"/>
              </w:rPr>
              <w:t xml:space="preserve"> Britain prefer economical rooms.</w:t>
            </w:r>
            <w:r w:rsidRPr="001148D1">
              <w:rPr>
                <w:rFonts w:ascii="Times New Roman" w:hAnsi="Times New Roman" w:cs="Times New Roman"/>
                <w:sz w:val="24"/>
                <w:szCs w:val="24"/>
              </w:rPr>
              <w:t>..</w:t>
            </w:r>
          </w:p>
          <w:p w14:paraId="00ED4462" w14:textId="7F97BD56" w:rsidR="00635C57" w:rsidRDefault="00635C57" w:rsidP="00635C57">
            <w:pPr>
              <w:rPr>
                <w:rFonts w:ascii="Times New Roman" w:hAnsi="Times New Roman" w:cs="Times New Roman"/>
                <w:sz w:val="24"/>
                <w:szCs w:val="24"/>
              </w:rPr>
            </w:pPr>
            <w:r>
              <w:rPr>
                <w:rFonts w:ascii="Times New Roman" w:hAnsi="Times New Roman" w:cs="Times New Roman"/>
                <w:sz w:val="24"/>
                <w:szCs w:val="24"/>
              </w:rPr>
              <w:t>7</w:t>
            </w:r>
            <w:r w:rsidRPr="001148D1">
              <w:rPr>
                <w:rFonts w:ascii="Times New Roman" w:hAnsi="Times New Roman" w:cs="Times New Roman"/>
                <w:sz w:val="24"/>
                <w:szCs w:val="24"/>
              </w:rPr>
              <w:t>.</w:t>
            </w:r>
            <w:r w:rsidRPr="001148D1">
              <w:rPr>
                <w:rFonts w:ascii="Times New Roman" w:hAnsi="Times New Roman" w:cs="Times New Roman"/>
                <w:color w:val="24292F"/>
                <w:sz w:val="24"/>
                <w:szCs w:val="24"/>
                <w:shd w:val="clear" w:color="auto" w:fill="FFFFFF"/>
              </w:rPr>
              <w:t xml:space="preserve"> </w:t>
            </w:r>
            <w:r w:rsidRPr="001148D1">
              <w:rPr>
                <w:rFonts w:ascii="Times New Roman" w:hAnsi="Times New Roman" w:cs="Times New Roman"/>
                <w:sz w:val="24"/>
                <w:szCs w:val="24"/>
              </w:rPr>
              <w:t xml:space="preserve">Almost 35% of bookings were </w:t>
            </w:r>
            <w:r>
              <w:rPr>
                <w:rFonts w:ascii="Times New Roman" w:hAnsi="Times New Roman" w:cs="Times New Roman"/>
                <w:sz w:val="24"/>
                <w:szCs w:val="24"/>
              </w:rPr>
              <w:t>canceled.</w:t>
            </w:r>
          </w:p>
          <w:p w14:paraId="30013E89" w14:textId="6504BEAB" w:rsidR="008C5D9C" w:rsidRDefault="008C5D9C" w:rsidP="008C5D9C">
            <w:pPr>
              <w:pStyle w:val="NormalWeb"/>
              <w:shd w:val="clear" w:color="auto" w:fill="FFFFFF"/>
              <w:spacing w:before="0" w:beforeAutospacing="0" w:after="240" w:afterAutospacing="0"/>
              <w:rPr>
                <w:rFonts w:ascii="Segoe UI" w:hAnsi="Segoe UI" w:cs="Segoe UI"/>
                <w:sz w:val="21"/>
                <w:szCs w:val="21"/>
              </w:rPr>
            </w:pPr>
            <w:r>
              <w:t>8</w:t>
            </w:r>
            <w:r>
              <w:t>.</w:t>
            </w:r>
            <w:r w:rsidRPr="003033EE">
              <w:rPr>
                <w:rFonts w:ascii="Segoe UI" w:hAnsi="Segoe UI" w:cs="Segoe UI"/>
                <w:sz w:val="21"/>
                <w:szCs w:val="21"/>
              </w:rPr>
              <w:t xml:space="preserve"> </w:t>
            </w:r>
            <w:r w:rsidR="00282FA2">
              <w:rPr>
                <w:rFonts w:ascii="Segoe UI" w:hAnsi="Segoe UI" w:cs="Segoe UI"/>
                <w:sz w:val="21"/>
                <w:szCs w:val="21"/>
              </w:rPr>
              <w:t>Most</w:t>
            </w:r>
            <w:r>
              <w:rPr>
                <w:rFonts w:ascii="Segoe UI" w:hAnsi="Segoe UI" w:cs="Segoe UI"/>
                <w:sz w:val="21"/>
                <w:szCs w:val="21"/>
              </w:rPr>
              <w:t xml:space="preserve"> bookings are done by couples (although we are not sure that they are a couple as data doesn't </w:t>
            </w:r>
            <w:proofErr w:type="gramStart"/>
            <w:r>
              <w:rPr>
                <w:rFonts w:ascii="Segoe UI" w:hAnsi="Segoe UI" w:cs="Segoe UI"/>
                <w:sz w:val="21"/>
                <w:szCs w:val="21"/>
              </w:rPr>
              <w:t>tell</w:t>
            </w:r>
            <w:proofErr w:type="gramEnd"/>
            <w:r>
              <w:rPr>
                <w:rFonts w:ascii="Segoe UI" w:hAnsi="Segoe UI" w:cs="Segoe UI"/>
                <w:sz w:val="21"/>
                <w:szCs w:val="21"/>
              </w:rPr>
              <w:t xml:space="preserve"> about that)</w:t>
            </w:r>
            <w:r>
              <w:rPr>
                <w:rFonts w:ascii="Segoe UI" w:hAnsi="Segoe UI" w:cs="Segoe UI"/>
                <w:sz w:val="21"/>
                <w:szCs w:val="21"/>
              </w:rPr>
              <w:t xml:space="preserve">.     </w:t>
            </w:r>
            <w:r>
              <w:rPr>
                <w:rFonts w:ascii="Segoe UI" w:hAnsi="Segoe UI" w:cs="Segoe UI"/>
                <w:sz w:val="21"/>
                <w:szCs w:val="21"/>
              </w:rPr>
              <w:t xml:space="preserve">It is clear from the graph that there is a sudden surge </w:t>
            </w:r>
            <w:r>
              <w:rPr>
                <w:rFonts w:ascii="Segoe UI" w:hAnsi="Segoe UI" w:cs="Segoe UI"/>
                <w:sz w:val="21"/>
                <w:szCs w:val="21"/>
              </w:rPr>
              <w:t>in</w:t>
            </w:r>
            <w:r>
              <w:rPr>
                <w:rFonts w:ascii="Segoe UI" w:hAnsi="Segoe UI" w:cs="Segoe UI"/>
                <w:sz w:val="21"/>
                <w:szCs w:val="21"/>
              </w:rPr>
              <w:t xml:space="preserve"> the arrival num</w:t>
            </w:r>
            <w:r>
              <w:rPr>
                <w:rFonts w:ascii="Segoe UI" w:hAnsi="Segoe UI" w:cs="Segoe UI"/>
                <w:sz w:val="21"/>
                <w:szCs w:val="21"/>
              </w:rPr>
              <w:t>ber</w:t>
            </w:r>
            <w:r>
              <w:rPr>
                <w:rFonts w:ascii="Segoe UI" w:hAnsi="Segoe UI" w:cs="Segoe UI"/>
                <w:sz w:val="21"/>
                <w:szCs w:val="21"/>
              </w:rPr>
              <w:t xml:space="preserve"> of couples and families in the months of July and August. So better plans can be planned accordingly at that time for these types of customers.</w:t>
            </w:r>
          </w:p>
          <w:p w14:paraId="5EA8623E" w14:textId="77777777" w:rsidR="00635C57" w:rsidRPr="001148D1" w:rsidRDefault="00635C57" w:rsidP="00635C57">
            <w:pPr>
              <w:rPr>
                <w:rFonts w:ascii="Times New Roman" w:hAnsi="Times New Roman" w:cs="Times New Roman"/>
                <w:sz w:val="24"/>
                <w:szCs w:val="24"/>
              </w:rPr>
            </w:pPr>
          </w:p>
          <w:p w14:paraId="759C6294" w14:textId="5F999C71" w:rsidR="00635C57" w:rsidRDefault="00635C57" w:rsidP="00350CAC">
            <w:pPr>
              <w:rPr>
                <w:rFonts w:ascii="Montserrat" w:eastAsia="Montserrat" w:hAnsi="Montserrat" w:cs="Montserrat"/>
                <w:b/>
                <w:color w:val="073763"/>
              </w:rPr>
            </w:pPr>
          </w:p>
        </w:tc>
      </w:tr>
    </w:tbl>
    <w:p w14:paraId="1757A309" w14:textId="77777777" w:rsidR="00B11633" w:rsidRDefault="00B11633">
      <w:pPr>
        <w:rPr>
          <w:rFonts w:ascii="Montserrat" w:eastAsia="Montserrat" w:hAnsi="Montserrat" w:cs="Montserrat"/>
          <w:color w:val="073763"/>
        </w:rPr>
      </w:pPr>
    </w:p>
    <w:sectPr w:rsidR="00B11633" w:rsidSect="00965666">
      <w:pgSz w:w="11909" w:h="16834" w:code="9"/>
      <w:pgMar w:top="873" w:right="1440" w:bottom="306"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5722"/>
    <w:multiLevelType w:val="hybridMultilevel"/>
    <w:tmpl w:val="F3F0D062"/>
    <w:lvl w:ilvl="0" w:tplc="44D868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159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33"/>
    <w:rsid w:val="0001053C"/>
    <w:rsid w:val="0004737D"/>
    <w:rsid w:val="00114DE3"/>
    <w:rsid w:val="00282FA2"/>
    <w:rsid w:val="002C2CA7"/>
    <w:rsid w:val="0034604B"/>
    <w:rsid w:val="00350CAC"/>
    <w:rsid w:val="00401026"/>
    <w:rsid w:val="00583CAD"/>
    <w:rsid w:val="00635C57"/>
    <w:rsid w:val="007A5ECF"/>
    <w:rsid w:val="007E56B8"/>
    <w:rsid w:val="008C5D9C"/>
    <w:rsid w:val="00947C3B"/>
    <w:rsid w:val="00965666"/>
    <w:rsid w:val="009A7961"/>
    <w:rsid w:val="00B11633"/>
    <w:rsid w:val="00CA3490"/>
    <w:rsid w:val="00F66162"/>
    <w:rsid w:val="00FC4E5D"/>
    <w:rsid w:val="00FD5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0122"/>
  <w15:docId w15:val="{34C339A0-986E-4B41-899B-888C9E4B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7961"/>
    <w:rPr>
      <w:color w:val="0000FF" w:themeColor="hyperlink"/>
      <w:u w:val="single"/>
    </w:rPr>
  </w:style>
  <w:style w:type="character" w:styleId="UnresolvedMention">
    <w:name w:val="Unresolved Mention"/>
    <w:basedOn w:val="DefaultParagraphFont"/>
    <w:uiPriority w:val="99"/>
    <w:semiHidden/>
    <w:unhideWhenUsed/>
    <w:rsid w:val="009A7961"/>
    <w:rPr>
      <w:color w:val="605E5C"/>
      <w:shd w:val="clear" w:color="auto" w:fill="E1DFDD"/>
    </w:rPr>
  </w:style>
  <w:style w:type="paragraph" w:styleId="ListParagraph">
    <w:name w:val="List Paragraph"/>
    <w:basedOn w:val="Normal"/>
    <w:uiPriority w:val="34"/>
    <w:qFormat/>
    <w:rsid w:val="007A5ECF"/>
    <w:pPr>
      <w:ind w:left="720"/>
      <w:contextualSpacing/>
    </w:pPr>
  </w:style>
  <w:style w:type="paragraph" w:styleId="NormalWeb">
    <w:name w:val="Normal (Web)"/>
    <w:basedOn w:val="Normal"/>
    <w:uiPriority w:val="99"/>
    <w:unhideWhenUsed/>
    <w:rsid w:val="00635C5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9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mrahul074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Y M</dc:creator>
  <cp:lastModifiedBy>RAHUL Y M</cp:lastModifiedBy>
  <cp:revision>2</cp:revision>
  <dcterms:created xsi:type="dcterms:W3CDTF">2022-09-18T16:40:00Z</dcterms:created>
  <dcterms:modified xsi:type="dcterms:W3CDTF">2022-09-18T16:40:00Z</dcterms:modified>
</cp:coreProperties>
</file>