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BE" w:rsidRDefault="008A05BE">
      <w:pPr>
        <w:rPr>
          <w:lang w:val="ru-RU"/>
        </w:rPr>
      </w:pPr>
      <w:bookmarkStart w:id="0" w:name="_GoBack"/>
      <w:bookmarkEnd w:id="0"/>
    </w:p>
    <w:p w:rsidR="008A05BE" w:rsidRDefault="008A05BE">
      <w:pPr>
        <w:rPr>
          <w:lang w:val="ru-RU"/>
        </w:rPr>
      </w:pPr>
    </w:p>
    <w:p w:rsidR="008A05BE" w:rsidRPr="008A05BE" w:rsidRDefault="008A05BE">
      <w:pPr>
        <w:rPr>
          <w:lang w:val="ru-RU"/>
        </w:rPr>
      </w:pPr>
    </w:p>
    <w:tbl>
      <w:tblPr>
        <w:tblW w:w="960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8"/>
        <w:gridCol w:w="2551"/>
      </w:tblGrid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spacing w:after="120"/>
              <w:jc w:val="left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>Затраты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spacing w:after="120"/>
              <w:jc w:val="left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>Сумма</w:t>
            </w:r>
            <w:r w:rsidRPr="004B41C8">
              <w:rPr>
                <w:rFonts w:eastAsia="Calibri"/>
                <w:szCs w:val="28"/>
                <w:lang w:val="ru-RU"/>
              </w:rPr>
              <w:t>, руб.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>
              <w:rPr>
                <w:szCs w:val="28"/>
                <w:lang w:val="ru-RU"/>
              </w:rPr>
              <w:t>159 777 159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Дополнительная заработная плата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15 977 715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Отчисления в фонд социальной защиты насел</w:t>
            </w:r>
            <w:r w:rsidRPr="004B41C8">
              <w:rPr>
                <w:rFonts w:eastAsia="Calibri"/>
                <w:szCs w:val="28"/>
                <w:lang w:val="ru-RU"/>
              </w:rPr>
              <w:t>е</w:t>
            </w:r>
            <w:r w:rsidRPr="004B41C8">
              <w:rPr>
                <w:rFonts w:eastAsia="Calibri"/>
                <w:szCs w:val="28"/>
                <w:lang w:val="ru-RU"/>
              </w:rPr>
              <w:t>ния и по обязательному страхованию от несчастных сл</w:t>
            </w:r>
            <w:r w:rsidRPr="004B41C8">
              <w:rPr>
                <w:rFonts w:eastAsia="Calibri"/>
                <w:szCs w:val="28"/>
                <w:lang w:val="ru-RU"/>
              </w:rPr>
              <w:t>у</w:t>
            </w:r>
            <w:r w:rsidRPr="004B41C8">
              <w:rPr>
                <w:rFonts w:eastAsia="Calibri"/>
                <w:szCs w:val="28"/>
                <w:lang w:val="ru-RU"/>
              </w:rPr>
              <w:t>чаев на производстве и профессиональных забол</w:t>
            </w:r>
            <w:r w:rsidRPr="004B41C8">
              <w:rPr>
                <w:rFonts w:eastAsia="Calibri"/>
                <w:szCs w:val="28"/>
                <w:lang w:val="ru-RU"/>
              </w:rPr>
              <w:t>е</w:t>
            </w:r>
            <w:r w:rsidRPr="004B41C8">
              <w:rPr>
                <w:rFonts w:eastAsia="Calibri"/>
                <w:szCs w:val="28"/>
                <w:lang w:val="ru-RU"/>
              </w:rPr>
              <w:t>ваний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lang w:val="ru-RU"/>
              </w:rPr>
              <w:t>59 756 657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Расходы на материалы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 w:rsidRPr="004B41C8">
              <w:rPr>
                <w:rFonts w:eastAsia="Calibri"/>
                <w:szCs w:val="28"/>
                <w:lang w:val="ru-RU"/>
              </w:rPr>
              <w:t>71 250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Расходы на оплату машинного времени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 w:rsidRPr="004B41C8">
              <w:rPr>
                <w:rFonts w:eastAsia="Calibri"/>
                <w:lang w:val="ru-RU"/>
              </w:rPr>
              <w:t>1 139 445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Прочие затраты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15 977 715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Общепроизводственные затраты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159 777 159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Производственная себестоимость (расходы на разрабо</w:t>
            </w:r>
            <w:r w:rsidRPr="004B41C8">
              <w:rPr>
                <w:rFonts w:eastAsia="Calibri"/>
                <w:szCs w:val="28"/>
                <w:lang w:val="ru-RU"/>
              </w:rPr>
              <w:t>т</w:t>
            </w:r>
            <w:r w:rsidRPr="004B41C8">
              <w:rPr>
                <w:rFonts w:eastAsia="Calibri"/>
                <w:szCs w:val="28"/>
                <w:lang w:val="ru-RU"/>
              </w:rPr>
              <w:t>ку ПС)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 w:rsidRPr="00332FB6">
              <w:rPr>
                <w:rFonts w:eastAsia="Calibri"/>
                <w:lang w:val="ru-RU"/>
              </w:rPr>
              <w:t>412</w:t>
            </w:r>
            <w:r>
              <w:rPr>
                <w:rFonts w:eastAsia="Calibri"/>
                <w:lang w:val="ru-RU"/>
              </w:rPr>
              <w:t xml:space="preserve"> </w:t>
            </w:r>
            <w:r w:rsidRPr="00332FB6">
              <w:rPr>
                <w:rFonts w:eastAsia="Calibri"/>
                <w:lang w:val="ru-RU"/>
              </w:rPr>
              <w:t>477</w:t>
            </w:r>
            <w:r>
              <w:rPr>
                <w:rFonts w:eastAsia="Calibri"/>
                <w:lang w:val="ru-RU"/>
              </w:rPr>
              <w:t xml:space="preserve"> </w:t>
            </w:r>
            <w:r w:rsidRPr="00332FB6">
              <w:rPr>
                <w:rFonts w:eastAsia="Calibri"/>
                <w:lang w:val="ru-RU"/>
              </w:rPr>
              <w:t>100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Расходы на сопровождение и адаптацию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 w:rsidRPr="00332FB6">
              <w:rPr>
                <w:rFonts w:eastAsia="Calibri"/>
                <w:lang w:val="ru-RU"/>
              </w:rPr>
              <w:t>41</w:t>
            </w:r>
            <w:r>
              <w:rPr>
                <w:rFonts w:eastAsia="Calibri"/>
                <w:lang w:val="ru-RU"/>
              </w:rPr>
              <w:t xml:space="preserve"> </w:t>
            </w:r>
            <w:r w:rsidRPr="00332FB6">
              <w:rPr>
                <w:rFonts w:eastAsia="Calibri"/>
                <w:lang w:val="ru-RU"/>
              </w:rPr>
              <w:t>247</w:t>
            </w:r>
            <w:r>
              <w:rPr>
                <w:rFonts w:eastAsia="Calibri"/>
                <w:lang w:val="ru-RU"/>
              </w:rPr>
              <w:t xml:space="preserve"> </w:t>
            </w:r>
            <w:r w:rsidRPr="00332FB6">
              <w:rPr>
                <w:rFonts w:eastAsia="Calibri"/>
                <w:lang w:val="ru-RU"/>
              </w:rPr>
              <w:t>7</w:t>
            </w:r>
            <w:r>
              <w:rPr>
                <w:rFonts w:eastAsia="Calibri"/>
                <w:lang w:val="ru-RU"/>
              </w:rPr>
              <w:t>10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Полная себестоимость ПС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 w:rsidRPr="00331FE7">
              <w:rPr>
                <w:rFonts w:eastAsia="Calibri"/>
                <w:lang w:val="ru-RU"/>
              </w:rPr>
              <w:t>453</w:t>
            </w:r>
            <w:r>
              <w:rPr>
                <w:rFonts w:eastAsia="Calibri"/>
                <w:lang w:val="ru-RU"/>
              </w:rPr>
              <w:t xml:space="preserve"> </w:t>
            </w:r>
            <w:r w:rsidRPr="00331FE7">
              <w:rPr>
                <w:rFonts w:eastAsia="Calibri"/>
                <w:lang w:val="ru-RU"/>
              </w:rPr>
              <w:t>724</w:t>
            </w:r>
            <w:r>
              <w:rPr>
                <w:rFonts w:eastAsia="Calibri"/>
                <w:lang w:val="ru-RU"/>
              </w:rPr>
              <w:t xml:space="preserve"> </w:t>
            </w:r>
            <w:r w:rsidRPr="00331FE7">
              <w:rPr>
                <w:rFonts w:eastAsia="Calibri"/>
                <w:lang w:val="ru-RU"/>
              </w:rPr>
              <w:t>810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 xml:space="preserve">Плановая </w:t>
            </w:r>
            <w:proofErr w:type="spellStart"/>
            <w:r w:rsidRPr="004B41C8">
              <w:rPr>
                <w:rFonts w:eastAsia="Calibri"/>
                <w:szCs w:val="28"/>
                <w:lang w:val="ru-RU"/>
              </w:rPr>
              <w:t>рибыль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lang w:val="ru-RU"/>
              </w:rPr>
              <w:t>149 729 187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Цена без НДС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  <w:lang w:val="ru-RU"/>
              </w:rPr>
            </w:pPr>
            <w:r w:rsidRPr="00331FE7">
              <w:rPr>
                <w:rFonts w:eastAsia="Calibri"/>
                <w:lang w:val="ru-RU"/>
              </w:rPr>
              <w:t>603</w:t>
            </w:r>
            <w:r>
              <w:rPr>
                <w:rFonts w:eastAsia="Calibri"/>
                <w:lang w:val="ru-RU"/>
              </w:rPr>
              <w:t xml:space="preserve"> </w:t>
            </w:r>
            <w:r w:rsidRPr="00331FE7">
              <w:rPr>
                <w:rFonts w:eastAsia="Calibri"/>
                <w:lang w:val="ru-RU"/>
              </w:rPr>
              <w:t>453</w:t>
            </w:r>
            <w:r>
              <w:rPr>
                <w:rFonts w:eastAsia="Calibri"/>
                <w:lang w:val="ru-RU"/>
              </w:rPr>
              <w:t xml:space="preserve"> </w:t>
            </w:r>
            <w:r w:rsidRPr="00331FE7">
              <w:rPr>
                <w:rFonts w:eastAsia="Calibri"/>
                <w:lang w:val="ru-RU"/>
              </w:rPr>
              <w:t>997</w:t>
            </w:r>
          </w:p>
        </w:tc>
      </w:tr>
      <w:tr w:rsidR="008A05BE" w:rsidRPr="004B41C8" w:rsidTr="004C3236">
        <w:trPr>
          <w:trHeight w:val="397"/>
        </w:trPr>
        <w:tc>
          <w:tcPr>
            <w:tcW w:w="7058" w:type="dxa"/>
            <w:shd w:val="clear" w:color="auto" w:fill="auto"/>
            <w:vAlign w:val="center"/>
          </w:tcPr>
          <w:p w:rsidR="008A05BE" w:rsidRPr="004B41C8" w:rsidRDefault="008A05BE" w:rsidP="004C3236">
            <w:pPr>
              <w:jc w:val="left"/>
              <w:rPr>
                <w:rFonts w:eastAsia="Calibri"/>
                <w:szCs w:val="28"/>
                <w:lang w:val="ru-RU"/>
              </w:rPr>
            </w:pPr>
            <w:r w:rsidRPr="004B41C8">
              <w:rPr>
                <w:rFonts w:eastAsia="Calibri"/>
                <w:szCs w:val="28"/>
                <w:lang w:val="ru-RU"/>
              </w:rPr>
              <w:t>Отпускная цена с НДС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A05BE" w:rsidRPr="004B41C8" w:rsidRDefault="008A05BE" w:rsidP="004C3236">
            <w:pPr>
              <w:tabs>
                <w:tab w:val="left" w:pos="547"/>
                <w:tab w:val="left" w:pos="1823"/>
                <w:tab w:val="left" w:pos="2010"/>
              </w:tabs>
              <w:ind w:right="389" w:firstLine="522"/>
              <w:jc w:val="left"/>
              <w:rPr>
                <w:rFonts w:eastAsia="Calibri"/>
                <w:szCs w:val="28"/>
              </w:rPr>
            </w:pPr>
            <w:r w:rsidRPr="00331FE7">
              <w:rPr>
                <w:rFonts w:eastAsia="Calibri"/>
                <w:bCs/>
                <w:lang w:val="ru-RU"/>
              </w:rPr>
              <w:t>724</w:t>
            </w:r>
            <w:r>
              <w:rPr>
                <w:rFonts w:eastAsia="Calibri"/>
                <w:bCs/>
                <w:lang w:val="ru-RU"/>
              </w:rPr>
              <w:t xml:space="preserve"> </w:t>
            </w:r>
            <w:r w:rsidRPr="00331FE7">
              <w:rPr>
                <w:rFonts w:eastAsia="Calibri"/>
                <w:bCs/>
                <w:lang w:val="ru-RU"/>
              </w:rPr>
              <w:t>144</w:t>
            </w:r>
            <w:r>
              <w:rPr>
                <w:rFonts w:eastAsia="Calibri"/>
                <w:bCs/>
                <w:lang w:val="ru-RU"/>
              </w:rPr>
              <w:t xml:space="preserve"> </w:t>
            </w:r>
            <w:r w:rsidRPr="00331FE7">
              <w:rPr>
                <w:rFonts w:eastAsia="Calibri"/>
                <w:bCs/>
                <w:lang w:val="ru-RU"/>
              </w:rPr>
              <w:t>796</w:t>
            </w:r>
          </w:p>
        </w:tc>
      </w:tr>
    </w:tbl>
    <w:p w:rsidR="00FF1A66" w:rsidRDefault="00FF1A66">
      <w:pPr>
        <w:jc w:val="left"/>
        <w:rPr>
          <w:rFonts w:ascii="ISOCPEUR" w:hAnsi="ISOCPEUR"/>
          <w:i/>
        </w:rPr>
      </w:pPr>
      <w:r>
        <w:rPr>
          <w:rFonts w:ascii="ISOCPEUR" w:hAnsi="ISOCPEUR"/>
          <w:i/>
        </w:rPr>
        <w:br w:type="page"/>
      </w:r>
    </w:p>
    <w:p w:rsidR="00E06A6A" w:rsidRDefault="00F4686D" w:rsidP="005C79FB">
      <w:pPr>
        <w:pStyle w:val="ab"/>
        <w:jc w:val="center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64BCC96" wp14:editId="64F45FD8">
                <wp:simplePos x="0" y="0"/>
                <wp:positionH relativeFrom="column">
                  <wp:posOffset>-229530</wp:posOffset>
                </wp:positionH>
                <wp:positionV relativeFrom="paragraph">
                  <wp:posOffset>-193173</wp:posOffset>
                </wp:positionV>
                <wp:extent cx="6357664" cy="9962559"/>
                <wp:effectExtent l="0" t="0" r="24130" b="19685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664" cy="9962559"/>
                          <a:chOff x="0" y="0"/>
                          <a:chExt cx="6588760" cy="10189210"/>
                        </a:xfrm>
                      </wpg:grpSpPr>
                      <wpg:grpSp>
                        <wpg:cNvPr id="1" name="Group 13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1134" y="397"/>
                            <a:chExt cx="10376" cy="16046"/>
                          </a:xfrm>
                        </wpg:grpSpPr>
                        <wps:wsp>
                          <wps:cNvPr id="2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97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132"/>
                          <wps:cNvCnPr/>
                          <wps:spPr bwMode="auto">
                            <a:xfrm>
                              <a:off x="1649" y="13328"/>
                              <a:ext cx="1" cy="142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3"/>
                          <wps:cNvCnPr/>
                          <wps:spPr bwMode="auto">
                            <a:xfrm>
                              <a:off x="5096" y="14175"/>
                              <a:ext cx="640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34"/>
                          <wps:cNvCnPr/>
                          <wps:spPr bwMode="auto">
                            <a:xfrm>
                              <a:off x="2268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35"/>
                          <wps:cNvCnPr/>
                          <wps:spPr bwMode="auto">
                            <a:xfrm>
                              <a:off x="3686" y="13335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36"/>
                          <wps:cNvCnPr/>
                          <wps:spPr bwMode="auto">
                            <a:xfrm>
                              <a:off x="4536" y="13328"/>
                              <a:ext cx="1" cy="310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37"/>
                          <wps:cNvCnPr/>
                          <wps:spPr bwMode="auto">
                            <a:xfrm>
                              <a:off x="5103" y="13335"/>
                              <a:ext cx="1" cy="309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38"/>
                          <wps:cNvCnPr/>
                          <wps:spPr bwMode="auto">
                            <a:xfrm>
                              <a:off x="1139" y="1587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9"/>
                          <wps:cNvCnPr/>
                          <wps:spPr bwMode="auto">
                            <a:xfrm>
                              <a:off x="1139" y="16159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476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476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254572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254572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476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476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 w:rsid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476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5" y="15330"/>
                              <a:ext cx="654" cy="2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 w:rsidP="006D7F08">
                                <w:pPr>
                                  <w:pStyle w:val="ab"/>
                                  <w:ind w:left="-57" w:right="-5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</w:t>
                                </w:r>
                                <w:r w:rsidR="006D7F08"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3" y="15329"/>
                              <a:ext cx="592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13559"/>
                              <a:ext cx="6308" cy="3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 w:rsidP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ДП 0</w:t>
                                </w:r>
                                <w:r w:rsidR="008A05BE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6</w:t>
                                </w:r>
                                <w:r w:rsidRPr="00E05EE0">
                                  <w:rPr>
                                    <w:rFonts w:ascii="Times New Roman" w:hAnsi="Times New Roman"/>
                                    <w:lang w:val="ru-RU"/>
                                  </w:rPr>
                                  <w:t>.01.ГЧ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Line 148"/>
                          <wps:cNvCnPr/>
                          <wps:spPr bwMode="auto">
                            <a:xfrm>
                              <a:off x="8519" y="14458"/>
                              <a:ext cx="2986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49"/>
                          <wps:cNvCnPr/>
                          <wps:spPr bwMode="auto">
                            <a:xfrm>
                              <a:off x="1147" y="14743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50"/>
                          <wps:cNvCnPr/>
                          <wps:spPr bwMode="auto">
                            <a:xfrm>
                              <a:off x="1139" y="1445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1"/>
                          <wps:cNvCnPr/>
                          <wps:spPr bwMode="auto">
                            <a:xfrm>
                              <a:off x="1139" y="155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52"/>
                          <wps:cNvCnPr/>
                          <wps:spPr bwMode="auto">
                            <a:xfrm>
                              <a:off x="1139" y="15306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153"/>
                          <wpg:cNvGrpSpPr>
                            <a:grpSpLocks/>
                          </wpg:cNvGrpSpPr>
                          <wpg:grpSpPr bwMode="auto">
                            <a:xfrm>
                              <a:off x="1154" y="1475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5" name="Rectangl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6" name="Rectangl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144262" w:rsidRDefault="008A05BE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Микулич Е.В.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1154" y="1503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8A05BE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С.И.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54" y="1531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Консульт</w:t>
                                  </w:r>
                                  <w:proofErr w:type="spellEnd"/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1D46" w:rsidRPr="00254572" w:rsidRDefault="008A05BE" w:rsidP="00DE1D46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Акунович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С.</w:t>
                                  </w:r>
                                  <w:r w:rsidR="00DE1D46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И.</w:t>
                                  </w:r>
                                </w:p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162"/>
                          <wpg:cNvGrpSpPr>
                            <a:grpSpLocks/>
                          </wpg:cNvGrpSpPr>
                          <wpg:grpSpPr bwMode="auto">
                            <a:xfrm>
                              <a:off x="1154" y="15893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1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2E3CA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Жиляк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Н</w:t>
                                  </w:r>
                                  <w:r w:rsidR="00CF415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.А</w:t>
                                  </w:r>
                                  <w:r w:rsidR="00F4686D"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1154" y="16170"/>
                              <a:ext cx="2565" cy="248"/>
                              <a:chOff x="0" y="0"/>
                              <a:chExt cx="20593" cy="20000"/>
                            </a:xfrm>
                          </wpg:grpSpPr>
                          <wps:wsp>
                            <wps:cNvPr id="37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E06A6A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8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1312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254572" w:rsidRDefault="00F4686D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254572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Урбанович П.П.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9" name="Line 168"/>
                          <wps:cNvCnPr/>
                          <wps:spPr bwMode="auto">
                            <a:xfrm>
                              <a:off x="8505" y="14190"/>
                              <a:ext cx="1" cy="223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4234"/>
                              <a:ext cx="338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012F6" w:rsidRPr="007B2FD8" w:rsidRDefault="008012F6" w:rsidP="008012F6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  <w:p w:rsidR="008A05BE" w:rsidRDefault="008A05BE" w:rsidP="008A05BE">
                                <w:pPr>
                                  <w:pStyle w:val="ab"/>
                                  <w:ind w:left="-113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ru-RU"/>
                                  </w:rPr>
                                  <w:t xml:space="preserve">Экономические показатели </w:t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6"/>
                                    <w:szCs w:val="26"/>
                                  </w:rPr>
                                  <w:t>эффективности проекта</w:t>
                                </w:r>
                              </w:p>
                              <w:p w:rsidR="00E06A6A" w:rsidRPr="007B2FD8" w:rsidRDefault="00E06A6A" w:rsidP="008A05BE">
                                <w:pPr>
                                  <w:pStyle w:val="ab"/>
                                  <w:ind w:left="-113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Line 170"/>
                          <wps:cNvCnPr/>
                          <wps:spPr bwMode="auto">
                            <a:xfrm>
                              <a:off x="8512" y="15309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71"/>
                          <wps:cNvCnPr/>
                          <wps:spPr bwMode="auto">
                            <a:xfrm>
                              <a:off x="5107" y="15592"/>
                              <a:ext cx="63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72"/>
                          <wps:cNvCnPr/>
                          <wps:spPr bwMode="auto">
                            <a:xfrm>
                              <a:off x="10204" y="14190"/>
                              <a:ext cx="3" cy="111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5330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4" y="15330"/>
                              <a:ext cx="804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6D7F08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176"/>
                          <wps:cNvCnPr/>
                          <wps:spPr bwMode="auto">
                            <a:xfrm>
                              <a:off x="8789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7"/>
                          <wps:cNvCnPr/>
                          <wps:spPr bwMode="auto">
                            <a:xfrm>
                              <a:off x="9072" y="14475"/>
                              <a:ext cx="1" cy="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818"/>
                              <a:ext cx="291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F4686D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Б</w:t>
                                </w:r>
                                <w:r w:rsidR="0083121F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ГТУ 8441901</w:t>
                                </w:r>
                                <w:r w:rsidR="008A05BE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5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,</w:t>
                                </w:r>
                                <w:r w:rsidR="00CF415C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2E3CAA">
                                  <w:rPr>
                                    <w:rFonts w:ascii="Times New Roman" w:hAnsi="Times New Roman"/>
                                    <w:szCs w:val="28"/>
                                    <w:lang w:val="ru-RU"/>
                                  </w:rP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Line 179"/>
                          <wps:cNvCnPr/>
                          <wps:spPr bwMode="auto">
                            <a:xfrm>
                              <a:off x="1139" y="1332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180"/>
                          <wps:cNvCnPr/>
                          <wps:spPr bwMode="auto">
                            <a:xfrm>
                              <a:off x="1139" y="1360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181"/>
                          <wps:cNvCnPr/>
                          <wps:spPr bwMode="auto">
                            <a:xfrm>
                              <a:off x="1139" y="13891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182"/>
                          <wps:cNvCnPr/>
                          <wps:spPr bwMode="auto">
                            <a:xfrm>
                              <a:off x="1139" y="1502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54" name="Group 183"/>
                          <wpg:cNvGrpSpPr>
                            <a:grpSpLocks/>
                          </wpg:cNvGrpSpPr>
                          <wpg:grpSpPr bwMode="auto">
                            <a:xfrm>
                              <a:off x="1154" y="15596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55" name="Rectangle 1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1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06A6A" w:rsidRPr="00E06A6A" w:rsidRDefault="00E06A6A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Line 186"/>
                          <wps:cNvCnPr/>
                          <wps:spPr bwMode="auto">
                            <a:xfrm>
                              <a:off x="9356" y="14182"/>
                              <a:ext cx="3" cy="11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198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198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5EE0" w:rsidRDefault="00E06A6A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E05EE0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Line 189"/>
                          <wps:cNvCnPr/>
                          <wps:spPr bwMode="auto">
                            <a:xfrm>
                              <a:off x="9639" y="1531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6" y="15653"/>
                              <a:ext cx="3264" cy="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1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406" y="14753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1" y="14753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06A6A" w:rsidRPr="00E06A6A" w:rsidRDefault="00E06A6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Line 193"/>
                          <wps:cNvCnPr/>
                          <wps:spPr bwMode="auto">
                            <a:xfrm>
                              <a:off x="1139" y="1416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84651" y="9101470"/>
                            <a:ext cx="330407" cy="229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686D" w:rsidRDefault="00F4686D" w:rsidP="00F4686D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7" o:spid="_x0000_s1026" style="position:absolute;left:0;text-align:left;margin-left:-18.05pt;margin-top:-15.2pt;width:500.6pt;height:784.45pt;z-index:251659776;mso-width-relative:margin;mso-height-relative:margin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">
                <v:group id="Group 130" o:spid="_x0000_s1027" style="position:absolute;width:65887;height:101892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131" o:spid="_x0000_s1028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  <v:line id="Line 132" o:spid="_x0000_s1029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  <v:line id="Line 133" o:spid="_x0000_s1030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  <v:line id="Line 134" o:spid="_x0000_s1031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135" o:spid="_x0000_s1032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136" o:spid="_x0000_s1033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137" o:spid="_x0000_s1034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138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    <v:line id="Line 139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  <v:rect id="Rectangle 140" o:spid="_x0000_s1037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W7j74A&#10;AADbAAAADwAAAGRycy9kb3ducmV2LnhtbERPTYvCMBC9L/gfwgh7W1NlEa2mpQiCV+sueByasa02&#10;k5pErf/eCAt7m8f7nHU+mE7cyfnWsoLpJAFBXFndcq3g57D9WoDwAVljZ5kUPMlDno0+1phq++A9&#10;3ctQixjCPkUFTQh9KqWvGjLoJ7YnjtzJOoMhQldL7fARw00nZ0kylwZbjg0N9rRpqLqUN6OgKM7D&#10;77Vc4tbLReLm+lvXxVGpz/FQrEAEGsK/+M+903H+FN6/xANk9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wlu4+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Изм</w:t>
                          </w:r>
                          <w:proofErr w:type="spellEnd"/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1" o:spid="_x0000_s1038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254572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254572">
                            <w:rPr>
                              <w:rFonts w:ascii="Times New Roman" w:hAnsi="Times New Roman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2" o:spid="_x0000_s1039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3" o:spid="_x0000_s1040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Подп</w:t>
                          </w:r>
                          <w:proofErr w:type="spellEnd"/>
                          <w:r w:rsid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4" o:spid="_x0000_s1041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45" o:spid="_x0000_s1042" style="position:absolute;left:8535;top:15330;width:65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:rsidR="00E06A6A" w:rsidRPr="00E05EE0" w:rsidRDefault="00E06A6A" w:rsidP="006D7F08">
                          <w:pPr>
                            <w:pStyle w:val="ab"/>
                            <w:ind w:left="-57" w:right="-5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</w:t>
                          </w:r>
                          <w:r w:rsidR="006D7F08"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т</w:t>
                          </w:r>
                        </w:p>
                      </w:txbxContent>
                    </v:textbox>
                  </v:rect>
                  <v:rect id="Rectangle 146" o:spid="_x0000_s1043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47" o:spid="_x0000_s1044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F4686D" w:rsidP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ДП 0</w:t>
                          </w:r>
                          <w:r w:rsidR="008A05BE">
                            <w:rPr>
                              <w:rFonts w:ascii="Times New Roman" w:hAnsi="Times New Roman"/>
                              <w:lang w:val="ru-RU"/>
                            </w:rPr>
                            <w:t>6</w:t>
                          </w:r>
                          <w:r w:rsidRPr="00E05EE0">
                            <w:rPr>
                              <w:rFonts w:ascii="Times New Roman" w:hAnsi="Times New Roman"/>
                              <w:lang w:val="ru-RU"/>
                            </w:rPr>
                            <w:t>.01.ГЧ</w:t>
                          </w:r>
                        </w:p>
                      </w:txbxContent>
                    </v:textbox>
                  </v:rect>
                  <v:line id="Line 148" o:spid="_x0000_s1045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    <v:line id="Line 149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  <v:line id="Line 150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<v:line id="Line 151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  <v:line id="Line 152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  <v:group id="Group 153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154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5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144262" w:rsidRDefault="008A05BE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Микулич Е.В.</w:t>
                            </w:r>
                          </w:p>
                        </w:txbxContent>
                      </v:textbox>
                    </v:rect>
                  </v:group>
                  <v:group id="Group 156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57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8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8A05BE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С.И.</w:t>
                            </w:r>
                          </w:p>
                        </w:txbxContent>
                      </v:textbox>
                    </v:rect>
                  </v:group>
                  <v:group id="Group 159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160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1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DE1D46" w:rsidRPr="00254572" w:rsidRDefault="008A05BE" w:rsidP="00DE1D46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Акунович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С.</w:t>
                            </w:r>
                            <w:r w:rsidR="00DE1D46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И.</w:t>
                            </w:r>
                          </w:p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2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Rectangle 163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164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:rsidR="00E06A6A" w:rsidRPr="00254572" w:rsidRDefault="002E3CA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Жиляк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</w:t>
                            </w:r>
                            <w:r w:rsidR="00CF415C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.А</w:t>
                            </w:r>
                            <w:r w:rsidR="00F4686D"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165" o:spid="_x0000_s1062" style="position:absolute;left:1154;top:16170;width:2565;height:248" coordsize="2059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166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06A6A" w:rsidRPr="00254572" w:rsidRDefault="00E06A6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254572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7" o:spid="_x0000_s1064" style="position:absolute;left:9281;width:1131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E06A6A" w:rsidRPr="00254572" w:rsidRDefault="00F4686D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5457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Урбанович П.П.</w:t>
                            </w:r>
                          </w:p>
                        </w:txbxContent>
                      </v:textbox>
                    </v:rect>
                  </v:group>
                  <v:line id="Line 168" o:spid="_x0000_s1065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rect id="Rectangle 169" o:spid="_x0000_s1066" style="position:absolute;left:5166;top:14234;width:338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8012F6" w:rsidRPr="007B2FD8" w:rsidRDefault="008012F6" w:rsidP="008012F6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  <w:p w:rsidR="008A05BE" w:rsidRDefault="008A05BE" w:rsidP="008A05BE">
                          <w:pPr>
                            <w:pStyle w:val="ab"/>
                            <w:ind w:left="-113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val="ru-RU"/>
                            </w:rPr>
                            <w:t xml:space="preserve">Экономические показатели </w:t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6"/>
                              <w:szCs w:val="26"/>
                            </w:rPr>
                            <w:t>эффективности проекта</w:t>
                          </w:r>
                        </w:p>
                        <w:p w:rsidR="00E06A6A" w:rsidRPr="007B2FD8" w:rsidRDefault="00E06A6A" w:rsidP="008A05BE">
                          <w:pPr>
                            <w:pStyle w:val="ab"/>
                            <w:ind w:left="-113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170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<v:line id="Line 171" o:spid="_x0000_s1068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<v:line id="Line 172" o:spid="_x0000_s1069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rect id="Rectangle 173" o:spid="_x0000_s1070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Лит</w:t>
                          </w:r>
                          <w:proofErr w:type="spellEnd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4" o:spid="_x0000_s1071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rect>
                  <v:rect id="Rectangle 175" o:spid="_x0000_s1072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6D7F08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176" o:spid="_x0000_s1073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<v:line id="Line 177" o:spid="_x0000_s1074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  <v:rect id="Rectangle 178" o:spid="_x0000_s1075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F4686D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Б</w:t>
                          </w:r>
                          <w:r w:rsidR="0083121F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ГТУ 8441901</w:t>
                          </w:r>
                          <w:r w:rsidR="008A05BE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5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,</w:t>
                          </w:r>
                          <w:r w:rsidR="00CF415C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2E3CAA">
                            <w:rPr>
                              <w:rFonts w:ascii="Times New Roman" w:hAnsi="Times New Roman"/>
                              <w:szCs w:val="28"/>
                              <w:lang w:val="ru-RU"/>
                            </w:rPr>
                            <w:t>2015</w:t>
                          </w:r>
                        </w:p>
                      </w:txbxContent>
                    </v:textbox>
                  </v:rect>
                  <v:line id="Line 179" o:spid="_x0000_s1076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  <v:line id="Line 180" o:spid="_x0000_s1077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  <v:line id="Line 181" o:spid="_x0000_s1078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<v:line id="Line 182" o:spid="_x0000_s1079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<v:group id="Group 183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rect id="Rectangle 184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85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06A6A" w:rsidRPr="00E06A6A" w:rsidRDefault="00E06A6A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v:group>
                  <v:line id="Line 186" o:spid="_x0000_s1083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rect id="Rectangle 187" o:spid="_x0000_s1084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rect>
                  <v:rect id="Rectangle 188" o:spid="_x0000_s1085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5EE0" w:rsidRDefault="00E06A6A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E05EE0">
                            <w:rPr>
                              <w:rFonts w:ascii="Times New Roman" w:hAnsi="Times New Roman"/>
                              <w:sz w:val="18"/>
                            </w:rPr>
                            <w:t>Масштаб</w:t>
                          </w:r>
                        </w:p>
                      </w:txbxContent>
                    </v:textbox>
                  </v:rect>
                  <v:line id="Line 189" o:spid="_x0000_s1086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rect id="Rectangle 190" o:spid="_x0000_s1087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1" o:spid="_x0000_s1088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192" o:spid="_x0000_s1089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E06A6A" w:rsidRPr="00E06A6A" w:rsidRDefault="00E06A6A">
                          <w:pPr>
                            <w:pStyle w:val="ab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93" o:spid="_x0000_s1090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/v:group>
                <v:rect id="Rectangle 103" o:spid="_x0000_s1091" style="position:absolute;left:47846;top:91014;width:330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F4686D" w:rsidRDefault="00F4686D" w:rsidP="00F4686D">
                        <w:pPr>
                          <w:pStyle w:val="ab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06A6A" w:rsidSect="008A05BE">
      <w:pgSz w:w="11907" w:h="16840" w:code="9"/>
      <w:pgMar w:top="907" w:right="283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E37C0"/>
    <w:rsid w:val="00144262"/>
    <w:rsid w:val="0022750B"/>
    <w:rsid w:val="00254572"/>
    <w:rsid w:val="002D4A03"/>
    <w:rsid w:val="002E3CAA"/>
    <w:rsid w:val="00384F4F"/>
    <w:rsid w:val="004C3236"/>
    <w:rsid w:val="005B4AA6"/>
    <w:rsid w:val="005C79FB"/>
    <w:rsid w:val="00637A31"/>
    <w:rsid w:val="00692746"/>
    <w:rsid w:val="006D7F08"/>
    <w:rsid w:val="007B2FD8"/>
    <w:rsid w:val="008012F6"/>
    <w:rsid w:val="0083121F"/>
    <w:rsid w:val="008662EE"/>
    <w:rsid w:val="008A05BE"/>
    <w:rsid w:val="00937430"/>
    <w:rsid w:val="00A84541"/>
    <w:rsid w:val="00AC1134"/>
    <w:rsid w:val="00B77385"/>
    <w:rsid w:val="00BC78A1"/>
    <w:rsid w:val="00CF415C"/>
    <w:rsid w:val="00D51DEF"/>
    <w:rsid w:val="00D92536"/>
    <w:rsid w:val="00DE1D46"/>
    <w:rsid w:val="00E05EE0"/>
    <w:rsid w:val="00E06A6A"/>
    <w:rsid w:val="00E76BA3"/>
    <w:rsid w:val="00F4686D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8A05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8A05B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Balloon Text"/>
    <w:basedOn w:val="a"/>
    <w:link w:val="af"/>
    <w:semiHidden/>
    <w:unhideWhenUsed/>
    <w:rsid w:val="008A05B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8A05B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Yauhen</cp:lastModifiedBy>
  <cp:revision>2</cp:revision>
  <dcterms:created xsi:type="dcterms:W3CDTF">2015-05-25T21:07:00Z</dcterms:created>
  <dcterms:modified xsi:type="dcterms:W3CDTF">2015-05-25T21:07:00Z</dcterms:modified>
</cp:coreProperties>
</file>