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3CABD">
      <w:pPr>
        <w:ind w:firstLine="3640" w:firstLineChars="130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OS复习题</w:t>
      </w:r>
    </w:p>
    <w:p w14:paraId="4CFCD76F">
      <w:pPr>
        <w:rPr>
          <w:rFonts w:hint="default" w:asciiTheme="majorEastAsia" w:hAnsiTheme="majorEastAsia" w:eastAsiaTheme="majorEastAsia" w:cstheme="majorEastAsia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sz w:val="28"/>
          <w:szCs w:val="28"/>
        </w:rPr>
        <w:t>一、选择和填空题。</w:t>
      </w:r>
    </w:p>
    <w:p w14:paraId="3B3A286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在设计批处理操作系统系统时，首先要考虑的是（ 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ABB086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灵活性和可适应性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周转时间和系统吞吐量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0A57DD7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交互性和响应时间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实时行和可靠性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5ECD743">
      <w:pPr>
        <w:keepNext w:val="0"/>
        <w:keepLines w:val="0"/>
        <w:widowControl/>
        <w:suppressLineNumbers w:val="0"/>
        <w:jc w:val="left"/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分时系统的产生是基于（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）的需要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659F2F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提高网络性能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</w:p>
    <w:p w14:paraId="1B4CE05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人机交互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972E1B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提高系统吞吐量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</w:p>
    <w:p w14:paraId="5F10404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系统能及时响应外部事件的请求，在规定时间内完成事件的处理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2F24D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操作系统提供给程序员的接口是（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AB7613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系统调用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D90EF1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库函数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机器指令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071307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在设计分时操作系统系统时，首先要考虑的是（  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A35782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实时行和可靠性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周转时间和系统吞吐量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156E1E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交互性和响应时间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灵活性和可适应性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AF1D1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以下哪个不是多道批处理系统的特点（  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1C2AD2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周转时间短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系统吞吐量大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62FF35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资源利用率高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交互不方便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411D5E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下列选择中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不是操作系统关心的主要问题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080028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设计、提供用户程序与计算机硬件系统的界面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94D766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管理计算机系统资源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30C739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管理计算机裸机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DBB01E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高级程序设计语言的编译器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1B39C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为了进行进程协调，进程之间应当具有一定的联系，这种联系通常采用进程间交换数据的方式进行，这种方式称为（ 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645421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A.进程互斥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ab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B.进程同步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C.进程通信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D.进程制约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1D7845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操作系统是对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进行管理的软件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FE3989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硬件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软件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A9DFAC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计算机资源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应用程序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4F3BF9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9、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以下哪个不是常见操作系统的结构（ 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B911A2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前后端模型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层次模型</w:t>
      </w:r>
    </w:p>
    <w:p w14:paraId="6FC197C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客户-服务器模型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单体系统</w:t>
      </w:r>
    </w:p>
    <w:p w14:paraId="4BE618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多道操作系统会带来一些问题，哪个不是多道系统要考虑的问题（  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04C7A1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CPU速度的提高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协同工作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F840E3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处理器的分配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资源的竞争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33237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11、</w:t>
      </w:r>
      <w:r>
        <w:rPr>
          <w:rFonts w:hint="eastAsia" w:ascii="宋体" w:hAnsi="宋体"/>
          <w:bCs/>
          <w:sz w:val="24"/>
        </w:rPr>
        <w:t>操作系统的基本特征是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 ）</w:t>
      </w:r>
      <w:r>
        <w:rPr>
          <w:rFonts w:hint="eastAsia" w:ascii="宋体" w:hAnsi="宋体"/>
          <w:bCs/>
          <w:sz w:val="24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 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 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 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444DA8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并发和并行的说法正确的是（   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47C4B70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并发是指同一时间运行多个程序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4FCC93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单核处理器上无法实现并行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983FB3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多核CPU上的程序肯定是并行运行的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B6ADC1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并发并行在宏观上是一个概念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89C24A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下列进程状态变化中,（   ）变化是可能发生的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55E9BC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运行-&gt;静止就绪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活动就绪-&gt;活动阻塞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55AEDA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静止就绪-&gt;运行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静止就绪-&gt;静止阻塞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9E5287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导致进程从执行变为就绪状态的事件是（    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F86F67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启动IO设备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CPU被强占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582C795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等待输入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其他选项都可以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B89194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下列进程状态变化中,（  ）变化是不可能发生的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0348A1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运行-&gt;静止就绪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静止阻塞-&gt;活动阻塞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22AB42A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活动阻塞-&gt;活动就绪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活动就绪-&gt;活动阻塞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B3F07D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一个进程被唤醒意味着（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30C3FB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进程变为活动就绪状态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该进程重新占有了CPU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99D803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它的优先权变为最大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其PCB移至等待队列队首</w:t>
      </w:r>
    </w:p>
    <w:p w14:paraId="2881C62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下列进程状态变化中,（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）状态变化是不可能发生的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68A372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静止阻塞-&gt;活动阻塞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运行-&gt;静止就绪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7C2733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静止就绪-&gt;运行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活动阻塞-&gt;活动就绪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3EDFD9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当（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 时,进程从执行状态转变为就绪状态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6321E0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等待事件发生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时间片到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F6E680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被调度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其他选项都可以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510539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19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对进程被挂起时的状态描述正确的是（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A3F728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进程暂时不能被调度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进程被用户暂停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EA81EC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进程处于活动就绪队列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进程缺少某种资源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EF2689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进程和程序的根本区别在于（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95A3A6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是不是具有就绪运行和等待三种状态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1DDA0E5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是不是占有处理器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29495C8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是不是被调入内存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297F1E7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进程的并发执行是指若干个进程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轮流执行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B08D65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静态和动态的特点（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69E1587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同时执行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4157B4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在临界区内部同时运行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E998FC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在执行的时间上是重叠的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E2ADA9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在临界区外部同时执行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D95BBD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在操作系统中，进程是一个具有一定独立功能的程序在某个数据集上的一次（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F0C6D1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运行活动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关联操作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9AAE14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等待活动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执行，但不包括停止状态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6A16CB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进程创建原语的任务是（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）。</w:t>
      </w:r>
    </w:p>
    <w:p w14:paraId="1309041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A.为进程编制程序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B.为进程建立PCB表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</w:p>
    <w:p w14:paraId="04F46E9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C.为进程分配CPU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D.为进程分配所需的各种资源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753E12C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下述哪一个选项体现了原语的主要特点（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812985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不可分割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AD1855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共享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异步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CC68D0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临界区是（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2B52E5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一段共享数据区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一段程序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F672D9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一个缓冲区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D.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一个互斥资源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FB74D3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信号和信号量说法错误的是(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32F517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信号量是信号的量化，是一种可以测量的信号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EBDA68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都是进程通信方式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912631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信号和信号量传输的信息量都很小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18FE1D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信号量通常用在同步机制中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B1B246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若信号量 S 的初值为 3,当前值为−1,则表示有（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）等待进程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AD20C3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A.1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C.3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D.4</w:t>
      </w:r>
    </w:p>
    <w:p w14:paraId="085ABF8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28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设与某资源相关联的信号量初值为5，当前值为2，若M表示该资源的可用个数，N表示等待资源的进程数，则M,N分别是（  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CE9E9E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3,2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2，0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3,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3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5,3</w:t>
      </w:r>
    </w:p>
    <w:p w14:paraId="1651D71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29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在操作系统中,wait()、signal() 操作是一种（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EAD0DE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机器指令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系统调用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</w:p>
    <w:p w14:paraId="1EB8187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低级进程通信原语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；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内核指令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0E68B6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两个并发进程，共享一个互斥信号量A，如果A=0，则表示（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CC6DBC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有一个进程进入临界区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F3A0E1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有一个进入临界区，一个在等待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0CB3D0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有一个进程在等待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A7C884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没有程序进入临界区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E99BDD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PV操作是对(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)进行操作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D7CFA0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原语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执行速度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执行时间</w:t>
      </w:r>
    </w:p>
    <w:p w14:paraId="318BB2F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如果4个进程共享一个程序段，每次最多允许3个进程进入，用PV操作做同步，那么信号量的取值范围是（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B179B1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3,2,1,0,-1,-2,-3</w:t>
      </w:r>
    </w:p>
    <w:p w14:paraId="36FBDFD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2,1,0,-1,-2</w:t>
      </w:r>
    </w:p>
    <w:p w14:paraId="3FA5A30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4,3,2,1,0,-1</w:t>
      </w:r>
    </w:p>
    <w:p w14:paraId="5CECAD1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3,2,1,0,-1</w:t>
      </w:r>
    </w:p>
    <w:p w14:paraId="62EF103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既考虑作业等待时间，又考虑作业执行时间的调度算法是（ 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4E84243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A.响应比高者优先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；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B.短作业优先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C.优先级调度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；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D.先来先服务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7487A2C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有两个并行执行的进程P1和P2，共享初值为3的变量x。P1进程中要执行对x加1(语句为：t = x; t=t+1; x=t），P2中要执行对x减1(语句为：t = x; t=t-1; x=t）。两个操作完成后，x的值（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1D74E14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不可能为1或4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可能为2、3或4</w:t>
      </w:r>
    </w:p>
    <w:p w14:paraId="185CD94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只能为3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可能为1、2、3或4</w:t>
      </w:r>
    </w:p>
    <w:p w14:paraId="36634FB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35、分区管理中采用“最佳适应”分配算法时，宜把空闲区按（   ）次序登记在空闲区表中。</w:t>
      </w:r>
    </w:p>
    <w:p w14:paraId="2E993BA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A.大小递增；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B.大小递减；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C.地址递增；     D.地址递减。</w:t>
      </w:r>
    </w:p>
    <w:p w14:paraId="3F0F0F6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由于并发进程之间（  ）不能由进程本身控制，他们在共享某些资源时会产生和时间有关的错误。</w:t>
      </w:r>
    </w:p>
    <w:p w14:paraId="573BD24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执行的相对速度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占用存储器的位置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DA5C7C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对IO设备的使用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D.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分配内存空间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481DB4B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在页式管理中，页表的始址存放在（    ）。</w:t>
      </w:r>
    </w:p>
    <w:p w14:paraId="173A5CE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A.内存；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B.存储页面中；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C.联想存储器；   D.寄存器中。</w:t>
      </w:r>
    </w:p>
    <w:p w14:paraId="059672A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下面有关进程同步互斥的概念说法错误的是（  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6C9220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同步和互斥都涉及到并发进程共享资源的访问问题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953FA7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互斥是同步的特殊情况，互斥是竞争共享资源，而同步是进程间有依赖关系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C2D073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进程同步是互斥的一种特殊情况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468C30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同一个进程的两个线程不一定需要同步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DAD747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39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如果系统有2个处理机，有 n 个用户进程,则就绪队列中用户进程的个数最多为（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A42746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n-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n-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C.1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D.n</w:t>
      </w:r>
    </w:p>
    <w:p w14:paraId="77EECB9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设系统中有 n(n&gt;2)个用户进程,则以下情况中,不可能发生的情况是（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0DB8A92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 1 个运行进程,n−1 个就绪进程,没有进程处于等待状态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1FCBCE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 1 个运行进程,有 1 个就绪进程,n−2 个进程处于等待状态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637B7B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 1 个运行进程,没有就绪进程,n−1 个进程处于等待状态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CDFC11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没有运行进程,有 2 个就绪进程,n 个进程处于等待状态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4B5E10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下面所述步骤中,通常情况，（  ）不是创建进程所必需的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0B3BD7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由调度程序为进程分配 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0FD454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建立一个PCB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ED7B2F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为进程分配内存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B0B6BC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加入就绪队列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6800A2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PCB是进程存在的唯一标志，下列不属于PCB内容的是（   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7C8C8F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CPU控制寄存器内容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全局变量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350CED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栈指针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进程优先级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843E8E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在单CPU上使用WPS字处理软件编辑一篇文章的时候，用户在点击保存文件的时候，还可以继续输入，对运行的这个程序理解正确的是（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98687F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一个进程的2个线程，一个线程阻塞的时候切换到另一个线程执行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8E980F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两个进程，一个进程负责存盘，一个负责输入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6D2B18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只有一个进程，利用输入的间歇保存，分时使用一个CPU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E0FE7B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一个进程的两个线程，两个线程并行的执行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FD3C70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文件系统采用二级文件目录，主要是为（    ）。</w:t>
      </w:r>
    </w:p>
    <w:p w14:paraId="6B52567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A.缩短访问存储器的时间；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B.实现文件共享；</w:t>
      </w:r>
    </w:p>
    <w:p w14:paraId="02071B7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C.节省内存空间；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D.解决不同用户之间文件名冲突。</w:t>
      </w:r>
    </w:p>
    <w:p w14:paraId="4FCFA32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三个进程P1、P2、P3 互斥使用一个包含N(N&gt;0)个单元的缓冲区。P1 每次用produce()生成一个正整数并用put()送入缓冲区某一空单元中；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P2 每次用getodd()从该缓冲区中取出一个奇数并用countodd()统计奇数个数；P3 每次用geteven()从该缓冲区中取出一个偶数并用counteven()统计偶数个数。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定义信号量odd=0表示缓冲区奇数的个数；even=0表示缓冲区偶数的个数；empty=N；mutex=1。1~8分别代表如下PV操作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P(mutex); 2 V(mutex); 3:P(empty); 4:V(empty);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P(odd); 6: V(odd); 7: P(even); 8: V(even);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进程P1：{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x = produce();          //生成一个数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A           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B                     //缓冲区互斥        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Put();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C                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if(x%2 == 0)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else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进程P2：{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getodd()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G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countodd() //统计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进程P3：{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H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geteven()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G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counteven() //统计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22439F4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有A、B 两人通过篮子交换物品，每人从先自己的篮子里面拿出对方的东西，然后挑选一个物品放到对方的篮子里。篮子为空取物品和篮子满放物品时等待。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A的篮子最多放M件物品，B最多放N件物品。开始时AB中分别有x,y件物品(0&lt;x&lt;y&lt;M&lt;N).用信号量：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fulla=M,fullb=N表示A，B中有物品的数量，emptya=M-x,emptyb=N-y表示A，B还可以放物品的数量，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ma=1,mb=1用于AB篮子的互斥，用1~8分别代表如下PV操作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P(emptya); 2: V(emptya); 3: P(emptyb); 4: V(emptyb);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P(fulla);      6 V(fulla);     7:P(fullb);        8:V(fullb);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P(ma)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从A篮子取物品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V(ma)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挑选物品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P(mb)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将物品放入B篮子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V(mb)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E;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P(mb)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从B篮子取物品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V(mb)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挑选物品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G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P(ma)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将物品放入A篮子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V(ma)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H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7613B30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某银行提供1个服务窗口和N个顾客等待座位。顾客到达银行时，若有空座位，则到取号机领取一个号，等待叫号。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取号机每次仅允许一个顾客使用。当营业员空闲时，通过叫号选取一位顾客，并为其服务。程序使用3个信号量：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sets=N, mutex=1, custom =0做同步。现在使用1~6代表如下PV操作：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P(mutex); 2:V(mutex); 3:P(custom);4:V(custom);5:P(sets); 6:V(sets);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请说明程序中的A～F分别是哪条语句，每空填一个数字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顾客和营业员的代码描述如下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顾客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从取号机获得一个号码；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等待叫号；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获得服务；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营业员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while(TRUE)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叫号；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为顾客服务；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17DF36A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一座独木桥，同一方向的行人可连续过桥，当某一方向有人过桥时，另一方向的行人必须等待；当某一方向无人过桥时，另一方向的行人可以过桥。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将独木桥的两个方向分别标记为 A 和 B；两个进程分别是PA和PB。用变量int counta=0,countb=0统计两个方向行人数目，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用到3个信号量mutex=1表示桥互斥, sa=1,sb=1;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现在使用1~6代表如下PV操作：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P(mutex); 2:V(mutex); 3:P(sa);4:V(sa);5:P(sb); 6:V(sb);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请说明程序中的A～F分别是哪条语句，每空填一个数字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PA{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if(counta==0) B;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counta++;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过独木桥;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counta--;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if(counta==0) 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PB{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if(countb==0) 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countb++;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过独木桥;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countb--;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if(countb==0) 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28FB147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测温系统中要完成采样，转换和显示等任务。采样过程把从传感器得到的电压值存入一个缓冲区，转换过程把电压值取出，计算，转换为温度值再存入缓冲区，显示过程把缓冲区的温度取出显示。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用以下4个信号量在3个进程间同步，mutex=1,svoltage=0,stemperature=0,empty=1;用数字1~8分别代表如下PV操作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P(mutex);     2 V(mutex);    3:P(empty);             4:V(empty);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P(svoltage); 6: V(svoltage); 7: P(stemperature); 8: V(stemperature);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sample{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取得电压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存入缓冲区;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convert{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取出电压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转换为温度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把温度写入缓冲区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display{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取出温度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H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显示温度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032494F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桌子上有一个可以装N个水果的果盘，爸爸往盘子中放水果（苹果或桔子），儿子从盘子中拿桔子，女儿从盘子中拿苹果，同一时间只能有一个人对水果盘进行操作。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现在有3个进程，dad，daughter，son，使用信号量empty=N，orange=0，apple=0，mutex=1，现在使用1~8代表如下PV操作：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P(empty); 2:V(empty); 3:P(mutex);4:V(mutex);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P(apple); 6:V(apple);7:P(orange);8:V(orange);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Dad(){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A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B    //果盘互斥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将水果放入盘子;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C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if(放入的是桔子)D 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else E  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Son(){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F  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B 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从盘子中取桔子;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C;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G  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吃桔子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Daughter(){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H  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B;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从盘子中取苹果;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C;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G;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吃苹果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5F041AE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三个进程PA，PB，PC合作完成物品搬运。PA将物品从仓库取出放入传送带(每次只能放1个)，PB把传送带上的物品取出放到盒子(每次只能放1个)，PC从盒子拿到物品摆放到柜台。三个进程的速度有差异，定义4个信号量来同步： emptyBelt=1,emptyBox=1,fullBelt=0,fullBox=0，1~8分别代表如下PV操作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P(fullBelt);      2: V(fullBelt);     3: P(fullBox);     4: V(fullBox);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P(emptyBelt); 6: V(emptyBelt); 7:P(emptyBox); 8:V(emptyBox);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进程代码如下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PA 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取物品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将物品放入传送带;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PB(){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从传送带中取物品;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将物品放入盒子;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PC(){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G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从盒子中取物品;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H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摆放物品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784AF5D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5,2,1,6,7,4,3,8</w:t>
      </w:r>
    </w:p>
    <w:p w14:paraId="46E6BD8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CPU对通道的请求形式是（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）。</w:t>
      </w:r>
    </w:p>
    <w:p w14:paraId="4A3849B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eastAsia="宋体"/>
          <w:bCs/>
          <w:lang w:eastAsia="zh-CN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A.自陷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B.中断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C.通道命令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D.转移指令</w:t>
      </w:r>
      <w:r>
        <w:rPr>
          <w:rFonts w:hint="eastAsia"/>
          <w:bCs/>
          <w:lang w:eastAsia="zh-CN"/>
        </w:rPr>
        <w:t>。</w:t>
      </w:r>
    </w:p>
    <w:p w14:paraId="7BA50F8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有关进程的描述中，（   ）是正确的</w:t>
      </w:r>
    </w:p>
    <w:p w14:paraId="001444C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进程执行的相对速度不能由进程自己来控制</w:t>
      </w:r>
    </w:p>
    <w:p w14:paraId="40A9BEA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利用信号量的P. V 操作可以交换大量信息</w:t>
      </w:r>
    </w:p>
    <w:p w14:paraId="6DCC98B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同步是指并发进程之间相互控制的关系</w:t>
      </w:r>
    </w:p>
    <w:p w14:paraId="3F0CCC3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并发进程在访问共享资源时，不可能出现与时间有关的错误</w:t>
      </w:r>
    </w:p>
    <w:p w14:paraId="1552E6B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处理机调度通常分（   ）级。</w:t>
      </w:r>
    </w:p>
    <w:p w14:paraId="1DEDA79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A.3   B.2   C.1   D.4</w:t>
      </w:r>
    </w:p>
    <w:p w14:paraId="4295DD0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进程调度的任务主要有（   ）。</w:t>
      </w:r>
    </w:p>
    <w:p w14:paraId="44BCDD3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把处理器分配给新进程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8C774A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按某种调度算法选取投入执行新进程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2818F7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保存当前进程的处理机现场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31D7D1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这里提到的三个都是。</w:t>
      </w:r>
    </w:p>
    <w:p w14:paraId="2594F39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下列不一定引起进程调度的情况是（   ）。</w:t>
      </w:r>
    </w:p>
    <w:p w14:paraId="3ED32A0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在引入时间片的系统中，时间片用完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569D5C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新的进程进入就绪队列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29E9DF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因某种原因执行block原语而阻塞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D599B7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正在运行的进程异常终止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BF06D1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最适合分时系统的进程调度算法是（   ）。</w:t>
      </w:r>
    </w:p>
    <w:p w14:paraId="1AEFF61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FCFS算法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高响应比优先算法</w:t>
      </w:r>
    </w:p>
    <w:p w14:paraId="78A9213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轮转法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SJF算法</w:t>
      </w:r>
    </w:p>
    <w:p w14:paraId="7C43CE4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在面向用户的调度准则中，（   ）是实时系统中选择调度算法的重要准则。</w:t>
      </w:r>
    </w:p>
    <w:p w14:paraId="3E4EFF9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截止时间的保证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BDF0D3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平均周转时间短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9B87A4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响应时间快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1D75F5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优先权高的作业能获得优先服务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649AF6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在面向用户的调度准则中，（   ）是分时系统中选择进程调度算法的重要准则。</w:t>
      </w:r>
    </w:p>
    <w:p w14:paraId="55E0446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平均周转时间短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响应时间快</w:t>
      </w:r>
    </w:p>
    <w:p w14:paraId="33D25B8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截止时间的保证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优先权高的作业能获得优先服务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3D895C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下列算法中,（   ）只能采用非抢占调度方式。</w:t>
      </w:r>
    </w:p>
    <w:p w14:paraId="0827CED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E747F7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高优先权优先法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D41BD5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时间片轮转法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EC2E56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0A7E30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下列算法中,（   ）只能采用抢占调度方式。</w:t>
      </w:r>
    </w:p>
    <w:p w14:paraId="38C607F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时间片轮转法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高优先权优先法</w:t>
      </w:r>
    </w:p>
    <w:p w14:paraId="42D610D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短作业优先算法</w:t>
      </w:r>
    </w:p>
    <w:p w14:paraId="42BD10C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文件系统实现按名存取主要是通过（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 ）来实现的。</w:t>
      </w:r>
    </w:p>
    <w:p w14:paraId="67862D4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A.查找位示图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B.查找文件目录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C.查找作业表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D.内存地址转换</w:t>
      </w:r>
    </w:p>
    <w:p w14:paraId="2BDA851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 ）是指作业进入系统到作业完成所经过的时间间隔。</w:t>
      </w:r>
    </w:p>
    <w:p w14:paraId="45F71C1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周转时间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F45216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响应时间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320F5F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AFDF7B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802716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如果为每一个作业只建立一个进程，则为了照顾短作业用户，应采用（   ）。</w:t>
      </w:r>
    </w:p>
    <w:p w14:paraId="2A89535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基于优先权的剥夺调度算法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D368C8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16D5C7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高响应比优先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AAA107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2148C1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如果为每一个作业只建立一个进程，为了兼顾短作业和长时间等待的作业,应采用（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255A8BA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基于优先权的剥夺调度算法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82A8C0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高响应比优先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4AF296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如果为每一个作业只建立一个进程，为了使短作业、长作业及交互作业用户都比较满意,应采用（   ）。</w:t>
      </w:r>
    </w:p>
    <w:p w14:paraId="39E09A6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多级反馈队列调度算法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D02E94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基于优先权的剥夺调度算法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457F72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高响应比优先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FC966E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17FBA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 ）是作业存在的惟一标志。</w:t>
      </w:r>
    </w:p>
    <w:p w14:paraId="1CD5D44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作业名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作业控制块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CAE059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程序名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PCB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266063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作业生存期共经历 4 个状态，它们是提交、后备、（   ） 和完成。</w:t>
      </w:r>
    </w:p>
    <w:p w14:paraId="4DA8E2A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开始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阻塞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</w:t>
      </w:r>
    </w:p>
    <w:p w14:paraId="1DE12D1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抢占的短作业优先(SJF)调度算法进行CPU调度，请计算各个进程的调度时间。其中进程B的完成时间是[填空1]，周转时间是[填空2]，带权周转时间是[填空3]；进程E的完成时间是[填空4]，周转时间是[填空5]，带权周转时间是[填空6]；各进程的平均周转时间是[填空7]和平均带权周转时间是[填空8]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1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3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5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7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6FA6A7A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非抢占的短作业优先(SJF)调度算法进行CPU调度，请计算各个进程的调度时间。其中进程B的完成时间是[填空1]，周转时间是[填空2]，带权周转时间是[填空3]；进程E的完成时间是[填空4]，周转时间是[填空5]，带权周转时间是[填空6]；各进程的平均周转时间是[填空7]和平均带权周转时间是[填空8]。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1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3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5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7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7150089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先来先服务(FCFS)调度算法进行CPU调度，请计算各个进程的调度时间。其中进程B的完成时间是[填空1]，周转时间是[填空2]，带权周转时间是[填空3]；进程E的完成时间是[填空4]，周转时间是[填空5]，带权周转时间是[填空6]；各进程的平均周转时间是[填空7]和平均带权周转时间是[填空8]。（计算结果如有小数请保留两位有效数字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1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3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5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7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0107D3D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时间片轮转(RR，时间片=l)调度算法进行CPU调度，就绪进程按FIFO方式排队，请计算各个进程的调度时间。其中进程A的完成时间是[填空1]，周转时间是[填空2]，带权周转时间是[填空3]；进程E的完成时间是[填空4]，周转时间是[填空5]，带权周转时间是[填空6]；各进程的平均周转时间是[填空7]和平均带权周转时间是[填空8]。---------------------- 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2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4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6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8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4FB343C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抢占的短作业优先(SJF)调度算法进行CPU调度，请计算各个进程的调度时间。其中进程A的完成时间是[填空1]，周转时间是[填空2]，带权周转时间是[填空3]；进程E的完成时间是[填空4]，周转时间是[填空5]，带权周转时间是[填空6]；各进程的平均周转时间是[填空7]和平均带权周转时间是[填空8]。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 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2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4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6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8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461CE44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高响应比优先(HRRN)调度算法进行CPU调度，请计算各个进程的调度时间。其中进程A的完成时间是[填空1]，周转时间是[填空2]，带权周转时间是[填空3]；进程E的完成时间是[填空4]，周转时间是[填空5]，带权周转时间是[填空6]；各进程的平均周转时间是[填空7]和平均带权周转时间是[填空8]。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 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2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4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6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8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2C179B4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下列调度方式和算法中,最容易引起进程长期等待的是 （   ）。</w:t>
      </w:r>
    </w:p>
    <w:p w14:paraId="5AF220C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抢占式静态优先权优先算法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4B73DA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时间片轮转算法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24D6C5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非抢占式静态优先权优先算法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A1861F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非抢占式动态优先权优先算法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54A444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假设就绪队列中有10个进程,以时间片轮转方式进行进程调度,时间片大小为300ms,CPU进行进程切换要花费10ms,则系统开销所占的比率约为（   ）。</w:t>
      </w:r>
    </w:p>
    <w:p w14:paraId="58C21F9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A.3%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B.1%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C.5%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D.10%</w:t>
      </w:r>
    </w:p>
    <w:p w14:paraId="0D0D742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EDF算法选择（   ）为下一个执行的进程。</w:t>
      </w:r>
    </w:p>
    <w:p w14:paraId="42B581C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运行时间最短的进程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截止时间最早的进程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CEBD49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松弛度最低的进程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优先权最高的进程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14D9BA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LLF算法选择（   ）为下一个执行的进程。</w:t>
      </w:r>
    </w:p>
    <w:p w14:paraId="2EC6CE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松弛度最低的进程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截止时间最早的进程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7562C0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运行时间最短的进程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优先权最高的进程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A28CA4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实时系统中的优先级倒置是指（   ）。</w:t>
      </w:r>
    </w:p>
    <w:p w14:paraId="583184A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优先权低的进程优先获得CPU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4518C0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优先数越大优先权越低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F8C690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高优先级进程被低优先级进程延迟或阻塞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88F514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正在执行的高优先权进程老是被低优先权的进程抢占CPU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1F5DD4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目前主流的操作系统中，对死锁采用的策略是 （   ）。</w:t>
      </w:r>
    </w:p>
    <w:p w14:paraId="104E80C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鸵鸟政策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D39830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死锁预防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F17B1E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死锁避免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8313C6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这里给出的都不是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2E4DD7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若系统中有5台绘图仪，有多个进程请求使用，每个进程均使用2台，规定每个进程一次仅允许申请一台。要想不会发生死锁，则至多允许参与竞争的进程个数是（    ）。</w:t>
      </w:r>
    </w:p>
    <w:p w14:paraId="6BC68B6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A.5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B.4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D.2</w:t>
      </w:r>
    </w:p>
    <w:p w14:paraId="46B6C56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银行家算法在解决死锁问题中是用于（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）的。</w:t>
      </w:r>
    </w:p>
    <w:p w14:paraId="653FE6E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避免死锁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6215FE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预防死锁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7D6D4D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解除死锁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9177DC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检测死锁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F763E6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产生死锁的基本原因是（   ）和进程推进顺序不当。</w:t>
      </w:r>
    </w:p>
    <w:p w14:paraId="6861304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系统中进程太多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BDF10D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资源的独占性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97F23B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资源分配不当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40996A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系统资源不足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CF69DA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产生死锁的四个必要条件是互斥条件、（   ）、不剥夺条件和环路条件。</w:t>
      </w:r>
    </w:p>
    <w:p w14:paraId="618A3BE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请求和保持条件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请求和阻塞条件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12EDBF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请求和释放条件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释放和阻塞条件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8E956D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死锁的四个必要条件中,一般情况下,无法破坏的是（   ）。</w:t>
      </w:r>
    </w:p>
    <w:p w14:paraId="622CA94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环路等待资源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互斥使用资源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DB5E89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非抢夺式分配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占有且等待资源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207613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死锁的预防是通过破坏产生死锁的四个必要条件来实现的,下列方法中,（   ）破坏了“请求与保持”条件。</w:t>
      </w:r>
    </w:p>
    <w:p w14:paraId="78A178D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一次性分配策略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银行家算法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333BA4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资源有序分配策略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Spooling技术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1A875F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死锁的预防是通过破坏产生死锁的四个必要条件来实现的,下列方法中,（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）破坏了“循环等待”条件。</w:t>
      </w:r>
    </w:p>
    <w:p w14:paraId="0835CD7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A.一次性分配策略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B.银行家算法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28D330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C.资源有序分配策略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；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D.Spooling技术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447714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某系统有R1、R2、R3三种资源，在T0时刻P1，P2，P3，P4进程对资源的占有和需求情况如题末表所示。此时系统的可用资源向量为（2，1，2），如果此刻P4发出资源请求向量（1，0，1），系统根据银行家算法执行的步骤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P4的剩余需求向量为（[填空1]），因为向量值（[填空2]）&lt;=向量值（[填空3]），因此转2，否则出错，结束算法；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由于向量值（[填空4]）&gt;=向量值（[填空5]），所以可以进行试探分配转3，否则P4等待；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根据试分配后的情况修改系统数据，其中修改后的可用资源向量为（[填空6]）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进行安全性检查，至少存在一个安全系列（[填空7]）（没有安全序列填null），系统安全，可以正式将资源分配给P4；否则本次试探作废，P4等待。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注意：答案中向量元素之间和进程名称之间都不用分隔（如资源向量写为212,进程顺序写为P1P2P3P4），否则不得分。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        最大需求              已分配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  R1   R2    R3        R1   R2    R3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P1        5     2     2        0     0     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P2        3     2     2        1     0     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P3        3     1     4        2     1     1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P4        4     1     2        2     1     0</w:t>
      </w:r>
    </w:p>
    <w:p w14:paraId="04BF99D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某系统有R1、R2、R3三种资源，在T0时刻P1，P2，P3，P4进程对资源的占有和需求情况如题末表所示。此时系统的可用资源向量为（2，1，2），如果此刻P4发出资源请求向量（1，0，1），系统根据银行家算法执行的步骤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P4的剩余需求向量为（[填空1]），因为向量值（[填空2]）&lt;=向量值（[填空3]），因此转2，否则出错，结束算法；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由于向量值（[填空4]）&gt;=向量值（[填空5]），所以可以进行试探分配转3，否则P4等待；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根据试分配后的情况修改系统数据，其中修改后的可用资源向量为（[填空6]）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进行安全性检查，至少存在一个安全系列（[填空7]）（没有安全序列填null），系统安全，可以正式将资源分配给P4；否则本次试探作废，P4等待。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注意：答案中向量元素之间和进程名称之间都不用分隔（如资源向量写为212,进程顺序写为P1P2P3P4），否则不得分。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        最大需求              已分配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  R1   R2    R3        R1   R2    R3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P1        3     1     4        2     1     1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P2        5     2     2        0     0     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P3        3     2     2        1     0     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P4        4     1     2        2     1     0</w:t>
      </w:r>
    </w:p>
    <w:p w14:paraId="35E1BCE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90、分段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存储的地址分为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  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  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两个地址。</w:t>
      </w:r>
    </w:p>
    <w:p w14:paraId="6DEC5B5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在存储管理中，采用覆盖与交换技术的目的是 （  ）。</w:t>
      </w:r>
    </w:p>
    <w:p w14:paraId="6603749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物理上扩充内存容量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节省内存空间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3053F0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提高 CPU 效率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实现内存共享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BB5DA3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在以下存储管理方案中，不适用于多道程序设计系统的是（  ）。</w:t>
      </w:r>
    </w:p>
    <w:p w14:paraId="331E535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单用户连续分配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固定式分区分配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；。</w:t>
      </w:r>
    </w:p>
    <w:p w14:paraId="1029440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可变式分区分配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页式存储管理</w:t>
      </w:r>
    </w:p>
    <w:p w14:paraId="658A064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把作业地址空间使用的逻辑地址变成内存的物理地址称为(  )。</w:t>
      </w:r>
    </w:p>
    <w:p w14:paraId="4A91DA7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加载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物理化</w:t>
      </w:r>
    </w:p>
    <w:p w14:paraId="07ADAC3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逻辑化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重定位</w:t>
      </w:r>
    </w:p>
    <w:p w14:paraId="7C6E8D0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在某系统中采用基址、限长寄存器的方法来保护存储信息，判断是否超界的判别式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(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)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1E1653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 ≤ 被访问的逻辑地址 &lt; 限长寄存器的内容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D5CE8B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 ≤ 被访问的逻辑地址 ≤ 限长寄存器的内容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0BAA6F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 &lt; 被访问的物理地址 &lt; 限长寄存器的内容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D84693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 &lt; 被访问的物理地址 ≤ 限长寄存器的内容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419FA5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采用（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）不会产生内部碎片。</w:t>
      </w:r>
    </w:p>
    <w:p w14:paraId="13B3188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分段式存储管理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分页式存储管理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9A62C1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固定分区式存储管理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段页式存储管理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35DE33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存储管理的功能是（  ）。</w:t>
      </w:r>
    </w:p>
    <w:p w14:paraId="1D071FA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分段分配、地址变换、存储扩充、存储共享与保护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15FC2D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存储分配、地址变换、存储扩充、存储共享与保护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FD4FB6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分区分配、地址变换、存储扩充、存储共享与保护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8E70C2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分页分配、地址变换、存储扩充、存储共享与保护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918A39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计算机系统的二级存储包括（  )。</w:t>
      </w:r>
    </w:p>
    <w:p w14:paraId="7A7A9D1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ROM和RAM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超高速缓存和内存储器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</w:p>
    <w:p w14:paraId="3E62B55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CPU寄存器和主存缓冲区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；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主存储器和辅助存储器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9739DE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98、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支持程序浮动的地址转换机制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(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)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C30673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动态重定位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段式地址转换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F2DE20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页式地址转换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静态重定位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207FE9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99、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最佳适应算法的空白区是 (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)。</w:t>
      </w:r>
    </w:p>
    <w:p w14:paraId="37E0E25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按大小递减顺序连在一起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B30591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按大小递增顺序连在一起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59794D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按地址由小到大排列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B858C2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按地址由大到小排列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03E250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在可变式分区存储管理中的拼接技术可以（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）。</w:t>
      </w:r>
    </w:p>
    <w:p w14:paraId="026F18E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集中空闲区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增加内存容量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5CF39B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缩短访问周期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加速地址转换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5DA7D3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在固定分区分配中，每个分区的大小是（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38E67A0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可以不同但预先固定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随作业长度变化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B524EB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相同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可以不同但根据作业长度固定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FC1850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在可变分区存储管理中，主要利用（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）来使用碎片。</w:t>
      </w:r>
    </w:p>
    <w:p w14:paraId="29F8831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离散技术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移动技术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ADDA1C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固定技术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集中技术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BB83E6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可变式分区又称为动态分区，它是在系统运行过程中（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)时动态建立的。</w:t>
      </w:r>
    </w:p>
    <w:p w14:paraId="05BEF5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A.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在作业装入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; 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在作业创建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;</w:t>
      </w:r>
    </w:p>
    <w:p w14:paraId="1BCAA7B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在作业完成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;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在作业未装入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3F3AFED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内存碎片分为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)和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)。</w:t>
      </w:r>
    </w:p>
    <w:p w14:paraId="215015F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虚拟存储器的最大容量（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1264B69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是任意的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；                  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为内外存容量之和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</w:p>
    <w:p w14:paraId="47FE83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由计算机的地址结构决定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     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由作业的地址空间决定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27F690B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某虚拟存储器系统采用页式内存管理，使用 LRU 页面替换算法，考虑下面的页面访问地址流（每次访问在一个时间单位内完成）：1、8、1、7、8、2、7、2、1、8、3、8、2、1、3、1、7、1、3、7，假定内存容量为 4 个页面，开始时是空的，则产生缺页中断的次数是 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 </w:t>
      </w:r>
    </w:p>
    <w:p w14:paraId="05CB42D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A.6        B.4              C.5           D.7</w:t>
      </w:r>
    </w:p>
    <w:p w14:paraId="3E0D1D4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分页式虚拟存储系统中，页面的大小与可能产生的缺页中断次数（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38B08A5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A.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成正比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成反比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无关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成固定比例</w:t>
      </w:r>
    </w:p>
    <w:p w14:paraId="5B4E00D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108、I/O 设备控制方式包括程序直接控制、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）、 DMA 控制方式。</w:t>
      </w:r>
    </w:p>
    <w:p w14:paraId="1A2BDCB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实现虚拟存储器的目的是（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491D09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扩充内存容量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实现存储保护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实现程序浮动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扩充辅存容量</w:t>
      </w:r>
    </w:p>
    <w:p w14:paraId="17D50D0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下述 (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)页面淘汰算法会产生 Belady 现象。</w:t>
      </w:r>
    </w:p>
    <w:p w14:paraId="1BF1EBB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先进先出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最近最少使用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最不经常使用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最佳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算法</w:t>
      </w:r>
    </w:p>
    <w:p w14:paraId="53A32EE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作业在执行中发生了缺页中断，经操作系统处理后，应让其执行（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）指令。</w:t>
      </w:r>
    </w:p>
    <w:p w14:paraId="5CFBBAC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被中断的后一条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被中断的前一条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被中断的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启动时的第一条</w:t>
      </w:r>
    </w:p>
    <w:p w14:paraId="21EB4E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在请求分页存储管理中，若采用 FIFO 页面淘汰算法，则当分配的页面数增加时，缺页中断的次数（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）。</w:t>
      </w:r>
    </w:p>
    <w:p w14:paraId="60C14D6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可能增加也可能减少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减少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增加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无影响</w:t>
      </w:r>
    </w:p>
    <w:p w14:paraId="7CD51F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虚拟存储管理系统的基础是程序的 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）理论。</w:t>
      </w:r>
    </w:p>
    <w:p w14:paraId="66C9A12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局部性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全局性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动态性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虚拟性</w:t>
      </w:r>
    </w:p>
    <w:p w14:paraId="1B40D47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设有 8 页的逻辑空间，每页有 1024 字节，它们被映射到 32 块的物理存储区中。那么，逻辑地址的有效位是([填空1])位，物理地址至少是([填空2]) 位。</w:t>
      </w:r>
    </w:p>
    <w:p w14:paraId="60D4BCD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115、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多道程序设计技术是为了提高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和外部设备并行工作的能力。</w:t>
      </w:r>
    </w:p>
    <w:p w14:paraId="6A0C0B1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某作业在执行过程中，按下列顺序访问页号： l、2、3、4、5、6、7、4、2、1、3、6、7、4。作业分得内存 4 块，若采用先进先出调度算法时，淘汰页号顺序为([填空1]) ，采用最近最久未使用算法时，淘汰页号顺序是([填空2])。</w:t>
      </w:r>
    </w:p>
    <w:p w14:paraId="095170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117、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为使进程由阻塞状态转变成就绪状态，应调用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原语。为使进程由静止就绪转变成活动就绪，应调用active(  )原语。</w:t>
      </w:r>
    </w:p>
    <w:p w14:paraId="40CCE64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="宋体" w:hAnsi="宋体"/>
          <w:bCs/>
          <w:sz w:val="24"/>
          <w:lang w:val="en-US" w:eastAsia="zh-CN"/>
        </w:rPr>
        <w:t>118、</w:t>
      </w:r>
      <w:r>
        <w:rPr>
          <w:rFonts w:hint="eastAsia" w:ascii="宋体" w:hAnsi="宋体"/>
          <w:bCs/>
          <w:sz w:val="24"/>
        </w:rPr>
        <w:t>在请求分页式存储管理中采用FIFO页面淘汰算法时，增加分配给作业的块数时，缺页中断的次数反而可能会增加，这被称为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="宋体" w:hAnsi="宋体"/>
          <w:bCs/>
          <w:sz w:val="24"/>
        </w:rPr>
        <w:t>现象。</w:t>
      </w:r>
    </w:p>
    <w:p w14:paraId="39BAF83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在可变分区存储管理中，分区的保护通常采用（[填空1]） 和（[填空2]） 两种方法。</w:t>
      </w:r>
    </w:p>
    <w:p w14:paraId="77F5734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界限寄存器、存储保护键</w:t>
      </w:r>
    </w:p>
    <w:p w14:paraId="3EE4B27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采用交换技术获得的好处是以牺牲（[填空1]）为代价的。CPU 时间</w:t>
      </w:r>
    </w:p>
    <w:p w14:paraId="0402D2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121、设备的独立性是指应用程序独立于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5997A1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把作业装入内存中随即进行地址变换的方式称为 （[填空1]），而在作业执行期间，当访问到指令或数据时才进行地址变换的方式称为 （[填空2]） 。静态重定位、动态重定位</w:t>
      </w:r>
    </w:p>
    <w:p w14:paraId="32C4DA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="宋体" w:hAnsi="宋体"/>
          <w:bCs/>
          <w:sz w:val="24"/>
          <w:lang w:val="en-US" w:eastAsia="zh-CN"/>
        </w:rPr>
        <w:t>123、</w:t>
      </w:r>
      <w:r>
        <w:rPr>
          <w:rFonts w:hint="eastAsia" w:ascii="宋体" w:hAnsi="宋体"/>
          <w:bCs/>
          <w:sz w:val="24"/>
        </w:rPr>
        <w:t>在分时系统中，用户的数目为50个，为保证响应时间不超过2s,则时间片最大为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="宋体" w:hAnsi="宋体"/>
          <w:bCs/>
          <w:sz w:val="24"/>
        </w:rPr>
        <w:t>ms。</w:t>
      </w:r>
    </w:p>
    <w:p w14:paraId="77C040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在分区分配算法中，首次适应算法倾向于优先利用内存中的（[填空1]） 部分的空闲分区，从而保留了（[填空2]） 部分的大空闲区。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地址、高地址</w:t>
      </w:r>
    </w:p>
    <w:p w14:paraId="46B509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在存储管理方案中,可用上下限地址寄存器存储保护的是（[填空1]）。分区分配</w:t>
      </w:r>
    </w:p>
    <w:p w14:paraId="7FCF90D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="宋体" w:hAnsi="宋体"/>
          <w:bCs/>
          <w:sz w:val="24"/>
          <w:lang w:val="en-US" w:eastAsia="zh-CN"/>
        </w:rPr>
        <w:t>126、在随机存取方式中，用户以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="宋体" w:hAnsi="宋体"/>
          <w:bCs/>
          <w:sz w:val="24"/>
          <w:lang w:val="en-US" w:eastAsia="zh-CN"/>
        </w:rPr>
        <w:t>为单位对文件进行存取和检索。</w:t>
      </w:r>
    </w:p>
    <w:p w14:paraId="7D7DF0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用户编程时使用（[填空1]）地址,处理机执行程序时使用（[填空2]）地址。逻辑、物理</w:t>
      </w:r>
    </w:p>
    <w:p w14:paraId="53DF0A2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分区存储管理方案不能实现虚拟的原因是（[填空1]）。作业的地址空间不能超过存储空间</w:t>
      </w:r>
    </w:p>
    <w:p w14:paraId="2A4DA6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若在一分页存储管理系统中，某作业的页表为：页号0、1、2、3，分别对应的块号是2、3、1、6。已知页面大小为 1024 字节，试将逻辑地址 1011转化为相应的物理地址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5B01E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130、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若在一分页存储管理系统中，某作业的页表为：页号0、1、2、3，分别对应的块号是2、3、1、6。已知页面大小为 1024 字节，试将逻辑地址 2148转化为相应的物理地址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76BCC3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131、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若在一分页存储管理系统中，某作业的页表为：页号0、1、2、3，分别对应的块号是2、3、1、6。已知页面大小为 1024 字节，试将逻辑地址 5012转化为相应的物理地址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77D479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132、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某虚拟存储器的用户空间共有32个页面,每页1KB,主存16KB。 假定某系统为用户的第0,1,2,3页分别分配的物理块号为5,10,4,7,试将虚地址0B5CH变换为物理地址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3E8D15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两个进程合作完成一个任务。在并发执行中，一个进程要等待其合作伙伴发来消息，或者建立某个条件后再向前执行，这种制约性合作关系被称为进程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</w:p>
    <w:p w14:paraId="785A789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）。</w:t>
      </w:r>
    </w:p>
    <w:p w14:paraId="3656029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134、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）算法是设备分配常用的一种算法。</w:t>
      </w:r>
    </w:p>
    <w:p w14:paraId="294C8D8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先来先服务    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</w:t>
      </w:r>
    </w:p>
    <w:p w14:paraId="7950E39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最佳适应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首</w:t>
      </w:r>
      <w:bookmarkStart w:id="0" w:name="_GoBack"/>
      <w:bookmarkEnd w:id="0"/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次适应</w:t>
      </w:r>
    </w:p>
    <w:p w14:paraId="62932D5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大多数低速设备都属于(   )设备。</w:t>
      </w:r>
    </w:p>
    <w:p w14:paraId="47643AA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独享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共享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虚拟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SPOOLing</w:t>
      </w:r>
    </w:p>
    <w:p w14:paraId="1F84D70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将系统中的每一台设备按某种原则进行统一的编号，这些编号作为区分硬件和识别设备的代号，该编号称为设备的（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 ）。</w:t>
      </w:r>
    </w:p>
    <w:p w14:paraId="46E07A3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绝对号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相对号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类型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符号名</w:t>
      </w:r>
    </w:p>
    <w:p w14:paraId="5F430CB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按（  ）分类可将设备分为块设备和字符设备。</w:t>
      </w:r>
    </w:p>
    <w:p w14:paraId="74C9AEE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信息交换单位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从属关系</w:t>
      </w:r>
    </w:p>
    <w:p w14:paraId="2386F1C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操作特性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共享属性</w:t>
      </w:r>
    </w:p>
    <w:p w14:paraId="4071E8F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）用作连接大量的低速或中速I/O设备。</w:t>
      </w:r>
    </w:p>
    <w:p w14:paraId="0CF5F49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数据选择通道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字节多路通道</w:t>
      </w:r>
    </w:p>
    <w:p w14:paraId="50576A11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C.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数据多路通道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以上都可以</w:t>
      </w:r>
    </w:p>
    <w:p w14:paraId="27070B6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）是直接存取的存储设备。</w:t>
      </w:r>
    </w:p>
    <w:p w14:paraId="034D98D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打印机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磁带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磁盘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键盘显示终端</w:t>
      </w:r>
    </w:p>
    <w:p w14:paraId="2ABE2D1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在中断发生后，进行中断处理的程序属于（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）。</w:t>
      </w:r>
    </w:p>
    <w:p w14:paraId="008F3E4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用户程序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</w:p>
    <w:p w14:paraId="3C6CF80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操作系统程序</w:t>
      </w:r>
    </w:p>
    <w:p w14:paraId="1F886FA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可能是应用程序，也可能是操作系统程序</w:t>
      </w:r>
    </w:p>
    <w:p w14:paraId="742051F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既不是应用程序，也不是操作系统程序</w:t>
      </w:r>
    </w:p>
    <w:p w14:paraId="695CAA9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  ）是现代操作系统必须提供的功能。</w:t>
      </w:r>
    </w:p>
    <w:p w14:paraId="0788F9B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处理中断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管理源程序</w:t>
      </w:r>
    </w:p>
    <w:p w14:paraId="184B07B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编辑源程序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编译源程序</w:t>
      </w:r>
    </w:p>
    <w:p w14:paraId="203C05E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有若干个要访问磁盘的请求，依次要访问的磁道为：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。假设移动臂当前位于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号磁道，若按照最短寻道时间优先(SSTF)算法完成所有访问，则总共寻道长度为[填空1]。</w:t>
      </w:r>
    </w:p>
    <w:p w14:paraId="726BAEE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43、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有若干个要访问磁盘的请求，依次要访问的磁道为：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。假设移动臂当前位于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号磁道，若按照电梯调度(SCAN)算法完成所有访问，则总共寻道长度为[填空1]。</w:t>
      </w:r>
    </w:p>
    <w:p w14:paraId="6EEEC40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有若干个要访问磁盘的请求，依次要访问的磁道为：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。假设移动臂当前位于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号磁道，若按照先来先服务（FCFS）算法完成所有访问，则总共寻道长度为[填空1]。</w:t>
      </w:r>
    </w:p>
    <w:p w14:paraId="5D6A70B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145、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文件的物理结构主要有连续结构、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6A29BCD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6B20102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为了解决不同用户文件的“命名冲突”问题，通常在文件系统中采用以下（   ）方法。</w:t>
      </w:r>
    </w:p>
    <w:p w14:paraId="759244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多级目录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约定的方法</w:t>
      </w:r>
    </w:p>
    <w:p w14:paraId="33F52B2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路径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索引</w:t>
      </w:r>
    </w:p>
    <w:p w14:paraId="01731C4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存放在磁盘上的文件（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）。</w:t>
      </w:r>
    </w:p>
    <w:p w14:paraId="01C7EA3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既可随机访问，又可顺序访问</w:t>
      </w:r>
    </w:p>
    <w:p w14:paraId="799CF7C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只能随机访问</w:t>
      </w:r>
    </w:p>
    <w:p w14:paraId="032D0ED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只能顺序访问</w:t>
      </w:r>
    </w:p>
    <w:p w14:paraId="7768824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不能随机访问</w:t>
      </w:r>
    </w:p>
    <w:p w14:paraId="12D4034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位示图可用于（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）。</w:t>
      </w:r>
    </w:p>
    <w:p w14:paraId="23970D1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文件目录的查找</w:t>
      </w:r>
    </w:p>
    <w:p w14:paraId="7012EB1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磁盘空间的管理</w:t>
      </w:r>
    </w:p>
    <w:p w14:paraId="147517C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内存空间的共享</w:t>
      </w:r>
    </w:p>
    <w:p w14:paraId="453FB3B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实现文件的保护和保密</w:t>
      </w:r>
    </w:p>
    <w:p w14:paraId="748A40E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最常用的流式文件是字符流文件，它可看成是（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）的集合。</w:t>
      </w:r>
    </w:p>
    <w:p w14:paraId="644578A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记录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字符序列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页面</w:t>
      </w:r>
    </w:p>
    <w:p w14:paraId="7AD2E88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操作系统中对文件进行管理的部分叫做(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)。</w:t>
      </w:r>
    </w:p>
    <w:p w14:paraId="7B7D9B6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文件系统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数据库系统</w:t>
      </w:r>
    </w:p>
    <w:p w14:paraId="71C495A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检索系统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数据存储系统</w:t>
      </w:r>
    </w:p>
    <w:p w14:paraId="17457B4F">
      <w:pPr>
        <w:rPr>
          <w:rFonts w:hint="default" w:asciiTheme="majorEastAsia" w:hAnsiTheme="majorEastAsia" w:eastAsiaTheme="majorEastAsia" w:cstheme="majorEastAsia"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二、简答题</w:t>
      </w:r>
      <w:r>
        <w:rPr>
          <w:rFonts w:hint="default" w:asciiTheme="majorEastAsia" w:hAnsiTheme="majorEastAsia" w:eastAsiaTheme="majorEastAsia" w:cstheme="majorEastAsia"/>
          <w:sz w:val="28"/>
          <w:szCs w:val="28"/>
          <w:lang w:eastAsia="zh-CN"/>
        </w:rPr>
        <w:t>。</w:t>
      </w:r>
    </w:p>
    <w:p w14:paraId="7AB2CBF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什么是临界资源和临界区?</w:t>
      </w:r>
    </w:p>
    <w:p w14:paraId="1529387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为什么要引入缓冲管理？</w:t>
      </w:r>
    </w:p>
    <w:p w14:paraId="5BCE3C3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请比较中断驱动I/O方式和DMA方式有什么不同?</w:t>
      </w:r>
    </w:p>
    <w:p w14:paraId="54721EC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请简述SPOOLING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技术以及它的组成情况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F9C720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简述分页和分段存储管理的核心区别。</w:t>
      </w:r>
    </w:p>
    <w:p w14:paraId="3F51FB9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简述虚拟存储器的工作原理。</w:t>
      </w:r>
    </w:p>
    <w:p w14:paraId="3E17C6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不安全状态是否必然导致系统死锁？为什么？</w:t>
      </w:r>
    </w:p>
    <w:p w14:paraId="0C334EF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请解释进程与程序的区别与联系。</w:t>
      </w:r>
    </w:p>
    <w:p w14:paraId="3FC86CF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简述死锁产生的四个必要条件。</w:t>
      </w:r>
    </w:p>
    <w:p w14:paraId="438195E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简述抢占式调度与非抢占式调度的区别</w:t>
      </w:r>
    </w:p>
    <w:p w14:paraId="5FFA5CE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0A03D5F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5E303CD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451933F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4DB5071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5AF3EB0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3F07BEB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4DDA070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1D1AED2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098E509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</w:p>
    <w:p w14:paraId="42080CC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7ED52AEB">
      <w:pPr>
        <w:keepNext w:val="0"/>
        <w:keepLines w:val="0"/>
        <w:widowControl/>
        <w:suppressLineNumbers w:val="0"/>
        <w:jc w:val="left"/>
      </w:pPr>
    </w:p>
    <w:p w14:paraId="46E010FD">
      <w:pPr>
        <w:keepNext w:val="0"/>
        <w:keepLines w:val="0"/>
        <w:widowControl/>
        <w:suppressLineNumbers w:val="0"/>
        <w:jc w:val="left"/>
      </w:pPr>
    </w:p>
    <w:p w14:paraId="09FA07C2">
      <w:pPr>
        <w:keepNext w:val="0"/>
        <w:keepLines w:val="0"/>
        <w:widowControl/>
        <w:suppressLineNumbers w:val="0"/>
        <w:jc w:val="left"/>
      </w:pPr>
    </w:p>
    <w:p w14:paraId="1B40486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07D66B92">
      <w:pPr>
        <w:keepNext w:val="0"/>
        <w:keepLines w:val="0"/>
        <w:widowControl/>
        <w:suppressLineNumbers w:val="0"/>
        <w:jc w:val="left"/>
      </w:pPr>
    </w:p>
    <w:p w14:paraId="2E7D5F38">
      <w:pPr>
        <w:keepNext w:val="0"/>
        <w:keepLines w:val="0"/>
        <w:widowControl/>
        <w:suppressLineNumbers w:val="0"/>
        <w:jc w:val="left"/>
      </w:pPr>
    </w:p>
    <w:p w14:paraId="55356EC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56767AD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51042A37">
      <w:pPr>
        <w:keepNext w:val="0"/>
        <w:keepLines w:val="0"/>
        <w:widowControl/>
        <w:suppressLineNumbers w:val="0"/>
        <w:jc w:val="left"/>
      </w:pPr>
    </w:p>
    <w:p w14:paraId="376F942D">
      <w:pPr>
        <w:keepNext w:val="0"/>
        <w:keepLines w:val="0"/>
        <w:widowControl/>
        <w:suppressLineNumbers w:val="0"/>
        <w:jc w:val="left"/>
      </w:pPr>
    </w:p>
    <w:p w14:paraId="6760CB3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</w:p>
    <w:p w14:paraId="3000BC24">
      <w:pPr>
        <w:keepNext w:val="0"/>
        <w:keepLines w:val="0"/>
        <w:widowControl/>
        <w:suppressLineNumbers w:val="0"/>
        <w:jc w:val="left"/>
      </w:pPr>
    </w:p>
    <w:p w14:paraId="3507E90A">
      <w:pPr>
        <w:keepNext w:val="0"/>
        <w:keepLines w:val="0"/>
        <w:widowControl/>
        <w:suppressLineNumbers w:val="0"/>
        <w:jc w:val="left"/>
      </w:pPr>
    </w:p>
    <w:p w14:paraId="7A52DB54">
      <w:pPr>
        <w:keepNext w:val="0"/>
        <w:keepLines w:val="0"/>
        <w:widowControl/>
        <w:suppressLineNumbers w:val="0"/>
        <w:jc w:val="left"/>
      </w:pPr>
    </w:p>
    <w:p w14:paraId="54637553">
      <w:pPr>
        <w:keepNext w:val="0"/>
        <w:keepLines w:val="0"/>
        <w:widowControl/>
        <w:suppressLineNumbers w:val="0"/>
        <w:jc w:val="left"/>
      </w:pPr>
    </w:p>
    <w:p w14:paraId="12145258">
      <w:pPr>
        <w:keepNext w:val="0"/>
        <w:keepLines w:val="0"/>
        <w:widowControl/>
        <w:suppressLineNumbers w:val="0"/>
        <w:jc w:val="left"/>
      </w:pPr>
      <w:r>
        <w:t xml:space="preserve">   </w:t>
      </w:r>
    </w:p>
    <w:p w14:paraId="7797CA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22E4F9D1">
      <w:pPr>
        <w:keepNext w:val="0"/>
        <w:keepLines w:val="0"/>
        <w:widowControl/>
        <w:suppressLineNumbers w:val="0"/>
        <w:jc w:val="left"/>
      </w:pPr>
    </w:p>
    <w:p w14:paraId="3E15400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sans-serif" w:hAnsi="sans-serif" w:eastAsia="sans-serif" w:cs="sans-serif"/>
          <w:b w:val="0"/>
          <w:i w:val="0"/>
          <w:caps w:val="0"/>
          <w:color w:val="000000"/>
          <w:spacing w:val="0"/>
          <w:kern w:val="0"/>
          <w:sz w:val="32"/>
          <w:szCs w:val="32"/>
          <w:u w:val="none"/>
          <w:lang w:eastAsia="zh-CN" w:bidi="ar"/>
        </w:rPr>
      </w:pPr>
    </w:p>
    <w:p w14:paraId="3D7029C6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 w:val="0"/>
          <w:i w:val="0"/>
          <w:caps w:val="0"/>
          <w:color w:val="000000"/>
          <w:spacing w:val="0"/>
          <w:kern w:val="0"/>
          <w:sz w:val="32"/>
          <w:szCs w:val="32"/>
          <w:u w:val="none"/>
          <w:lang w:eastAsia="zh-CN" w:bidi="ar"/>
        </w:rPr>
        <w:t xml:space="preserve">   </w:t>
      </w:r>
    </w:p>
    <w:p w14:paraId="676574D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952AE"/>
    <w:multiLevelType w:val="singleLevel"/>
    <w:tmpl w:val="60B952A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B736B5"/>
    <w:rsid w:val="03FD1945"/>
    <w:rsid w:val="0651279F"/>
    <w:rsid w:val="0E8D1645"/>
    <w:rsid w:val="15230205"/>
    <w:rsid w:val="159863B1"/>
    <w:rsid w:val="15B825AF"/>
    <w:rsid w:val="222A65E3"/>
    <w:rsid w:val="2B1B11BE"/>
    <w:rsid w:val="2E336DFD"/>
    <w:rsid w:val="3A356412"/>
    <w:rsid w:val="3DA7621E"/>
    <w:rsid w:val="49C4646D"/>
    <w:rsid w:val="5194479B"/>
    <w:rsid w:val="529D3E68"/>
    <w:rsid w:val="589870FB"/>
    <w:rsid w:val="5CE90C86"/>
    <w:rsid w:val="5D0928E5"/>
    <w:rsid w:val="5FD96977"/>
    <w:rsid w:val="66725AB3"/>
    <w:rsid w:val="6AC63F9C"/>
    <w:rsid w:val="6F736583"/>
    <w:rsid w:val="7D17483A"/>
    <w:rsid w:val="AFB736B5"/>
    <w:rsid w:val="AFFFC7F8"/>
    <w:rsid w:val="F5E741DB"/>
    <w:rsid w:val="FDF40665"/>
    <w:rsid w:val="FFFF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y_习题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6">
    <w:name w:val="y_选项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15087</Words>
  <Characters>18646</Characters>
  <Lines>0</Lines>
  <Paragraphs>0</Paragraphs>
  <TotalTime>24</TotalTime>
  <ScaleCrop>false</ScaleCrop>
  <LinksUpToDate>false</LinksUpToDate>
  <CharactersWithSpaces>23418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2021-06-03T21:21:00Z</dcterms:created>
  <dc:creator>liuyong</dc:creator>
  <cp:lastModifiedBy>妞妞妈</cp:lastModifiedBy>
  <dcterms:modified xsi:type="dcterms:W3CDTF">2026-06-11T13:40:09Z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87B7BDF1DBAB9867F608A665EA063866_42</vt:lpwstr>
  </property>
  <property fmtid="{D5CDD505-2E9C-101B-9397-08002B2CF9AE}" pid="4" name="KSOTemplateDocerSaveRecord">
    <vt:lpwstr>eyJoZGlkIjoiMzEwNTM5NzYwMDRjMzkwZTVkZjY2ODkwMGIxNGU0OTUiLCJ1c2VySWQiOiIxMDEzNzE4MTg3In0=</vt:lpwstr>
  </property>
</Properties>
</file>