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0DE5" w:rsidRDefault="00E90DE5"/>
    <w:p w:rsidR="00C040AA" w:rsidRDefault="00C040AA" w:rsidP="00C040AA">
      <w:pPr>
        <w:jc w:val="center"/>
        <w:rPr>
          <w:b/>
          <w:sz w:val="32"/>
          <w:szCs w:val="32"/>
        </w:rPr>
      </w:pPr>
      <w:r w:rsidRPr="00C040AA">
        <w:rPr>
          <w:rFonts w:hint="eastAsia"/>
          <w:b/>
          <w:sz w:val="32"/>
          <w:szCs w:val="32"/>
        </w:rPr>
        <w:t>厂房租赁备忘录</w:t>
      </w:r>
    </w:p>
    <w:p w:rsidR="0008450C" w:rsidRPr="00C040AA" w:rsidRDefault="0008450C" w:rsidP="00C040AA">
      <w:pPr>
        <w:jc w:val="center"/>
        <w:rPr>
          <w:b/>
          <w:sz w:val="32"/>
          <w:szCs w:val="32"/>
        </w:rPr>
      </w:pPr>
      <w:bookmarkStart w:id="0" w:name="_GoBack"/>
      <w:bookmarkEnd w:id="0"/>
    </w:p>
    <w:p w:rsidR="00C040AA" w:rsidRDefault="00C040AA">
      <w:r w:rsidRPr="0008450C">
        <w:rPr>
          <w:rFonts w:hint="eastAsia"/>
          <w:b/>
        </w:rPr>
        <w:t>甲方</w:t>
      </w:r>
      <w:r>
        <w:rPr>
          <w:rFonts w:hint="eastAsia"/>
        </w:rPr>
        <w:t>：上海协博精密模具有限公司</w:t>
      </w:r>
    </w:p>
    <w:p w:rsidR="00C040AA" w:rsidRDefault="00C040AA">
      <w:r w:rsidRPr="0008450C">
        <w:rPr>
          <w:rFonts w:hint="eastAsia"/>
          <w:b/>
        </w:rPr>
        <w:t>乙方</w:t>
      </w:r>
      <w:r>
        <w:rPr>
          <w:rFonts w:hint="eastAsia"/>
        </w:rPr>
        <w:t>：大</w:t>
      </w:r>
      <w:proofErr w:type="gramStart"/>
      <w:r>
        <w:rPr>
          <w:rFonts w:hint="eastAsia"/>
        </w:rPr>
        <w:t>冢材料</w:t>
      </w:r>
      <w:proofErr w:type="gramEnd"/>
      <w:r>
        <w:rPr>
          <w:rFonts w:hint="eastAsia"/>
        </w:rPr>
        <w:t>科技（上海）有限公司</w:t>
      </w:r>
    </w:p>
    <w:p w:rsidR="00C040AA" w:rsidRDefault="00C040AA">
      <w:r w:rsidRPr="0008450C">
        <w:rPr>
          <w:rFonts w:hint="eastAsia"/>
          <w:b/>
        </w:rPr>
        <w:t>日期</w:t>
      </w:r>
      <w:r>
        <w:rPr>
          <w:rFonts w:hint="eastAsia"/>
        </w:rPr>
        <w:t>: 2017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</w:t>
      </w:r>
    </w:p>
    <w:p w:rsidR="00C040AA" w:rsidRDefault="00C040AA">
      <w:r w:rsidRPr="0008450C">
        <w:rPr>
          <w:rFonts w:hint="eastAsia"/>
          <w:b/>
        </w:rPr>
        <w:t>租赁对象</w:t>
      </w:r>
      <w:r>
        <w:rPr>
          <w:rFonts w:hint="eastAsia"/>
        </w:rPr>
        <w:t>：上海市桂平路</w:t>
      </w:r>
      <w:r>
        <w:rPr>
          <w:rFonts w:hint="eastAsia"/>
        </w:rPr>
        <w:t>471</w:t>
      </w:r>
      <w:r>
        <w:rPr>
          <w:rFonts w:hint="eastAsia"/>
        </w:rPr>
        <w:t>号桂果园</w:t>
      </w:r>
      <w:r>
        <w:rPr>
          <w:rFonts w:hint="eastAsia"/>
        </w:rPr>
        <w:t>10</w:t>
      </w:r>
      <w:r>
        <w:rPr>
          <w:rFonts w:hint="eastAsia"/>
        </w:rPr>
        <w:t>号楼底层</w:t>
      </w:r>
      <w:r>
        <w:rPr>
          <w:rFonts w:hint="eastAsia"/>
        </w:rPr>
        <w:t>A+B</w:t>
      </w:r>
      <w:r w:rsidR="0008450C">
        <w:rPr>
          <w:rFonts w:hint="eastAsia"/>
        </w:rPr>
        <w:t>座</w:t>
      </w:r>
      <w:r>
        <w:rPr>
          <w:rFonts w:hint="eastAsia"/>
        </w:rPr>
        <w:t>厂房</w:t>
      </w:r>
    </w:p>
    <w:p w:rsidR="00C040AA" w:rsidRDefault="00C040AA"/>
    <w:p w:rsidR="00C040AA" w:rsidRDefault="00C040AA">
      <w:r>
        <w:rPr>
          <w:rFonts w:hint="eastAsia"/>
        </w:rPr>
        <w:t>乙方向甲方租赁厂房事项达成以下协议，关于未尽事宜，甲乙双方将予以充分合作协商。</w:t>
      </w:r>
    </w:p>
    <w:p w:rsidR="00C040AA" w:rsidRDefault="00C040AA" w:rsidP="00C040AA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租赁对象产权为甲方所有。乙方向甲方支付租金，甲方向乙方开具租赁发票，租赁物业管理费由乙方直接向租赁对象的物业管理公司支付。</w:t>
      </w:r>
    </w:p>
    <w:p w:rsidR="00C040AA" w:rsidRDefault="00C040AA" w:rsidP="00C040AA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乙方租赁面积为</w:t>
      </w:r>
      <w:r>
        <w:rPr>
          <w:rFonts w:hint="eastAsia"/>
        </w:rPr>
        <w:t>323.62</w:t>
      </w:r>
      <w:r>
        <w:rPr>
          <w:rFonts w:hint="eastAsia"/>
        </w:rPr>
        <w:t>平方米。</w:t>
      </w:r>
    </w:p>
    <w:p w:rsidR="00C040AA" w:rsidRDefault="00C040AA" w:rsidP="00C040AA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租金为</w:t>
      </w:r>
      <w:r>
        <w:rPr>
          <w:rFonts w:hint="eastAsia"/>
        </w:rPr>
        <w:t>3.8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平方米</w:t>
      </w:r>
      <w:r>
        <w:rPr>
          <w:rFonts w:hint="eastAsia"/>
        </w:rPr>
        <w:t>/</w:t>
      </w:r>
      <w:r>
        <w:rPr>
          <w:rFonts w:hint="eastAsia"/>
        </w:rPr>
        <w:t>日，管理费为</w:t>
      </w:r>
      <w:r>
        <w:rPr>
          <w:rFonts w:hint="eastAsia"/>
        </w:rPr>
        <w:t>1.6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平方米</w:t>
      </w:r>
      <w:r>
        <w:rPr>
          <w:rFonts w:hint="eastAsia"/>
        </w:rPr>
        <w:t>/</w:t>
      </w:r>
      <w:r>
        <w:rPr>
          <w:rFonts w:hint="eastAsia"/>
        </w:rPr>
        <w:t>月。</w:t>
      </w:r>
    </w:p>
    <w:p w:rsidR="00C040AA" w:rsidRDefault="00C040AA" w:rsidP="00C040AA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租赁期限为</w:t>
      </w:r>
      <w:r>
        <w:rPr>
          <w:rFonts w:hint="eastAsia"/>
        </w:rPr>
        <w:t>4</w:t>
      </w:r>
      <w:r>
        <w:rPr>
          <w:rFonts w:hint="eastAsia"/>
        </w:rPr>
        <w:t>年，租赁期满</w:t>
      </w:r>
      <w:r>
        <w:rPr>
          <w:rFonts w:hint="eastAsia"/>
        </w:rPr>
        <w:t>2</w:t>
      </w:r>
      <w:r>
        <w:rPr>
          <w:rFonts w:hint="eastAsia"/>
        </w:rPr>
        <w:t>年后从第三年起租金按照原租金的</w:t>
      </w:r>
      <w:r>
        <w:rPr>
          <w:rFonts w:hint="eastAsia"/>
        </w:rPr>
        <w:t>10%</w:t>
      </w:r>
      <w:r>
        <w:rPr>
          <w:rFonts w:hint="eastAsia"/>
        </w:rPr>
        <w:t>上浮。</w:t>
      </w:r>
    </w:p>
    <w:p w:rsidR="00C040AA" w:rsidRDefault="00C040AA" w:rsidP="00C040AA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租赁条件：</w:t>
      </w:r>
    </w:p>
    <w:p w:rsidR="00C040AA" w:rsidRDefault="00C040AA" w:rsidP="00C040AA">
      <w:pPr>
        <w:pStyle w:val="a6"/>
        <w:ind w:left="360" w:firstLineChars="0" w:firstLine="0"/>
      </w:pPr>
      <w:r>
        <w:rPr>
          <w:rFonts w:hint="eastAsia"/>
        </w:rPr>
        <w:t xml:space="preserve">5-1 </w:t>
      </w:r>
      <w:r>
        <w:rPr>
          <w:rFonts w:hint="eastAsia"/>
        </w:rPr>
        <w:t>甲方保证乙方</w:t>
      </w:r>
      <w:r>
        <w:rPr>
          <w:rFonts w:hint="eastAsia"/>
        </w:rPr>
        <w:t>200KVA</w:t>
      </w:r>
      <w:r>
        <w:rPr>
          <w:rFonts w:hint="eastAsia"/>
        </w:rPr>
        <w:t>的电力使用量。</w:t>
      </w:r>
    </w:p>
    <w:p w:rsidR="00C040AA" w:rsidRDefault="00C040AA" w:rsidP="00C040AA">
      <w:pPr>
        <w:pStyle w:val="a6"/>
        <w:ind w:left="360" w:firstLineChars="0" w:firstLine="0"/>
      </w:pPr>
      <w:r>
        <w:rPr>
          <w:rFonts w:hint="eastAsia"/>
        </w:rPr>
        <w:t xml:space="preserve">5-2 </w:t>
      </w:r>
      <w:r>
        <w:rPr>
          <w:rFonts w:hint="eastAsia"/>
        </w:rPr>
        <w:t>乙方向甲方配电房中配电盘内</w:t>
      </w:r>
      <w:r>
        <w:rPr>
          <w:rFonts w:hint="eastAsia"/>
        </w:rPr>
        <w:t>3</w:t>
      </w:r>
      <w:r>
        <w:rPr>
          <w:rFonts w:hint="eastAsia"/>
        </w:rPr>
        <w:t>相</w:t>
      </w:r>
      <w:r>
        <w:rPr>
          <w:rFonts w:hint="eastAsia"/>
        </w:rPr>
        <w:t xml:space="preserve">380V 400A </w:t>
      </w:r>
      <w:r>
        <w:rPr>
          <w:rFonts w:hint="eastAsia"/>
        </w:rPr>
        <w:t>开关处引出电缆至乙方租赁空间内，乙方将在租赁空间内设置乙方配电盘，并设置</w:t>
      </w:r>
      <w:r>
        <w:rPr>
          <w:rFonts w:hint="eastAsia"/>
        </w:rPr>
        <w:t>380V 320A</w:t>
      </w:r>
      <w:r>
        <w:rPr>
          <w:rFonts w:hint="eastAsia"/>
        </w:rPr>
        <w:t>的乙方进线开关，乙方电力使用电度表将设置于甲方配电盘乙方电力引出部。此项工程费由乙方承担。</w:t>
      </w:r>
    </w:p>
    <w:p w:rsidR="006D1998" w:rsidRDefault="006D1998" w:rsidP="00C040AA">
      <w:pPr>
        <w:pStyle w:val="a6"/>
        <w:ind w:left="360" w:firstLineChars="0" w:firstLine="0"/>
      </w:pPr>
      <w:r>
        <w:rPr>
          <w:rFonts w:hint="eastAsia"/>
        </w:rPr>
        <w:t xml:space="preserve">5-3 </w:t>
      </w:r>
      <w:r>
        <w:rPr>
          <w:rFonts w:hint="eastAsia"/>
        </w:rPr>
        <w:t>甲方保证乙方租赁空间内自来水的使用。</w:t>
      </w:r>
    </w:p>
    <w:p w:rsidR="006D1998" w:rsidRDefault="006D1998" w:rsidP="006D1998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租赁计划：</w:t>
      </w:r>
    </w:p>
    <w:p w:rsidR="006D1998" w:rsidRDefault="005B21D8" w:rsidP="006D1998">
      <w:pPr>
        <w:pStyle w:val="a6"/>
        <w:ind w:left="360" w:firstLineChars="0" w:firstLine="0"/>
      </w:pP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2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日</w:t>
      </w:r>
      <w:r>
        <w:rPr>
          <w:rFonts w:hint="eastAsia"/>
        </w:rPr>
        <w:t xml:space="preserve">  </w:t>
      </w:r>
      <w:r>
        <w:rPr>
          <w:rFonts w:hint="eastAsia"/>
        </w:rPr>
        <w:t>双方续订租赁合同</w:t>
      </w:r>
    </w:p>
    <w:p w:rsidR="005B21D8" w:rsidRDefault="005B21D8" w:rsidP="005B21D8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支付：</w:t>
      </w:r>
    </w:p>
    <w:p w:rsidR="005B21D8" w:rsidRDefault="005B21D8" w:rsidP="005B21D8">
      <w:pPr>
        <w:pStyle w:val="a6"/>
        <w:ind w:left="360" w:firstLineChars="0" w:firstLine="0"/>
      </w:pPr>
      <w:r>
        <w:rPr>
          <w:rFonts w:hint="eastAsia"/>
        </w:rPr>
        <w:t>租赁合同签约后二个工作日内乙方向甲方支付租赁保证金（保证金为三个月的月租金）</w:t>
      </w:r>
    </w:p>
    <w:p w:rsidR="005B21D8" w:rsidRPr="005B21D8" w:rsidRDefault="005B21D8" w:rsidP="005B21D8">
      <w:pPr>
        <w:pStyle w:val="a6"/>
        <w:ind w:left="360" w:firstLineChars="0" w:firstLine="0"/>
      </w:pPr>
      <w:r>
        <w:rPr>
          <w:rFonts w:hint="eastAsia"/>
        </w:rPr>
        <w:t>乙方租用面积的电费和水费由乙方承担，支付方式由双方另行商议。</w:t>
      </w:r>
    </w:p>
    <w:p w:rsidR="005B21D8" w:rsidRPr="005B21D8" w:rsidRDefault="005B21D8" w:rsidP="006D1998">
      <w:pPr>
        <w:pStyle w:val="a6"/>
        <w:ind w:left="360" w:firstLineChars="0" w:firstLine="0"/>
      </w:pPr>
    </w:p>
    <w:p w:rsidR="005B21D8" w:rsidRDefault="005B21D8">
      <w:pPr>
        <w:rPr>
          <w:noProof/>
        </w:rPr>
      </w:pPr>
    </w:p>
    <w:p w:rsidR="00551F80" w:rsidRDefault="00551F80">
      <w:pPr>
        <w:rPr>
          <w:noProof/>
        </w:rPr>
      </w:pPr>
    </w:p>
    <w:p w:rsidR="00C040AA" w:rsidRDefault="005B21D8">
      <w:pPr>
        <w:rPr>
          <w:noProof/>
        </w:rPr>
      </w:pPr>
      <w:r>
        <w:rPr>
          <w:rFonts w:hint="eastAsia"/>
          <w:noProof/>
        </w:rPr>
        <w:t>甲方签字盖章：</w:t>
      </w:r>
      <w:r>
        <w:rPr>
          <w:rFonts w:hint="eastAsia"/>
          <w:noProof/>
        </w:rPr>
        <w:t xml:space="preserve">                                       </w:t>
      </w:r>
      <w:r>
        <w:rPr>
          <w:rFonts w:hint="eastAsia"/>
          <w:noProof/>
        </w:rPr>
        <w:t>乙方签字盖章：</w:t>
      </w:r>
    </w:p>
    <w:p w:rsidR="005B21D8" w:rsidRDefault="003627D8">
      <w:r>
        <w:rPr>
          <w:rFonts w:hint="eastAsia"/>
        </w:rPr>
        <w:t>日期：</w:t>
      </w:r>
      <w:r>
        <w:rPr>
          <w:rFonts w:hint="eastAsia"/>
        </w:rPr>
        <w:t xml:space="preserve">                                               </w:t>
      </w:r>
      <w:r>
        <w:rPr>
          <w:rFonts w:hint="eastAsia"/>
        </w:rPr>
        <w:t>日期：</w:t>
      </w:r>
      <w:r>
        <w:rPr>
          <w:rFonts w:hint="eastAsia"/>
        </w:rPr>
        <w:t xml:space="preserve">                        </w:t>
      </w:r>
    </w:p>
    <w:p w:rsidR="006D1998" w:rsidRDefault="006D1998"/>
    <w:p w:rsidR="00551F80" w:rsidRDefault="00551F80"/>
    <w:p w:rsidR="00551F80" w:rsidRDefault="00551F80"/>
    <w:p w:rsidR="005B21D8" w:rsidRPr="005B21D8" w:rsidRDefault="005B21D8">
      <w:pPr>
        <w:rPr>
          <w:u w:val="single"/>
        </w:rPr>
      </w:pPr>
      <w:r>
        <w:rPr>
          <w:rFonts w:hint="eastAsia"/>
          <w:u w:val="single"/>
        </w:rPr>
        <w:t xml:space="preserve">                      </w:t>
      </w:r>
      <w:r>
        <w:rPr>
          <w:rFonts w:hint="eastAsia"/>
        </w:rPr>
        <w:t xml:space="preserve">                            </w:t>
      </w:r>
      <w:r>
        <w:rPr>
          <w:rFonts w:hint="eastAsia"/>
          <w:u w:val="single"/>
        </w:rPr>
        <w:t xml:space="preserve">                           </w:t>
      </w:r>
    </w:p>
    <w:sectPr w:rsidR="005B21D8" w:rsidRPr="005B21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30DE" w:rsidRDefault="00C530DE" w:rsidP="00C040AA">
      <w:r>
        <w:separator/>
      </w:r>
    </w:p>
  </w:endnote>
  <w:endnote w:type="continuationSeparator" w:id="0">
    <w:p w:rsidR="00C530DE" w:rsidRDefault="00C530DE" w:rsidP="00C040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30DE" w:rsidRDefault="00C530DE" w:rsidP="00C040AA">
      <w:r>
        <w:separator/>
      </w:r>
    </w:p>
  </w:footnote>
  <w:footnote w:type="continuationSeparator" w:id="0">
    <w:p w:rsidR="00C530DE" w:rsidRDefault="00C530DE" w:rsidP="00C040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E7111A"/>
    <w:multiLevelType w:val="hybridMultilevel"/>
    <w:tmpl w:val="CD8601C0"/>
    <w:lvl w:ilvl="0" w:tplc="5C9AE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494"/>
    <w:rsid w:val="0008450C"/>
    <w:rsid w:val="00150494"/>
    <w:rsid w:val="003627D8"/>
    <w:rsid w:val="00551F80"/>
    <w:rsid w:val="005B21D8"/>
    <w:rsid w:val="005F58F7"/>
    <w:rsid w:val="006D1998"/>
    <w:rsid w:val="00700704"/>
    <w:rsid w:val="007B026E"/>
    <w:rsid w:val="00C040AA"/>
    <w:rsid w:val="00C530DE"/>
    <w:rsid w:val="00CE789F"/>
    <w:rsid w:val="00E90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040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040A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040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040A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040A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040AA"/>
    <w:rPr>
      <w:sz w:val="18"/>
      <w:szCs w:val="18"/>
    </w:rPr>
  </w:style>
  <w:style w:type="paragraph" w:styleId="a6">
    <w:name w:val="List Paragraph"/>
    <w:basedOn w:val="a"/>
    <w:uiPriority w:val="34"/>
    <w:qFormat/>
    <w:rsid w:val="00C040A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040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040A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040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040A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040A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040AA"/>
    <w:rPr>
      <w:sz w:val="18"/>
      <w:szCs w:val="18"/>
    </w:rPr>
  </w:style>
  <w:style w:type="paragraph" w:styleId="a6">
    <w:name w:val="List Paragraph"/>
    <w:basedOn w:val="a"/>
    <w:uiPriority w:val="34"/>
    <w:qFormat/>
    <w:rsid w:val="00C040A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114</Words>
  <Characters>652</Characters>
  <Application>Microsoft Office Word</Application>
  <DocSecurity>0</DocSecurity>
  <Lines>5</Lines>
  <Paragraphs>1</Paragraphs>
  <ScaleCrop>false</ScaleCrop>
  <Company>P R C</Company>
  <LinksUpToDate>false</LinksUpToDate>
  <CharactersWithSpaces>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9</cp:revision>
  <cp:lastPrinted>2017-01-12T07:38:00Z</cp:lastPrinted>
  <dcterms:created xsi:type="dcterms:W3CDTF">2017-01-12T07:19:00Z</dcterms:created>
  <dcterms:modified xsi:type="dcterms:W3CDTF">2017-01-12T07:38:00Z</dcterms:modified>
</cp:coreProperties>
</file>