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4CF" w:rsidRDefault="003A720A"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工程承包合同书</w:t>
      </w:r>
    </w:p>
    <w:p w:rsidR="000354CF" w:rsidRDefault="003A720A">
      <w:r>
        <w:rPr>
          <w:rFonts w:hint="eastAsia"/>
          <w:b/>
          <w:bCs/>
          <w:sz w:val="32"/>
          <w:szCs w:val="32"/>
        </w:rPr>
        <w:t xml:space="preserve">                                  合同编号：201809</w:t>
      </w:r>
    </w:p>
    <w:p w:rsidR="000354CF" w:rsidRDefault="003A720A">
      <w:pPr>
        <w:pStyle w:val="Char2"/>
      </w:pPr>
      <w:r>
        <w:rPr>
          <w:rFonts w:hint="eastAsia"/>
        </w:rPr>
        <w:t xml:space="preserve">  发包单位： 上海肇特新材料技术有限公司（以下简称甲方）</w:t>
      </w:r>
    </w:p>
    <w:p w:rsidR="000354CF" w:rsidRDefault="003A720A">
      <w:pPr>
        <w:pStyle w:val="Char2"/>
      </w:pPr>
      <w:r>
        <w:rPr>
          <w:rFonts w:hint="eastAsia"/>
        </w:rPr>
        <w:t xml:space="preserve">  承包单位： 上海翌涛实验室设备有限公司（以下简称乙方）</w:t>
      </w:r>
    </w:p>
    <w:p w:rsidR="000354CF" w:rsidRDefault="003A720A">
      <w:pPr>
        <w:pStyle w:val="Char2"/>
      </w:pPr>
      <w:r>
        <w:rPr>
          <w:rFonts w:hint="eastAsia"/>
        </w:rPr>
        <w:t xml:space="preserve">  依照《中华人民共和国</w:t>
      </w:r>
      <w:hyperlink r:id="rId8" w:history="1">
        <w:r>
          <w:rPr>
            <w:rStyle w:val="15"/>
            <w:rFonts w:ascii="宋体" w:hAnsi="宋体" w:hint="eastAsia"/>
          </w:rPr>
          <w:t>合同</w:t>
        </w:r>
      </w:hyperlink>
      <w:r>
        <w:rPr>
          <w:rFonts w:hint="eastAsia"/>
        </w:rPr>
        <w:t>法》及其它有关法律、法规，遵循平等自愿、公平和诚实信用的原则，双方就本工程承包事项协商一致，签订本合同。</w:t>
      </w:r>
      <w:bookmarkStart w:id="0" w:name="_GoBack"/>
      <w:bookmarkEnd w:id="0"/>
    </w:p>
    <w:p w:rsidR="000354CF" w:rsidRPr="007B27F7" w:rsidRDefault="003A720A">
      <w:pPr>
        <w:pStyle w:val="Char2"/>
        <w:rPr>
          <w:b/>
        </w:rPr>
      </w:pPr>
      <w:r>
        <w:rPr>
          <w:rFonts w:hint="eastAsia"/>
        </w:rPr>
        <w:t xml:space="preserve"> </w:t>
      </w:r>
      <w:r w:rsidR="007B27F7" w:rsidRPr="007B27F7">
        <w:rPr>
          <w:rFonts w:hint="eastAsia"/>
          <w:b/>
        </w:rPr>
        <w:t>本合同的施工地点为：上海市 徐汇区 桂平路471号4号楼3楼305</w:t>
      </w:r>
    </w:p>
    <w:tbl>
      <w:tblPr>
        <w:tblW w:w="788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6"/>
        <w:gridCol w:w="1148"/>
        <w:gridCol w:w="656"/>
        <w:gridCol w:w="593"/>
        <w:gridCol w:w="656"/>
        <w:gridCol w:w="1287"/>
        <w:gridCol w:w="1080"/>
      </w:tblGrid>
      <w:tr w:rsidR="000354CF">
        <w:trPr>
          <w:trHeight w:val="270"/>
        </w:trPr>
        <w:tc>
          <w:tcPr>
            <w:tcW w:w="78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8"/>
                <w:szCs w:val="22"/>
              </w:rPr>
              <w:t>桂平路办公装修报价清单</w:t>
            </w: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名目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规格型号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数量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单位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单价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总价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备注</w:t>
            </w: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一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。隔墙工程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1.石膏板隔墙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泰山1.0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11875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2.墙面批腻子粉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立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邦</w:t>
            </w:r>
            <w:proofErr w:type="gramEnd"/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原有墙</w:t>
            </w: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3.墙面乳胶漆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立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邦</w:t>
            </w:r>
            <w:proofErr w:type="gramEnd"/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原有墙</w:t>
            </w: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4.新墙批腻子粉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立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邦</w:t>
            </w:r>
            <w:proofErr w:type="gramEnd"/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5.新墙乳胶漆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立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邦</w:t>
            </w:r>
            <w:proofErr w:type="gramEnd"/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6.落地钢化玻璃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福耀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7.钢化玻璃门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福耀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8.地弹簧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GMT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只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9.门锁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双插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把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10.门拉手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把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小计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31169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二。顶面工程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1.顶面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批灰刷涂料</w:t>
            </w:r>
            <w:proofErr w:type="gram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小计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三。地面工程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1.地毯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国优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67.8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3932.4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小计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3932.4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四。强弱电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1.电箱及断路器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德力西</w:t>
            </w:r>
            <w:proofErr w:type="gramEnd"/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2.电线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起凡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卷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3.线管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中财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5.插座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西门子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只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6.开关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西门子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只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10.灯具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LED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11.门禁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小计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8528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五。空调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1.1.5匹挂机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美的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C710B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C710B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2.2匹挂机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美的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5150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3.2匹机铜管及保温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华美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米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4.空调安装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C710B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C710B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  <w:r w:rsidR="003A720A">
              <w:rPr>
                <w:rFonts w:hint="eastAsia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5.氟利昂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冰龙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瓶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5.垃圾清运费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项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小计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noWrap/>
            <w:vAlign w:val="center"/>
            <w:hideMark/>
          </w:tcPr>
          <w:p w:rsidR="000354CF" w:rsidRDefault="003A720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总计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C710B3" w:rsidP="00C710B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C710B3">
              <w:rPr>
                <w:rFonts w:hint="eastAsia"/>
                <w:b/>
                <w:bCs/>
                <w:color w:val="000000"/>
                <w:sz w:val="22"/>
                <w:szCs w:val="22"/>
              </w:rPr>
              <w:t>60679.4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税金（3%）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C710B3" w:rsidP="00C710B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总价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C710B3" w:rsidP="00C710B3">
            <w:pPr>
              <w:jc w:val="right"/>
              <w:rPr>
                <w:color w:val="FF0000"/>
                <w:sz w:val="22"/>
                <w:szCs w:val="22"/>
              </w:rPr>
            </w:pPr>
            <w:r w:rsidRPr="00C710B3">
              <w:rPr>
                <w:rFonts w:hint="eastAsia"/>
                <w:sz w:val="22"/>
                <w:szCs w:val="22"/>
              </w:rPr>
              <w:t>62500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4CF">
        <w:trPr>
          <w:trHeight w:val="270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3A720A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优惠总价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C710B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57000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54CF" w:rsidRDefault="000354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354CF" w:rsidRDefault="000354CF">
      <w:pPr>
        <w:pStyle w:val="Char2"/>
      </w:pPr>
    </w:p>
    <w:p w:rsidR="000354CF" w:rsidRDefault="003A720A">
      <w:pPr>
        <w:pStyle w:val="Char2"/>
      </w:pPr>
      <w:r>
        <w:rPr>
          <w:rFonts w:hint="eastAsia"/>
        </w:rPr>
        <w:t>第一条：价格及付款方式</w:t>
      </w:r>
    </w:p>
    <w:p w:rsidR="000354CF" w:rsidRDefault="003A720A">
      <w:pPr>
        <w:pStyle w:val="Char2"/>
      </w:pPr>
      <w:r>
        <w:rPr>
          <w:rFonts w:hint="eastAsia"/>
        </w:rPr>
        <w:t xml:space="preserve">  1、工程总承包价为 </w:t>
      </w:r>
      <w:r w:rsidR="00C710B3">
        <w:rPr>
          <w:rFonts w:hint="eastAsia"/>
        </w:rPr>
        <w:t>57</w:t>
      </w:r>
      <w:r>
        <w:rPr>
          <w:rFonts w:hint="eastAsia"/>
        </w:rPr>
        <w:t>000</w:t>
      </w:r>
      <w:r w:rsidR="00C710B3">
        <w:rPr>
          <w:rFonts w:hint="eastAsia"/>
        </w:rPr>
        <w:t>（伍</w:t>
      </w:r>
      <w:r>
        <w:rPr>
          <w:rFonts w:hint="eastAsia"/>
        </w:rPr>
        <w:t>万</w:t>
      </w:r>
      <w:r w:rsidR="00C710B3">
        <w:rPr>
          <w:rFonts w:hint="eastAsia"/>
        </w:rPr>
        <w:t>柒千</w:t>
      </w:r>
      <w:r>
        <w:rPr>
          <w:rFonts w:hint="eastAsia"/>
        </w:rPr>
        <w:t>）元（详见报价清单）。</w:t>
      </w:r>
    </w:p>
    <w:p w:rsidR="000354CF" w:rsidRDefault="003A720A">
      <w:pPr>
        <w:pStyle w:val="Char2"/>
      </w:pPr>
      <w:r>
        <w:rPr>
          <w:rFonts w:hint="eastAsia"/>
        </w:rPr>
        <w:t xml:space="preserve">  2、上述总承包价为包干价，包含本合同所有工作内容，包工包料及其它一切费用，甲方无需再向乙方支付任何费用。</w:t>
      </w:r>
    </w:p>
    <w:p w:rsidR="000354CF" w:rsidRDefault="003A720A">
      <w:pPr>
        <w:pStyle w:val="Char2"/>
      </w:pPr>
      <w:r>
        <w:rPr>
          <w:rFonts w:hint="eastAsia"/>
        </w:rPr>
        <w:t xml:space="preserve">  3、付款方式：合同签订一周后，甲方支付设备采购款项50%</w:t>
      </w:r>
      <w:r w:rsidR="00BC50BF">
        <w:rPr>
          <w:rFonts w:hint="eastAsia"/>
        </w:rPr>
        <w:t>，贰万捌仟伍佰</w:t>
      </w:r>
      <w:r>
        <w:rPr>
          <w:rFonts w:hint="eastAsia"/>
        </w:rPr>
        <w:t>元；竣工验收合格后付剩余50%，</w:t>
      </w:r>
      <w:r w:rsidR="00BC50BF">
        <w:rPr>
          <w:rFonts w:hint="eastAsia"/>
        </w:rPr>
        <w:t>贰万捌仟伍佰</w:t>
      </w:r>
      <w:r>
        <w:rPr>
          <w:rFonts w:hint="eastAsia"/>
        </w:rPr>
        <w:t>元。</w:t>
      </w:r>
    </w:p>
    <w:p w:rsidR="000354CF" w:rsidRDefault="003A720A">
      <w:pPr>
        <w:pStyle w:val="Char2"/>
      </w:pPr>
      <w:r>
        <w:rPr>
          <w:rFonts w:hint="eastAsia"/>
        </w:rPr>
        <w:t>第二条：甲方义务</w:t>
      </w:r>
    </w:p>
    <w:p w:rsidR="000354CF" w:rsidRDefault="003A720A">
      <w:pPr>
        <w:pStyle w:val="Char2"/>
      </w:pPr>
      <w:r>
        <w:rPr>
          <w:rFonts w:hint="eastAsia"/>
        </w:rPr>
        <w:t xml:space="preserve">  1、按合同向乙方拨付工程款。</w:t>
      </w:r>
    </w:p>
    <w:p w:rsidR="000354CF" w:rsidRDefault="003A720A">
      <w:pPr>
        <w:pStyle w:val="Char2"/>
      </w:pPr>
      <w:r>
        <w:rPr>
          <w:rFonts w:hint="eastAsia"/>
        </w:rPr>
        <w:t xml:space="preserve">  2、帮助协调施工现场的临时用水电等事宜。</w:t>
      </w:r>
    </w:p>
    <w:p w:rsidR="000354CF" w:rsidRDefault="003A720A">
      <w:pPr>
        <w:pStyle w:val="Char2"/>
      </w:pPr>
      <w:r>
        <w:rPr>
          <w:rFonts w:hint="eastAsia"/>
        </w:rPr>
        <w:t>第三条：乙方义务</w:t>
      </w:r>
    </w:p>
    <w:p w:rsidR="000354CF" w:rsidRDefault="003A720A">
      <w:pPr>
        <w:pStyle w:val="Char2"/>
      </w:pPr>
      <w:r>
        <w:rPr>
          <w:rFonts w:hint="eastAsia"/>
        </w:rPr>
        <w:t xml:space="preserve">  1、承包人负责对工程质量、进度、安全等进行监督检查，处理日常相关事宜，确保本工程施工的安全稳定。</w:t>
      </w:r>
    </w:p>
    <w:p w:rsidR="000354CF" w:rsidRDefault="003A720A">
      <w:pPr>
        <w:pStyle w:val="Char2"/>
      </w:pPr>
      <w:r>
        <w:rPr>
          <w:rFonts w:hint="eastAsia"/>
        </w:rPr>
        <w:t xml:space="preserve">  2、承包人必须自行完全本合同工程，不得转包他人。</w:t>
      </w:r>
    </w:p>
    <w:p w:rsidR="000354CF" w:rsidRDefault="003A720A">
      <w:pPr>
        <w:pStyle w:val="Char2"/>
      </w:pPr>
      <w:r>
        <w:rPr>
          <w:rFonts w:hint="eastAsia"/>
        </w:rPr>
        <w:t>第四条：施工安全</w:t>
      </w:r>
    </w:p>
    <w:p w:rsidR="000354CF" w:rsidRDefault="003A720A">
      <w:pPr>
        <w:pStyle w:val="Char2"/>
      </w:pPr>
      <w:r>
        <w:rPr>
          <w:rFonts w:hint="eastAsia"/>
        </w:rPr>
        <w:lastRenderedPageBreak/>
        <w:t xml:space="preserve">  承包人应遵守工程建设安全生产有关管理规定，严格按安全标准组织施工，采取必要的安全防护措施，消除事故隐患。凡在施工过程中造成事故的责任和因此发生的费用，均由乙方承担。</w:t>
      </w:r>
    </w:p>
    <w:p w:rsidR="000354CF" w:rsidRDefault="003A720A">
      <w:pPr>
        <w:pStyle w:val="Char2"/>
      </w:pPr>
      <w:r>
        <w:rPr>
          <w:rFonts w:hint="eastAsia"/>
        </w:rPr>
        <w:t>第五条：验收</w:t>
      </w:r>
    </w:p>
    <w:p w:rsidR="000354CF" w:rsidRDefault="003A720A">
      <w:pPr>
        <w:pStyle w:val="Char2"/>
      </w:pPr>
      <w:r>
        <w:rPr>
          <w:rFonts w:hint="eastAsia"/>
        </w:rPr>
        <w:t xml:space="preserve">  工程竣工验收应以《施工方案》和《质量验收标准》为依据。如验收不合格，乙方应负责无偿返工。</w:t>
      </w:r>
    </w:p>
    <w:p w:rsidR="000354CF" w:rsidRDefault="003A720A">
      <w:pPr>
        <w:pStyle w:val="Char2"/>
      </w:pPr>
      <w:r>
        <w:rPr>
          <w:rFonts w:hint="eastAsia"/>
        </w:rPr>
        <w:t>第六条：违约责任</w:t>
      </w:r>
    </w:p>
    <w:p w:rsidR="000354CF" w:rsidRDefault="003A720A">
      <w:pPr>
        <w:pStyle w:val="Char2"/>
      </w:pPr>
      <w:r>
        <w:rPr>
          <w:rFonts w:hint="eastAsia"/>
        </w:rPr>
        <w:t xml:space="preserve">  1、甲方应按本合同约定及时支付工程款，若有逾期，甲方应向乙方支付违约金（按应付金额的银行同期贷款利率计算支付利息）。</w:t>
      </w:r>
    </w:p>
    <w:p w:rsidR="000354CF" w:rsidRDefault="003A720A">
      <w:pPr>
        <w:pStyle w:val="Char2"/>
      </w:pPr>
      <w:r>
        <w:rPr>
          <w:rFonts w:hint="eastAsia"/>
        </w:rPr>
        <w:t xml:space="preserve">  2、因非甲方原因、人力不可抗拒的原因，乙方未按期完成工程内容，每逾期一日，乙方应向甲方支付本工程总金额千分之一的违约金；逾期超过十天，甲方有权单方面解除合同。</w:t>
      </w:r>
    </w:p>
    <w:p w:rsidR="000354CF" w:rsidRDefault="003A720A">
      <w:pPr>
        <w:pStyle w:val="Char2"/>
      </w:pPr>
      <w:r>
        <w:rPr>
          <w:rFonts w:hint="eastAsia"/>
        </w:rPr>
        <w:t>第七条：其它</w:t>
      </w:r>
    </w:p>
    <w:p w:rsidR="000354CF" w:rsidRDefault="003A720A">
      <w:pPr>
        <w:pStyle w:val="Char2"/>
      </w:pPr>
      <w:r>
        <w:rPr>
          <w:rFonts w:hint="eastAsia"/>
        </w:rPr>
        <w:t xml:space="preserve">  本合同自双方签字或盖章后生效，一式两份，双方各执一份。</w:t>
      </w:r>
    </w:p>
    <w:p w:rsidR="003A720A" w:rsidRDefault="003A720A">
      <w:pPr>
        <w:pStyle w:val="Char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380365</wp:posOffset>
                </wp:positionV>
                <wp:extent cx="2571750" cy="28194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4CF" w:rsidRDefault="003A720A" w:rsidP="0024456C">
                            <w:pPr>
                              <w:spacing w:beforeLines="50" w:before="120"/>
                            </w:pPr>
                            <w:r>
                              <w:rPr>
                                <w:rFonts w:hint="eastAsia"/>
                              </w:rPr>
                              <w:t>发包单位（甲方）（盖章）</w:t>
                            </w:r>
                          </w:p>
                          <w:p w:rsidR="000354CF" w:rsidRDefault="000354CF" w:rsidP="0024456C">
                            <w:pPr>
                              <w:spacing w:beforeLines="50" w:before="120"/>
                            </w:pPr>
                          </w:p>
                          <w:p w:rsidR="000354CF" w:rsidRDefault="000354CF" w:rsidP="0024456C">
                            <w:pPr>
                              <w:spacing w:beforeLines="50" w:before="120"/>
                            </w:pPr>
                          </w:p>
                          <w:p w:rsidR="000354CF" w:rsidRDefault="003A720A" w:rsidP="0024456C">
                            <w:pPr>
                              <w:spacing w:beforeLines="50" w:before="120"/>
                              <w:ind w:left="720" w:hangingChars="300" w:hanging="720"/>
                            </w:pPr>
                            <w:r>
                              <w:rPr>
                                <w:rFonts w:hint="eastAsia"/>
                              </w:rPr>
                              <w:t>地址：上海市奉贤区南桥镇运河北路1025号1幢1513室</w:t>
                            </w:r>
                          </w:p>
                          <w:p w:rsidR="000354CF" w:rsidRDefault="003A720A" w:rsidP="0024456C">
                            <w:pPr>
                              <w:spacing w:beforeLines="50" w:before="120"/>
                            </w:pPr>
                            <w:r>
                              <w:rPr>
                                <w:rFonts w:hint="eastAsia"/>
                              </w:rPr>
                              <w:t>法定代表人：潘俊旻</w:t>
                            </w:r>
                          </w:p>
                          <w:p w:rsidR="000354CF" w:rsidRDefault="003A720A" w:rsidP="0024456C">
                            <w:pPr>
                              <w:spacing w:beforeLines="50" w:before="120"/>
                            </w:pPr>
                            <w:r>
                              <w:rPr>
                                <w:rFonts w:hint="eastAsia"/>
                              </w:rPr>
                              <w:t>开户行：</w:t>
                            </w:r>
                          </w:p>
                          <w:p w:rsidR="000354CF" w:rsidRDefault="003A720A" w:rsidP="0024456C">
                            <w:pPr>
                              <w:spacing w:beforeLines="50" w:before="120"/>
                            </w:pPr>
                            <w:r>
                              <w:rPr>
                                <w:rFonts w:hint="eastAsia"/>
                              </w:rPr>
                              <w:t>税号：913101203508429455</w:t>
                            </w:r>
                          </w:p>
                          <w:p w:rsidR="000354CF" w:rsidRDefault="003A720A" w:rsidP="0024456C">
                            <w:pPr>
                              <w:spacing w:beforeLines="50" w:before="120"/>
                            </w:pPr>
                            <w:r>
                              <w:rPr>
                                <w:rFonts w:hint="eastAsia"/>
                              </w:rPr>
                              <w:t>日期：2018.9.26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2.75pt;margin-top:29.95pt;width:202.5pt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" stroked="f">
                <v:textbox>
                  <w:txbxContent>
                    <w:p w:rsidR="00000000" w:rsidRDefault="003A720A" w:rsidP="0024456C">
                      <w:pPr>
                        <w:spacing w:beforeLines="50" w:before="120"/>
                      </w:pPr>
                      <w:r>
                        <w:rPr>
                          <w:rFonts w:hint="eastAsia"/>
                        </w:rPr>
                        <w:t>发包单位（甲方）（盖章）</w:t>
                      </w:r>
                    </w:p>
                    <w:p w:rsidR="00000000" w:rsidRDefault="003A720A" w:rsidP="0024456C">
                      <w:pPr>
                        <w:spacing w:beforeLines="50" w:before="120"/>
                        <w:rPr>
                          <w:rFonts w:hint="eastAsia"/>
                        </w:rPr>
                      </w:pPr>
                    </w:p>
                    <w:p w:rsidR="00000000" w:rsidRDefault="003A720A" w:rsidP="0024456C">
                      <w:pPr>
                        <w:spacing w:beforeLines="50" w:before="120"/>
                        <w:rPr>
                          <w:rFonts w:hint="eastAsia"/>
                        </w:rPr>
                      </w:pPr>
                    </w:p>
                    <w:p w:rsidR="00000000" w:rsidRDefault="003A720A" w:rsidP="0024456C">
                      <w:pPr>
                        <w:spacing w:beforeLines="50" w:before="120"/>
                        <w:ind w:left="720" w:hangingChars="300" w:hanging="7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地址：上海市奉贤区南桥镇运河北路</w:t>
                      </w:r>
                      <w:r>
                        <w:rPr>
                          <w:rFonts w:hint="eastAsia"/>
                        </w:rPr>
                        <w:t>1025</w:t>
                      </w:r>
                      <w:r>
                        <w:rPr>
                          <w:rFonts w:hint="eastAsia"/>
                        </w:rPr>
                        <w:t>号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幢</w:t>
                      </w:r>
                      <w:r>
                        <w:rPr>
                          <w:rFonts w:hint="eastAsia"/>
                        </w:rPr>
                        <w:t>1513</w:t>
                      </w:r>
                      <w:r>
                        <w:rPr>
                          <w:rFonts w:hint="eastAsia"/>
                        </w:rPr>
                        <w:t>室</w:t>
                      </w:r>
                    </w:p>
                    <w:p w:rsidR="00000000" w:rsidRDefault="003A720A" w:rsidP="0024456C">
                      <w:pPr>
                        <w:spacing w:beforeLines="50" w:before="1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法定代表人：潘俊旻</w:t>
                      </w:r>
                    </w:p>
                    <w:p w:rsidR="00000000" w:rsidRDefault="003A720A" w:rsidP="0024456C">
                      <w:pPr>
                        <w:spacing w:beforeLines="50" w:before="1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开户行：</w:t>
                      </w:r>
                    </w:p>
                    <w:p w:rsidR="00000000" w:rsidRDefault="003A720A" w:rsidP="0024456C">
                      <w:pPr>
                        <w:spacing w:beforeLines="50" w:before="1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税号：</w:t>
                      </w:r>
                      <w:r>
                        <w:rPr>
                          <w:rFonts w:hint="eastAsia"/>
                        </w:rPr>
                        <w:t>913101203508429455</w:t>
                      </w:r>
                    </w:p>
                    <w:p w:rsidR="00000000" w:rsidRDefault="003A720A" w:rsidP="0024456C">
                      <w:pPr>
                        <w:spacing w:beforeLines="50" w:before="1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2018.9.26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370840</wp:posOffset>
                </wp:positionV>
                <wp:extent cx="2571750" cy="2828925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4CF" w:rsidRDefault="003A720A" w:rsidP="0024456C">
                            <w:pPr>
                              <w:spacing w:beforeLines="50" w:before="120"/>
                            </w:pPr>
                            <w:r>
                              <w:rPr>
                                <w:rFonts w:hint="eastAsia"/>
                              </w:rPr>
                              <w:t>承包单位（乙方）（盖章）</w:t>
                            </w:r>
                          </w:p>
                          <w:p w:rsidR="000354CF" w:rsidRDefault="000354CF" w:rsidP="0024456C">
                            <w:pPr>
                              <w:spacing w:beforeLines="50" w:before="120"/>
                            </w:pPr>
                          </w:p>
                          <w:p w:rsidR="000354CF" w:rsidRDefault="000354CF" w:rsidP="0024456C">
                            <w:pPr>
                              <w:spacing w:beforeLines="50" w:before="120"/>
                            </w:pPr>
                          </w:p>
                          <w:p w:rsidR="000354CF" w:rsidRDefault="003A720A" w:rsidP="0024456C">
                            <w:pPr>
                              <w:spacing w:beforeLines="50" w:before="120"/>
                              <w:ind w:left="720" w:hangingChars="300" w:hanging="720"/>
                            </w:pPr>
                            <w:r>
                              <w:rPr>
                                <w:rFonts w:hint="eastAsia"/>
                              </w:rPr>
                              <w:t>地址：上海市松江区车墩镇香亭路88号</w:t>
                            </w:r>
                          </w:p>
                          <w:p w:rsidR="000354CF" w:rsidRDefault="003A720A" w:rsidP="0024456C">
                            <w:pPr>
                              <w:spacing w:beforeLines="50" w:before="120"/>
                            </w:pPr>
                            <w:r>
                              <w:rPr>
                                <w:rFonts w:hint="eastAsia"/>
                              </w:rPr>
                              <w:t>法定代表人：殷文波</w:t>
                            </w:r>
                          </w:p>
                          <w:p w:rsidR="000354CF" w:rsidRDefault="003A720A" w:rsidP="0024456C">
                            <w:pPr>
                              <w:spacing w:beforeLines="50" w:before="120"/>
                            </w:pPr>
                            <w:r>
                              <w:rPr>
                                <w:rFonts w:hint="eastAsia"/>
                              </w:rPr>
                              <w:t>开户行：农行上海长桥支行</w:t>
                            </w:r>
                          </w:p>
                          <w:p w:rsidR="000354CF" w:rsidRDefault="003A720A" w:rsidP="0024456C">
                            <w:pPr>
                              <w:spacing w:beforeLines="50" w:before="120"/>
                            </w:pPr>
                            <w:r>
                              <w:rPr>
                                <w:rFonts w:hint="eastAsia"/>
                              </w:rPr>
                              <w:t>账号：03391100040015369</w:t>
                            </w:r>
                          </w:p>
                          <w:p w:rsidR="000354CF" w:rsidRDefault="003A720A" w:rsidP="0024456C">
                            <w:pPr>
                              <w:spacing w:beforeLines="50" w:before="120"/>
                            </w:pPr>
                            <w:r>
                              <w:rPr>
                                <w:rFonts w:hint="eastAsia"/>
                              </w:rPr>
                              <w:t>税号：9131020072979895F</w:t>
                            </w:r>
                          </w:p>
                          <w:p w:rsidR="000354CF" w:rsidRDefault="003A720A" w:rsidP="0024456C">
                            <w:pPr>
                              <w:spacing w:beforeLines="50" w:before="120"/>
                            </w:pPr>
                            <w:r>
                              <w:rPr>
                                <w:rFonts w:hint="eastAsia"/>
                              </w:rPr>
                              <w:t>日期：2018.9.26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0.75pt;margin-top:29.2pt;width:202.5pt;height:2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" filled="f" stroked="f">
                <v:textbox>
                  <w:txbxContent>
                    <w:p w:rsidR="00000000" w:rsidRDefault="003A720A" w:rsidP="0024456C">
                      <w:pPr>
                        <w:spacing w:beforeLines="50" w:before="120"/>
                      </w:pPr>
                      <w:r>
                        <w:rPr>
                          <w:rFonts w:hint="eastAsia"/>
                        </w:rPr>
                        <w:t>承包单位（乙方）（盖章）</w:t>
                      </w:r>
                    </w:p>
                    <w:p w:rsidR="00000000" w:rsidRDefault="003A720A" w:rsidP="0024456C">
                      <w:pPr>
                        <w:spacing w:beforeLines="50" w:before="120"/>
                        <w:rPr>
                          <w:rFonts w:hint="eastAsia"/>
                        </w:rPr>
                      </w:pPr>
                    </w:p>
                    <w:p w:rsidR="00000000" w:rsidRDefault="003A720A" w:rsidP="0024456C">
                      <w:pPr>
                        <w:spacing w:beforeLines="50" w:before="120"/>
                        <w:rPr>
                          <w:rFonts w:hint="eastAsia"/>
                        </w:rPr>
                      </w:pPr>
                    </w:p>
                    <w:p w:rsidR="00000000" w:rsidRDefault="003A720A" w:rsidP="0024456C">
                      <w:pPr>
                        <w:spacing w:beforeLines="50" w:before="120"/>
                        <w:ind w:left="720" w:hangingChars="300" w:hanging="7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地址：上海市松江区车墩镇香亭路</w:t>
                      </w:r>
                      <w:r>
                        <w:rPr>
                          <w:rFonts w:hint="eastAsia"/>
                        </w:rPr>
                        <w:t>88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  <w:p w:rsidR="00000000" w:rsidRDefault="003A720A" w:rsidP="0024456C">
                      <w:pPr>
                        <w:spacing w:beforeLines="50" w:before="1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法定代表人：殷文波</w:t>
                      </w:r>
                    </w:p>
                    <w:p w:rsidR="00000000" w:rsidRDefault="003A720A" w:rsidP="0024456C">
                      <w:pPr>
                        <w:spacing w:beforeLines="50" w:before="1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开户行：农行上海长桥支行</w:t>
                      </w:r>
                    </w:p>
                    <w:p w:rsidR="00000000" w:rsidRDefault="003A720A" w:rsidP="0024456C">
                      <w:pPr>
                        <w:spacing w:beforeLines="50" w:before="1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账号：</w:t>
                      </w:r>
                      <w:r>
                        <w:rPr>
                          <w:rFonts w:hint="eastAsia"/>
                        </w:rPr>
                        <w:t>03391100040015369</w:t>
                      </w:r>
                    </w:p>
                    <w:p w:rsidR="00000000" w:rsidRDefault="003A720A" w:rsidP="0024456C">
                      <w:pPr>
                        <w:spacing w:beforeLines="50" w:before="1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税号：</w:t>
                      </w:r>
                      <w:r>
                        <w:rPr>
                          <w:rFonts w:hint="eastAsia"/>
                        </w:rPr>
                        <w:t>9131020072979895F</w:t>
                      </w:r>
                    </w:p>
                    <w:p w:rsidR="00000000" w:rsidRDefault="003A720A" w:rsidP="0024456C">
                      <w:pPr>
                        <w:spacing w:beforeLines="50" w:before="1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2018.9.26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720A">
      <w:pgSz w:w="11907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DBE" w:rsidRDefault="000B1DBE">
      <w:r>
        <w:separator/>
      </w:r>
    </w:p>
  </w:endnote>
  <w:endnote w:type="continuationSeparator" w:id="0">
    <w:p w:rsidR="000B1DBE" w:rsidRDefault="000B1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DBE" w:rsidRDefault="000B1DBE">
      <w:r>
        <w:separator/>
      </w:r>
    </w:p>
  </w:footnote>
  <w:footnote w:type="continuationSeparator" w:id="0">
    <w:p w:rsidR="000B1DBE" w:rsidRDefault="000B1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SnapToGridInCell/>
    <w:doNotWrapTextWithPunct/>
    <w:doNotUseEastAsianBreakRules/>
    <w:useFELayout/>
    <w:compatSetting w:name="compatibilityMode" w:uri="http://schemas.microsoft.com/office/word" w:val="14"/>
  </w:compat>
  <w:rsids>
    <w:rsidRoot w:val="0024456C"/>
    <w:rsid w:val="000354CF"/>
    <w:rsid w:val="000B1DBE"/>
    <w:rsid w:val="0024456C"/>
    <w:rsid w:val="003A720A"/>
    <w:rsid w:val="0051396A"/>
    <w:rsid w:val="007B27F7"/>
    <w:rsid w:val="00BC50BF"/>
    <w:rsid w:val="00C710B3"/>
    <w:rsid w:val="00F1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uiPriority="0" w:unhideWhenUsed="0"/>
    <w:lsdException w:name="index 2" w:uiPriority="0" w:unhideWhenUsed="0"/>
    <w:lsdException w:name="index 3" w:uiPriority="0" w:unhideWhenUsed="0"/>
    <w:lsdException w:name="index 4" w:uiPriority="0" w:unhideWhenUsed="0"/>
    <w:lsdException w:name="index 5" w:uiPriority="0" w:unhideWhenUsed="0"/>
    <w:lsdException w:name="index 6" w:uiPriority="0" w:unhideWhenUsed="0"/>
    <w:lsdException w:name="index 7" w:uiPriority="0" w:unhideWhenUsed="0"/>
    <w:lsdException w:name="index 8" w:uiPriority="0" w:unhideWhenUsed="0"/>
    <w:lsdException w:name="index 9" w:uiPriority="0" w:unhideWhenUsed="0"/>
    <w:lsdException w:name="toc 1" w:uiPriority="0" w:unhideWhenUsed="0"/>
    <w:lsdException w:name="toc 2" w:uiPriority="0" w:unhideWhenUsed="0"/>
    <w:lsdException w:name="toc 3" w:uiPriority="0" w:unhideWhenUsed="0"/>
    <w:lsdException w:name="toc 4" w:uiPriority="0" w:unhideWhenUsed="0"/>
    <w:lsdException w:name="toc 5" w:uiPriority="0" w:unhideWhenUsed="0"/>
    <w:lsdException w:name="toc 6" w:uiPriority="0" w:unhideWhenUsed="0"/>
    <w:lsdException w:name="toc 7" w:uiPriority="0" w:unhideWhenUsed="0"/>
    <w:lsdException w:name="toc 8" w:uiPriority="0" w:unhideWhenUsed="0"/>
    <w:lsdException w:name="toc 9" w:uiPriority="0" w:unhideWhenUsed="0"/>
    <w:lsdException w:name="Normal Indent" w:uiPriority="0" w:unhideWhenUsed="0"/>
    <w:lsdException w:name="footnote text" w:uiPriority="0" w:unhideWhenUsed="0"/>
    <w:lsdException w:name="annotation text" w:uiPriority="0" w:unhideWhenUsed="0"/>
    <w:lsdException w:name="header" w:uiPriority="0" w:unhideWhenUsed="0"/>
    <w:lsdException w:name="footer" w:uiPriority="0" w:unhideWhenUsed="0"/>
    <w:lsdException w:name="index heading" w:uiPriority="0" w:unhideWhenUsed="0"/>
    <w:lsdException w:name="caption" w:semiHidden="1" w:uiPriority="0" w:qFormat="1"/>
    <w:lsdException w:name="table of figures" w:uiPriority="0" w:unhideWhenUsed="0"/>
    <w:lsdException w:name="envelope address" w:uiPriority="0" w:unhideWhenUsed="0"/>
    <w:lsdException w:name="envelope return" w:uiPriority="0" w:unhideWhenUsed="0"/>
    <w:lsdException w:name="footnote reference" w:uiPriority="0" w:unhideWhenUsed="0"/>
    <w:lsdException w:name="annotation reference" w:uiPriority="0" w:unhideWhenUsed="0"/>
    <w:lsdException w:name="line number" w:uiPriority="0" w:unhideWhenUsed="0"/>
    <w:lsdException w:name="page number" w:uiPriority="0" w:unhideWhenUsed="0"/>
    <w:lsdException w:name="endnote reference" w:uiPriority="0" w:unhideWhenUsed="0"/>
    <w:lsdException w:name="endnote text" w:uiPriority="0" w:unhideWhenUsed="0"/>
    <w:lsdException w:name="table of authorities" w:uiPriority="0" w:unhideWhenUsed="0"/>
    <w:lsdException w:name="macro" w:uiPriority="0" w:unhideWhenUsed="0"/>
    <w:lsdException w:name="toa heading" w:uiPriority="0" w:unhideWhenUsed="0"/>
    <w:lsdException w:name="List" w:uiPriority="0" w:unhideWhenUsed="0"/>
    <w:lsdException w:name="List Bullet" w:uiPriority="0" w:unhideWhenUsed="0"/>
    <w:lsdException w:name="List Number" w:uiPriority="0" w:unhideWhenUsed="0"/>
    <w:lsdException w:name="List 2" w:uiPriority="0" w:unhideWhenUsed="0"/>
    <w:lsdException w:name="List 3" w:uiPriority="0" w:unhideWhenUsed="0"/>
    <w:lsdException w:name="List 4" w:uiPriority="0" w:unhideWhenUsed="0"/>
    <w:lsdException w:name="List 5" w:uiPriority="0" w:unhideWhenUsed="0"/>
    <w:lsdException w:name="List Bullet 2" w:uiPriority="0" w:unhideWhenUsed="0"/>
    <w:lsdException w:name="List Bullet 3" w:uiPriority="0" w:unhideWhenUsed="0"/>
    <w:lsdException w:name="List Bullet 4" w:uiPriority="0" w:unhideWhenUsed="0"/>
    <w:lsdException w:name="List Bullet 5" w:uiPriority="0" w:unhideWhenUsed="0"/>
    <w:lsdException w:name="List Number 2" w:uiPriority="0" w:unhideWhenUsed="0"/>
    <w:lsdException w:name="List Number 3" w:uiPriority="0" w:unhideWhenUsed="0"/>
    <w:lsdException w:name="List Number 4" w:uiPriority="0" w:unhideWhenUsed="0"/>
    <w:lsdException w:name="List Number 5" w:uiPriority="0" w:unhideWhenUsed="0"/>
    <w:lsdException w:name="Title" w:uiPriority="0" w:unhideWhenUsed="0" w:qFormat="1"/>
    <w:lsdException w:name="Closing" w:uiPriority="0" w:unhideWhenUsed="0"/>
    <w:lsdException w:name="Signature" w:uiPriority="0" w:unhideWhenUsed="0"/>
    <w:lsdException w:name="Default Paragraph Font" w:uiPriority="1"/>
    <w:lsdException w:name="Body Text" w:uiPriority="0" w:unhideWhenUsed="0"/>
    <w:lsdException w:name="Body Text Indent" w:uiPriority="0" w:unhideWhenUsed="0"/>
    <w:lsdException w:name="List Continue" w:uiPriority="0" w:unhideWhenUsed="0"/>
    <w:lsdException w:name="List Continue 2" w:uiPriority="0" w:unhideWhenUsed="0"/>
    <w:lsdException w:name="List Continue 3" w:uiPriority="0" w:unhideWhenUsed="0"/>
    <w:lsdException w:name="List Continue 4" w:uiPriority="0" w:unhideWhenUsed="0"/>
    <w:lsdException w:name="List Continue 5" w:uiPriority="0" w:unhideWhenUsed="0"/>
    <w:lsdException w:name="Message Header" w:uiPriority="0" w:unhideWhenUsed="0"/>
    <w:lsdException w:name="Subtitle" w:uiPriority="0" w:unhideWhenUsed="0" w:qFormat="1"/>
    <w:lsdException w:name="Salutation" w:uiPriority="0" w:unhideWhenUsed="0"/>
    <w:lsdException w:name="Date" w:uiPriority="0" w:unhideWhenUsed="0"/>
    <w:lsdException w:name="Body Text First Indent" w:uiPriority="0" w:unhideWhenUsed="0"/>
    <w:lsdException w:name="Body Text First Indent 2" w:uiPriority="0" w:unhideWhenUsed="0"/>
    <w:lsdException w:name="Note Heading" w:uiPriority="0" w:unhideWhenUsed="0"/>
    <w:lsdException w:name="Body Text 2" w:uiPriority="0" w:unhideWhenUsed="0"/>
    <w:lsdException w:name="Body Text 3" w:uiPriority="0" w:unhideWhenUsed="0"/>
    <w:lsdException w:name="Body Text Indent 2" w:uiPriority="0" w:unhideWhenUsed="0"/>
    <w:lsdException w:name="Body Text Indent 3" w:uiPriority="0" w:unhideWhenUsed="0"/>
    <w:lsdException w:name="Block Text" w:uiPriority="0" w:unhideWhenUsed="0"/>
    <w:lsdException w:name="Hyperlink" w:uiPriority="0" w:unhideWhenUsed="0"/>
    <w:lsdException w:name="FollowedHyperlink" w:uiPriority="0" w:unhideWhenUsed="0"/>
    <w:lsdException w:name="Strong" w:uiPriority="0" w:unhideWhenUsed="0" w:qFormat="1"/>
    <w:lsdException w:name="Emphasis" w:uiPriority="0" w:unhideWhenUsed="0" w:qFormat="1"/>
    <w:lsdException w:name="Document Map" w:uiPriority="0" w:unhideWhenUsed="0"/>
    <w:lsdException w:name="Plain Text" w:uiPriority="0" w:unhideWhenUsed="0"/>
    <w:lsdException w:name="E-mail Signature" w:uiPriority="0" w:unhideWhenUsed="0"/>
    <w:lsdException w:name="HTML Top of Form" w:semiHidden="1"/>
    <w:lsdException w:name="HTML Bottom of Form" w:semiHidden="1"/>
    <w:lsdException w:name="Normal (Web)" w:uiPriority="0" w:unhideWhenUsed="0"/>
    <w:lsdException w:name="HTML Acronym" w:uiPriority="0" w:unhideWhenUsed="0"/>
    <w:lsdException w:name="HTML Address" w:uiPriority="0" w:unhideWhenUsed="0"/>
    <w:lsdException w:name="HTML Cite" w:uiPriority="0" w:unhideWhenUsed="0"/>
    <w:lsdException w:name="HTML Code" w:uiPriority="0" w:unhideWhenUsed="0"/>
    <w:lsdException w:name="HTML Definition" w:uiPriority="0" w:unhideWhenUsed="0"/>
    <w:lsdException w:name="HTML Keyboard" w:uiPriority="0" w:unhideWhenUsed="0"/>
    <w:lsdException w:name="HTML Preformatted" w:uiPriority="0" w:unhideWhenUsed="0"/>
    <w:lsdException w:name="HTML Sample" w:uiPriority="0" w:unhideWhenUsed="0"/>
    <w:lsdException w:name="HTML Typewriter" w:uiPriority="0" w:unhideWhenUsed="0"/>
    <w:lsdException w:name="HTML Variable" w:uiPriority="0" w:unhideWhenUsed="0"/>
    <w:lsdException w:name="annotation subject" w:uiPriority="0" w:unhideWhenUsed="0"/>
    <w:lsdException w:name="Outline List 1" w:semiHidden="1"/>
    <w:lsdException w:name="Outline List 2" w:semiHidden="1"/>
    <w:lsdException w:name="Outline List 3" w:semiHidden="1"/>
    <w:lsdException w:name="Balloon Text" w:uiPriority="0" w:unhideWhenUsed="0"/>
    <w:lsdException w:name="Placeholder Text" w:semiHidden="1"/>
    <w:lsdException w:name="No Spacing" w:unhideWhenUsed="0" w:qFormat="1"/>
    <w:lsdException w:name="Revision" w:semiHidden="1"/>
    <w:lsdException w:name="List Paragraph" w:unhideWhenUsed="0" w:qFormat="1"/>
    <w:lsdException w:name="Quote" w:unhideWhenUsed="0" w:qFormat="1"/>
    <w:lsdException w:name="Intense Quote" w:unhideWhenUsed="0" w:qFormat="1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character" w:customStyle="1" w:styleId="1Char">
    <w:name w:val="标题 1 Char"/>
    <w:basedOn w:val="a0"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Char">
    <w:name w:val="标题 3 Char"/>
    <w:basedOn w:val="a0"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Char">
    <w:name w:val="标题 4 Char"/>
    <w:basedOn w:val="a0"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Char">
    <w:name w:val="标题 5 Char"/>
    <w:basedOn w:val="a0"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Char">
    <w:name w:val="标题 6 Char"/>
    <w:basedOn w:val="a0"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rPr>
      <w:rFonts w:ascii="Courier New" w:eastAsia="宋体" w:hAnsi="Courier New" w:cs="Courier New" w:hint="default"/>
    </w:rPr>
  </w:style>
  <w:style w:type="paragraph" w:styleId="a5">
    <w:name w:val="Normal (Web)"/>
    <w:basedOn w:val="a"/>
    <w:pPr>
      <w:spacing w:before="100" w:beforeAutospacing="1" w:after="100" w:afterAutospacing="1"/>
    </w:p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Char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locked/>
    <w:rPr>
      <w:rFonts w:ascii="宋体" w:eastAsia="宋体" w:hAnsi="宋体" w:cs="宋体" w:hint="eastAsia"/>
      <w:sz w:val="18"/>
      <w:szCs w:val="18"/>
    </w:rPr>
  </w:style>
  <w:style w:type="paragraph" w:styleId="a8">
    <w:name w:val="Balloon Text"/>
    <w:basedOn w:val="a"/>
    <w:link w:val="Char1"/>
    <w:rPr>
      <w:sz w:val="18"/>
      <w:szCs w:val="18"/>
    </w:rPr>
  </w:style>
  <w:style w:type="character" w:customStyle="1" w:styleId="Char1">
    <w:name w:val="批注框文本 Char"/>
    <w:basedOn w:val="a0"/>
    <w:link w:val="a8"/>
    <w:locked/>
    <w:rPr>
      <w:rFonts w:ascii="宋体" w:eastAsia="宋体" w:hAnsi="宋体" w:cs="宋体" w:hint="eastAsia"/>
      <w:sz w:val="18"/>
      <w:szCs w:val="18"/>
    </w:rPr>
  </w:style>
  <w:style w:type="paragraph" w:customStyle="1" w:styleId="pChar">
    <w:name w:val="p Char"/>
    <w:basedOn w:val="a"/>
    <w:pPr>
      <w:spacing w:before="100" w:beforeAutospacing="1" w:after="100" w:afterAutospacing="1"/>
    </w:pPr>
  </w:style>
  <w:style w:type="paragraph" w:customStyle="1" w:styleId="Char2">
    <w:name w:val="普通(网站) Char"/>
    <w:basedOn w:val="a"/>
    <w:pPr>
      <w:spacing w:before="100" w:beforeAutospacing="1" w:after="100" w:afterAutospacing="1" w:line="360" w:lineRule="auto"/>
    </w:pPr>
  </w:style>
  <w:style w:type="paragraph" w:customStyle="1" w:styleId="CharChar">
    <w:name w:val="普通(网站) Char Char"/>
    <w:basedOn w:val="a"/>
    <w:pPr>
      <w:spacing w:before="100" w:beforeAutospacing="1" w:after="100" w:afterAutospacing="1"/>
    </w:pPr>
  </w:style>
  <w:style w:type="paragraph" w:customStyle="1" w:styleId="preChar">
    <w:name w:val="pre Char"/>
    <w:basedOn w:val="a"/>
  </w:style>
  <w:style w:type="paragraph" w:customStyle="1" w:styleId="HTMLChar1">
    <w:name w:val="HTML 预设格式 Char1"/>
    <w:basedOn w:val="a"/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a0"/>
    <w:rPr>
      <w:rFonts w:ascii="Times New Roman" w:hAnsi="Times New Roman" w:cs="Times New Roman" w:hint="default"/>
    </w:rPr>
  </w:style>
  <w:style w:type="character" w:customStyle="1" w:styleId="17">
    <w:name w:val="17"/>
    <w:basedOn w:val="a0"/>
    <w:rPr>
      <w:rFonts w:ascii="Times New Roman" w:hAnsi="Times New Roman" w:cs="Times New Roman" w:hint="default"/>
    </w:rPr>
  </w:style>
  <w:style w:type="character" w:customStyle="1" w:styleId="18">
    <w:name w:val="18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19">
    <w:name w:val="19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20">
    <w:name w:val="20"/>
    <w:basedOn w:val="a0"/>
    <w:rPr>
      <w:rFonts w:ascii="Times New Roman" w:hAnsi="Times New Roman" w:cs="Times New Roman" w:hint="default"/>
    </w:rPr>
  </w:style>
  <w:style w:type="character" w:customStyle="1" w:styleId="21">
    <w:name w:val="21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22">
    <w:name w:val="22"/>
    <w:basedOn w:val="a0"/>
    <w:rPr>
      <w:rFonts w:ascii="Times New Roman" w:hAnsi="Times New Roman" w:cs="Times New Roman" w:hint="default"/>
    </w:rPr>
  </w:style>
  <w:style w:type="character" w:customStyle="1" w:styleId="23">
    <w:name w:val="23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24">
    <w:name w:val="24"/>
    <w:basedOn w:val="a0"/>
    <w:rPr>
      <w:rFonts w:ascii="Times New Roman" w:hAnsi="Times New Roman" w:cs="Times New Roman" w:hint="default"/>
    </w:rPr>
  </w:style>
  <w:style w:type="character" w:customStyle="1" w:styleId="25">
    <w:name w:val="25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26">
    <w:name w:val="26"/>
    <w:basedOn w:val="a0"/>
    <w:rPr>
      <w:rFonts w:ascii="Times New Roman" w:hAnsi="Times New Roman" w:cs="Times New Roman" w:hint="default"/>
    </w:rPr>
  </w:style>
  <w:style w:type="character" w:customStyle="1" w:styleId="27">
    <w:name w:val="27"/>
    <w:basedOn w:val="a0"/>
    <w:rPr>
      <w:rFonts w:ascii="黑体" w:eastAsia="黑体" w:hAnsi="宋体" w:hint="eastAsia"/>
      <w:i w:val="0"/>
      <w:iCs w:val="0"/>
      <w:color w:val="000000"/>
      <w:sz w:val="20"/>
      <w:szCs w:val="20"/>
    </w:rPr>
  </w:style>
  <w:style w:type="character" w:customStyle="1" w:styleId="28">
    <w:name w:val="28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29">
    <w:name w:val="29"/>
    <w:basedOn w:val="a0"/>
    <w:rPr>
      <w:rFonts w:ascii="Tahoma" w:hAnsi="Tahoma" w:cs="Tahoma" w:hint="default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uiPriority="0" w:unhideWhenUsed="0"/>
    <w:lsdException w:name="index 2" w:uiPriority="0" w:unhideWhenUsed="0"/>
    <w:lsdException w:name="index 3" w:uiPriority="0" w:unhideWhenUsed="0"/>
    <w:lsdException w:name="index 4" w:uiPriority="0" w:unhideWhenUsed="0"/>
    <w:lsdException w:name="index 5" w:uiPriority="0" w:unhideWhenUsed="0"/>
    <w:lsdException w:name="index 6" w:uiPriority="0" w:unhideWhenUsed="0"/>
    <w:lsdException w:name="index 7" w:uiPriority="0" w:unhideWhenUsed="0"/>
    <w:lsdException w:name="index 8" w:uiPriority="0" w:unhideWhenUsed="0"/>
    <w:lsdException w:name="index 9" w:uiPriority="0" w:unhideWhenUsed="0"/>
    <w:lsdException w:name="toc 1" w:uiPriority="0" w:unhideWhenUsed="0"/>
    <w:lsdException w:name="toc 2" w:uiPriority="0" w:unhideWhenUsed="0"/>
    <w:lsdException w:name="toc 3" w:uiPriority="0" w:unhideWhenUsed="0"/>
    <w:lsdException w:name="toc 4" w:uiPriority="0" w:unhideWhenUsed="0"/>
    <w:lsdException w:name="toc 5" w:uiPriority="0" w:unhideWhenUsed="0"/>
    <w:lsdException w:name="toc 6" w:uiPriority="0" w:unhideWhenUsed="0"/>
    <w:lsdException w:name="toc 7" w:uiPriority="0" w:unhideWhenUsed="0"/>
    <w:lsdException w:name="toc 8" w:uiPriority="0" w:unhideWhenUsed="0"/>
    <w:lsdException w:name="toc 9" w:uiPriority="0" w:unhideWhenUsed="0"/>
    <w:lsdException w:name="Normal Indent" w:uiPriority="0" w:unhideWhenUsed="0"/>
    <w:lsdException w:name="footnote text" w:uiPriority="0" w:unhideWhenUsed="0"/>
    <w:lsdException w:name="annotation text" w:uiPriority="0" w:unhideWhenUsed="0"/>
    <w:lsdException w:name="header" w:uiPriority="0" w:unhideWhenUsed="0"/>
    <w:lsdException w:name="footer" w:uiPriority="0" w:unhideWhenUsed="0"/>
    <w:lsdException w:name="index heading" w:uiPriority="0" w:unhideWhenUsed="0"/>
    <w:lsdException w:name="caption" w:semiHidden="1" w:uiPriority="0" w:qFormat="1"/>
    <w:lsdException w:name="table of figures" w:uiPriority="0" w:unhideWhenUsed="0"/>
    <w:lsdException w:name="envelope address" w:uiPriority="0" w:unhideWhenUsed="0"/>
    <w:lsdException w:name="envelope return" w:uiPriority="0" w:unhideWhenUsed="0"/>
    <w:lsdException w:name="footnote reference" w:uiPriority="0" w:unhideWhenUsed="0"/>
    <w:lsdException w:name="annotation reference" w:uiPriority="0" w:unhideWhenUsed="0"/>
    <w:lsdException w:name="line number" w:uiPriority="0" w:unhideWhenUsed="0"/>
    <w:lsdException w:name="page number" w:uiPriority="0" w:unhideWhenUsed="0"/>
    <w:lsdException w:name="endnote reference" w:uiPriority="0" w:unhideWhenUsed="0"/>
    <w:lsdException w:name="endnote text" w:uiPriority="0" w:unhideWhenUsed="0"/>
    <w:lsdException w:name="table of authorities" w:uiPriority="0" w:unhideWhenUsed="0"/>
    <w:lsdException w:name="macro" w:uiPriority="0" w:unhideWhenUsed="0"/>
    <w:lsdException w:name="toa heading" w:uiPriority="0" w:unhideWhenUsed="0"/>
    <w:lsdException w:name="List" w:uiPriority="0" w:unhideWhenUsed="0"/>
    <w:lsdException w:name="List Bullet" w:uiPriority="0" w:unhideWhenUsed="0"/>
    <w:lsdException w:name="List Number" w:uiPriority="0" w:unhideWhenUsed="0"/>
    <w:lsdException w:name="List 2" w:uiPriority="0" w:unhideWhenUsed="0"/>
    <w:lsdException w:name="List 3" w:uiPriority="0" w:unhideWhenUsed="0"/>
    <w:lsdException w:name="List 4" w:uiPriority="0" w:unhideWhenUsed="0"/>
    <w:lsdException w:name="List 5" w:uiPriority="0" w:unhideWhenUsed="0"/>
    <w:lsdException w:name="List Bullet 2" w:uiPriority="0" w:unhideWhenUsed="0"/>
    <w:lsdException w:name="List Bullet 3" w:uiPriority="0" w:unhideWhenUsed="0"/>
    <w:lsdException w:name="List Bullet 4" w:uiPriority="0" w:unhideWhenUsed="0"/>
    <w:lsdException w:name="List Bullet 5" w:uiPriority="0" w:unhideWhenUsed="0"/>
    <w:lsdException w:name="List Number 2" w:uiPriority="0" w:unhideWhenUsed="0"/>
    <w:lsdException w:name="List Number 3" w:uiPriority="0" w:unhideWhenUsed="0"/>
    <w:lsdException w:name="List Number 4" w:uiPriority="0" w:unhideWhenUsed="0"/>
    <w:lsdException w:name="List Number 5" w:uiPriority="0" w:unhideWhenUsed="0"/>
    <w:lsdException w:name="Title" w:uiPriority="0" w:unhideWhenUsed="0" w:qFormat="1"/>
    <w:lsdException w:name="Closing" w:uiPriority="0" w:unhideWhenUsed="0"/>
    <w:lsdException w:name="Signature" w:uiPriority="0" w:unhideWhenUsed="0"/>
    <w:lsdException w:name="Default Paragraph Font" w:uiPriority="1"/>
    <w:lsdException w:name="Body Text" w:uiPriority="0" w:unhideWhenUsed="0"/>
    <w:lsdException w:name="Body Text Indent" w:uiPriority="0" w:unhideWhenUsed="0"/>
    <w:lsdException w:name="List Continue" w:uiPriority="0" w:unhideWhenUsed="0"/>
    <w:lsdException w:name="List Continue 2" w:uiPriority="0" w:unhideWhenUsed="0"/>
    <w:lsdException w:name="List Continue 3" w:uiPriority="0" w:unhideWhenUsed="0"/>
    <w:lsdException w:name="List Continue 4" w:uiPriority="0" w:unhideWhenUsed="0"/>
    <w:lsdException w:name="List Continue 5" w:uiPriority="0" w:unhideWhenUsed="0"/>
    <w:lsdException w:name="Message Header" w:uiPriority="0" w:unhideWhenUsed="0"/>
    <w:lsdException w:name="Subtitle" w:uiPriority="0" w:unhideWhenUsed="0" w:qFormat="1"/>
    <w:lsdException w:name="Salutation" w:uiPriority="0" w:unhideWhenUsed="0"/>
    <w:lsdException w:name="Date" w:uiPriority="0" w:unhideWhenUsed="0"/>
    <w:lsdException w:name="Body Text First Indent" w:uiPriority="0" w:unhideWhenUsed="0"/>
    <w:lsdException w:name="Body Text First Indent 2" w:uiPriority="0" w:unhideWhenUsed="0"/>
    <w:lsdException w:name="Note Heading" w:uiPriority="0" w:unhideWhenUsed="0"/>
    <w:lsdException w:name="Body Text 2" w:uiPriority="0" w:unhideWhenUsed="0"/>
    <w:lsdException w:name="Body Text 3" w:uiPriority="0" w:unhideWhenUsed="0"/>
    <w:lsdException w:name="Body Text Indent 2" w:uiPriority="0" w:unhideWhenUsed="0"/>
    <w:lsdException w:name="Body Text Indent 3" w:uiPriority="0" w:unhideWhenUsed="0"/>
    <w:lsdException w:name="Block Text" w:uiPriority="0" w:unhideWhenUsed="0"/>
    <w:lsdException w:name="Hyperlink" w:uiPriority="0" w:unhideWhenUsed="0"/>
    <w:lsdException w:name="FollowedHyperlink" w:uiPriority="0" w:unhideWhenUsed="0"/>
    <w:lsdException w:name="Strong" w:uiPriority="0" w:unhideWhenUsed="0" w:qFormat="1"/>
    <w:lsdException w:name="Emphasis" w:uiPriority="0" w:unhideWhenUsed="0" w:qFormat="1"/>
    <w:lsdException w:name="Document Map" w:uiPriority="0" w:unhideWhenUsed="0"/>
    <w:lsdException w:name="Plain Text" w:uiPriority="0" w:unhideWhenUsed="0"/>
    <w:lsdException w:name="E-mail Signature" w:uiPriority="0" w:unhideWhenUsed="0"/>
    <w:lsdException w:name="HTML Top of Form" w:semiHidden="1"/>
    <w:lsdException w:name="HTML Bottom of Form" w:semiHidden="1"/>
    <w:lsdException w:name="Normal (Web)" w:uiPriority="0" w:unhideWhenUsed="0"/>
    <w:lsdException w:name="HTML Acronym" w:uiPriority="0" w:unhideWhenUsed="0"/>
    <w:lsdException w:name="HTML Address" w:uiPriority="0" w:unhideWhenUsed="0"/>
    <w:lsdException w:name="HTML Cite" w:uiPriority="0" w:unhideWhenUsed="0"/>
    <w:lsdException w:name="HTML Code" w:uiPriority="0" w:unhideWhenUsed="0"/>
    <w:lsdException w:name="HTML Definition" w:uiPriority="0" w:unhideWhenUsed="0"/>
    <w:lsdException w:name="HTML Keyboard" w:uiPriority="0" w:unhideWhenUsed="0"/>
    <w:lsdException w:name="HTML Preformatted" w:uiPriority="0" w:unhideWhenUsed="0"/>
    <w:lsdException w:name="HTML Sample" w:uiPriority="0" w:unhideWhenUsed="0"/>
    <w:lsdException w:name="HTML Typewriter" w:uiPriority="0" w:unhideWhenUsed="0"/>
    <w:lsdException w:name="HTML Variable" w:uiPriority="0" w:unhideWhenUsed="0"/>
    <w:lsdException w:name="annotation subject" w:uiPriority="0" w:unhideWhenUsed="0"/>
    <w:lsdException w:name="Outline List 1" w:semiHidden="1"/>
    <w:lsdException w:name="Outline List 2" w:semiHidden="1"/>
    <w:lsdException w:name="Outline List 3" w:semiHidden="1"/>
    <w:lsdException w:name="Balloon Text" w:uiPriority="0" w:unhideWhenUsed="0"/>
    <w:lsdException w:name="Placeholder Text" w:semiHidden="1"/>
    <w:lsdException w:name="No Spacing" w:unhideWhenUsed="0" w:qFormat="1"/>
    <w:lsdException w:name="Revision" w:semiHidden="1"/>
    <w:lsdException w:name="List Paragraph" w:unhideWhenUsed="0" w:qFormat="1"/>
    <w:lsdException w:name="Quote" w:unhideWhenUsed="0" w:qFormat="1"/>
    <w:lsdException w:name="Intense Quote" w:unhideWhenUsed="0" w:qFormat="1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character" w:customStyle="1" w:styleId="1Char">
    <w:name w:val="标题 1 Char"/>
    <w:basedOn w:val="a0"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Char">
    <w:name w:val="标题 3 Char"/>
    <w:basedOn w:val="a0"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Char">
    <w:name w:val="标题 4 Char"/>
    <w:basedOn w:val="a0"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Char">
    <w:name w:val="标题 5 Char"/>
    <w:basedOn w:val="a0"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Char">
    <w:name w:val="标题 6 Char"/>
    <w:basedOn w:val="a0"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rPr>
      <w:rFonts w:ascii="Courier New" w:eastAsia="宋体" w:hAnsi="Courier New" w:cs="Courier New" w:hint="default"/>
    </w:rPr>
  </w:style>
  <w:style w:type="paragraph" w:styleId="a5">
    <w:name w:val="Normal (Web)"/>
    <w:basedOn w:val="a"/>
    <w:pPr>
      <w:spacing w:before="100" w:beforeAutospacing="1" w:after="100" w:afterAutospacing="1"/>
    </w:p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Char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locked/>
    <w:rPr>
      <w:rFonts w:ascii="宋体" w:eastAsia="宋体" w:hAnsi="宋体" w:cs="宋体" w:hint="eastAsia"/>
      <w:sz w:val="18"/>
      <w:szCs w:val="18"/>
    </w:rPr>
  </w:style>
  <w:style w:type="paragraph" w:styleId="a8">
    <w:name w:val="Balloon Text"/>
    <w:basedOn w:val="a"/>
    <w:link w:val="Char1"/>
    <w:rPr>
      <w:sz w:val="18"/>
      <w:szCs w:val="18"/>
    </w:rPr>
  </w:style>
  <w:style w:type="character" w:customStyle="1" w:styleId="Char1">
    <w:name w:val="批注框文本 Char"/>
    <w:basedOn w:val="a0"/>
    <w:link w:val="a8"/>
    <w:locked/>
    <w:rPr>
      <w:rFonts w:ascii="宋体" w:eastAsia="宋体" w:hAnsi="宋体" w:cs="宋体" w:hint="eastAsia"/>
      <w:sz w:val="18"/>
      <w:szCs w:val="18"/>
    </w:rPr>
  </w:style>
  <w:style w:type="paragraph" w:customStyle="1" w:styleId="pChar">
    <w:name w:val="p Char"/>
    <w:basedOn w:val="a"/>
    <w:pPr>
      <w:spacing w:before="100" w:beforeAutospacing="1" w:after="100" w:afterAutospacing="1"/>
    </w:pPr>
  </w:style>
  <w:style w:type="paragraph" w:customStyle="1" w:styleId="Char2">
    <w:name w:val="普通(网站) Char"/>
    <w:basedOn w:val="a"/>
    <w:pPr>
      <w:spacing w:before="100" w:beforeAutospacing="1" w:after="100" w:afterAutospacing="1" w:line="360" w:lineRule="auto"/>
    </w:pPr>
  </w:style>
  <w:style w:type="paragraph" w:customStyle="1" w:styleId="CharChar">
    <w:name w:val="普通(网站) Char Char"/>
    <w:basedOn w:val="a"/>
    <w:pPr>
      <w:spacing w:before="100" w:beforeAutospacing="1" w:after="100" w:afterAutospacing="1"/>
    </w:pPr>
  </w:style>
  <w:style w:type="paragraph" w:customStyle="1" w:styleId="preChar">
    <w:name w:val="pre Char"/>
    <w:basedOn w:val="a"/>
  </w:style>
  <w:style w:type="paragraph" w:customStyle="1" w:styleId="HTMLChar1">
    <w:name w:val="HTML 预设格式 Char1"/>
    <w:basedOn w:val="a"/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a0"/>
    <w:rPr>
      <w:rFonts w:ascii="Times New Roman" w:hAnsi="Times New Roman" w:cs="Times New Roman" w:hint="default"/>
    </w:rPr>
  </w:style>
  <w:style w:type="character" w:customStyle="1" w:styleId="17">
    <w:name w:val="17"/>
    <w:basedOn w:val="a0"/>
    <w:rPr>
      <w:rFonts w:ascii="Times New Roman" w:hAnsi="Times New Roman" w:cs="Times New Roman" w:hint="default"/>
    </w:rPr>
  </w:style>
  <w:style w:type="character" w:customStyle="1" w:styleId="18">
    <w:name w:val="18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19">
    <w:name w:val="19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20">
    <w:name w:val="20"/>
    <w:basedOn w:val="a0"/>
    <w:rPr>
      <w:rFonts w:ascii="Times New Roman" w:hAnsi="Times New Roman" w:cs="Times New Roman" w:hint="default"/>
    </w:rPr>
  </w:style>
  <w:style w:type="character" w:customStyle="1" w:styleId="21">
    <w:name w:val="21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22">
    <w:name w:val="22"/>
    <w:basedOn w:val="a0"/>
    <w:rPr>
      <w:rFonts w:ascii="Times New Roman" w:hAnsi="Times New Roman" w:cs="Times New Roman" w:hint="default"/>
    </w:rPr>
  </w:style>
  <w:style w:type="character" w:customStyle="1" w:styleId="23">
    <w:name w:val="23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24">
    <w:name w:val="24"/>
    <w:basedOn w:val="a0"/>
    <w:rPr>
      <w:rFonts w:ascii="Times New Roman" w:hAnsi="Times New Roman" w:cs="Times New Roman" w:hint="default"/>
    </w:rPr>
  </w:style>
  <w:style w:type="character" w:customStyle="1" w:styleId="25">
    <w:name w:val="25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26">
    <w:name w:val="26"/>
    <w:basedOn w:val="a0"/>
    <w:rPr>
      <w:rFonts w:ascii="Times New Roman" w:hAnsi="Times New Roman" w:cs="Times New Roman" w:hint="default"/>
    </w:rPr>
  </w:style>
  <w:style w:type="character" w:customStyle="1" w:styleId="27">
    <w:name w:val="27"/>
    <w:basedOn w:val="a0"/>
    <w:rPr>
      <w:rFonts w:ascii="黑体" w:eastAsia="黑体" w:hAnsi="宋体" w:hint="eastAsia"/>
      <w:i w:val="0"/>
      <w:iCs w:val="0"/>
      <w:color w:val="000000"/>
      <w:sz w:val="20"/>
      <w:szCs w:val="20"/>
    </w:rPr>
  </w:style>
  <w:style w:type="character" w:customStyle="1" w:styleId="28">
    <w:name w:val="28"/>
    <w:basedOn w:val="a0"/>
    <w:rPr>
      <w:rFonts w:ascii="Times New Roman" w:hAnsi="Times New Roman" w:cs="Times New Roman" w:hint="default"/>
      <w:color w:val="0000FF"/>
      <w:u w:val="single"/>
    </w:rPr>
  </w:style>
  <w:style w:type="character" w:customStyle="1" w:styleId="29">
    <w:name w:val="29"/>
    <w:basedOn w:val="a0"/>
    <w:rPr>
      <w:rFonts w:ascii="Tahoma" w:hAnsi="Tahoma" w:cs="Tahoma" w:hint="default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yifanwen.com/fanwen/hetongfanwe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68043-012E-4B4B-ADA2-D1262543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274</Words>
  <Characters>1568</Characters>
  <Application>Microsoft Office Word</Application>
  <DocSecurity>0</DocSecurity>
  <Lines>13</Lines>
  <Paragraphs>3</Paragraphs>
  <ScaleCrop>false</ScaleCrop>
  <Company>Microsoft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2018-09-26T03:43:00Z</dcterms:created>
  <dcterms:modified xsi:type="dcterms:W3CDTF">2018-09-28T06:40:00Z</dcterms:modified>
</cp:coreProperties>
</file>