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C95BCC" w14:textId="77777777" w:rsidR="001365F0" w:rsidRDefault="00000000">
      <w:pPr>
        <w:jc w:val="center"/>
      </w:pPr>
      <w:r>
        <w:rPr>
          <w:b/>
          <w:color w:val="17365D"/>
          <w:sz w:val="24"/>
        </w:rPr>
        <w:t>MOPH NATIONAL HEALTH &amp; MEDICAL READINESS PLATFORM</w:t>
      </w:r>
    </w:p>
    <w:p w14:paraId="15D36034" w14:textId="77777777" w:rsidR="001365F0" w:rsidRDefault="001365F0">
      <w:pPr>
        <w:pStyle w:val="SmallNote"/>
      </w:pPr>
    </w:p>
    <w:p w14:paraId="691E5C1E" w14:textId="77777777" w:rsidR="001365F0" w:rsidRDefault="00000000">
      <w:pPr>
        <w:jc w:val="center"/>
      </w:pPr>
      <w:r>
        <w:rPr>
          <w:b/>
          <w:color w:val="333333"/>
          <w:sz w:val="44"/>
        </w:rPr>
        <w:t>Cardiac-Arrest Readiness, CPR &amp; Public Access Defibrillation Module</w:t>
      </w:r>
    </w:p>
    <w:p w14:paraId="4CC0D1B3" w14:textId="77777777" w:rsidR="001365F0" w:rsidRDefault="00000000">
      <w:pPr>
        <w:jc w:val="center"/>
      </w:pPr>
      <w:r>
        <w:rPr>
          <w:b/>
          <w:color w:val="17365D"/>
          <w:sz w:val="34"/>
        </w:rPr>
        <w:t>Policy &amp; Annex Implementation Specification</w:t>
      </w:r>
    </w:p>
    <w:p w14:paraId="1C39A1F6" w14:textId="77777777" w:rsidR="001365F0" w:rsidRDefault="001365F0"/>
    <w:tbl>
      <w:tblPr>
        <w:tblStyle w:val="TableGrid"/>
        <w:tblW w:w="0" w:type="auto"/>
        <w:jc w:val="center"/>
        <w:tblLayout w:type="fixed"/>
        <w:tblLook w:val="04A0" w:firstRow="1" w:lastRow="0" w:firstColumn="1" w:lastColumn="0" w:noHBand="0" w:noVBand="1"/>
      </w:tblPr>
      <w:tblGrid>
        <w:gridCol w:w="3024"/>
        <w:gridCol w:w="6624"/>
      </w:tblGrid>
      <w:tr w:rsidR="001365F0" w14:paraId="01AE82D7" w14:textId="77777777">
        <w:trPr>
          <w:cantSplit/>
          <w:tblHeader/>
          <w:jc w:val="center"/>
        </w:trPr>
        <w:tc>
          <w:tcPr>
            <w:tcW w:w="3024" w:type="dxa"/>
            <w:shd w:val="clear" w:color="auto" w:fill="17365D"/>
            <w:tcMar>
              <w:top w:w="70" w:type="dxa"/>
              <w:left w:w="90" w:type="dxa"/>
              <w:bottom w:w="70" w:type="dxa"/>
              <w:right w:w="90" w:type="dxa"/>
            </w:tcMar>
            <w:vAlign w:val="center"/>
          </w:tcPr>
          <w:p w14:paraId="6A071D5A" w14:textId="77777777" w:rsidR="001365F0" w:rsidRDefault="00000000">
            <w:r>
              <w:rPr>
                <w:b/>
                <w:color w:val="FFFFFF"/>
                <w:sz w:val="18"/>
              </w:rPr>
              <w:t>Document</w:t>
            </w:r>
          </w:p>
        </w:tc>
        <w:tc>
          <w:tcPr>
            <w:tcW w:w="6624" w:type="dxa"/>
            <w:shd w:val="clear" w:color="auto" w:fill="17365D"/>
            <w:tcMar>
              <w:top w:w="70" w:type="dxa"/>
              <w:left w:w="90" w:type="dxa"/>
              <w:bottom w:w="70" w:type="dxa"/>
              <w:right w:w="90" w:type="dxa"/>
            </w:tcMar>
            <w:vAlign w:val="center"/>
          </w:tcPr>
          <w:p w14:paraId="2DFDEE5F" w14:textId="77777777" w:rsidR="001365F0" w:rsidRDefault="00000000">
            <w:r>
              <w:rPr>
                <w:b/>
                <w:color w:val="FFFFFF"/>
                <w:sz w:val="18"/>
              </w:rPr>
              <w:t>Details</w:t>
            </w:r>
          </w:p>
        </w:tc>
      </w:tr>
      <w:tr w:rsidR="001365F0" w14:paraId="7F8E969B" w14:textId="77777777">
        <w:trPr>
          <w:cantSplit/>
          <w:jc w:val="center"/>
        </w:trPr>
        <w:tc>
          <w:tcPr>
            <w:tcW w:w="3024" w:type="dxa"/>
            <w:tcMar>
              <w:top w:w="70" w:type="dxa"/>
              <w:left w:w="90" w:type="dxa"/>
              <w:bottom w:w="70" w:type="dxa"/>
              <w:right w:w="90" w:type="dxa"/>
            </w:tcMar>
          </w:tcPr>
          <w:p w14:paraId="1EDE1ACB" w14:textId="77777777" w:rsidR="001365F0" w:rsidRDefault="00000000">
            <w:r>
              <w:rPr>
                <w:sz w:val="18"/>
              </w:rPr>
              <w:t>Prepared for</w:t>
            </w:r>
          </w:p>
        </w:tc>
        <w:tc>
          <w:tcPr>
            <w:tcW w:w="6624" w:type="dxa"/>
            <w:tcMar>
              <w:top w:w="70" w:type="dxa"/>
              <w:left w:w="90" w:type="dxa"/>
              <w:bottom w:w="70" w:type="dxa"/>
              <w:right w:w="90" w:type="dxa"/>
            </w:tcMar>
          </w:tcPr>
          <w:p w14:paraId="49B6A96D" w14:textId="77777777" w:rsidR="001365F0" w:rsidRDefault="00000000">
            <w:r>
              <w:rPr>
                <w:sz w:val="18"/>
              </w:rPr>
              <w:t>Mini Mundo S.A.R.L.</w:t>
            </w:r>
          </w:p>
        </w:tc>
      </w:tr>
      <w:tr w:rsidR="001365F0" w14:paraId="2FE5978A" w14:textId="77777777">
        <w:trPr>
          <w:cantSplit/>
          <w:jc w:val="center"/>
        </w:trPr>
        <w:tc>
          <w:tcPr>
            <w:tcW w:w="3024" w:type="dxa"/>
            <w:tcMar>
              <w:top w:w="70" w:type="dxa"/>
              <w:left w:w="90" w:type="dxa"/>
              <w:bottom w:w="70" w:type="dxa"/>
              <w:right w:w="90" w:type="dxa"/>
            </w:tcMar>
          </w:tcPr>
          <w:p w14:paraId="1C34BA9D" w14:textId="77777777" w:rsidR="001365F0" w:rsidRDefault="00000000">
            <w:r>
              <w:rPr>
                <w:sz w:val="18"/>
              </w:rPr>
              <w:t>Prepared by</w:t>
            </w:r>
          </w:p>
        </w:tc>
        <w:tc>
          <w:tcPr>
            <w:tcW w:w="6624" w:type="dxa"/>
            <w:tcMar>
              <w:top w:w="70" w:type="dxa"/>
              <w:left w:w="90" w:type="dxa"/>
              <w:bottom w:w="70" w:type="dxa"/>
              <w:right w:w="90" w:type="dxa"/>
            </w:tcMar>
          </w:tcPr>
          <w:p w14:paraId="2DE7C7B8" w14:textId="77777777" w:rsidR="001365F0" w:rsidRDefault="00000000">
            <w:r>
              <w:rPr>
                <w:sz w:val="18"/>
              </w:rPr>
              <w:t>DeFi Square LTD</w:t>
            </w:r>
          </w:p>
        </w:tc>
      </w:tr>
      <w:tr w:rsidR="001365F0" w14:paraId="4F852308" w14:textId="77777777">
        <w:trPr>
          <w:cantSplit/>
          <w:jc w:val="center"/>
        </w:trPr>
        <w:tc>
          <w:tcPr>
            <w:tcW w:w="3024" w:type="dxa"/>
            <w:tcMar>
              <w:top w:w="70" w:type="dxa"/>
              <w:left w:w="90" w:type="dxa"/>
              <w:bottom w:w="70" w:type="dxa"/>
              <w:right w:w="90" w:type="dxa"/>
            </w:tcMar>
          </w:tcPr>
          <w:p w14:paraId="15F35DBB" w14:textId="77777777" w:rsidR="001365F0" w:rsidRDefault="00000000">
            <w:r>
              <w:rPr>
                <w:sz w:val="18"/>
              </w:rPr>
              <w:t>Purpose</w:t>
            </w:r>
          </w:p>
        </w:tc>
        <w:tc>
          <w:tcPr>
            <w:tcW w:w="6624" w:type="dxa"/>
            <w:tcMar>
              <w:top w:w="70" w:type="dxa"/>
              <w:left w:w="90" w:type="dxa"/>
              <w:bottom w:w="70" w:type="dxa"/>
              <w:right w:w="90" w:type="dxa"/>
            </w:tcMar>
          </w:tcPr>
          <w:p w14:paraId="345F852F" w14:textId="77777777" w:rsidR="001365F0" w:rsidRDefault="00000000">
            <w:r>
              <w:rPr>
                <w:sz w:val="18"/>
              </w:rPr>
              <w:t>Software design and implementation requirements</w:t>
            </w:r>
          </w:p>
        </w:tc>
      </w:tr>
      <w:tr w:rsidR="001365F0" w14:paraId="1EA52613" w14:textId="77777777">
        <w:trPr>
          <w:cantSplit/>
          <w:jc w:val="center"/>
        </w:trPr>
        <w:tc>
          <w:tcPr>
            <w:tcW w:w="3024" w:type="dxa"/>
            <w:tcMar>
              <w:top w:w="70" w:type="dxa"/>
              <w:left w:w="90" w:type="dxa"/>
              <w:bottom w:w="70" w:type="dxa"/>
              <w:right w:w="90" w:type="dxa"/>
            </w:tcMar>
          </w:tcPr>
          <w:p w14:paraId="419DC445" w14:textId="77777777" w:rsidR="001365F0" w:rsidRDefault="00000000">
            <w:r>
              <w:rPr>
                <w:sz w:val="18"/>
              </w:rPr>
              <w:t>Version</w:t>
            </w:r>
          </w:p>
        </w:tc>
        <w:tc>
          <w:tcPr>
            <w:tcW w:w="6624" w:type="dxa"/>
            <w:tcMar>
              <w:top w:w="70" w:type="dxa"/>
              <w:left w:w="90" w:type="dxa"/>
              <w:bottom w:w="70" w:type="dxa"/>
              <w:right w:w="90" w:type="dxa"/>
            </w:tcMar>
          </w:tcPr>
          <w:p w14:paraId="5C7F6727" w14:textId="77777777" w:rsidR="001365F0" w:rsidRDefault="00000000">
            <w:r>
              <w:rPr>
                <w:sz w:val="18"/>
              </w:rPr>
              <w:t>1.0</w:t>
            </w:r>
          </w:p>
        </w:tc>
      </w:tr>
      <w:tr w:rsidR="001365F0" w14:paraId="7DC8452C" w14:textId="77777777">
        <w:trPr>
          <w:cantSplit/>
          <w:jc w:val="center"/>
        </w:trPr>
        <w:tc>
          <w:tcPr>
            <w:tcW w:w="3024" w:type="dxa"/>
            <w:tcMar>
              <w:top w:w="70" w:type="dxa"/>
              <w:left w:w="90" w:type="dxa"/>
              <w:bottom w:w="70" w:type="dxa"/>
              <w:right w:w="90" w:type="dxa"/>
            </w:tcMar>
          </w:tcPr>
          <w:p w14:paraId="40B277C0" w14:textId="77777777" w:rsidR="001365F0" w:rsidRDefault="00000000">
            <w:r>
              <w:rPr>
                <w:sz w:val="18"/>
              </w:rPr>
              <w:t>Date</w:t>
            </w:r>
          </w:p>
        </w:tc>
        <w:tc>
          <w:tcPr>
            <w:tcW w:w="6624" w:type="dxa"/>
            <w:tcMar>
              <w:top w:w="70" w:type="dxa"/>
              <w:left w:w="90" w:type="dxa"/>
              <w:bottom w:w="70" w:type="dxa"/>
              <w:right w:w="90" w:type="dxa"/>
            </w:tcMar>
          </w:tcPr>
          <w:p w14:paraId="19A8DA38" w14:textId="77777777" w:rsidR="001365F0" w:rsidRDefault="00000000">
            <w:r>
              <w:rPr>
                <w:sz w:val="18"/>
              </w:rPr>
              <w:t>12 August 2026</w:t>
            </w:r>
          </w:p>
        </w:tc>
      </w:tr>
      <w:tr w:rsidR="001365F0" w14:paraId="285D5022" w14:textId="77777777">
        <w:trPr>
          <w:cantSplit/>
          <w:jc w:val="center"/>
        </w:trPr>
        <w:tc>
          <w:tcPr>
            <w:tcW w:w="3024" w:type="dxa"/>
            <w:tcMar>
              <w:top w:w="70" w:type="dxa"/>
              <w:left w:w="90" w:type="dxa"/>
              <w:bottom w:w="70" w:type="dxa"/>
              <w:right w:w="90" w:type="dxa"/>
            </w:tcMar>
          </w:tcPr>
          <w:p w14:paraId="071296FC" w14:textId="77777777" w:rsidR="001365F0" w:rsidRDefault="00000000">
            <w:r>
              <w:rPr>
                <w:sz w:val="18"/>
              </w:rPr>
              <w:t>Status</w:t>
            </w:r>
          </w:p>
        </w:tc>
        <w:tc>
          <w:tcPr>
            <w:tcW w:w="6624" w:type="dxa"/>
            <w:tcMar>
              <w:top w:w="70" w:type="dxa"/>
              <w:left w:w="90" w:type="dxa"/>
              <w:bottom w:w="70" w:type="dxa"/>
              <w:right w:w="90" w:type="dxa"/>
            </w:tcMar>
          </w:tcPr>
          <w:p w14:paraId="6F36E788" w14:textId="77777777" w:rsidR="001365F0" w:rsidRDefault="00000000">
            <w:r>
              <w:rPr>
                <w:sz w:val="18"/>
              </w:rPr>
              <w:t>Confidential development specification – not an official MOPH legal instrument</w:t>
            </w:r>
          </w:p>
        </w:tc>
      </w:tr>
    </w:tbl>
    <w:p w14:paraId="1ED7E845" w14:textId="77777777" w:rsidR="001365F0" w:rsidRDefault="001365F0">
      <w:pPr>
        <w:pStyle w:val="SmallNote"/>
      </w:pPr>
    </w:p>
    <w:tbl>
      <w:tblPr>
        <w:tblStyle w:val="TableGrid"/>
        <w:tblW w:w="0" w:type="auto"/>
        <w:jc w:val="center"/>
        <w:tblLook w:val="04A0" w:firstRow="1" w:lastRow="0" w:firstColumn="1" w:lastColumn="0" w:noHBand="0" w:noVBand="1"/>
      </w:tblPr>
      <w:tblGrid>
        <w:gridCol w:w="10156"/>
      </w:tblGrid>
      <w:tr w:rsidR="001365F0" w14:paraId="1370542E" w14:textId="77777777">
        <w:trPr>
          <w:jc w:val="center"/>
        </w:trPr>
        <w:tc>
          <w:tcPr>
            <w:tcW w:w="10166" w:type="dxa"/>
            <w:shd w:val="clear" w:color="auto" w:fill="EEF4F8"/>
            <w:tcMar>
              <w:top w:w="110" w:type="dxa"/>
              <w:left w:w="120" w:type="dxa"/>
              <w:bottom w:w="110" w:type="dxa"/>
              <w:right w:w="120" w:type="dxa"/>
            </w:tcMar>
          </w:tcPr>
          <w:p w14:paraId="5BF65038" w14:textId="77777777" w:rsidR="001365F0" w:rsidRDefault="00000000">
            <w:r>
              <w:rPr>
                <w:b/>
                <w:color w:val="17365D"/>
              </w:rPr>
              <w:t>Important use limitation</w:t>
            </w:r>
            <w:r>
              <w:rPr>
                <w:b/>
                <w:color w:val="17365D"/>
              </w:rPr>
              <w:br/>
            </w:r>
            <w:r>
              <w:rPr>
                <w:sz w:val="18"/>
              </w:rPr>
              <w:t>This document paraphrases the policy requirements and annex content provided by DeFi Square LTD for software implementation. It intentionally does not reproduce the text, legal recitals, formal articles, signature language, or other wording of the draft Ministerial Decision. It must not be represented or circulated as an official Ministry of Public Health decision, regulation, or final policy text.</w:t>
            </w:r>
          </w:p>
        </w:tc>
      </w:tr>
    </w:tbl>
    <w:p w14:paraId="575A2866" w14:textId="77777777" w:rsidR="001365F0" w:rsidRDefault="001365F0">
      <w:pPr>
        <w:pStyle w:val="SmallNote"/>
      </w:pPr>
    </w:p>
    <w:tbl>
      <w:tblPr>
        <w:tblStyle w:val="TableGrid"/>
        <w:tblW w:w="0" w:type="auto"/>
        <w:jc w:val="center"/>
        <w:tblLook w:val="04A0" w:firstRow="1" w:lastRow="0" w:firstColumn="1" w:lastColumn="0" w:noHBand="0" w:noVBand="1"/>
      </w:tblPr>
      <w:tblGrid>
        <w:gridCol w:w="10156"/>
      </w:tblGrid>
      <w:tr w:rsidR="001365F0" w14:paraId="21098ABE" w14:textId="77777777">
        <w:trPr>
          <w:jc w:val="center"/>
        </w:trPr>
        <w:tc>
          <w:tcPr>
            <w:tcW w:w="10166" w:type="dxa"/>
            <w:shd w:val="clear" w:color="auto" w:fill="EEF4F8"/>
            <w:tcMar>
              <w:top w:w="110" w:type="dxa"/>
              <w:left w:w="120" w:type="dxa"/>
              <w:bottom w:w="110" w:type="dxa"/>
              <w:right w:w="120" w:type="dxa"/>
            </w:tcMar>
          </w:tcPr>
          <w:p w14:paraId="38CCBA08" w14:textId="77777777" w:rsidR="001365F0" w:rsidRDefault="00000000">
            <w:r>
              <w:rPr>
                <w:b/>
                <w:color w:val="17365D"/>
              </w:rPr>
              <w:t>Platform architecture</w:t>
            </w:r>
            <w:r>
              <w:rPr>
                <w:b/>
                <w:color w:val="17365D"/>
              </w:rPr>
              <w:br/>
            </w:r>
            <w:r>
              <w:rPr>
                <w:sz w:val="18"/>
              </w:rPr>
              <w:t>This module is one regulatory module within a single MOPH National Health &amp; Medical Readiness Platform. The Mass-Gathering Health &amp; Medical Preparedness module remains a separate policy/workflow module under the same platform. Shared data may be reused where appropriate, but the two regulatory instruments remain distinct.</w:t>
            </w:r>
          </w:p>
        </w:tc>
      </w:tr>
    </w:tbl>
    <w:p w14:paraId="061C5998" w14:textId="77777777" w:rsidR="001365F0" w:rsidRDefault="001365F0">
      <w:pPr>
        <w:pStyle w:val="SmallNote"/>
      </w:pPr>
    </w:p>
    <w:p w14:paraId="08A5C309" w14:textId="77777777" w:rsidR="001365F0" w:rsidRDefault="00000000">
      <w:r>
        <w:br w:type="page"/>
      </w:r>
    </w:p>
    <w:p w14:paraId="5A37E731" w14:textId="77777777" w:rsidR="001365F0" w:rsidRDefault="00000000">
      <w:pPr>
        <w:pStyle w:val="Heading1"/>
      </w:pPr>
      <w:r>
        <w:lastRenderedPageBreak/>
        <w:t>1. Purpose of this Specification</w:t>
      </w:r>
    </w:p>
    <w:p w14:paraId="2DAD221C" w14:textId="77777777" w:rsidR="001365F0" w:rsidRDefault="00000000">
      <w:r>
        <w:t>The purpose of this specification is to give Mini Mundo the policy substance, required data fields, compliance workflows and Ministry controls necessary to design and build the Cardiac-Arrest Readiness, Cardiopulmonary Resuscitation (CPR) and Public Access Defibrillation (PAD) module. The specification converts the policy and its annexes into functional platform requirements without disclosing the exact text of the draft Ministerial Decision.</w:t>
      </w:r>
    </w:p>
    <w:p w14:paraId="660267CF" w14:textId="77777777" w:rsidR="001365F0" w:rsidRDefault="00000000">
      <w:pPr>
        <w:pStyle w:val="Heading2"/>
      </w:pPr>
      <w:r>
        <w:t>1.1 Regulatory areas represented</w:t>
      </w:r>
    </w:p>
    <w:p w14:paraId="05554FA9" w14:textId="77777777" w:rsidR="001365F0" w:rsidRDefault="00000000">
      <w:pPr>
        <w:pStyle w:val="ListBullet"/>
        <w:spacing w:after="40"/>
      </w:pPr>
      <w:r>
        <w:t>Cardiac-arrest readiness for designated facilities and public places.</w:t>
      </w:r>
    </w:p>
    <w:p w14:paraId="34DDC99B" w14:textId="77777777" w:rsidR="001365F0" w:rsidRDefault="00000000">
      <w:pPr>
        <w:pStyle w:val="ListBullet"/>
        <w:spacing w:after="40"/>
      </w:pPr>
      <w:r>
        <w:t>CPR readiness and access to automated external defibrillators (AEDs).</w:t>
      </w:r>
    </w:p>
    <w:p w14:paraId="3B8C1687" w14:textId="77777777" w:rsidR="001365F0" w:rsidRDefault="00000000">
      <w:pPr>
        <w:pStyle w:val="ListBullet"/>
        <w:spacing w:after="40"/>
      </w:pPr>
      <w:r>
        <w:t>AED registration and operational readiness.</w:t>
      </w:r>
    </w:p>
    <w:p w14:paraId="0848FD02" w14:textId="77777777" w:rsidR="001365F0" w:rsidRDefault="00000000">
      <w:pPr>
        <w:pStyle w:val="ListBullet"/>
        <w:spacing w:after="40"/>
      </w:pPr>
      <w:r>
        <w:t>Readiness of Basic Life Support (BLS) agencies and designated medical first-response units.</w:t>
      </w:r>
    </w:p>
    <w:p w14:paraId="731EDF89" w14:textId="77777777" w:rsidR="001365F0" w:rsidRDefault="00000000">
      <w:pPr>
        <w:pStyle w:val="ListBullet"/>
        <w:spacing w:after="40"/>
      </w:pPr>
      <w:r>
        <w:t>Facility and EMS/first-response reporting of suspected cardiac arrests and AED use.</w:t>
      </w:r>
    </w:p>
    <w:p w14:paraId="02727240" w14:textId="77777777" w:rsidR="001365F0" w:rsidRDefault="00000000">
      <w:pPr>
        <w:pStyle w:val="ListBullet"/>
        <w:spacing w:after="40"/>
      </w:pPr>
      <w:r>
        <w:t>Ministry oversight, implementation phasing, thresholds, corrective action and national registries.</w:t>
      </w:r>
    </w:p>
    <w:p w14:paraId="7B95AEE1" w14:textId="77777777" w:rsidR="001365F0" w:rsidRDefault="00000000">
      <w:pPr>
        <w:pStyle w:val="Heading2"/>
      </w:pPr>
      <w:r>
        <w:t>1.2 What is intentionally not included</w:t>
      </w:r>
    </w:p>
    <w:p w14:paraId="3862DF55" w14:textId="77777777" w:rsidR="001365F0" w:rsidRDefault="00000000">
      <w:pPr>
        <w:pStyle w:val="ListBullet"/>
        <w:spacing w:after="40"/>
      </w:pPr>
      <w:r>
        <w:t>The verbatim Ministerial Decision, legal recitals, legislative citations, formal “Decides” language, article text, entry-into-force language, or ministerial signature block.</w:t>
      </w:r>
    </w:p>
    <w:p w14:paraId="441E985F" w14:textId="77777777" w:rsidR="001365F0" w:rsidRDefault="00000000">
      <w:pPr>
        <w:pStyle w:val="ListBullet"/>
        <w:spacing w:after="40"/>
      </w:pPr>
      <w:r>
        <w:t>Any representation that the policy is final, published or legally effective before formal Ministry action.</w:t>
      </w:r>
    </w:p>
    <w:p w14:paraId="64C83BD7" w14:textId="77777777" w:rsidR="001365F0" w:rsidRDefault="00000000">
      <w:pPr>
        <w:pStyle w:val="ListBullet"/>
        <w:spacing w:after="40"/>
      </w:pPr>
      <w:r>
        <w:t>Commercial features that are not contained in the policy or annexes, including application fees, advertising, vendor marketplaces, AED purchase links, AI barcode recognition, or third-party commercial integrations. These require separate product requirements if later approved.</w:t>
      </w:r>
    </w:p>
    <w:p w14:paraId="70ACA44F" w14:textId="77777777" w:rsidR="001365F0" w:rsidRDefault="00000000">
      <w:pPr>
        <w:pStyle w:val="Heading1"/>
      </w:pPr>
      <w:r>
        <w:t>2. Core Policy Model</w:t>
      </w:r>
    </w:p>
    <w:p w14:paraId="2A28588C" w14:textId="77777777" w:rsidR="001365F0" w:rsidRDefault="00000000">
      <w:r>
        <w:t>The module is facility- and readiness-based. Covered facilities have ongoing obligations to maintain cardiac-emergency readiness. AEDs are registered as individual assets. Suspected cardiac-arrest events generate facility reports and, where attended by BLS/medical first-response agencies, agency-level minimum-dataset reports.</w:t>
      </w:r>
    </w:p>
    <w:tbl>
      <w:tblPr>
        <w:tblStyle w:val="TableGrid"/>
        <w:tblW w:w="0" w:type="auto"/>
        <w:jc w:val="center"/>
        <w:tblLayout w:type="fixed"/>
        <w:tblLook w:val="04A0" w:firstRow="1" w:lastRow="0" w:firstColumn="1" w:lastColumn="0" w:noHBand="0" w:noVBand="1"/>
      </w:tblPr>
      <w:tblGrid>
        <w:gridCol w:w="2304"/>
        <w:gridCol w:w="4320"/>
        <w:gridCol w:w="3024"/>
      </w:tblGrid>
      <w:tr w:rsidR="001365F0" w14:paraId="6EC868E2" w14:textId="77777777">
        <w:trPr>
          <w:cantSplit/>
          <w:tblHeader/>
          <w:jc w:val="center"/>
        </w:trPr>
        <w:tc>
          <w:tcPr>
            <w:tcW w:w="2304" w:type="dxa"/>
            <w:shd w:val="clear" w:color="auto" w:fill="17365D"/>
            <w:tcMar>
              <w:top w:w="70" w:type="dxa"/>
              <w:left w:w="90" w:type="dxa"/>
              <w:bottom w:w="70" w:type="dxa"/>
              <w:right w:w="90" w:type="dxa"/>
            </w:tcMar>
            <w:vAlign w:val="center"/>
          </w:tcPr>
          <w:p w14:paraId="68D9B146" w14:textId="77777777" w:rsidR="001365F0" w:rsidRDefault="00000000">
            <w:r>
              <w:rPr>
                <w:b/>
                <w:color w:val="FFFFFF"/>
                <w:sz w:val="17"/>
              </w:rPr>
              <w:t>Policy object</w:t>
            </w:r>
          </w:p>
        </w:tc>
        <w:tc>
          <w:tcPr>
            <w:tcW w:w="4320" w:type="dxa"/>
            <w:shd w:val="clear" w:color="auto" w:fill="17365D"/>
            <w:tcMar>
              <w:top w:w="70" w:type="dxa"/>
              <w:left w:w="90" w:type="dxa"/>
              <w:bottom w:w="70" w:type="dxa"/>
              <w:right w:w="90" w:type="dxa"/>
            </w:tcMar>
            <w:vAlign w:val="center"/>
          </w:tcPr>
          <w:p w14:paraId="0272B009" w14:textId="77777777" w:rsidR="001365F0" w:rsidRDefault="00000000">
            <w:r>
              <w:rPr>
                <w:b/>
                <w:color w:val="FFFFFF"/>
                <w:sz w:val="17"/>
              </w:rPr>
              <w:t>Platform representation</w:t>
            </w:r>
          </w:p>
        </w:tc>
        <w:tc>
          <w:tcPr>
            <w:tcW w:w="3024" w:type="dxa"/>
            <w:shd w:val="clear" w:color="auto" w:fill="17365D"/>
            <w:tcMar>
              <w:top w:w="70" w:type="dxa"/>
              <w:left w:w="90" w:type="dxa"/>
              <w:bottom w:w="70" w:type="dxa"/>
              <w:right w:w="90" w:type="dxa"/>
            </w:tcMar>
            <w:vAlign w:val="center"/>
          </w:tcPr>
          <w:p w14:paraId="04D80870" w14:textId="77777777" w:rsidR="001365F0" w:rsidRDefault="00000000">
            <w:r>
              <w:rPr>
                <w:b/>
                <w:color w:val="FFFFFF"/>
                <w:sz w:val="17"/>
              </w:rPr>
              <w:t>Primary action</w:t>
            </w:r>
          </w:p>
        </w:tc>
      </w:tr>
      <w:tr w:rsidR="001365F0" w14:paraId="55B2309D" w14:textId="77777777">
        <w:trPr>
          <w:cantSplit/>
          <w:jc w:val="center"/>
        </w:trPr>
        <w:tc>
          <w:tcPr>
            <w:tcW w:w="2304" w:type="dxa"/>
            <w:tcMar>
              <w:top w:w="70" w:type="dxa"/>
              <w:left w:w="90" w:type="dxa"/>
              <w:bottom w:w="70" w:type="dxa"/>
              <w:right w:w="90" w:type="dxa"/>
            </w:tcMar>
          </w:tcPr>
          <w:p w14:paraId="196C9FC8" w14:textId="77777777" w:rsidR="001365F0" w:rsidRDefault="00000000">
            <w:r>
              <w:rPr>
                <w:sz w:val="17"/>
              </w:rPr>
              <w:t>Covered facility</w:t>
            </w:r>
          </w:p>
        </w:tc>
        <w:tc>
          <w:tcPr>
            <w:tcW w:w="4320" w:type="dxa"/>
            <w:tcMar>
              <w:top w:w="70" w:type="dxa"/>
              <w:left w:w="90" w:type="dxa"/>
              <w:bottom w:w="70" w:type="dxa"/>
              <w:right w:w="90" w:type="dxa"/>
            </w:tcMar>
          </w:tcPr>
          <w:p w14:paraId="773A8D40" w14:textId="77777777" w:rsidR="001365F0" w:rsidRDefault="00000000">
            <w:r>
              <w:rPr>
                <w:sz w:val="17"/>
              </w:rPr>
              <w:t>Facility profile with category and readiness status</w:t>
            </w:r>
          </w:p>
        </w:tc>
        <w:tc>
          <w:tcPr>
            <w:tcW w:w="3024" w:type="dxa"/>
            <w:tcMar>
              <w:top w:w="70" w:type="dxa"/>
              <w:left w:w="90" w:type="dxa"/>
              <w:bottom w:w="70" w:type="dxa"/>
              <w:right w:w="90" w:type="dxa"/>
            </w:tcMar>
          </w:tcPr>
          <w:p w14:paraId="1C49C909" w14:textId="77777777" w:rsidR="001365F0" w:rsidRDefault="00000000">
            <w:r>
              <w:rPr>
                <w:sz w:val="17"/>
              </w:rPr>
              <w:t>Register / maintain readiness</w:t>
            </w:r>
          </w:p>
        </w:tc>
      </w:tr>
      <w:tr w:rsidR="001365F0" w14:paraId="661340A8" w14:textId="77777777">
        <w:trPr>
          <w:cantSplit/>
          <w:jc w:val="center"/>
        </w:trPr>
        <w:tc>
          <w:tcPr>
            <w:tcW w:w="2304" w:type="dxa"/>
            <w:tcMar>
              <w:top w:w="70" w:type="dxa"/>
              <w:left w:w="90" w:type="dxa"/>
              <w:bottom w:w="70" w:type="dxa"/>
              <w:right w:w="90" w:type="dxa"/>
            </w:tcMar>
          </w:tcPr>
          <w:p w14:paraId="2FFFE8C7" w14:textId="77777777" w:rsidR="001365F0" w:rsidRDefault="00000000">
            <w:r>
              <w:rPr>
                <w:sz w:val="17"/>
              </w:rPr>
              <w:t>Cardiac-readiness coordinator</w:t>
            </w:r>
          </w:p>
        </w:tc>
        <w:tc>
          <w:tcPr>
            <w:tcW w:w="4320" w:type="dxa"/>
            <w:tcMar>
              <w:top w:w="70" w:type="dxa"/>
              <w:left w:w="90" w:type="dxa"/>
              <w:bottom w:w="70" w:type="dxa"/>
              <w:right w:w="90" w:type="dxa"/>
            </w:tcMar>
          </w:tcPr>
          <w:p w14:paraId="0791E9CC" w14:textId="77777777" w:rsidR="001365F0" w:rsidRDefault="00000000">
            <w:r>
              <w:rPr>
                <w:sz w:val="17"/>
              </w:rPr>
              <w:t>Named facility role with contact details</w:t>
            </w:r>
          </w:p>
        </w:tc>
        <w:tc>
          <w:tcPr>
            <w:tcW w:w="3024" w:type="dxa"/>
            <w:tcMar>
              <w:top w:w="70" w:type="dxa"/>
              <w:left w:w="90" w:type="dxa"/>
              <w:bottom w:w="70" w:type="dxa"/>
              <w:right w:w="90" w:type="dxa"/>
            </w:tcMar>
          </w:tcPr>
          <w:p w14:paraId="03C2DFE0" w14:textId="77777777" w:rsidR="001365F0" w:rsidRDefault="00000000">
            <w:r>
              <w:rPr>
                <w:sz w:val="17"/>
              </w:rPr>
              <w:t>Coordinate facility compliance</w:t>
            </w:r>
          </w:p>
        </w:tc>
      </w:tr>
      <w:tr w:rsidR="001365F0" w14:paraId="13E9EA41" w14:textId="77777777">
        <w:trPr>
          <w:cantSplit/>
          <w:jc w:val="center"/>
        </w:trPr>
        <w:tc>
          <w:tcPr>
            <w:tcW w:w="2304" w:type="dxa"/>
            <w:tcMar>
              <w:top w:w="70" w:type="dxa"/>
              <w:left w:w="90" w:type="dxa"/>
              <w:bottom w:w="70" w:type="dxa"/>
              <w:right w:w="90" w:type="dxa"/>
            </w:tcMar>
          </w:tcPr>
          <w:p w14:paraId="0BA45449" w14:textId="77777777" w:rsidR="001365F0" w:rsidRDefault="00000000">
            <w:r>
              <w:rPr>
                <w:sz w:val="17"/>
              </w:rPr>
              <w:t>Cardiac Emergency Response Plan</w:t>
            </w:r>
          </w:p>
        </w:tc>
        <w:tc>
          <w:tcPr>
            <w:tcW w:w="4320" w:type="dxa"/>
            <w:tcMar>
              <w:top w:w="70" w:type="dxa"/>
              <w:left w:w="90" w:type="dxa"/>
              <w:bottom w:w="70" w:type="dxa"/>
              <w:right w:w="90" w:type="dxa"/>
            </w:tcMar>
          </w:tcPr>
          <w:p w14:paraId="3A423389" w14:textId="77777777" w:rsidR="001365F0" w:rsidRDefault="00000000">
            <w:r>
              <w:rPr>
                <w:sz w:val="17"/>
              </w:rPr>
              <w:t>Structured digital plan based on Annex B</w:t>
            </w:r>
          </w:p>
        </w:tc>
        <w:tc>
          <w:tcPr>
            <w:tcW w:w="3024" w:type="dxa"/>
            <w:tcMar>
              <w:top w:w="70" w:type="dxa"/>
              <w:left w:w="90" w:type="dxa"/>
              <w:bottom w:w="70" w:type="dxa"/>
              <w:right w:w="90" w:type="dxa"/>
            </w:tcMar>
          </w:tcPr>
          <w:p w14:paraId="18BFDF65" w14:textId="77777777" w:rsidR="001365F0" w:rsidRDefault="00000000">
            <w:r>
              <w:rPr>
                <w:sz w:val="17"/>
              </w:rPr>
              <w:t>Create / update</w:t>
            </w:r>
          </w:p>
        </w:tc>
      </w:tr>
      <w:tr w:rsidR="001365F0" w14:paraId="22BEB7F0" w14:textId="77777777">
        <w:trPr>
          <w:cantSplit/>
          <w:jc w:val="center"/>
        </w:trPr>
        <w:tc>
          <w:tcPr>
            <w:tcW w:w="2304" w:type="dxa"/>
            <w:tcMar>
              <w:top w:w="70" w:type="dxa"/>
              <w:left w:w="90" w:type="dxa"/>
              <w:bottom w:w="70" w:type="dxa"/>
              <w:right w:w="90" w:type="dxa"/>
            </w:tcMar>
          </w:tcPr>
          <w:p w14:paraId="0FCC7ACF" w14:textId="77777777" w:rsidR="001365F0" w:rsidRDefault="00000000">
            <w:r>
              <w:rPr>
                <w:sz w:val="17"/>
              </w:rPr>
              <w:t>AED</w:t>
            </w:r>
          </w:p>
        </w:tc>
        <w:tc>
          <w:tcPr>
            <w:tcW w:w="4320" w:type="dxa"/>
            <w:tcMar>
              <w:top w:w="70" w:type="dxa"/>
              <w:left w:w="90" w:type="dxa"/>
              <w:bottom w:w="70" w:type="dxa"/>
              <w:right w:w="90" w:type="dxa"/>
            </w:tcMar>
          </w:tcPr>
          <w:p w14:paraId="32901DB5" w14:textId="77777777" w:rsidR="001365F0" w:rsidRDefault="00000000">
            <w:r>
              <w:rPr>
                <w:sz w:val="17"/>
              </w:rPr>
              <w:t>Individual registered device record based on Annex C</w:t>
            </w:r>
          </w:p>
        </w:tc>
        <w:tc>
          <w:tcPr>
            <w:tcW w:w="3024" w:type="dxa"/>
            <w:tcMar>
              <w:top w:w="70" w:type="dxa"/>
              <w:left w:w="90" w:type="dxa"/>
              <w:bottom w:w="70" w:type="dxa"/>
              <w:right w:w="90" w:type="dxa"/>
            </w:tcMar>
          </w:tcPr>
          <w:p w14:paraId="5DD07FAB" w14:textId="77777777" w:rsidR="001365F0" w:rsidRDefault="00000000">
            <w:r>
              <w:rPr>
                <w:sz w:val="17"/>
              </w:rPr>
              <w:t>Register / confirm readiness / update</w:t>
            </w:r>
          </w:p>
        </w:tc>
      </w:tr>
      <w:tr w:rsidR="001365F0" w14:paraId="2B084A60" w14:textId="77777777">
        <w:trPr>
          <w:cantSplit/>
          <w:jc w:val="center"/>
        </w:trPr>
        <w:tc>
          <w:tcPr>
            <w:tcW w:w="2304" w:type="dxa"/>
            <w:tcMar>
              <w:top w:w="70" w:type="dxa"/>
              <w:left w:w="90" w:type="dxa"/>
              <w:bottom w:w="70" w:type="dxa"/>
              <w:right w:w="90" w:type="dxa"/>
            </w:tcMar>
          </w:tcPr>
          <w:p w14:paraId="09A32C7C" w14:textId="77777777" w:rsidR="001365F0" w:rsidRDefault="00000000">
            <w:r>
              <w:rPr>
                <w:sz w:val="17"/>
              </w:rPr>
              <w:t>Facility cardiac-arrest incident</w:t>
            </w:r>
          </w:p>
        </w:tc>
        <w:tc>
          <w:tcPr>
            <w:tcW w:w="4320" w:type="dxa"/>
            <w:tcMar>
              <w:top w:w="70" w:type="dxa"/>
              <w:left w:w="90" w:type="dxa"/>
              <w:bottom w:w="70" w:type="dxa"/>
              <w:right w:w="90" w:type="dxa"/>
            </w:tcMar>
          </w:tcPr>
          <w:p w14:paraId="53EE50A9" w14:textId="77777777" w:rsidR="001365F0" w:rsidRDefault="00000000">
            <w:r>
              <w:rPr>
                <w:sz w:val="17"/>
              </w:rPr>
              <w:t>Incident report based on Annex D</w:t>
            </w:r>
          </w:p>
        </w:tc>
        <w:tc>
          <w:tcPr>
            <w:tcW w:w="3024" w:type="dxa"/>
            <w:tcMar>
              <w:top w:w="70" w:type="dxa"/>
              <w:left w:w="90" w:type="dxa"/>
              <w:bottom w:w="70" w:type="dxa"/>
              <w:right w:w="90" w:type="dxa"/>
            </w:tcMar>
          </w:tcPr>
          <w:p w14:paraId="78994566" w14:textId="77777777" w:rsidR="001365F0" w:rsidRDefault="00000000">
            <w:r>
              <w:rPr>
                <w:sz w:val="17"/>
              </w:rPr>
              <w:t>Submit after suspected arrest, CPR attempt or AED application</w:t>
            </w:r>
          </w:p>
        </w:tc>
      </w:tr>
      <w:tr w:rsidR="001365F0" w14:paraId="3DD0828F" w14:textId="77777777">
        <w:trPr>
          <w:cantSplit/>
          <w:jc w:val="center"/>
        </w:trPr>
        <w:tc>
          <w:tcPr>
            <w:tcW w:w="2304" w:type="dxa"/>
            <w:tcMar>
              <w:top w:w="70" w:type="dxa"/>
              <w:left w:w="90" w:type="dxa"/>
              <w:bottom w:w="70" w:type="dxa"/>
              <w:right w:w="90" w:type="dxa"/>
            </w:tcMar>
          </w:tcPr>
          <w:p w14:paraId="781A0323" w14:textId="77777777" w:rsidR="001365F0" w:rsidRDefault="00000000">
            <w:r>
              <w:rPr>
                <w:sz w:val="17"/>
              </w:rPr>
              <w:t>BLS / designated first-response agency</w:t>
            </w:r>
          </w:p>
        </w:tc>
        <w:tc>
          <w:tcPr>
            <w:tcW w:w="4320" w:type="dxa"/>
            <w:tcMar>
              <w:top w:w="70" w:type="dxa"/>
              <w:left w:w="90" w:type="dxa"/>
              <w:bottom w:w="70" w:type="dxa"/>
              <w:right w:w="90" w:type="dxa"/>
            </w:tcMar>
          </w:tcPr>
          <w:p w14:paraId="18F753BF" w14:textId="77777777" w:rsidR="001365F0" w:rsidRDefault="00000000">
            <w:r>
              <w:rPr>
                <w:sz w:val="17"/>
              </w:rPr>
              <w:t>Agency/unit readiness profile and reporting capability</w:t>
            </w:r>
          </w:p>
        </w:tc>
        <w:tc>
          <w:tcPr>
            <w:tcW w:w="3024" w:type="dxa"/>
            <w:tcMar>
              <w:top w:w="70" w:type="dxa"/>
              <w:left w:w="90" w:type="dxa"/>
              <w:bottom w:w="70" w:type="dxa"/>
              <w:right w:w="90" w:type="dxa"/>
            </w:tcMar>
          </w:tcPr>
          <w:p w14:paraId="63548DCB" w14:textId="77777777" w:rsidR="001365F0" w:rsidRDefault="00000000">
            <w:r>
              <w:rPr>
                <w:sz w:val="17"/>
              </w:rPr>
              <w:t>Maintain operational readiness</w:t>
            </w:r>
          </w:p>
        </w:tc>
      </w:tr>
      <w:tr w:rsidR="001365F0" w14:paraId="0786AEB7" w14:textId="77777777">
        <w:trPr>
          <w:cantSplit/>
          <w:jc w:val="center"/>
        </w:trPr>
        <w:tc>
          <w:tcPr>
            <w:tcW w:w="2304" w:type="dxa"/>
            <w:tcMar>
              <w:top w:w="70" w:type="dxa"/>
              <w:left w:w="90" w:type="dxa"/>
              <w:bottom w:w="70" w:type="dxa"/>
              <w:right w:w="90" w:type="dxa"/>
            </w:tcMar>
          </w:tcPr>
          <w:p w14:paraId="032D6B50" w14:textId="77777777" w:rsidR="001365F0" w:rsidRDefault="00000000">
            <w:r>
              <w:rPr>
                <w:sz w:val="17"/>
              </w:rPr>
              <w:t>Cardiac-arrest response by agency</w:t>
            </w:r>
          </w:p>
        </w:tc>
        <w:tc>
          <w:tcPr>
            <w:tcW w:w="4320" w:type="dxa"/>
            <w:tcMar>
              <w:top w:w="70" w:type="dxa"/>
              <w:left w:w="90" w:type="dxa"/>
              <w:bottom w:w="70" w:type="dxa"/>
              <w:right w:w="90" w:type="dxa"/>
            </w:tcMar>
          </w:tcPr>
          <w:p w14:paraId="007A9ADB" w14:textId="77777777" w:rsidR="001365F0" w:rsidRDefault="00000000">
            <w:r>
              <w:rPr>
                <w:sz w:val="17"/>
              </w:rPr>
              <w:t>Minimum dataset based on Annex E</w:t>
            </w:r>
          </w:p>
        </w:tc>
        <w:tc>
          <w:tcPr>
            <w:tcW w:w="3024" w:type="dxa"/>
            <w:tcMar>
              <w:top w:w="70" w:type="dxa"/>
              <w:left w:w="90" w:type="dxa"/>
              <w:bottom w:w="70" w:type="dxa"/>
              <w:right w:w="90" w:type="dxa"/>
            </w:tcMar>
          </w:tcPr>
          <w:p w14:paraId="7A937F47" w14:textId="77777777" w:rsidR="001365F0" w:rsidRDefault="00000000">
            <w:r>
              <w:rPr>
                <w:sz w:val="17"/>
              </w:rPr>
              <w:t>Document / report</w:t>
            </w:r>
          </w:p>
        </w:tc>
      </w:tr>
      <w:tr w:rsidR="001365F0" w14:paraId="01987ECF" w14:textId="77777777">
        <w:trPr>
          <w:cantSplit/>
          <w:jc w:val="center"/>
        </w:trPr>
        <w:tc>
          <w:tcPr>
            <w:tcW w:w="2304" w:type="dxa"/>
            <w:tcMar>
              <w:top w:w="70" w:type="dxa"/>
              <w:left w:w="90" w:type="dxa"/>
              <w:bottom w:w="70" w:type="dxa"/>
              <w:right w:w="90" w:type="dxa"/>
            </w:tcMar>
          </w:tcPr>
          <w:p w14:paraId="54E966BD" w14:textId="77777777" w:rsidR="001365F0" w:rsidRDefault="00000000">
            <w:r>
              <w:rPr>
                <w:sz w:val="17"/>
              </w:rPr>
              <w:t>MOPH administration</w:t>
            </w:r>
          </w:p>
        </w:tc>
        <w:tc>
          <w:tcPr>
            <w:tcW w:w="4320" w:type="dxa"/>
            <w:tcMar>
              <w:top w:w="70" w:type="dxa"/>
              <w:left w:w="90" w:type="dxa"/>
              <w:bottom w:w="70" w:type="dxa"/>
              <w:right w:w="90" w:type="dxa"/>
            </w:tcMar>
          </w:tcPr>
          <w:p w14:paraId="19174CB6" w14:textId="77777777" w:rsidR="001365F0" w:rsidRDefault="00000000">
            <w:r>
              <w:rPr>
                <w:sz w:val="17"/>
              </w:rPr>
              <w:t>Configuration, registry oversight and corrective-action functions</w:t>
            </w:r>
          </w:p>
        </w:tc>
        <w:tc>
          <w:tcPr>
            <w:tcW w:w="3024" w:type="dxa"/>
            <w:tcMar>
              <w:top w:w="70" w:type="dxa"/>
              <w:left w:w="90" w:type="dxa"/>
              <w:bottom w:w="70" w:type="dxa"/>
              <w:right w:w="90" w:type="dxa"/>
            </w:tcMar>
          </w:tcPr>
          <w:p w14:paraId="2DE692BF" w14:textId="77777777" w:rsidR="001365F0" w:rsidRDefault="00000000">
            <w:r>
              <w:rPr>
                <w:sz w:val="17"/>
              </w:rPr>
              <w:t>Review / configure / require correction</w:t>
            </w:r>
          </w:p>
        </w:tc>
      </w:tr>
    </w:tbl>
    <w:p w14:paraId="5245815F" w14:textId="77777777" w:rsidR="001365F0" w:rsidRDefault="001365F0">
      <w:pPr>
        <w:pStyle w:val="SmallNote"/>
      </w:pPr>
    </w:p>
    <w:p w14:paraId="4F80FFDD" w14:textId="77777777" w:rsidR="001365F0" w:rsidRDefault="00000000">
      <w:pPr>
        <w:pStyle w:val="Heading1"/>
      </w:pPr>
      <w:r>
        <w:lastRenderedPageBreak/>
        <w:t>3. Covered Facilities and AED Requirement Rules</w:t>
      </w:r>
    </w:p>
    <w:p w14:paraId="22E4AB3C" w14:textId="77777777" w:rsidR="001365F0" w:rsidRDefault="00000000">
      <w:r>
        <w:t>The platform shall support the following facility categories and AED requirement logic. Ministry-defined thresholds and phased schedules must be configurable rather than hard-coded.</w:t>
      </w:r>
    </w:p>
    <w:tbl>
      <w:tblPr>
        <w:tblStyle w:val="TableGrid"/>
        <w:tblW w:w="0" w:type="auto"/>
        <w:jc w:val="center"/>
        <w:tblLayout w:type="fixed"/>
        <w:tblLook w:val="04A0" w:firstRow="1" w:lastRow="0" w:firstColumn="1" w:lastColumn="0" w:noHBand="0" w:noVBand="1"/>
      </w:tblPr>
      <w:tblGrid>
        <w:gridCol w:w="5472"/>
        <w:gridCol w:w="4176"/>
      </w:tblGrid>
      <w:tr w:rsidR="001365F0" w14:paraId="3E4C9ED2" w14:textId="77777777">
        <w:trPr>
          <w:cantSplit/>
          <w:tblHeader/>
          <w:jc w:val="center"/>
        </w:trPr>
        <w:tc>
          <w:tcPr>
            <w:tcW w:w="5472" w:type="dxa"/>
            <w:shd w:val="clear" w:color="auto" w:fill="17365D"/>
            <w:tcMar>
              <w:top w:w="70" w:type="dxa"/>
              <w:left w:w="90" w:type="dxa"/>
              <w:bottom w:w="70" w:type="dxa"/>
              <w:right w:w="90" w:type="dxa"/>
            </w:tcMar>
            <w:vAlign w:val="center"/>
          </w:tcPr>
          <w:p w14:paraId="3989F07E" w14:textId="77777777" w:rsidR="001365F0" w:rsidRDefault="00000000">
            <w:r>
              <w:rPr>
                <w:b/>
                <w:color w:val="FFFFFF"/>
                <w:sz w:val="17"/>
              </w:rPr>
              <w:t>Facility category</w:t>
            </w:r>
          </w:p>
        </w:tc>
        <w:tc>
          <w:tcPr>
            <w:tcW w:w="4176" w:type="dxa"/>
            <w:shd w:val="clear" w:color="auto" w:fill="17365D"/>
            <w:tcMar>
              <w:top w:w="70" w:type="dxa"/>
              <w:left w:w="90" w:type="dxa"/>
              <w:bottom w:w="70" w:type="dxa"/>
              <w:right w:w="90" w:type="dxa"/>
            </w:tcMar>
            <w:vAlign w:val="center"/>
          </w:tcPr>
          <w:p w14:paraId="7BDBE77D" w14:textId="77777777" w:rsidR="001365F0" w:rsidRDefault="00000000">
            <w:r>
              <w:rPr>
                <w:b/>
                <w:color w:val="FFFFFF"/>
                <w:sz w:val="17"/>
              </w:rPr>
              <w:t>AED requirement logic</w:t>
            </w:r>
          </w:p>
        </w:tc>
      </w:tr>
      <w:tr w:rsidR="001365F0" w14:paraId="3683F978" w14:textId="77777777">
        <w:trPr>
          <w:cantSplit/>
          <w:jc w:val="center"/>
        </w:trPr>
        <w:tc>
          <w:tcPr>
            <w:tcW w:w="5472" w:type="dxa"/>
            <w:tcMar>
              <w:top w:w="70" w:type="dxa"/>
              <w:left w:w="90" w:type="dxa"/>
              <w:bottom w:w="70" w:type="dxa"/>
              <w:right w:w="90" w:type="dxa"/>
            </w:tcMar>
          </w:tcPr>
          <w:p w14:paraId="1C75B43C" w14:textId="77777777" w:rsidR="001365F0" w:rsidRDefault="00000000">
            <w:r>
              <w:rPr>
                <w:sz w:val="17"/>
              </w:rPr>
              <w:t>Gyms, fitness centres, sports clubs, stadiums, athletic facilities and aquatic facilities</w:t>
            </w:r>
          </w:p>
        </w:tc>
        <w:tc>
          <w:tcPr>
            <w:tcW w:w="4176" w:type="dxa"/>
            <w:tcMar>
              <w:top w:w="70" w:type="dxa"/>
              <w:left w:w="90" w:type="dxa"/>
              <w:bottom w:w="70" w:type="dxa"/>
              <w:right w:w="90" w:type="dxa"/>
            </w:tcMar>
          </w:tcPr>
          <w:p w14:paraId="6A902262" w14:textId="77777777" w:rsidR="001365F0" w:rsidRDefault="00000000">
            <w:r>
              <w:rPr>
                <w:sz w:val="17"/>
              </w:rPr>
              <w:t>Required.</w:t>
            </w:r>
          </w:p>
        </w:tc>
      </w:tr>
      <w:tr w:rsidR="001365F0" w14:paraId="7C38106B" w14:textId="77777777">
        <w:trPr>
          <w:cantSplit/>
          <w:jc w:val="center"/>
        </w:trPr>
        <w:tc>
          <w:tcPr>
            <w:tcW w:w="5472" w:type="dxa"/>
            <w:tcMar>
              <w:top w:w="70" w:type="dxa"/>
              <w:left w:w="90" w:type="dxa"/>
              <w:bottom w:w="70" w:type="dxa"/>
              <w:right w:w="90" w:type="dxa"/>
            </w:tcMar>
          </w:tcPr>
          <w:p w14:paraId="000651B4" w14:textId="77777777" w:rsidR="001365F0" w:rsidRDefault="00000000">
            <w:r>
              <w:rPr>
                <w:sz w:val="17"/>
              </w:rPr>
              <w:t>Schools, universities and educational campuses</w:t>
            </w:r>
          </w:p>
        </w:tc>
        <w:tc>
          <w:tcPr>
            <w:tcW w:w="4176" w:type="dxa"/>
            <w:tcMar>
              <w:top w:w="70" w:type="dxa"/>
              <w:left w:w="90" w:type="dxa"/>
              <w:bottom w:w="70" w:type="dxa"/>
              <w:right w:w="90" w:type="dxa"/>
            </w:tcMar>
          </w:tcPr>
          <w:p w14:paraId="0D792974" w14:textId="77777777" w:rsidR="001365F0" w:rsidRDefault="00000000">
            <w:r>
              <w:rPr>
                <w:sz w:val="17"/>
              </w:rPr>
              <w:t>Required according to the approved phased implementation schedule.</w:t>
            </w:r>
          </w:p>
        </w:tc>
      </w:tr>
      <w:tr w:rsidR="001365F0" w14:paraId="38A9E64C" w14:textId="77777777">
        <w:trPr>
          <w:cantSplit/>
          <w:jc w:val="center"/>
        </w:trPr>
        <w:tc>
          <w:tcPr>
            <w:tcW w:w="5472" w:type="dxa"/>
            <w:tcMar>
              <w:top w:w="70" w:type="dxa"/>
              <w:left w:w="90" w:type="dxa"/>
              <w:bottom w:w="70" w:type="dxa"/>
              <w:right w:w="90" w:type="dxa"/>
            </w:tcMar>
          </w:tcPr>
          <w:p w14:paraId="0DDAD918" w14:textId="77777777" w:rsidR="001365F0" w:rsidRDefault="00000000">
            <w:r>
              <w:rPr>
                <w:sz w:val="17"/>
              </w:rPr>
              <w:t>Airports, passenger ports, central transport terminals, shopping malls and public venues above a Ministry capacity threshold</w:t>
            </w:r>
          </w:p>
        </w:tc>
        <w:tc>
          <w:tcPr>
            <w:tcW w:w="4176" w:type="dxa"/>
            <w:tcMar>
              <w:top w:w="70" w:type="dxa"/>
              <w:left w:w="90" w:type="dxa"/>
              <w:bottom w:w="70" w:type="dxa"/>
              <w:right w:w="90" w:type="dxa"/>
            </w:tcMar>
          </w:tcPr>
          <w:p w14:paraId="1FC73787" w14:textId="77777777" w:rsidR="001365F0" w:rsidRDefault="00000000">
            <w:r>
              <w:rPr>
                <w:sz w:val="17"/>
              </w:rPr>
              <w:t>Required.</w:t>
            </w:r>
          </w:p>
        </w:tc>
      </w:tr>
      <w:tr w:rsidR="001365F0" w14:paraId="56BC3A7A" w14:textId="77777777">
        <w:trPr>
          <w:cantSplit/>
          <w:jc w:val="center"/>
        </w:trPr>
        <w:tc>
          <w:tcPr>
            <w:tcW w:w="5472" w:type="dxa"/>
            <w:tcMar>
              <w:top w:w="70" w:type="dxa"/>
              <w:left w:w="90" w:type="dxa"/>
              <w:bottom w:w="70" w:type="dxa"/>
              <w:right w:w="90" w:type="dxa"/>
            </w:tcMar>
          </w:tcPr>
          <w:p w14:paraId="68F4CA8C" w14:textId="77777777" w:rsidR="001365F0" w:rsidRDefault="00000000">
            <w:r>
              <w:rPr>
                <w:sz w:val="17"/>
              </w:rPr>
              <w:t>Remote or difficult-access facilities</w:t>
            </w:r>
          </w:p>
        </w:tc>
        <w:tc>
          <w:tcPr>
            <w:tcW w:w="4176" w:type="dxa"/>
            <w:tcMar>
              <w:top w:w="70" w:type="dxa"/>
              <w:left w:w="90" w:type="dxa"/>
              <w:bottom w:w="70" w:type="dxa"/>
              <w:right w:w="90" w:type="dxa"/>
            </w:tcMar>
          </w:tcPr>
          <w:p w14:paraId="120B4E01" w14:textId="77777777" w:rsidR="001365F0" w:rsidRDefault="00000000">
            <w:r>
              <w:rPr>
                <w:sz w:val="17"/>
              </w:rPr>
              <w:t>Required when designated by the Ministry.</w:t>
            </w:r>
          </w:p>
        </w:tc>
      </w:tr>
      <w:tr w:rsidR="001365F0" w14:paraId="63C39F97" w14:textId="77777777">
        <w:trPr>
          <w:cantSplit/>
          <w:jc w:val="center"/>
        </w:trPr>
        <w:tc>
          <w:tcPr>
            <w:tcW w:w="5472" w:type="dxa"/>
            <w:tcMar>
              <w:top w:w="70" w:type="dxa"/>
              <w:left w:w="90" w:type="dxa"/>
              <w:bottom w:w="70" w:type="dxa"/>
              <w:right w:w="90" w:type="dxa"/>
            </w:tcMar>
          </w:tcPr>
          <w:p w14:paraId="0E1C4A6B" w14:textId="77777777" w:rsidR="001365F0" w:rsidRDefault="00000000">
            <w:r>
              <w:rPr>
                <w:sz w:val="17"/>
              </w:rPr>
              <w:t>Fixed facilities where a cardiac arrest has previously been reported and confirmed</w:t>
            </w:r>
          </w:p>
        </w:tc>
        <w:tc>
          <w:tcPr>
            <w:tcW w:w="4176" w:type="dxa"/>
            <w:tcMar>
              <w:top w:w="70" w:type="dxa"/>
              <w:left w:w="90" w:type="dxa"/>
              <w:bottom w:w="70" w:type="dxa"/>
              <w:right w:w="90" w:type="dxa"/>
            </w:tcMar>
          </w:tcPr>
          <w:p w14:paraId="6E5F9427" w14:textId="77777777" w:rsidR="001365F0" w:rsidRDefault="00000000">
            <w:r>
              <w:rPr>
                <w:sz w:val="17"/>
              </w:rPr>
              <w:t>Subject to Ministry review and readiness measures required by the Ministry.</w:t>
            </w:r>
          </w:p>
        </w:tc>
      </w:tr>
      <w:tr w:rsidR="001365F0" w14:paraId="7F47FA2C" w14:textId="77777777">
        <w:trPr>
          <w:cantSplit/>
          <w:jc w:val="center"/>
        </w:trPr>
        <w:tc>
          <w:tcPr>
            <w:tcW w:w="5472" w:type="dxa"/>
            <w:tcMar>
              <w:top w:w="70" w:type="dxa"/>
              <w:left w:w="90" w:type="dxa"/>
              <w:bottom w:w="70" w:type="dxa"/>
              <w:right w:w="90" w:type="dxa"/>
            </w:tcMar>
          </w:tcPr>
          <w:p w14:paraId="62CE549F" w14:textId="77777777" w:rsidR="001365F0" w:rsidRDefault="00000000">
            <w:r>
              <w:rPr>
                <w:sz w:val="17"/>
              </w:rPr>
              <w:t>Other facilities designated by the Ministry</w:t>
            </w:r>
          </w:p>
        </w:tc>
        <w:tc>
          <w:tcPr>
            <w:tcW w:w="4176" w:type="dxa"/>
            <w:tcMar>
              <w:top w:w="70" w:type="dxa"/>
              <w:left w:w="90" w:type="dxa"/>
              <w:bottom w:w="70" w:type="dxa"/>
              <w:right w:w="90" w:type="dxa"/>
            </w:tcMar>
          </w:tcPr>
          <w:p w14:paraId="20913FC4" w14:textId="77777777" w:rsidR="001365F0" w:rsidRDefault="00000000">
            <w:r>
              <w:rPr>
                <w:sz w:val="17"/>
              </w:rPr>
              <w:t>Requirement as specified by the Ministry based on activity, occupancy, population served, accessibility or emergency-response conditions.</w:t>
            </w:r>
          </w:p>
        </w:tc>
      </w:tr>
    </w:tbl>
    <w:p w14:paraId="07555E21" w14:textId="77777777" w:rsidR="001365F0" w:rsidRDefault="001365F0">
      <w:pPr>
        <w:pStyle w:val="SmallNote"/>
      </w:pPr>
    </w:p>
    <w:tbl>
      <w:tblPr>
        <w:tblStyle w:val="TableGrid"/>
        <w:tblW w:w="0" w:type="auto"/>
        <w:jc w:val="center"/>
        <w:tblLook w:val="04A0" w:firstRow="1" w:lastRow="0" w:firstColumn="1" w:lastColumn="0" w:noHBand="0" w:noVBand="1"/>
      </w:tblPr>
      <w:tblGrid>
        <w:gridCol w:w="10156"/>
      </w:tblGrid>
      <w:tr w:rsidR="001365F0" w14:paraId="76D1C429" w14:textId="77777777">
        <w:trPr>
          <w:jc w:val="center"/>
        </w:trPr>
        <w:tc>
          <w:tcPr>
            <w:tcW w:w="10166" w:type="dxa"/>
            <w:shd w:val="clear" w:color="auto" w:fill="EEF4F8"/>
            <w:tcMar>
              <w:top w:w="110" w:type="dxa"/>
              <w:left w:w="120" w:type="dxa"/>
              <w:bottom w:w="110" w:type="dxa"/>
              <w:right w:w="120" w:type="dxa"/>
            </w:tcMar>
          </w:tcPr>
          <w:p w14:paraId="7108B9EE" w14:textId="77777777" w:rsidR="001365F0" w:rsidRDefault="00000000">
            <w:r>
              <w:rPr>
                <w:b/>
                <w:color w:val="17365D"/>
              </w:rPr>
              <w:t>Implementation rule</w:t>
            </w:r>
            <w:r>
              <w:rPr>
                <w:b/>
                <w:color w:val="17365D"/>
              </w:rPr>
              <w:br/>
            </w:r>
            <w:r>
              <w:rPr>
                <w:sz w:val="18"/>
              </w:rPr>
              <w:t>Facility-category rules must allow the Ministry to activate phased implementation, set public-venue capacity thresholds, designate individual facilities, and apply additional requirements without requiring a code change whenever possible.</w:t>
            </w:r>
          </w:p>
        </w:tc>
      </w:tr>
    </w:tbl>
    <w:p w14:paraId="685F5DE4" w14:textId="77777777" w:rsidR="001365F0" w:rsidRDefault="001365F0">
      <w:pPr>
        <w:pStyle w:val="SmallNote"/>
      </w:pPr>
    </w:p>
    <w:p w14:paraId="2DA1DD8E" w14:textId="77777777" w:rsidR="001365F0" w:rsidRDefault="00000000">
      <w:pPr>
        <w:pStyle w:val="Heading1"/>
      </w:pPr>
      <w:r>
        <w:t>4. Minimum Facility Readiness Requirements</w:t>
      </w:r>
    </w:p>
    <w:p w14:paraId="35BD4F60" w14:textId="77777777" w:rsidR="001365F0" w:rsidRDefault="00000000">
      <w:r>
        <w:t>For each covered facility, the platform must support tracking and evidence of the following minimum requirements:</w:t>
      </w:r>
    </w:p>
    <w:p w14:paraId="3A9AF7F5" w14:textId="77777777" w:rsidR="001365F0" w:rsidRDefault="00000000">
      <w:pPr>
        <w:pStyle w:val="ListBullet"/>
        <w:spacing w:after="40"/>
      </w:pPr>
      <w:r>
        <w:t>One facility cardiac-readiness coordinator.</w:t>
      </w:r>
    </w:p>
    <w:p w14:paraId="662742ED" w14:textId="77777777" w:rsidR="001365F0" w:rsidRDefault="00000000">
      <w:pPr>
        <w:pStyle w:val="ListBullet"/>
        <w:spacing w:after="40"/>
      </w:pPr>
      <w:r>
        <w:t>A maintained Cardiac Emergency Response Plan using the Annex B structure.</w:t>
      </w:r>
    </w:p>
    <w:p w14:paraId="0B3F5E89" w14:textId="77777777" w:rsidR="001365F0" w:rsidRDefault="00000000">
      <w:pPr>
        <w:pStyle w:val="ListBullet"/>
        <w:spacing w:after="40"/>
      </w:pPr>
      <w:r>
        <w:t>Availability of personnel trained in CPR and AED use during operating hours.</w:t>
      </w:r>
    </w:p>
    <w:p w14:paraId="191A587B" w14:textId="77777777" w:rsidR="001365F0" w:rsidRDefault="00000000">
      <w:pPr>
        <w:pStyle w:val="ListBullet"/>
        <w:spacing w:after="40"/>
      </w:pPr>
      <w:r>
        <w:t>An accessible AED where required for the facility category.</w:t>
      </w:r>
    </w:p>
    <w:p w14:paraId="22C12EB1" w14:textId="77777777" w:rsidR="001365F0" w:rsidRDefault="00000000">
      <w:pPr>
        <w:pStyle w:val="ListBullet"/>
        <w:spacing w:after="40"/>
      </w:pPr>
      <w:r>
        <w:t>AED visibility/signage, operational status and maintenance according to manufacturer instructions.</w:t>
      </w:r>
    </w:p>
    <w:p w14:paraId="68290521" w14:textId="77777777" w:rsidR="001365F0" w:rsidRDefault="00000000">
      <w:pPr>
        <w:pStyle w:val="ListBullet"/>
        <w:spacing w:after="40"/>
      </w:pPr>
      <w:r>
        <w:t>Clear procedures for EMS activation, EMS access to the facility and handover of care.</w:t>
      </w:r>
    </w:p>
    <w:p w14:paraId="08B6B21C" w14:textId="77777777" w:rsidR="001365F0" w:rsidRDefault="00000000">
      <w:pPr>
        <w:pStyle w:val="ListBullet"/>
        <w:spacing w:after="40"/>
      </w:pPr>
      <w:r>
        <w:t>At least one practical cardiac-emergency drill annually.</w:t>
      </w:r>
    </w:p>
    <w:p w14:paraId="63DB9DF5" w14:textId="77777777" w:rsidR="001365F0" w:rsidRDefault="00000000">
      <w:pPr>
        <w:pStyle w:val="ListBullet"/>
        <w:spacing w:after="40"/>
      </w:pPr>
      <w:r>
        <w:t>Submission of a facility cardiac-arrest incident report after any suspected cardiac arrest, CPR attempt or AED application.</w:t>
      </w:r>
    </w:p>
    <w:p w14:paraId="7B47AC46" w14:textId="77777777" w:rsidR="001365F0" w:rsidRDefault="00000000">
      <w:pPr>
        <w:pStyle w:val="ListBullet"/>
        <w:spacing w:after="40"/>
      </w:pPr>
      <w:r>
        <w:t>Correction of identified readiness deficiencies and restoration of a used AED to operational service without unnecessary delay.</w:t>
      </w:r>
    </w:p>
    <w:p w14:paraId="07A8E555" w14:textId="77777777" w:rsidR="001365F0" w:rsidRDefault="00000000">
      <w:r>
        <w:t>Accessibility rule: an AED is not considered accessible if retrieval is routinely delayed by locked access, unavailable personnel, or another avoidable barrier.</w:t>
      </w:r>
    </w:p>
    <w:p w14:paraId="75729091" w14:textId="77777777" w:rsidR="001365F0" w:rsidRDefault="00000000">
      <w:pPr>
        <w:pStyle w:val="Heading1"/>
      </w:pPr>
      <w:r>
        <w:t>5. Annex B Implementation — Cardiac Emergency Response Plan</w:t>
      </w:r>
    </w:p>
    <w:p w14:paraId="47210EB3" w14:textId="77777777" w:rsidR="001365F0" w:rsidRDefault="00000000">
      <w:r>
        <w:t>The platform shall provide a structured Cardiac Emergency Response Plan for every covered facility and allow the plan to be updated whenever responsible persons, AED locations or emergency arrangements change.</w:t>
      </w:r>
    </w:p>
    <w:p w14:paraId="5A3DC4D0" w14:textId="77777777" w:rsidR="001365F0" w:rsidRDefault="00000000">
      <w:pPr>
        <w:pStyle w:val="Heading2"/>
      </w:pPr>
      <w:r>
        <w:lastRenderedPageBreak/>
        <w:t>5.1 Facility information fields</w:t>
      </w:r>
    </w:p>
    <w:tbl>
      <w:tblPr>
        <w:tblStyle w:val="TableGrid"/>
        <w:tblW w:w="0" w:type="auto"/>
        <w:jc w:val="center"/>
        <w:tblLayout w:type="fixed"/>
        <w:tblLook w:val="04A0" w:firstRow="1" w:lastRow="0" w:firstColumn="1" w:lastColumn="0" w:noHBand="0" w:noVBand="1"/>
      </w:tblPr>
      <w:tblGrid>
        <w:gridCol w:w="5184"/>
        <w:gridCol w:w="4464"/>
      </w:tblGrid>
      <w:tr w:rsidR="001365F0" w14:paraId="34599F36" w14:textId="77777777">
        <w:trPr>
          <w:cantSplit/>
          <w:tblHeader/>
          <w:jc w:val="center"/>
        </w:trPr>
        <w:tc>
          <w:tcPr>
            <w:tcW w:w="5184" w:type="dxa"/>
            <w:shd w:val="clear" w:color="auto" w:fill="17365D"/>
            <w:tcMar>
              <w:top w:w="70" w:type="dxa"/>
              <w:left w:w="90" w:type="dxa"/>
              <w:bottom w:w="70" w:type="dxa"/>
              <w:right w:w="90" w:type="dxa"/>
            </w:tcMar>
            <w:vAlign w:val="center"/>
          </w:tcPr>
          <w:p w14:paraId="0EB44CF6" w14:textId="77777777" w:rsidR="001365F0" w:rsidRDefault="00000000">
            <w:r>
              <w:rPr>
                <w:b/>
                <w:color w:val="FFFFFF"/>
                <w:sz w:val="17"/>
              </w:rPr>
              <w:t>Field</w:t>
            </w:r>
          </w:p>
        </w:tc>
        <w:tc>
          <w:tcPr>
            <w:tcW w:w="4464" w:type="dxa"/>
            <w:shd w:val="clear" w:color="auto" w:fill="17365D"/>
            <w:tcMar>
              <w:top w:w="70" w:type="dxa"/>
              <w:left w:w="90" w:type="dxa"/>
              <w:bottom w:w="70" w:type="dxa"/>
              <w:right w:w="90" w:type="dxa"/>
            </w:tcMar>
            <w:vAlign w:val="center"/>
          </w:tcPr>
          <w:p w14:paraId="35F93456" w14:textId="77777777" w:rsidR="001365F0" w:rsidRDefault="00000000">
            <w:r>
              <w:rPr>
                <w:b/>
                <w:color w:val="FFFFFF"/>
                <w:sz w:val="17"/>
              </w:rPr>
              <w:t>Requirement</w:t>
            </w:r>
          </w:p>
        </w:tc>
      </w:tr>
      <w:tr w:rsidR="001365F0" w14:paraId="4FA0F3F1" w14:textId="77777777">
        <w:trPr>
          <w:cantSplit/>
          <w:jc w:val="center"/>
        </w:trPr>
        <w:tc>
          <w:tcPr>
            <w:tcW w:w="5184" w:type="dxa"/>
            <w:tcMar>
              <w:top w:w="70" w:type="dxa"/>
              <w:left w:w="90" w:type="dxa"/>
              <w:bottom w:w="70" w:type="dxa"/>
              <w:right w:w="90" w:type="dxa"/>
            </w:tcMar>
          </w:tcPr>
          <w:p w14:paraId="6D3D9788" w14:textId="77777777" w:rsidR="001365F0" w:rsidRDefault="00000000">
            <w:r>
              <w:rPr>
                <w:sz w:val="17"/>
              </w:rPr>
              <w:t>Facility name</w:t>
            </w:r>
          </w:p>
        </w:tc>
        <w:tc>
          <w:tcPr>
            <w:tcW w:w="4464" w:type="dxa"/>
            <w:tcMar>
              <w:top w:w="70" w:type="dxa"/>
              <w:left w:w="90" w:type="dxa"/>
              <w:bottom w:w="70" w:type="dxa"/>
              <w:right w:w="90" w:type="dxa"/>
            </w:tcMar>
          </w:tcPr>
          <w:p w14:paraId="6EEB3018" w14:textId="77777777" w:rsidR="001365F0" w:rsidRDefault="00000000">
            <w:r>
              <w:rPr>
                <w:sz w:val="17"/>
              </w:rPr>
              <w:t>Required</w:t>
            </w:r>
          </w:p>
        </w:tc>
      </w:tr>
      <w:tr w:rsidR="001365F0" w14:paraId="709D7953" w14:textId="77777777">
        <w:trPr>
          <w:cantSplit/>
          <w:jc w:val="center"/>
        </w:trPr>
        <w:tc>
          <w:tcPr>
            <w:tcW w:w="5184" w:type="dxa"/>
            <w:tcMar>
              <w:top w:w="70" w:type="dxa"/>
              <w:left w:w="90" w:type="dxa"/>
              <w:bottom w:w="70" w:type="dxa"/>
              <w:right w:w="90" w:type="dxa"/>
            </w:tcMar>
          </w:tcPr>
          <w:p w14:paraId="6CBB3BB1" w14:textId="77777777" w:rsidR="001365F0" w:rsidRDefault="00000000">
            <w:r>
              <w:rPr>
                <w:sz w:val="17"/>
              </w:rPr>
              <w:t>Facility category</w:t>
            </w:r>
          </w:p>
        </w:tc>
        <w:tc>
          <w:tcPr>
            <w:tcW w:w="4464" w:type="dxa"/>
            <w:tcMar>
              <w:top w:w="70" w:type="dxa"/>
              <w:left w:w="90" w:type="dxa"/>
              <w:bottom w:w="70" w:type="dxa"/>
              <w:right w:w="90" w:type="dxa"/>
            </w:tcMar>
          </w:tcPr>
          <w:p w14:paraId="65EDD8A7" w14:textId="77777777" w:rsidR="001365F0" w:rsidRDefault="00000000">
            <w:r>
              <w:rPr>
                <w:sz w:val="17"/>
              </w:rPr>
              <w:t>Required</w:t>
            </w:r>
          </w:p>
        </w:tc>
      </w:tr>
      <w:tr w:rsidR="001365F0" w14:paraId="261CBEF4" w14:textId="77777777">
        <w:trPr>
          <w:cantSplit/>
          <w:jc w:val="center"/>
        </w:trPr>
        <w:tc>
          <w:tcPr>
            <w:tcW w:w="5184" w:type="dxa"/>
            <w:tcMar>
              <w:top w:w="70" w:type="dxa"/>
              <w:left w:w="90" w:type="dxa"/>
              <w:bottom w:w="70" w:type="dxa"/>
              <w:right w:w="90" w:type="dxa"/>
            </w:tcMar>
          </w:tcPr>
          <w:p w14:paraId="64444C40" w14:textId="77777777" w:rsidR="001365F0" w:rsidRDefault="00000000">
            <w:r>
              <w:rPr>
                <w:sz w:val="17"/>
              </w:rPr>
              <w:t>Address and municipality</w:t>
            </w:r>
          </w:p>
        </w:tc>
        <w:tc>
          <w:tcPr>
            <w:tcW w:w="4464" w:type="dxa"/>
            <w:tcMar>
              <w:top w:w="70" w:type="dxa"/>
              <w:left w:w="90" w:type="dxa"/>
              <w:bottom w:w="70" w:type="dxa"/>
              <w:right w:w="90" w:type="dxa"/>
            </w:tcMar>
          </w:tcPr>
          <w:p w14:paraId="2B2E310E" w14:textId="77777777" w:rsidR="001365F0" w:rsidRDefault="00000000">
            <w:r>
              <w:rPr>
                <w:sz w:val="17"/>
              </w:rPr>
              <w:t>Required</w:t>
            </w:r>
          </w:p>
        </w:tc>
      </w:tr>
      <w:tr w:rsidR="001365F0" w14:paraId="2C251098" w14:textId="77777777">
        <w:trPr>
          <w:cantSplit/>
          <w:jc w:val="center"/>
        </w:trPr>
        <w:tc>
          <w:tcPr>
            <w:tcW w:w="5184" w:type="dxa"/>
            <w:tcMar>
              <w:top w:w="70" w:type="dxa"/>
              <w:left w:w="90" w:type="dxa"/>
              <w:bottom w:w="70" w:type="dxa"/>
              <w:right w:w="90" w:type="dxa"/>
            </w:tcMar>
          </w:tcPr>
          <w:p w14:paraId="37D65A74" w14:textId="77777777" w:rsidR="001365F0" w:rsidRDefault="00000000">
            <w:r>
              <w:rPr>
                <w:sz w:val="17"/>
              </w:rPr>
              <w:t>Operating hours</w:t>
            </w:r>
          </w:p>
        </w:tc>
        <w:tc>
          <w:tcPr>
            <w:tcW w:w="4464" w:type="dxa"/>
            <w:tcMar>
              <w:top w:w="70" w:type="dxa"/>
              <w:left w:w="90" w:type="dxa"/>
              <w:bottom w:w="70" w:type="dxa"/>
              <w:right w:w="90" w:type="dxa"/>
            </w:tcMar>
          </w:tcPr>
          <w:p w14:paraId="3558D661" w14:textId="77777777" w:rsidR="001365F0" w:rsidRDefault="00000000">
            <w:r>
              <w:rPr>
                <w:sz w:val="17"/>
              </w:rPr>
              <w:t>Required</w:t>
            </w:r>
          </w:p>
        </w:tc>
      </w:tr>
      <w:tr w:rsidR="001365F0" w14:paraId="12A59463" w14:textId="77777777">
        <w:trPr>
          <w:cantSplit/>
          <w:jc w:val="center"/>
        </w:trPr>
        <w:tc>
          <w:tcPr>
            <w:tcW w:w="5184" w:type="dxa"/>
            <w:tcMar>
              <w:top w:w="70" w:type="dxa"/>
              <w:left w:w="90" w:type="dxa"/>
              <w:bottom w:w="70" w:type="dxa"/>
              <w:right w:w="90" w:type="dxa"/>
            </w:tcMar>
          </w:tcPr>
          <w:p w14:paraId="24FA6A64" w14:textId="77777777" w:rsidR="001365F0" w:rsidRDefault="00000000">
            <w:r>
              <w:rPr>
                <w:sz w:val="17"/>
              </w:rPr>
              <w:t>Facility telephone</w:t>
            </w:r>
          </w:p>
        </w:tc>
        <w:tc>
          <w:tcPr>
            <w:tcW w:w="4464" w:type="dxa"/>
            <w:tcMar>
              <w:top w:w="70" w:type="dxa"/>
              <w:left w:w="90" w:type="dxa"/>
              <w:bottom w:w="70" w:type="dxa"/>
              <w:right w:w="90" w:type="dxa"/>
            </w:tcMar>
          </w:tcPr>
          <w:p w14:paraId="35D049A2" w14:textId="77777777" w:rsidR="001365F0" w:rsidRDefault="00000000">
            <w:r>
              <w:rPr>
                <w:sz w:val="17"/>
              </w:rPr>
              <w:t>Required</w:t>
            </w:r>
          </w:p>
        </w:tc>
      </w:tr>
      <w:tr w:rsidR="001365F0" w14:paraId="7FE26137" w14:textId="77777777">
        <w:trPr>
          <w:cantSplit/>
          <w:jc w:val="center"/>
        </w:trPr>
        <w:tc>
          <w:tcPr>
            <w:tcW w:w="5184" w:type="dxa"/>
            <w:tcMar>
              <w:top w:w="70" w:type="dxa"/>
              <w:left w:w="90" w:type="dxa"/>
              <w:bottom w:w="70" w:type="dxa"/>
              <w:right w:w="90" w:type="dxa"/>
            </w:tcMar>
          </w:tcPr>
          <w:p w14:paraId="753A46D8" w14:textId="77777777" w:rsidR="001365F0" w:rsidRDefault="00000000">
            <w:r>
              <w:rPr>
                <w:sz w:val="17"/>
              </w:rPr>
              <w:t>Facility email</w:t>
            </w:r>
          </w:p>
        </w:tc>
        <w:tc>
          <w:tcPr>
            <w:tcW w:w="4464" w:type="dxa"/>
            <w:tcMar>
              <w:top w:w="70" w:type="dxa"/>
              <w:left w:w="90" w:type="dxa"/>
              <w:bottom w:w="70" w:type="dxa"/>
              <w:right w:w="90" w:type="dxa"/>
            </w:tcMar>
          </w:tcPr>
          <w:p w14:paraId="57BCC51A" w14:textId="77777777" w:rsidR="001365F0" w:rsidRDefault="00000000">
            <w:r>
              <w:rPr>
                <w:sz w:val="17"/>
              </w:rPr>
              <w:t>Required</w:t>
            </w:r>
          </w:p>
        </w:tc>
      </w:tr>
      <w:tr w:rsidR="001365F0" w14:paraId="25DBA2DA" w14:textId="77777777">
        <w:trPr>
          <w:cantSplit/>
          <w:jc w:val="center"/>
        </w:trPr>
        <w:tc>
          <w:tcPr>
            <w:tcW w:w="5184" w:type="dxa"/>
            <w:tcMar>
              <w:top w:w="70" w:type="dxa"/>
              <w:left w:w="90" w:type="dxa"/>
              <w:bottom w:w="70" w:type="dxa"/>
              <w:right w:w="90" w:type="dxa"/>
            </w:tcMar>
          </w:tcPr>
          <w:p w14:paraId="2AB874F7" w14:textId="77777777" w:rsidR="001365F0" w:rsidRDefault="00000000">
            <w:r>
              <w:rPr>
                <w:sz w:val="17"/>
              </w:rPr>
              <w:t>Main EMS entrance or access point</w:t>
            </w:r>
          </w:p>
        </w:tc>
        <w:tc>
          <w:tcPr>
            <w:tcW w:w="4464" w:type="dxa"/>
            <w:tcMar>
              <w:top w:w="70" w:type="dxa"/>
              <w:left w:w="90" w:type="dxa"/>
              <w:bottom w:w="70" w:type="dxa"/>
              <w:right w:w="90" w:type="dxa"/>
            </w:tcMar>
          </w:tcPr>
          <w:p w14:paraId="016BF67C" w14:textId="77777777" w:rsidR="001365F0" w:rsidRDefault="00000000">
            <w:r>
              <w:rPr>
                <w:sz w:val="17"/>
              </w:rPr>
              <w:t>Required</w:t>
            </w:r>
          </w:p>
        </w:tc>
      </w:tr>
      <w:tr w:rsidR="001365F0" w14:paraId="16200E78" w14:textId="77777777">
        <w:trPr>
          <w:cantSplit/>
          <w:jc w:val="center"/>
        </w:trPr>
        <w:tc>
          <w:tcPr>
            <w:tcW w:w="5184" w:type="dxa"/>
            <w:tcMar>
              <w:top w:w="70" w:type="dxa"/>
              <w:left w:w="90" w:type="dxa"/>
              <w:bottom w:w="70" w:type="dxa"/>
              <w:right w:w="90" w:type="dxa"/>
            </w:tcMar>
          </w:tcPr>
          <w:p w14:paraId="76035AB0" w14:textId="77777777" w:rsidR="001365F0" w:rsidRDefault="00000000">
            <w:r>
              <w:rPr>
                <w:sz w:val="17"/>
              </w:rPr>
              <w:t>EMS contact number used by the facility</w:t>
            </w:r>
          </w:p>
        </w:tc>
        <w:tc>
          <w:tcPr>
            <w:tcW w:w="4464" w:type="dxa"/>
            <w:tcMar>
              <w:top w:w="70" w:type="dxa"/>
              <w:left w:w="90" w:type="dxa"/>
              <w:bottom w:w="70" w:type="dxa"/>
              <w:right w:w="90" w:type="dxa"/>
            </w:tcMar>
          </w:tcPr>
          <w:p w14:paraId="79BB00F1" w14:textId="77777777" w:rsidR="001365F0" w:rsidRDefault="00000000">
            <w:r>
              <w:rPr>
                <w:sz w:val="17"/>
              </w:rPr>
              <w:t>Required</w:t>
            </w:r>
          </w:p>
        </w:tc>
      </w:tr>
    </w:tbl>
    <w:p w14:paraId="66D7E13E" w14:textId="77777777" w:rsidR="001365F0" w:rsidRDefault="001365F0">
      <w:pPr>
        <w:pStyle w:val="SmallNote"/>
      </w:pPr>
    </w:p>
    <w:p w14:paraId="02E8E497" w14:textId="77777777" w:rsidR="001365F0" w:rsidRDefault="00000000">
      <w:pPr>
        <w:pStyle w:val="Heading2"/>
      </w:pPr>
      <w:r>
        <w:t>5.2 Responsible persons</w:t>
      </w:r>
    </w:p>
    <w:tbl>
      <w:tblPr>
        <w:tblStyle w:val="TableGrid"/>
        <w:tblW w:w="0" w:type="auto"/>
        <w:jc w:val="center"/>
        <w:tblLayout w:type="fixed"/>
        <w:tblLook w:val="04A0" w:firstRow="1" w:lastRow="0" w:firstColumn="1" w:lastColumn="0" w:noHBand="0" w:noVBand="1"/>
      </w:tblPr>
      <w:tblGrid>
        <w:gridCol w:w="4896"/>
        <w:gridCol w:w="4752"/>
      </w:tblGrid>
      <w:tr w:rsidR="001365F0" w14:paraId="7E42DA23" w14:textId="77777777">
        <w:trPr>
          <w:cantSplit/>
          <w:tblHeader/>
          <w:jc w:val="center"/>
        </w:trPr>
        <w:tc>
          <w:tcPr>
            <w:tcW w:w="4896" w:type="dxa"/>
            <w:shd w:val="clear" w:color="auto" w:fill="17365D"/>
            <w:tcMar>
              <w:top w:w="70" w:type="dxa"/>
              <w:left w:w="90" w:type="dxa"/>
              <w:bottom w:w="70" w:type="dxa"/>
              <w:right w:w="90" w:type="dxa"/>
            </w:tcMar>
            <w:vAlign w:val="center"/>
          </w:tcPr>
          <w:p w14:paraId="3B9618E6" w14:textId="77777777" w:rsidR="001365F0" w:rsidRDefault="00000000">
            <w:r>
              <w:rPr>
                <w:b/>
                <w:color w:val="FFFFFF"/>
                <w:sz w:val="17"/>
              </w:rPr>
              <w:t>Role</w:t>
            </w:r>
          </w:p>
        </w:tc>
        <w:tc>
          <w:tcPr>
            <w:tcW w:w="4752" w:type="dxa"/>
            <w:shd w:val="clear" w:color="auto" w:fill="17365D"/>
            <w:tcMar>
              <w:top w:w="70" w:type="dxa"/>
              <w:left w:w="90" w:type="dxa"/>
              <w:bottom w:w="70" w:type="dxa"/>
              <w:right w:w="90" w:type="dxa"/>
            </w:tcMar>
            <w:vAlign w:val="center"/>
          </w:tcPr>
          <w:p w14:paraId="0845F133" w14:textId="77777777" w:rsidR="001365F0" w:rsidRDefault="00000000">
            <w:r>
              <w:rPr>
                <w:b/>
                <w:color w:val="FFFFFF"/>
                <w:sz w:val="17"/>
              </w:rPr>
              <w:t>Data to capture</w:t>
            </w:r>
          </w:p>
        </w:tc>
      </w:tr>
      <w:tr w:rsidR="001365F0" w14:paraId="7E00EF16" w14:textId="77777777">
        <w:trPr>
          <w:cantSplit/>
          <w:jc w:val="center"/>
        </w:trPr>
        <w:tc>
          <w:tcPr>
            <w:tcW w:w="4896" w:type="dxa"/>
            <w:tcMar>
              <w:top w:w="70" w:type="dxa"/>
              <w:left w:w="90" w:type="dxa"/>
              <w:bottom w:w="70" w:type="dxa"/>
              <w:right w:w="90" w:type="dxa"/>
            </w:tcMar>
          </w:tcPr>
          <w:p w14:paraId="65B75BC9" w14:textId="77777777" w:rsidR="001365F0" w:rsidRDefault="00000000">
            <w:r>
              <w:rPr>
                <w:sz w:val="17"/>
              </w:rPr>
              <w:t>Facility cardiac-readiness coordinator</w:t>
            </w:r>
          </w:p>
        </w:tc>
        <w:tc>
          <w:tcPr>
            <w:tcW w:w="4752" w:type="dxa"/>
            <w:tcMar>
              <w:top w:w="70" w:type="dxa"/>
              <w:left w:w="90" w:type="dxa"/>
              <w:bottom w:w="70" w:type="dxa"/>
              <w:right w:w="90" w:type="dxa"/>
            </w:tcMar>
          </w:tcPr>
          <w:p w14:paraId="46491D96" w14:textId="77777777" w:rsidR="001365F0" w:rsidRDefault="00000000">
            <w:r>
              <w:rPr>
                <w:sz w:val="17"/>
              </w:rPr>
              <w:t>Name or position; telephone; email</w:t>
            </w:r>
          </w:p>
        </w:tc>
      </w:tr>
      <w:tr w:rsidR="001365F0" w14:paraId="6FD4162F" w14:textId="77777777">
        <w:trPr>
          <w:cantSplit/>
          <w:jc w:val="center"/>
        </w:trPr>
        <w:tc>
          <w:tcPr>
            <w:tcW w:w="4896" w:type="dxa"/>
            <w:tcMar>
              <w:top w:w="70" w:type="dxa"/>
              <w:left w:w="90" w:type="dxa"/>
              <w:bottom w:w="70" w:type="dxa"/>
              <w:right w:w="90" w:type="dxa"/>
            </w:tcMar>
          </w:tcPr>
          <w:p w14:paraId="04E118E8" w14:textId="77777777" w:rsidR="001365F0" w:rsidRDefault="00000000">
            <w:r>
              <w:rPr>
                <w:sz w:val="17"/>
              </w:rPr>
              <w:t>Alternate contact</w:t>
            </w:r>
          </w:p>
        </w:tc>
        <w:tc>
          <w:tcPr>
            <w:tcW w:w="4752" w:type="dxa"/>
            <w:tcMar>
              <w:top w:w="70" w:type="dxa"/>
              <w:left w:w="90" w:type="dxa"/>
              <w:bottom w:w="70" w:type="dxa"/>
              <w:right w:w="90" w:type="dxa"/>
            </w:tcMar>
          </w:tcPr>
          <w:p w14:paraId="4A851DC6" w14:textId="77777777" w:rsidR="001365F0" w:rsidRDefault="00000000">
            <w:r>
              <w:rPr>
                <w:sz w:val="17"/>
              </w:rPr>
              <w:t>Name or position; telephone; email</w:t>
            </w:r>
          </w:p>
        </w:tc>
      </w:tr>
      <w:tr w:rsidR="001365F0" w14:paraId="5FC05164" w14:textId="77777777">
        <w:trPr>
          <w:cantSplit/>
          <w:jc w:val="center"/>
        </w:trPr>
        <w:tc>
          <w:tcPr>
            <w:tcW w:w="4896" w:type="dxa"/>
            <w:tcMar>
              <w:top w:w="70" w:type="dxa"/>
              <w:left w:w="90" w:type="dxa"/>
              <w:bottom w:w="70" w:type="dxa"/>
              <w:right w:w="90" w:type="dxa"/>
            </w:tcMar>
          </w:tcPr>
          <w:p w14:paraId="36640070" w14:textId="77777777" w:rsidR="001365F0" w:rsidRDefault="00000000">
            <w:r>
              <w:rPr>
                <w:sz w:val="17"/>
              </w:rPr>
              <w:t>Person assigned to meet and guide EMS</w:t>
            </w:r>
          </w:p>
        </w:tc>
        <w:tc>
          <w:tcPr>
            <w:tcW w:w="4752" w:type="dxa"/>
            <w:tcMar>
              <w:top w:w="70" w:type="dxa"/>
              <w:left w:w="90" w:type="dxa"/>
              <w:bottom w:w="70" w:type="dxa"/>
              <w:right w:w="90" w:type="dxa"/>
            </w:tcMar>
          </w:tcPr>
          <w:p w14:paraId="357189CD" w14:textId="77777777" w:rsidR="001365F0" w:rsidRDefault="00000000">
            <w:r>
              <w:rPr>
                <w:sz w:val="17"/>
              </w:rPr>
              <w:t>Name or position; telephone; email</w:t>
            </w:r>
          </w:p>
        </w:tc>
      </w:tr>
    </w:tbl>
    <w:p w14:paraId="6FFF53F3" w14:textId="77777777" w:rsidR="001365F0" w:rsidRDefault="001365F0">
      <w:pPr>
        <w:pStyle w:val="SmallNote"/>
      </w:pPr>
    </w:p>
    <w:p w14:paraId="31447D53" w14:textId="77777777" w:rsidR="001365F0" w:rsidRDefault="00000000">
      <w:r>
        <w:t>The facility cardiac-readiness coordinator must be the same coordinator referenced in the AED registration record(s).</w:t>
      </w:r>
    </w:p>
    <w:p w14:paraId="2B88B025" w14:textId="77777777" w:rsidR="001365F0" w:rsidRDefault="00000000">
      <w:pPr>
        <w:pStyle w:val="Heading2"/>
      </w:pPr>
      <w:r>
        <w:t>5.3 AED information within the plan</w:t>
      </w:r>
    </w:p>
    <w:tbl>
      <w:tblPr>
        <w:tblStyle w:val="TableGrid"/>
        <w:tblW w:w="0" w:type="auto"/>
        <w:jc w:val="center"/>
        <w:tblLayout w:type="fixed"/>
        <w:tblLook w:val="04A0" w:firstRow="1" w:lastRow="0" w:firstColumn="1" w:lastColumn="0" w:noHBand="0" w:noVBand="1"/>
      </w:tblPr>
      <w:tblGrid>
        <w:gridCol w:w="5328"/>
        <w:gridCol w:w="4320"/>
      </w:tblGrid>
      <w:tr w:rsidR="001365F0" w14:paraId="6DB542DA" w14:textId="77777777">
        <w:trPr>
          <w:cantSplit/>
          <w:tblHeader/>
          <w:jc w:val="center"/>
        </w:trPr>
        <w:tc>
          <w:tcPr>
            <w:tcW w:w="5328" w:type="dxa"/>
            <w:shd w:val="clear" w:color="auto" w:fill="17365D"/>
            <w:tcMar>
              <w:top w:w="70" w:type="dxa"/>
              <w:left w:w="90" w:type="dxa"/>
              <w:bottom w:w="70" w:type="dxa"/>
              <w:right w:w="90" w:type="dxa"/>
            </w:tcMar>
            <w:vAlign w:val="center"/>
          </w:tcPr>
          <w:p w14:paraId="35DA50DC" w14:textId="77777777" w:rsidR="001365F0" w:rsidRDefault="00000000">
            <w:r>
              <w:rPr>
                <w:b/>
                <w:color w:val="FFFFFF"/>
                <w:sz w:val="17"/>
              </w:rPr>
              <w:t>Field</w:t>
            </w:r>
          </w:p>
        </w:tc>
        <w:tc>
          <w:tcPr>
            <w:tcW w:w="4320" w:type="dxa"/>
            <w:shd w:val="clear" w:color="auto" w:fill="17365D"/>
            <w:tcMar>
              <w:top w:w="70" w:type="dxa"/>
              <w:left w:w="90" w:type="dxa"/>
              <w:bottom w:w="70" w:type="dxa"/>
              <w:right w:w="90" w:type="dxa"/>
            </w:tcMar>
            <w:vAlign w:val="center"/>
          </w:tcPr>
          <w:p w14:paraId="135CE476" w14:textId="77777777" w:rsidR="001365F0" w:rsidRDefault="00000000">
            <w:r>
              <w:rPr>
                <w:b/>
                <w:color w:val="FFFFFF"/>
                <w:sz w:val="17"/>
              </w:rPr>
              <w:t>Values / data</w:t>
            </w:r>
          </w:p>
        </w:tc>
      </w:tr>
      <w:tr w:rsidR="001365F0" w14:paraId="1E7F3D0E" w14:textId="77777777">
        <w:trPr>
          <w:cantSplit/>
          <w:jc w:val="center"/>
        </w:trPr>
        <w:tc>
          <w:tcPr>
            <w:tcW w:w="5328" w:type="dxa"/>
            <w:tcMar>
              <w:top w:w="70" w:type="dxa"/>
              <w:left w:w="90" w:type="dxa"/>
              <w:bottom w:w="70" w:type="dxa"/>
              <w:right w:w="90" w:type="dxa"/>
            </w:tcMar>
          </w:tcPr>
          <w:p w14:paraId="5DD2AA0B" w14:textId="77777777" w:rsidR="001365F0" w:rsidRDefault="00000000">
            <w:r>
              <w:rPr>
                <w:sz w:val="17"/>
              </w:rPr>
              <w:t>AED available</w:t>
            </w:r>
          </w:p>
        </w:tc>
        <w:tc>
          <w:tcPr>
            <w:tcW w:w="4320" w:type="dxa"/>
            <w:tcMar>
              <w:top w:w="70" w:type="dxa"/>
              <w:left w:w="90" w:type="dxa"/>
              <w:bottom w:w="70" w:type="dxa"/>
              <w:right w:w="90" w:type="dxa"/>
            </w:tcMar>
          </w:tcPr>
          <w:p w14:paraId="75D243C8" w14:textId="77777777" w:rsidR="001365F0" w:rsidRDefault="00000000">
            <w:r>
              <w:rPr>
                <w:sz w:val="17"/>
              </w:rPr>
              <w:t>Yes / No</w:t>
            </w:r>
          </w:p>
        </w:tc>
      </w:tr>
      <w:tr w:rsidR="001365F0" w14:paraId="4B8F0801" w14:textId="77777777">
        <w:trPr>
          <w:cantSplit/>
          <w:jc w:val="center"/>
        </w:trPr>
        <w:tc>
          <w:tcPr>
            <w:tcW w:w="5328" w:type="dxa"/>
            <w:tcMar>
              <w:top w:w="70" w:type="dxa"/>
              <w:left w:w="90" w:type="dxa"/>
              <w:bottom w:w="70" w:type="dxa"/>
              <w:right w:w="90" w:type="dxa"/>
            </w:tcMar>
          </w:tcPr>
          <w:p w14:paraId="1255FD0F" w14:textId="77777777" w:rsidR="001365F0" w:rsidRDefault="00000000">
            <w:r>
              <w:rPr>
                <w:sz w:val="17"/>
              </w:rPr>
              <w:t>Number of AEDs</w:t>
            </w:r>
          </w:p>
        </w:tc>
        <w:tc>
          <w:tcPr>
            <w:tcW w:w="4320" w:type="dxa"/>
            <w:tcMar>
              <w:top w:w="70" w:type="dxa"/>
              <w:left w:w="90" w:type="dxa"/>
              <w:bottom w:w="70" w:type="dxa"/>
              <w:right w:w="90" w:type="dxa"/>
            </w:tcMar>
          </w:tcPr>
          <w:p w14:paraId="07D9DA0E" w14:textId="77777777" w:rsidR="001365F0" w:rsidRDefault="00000000">
            <w:r>
              <w:rPr>
                <w:sz w:val="17"/>
              </w:rPr>
              <w:t>Numeric</w:t>
            </w:r>
          </w:p>
        </w:tc>
      </w:tr>
      <w:tr w:rsidR="001365F0" w14:paraId="37182DF6" w14:textId="77777777">
        <w:trPr>
          <w:cantSplit/>
          <w:jc w:val="center"/>
        </w:trPr>
        <w:tc>
          <w:tcPr>
            <w:tcW w:w="5328" w:type="dxa"/>
            <w:tcMar>
              <w:top w:w="70" w:type="dxa"/>
              <w:left w:w="90" w:type="dxa"/>
              <w:bottom w:w="70" w:type="dxa"/>
              <w:right w:w="90" w:type="dxa"/>
            </w:tcMar>
          </w:tcPr>
          <w:p w14:paraId="4932DBB0" w14:textId="77777777" w:rsidR="001365F0" w:rsidRDefault="00000000">
            <w:r>
              <w:rPr>
                <w:sz w:val="17"/>
              </w:rPr>
              <w:t>Exact AED location or locations</w:t>
            </w:r>
          </w:p>
        </w:tc>
        <w:tc>
          <w:tcPr>
            <w:tcW w:w="4320" w:type="dxa"/>
            <w:tcMar>
              <w:top w:w="70" w:type="dxa"/>
              <w:left w:w="90" w:type="dxa"/>
              <w:bottom w:w="70" w:type="dxa"/>
              <w:right w:w="90" w:type="dxa"/>
            </w:tcMar>
          </w:tcPr>
          <w:p w14:paraId="3F22DA29" w14:textId="77777777" w:rsidR="001365F0" w:rsidRDefault="00000000">
            <w:r>
              <w:rPr>
                <w:sz w:val="17"/>
              </w:rPr>
              <w:t>Text / reference to registered AED record(s)</w:t>
            </w:r>
          </w:p>
        </w:tc>
      </w:tr>
      <w:tr w:rsidR="001365F0" w14:paraId="50A577C5" w14:textId="77777777">
        <w:trPr>
          <w:cantSplit/>
          <w:jc w:val="center"/>
        </w:trPr>
        <w:tc>
          <w:tcPr>
            <w:tcW w:w="5328" w:type="dxa"/>
            <w:tcMar>
              <w:top w:w="70" w:type="dxa"/>
              <w:left w:w="90" w:type="dxa"/>
              <w:bottom w:w="70" w:type="dxa"/>
              <w:right w:w="90" w:type="dxa"/>
            </w:tcMar>
          </w:tcPr>
          <w:p w14:paraId="35A812C1" w14:textId="77777777" w:rsidR="001365F0" w:rsidRDefault="00000000">
            <w:r>
              <w:rPr>
                <w:sz w:val="17"/>
              </w:rPr>
              <w:t>Accessible during operating hours</w:t>
            </w:r>
          </w:p>
        </w:tc>
        <w:tc>
          <w:tcPr>
            <w:tcW w:w="4320" w:type="dxa"/>
            <w:tcMar>
              <w:top w:w="70" w:type="dxa"/>
              <w:left w:w="90" w:type="dxa"/>
              <w:bottom w:w="70" w:type="dxa"/>
              <w:right w:w="90" w:type="dxa"/>
            </w:tcMar>
          </w:tcPr>
          <w:p w14:paraId="0BE44E88" w14:textId="77777777" w:rsidR="001365F0" w:rsidRDefault="00000000">
            <w:r>
              <w:rPr>
                <w:sz w:val="17"/>
              </w:rPr>
              <w:t>Yes / No</w:t>
            </w:r>
          </w:p>
        </w:tc>
      </w:tr>
      <w:tr w:rsidR="001365F0" w14:paraId="0C74C4F8" w14:textId="77777777">
        <w:trPr>
          <w:cantSplit/>
          <w:jc w:val="center"/>
        </w:trPr>
        <w:tc>
          <w:tcPr>
            <w:tcW w:w="5328" w:type="dxa"/>
            <w:tcMar>
              <w:top w:w="70" w:type="dxa"/>
              <w:left w:w="90" w:type="dxa"/>
              <w:bottom w:w="70" w:type="dxa"/>
              <w:right w:w="90" w:type="dxa"/>
            </w:tcMar>
          </w:tcPr>
          <w:p w14:paraId="76F09B87" w14:textId="77777777" w:rsidR="001365F0" w:rsidRDefault="00000000">
            <w:r>
              <w:rPr>
                <w:sz w:val="17"/>
              </w:rPr>
              <w:t>Date of latest readiness check</w:t>
            </w:r>
          </w:p>
        </w:tc>
        <w:tc>
          <w:tcPr>
            <w:tcW w:w="4320" w:type="dxa"/>
            <w:tcMar>
              <w:top w:w="70" w:type="dxa"/>
              <w:left w:w="90" w:type="dxa"/>
              <w:bottom w:w="70" w:type="dxa"/>
              <w:right w:w="90" w:type="dxa"/>
            </w:tcMar>
          </w:tcPr>
          <w:p w14:paraId="078B7784" w14:textId="77777777" w:rsidR="001365F0" w:rsidRDefault="00000000">
            <w:r>
              <w:rPr>
                <w:sz w:val="17"/>
              </w:rPr>
              <w:t>Date</w:t>
            </w:r>
          </w:p>
        </w:tc>
      </w:tr>
      <w:tr w:rsidR="001365F0" w14:paraId="47798329" w14:textId="77777777">
        <w:trPr>
          <w:cantSplit/>
          <w:jc w:val="center"/>
        </w:trPr>
        <w:tc>
          <w:tcPr>
            <w:tcW w:w="5328" w:type="dxa"/>
            <w:tcMar>
              <w:top w:w="70" w:type="dxa"/>
              <w:left w:w="90" w:type="dxa"/>
              <w:bottom w:w="70" w:type="dxa"/>
              <w:right w:w="90" w:type="dxa"/>
            </w:tcMar>
          </w:tcPr>
          <w:p w14:paraId="76B5128A" w14:textId="77777777" w:rsidR="001365F0" w:rsidRDefault="00000000">
            <w:r>
              <w:rPr>
                <w:sz w:val="17"/>
              </w:rPr>
              <w:t>Pediatric capability, where applicable</w:t>
            </w:r>
          </w:p>
        </w:tc>
        <w:tc>
          <w:tcPr>
            <w:tcW w:w="4320" w:type="dxa"/>
            <w:tcMar>
              <w:top w:w="70" w:type="dxa"/>
              <w:left w:w="90" w:type="dxa"/>
              <w:bottom w:w="70" w:type="dxa"/>
              <w:right w:w="90" w:type="dxa"/>
            </w:tcMar>
          </w:tcPr>
          <w:p w14:paraId="1B953E08" w14:textId="77777777" w:rsidR="001365F0" w:rsidRDefault="00000000">
            <w:r>
              <w:rPr>
                <w:sz w:val="17"/>
              </w:rPr>
              <w:t>Yes / No / Not applicable</w:t>
            </w:r>
          </w:p>
        </w:tc>
      </w:tr>
    </w:tbl>
    <w:p w14:paraId="1BA995F6" w14:textId="77777777" w:rsidR="001365F0" w:rsidRDefault="001365F0">
      <w:pPr>
        <w:pStyle w:val="SmallNote"/>
      </w:pPr>
    </w:p>
    <w:p w14:paraId="53EABE94" w14:textId="77777777" w:rsidR="001365F0" w:rsidRDefault="00000000">
      <w:pPr>
        <w:pStyle w:val="Heading2"/>
      </w:pPr>
      <w:r>
        <w:t>5.4 Immediate response procedure</w:t>
      </w:r>
    </w:p>
    <w:p w14:paraId="6F9E2727" w14:textId="77777777" w:rsidR="001365F0" w:rsidRDefault="00000000">
      <w:r>
        <w:t>The plan must present the following immediate-response sequence for suspected cardiac arrest:</w:t>
      </w:r>
    </w:p>
    <w:p w14:paraId="2150F8E2" w14:textId="77777777" w:rsidR="001365F0" w:rsidRDefault="00000000">
      <w:pPr>
        <w:pStyle w:val="ListNumber"/>
        <w:spacing w:after="40"/>
      </w:pPr>
      <w:r>
        <w:t>Confirm that the person is unresponsive and not breathing normally.</w:t>
      </w:r>
    </w:p>
    <w:p w14:paraId="3A68B75D" w14:textId="77777777" w:rsidR="001365F0" w:rsidRDefault="00000000">
      <w:pPr>
        <w:pStyle w:val="ListNumber"/>
        <w:spacing w:after="40"/>
      </w:pPr>
      <w:r>
        <w:t>Contact EMS immediately.</w:t>
      </w:r>
    </w:p>
    <w:p w14:paraId="5E4F4CA4" w14:textId="77777777" w:rsidR="001365F0" w:rsidRDefault="00000000">
      <w:pPr>
        <w:pStyle w:val="ListNumber"/>
        <w:spacing w:after="40"/>
      </w:pPr>
      <w:r>
        <w:t>Start CPR.</w:t>
      </w:r>
    </w:p>
    <w:p w14:paraId="233C11F6" w14:textId="77777777" w:rsidR="001365F0" w:rsidRDefault="00000000">
      <w:pPr>
        <w:pStyle w:val="ListNumber"/>
        <w:spacing w:after="40"/>
      </w:pPr>
      <w:r>
        <w:lastRenderedPageBreak/>
        <w:t>Retrieve and apply the AED.</w:t>
      </w:r>
    </w:p>
    <w:p w14:paraId="5289D0CD" w14:textId="77777777" w:rsidR="001365F0" w:rsidRDefault="00000000">
      <w:pPr>
        <w:pStyle w:val="ListNumber"/>
        <w:spacing w:after="40"/>
      </w:pPr>
      <w:r>
        <w:t>Follow AED instructions and continue CPR.</w:t>
      </w:r>
    </w:p>
    <w:p w14:paraId="0C1C186D" w14:textId="77777777" w:rsidR="001365F0" w:rsidRDefault="00000000">
      <w:pPr>
        <w:pStyle w:val="ListNumber"/>
        <w:spacing w:after="40"/>
      </w:pPr>
      <w:r>
        <w:t>Send the assigned person to meet and guide EMS personnel.</w:t>
      </w:r>
    </w:p>
    <w:p w14:paraId="2CE1B9CF" w14:textId="77777777" w:rsidR="001365F0" w:rsidRDefault="00000000">
      <w:pPr>
        <w:pStyle w:val="ListNumber"/>
        <w:spacing w:after="40"/>
      </w:pPr>
      <w:r>
        <w:t>Continue care until responsibility is transferred to EMS or another appropriate medical service.</w:t>
      </w:r>
    </w:p>
    <w:p w14:paraId="6AA1F41E" w14:textId="77777777" w:rsidR="001365F0" w:rsidRDefault="00000000">
      <w:pPr>
        <w:pStyle w:val="ListNumber"/>
        <w:spacing w:after="40"/>
      </w:pPr>
      <w:r>
        <w:t>Complete the required incident report.</w:t>
      </w:r>
    </w:p>
    <w:p w14:paraId="621F0C65" w14:textId="77777777" w:rsidR="001365F0" w:rsidRDefault="00000000">
      <w:pPr>
        <w:pStyle w:val="Heading2"/>
      </w:pPr>
      <w:r>
        <w:t>5.5 Facility readiness confirmation</w:t>
      </w:r>
    </w:p>
    <w:tbl>
      <w:tblPr>
        <w:tblStyle w:val="TableGrid"/>
        <w:tblW w:w="0" w:type="auto"/>
        <w:jc w:val="center"/>
        <w:tblLayout w:type="fixed"/>
        <w:tblLook w:val="04A0" w:firstRow="1" w:lastRow="0" w:firstColumn="1" w:lastColumn="0" w:noHBand="0" w:noVBand="1"/>
      </w:tblPr>
      <w:tblGrid>
        <w:gridCol w:w="7200"/>
        <w:gridCol w:w="2448"/>
      </w:tblGrid>
      <w:tr w:rsidR="001365F0" w14:paraId="53504DAB" w14:textId="77777777">
        <w:trPr>
          <w:cantSplit/>
          <w:tblHeader/>
          <w:jc w:val="center"/>
        </w:trPr>
        <w:tc>
          <w:tcPr>
            <w:tcW w:w="7200" w:type="dxa"/>
            <w:shd w:val="clear" w:color="auto" w:fill="17365D"/>
            <w:tcMar>
              <w:top w:w="70" w:type="dxa"/>
              <w:left w:w="90" w:type="dxa"/>
              <w:bottom w:w="70" w:type="dxa"/>
              <w:right w:w="90" w:type="dxa"/>
            </w:tcMar>
            <w:vAlign w:val="center"/>
          </w:tcPr>
          <w:p w14:paraId="5C2B754D" w14:textId="77777777" w:rsidR="001365F0" w:rsidRDefault="00000000">
            <w:r>
              <w:rPr>
                <w:b/>
                <w:color w:val="FFFFFF"/>
                <w:sz w:val="17"/>
              </w:rPr>
              <w:t>Readiness confirmation item</w:t>
            </w:r>
          </w:p>
        </w:tc>
        <w:tc>
          <w:tcPr>
            <w:tcW w:w="2448" w:type="dxa"/>
            <w:shd w:val="clear" w:color="auto" w:fill="17365D"/>
            <w:tcMar>
              <w:top w:w="70" w:type="dxa"/>
              <w:left w:w="90" w:type="dxa"/>
              <w:bottom w:w="70" w:type="dxa"/>
              <w:right w:w="90" w:type="dxa"/>
            </w:tcMar>
            <w:vAlign w:val="center"/>
          </w:tcPr>
          <w:p w14:paraId="0A3FF96C" w14:textId="77777777" w:rsidR="001365F0" w:rsidRDefault="00000000">
            <w:r>
              <w:rPr>
                <w:b/>
                <w:color w:val="FFFFFF"/>
                <w:sz w:val="17"/>
              </w:rPr>
              <w:t>Control</w:t>
            </w:r>
          </w:p>
        </w:tc>
      </w:tr>
      <w:tr w:rsidR="001365F0" w14:paraId="545526FC" w14:textId="77777777">
        <w:trPr>
          <w:cantSplit/>
          <w:jc w:val="center"/>
        </w:trPr>
        <w:tc>
          <w:tcPr>
            <w:tcW w:w="7200" w:type="dxa"/>
            <w:tcMar>
              <w:top w:w="70" w:type="dxa"/>
              <w:left w:w="90" w:type="dxa"/>
              <w:bottom w:w="70" w:type="dxa"/>
              <w:right w:w="90" w:type="dxa"/>
            </w:tcMar>
          </w:tcPr>
          <w:p w14:paraId="4AC0841E" w14:textId="77777777" w:rsidR="001365F0" w:rsidRDefault="00000000">
            <w:r>
              <w:rPr>
                <w:sz w:val="17"/>
              </w:rPr>
              <w:t>CPR- and AED-trained personnel available during operating hours</w:t>
            </w:r>
          </w:p>
        </w:tc>
        <w:tc>
          <w:tcPr>
            <w:tcW w:w="2448" w:type="dxa"/>
            <w:tcMar>
              <w:top w:w="70" w:type="dxa"/>
              <w:left w:w="90" w:type="dxa"/>
              <w:bottom w:w="70" w:type="dxa"/>
              <w:right w:w="90" w:type="dxa"/>
            </w:tcMar>
          </w:tcPr>
          <w:p w14:paraId="56995B6C" w14:textId="77777777" w:rsidR="001365F0" w:rsidRDefault="00000000">
            <w:r>
              <w:rPr>
                <w:sz w:val="17"/>
              </w:rPr>
              <w:t>Checkbox</w:t>
            </w:r>
          </w:p>
        </w:tc>
      </w:tr>
      <w:tr w:rsidR="001365F0" w14:paraId="42A0E452" w14:textId="77777777">
        <w:trPr>
          <w:cantSplit/>
          <w:jc w:val="center"/>
        </w:trPr>
        <w:tc>
          <w:tcPr>
            <w:tcW w:w="7200" w:type="dxa"/>
            <w:tcMar>
              <w:top w:w="70" w:type="dxa"/>
              <w:left w:w="90" w:type="dxa"/>
              <w:bottom w:w="70" w:type="dxa"/>
              <w:right w:w="90" w:type="dxa"/>
            </w:tcMar>
          </w:tcPr>
          <w:p w14:paraId="61C568D6" w14:textId="77777777" w:rsidR="001365F0" w:rsidRDefault="00000000">
            <w:r>
              <w:rPr>
                <w:sz w:val="17"/>
              </w:rPr>
              <w:t>AED signage visible</w:t>
            </w:r>
          </w:p>
        </w:tc>
        <w:tc>
          <w:tcPr>
            <w:tcW w:w="2448" w:type="dxa"/>
            <w:tcMar>
              <w:top w:w="70" w:type="dxa"/>
              <w:left w:w="90" w:type="dxa"/>
              <w:bottom w:w="70" w:type="dxa"/>
              <w:right w:w="90" w:type="dxa"/>
            </w:tcMar>
          </w:tcPr>
          <w:p w14:paraId="6D53CB08" w14:textId="77777777" w:rsidR="001365F0" w:rsidRDefault="00000000">
            <w:r>
              <w:rPr>
                <w:sz w:val="17"/>
              </w:rPr>
              <w:t>Checkbox</w:t>
            </w:r>
          </w:p>
        </w:tc>
      </w:tr>
      <w:tr w:rsidR="001365F0" w14:paraId="4CF89ABA" w14:textId="77777777">
        <w:trPr>
          <w:cantSplit/>
          <w:jc w:val="center"/>
        </w:trPr>
        <w:tc>
          <w:tcPr>
            <w:tcW w:w="7200" w:type="dxa"/>
            <w:tcMar>
              <w:top w:w="70" w:type="dxa"/>
              <w:left w:w="90" w:type="dxa"/>
              <w:bottom w:w="70" w:type="dxa"/>
              <w:right w:w="90" w:type="dxa"/>
            </w:tcMar>
          </w:tcPr>
          <w:p w14:paraId="316405B7" w14:textId="77777777" w:rsidR="001365F0" w:rsidRDefault="00000000">
            <w:r>
              <w:rPr>
                <w:sz w:val="17"/>
              </w:rPr>
              <w:t>AED access not unnecessarily delayed</w:t>
            </w:r>
          </w:p>
        </w:tc>
        <w:tc>
          <w:tcPr>
            <w:tcW w:w="2448" w:type="dxa"/>
            <w:tcMar>
              <w:top w:w="70" w:type="dxa"/>
              <w:left w:w="90" w:type="dxa"/>
              <w:bottom w:w="70" w:type="dxa"/>
              <w:right w:w="90" w:type="dxa"/>
            </w:tcMar>
          </w:tcPr>
          <w:p w14:paraId="653C14D8" w14:textId="77777777" w:rsidR="001365F0" w:rsidRDefault="00000000">
            <w:r>
              <w:rPr>
                <w:sz w:val="17"/>
              </w:rPr>
              <w:t>Checkbox</w:t>
            </w:r>
          </w:p>
        </w:tc>
      </w:tr>
      <w:tr w:rsidR="001365F0" w14:paraId="5C49938A" w14:textId="77777777">
        <w:trPr>
          <w:cantSplit/>
          <w:jc w:val="center"/>
        </w:trPr>
        <w:tc>
          <w:tcPr>
            <w:tcW w:w="7200" w:type="dxa"/>
            <w:tcMar>
              <w:top w:w="70" w:type="dxa"/>
              <w:left w:w="90" w:type="dxa"/>
              <w:bottom w:w="70" w:type="dxa"/>
              <w:right w:w="90" w:type="dxa"/>
            </w:tcMar>
          </w:tcPr>
          <w:p w14:paraId="7854BFDD" w14:textId="77777777" w:rsidR="001365F0" w:rsidRDefault="00000000">
            <w:r>
              <w:rPr>
                <w:sz w:val="17"/>
              </w:rPr>
              <w:t>EMS entrance and access routes clear</w:t>
            </w:r>
          </w:p>
        </w:tc>
        <w:tc>
          <w:tcPr>
            <w:tcW w:w="2448" w:type="dxa"/>
            <w:tcMar>
              <w:top w:w="70" w:type="dxa"/>
              <w:left w:w="90" w:type="dxa"/>
              <w:bottom w:w="70" w:type="dxa"/>
              <w:right w:w="90" w:type="dxa"/>
            </w:tcMar>
          </w:tcPr>
          <w:p w14:paraId="66516982" w14:textId="77777777" w:rsidR="001365F0" w:rsidRDefault="00000000">
            <w:r>
              <w:rPr>
                <w:sz w:val="17"/>
              </w:rPr>
              <w:t>Checkbox</w:t>
            </w:r>
          </w:p>
        </w:tc>
      </w:tr>
      <w:tr w:rsidR="001365F0" w14:paraId="54576ADF" w14:textId="77777777">
        <w:trPr>
          <w:cantSplit/>
          <w:jc w:val="center"/>
        </w:trPr>
        <w:tc>
          <w:tcPr>
            <w:tcW w:w="7200" w:type="dxa"/>
            <w:tcMar>
              <w:top w:w="70" w:type="dxa"/>
              <w:left w:w="90" w:type="dxa"/>
              <w:bottom w:w="70" w:type="dxa"/>
              <w:right w:w="90" w:type="dxa"/>
            </w:tcMar>
          </w:tcPr>
          <w:p w14:paraId="0DAE03E1" w14:textId="77777777" w:rsidR="001365F0" w:rsidRDefault="00000000">
            <w:r>
              <w:rPr>
                <w:sz w:val="17"/>
              </w:rPr>
              <w:t>Staff know the immediate response procedure</w:t>
            </w:r>
          </w:p>
        </w:tc>
        <w:tc>
          <w:tcPr>
            <w:tcW w:w="2448" w:type="dxa"/>
            <w:tcMar>
              <w:top w:w="70" w:type="dxa"/>
              <w:left w:w="90" w:type="dxa"/>
              <w:bottom w:w="70" w:type="dxa"/>
              <w:right w:w="90" w:type="dxa"/>
            </w:tcMar>
          </w:tcPr>
          <w:p w14:paraId="67D7940B" w14:textId="77777777" w:rsidR="001365F0" w:rsidRDefault="00000000">
            <w:r>
              <w:rPr>
                <w:sz w:val="17"/>
              </w:rPr>
              <w:t>Checkbox</w:t>
            </w:r>
          </w:p>
        </w:tc>
      </w:tr>
      <w:tr w:rsidR="001365F0" w14:paraId="5091F86C" w14:textId="77777777">
        <w:trPr>
          <w:cantSplit/>
          <w:jc w:val="center"/>
        </w:trPr>
        <w:tc>
          <w:tcPr>
            <w:tcW w:w="7200" w:type="dxa"/>
            <w:tcMar>
              <w:top w:w="70" w:type="dxa"/>
              <w:left w:w="90" w:type="dxa"/>
              <w:bottom w:w="70" w:type="dxa"/>
              <w:right w:w="90" w:type="dxa"/>
            </w:tcMar>
          </w:tcPr>
          <w:p w14:paraId="38ABD709" w14:textId="77777777" w:rsidR="001365F0" w:rsidRDefault="00000000">
            <w:r>
              <w:rPr>
                <w:sz w:val="17"/>
              </w:rPr>
              <w:t>Practical drill conducted during previous 12 months</w:t>
            </w:r>
          </w:p>
        </w:tc>
        <w:tc>
          <w:tcPr>
            <w:tcW w:w="2448" w:type="dxa"/>
            <w:tcMar>
              <w:top w:w="70" w:type="dxa"/>
              <w:left w:w="90" w:type="dxa"/>
              <w:bottom w:w="70" w:type="dxa"/>
              <w:right w:w="90" w:type="dxa"/>
            </w:tcMar>
          </w:tcPr>
          <w:p w14:paraId="33654EEF" w14:textId="77777777" w:rsidR="001365F0" w:rsidRDefault="00000000">
            <w:r>
              <w:rPr>
                <w:sz w:val="17"/>
              </w:rPr>
              <w:t>Checkbox</w:t>
            </w:r>
          </w:p>
        </w:tc>
      </w:tr>
      <w:tr w:rsidR="001365F0" w14:paraId="12DF989F" w14:textId="77777777">
        <w:trPr>
          <w:cantSplit/>
          <w:jc w:val="center"/>
        </w:trPr>
        <w:tc>
          <w:tcPr>
            <w:tcW w:w="7200" w:type="dxa"/>
            <w:tcMar>
              <w:top w:w="70" w:type="dxa"/>
              <w:left w:w="90" w:type="dxa"/>
              <w:bottom w:w="70" w:type="dxa"/>
              <w:right w:w="90" w:type="dxa"/>
            </w:tcMar>
          </w:tcPr>
          <w:p w14:paraId="0AF419A9" w14:textId="77777777" w:rsidR="001365F0" w:rsidRDefault="00000000">
            <w:r>
              <w:rPr>
                <w:sz w:val="17"/>
              </w:rPr>
              <w:t>Date of latest drill</w:t>
            </w:r>
          </w:p>
        </w:tc>
        <w:tc>
          <w:tcPr>
            <w:tcW w:w="2448" w:type="dxa"/>
            <w:tcMar>
              <w:top w:w="70" w:type="dxa"/>
              <w:left w:w="90" w:type="dxa"/>
              <w:bottom w:w="70" w:type="dxa"/>
              <w:right w:w="90" w:type="dxa"/>
            </w:tcMar>
          </w:tcPr>
          <w:p w14:paraId="51891460" w14:textId="77777777" w:rsidR="001365F0" w:rsidRDefault="00000000">
            <w:r>
              <w:rPr>
                <w:sz w:val="17"/>
              </w:rPr>
              <w:t>Date</w:t>
            </w:r>
          </w:p>
        </w:tc>
      </w:tr>
    </w:tbl>
    <w:p w14:paraId="26EEB4E6" w14:textId="77777777" w:rsidR="001365F0" w:rsidRDefault="001365F0">
      <w:pPr>
        <w:pStyle w:val="SmallNote"/>
      </w:pPr>
    </w:p>
    <w:tbl>
      <w:tblPr>
        <w:tblStyle w:val="TableGrid"/>
        <w:tblW w:w="0" w:type="auto"/>
        <w:jc w:val="center"/>
        <w:tblLayout w:type="fixed"/>
        <w:tblLook w:val="04A0" w:firstRow="1" w:lastRow="0" w:firstColumn="1" w:lastColumn="0" w:noHBand="0" w:noVBand="1"/>
      </w:tblPr>
      <w:tblGrid>
        <w:gridCol w:w="5328"/>
        <w:gridCol w:w="4320"/>
      </w:tblGrid>
      <w:tr w:rsidR="001365F0" w14:paraId="526263CF" w14:textId="77777777">
        <w:trPr>
          <w:cantSplit/>
          <w:tblHeader/>
          <w:jc w:val="center"/>
        </w:trPr>
        <w:tc>
          <w:tcPr>
            <w:tcW w:w="5328" w:type="dxa"/>
            <w:shd w:val="clear" w:color="auto" w:fill="17365D"/>
            <w:tcMar>
              <w:top w:w="70" w:type="dxa"/>
              <w:left w:w="90" w:type="dxa"/>
              <w:bottom w:w="70" w:type="dxa"/>
              <w:right w:w="90" w:type="dxa"/>
            </w:tcMar>
            <w:vAlign w:val="center"/>
          </w:tcPr>
          <w:p w14:paraId="2E9EAAAE" w14:textId="77777777" w:rsidR="001365F0" w:rsidRDefault="00000000">
            <w:r>
              <w:rPr>
                <w:b/>
                <w:color w:val="FFFFFF"/>
                <w:sz w:val="17"/>
              </w:rPr>
              <w:t>Confirmation field</w:t>
            </w:r>
          </w:p>
        </w:tc>
        <w:tc>
          <w:tcPr>
            <w:tcW w:w="4320" w:type="dxa"/>
            <w:shd w:val="clear" w:color="auto" w:fill="17365D"/>
            <w:tcMar>
              <w:top w:w="70" w:type="dxa"/>
              <w:left w:w="90" w:type="dxa"/>
              <w:bottom w:w="70" w:type="dxa"/>
              <w:right w:w="90" w:type="dxa"/>
            </w:tcMar>
            <w:vAlign w:val="center"/>
          </w:tcPr>
          <w:p w14:paraId="1806A7DC" w14:textId="77777777" w:rsidR="001365F0" w:rsidRDefault="00000000">
            <w:r>
              <w:rPr>
                <w:b/>
                <w:color w:val="FFFFFF"/>
                <w:sz w:val="17"/>
              </w:rPr>
              <w:t>Data</w:t>
            </w:r>
          </w:p>
        </w:tc>
      </w:tr>
      <w:tr w:rsidR="001365F0" w14:paraId="1206AFE4" w14:textId="77777777">
        <w:trPr>
          <w:cantSplit/>
          <w:jc w:val="center"/>
        </w:trPr>
        <w:tc>
          <w:tcPr>
            <w:tcW w:w="5328" w:type="dxa"/>
            <w:tcMar>
              <w:top w:w="70" w:type="dxa"/>
              <w:left w:w="90" w:type="dxa"/>
              <w:bottom w:w="70" w:type="dxa"/>
              <w:right w:w="90" w:type="dxa"/>
            </w:tcMar>
          </w:tcPr>
          <w:p w14:paraId="239BE194" w14:textId="77777777" w:rsidR="001365F0" w:rsidRDefault="00000000">
            <w:r>
              <w:rPr>
                <w:sz w:val="17"/>
              </w:rPr>
              <w:t>Facility cardiac-readiness coordinator</w:t>
            </w:r>
          </w:p>
        </w:tc>
        <w:tc>
          <w:tcPr>
            <w:tcW w:w="4320" w:type="dxa"/>
            <w:tcMar>
              <w:top w:w="70" w:type="dxa"/>
              <w:left w:w="90" w:type="dxa"/>
              <w:bottom w:w="70" w:type="dxa"/>
              <w:right w:w="90" w:type="dxa"/>
            </w:tcMar>
          </w:tcPr>
          <w:p w14:paraId="2E29BB64" w14:textId="77777777" w:rsidR="001365F0" w:rsidRDefault="00000000">
            <w:r>
              <w:rPr>
                <w:sz w:val="17"/>
              </w:rPr>
              <w:t>Name</w:t>
            </w:r>
          </w:p>
        </w:tc>
      </w:tr>
      <w:tr w:rsidR="001365F0" w14:paraId="5820B3DA" w14:textId="77777777">
        <w:trPr>
          <w:cantSplit/>
          <w:jc w:val="center"/>
        </w:trPr>
        <w:tc>
          <w:tcPr>
            <w:tcW w:w="5328" w:type="dxa"/>
            <w:tcMar>
              <w:top w:w="70" w:type="dxa"/>
              <w:left w:w="90" w:type="dxa"/>
              <w:bottom w:w="70" w:type="dxa"/>
              <w:right w:w="90" w:type="dxa"/>
            </w:tcMar>
          </w:tcPr>
          <w:p w14:paraId="25967906" w14:textId="77777777" w:rsidR="001365F0" w:rsidRDefault="00000000">
            <w:r>
              <w:rPr>
                <w:sz w:val="17"/>
              </w:rPr>
              <w:t>Position</w:t>
            </w:r>
          </w:p>
        </w:tc>
        <w:tc>
          <w:tcPr>
            <w:tcW w:w="4320" w:type="dxa"/>
            <w:tcMar>
              <w:top w:w="70" w:type="dxa"/>
              <w:left w:w="90" w:type="dxa"/>
              <w:bottom w:w="70" w:type="dxa"/>
              <w:right w:w="90" w:type="dxa"/>
            </w:tcMar>
          </w:tcPr>
          <w:p w14:paraId="18ADA1B1" w14:textId="77777777" w:rsidR="001365F0" w:rsidRDefault="00000000">
            <w:r>
              <w:rPr>
                <w:sz w:val="17"/>
              </w:rPr>
              <w:t>Text</w:t>
            </w:r>
          </w:p>
        </w:tc>
      </w:tr>
      <w:tr w:rsidR="001365F0" w14:paraId="17010D95" w14:textId="77777777">
        <w:trPr>
          <w:cantSplit/>
          <w:jc w:val="center"/>
        </w:trPr>
        <w:tc>
          <w:tcPr>
            <w:tcW w:w="5328" w:type="dxa"/>
            <w:tcMar>
              <w:top w:w="70" w:type="dxa"/>
              <w:left w:w="90" w:type="dxa"/>
              <w:bottom w:w="70" w:type="dxa"/>
              <w:right w:w="90" w:type="dxa"/>
            </w:tcMar>
          </w:tcPr>
          <w:p w14:paraId="79A0A701" w14:textId="77777777" w:rsidR="001365F0" w:rsidRDefault="00000000">
            <w:r>
              <w:rPr>
                <w:sz w:val="17"/>
              </w:rPr>
              <w:t>Signature</w:t>
            </w:r>
          </w:p>
        </w:tc>
        <w:tc>
          <w:tcPr>
            <w:tcW w:w="4320" w:type="dxa"/>
            <w:tcMar>
              <w:top w:w="70" w:type="dxa"/>
              <w:left w:w="90" w:type="dxa"/>
              <w:bottom w:w="70" w:type="dxa"/>
              <w:right w:w="90" w:type="dxa"/>
            </w:tcMar>
          </w:tcPr>
          <w:p w14:paraId="2333D863" w14:textId="77777777" w:rsidR="001365F0" w:rsidRDefault="00000000">
            <w:r>
              <w:rPr>
                <w:sz w:val="17"/>
              </w:rPr>
              <w:t>Signature / acknowledgement mechanism</w:t>
            </w:r>
          </w:p>
        </w:tc>
      </w:tr>
      <w:tr w:rsidR="001365F0" w14:paraId="24C04BA8" w14:textId="77777777">
        <w:trPr>
          <w:cantSplit/>
          <w:jc w:val="center"/>
        </w:trPr>
        <w:tc>
          <w:tcPr>
            <w:tcW w:w="5328" w:type="dxa"/>
            <w:tcMar>
              <w:top w:w="70" w:type="dxa"/>
              <w:left w:w="90" w:type="dxa"/>
              <w:bottom w:w="70" w:type="dxa"/>
              <w:right w:w="90" w:type="dxa"/>
            </w:tcMar>
          </w:tcPr>
          <w:p w14:paraId="1E72C8C6" w14:textId="77777777" w:rsidR="001365F0" w:rsidRDefault="00000000">
            <w:r>
              <w:rPr>
                <w:sz w:val="17"/>
              </w:rPr>
              <w:t>Date</w:t>
            </w:r>
          </w:p>
        </w:tc>
        <w:tc>
          <w:tcPr>
            <w:tcW w:w="4320" w:type="dxa"/>
            <w:tcMar>
              <w:top w:w="70" w:type="dxa"/>
              <w:left w:w="90" w:type="dxa"/>
              <w:bottom w:w="70" w:type="dxa"/>
              <w:right w:w="90" w:type="dxa"/>
            </w:tcMar>
          </w:tcPr>
          <w:p w14:paraId="348D1DE3" w14:textId="77777777" w:rsidR="001365F0" w:rsidRDefault="00000000">
            <w:r>
              <w:rPr>
                <w:sz w:val="17"/>
              </w:rPr>
              <w:t>Date</w:t>
            </w:r>
          </w:p>
        </w:tc>
      </w:tr>
    </w:tbl>
    <w:p w14:paraId="00233CBC" w14:textId="77777777" w:rsidR="001365F0" w:rsidRDefault="001365F0">
      <w:pPr>
        <w:pStyle w:val="SmallNote"/>
      </w:pPr>
    </w:p>
    <w:p w14:paraId="62DD9D76" w14:textId="77777777" w:rsidR="001365F0" w:rsidRDefault="00000000">
      <w:pPr>
        <w:pStyle w:val="Heading1"/>
      </w:pPr>
      <w:r>
        <w:t>6. Annex C Implementation — AED Registration and Readiness</w:t>
      </w:r>
    </w:p>
    <w:p w14:paraId="6AEE954D" w14:textId="77777777" w:rsidR="001365F0" w:rsidRDefault="00000000">
      <w:r>
        <w:t>A separate registration record shall exist for each AED. The platform must support initial registration and subsequent readiness/status updates.</w:t>
      </w:r>
    </w:p>
    <w:p w14:paraId="5DE2A69A" w14:textId="77777777" w:rsidR="001365F0" w:rsidRDefault="00000000">
      <w:pPr>
        <w:pStyle w:val="Heading2"/>
      </w:pPr>
      <w:r>
        <w:t>6.1 AED registration fields</w:t>
      </w:r>
    </w:p>
    <w:tbl>
      <w:tblPr>
        <w:tblStyle w:val="TableGrid"/>
        <w:tblW w:w="0" w:type="auto"/>
        <w:jc w:val="center"/>
        <w:tblLayout w:type="fixed"/>
        <w:tblLook w:val="04A0" w:firstRow="1" w:lastRow="0" w:firstColumn="1" w:lastColumn="0" w:noHBand="0" w:noVBand="1"/>
      </w:tblPr>
      <w:tblGrid>
        <w:gridCol w:w="3024"/>
        <w:gridCol w:w="6624"/>
      </w:tblGrid>
      <w:tr w:rsidR="001365F0" w14:paraId="2A3D9F1D" w14:textId="77777777">
        <w:trPr>
          <w:cantSplit/>
          <w:tblHeader/>
          <w:jc w:val="center"/>
        </w:trPr>
        <w:tc>
          <w:tcPr>
            <w:tcW w:w="3024" w:type="dxa"/>
            <w:shd w:val="clear" w:color="auto" w:fill="17365D"/>
            <w:tcMar>
              <w:top w:w="70" w:type="dxa"/>
              <w:left w:w="90" w:type="dxa"/>
              <w:bottom w:w="70" w:type="dxa"/>
              <w:right w:w="90" w:type="dxa"/>
            </w:tcMar>
            <w:vAlign w:val="center"/>
          </w:tcPr>
          <w:p w14:paraId="5B1E56E8" w14:textId="77777777" w:rsidR="001365F0" w:rsidRDefault="00000000">
            <w:r>
              <w:rPr>
                <w:b/>
                <w:color w:val="FFFFFF"/>
                <w:sz w:val="17"/>
              </w:rPr>
              <w:t>Section</w:t>
            </w:r>
          </w:p>
        </w:tc>
        <w:tc>
          <w:tcPr>
            <w:tcW w:w="6624" w:type="dxa"/>
            <w:shd w:val="clear" w:color="auto" w:fill="17365D"/>
            <w:tcMar>
              <w:top w:w="70" w:type="dxa"/>
              <w:left w:w="90" w:type="dxa"/>
              <w:bottom w:w="70" w:type="dxa"/>
              <w:right w:w="90" w:type="dxa"/>
            </w:tcMar>
            <w:vAlign w:val="center"/>
          </w:tcPr>
          <w:p w14:paraId="35F8F0E0" w14:textId="77777777" w:rsidR="001365F0" w:rsidRDefault="00000000">
            <w:r>
              <w:rPr>
                <w:b/>
                <w:color w:val="FFFFFF"/>
                <w:sz w:val="17"/>
              </w:rPr>
              <w:t>Field / values</w:t>
            </w:r>
          </w:p>
        </w:tc>
      </w:tr>
      <w:tr w:rsidR="001365F0" w14:paraId="78798637" w14:textId="77777777">
        <w:trPr>
          <w:cantSplit/>
          <w:jc w:val="center"/>
        </w:trPr>
        <w:tc>
          <w:tcPr>
            <w:tcW w:w="3024" w:type="dxa"/>
            <w:tcMar>
              <w:top w:w="70" w:type="dxa"/>
              <w:left w:w="90" w:type="dxa"/>
              <w:bottom w:w="70" w:type="dxa"/>
              <w:right w:w="90" w:type="dxa"/>
            </w:tcMar>
          </w:tcPr>
          <w:p w14:paraId="190DD7EE" w14:textId="77777777" w:rsidR="001365F0" w:rsidRDefault="00000000">
            <w:r>
              <w:rPr>
                <w:sz w:val="17"/>
              </w:rPr>
              <w:t>Facility</w:t>
            </w:r>
          </w:p>
        </w:tc>
        <w:tc>
          <w:tcPr>
            <w:tcW w:w="6624" w:type="dxa"/>
            <w:tcMar>
              <w:top w:w="70" w:type="dxa"/>
              <w:left w:w="90" w:type="dxa"/>
              <w:bottom w:w="70" w:type="dxa"/>
              <w:right w:w="90" w:type="dxa"/>
            </w:tcMar>
          </w:tcPr>
          <w:p w14:paraId="4321885F" w14:textId="77777777" w:rsidR="001365F0" w:rsidRDefault="00000000">
            <w:r>
              <w:rPr>
                <w:sz w:val="17"/>
              </w:rPr>
              <w:t>Facility name; category; address and municipality; telephone; email</w:t>
            </w:r>
          </w:p>
        </w:tc>
      </w:tr>
      <w:tr w:rsidR="001365F0" w14:paraId="51C0C885" w14:textId="77777777">
        <w:trPr>
          <w:cantSplit/>
          <w:jc w:val="center"/>
        </w:trPr>
        <w:tc>
          <w:tcPr>
            <w:tcW w:w="3024" w:type="dxa"/>
            <w:tcMar>
              <w:top w:w="70" w:type="dxa"/>
              <w:left w:w="90" w:type="dxa"/>
              <w:bottom w:w="70" w:type="dxa"/>
              <w:right w:w="90" w:type="dxa"/>
            </w:tcMar>
          </w:tcPr>
          <w:p w14:paraId="691EE6C9" w14:textId="77777777" w:rsidR="001365F0" w:rsidRDefault="00000000">
            <w:r>
              <w:rPr>
                <w:sz w:val="17"/>
              </w:rPr>
              <w:t>Device identification</w:t>
            </w:r>
          </w:p>
        </w:tc>
        <w:tc>
          <w:tcPr>
            <w:tcW w:w="6624" w:type="dxa"/>
            <w:tcMar>
              <w:top w:w="70" w:type="dxa"/>
              <w:left w:w="90" w:type="dxa"/>
              <w:bottom w:w="70" w:type="dxa"/>
              <w:right w:w="90" w:type="dxa"/>
            </w:tcMar>
          </w:tcPr>
          <w:p w14:paraId="6188A221" w14:textId="77777777" w:rsidR="001365F0" w:rsidRDefault="00000000">
            <w:r>
              <w:rPr>
                <w:sz w:val="17"/>
              </w:rPr>
              <w:t>Barcode, QR code or serial number</w:t>
            </w:r>
          </w:p>
        </w:tc>
      </w:tr>
      <w:tr w:rsidR="001365F0" w14:paraId="053F26A0" w14:textId="77777777">
        <w:trPr>
          <w:cantSplit/>
          <w:jc w:val="center"/>
        </w:trPr>
        <w:tc>
          <w:tcPr>
            <w:tcW w:w="3024" w:type="dxa"/>
            <w:tcMar>
              <w:top w:w="70" w:type="dxa"/>
              <w:left w:w="90" w:type="dxa"/>
              <w:bottom w:w="70" w:type="dxa"/>
              <w:right w:w="90" w:type="dxa"/>
            </w:tcMar>
          </w:tcPr>
          <w:p w14:paraId="6BD96BCF" w14:textId="77777777" w:rsidR="001365F0" w:rsidRDefault="00000000">
            <w:r>
              <w:rPr>
                <w:sz w:val="17"/>
              </w:rPr>
              <w:t>Location</w:t>
            </w:r>
          </w:p>
        </w:tc>
        <w:tc>
          <w:tcPr>
            <w:tcW w:w="6624" w:type="dxa"/>
            <w:tcMar>
              <w:top w:w="70" w:type="dxa"/>
              <w:left w:w="90" w:type="dxa"/>
              <w:bottom w:w="70" w:type="dxa"/>
              <w:right w:w="90" w:type="dxa"/>
            </w:tcMar>
          </w:tcPr>
          <w:p w14:paraId="0F09C7B5" w14:textId="77777777" w:rsidR="001365F0" w:rsidRDefault="00000000">
            <w:r>
              <w:rPr>
                <w:sz w:val="17"/>
              </w:rPr>
              <w:t>Exact location within the facility</w:t>
            </w:r>
          </w:p>
        </w:tc>
      </w:tr>
      <w:tr w:rsidR="001365F0" w14:paraId="600B0176" w14:textId="77777777">
        <w:trPr>
          <w:cantSplit/>
          <w:jc w:val="center"/>
        </w:trPr>
        <w:tc>
          <w:tcPr>
            <w:tcW w:w="3024" w:type="dxa"/>
            <w:tcMar>
              <w:top w:w="70" w:type="dxa"/>
              <w:left w:w="90" w:type="dxa"/>
              <w:bottom w:w="70" w:type="dxa"/>
              <w:right w:w="90" w:type="dxa"/>
            </w:tcMar>
          </w:tcPr>
          <w:p w14:paraId="62B9809F" w14:textId="77777777" w:rsidR="001365F0" w:rsidRDefault="00000000">
            <w:r>
              <w:rPr>
                <w:sz w:val="17"/>
              </w:rPr>
              <w:t>Accessibility</w:t>
            </w:r>
          </w:p>
        </w:tc>
        <w:tc>
          <w:tcPr>
            <w:tcW w:w="6624" w:type="dxa"/>
            <w:tcMar>
              <w:top w:w="70" w:type="dxa"/>
              <w:left w:w="90" w:type="dxa"/>
              <w:bottom w:w="70" w:type="dxa"/>
              <w:right w:w="90" w:type="dxa"/>
            </w:tcMar>
          </w:tcPr>
          <w:p w14:paraId="01882BF5" w14:textId="77777777" w:rsidR="001365F0" w:rsidRDefault="00000000">
            <w:r>
              <w:rPr>
                <w:sz w:val="17"/>
              </w:rPr>
              <w:t>Accessible during operating hours: Yes/No; publicly accessible: Yes/No</w:t>
            </w:r>
          </w:p>
        </w:tc>
      </w:tr>
      <w:tr w:rsidR="001365F0" w14:paraId="0AFFC986" w14:textId="77777777">
        <w:trPr>
          <w:cantSplit/>
          <w:jc w:val="center"/>
        </w:trPr>
        <w:tc>
          <w:tcPr>
            <w:tcW w:w="3024" w:type="dxa"/>
            <w:tcMar>
              <w:top w:w="70" w:type="dxa"/>
              <w:left w:w="90" w:type="dxa"/>
              <w:bottom w:w="70" w:type="dxa"/>
              <w:right w:w="90" w:type="dxa"/>
            </w:tcMar>
          </w:tcPr>
          <w:p w14:paraId="2143F332" w14:textId="77777777" w:rsidR="001365F0" w:rsidRDefault="00000000">
            <w:r>
              <w:rPr>
                <w:sz w:val="17"/>
              </w:rPr>
              <w:t>Pediatric capability</w:t>
            </w:r>
          </w:p>
        </w:tc>
        <w:tc>
          <w:tcPr>
            <w:tcW w:w="6624" w:type="dxa"/>
            <w:tcMar>
              <w:top w:w="70" w:type="dxa"/>
              <w:left w:w="90" w:type="dxa"/>
              <w:bottom w:w="70" w:type="dxa"/>
              <w:right w:w="90" w:type="dxa"/>
            </w:tcMar>
          </w:tcPr>
          <w:p w14:paraId="46D5969C" w14:textId="77777777" w:rsidR="001365F0" w:rsidRDefault="00000000">
            <w:r>
              <w:rPr>
                <w:sz w:val="17"/>
              </w:rPr>
              <w:t>Yes / No / Not applicable</w:t>
            </w:r>
          </w:p>
        </w:tc>
      </w:tr>
      <w:tr w:rsidR="001365F0" w14:paraId="79F64C2F" w14:textId="77777777">
        <w:trPr>
          <w:cantSplit/>
          <w:jc w:val="center"/>
        </w:trPr>
        <w:tc>
          <w:tcPr>
            <w:tcW w:w="3024" w:type="dxa"/>
            <w:tcMar>
              <w:top w:w="70" w:type="dxa"/>
              <w:left w:w="90" w:type="dxa"/>
              <w:bottom w:w="70" w:type="dxa"/>
              <w:right w:w="90" w:type="dxa"/>
            </w:tcMar>
          </w:tcPr>
          <w:p w14:paraId="11E2CDE8" w14:textId="77777777" w:rsidR="001365F0" w:rsidRDefault="00000000">
            <w:r>
              <w:rPr>
                <w:sz w:val="17"/>
              </w:rPr>
              <w:t>Readiness</w:t>
            </w:r>
          </w:p>
        </w:tc>
        <w:tc>
          <w:tcPr>
            <w:tcW w:w="6624" w:type="dxa"/>
            <w:tcMar>
              <w:top w:w="70" w:type="dxa"/>
              <w:left w:w="90" w:type="dxa"/>
              <w:bottom w:w="70" w:type="dxa"/>
              <w:right w:w="90" w:type="dxa"/>
            </w:tcMar>
          </w:tcPr>
          <w:p w14:paraId="450207E9" w14:textId="77777777" w:rsidR="001365F0" w:rsidRDefault="00000000">
            <w:r>
              <w:rPr>
                <w:sz w:val="17"/>
              </w:rPr>
              <w:t>Operational; pads present and within expiry; battery functional; signage visible</w:t>
            </w:r>
          </w:p>
        </w:tc>
      </w:tr>
      <w:tr w:rsidR="001365F0" w14:paraId="682BE02C" w14:textId="77777777">
        <w:trPr>
          <w:cantSplit/>
          <w:jc w:val="center"/>
        </w:trPr>
        <w:tc>
          <w:tcPr>
            <w:tcW w:w="3024" w:type="dxa"/>
            <w:tcMar>
              <w:top w:w="70" w:type="dxa"/>
              <w:left w:w="90" w:type="dxa"/>
              <w:bottom w:w="70" w:type="dxa"/>
              <w:right w:w="90" w:type="dxa"/>
            </w:tcMar>
          </w:tcPr>
          <w:p w14:paraId="78D59F68" w14:textId="77777777" w:rsidR="001365F0" w:rsidRDefault="00000000">
            <w:r>
              <w:rPr>
                <w:sz w:val="17"/>
              </w:rPr>
              <w:lastRenderedPageBreak/>
              <w:t>Readiness dates</w:t>
            </w:r>
          </w:p>
        </w:tc>
        <w:tc>
          <w:tcPr>
            <w:tcW w:w="6624" w:type="dxa"/>
            <w:tcMar>
              <w:top w:w="70" w:type="dxa"/>
              <w:left w:w="90" w:type="dxa"/>
              <w:bottom w:w="70" w:type="dxa"/>
              <w:right w:w="90" w:type="dxa"/>
            </w:tcMar>
          </w:tcPr>
          <w:p w14:paraId="36514E0C" w14:textId="77777777" w:rsidR="001365F0" w:rsidRDefault="00000000">
            <w:r>
              <w:rPr>
                <w:sz w:val="17"/>
              </w:rPr>
              <w:t>Date of latest readiness check; electrode-pad expiry date; battery replacement or expiry date, if available</w:t>
            </w:r>
          </w:p>
        </w:tc>
      </w:tr>
      <w:tr w:rsidR="001365F0" w14:paraId="2C9CD4D7" w14:textId="77777777">
        <w:trPr>
          <w:cantSplit/>
          <w:jc w:val="center"/>
        </w:trPr>
        <w:tc>
          <w:tcPr>
            <w:tcW w:w="3024" w:type="dxa"/>
            <w:tcMar>
              <w:top w:w="70" w:type="dxa"/>
              <w:left w:w="90" w:type="dxa"/>
              <w:bottom w:w="70" w:type="dxa"/>
              <w:right w:w="90" w:type="dxa"/>
            </w:tcMar>
          </w:tcPr>
          <w:p w14:paraId="7643F290" w14:textId="77777777" w:rsidR="001365F0" w:rsidRDefault="00000000">
            <w:r>
              <w:rPr>
                <w:sz w:val="17"/>
              </w:rPr>
              <w:t>Coordinator</w:t>
            </w:r>
          </w:p>
        </w:tc>
        <w:tc>
          <w:tcPr>
            <w:tcW w:w="6624" w:type="dxa"/>
            <w:tcMar>
              <w:top w:w="70" w:type="dxa"/>
              <w:left w:w="90" w:type="dxa"/>
              <w:bottom w:w="70" w:type="dxa"/>
              <w:right w:w="90" w:type="dxa"/>
            </w:tcMar>
          </w:tcPr>
          <w:p w14:paraId="27BD84D0" w14:textId="77777777" w:rsidR="001365F0" w:rsidRDefault="00000000">
            <w:r>
              <w:rPr>
                <w:sz w:val="17"/>
              </w:rPr>
              <w:t>Name or position; telephone; email — same coordinator as the facility response plan</w:t>
            </w:r>
          </w:p>
        </w:tc>
      </w:tr>
      <w:tr w:rsidR="001365F0" w14:paraId="7282AFA9" w14:textId="77777777">
        <w:trPr>
          <w:cantSplit/>
          <w:jc w:val="center"/>
        </w:trPr>
        <w:tc>
          <w:tcPr>
            <w:tcW w:w="3024" w:type="dxa"/>
            <w:tcMar>
              <w:top w:w="70" w:type="dxa"/>
              <w:left w:w="90" w:type="dxa"/>
              <w:bottom w:w="70" w:type="dxa"/>
              <w:right w:w="90" w:type="dxa"/>
            </w:tcMar>
          </w:tcPr>
          <w:p w14:paraId="179DF534" w14:textId="77777777" w:rsidR="001365F0" w:rsidRDefault="00000000">
            <w:r>
              <w:rPr>
                <w:sz w:val="17"/>
              </w:rPr>
              <w:t>Registration purpose</w:t>
            </w:r>
          </w:p>
        </w:tc>
        <w:tc>
          <w:tcPr>
            <w:tcW w:w="6624" w:type="dxa"/>
            <w:tcMar>
              <w:top w:w="70" w:type="dxa"/>
              <w:left w:w="90" w:type="dxa"/>
              <w:bottom w:w="70" w:type="dxa"/>
              <w:right w:w="90" w:type="dxa"/>
            </w:tcMar>
          </w:tcPr>
          <w:p w14:paraId="21D48F1A" w14:textId="77777777" w:rsidR="001365F0" w:rsidRDefault="00000000">
            <w:r>
              <w:rPr>
                <w:sz w:val="17"/>
              </w:rPr>
              <w:t>Initial registration; annual readiness confirmation; update after relocation; update after replacement; update after operational/accessibility status change</w:t>
            </w:r>
          </w:p>
        </w:tc>
      </w:tr>
      <w:tr w:rsidR="001365F0" w14:paraId="18C2A7CD" w14:textId="77777777">
        <w:trPr>
          <w:cantSplit/>
          <w:jc w:val="center"/>
        </w:trPr>
        <w:tc>
          <w:tcPr>
            <w:tcW w:w="3024" w:type="dxa"/>
            <w:tcMar>
              <w:top w:w="70" w:type="dxa"/>
              <w:left w:w="90" w:type="dxa"/>
              <w:bottom w:w="70" w:type="dxa"/>
              <w:right w:w="90" w:type="dxa"/>
            </w:tcMar>
          </w:tcPr>
          <w:p w14:paraId="1A99D0B8" w14:textId="77777777" w:rsidR="001365F0" w:rsidRDefault="00000000">
            <w:r>
              <w:rPr>
                <w:sz w:val="17"/>
              </w:rPr>
              <w:t>Confirmation</w:t>
            </w:r>
          </w:p>
        </w:tc>
        <w:tc>
          <w:tcPr>
            <w:tcW w:w="6624" w:type="dxa"/>
            <w:tcMar>
              <w:top w:w="70" w:type="dxa"/>
              <w:left w:w="90" w:type="dxa"/>
              <w:bottom w:w="70" w:type="dxa"/>
              <w:right w:w="90" w:type="dxa"/>
            </w:tcMar>
          </w:tcPr>
          <w:p w14:paraId="19E8F318" w14:textId="77777777" w:rsidR="001365F0" w:rsidRDefault="00000000">
            <w:r>
              <w:rPr>
                <w:sz w:val="17"/>
              </w:rPr>
              <w:t>Facility representative; confirmation that information is accurate and AED operational; signature; date</w:t>
            </w:r>
          </w:p>
        </w:tc>
      </w:tr>
    </w:tbl>
    <w:p w14:paraId="7EAC3345" w14:textId="77777777" w:rsidR="001365F0" w:rsidRDefault="001365F0">
      <w:pPr>
        <w:pStyle w:val="SmallNote"/>
      </w:pPr>
    </w:p>
    <w:p w14:paraId="2F37C911" w14:textId="77777777" w:rsidR="001365F0" w:rsidRDefault="00000000">
      <w:pPr>
        <w:pStyle w:val="Heading2"/>
      </w:pPr>
      <w:r>
        <w:t>6.2 Status changes that must be supported</w:t>
      </w:r>
    </w:p>
    <w:p w14:paraId="0A295357" w14:textId="77777777" w:rsidR="001365F0" w:rsidRDefault="00000000">
      <w:pPr>
        <w:pStyle w:val="ListBullet"/>
        <w:spacing w:after="40"/>
      </w:pPr>
      <w:r>
        <w:t>AED relocation or replacement.</w:t>
      </w:r>
    </w:p>
    <w:p w14:paraId="6E6EF2FD" w14:textId="77777777" w:rsidR="001365F0" w:rsidRDefault="00000000">
      <w:pPr>
        <w:pStyle w:val="ListBullet"/>
        <w:spacing w:after="40"/>
      </w:pPr>
      <w:r>
        <w:t>Change in operational status.</w:t>
      </w:r>
    </w:p>
    <w:p w14:paraId="316CD191" w14:textId="77777777" w:rsidR="001365F0" w:rsidRDefault="00000000">
      <w:pPr>
        <w:pStyle w:val="ListBullet"/>
        <w:spacing w:after="40"/>
      </w:pPr>
      <w:r>
        <w:t>Change in accessibility status.</w:t>
      </w:r>
    </w:p>
    <w:p w14:paraId="36B072AE" w14:textId="77777777" w:rsidR="001365F0" w:rsidRDefault="00000000">
      <w:pPr>
        <w:pStyle w:val="ListBullet"/>
        <w:spacing w:after="40"/>
      </w:pPr>
      <w:r>
        <w:t>AED use, where an update is required.</w:t>
      </w:r>
    </w:p>
    <w:p w14:paraId="2A2C503C" w14:textId="77777777" w:rsidR="001365F0" w:rsidRDefault="00000000">
      <w:pPr>
        <w:pStyle w:val="ListBullet"/>
        <w:spacing w:after="40"/>
      </w:pPr>
      <w:r>
        <w:t>Ministry request for readiness confirmation.</w:t>
      </w:r>
    </w:p>
    <w:p w14:paraId="010ECB2B" w14:textId="77777777" w:rsidR="001365F0" w:rsidRDefault="00000000">
      <w:pPr>
        <w:pStyle w:val="Heading2"/>
      </w:pPr>
      <w:r>
        <w:t>6.3 Ministry registry capability</w:t>
      </w:r>
    </w:p>
    <w:p w14:paraId="2F94DB08" w14:textId="77777777" w:rsidR="001365F0" w:rsidRDefault="00000000">
      <w:r>
        <w:t>The policy allows the Ministry to establish an electronic AED registry incorporating device identification, geolocation, accessibility information, readiness status and automated notifications. The platform architecture should therefore support these data domains. Activation of optional geolocation or automated-notification functions should follow DeFi Square/MOPH direction.</w:t>
      </w:r>
    </w:p>
    <w:p w14:paraId="7CA39466" w14:textId="77777777" w:rsidR="001365F0" w:rsidRDefault="00000000">
      <w:pPr>
        <w:pStyle w:val="Heading1"/>
      </w:pPr>
      <w:r>
        <w:t>7. Annex D Implementation — Facility Cardiac-Arrest Incident Report</w:t>
      </w:r>
    </w:p>
    <w:p w14:paraId="2A81183C" w14:textId="77777777" w:rsidR="001365F0" w:rsidRDefault="00000000">
      <w:r>
        <w:t>The facility incident report is completed by the facility cardiac-readiness coordinator or an authorized facility representative after any suspected cardiac arrest, CPR attempt or AED application. The national facility report must not request the patient’s name or unnecessary identifying information.</w:t>
      </w:r>
    </w:p>
    <w:p w14:paraId="358B8BBE" w14:textId="77777777" w:rsidR="001365F0" w:rsidRDefault="00000000">
      <w:pPr>
        <w:pStyle w:val="Heading2"/>
      </w:pPr>
      <w:r>
        <w:t>7.1 Facility and incident information</w:t>
      </w:r>
    </w:p>
    <w:tbl>
      <w:tblPr>
        <w:tblStyle w:val="TableGrid"/>
        <w:tblW w:w="0" w:type="auto"/>
        <w:jc w:val="center"/>
        <w:tblLayout w:type="fixed"/>
        <w:tblLook w:val="04A0" w:firstRow="1" w:lastRow="0" w:firstColumn="1" w:lastColumn="0" w:noHBand="0" w:noVBand="1"/>
      </w:tblPr>
      <w:tblGrid>
        <w:gridCol w:w="5472"/>
        <w:gridCol w:w="4176"/>
      </w:tblGrid>
      <w:tr w:rsidR="001365F0" w14:paraId="45F7173D" w14:textId="77777777">
        <w:trPr>
          <w:cantSplit/>
          <w:tblHeader/>
          <w:jc w:val="center"/>
        </w:trPr>
        <w:tc>
          <w:tcPr>
            <w:tcW w:w="5472" w:type="dxa"/>
            <w:shd w:val="clear" w:color="auto" w:fill="17365D"/>
            <w:tcMar>
              <w:top w:w="70" w:type="dxa"/>
              <w:left w:w="90" w:type="dxa"/>
              <w:bottom w:w="70" w:type="dxa"/>
              <w:right w:w="90" w:type="dxa"/>
            </w:tcMar>
            <w:vAlign w:val="center"/>
          </w:tcPr>
          <w:p w14:paraId="457CB89D" w14:textId="77777777" w:rsidR="001365F0" w:rsidRDefault="00000000">
            <w:r>
              <w:rPr>
                <w:b/>
                <w:color w:val="FFFFFF"/>
                <w:sz w:val="17"/>
              </w:rPr>
              <w:t>Field</w:t>
            </w:r>
          </w:p>
        </w:tc>
        <w:tc>
          <w:tcPr>
            <w:tcW w:w="4176" w:type="dxa"/>
            <w:shd w:val="clear" w:color="auto" w:fill="17365D"/>
            <w:tcMar>
              <w:top w:w="70" w:type="dxa"/>
              <w:left w:w="90" w:type="dxa"/>
              <w:bottom w:w="70" w:type="dxa"/>
              <w:right w:w="90" w:type="dxa"/>
            </w:tcMar>
            <w:vAlign w:val="center"/>
          </w:tcPr>
          <w:p w14:paraId="5CC3288A" w14:textId="77777777" w:rsidR="001365F0" w:rsidRDefault="00000000">
            <w:r>
              <w:rPr>
                <w:b/>
                <w:color w:val="FFFFFF"/>
                <w:sz w:val="17"/>
              </w:rPr>
              <w:t>Data</w:t>
            </w:r>
          </w:p>
        </w:tc>
      </w:tr>
      <w:tr w:rsidR="001365F0" w14:paraId="4EA07722" w14:textId="77777777">
        <w:trPr>
          <w:cantSplit/>
          <w:jc w:val="center"/>
        </w:trPr>
        <w:tc>
          <w:tcPr>
            <w:tcW w:w="5472" w:type="dxa"/>
            <w:tcMar>
              <w:top w:w="70" w:type="dxa"/>
              <w:left w:w="90" w:type="dxa"/>
              <w:bottom w:w="70" w:type="dxa"/>
              <w:right w:w="90" w:type="dxa"/>
            </w:tcMar>
          </w:tcPr>
          <w:p w14:paraId="33436896" w14:textId="77777777" w:rsidR="001365F0" w:rsidRDefault="00000000">
            <w:r>
              <w:rPr>
                <w:sz w:val="17"/>
              </w:rPr>
              <w:t>Facility name</w:t>
            </w:r>
          </w:p>
        </w:tc>
        <w:tc>
          <w:tcPr>
            <w:tcW w:w="4176" w:type="dxa"/>
            <w:tcMar>
              <w:top w:w="70" w:type="dxa"/>
              <w:left w:w="90" w:type="dxa"/>
              <w:bottom w:w="70" w:type="dxa"/>
              <w:right w:w="90" w:type="dxa"/>
            </w:tcMar>
          </w:tcPr>
          <w:p w14:paraId="3C100BC6" w14:textId="77777777" w:rsidR="001365F0" w:rsidRDefault="00000000">
            <w:r>
              <w:rPr>
                <w:sz w:val="17"/>
              </w:rPr>
              <w:t>Text / facility reference</w:t>
            </w:r>
          </w:p>
        </w:tc>
      </w:tr>
      <w:tr w:rsidR="001365F0" w14:paraId="1927B69F" w14:textId="77777777">
        <w:trPr>
          <w:cantSplit/>
          <w:jc w:val="center"/>
        </w:trPr>
        <w:tc>
          <w:tcPr>
            <w:tcW w:w="5472" w:type="dxa"/>
            <w:tcMar>
              <w:top w:w="70" w:type="dxa"/>
              <w:left w:w="90" w:type="dxa"/>
              <w:bottom w:w="70" w:type="dxa"/>
              <w:right w:w="90" w:type="dxa"/>
            </w:tcMar>
          </w:tcPr>
          <w:p w14:paraId="7D0722C6" w14:textId="77777777" w:rsidR="001365F0" w:rsidRDefault="00000000">
            <w:r>
              <w:rPr>
                <w:sz w:val="17"/>
              </w:rPr>
              <w:t>Facility category</w:t>
            </w:r>
          </w:p>
        </w:tc>
        <w:tc>
          <w:tcPr>
            <w:tcW w:w="4176" w:type="dxa"/>
            <w:tcMar>
              <w:top w:w="70" w:type="dxa"/>
              <w:left w:w="90" w:type="dxa"/>
              <w:bottom w:w="70" w:type="dxa"/>
              <w:right w:w="90" w:type="dxa"/>
            </w:tcMar>
          </w:tcPr>
          <w:p w14:paraId="15CDF474" w14:textId="77777777" w:rsidR="001365F0" w:rsidRDefault="00000000">
            <w:r>
              <w:rPr>
                <w:sz w:val="17"/>
              </w:rPr>
              <w:t>Facility reference</w:t>
            </w:r>
          </w:p>
        </w:tc>
      </w:tr>
      <w:tr w:rsidR="001365F0" w14:paraId="3E44C393" w14:textId="77777777">
        <w:trPr>
          <w:cantSplit/>
          <w:jc w:val="center"/>
        </w:trPr>
        <w:tc>
          <w:tcPr>
            <w:tcW w:w="5472" w:type="dxa"/>
            <w:tcMar>
              <w:top w:w="70" w:type="dxa"/>
              <w:left w:w="90" w:type="dxa"/>
              <w:bottom w:w="70" w:type="dxa"/>
              <w:right w:w="90" w:type="dxa"/>
            </w:tcMar>
          </w:tcPr>
          <w:p w14:paraId="2395B93F" w14:textId="77777777" w:rsidR="001365F0" w:rsidRDefault="00000000">
            <w:r>
              <w:rPr>
                <w:sz w:val="17"/>
              </w:rPr>
              <w:t>Address and municipality</w:t>
            </w:r>
          </w:p>
        </w:tc>
        <w:tc>
          <w:tcPr>
            <w:tcW w:w="4176" w:type="dxa"/>
            <w:tcMar>
              <w:top w:w="70" w:type="dxa"/>
              <w:left w:w="90" w:type="dxa"/>
              <w:bottom w:w="70" w:type="dxa"/>
              <w:right w:w="90" w:type="dxa"/>
            </w:tcMar>
          </w:tcPr>
          <w:p w14:paraId="41F0644D" w14:textId="77777777" w:rsidR="001365F0" w:rsidRDefault="00000000">
            <w:r>
              <w:rPr>
                <w:sz w:val="17"/>
              </w:rPr>
              <w:t>Facility reference</w:t>
            </w:r>
          </w:p>
        </w:tc>
      </w:tr>
      <w:tr w:rsidR="001365F0" w14:paraId="035C8280" w14:textId="77777777">
        <w:trPr>
          <w:cantSplit/>
          <w:jc w:val="center"/>
        </w:trPr>
        <w:tc>
          <w:tcPr>
            <w:tcW w:w="5472" w:type="dxa"/>
            <w:tcMar>
              <w:top w:w="70" w:type="dxa"/>
              <w:left w:w="90" w:type="dxa"/>
              <w:bottom w:w="70" w:type="dxa"/>
              <w:right w:w="90" w:type="dxa"/>
            </w:tcMar>
          </w:tcPr>
          <w:p w14:paraId="6F0FC3ED" w14:textId="77777777" w:rsidR="001365F0" w:rsidRDefault="00000000">
            <w:r>
              <w:rPr>
                <w:sz w:val="17"/>
              </w:rPr>
              <w:t>Date of incident</w:t>
            </w:r>
          </w:p>
        </w:tc>
        <w:tc>
          <w:tcPr>
            <w:tcW w:w="4176" w:type="dxa"/>
            <w:tcMar>
              <w:top w:w="70" w:type="dxa"/>
              <w:left w:w="90" w:type="dxa"/>
              <w:bottom w:w="70" w:type="dxa"/>
              <w:right w:w="90" w:type="dxa"/>
            </w:tcMar>
          </w:tcPr>
          <w:p w14:paraId="4ADC6005" w14:textId="77777777" w:rsidR="001365F0" w:rsidRDefault="00000000">
            <w:r>
              <w:rPr>
                <w:sz w:val="17"/>
              </w:rPr>
              <w:t>Date</w:t>
            </w:r>
          </w:p>
        </w:tc>
      </w:tr>
      <w:tr w:rsidR="001365F0" w14:paraId="50ABD3CF" w14:textId="77777777">
        <w:trPr>
          <w:cantSplit/>
          <w:jc w:val="center"/>
        </w:trPr>
        <w:tc>
          <w:tcPr>
            <w:tcW w:w="5472" w:type="dxa"/>
            <w:tcMar>
              <w:top w:w="70" w:type="dxa"/>
              <w:left w:w="90" w:type="dxa"/>
              <w:bottom w:w="70" w:type="dxa"/>
              <w:right w:w="90" w:type="dxa"/>
            </w:tcMar>
          </w:tcPr>
          <w:p w14:paraId="0F072472" w14:textId="77777777" w:rsidR="001365F0" w:rsidRDefault="00000000">
            <w:r>
              <w:rPr>
                <w:sz w:val="17"/>
              </w:rPr>
              <w:t>Approximate time</w:t>
            </w:r>
          </w:p>
        </w:tc>
        <w:tc>
          <w:tcPr>
            <w:tcW w:w="4176" w:type="dxa"/>
            <w:tcMar>
              <w:top w:w="70" w:type="dxa"/>
              <w:left w:w="90" w:type="dxa"/>
              <w:bottom w:w="70" w:type="dxa"/>
              <w:right w:w="90" w:type="dxa"/>
            </w:tcMar>
          </w:tcPr>
          <w:p w14:paraId="200DE8E1" w14:textId="77777777" w:rsidR="001365F0" w:rsidRDefault="00000000">
            <w:r>
              <w:rPr>
                <w:sz w:val="17"/>
              </w:rPr>
              <w:t>Time</w:t>
            </w:r>
          </w:p>
        </w:tc>
      </w:tr>
      <w:tr w:rsidR="001365F0" w14:paraId="728BFBE0" w14:textId="77777777">
        <w:trPr>
          <w:cantSplit/>
          <w:jc w:val="center"/>
        </w:trPr>
        <w:tc>
          <w:tcPr>
            <w:tcW w:w="5472" w:type="dxa"/>
            <w:tcMar>
              <w:top w:w="70" w:type="dxa"/>
              <w:left w:w="90" w:type="dxa"/>
              <w:bottom w:w="70" w:type="dxa"/>
              <w:right w:w="90" w:type="dxa"/>
            </w:tcMar>
          </w:tcPr>
          <w:p w14:paraId="6AE97E65" w14:textId="77777777" w:rsidR="001365F0" w:rsidRDefault="00000000">
            <w:r>
              <w:rPr>
                <w:sz w:val="17"/>
              </w:rPr>
              <w:t>Location within the facility</w:t>
            </w:r>
          </w:p>
        </w:tc>
        <w:tc>
          <w:tcPr>
            <w:tcW w:w="4176" w:type="dxa"/>
            <w:tcMar>
              <w:top w:w="70" w:type="dxa"/>
              <w:left w:w="90" w:type="dxa"/>
              <w:bottom w:w="70" w:type="dxa"/>
              <w:right w:w="90" w:type="dxa"/>
            </w:tcMar>
          </w:tcPr>
          <w:p w14:paraId="1AA2CC80" w14:textId="77777777" w:rsidR="001365F0" w:rsidRDefault="00000000">
            <w:r>
              <w:rPr>
                <w:sz w:val="17"/>
              </w:rPr>
              <w:t>Text</w:t>
            </w:r>
          </w:p>
        </w:tc>
      </w:tr>
    </w:tbl>
    <w:p w14:paraId="7F4AB51C" w14:textId="77777777" w:rsidR="001365F0" w:rsidRDefault="001365F0">
      <w:pPr>
        <w:pStyle w:val="SmallNote"/>
      </w:pPr>
    </w:p>
    <w:p w14:paraId="7012F339" w14:textId="77777777" w:rsidR="001365F0" w:rsidRDefault="00000000">
      <w:pPr>
        <w:pStyle w:val="Heading2"/>
      </w:pPr>
      <w:r>
        <w:t>7.2 Immediate response</w:t>
      </w:r>
    </w:p>
    <w:tbl>
      <w:tblPr>
        <w:tblStyle w:val="TableGrid"/>
        <w:tblW w:w="0" w:type="auto"/>
        <w:jc w:val="center"/>
        <w:tblLayout w:type="fixed"/>
        <w:tblLook w:val="04A0" w:firstRow="1" w:lastRow="0" w:firstColumn="1" w:lastColumn="0" w:noHBand="0" w:noVBand="1"/>
      </w:tblPr>
      <w:tblGrid>
        <w:gridCol w:w="6768"/>
        <w:gridCol w:w="2880"/>
      </w:tblGrid>
      <w:tr w:rsidR="001365F0" w14:paraId="547FA5D4" w14:textId="77777777">
        <w:trPr>
          <w:cantSplit/>
          <w:tblHeader/>
          <w:jc w:val="center"/>
        </w:trPr>
        <w:tc>
          <w:tcPr>
            <w:tcW w:w="6768" w:type="dxa"/>
            <w:shd w:val="clear" w:color="auto" w:fill="17365D"/>
            <w:tcMar>
              <w:top w:w="70" w:type="dxa"/>
              <w:left w:w="90" w:type="dxa"/>
              <w:bottom w:w="70" w:type="dxa"/>
              <w:right w:w="90" w:type="dxa"/>
            </w:tcMar>
            <w:vAlign w:val="center"/>
          </w:tcPr>
          <w:p w14:paraId="2209BBE2" w14:textId="77777777" w:rsidR="001365F0" w:rsidRDefault="00000000">
            <w:r>
              <w:rPr>
                <w:b/>
                <w:color w:val="FFFFFF"/>
                <w:sz w:val="17"/>
              </w:rPr>
              <w:t>Field</w:t>
            </w:r>
          </w:p>
        </w:tc>
        <w:tc>
          <w:tcPr>
            <w:tcW w:w="2880" w:type="dxa"/>
            <w:shd w:val="clear" w:color="auto" w:fill="17365D"/>
            <w:tcMar>
              <w:top w:w="70" w:type="dxa"/>
              <w:left w:w="90" w:type="dxa"/>
              <w:bottom w:w="70" w:type="dxa"/>
              <w:right w:w="90" w:type="dxa"/>
            </w:tcMar>
            <w:vAlign w:val="center"/>
          </w:tcPr>
          <w:p w14:paraId="6A798F69" w14:textId="77777777" w:rsidR="001365F0" w:rsidRDefault="00000000">
            <w:r>
              <w:rPr>
                <w:b/>
                <w:color w:val="FFFFFF"/>
                <w:sz w:val="17"/>
              </w:rPr>
              <w:t>Response values</w:t>
            </w:r>
          </w:p>
        </w:tc>
      </w:tr>
      <w:tr w:rsidR="001365F0" w14:paraId="4D286696" w14:textId="77777777">
        <w:trPr>
          <w:cantSplit/>
          <w:jc w:val="center"/>
        </w:trPr>
        <w:tc>
          <w:tcPr>
            <w:tcW w:w="6768" w:type="dxa"/>
            <w:tcMar>
              <w:top w:w="70" w:type="dxa"/>
              <w:left w:w="90" w:type="dxa"/>
              <w:bottom w:w="70" w:type="dxa"/>
              <w:right w:w="90" w:type="dxa"/>
            </w:tcMar>
          </w:tcPr>
          <w:p w14:paraId="4009AB6E" w14:textId="77777777" w:rsidR="001365F0" w:rsidRDefault="00000000">
            <w:r>
              <w:rPr>
                <w:sz w:val="17"/>
              </w:rPr>
              <w:t>EMS contacted</w:t>
            </w:r>
          </w:p>
        </w:tc>
        <w:tc>
          <w:tcPr>
            <w:tcW w:w="2880" w:type="dxa"/>
            <w:tcMar>
              <w:top w:w="70" w:type="dxa"/>
              <w:left w:w="90" w:type="dxa"/>
              <w:bottom w:w="70" w:type="dxa"/>
              <w:right w:w="90" w:type="dxa"/>
            </w:tcMar>
          </w:tcPr>
          <w:p w14:paraId="4E0266A3" w14:textId="77777777" w:rsidR="001365F0" w:rsidRDefault="00000000">
            <w:r>
              <w:rPr>
                <w:sz w:val="17"/>
              </w:rPr>
              <w:t>Yes / No / Unknown</w:t>
            </w:r>
          </w:p>
        </w:tc>
      </w:tr>
      <w:tr w:rsidR="001365F0" w14:paraId="20B52453" w14:textId="77777777">
        <w:trPr>
          <w:cantSplit/>
          <w:jc w:val="center"/>
        </w:trPr>
        <w:tc>
          <w:tcPr>
            <w:tcW w:w="6768" w:type="dxa"/>
            <w:tcMar>
              <w:top w:w="70" w:type="dxa"/>
              <w:left w:w="90" w:type="dxa"/>
              <w:bottom w:w="70" w:type="dxa"/>
              <w:right w:w="90" w:type="dxa"/>
            </w:tcMar>
          </w:tcPr>
          <w:p w14:paraId="21F46D7F" w14:textId="77777777" w:rsidR="001365F0" w:rsidRDefault="00000000">
            <w:r>
              <w:rPr>
                <w:sz w:val="17"/>
              </w:rPr>
              <w:lastRenderedPageBreak/>
              <w:t>CPR started before professional responders arrived</w:t>
            </w:r>
          </w:p>
        </w:tc>
        <w:tc>
          <w:tcPr>
            <w:tcW w:w="2880" w:type="dxa"/>
            <w:tcMar>
              <w:top w:w="70" w:type="dxa"/>
              <w:left w:w="90" w:type="dxa"/>
              <w:bottom w:w="70" w:type="dxa"/>
              <w:right w:w="90" w:type="dxa"/>
            </w:tcMar>
          </w:tcPr>
          <w:p w14:paraId="39197548" w14:textId="77777777" w:rsidR="001365F0" w:rsidRDefault="00000000">
            <w:r>
              <w:rPr>
                <w:sz w:val="17"/>
              </w:rPr>
              <w:t>Yes / No / Unknown</w:t>
            </w:r>
          </w:p>
        </w:tc>
      </w:tr>
      <w:tr w:rsidR="001365F0" w14:paraId="531C5AC1" w14:textId="77777777">
        <w:trPr>
          <w:cantSplit/>
          <w:jc w:val="center"/>
        </w:trPr>
        <w:tc>
          <w:tcPr>
            <w:tcW w:w="6768" w:type="dxa"/>
            <w:tcMar>
              <w:top w:w="70" w:type="dxa"/>
              <w:left w:w="90" w:type="dxa"/>
              <w:bottom w:w="70" w:type="dxa"/>
              <w:right w:w="90" w:type="dxa"/>
            </w:tcMar>
          </w:tcPr>
          <w:p w14:paraId="603F3D79" w14:textId="77777777" w:rsidR="001365F0" w:rsidRDefault="00000000">
            <w:r>
              <w:rPr>
                <w:sz w:val="17"/>
              </w:rPr>
              <w:t>Onsite AED available</w:t>
            </w:r>
          </w:p>
        </w:tc>
        <w:tc>
          <w:tcPr>
            <w:tcW w:w="2880" w:type="dxa"/>
            <w:tcMar>
              <w:top w:w="70" w:type="dxa"/>
              <w:left w:w="90" w:type="dxa"/>
              <w:bottom w:w="70" w:type="dxa"/>
              <w:right w:w="90" w:type="dxa"/>
            </w:tcMar>
          </w:tcPr>
          <w:p w14:paraId="75262312" w14:textId="77777777" w:rsidR="001365F0" w:rsidRDefault="00000000">
            <w:r>
              <w:rPr>
                <w:sz w:val="17"/>
              </w:rPr>
              <w:t>Yes / No</w:t>
            </w:r>
          </w:p>
        </w:tc>
      </w:tr>
      <w:tr w:rsidR="001365F0" w14:paraId="12997DA7" w14:textId="77777777">
        <w:trPr>
          <w:cantSplit/>
          <w:jc w:val="center"/>
        </w:trPr>
        <w:tc>
          <w:tcPr>
            <w:tcW w:w="6768" w:type="dxa"/>
            <w:tcMar>
              <w:top w:w="70" w:type="dxa"/>
              <w:left w:w="90" w:type="dxa"/>
              <w:bottom w:w="70" w:type="dxa"/>
              <w:right w:w="90" w:type="dxa"/>
            </w:tcMar>
          </w:tcPr>
          <w:p w14:paraId="01D289A4" w14:textId="77777777" w:rsidR="001365F0" w:rsidRDefault="00000000">
            <w:r>
              <w:rPr>
                <w:sz w:val="17"/>
              </w:rPr>
              <w:t>Onsite AED applied</w:t>
            </w:r>
          </w:p>
        </w:tc>
        <w:tc>
          <w:tcPr>
            <w:tcW w:w="2880" w:type="dxa"/>
            <w:tcMar>
              <w:top w:w="70" w:type="dxa"/>
              <w:left w:w="90" w:type="dxa"/>
              <w:bottom w:w="70" w:type="dxa"/>
              <w:right w:w="90" w:type="dxa"/>
            </w:tcMar>
          </w:tcPr>
          <w:p w14:paraId="04F6FECC" w14:textId="77777777" w:rsidR="001365F0" w:rsidRDefault="00000000">
            <w:r>
              <w:rPr>
                <w:sz w:val="17"/>
              </w:rPr>
              <w:t>Yes / No / Unknown</w:t>
            </w:r>
          </w:p>
        </w:tc>
      </w:tr>
      <w:tr w:rsidR="001365F0" w14:paraId="0EF6A3A5" w14:textId="77777777">
        <w:trPr>
          <w:cantSplit/>
          <w:jc w:val="center"/>
        </w:trPr>
        <w:tc>
          <w:tcPr>
            <w:tcW w:w="6768" w:type="dxa"/>
            <w:tcMar>
              <w:top w:w="70" w:type="dxa"/>
              <w:left w:w="90" w:type="dxa"/>
              <w:bottom w:w="70" w:type="dxa"/>
              <w:right w:w="90" w:type="dxa"/>
            </w:tcMar>
          </w:tcPr>
          <w:p w14:paraId="25763A38" w14:textId="77777777" w:rsidR="001365F0" w:rsidRDefault="00000000">
            <w:r>
              <w:rPr>
                <w:sz w:val="17"/>
              </w:rPr>
              <w:t>Shock delivered, if known</w:t>
            </w:r>
          </w:p>
        </w:tc>
        <w:tc>
          <w:tcPr>
            <w:tcW w:w="2880" w:type="dxa"/>
            <w:tcMar>
              <w:top w:w="70" w:type="dxa"/>
              <w:left w:w="90" w:type="dxa"/>
              <w:bottom w:w="70" w:type="dxa"/>
              <w:right w:w="90" w:type="dxa"/>
            </w:tcMar>
          </w:tcPr>
          <w:p w14:paraId="43A43E4B" w14:textId="77777777" w:rsidR="001365F0" w:rsidRDefault="00000000">
            <w:r>
              <w:rPr>
                <w:sz w:val="17"/>
              </w:rPr>
              <w:t>Yes / No / Unknown</w:t>
            </w:r>
          </w:p>
        </w:tc>
      </w:tr>
      <w:tr w:rsidR="001365F0" w14:paraId="64921BB7" w14:textId="77777777">
        <w:trPr>
          <w:cantSplit/>
          <w:jc w:val="center"/>
        </w:trPr>
        <w:tc>
          <w:tcPr>
            <w:tcW w:w="6768" w:type="dxa"/>
            <w:tcMar>
              <w:top w:w="70" w:type="dxa"/>
              <w:left w:w="90" w:type="dxa"/>
              <w:bottom w:w="70" w:type="dxa"/>
              <w:right w:w="90" w:type="dxa"/>
            </w:tcMar>
          </w:tcPr>
          <w:p w14:paraId="26F0AB63" w14:textId="77777777" w:rsidR="001365F0" w:rsidRDefault="00000000">
            <w:r>
              <w:rPr>
                <w:sz w:val="17"/>
              </w:rPr>
              <w:t>Someone met and guided responders to the patient</w:t>
            </w:r>
          </w:p>
        </w:tc>
        <w:tc>
          <w:tcPr>
            <w:tcW w:w="2880" w:type="dxa"/>
            <w:tcMar>
              <w:top w:w="70" w:type="dxa"/>
              <w:left w:w="90" w:type="dxa"/>
              <w:bottom w:w="70" w:type="dxa"/>
              <w:right w:w="90" w:type="dxa"/>
            </w:tcMar>
          </w:tcPr>
          <w:p w14:paraId="79EBC283" w14:textId="77777777" w:rsidR="001365F0" w:rsidRDefault="00000000">
            <w:r>
              <w:rPr>
                <w:sz w:val="17"/>
              </w:rPr>
              <w:t>Yes / No / Not applicable</w:t>
            </w:r>
          </w:p>
        </w:tc>
      </w:tr>
    </w:tbl>
    <w:p w14:paraId="543E2C8C" w14:textId="77777777" w:rsidR="001365F0" w:rsidRDefault="001365F0">
      <w:pPr>
        <w:pStyle w:val="SmallNote"/>
      </w:pPr>
    </w:p>
    <w:p w14:paraId="703FD45E" w14:textId="77777777" w:rsidR="001365F0" w:rsidRDefault="00000000">
      <w:pPr>
        <w:pStyle w:val="Heading2"/>
      </w:pPr>
      <w:r>
        <w:t>7.3 EMS attendance and patient transfer</w:t>
      </w:r>
    </w:p>
    <w:tbl>
      <w:tblPr>
        <w:tblStyle w:val="TableGrid"/>
        <w:tblW w:w="0" w:type="auto"/>
        <w:jc w:val="center"/>
        <w:tblLayout w:type="fixed"/>
        <w:tblLook w:val="04A0" w:firstRow="1" w:lastRow="0" w:firstColumn="1" w:lastColumn="0" w:noHBand="0" w:noVBand="1"/>
      </w:tblPr>
      <w:tblGrid>
        <w:gridCol w:w="6336"/>
        <w:gridCol w:w="3312"/>
      </w:tblGrid>
      <w:tr w:rsidR="001365F0" w14:paraId="6B9F60E6" w14:textId="77777777">
        <w:trPr>
          <w:cantSplit/>
          <w:tblHeader/>
          <w:jc w:val="center"/>
        </w:trPr>
        <w:tc>
          <w:tcPr>
            <w:tcW w:w="6336" w:type="dxa"/>
            <w:shd w:val="clear" w:color="auto" w:fill="17365D"/>
            <w:tcMar>
              <w:top w:w="70" w:type="dxa"/>
              <w:left w:w="90" w:type="dxa"/>
              <w:bottom w:w="70" w:type="dxa"/>
              <w:right w:w="90" w:type="dxa"/>
            </w:tcMar>
            <w:vAlign w:val="center"/>
          </w:tcPr>
          <w:p w14:paraId="5BC30E5C" w14:textId="77777777" w:rsidR="001365F0" w:rsidRDefault="00000000">
            <w:r>
              <w:rPr>
                <w:b/>
                <w:color w:val="FFFFFF"/>
                <w:sz w:val="17"/>
              </w:rPr>
              <w:t>Field</w:t>
            </w:r>
          </w:p>
        </w:tc>
        <w:tc>
          <w:tcPr>
            <w:tcW w:w="3312" w:type="dxa"/>
            <w:shd w:val="clear" w:color="auto" w:fill="17365D"/>
            <w:tcMar>
              <w:top w:w="70" w:type="dxa"/>
              <w:left w:w="90" w:type="dxa"/>
              <w:bottom w:w="70" w:type="dxa"/>
              <w:right w:w="90" w:type="dxa"/>
            </w:tcMar>
            <w:vAlign w:val="center"/>
          </w:tcPr>
          <w:p w14:paraId="650AD522" w14:textId="77777777" w:rsidR="001365F0" w:rsidRDefault="00000000">
            <w:r>
              <w:rPr>
                <w:b/>
                <w:color w:val="FFFFFF"/>
                <w:sz w:val="17"/>
              </w:rPr>
              <w:t>Response / data</w:t>
            </w:r>
          </w:p>
        </w:tc>
      </w:tr>
      <w:tr w:rsidR="001365F0" w14:paraId="223B5889" w14:textId="77777777">
        <w:trPr>
          <w:cantSplit/>
          <w:jc w:val="center"/>
        </w:trPr>
        <w:tc>
          <w:tcPr>
            <w:tcW w:w="6336" w:type="dxa"/>
            <w:tcMar>
              <w:top w:w="70" w:type="dxa"/>
              <w:left w:w="90" w:type="dxa"/>
              <w:bottom w:w="70" w:type="dxa"/>
              <w:right w:w="90" w:type="dxa"/>
            </w:tcMar>
          </w:tcPr>
          <w:p w14:paraId="5C5558CE" w14:textId="77777777" w:rsidR="001365F0" w:rsidRDefault="00000000">
            <w:r>
              <w:rPr>
                <w:sz w:val="17"/>
              </w:rPr>
              <w:t>EMS agency attended</w:t>
            </w:r>
          </w:p>
        </w:tc>
        <w:tc>
          <w:tcPr>
            <w:tcW w:w="3312" w:type="dxa"/>
            <w:tcMar>
              <w:top w:w="70" w:type="dxa"/>
              <w:left w:w="90" w:type="dxa"/>
              <w:bottom w:w="70" w:type="dxa"/>
              <w:right w:w="90" w:type="dxa"/>
            </w:tcMar>
          </w:tcPr>
          <w:p w14:paraId="513CBD69" w14:textId="77777777" w:rsidR="001365F0" w:rsidRDefault="00000000">
            <w:r>
              <w:rPr>
                <w:sz w:val="17"/>
              </w:rPr>
              <w:t>Yes / No / Unknown</w:t>
            </w:r>
          </w:p>
        </w:tc>
      </w:tr>
      <w:tr w:rsidR="001365F0" w14:paraId="68E52BAA" w14:textId="77777777">
        <w:trPr>
          <w:cantSplit/>
          <w:jc w:val="center"/>
        </w:trPr>
        <w:tc>
          <w:tcPr>
            <w:tcW w:w="6336" w:type="dxa"/>
            <w:tcMar>
              <w:top w:w="70" w:type="dxa"/>
              <w:left w:w="90" w:type="dxa"/>
              <w:bottom w:w="70" w:type="dxa"/>
              <w:right w:w="90" w:type="dxa"/>
            </w:tcMar>
          </w:tcPr>
          <w:p w14:paraId="59C04F1E" w14:textId="77777777" w:rsidR="001365F0" w:rsidRDefault="00000000">
            <w:r>
              <w:rPr>
                <w:sz w:val="17"/>
              </w:rPr>
              <w:t>Name of EMS agency, if known</w:t>
            </w:r>
          </w:p>
        </w:tc>
        <w:tc>
          <w:tcPr>
            <w:tcW w:w="3312" w:type="dxa"/>
            <w:tcMar>
              <w:top w:w="70" w:type="dxa"/>
              <w:left w:w="90" w:type="dxa"/>
              <w:bottom w:w="70" w:type="dxa"/>
              <w:right w:w="90" w:type="dxa"/>
            </w:tcMar>
          </w:tcPr>
          <w:p w14:paraId="41A81973" w14:textId="77777777" w:rsidR="001365F0" w:rsidRDefault="00000000">
            <w:r>
              <w:rPr>
                <w:sz w:val="17"/>
              </w:rPr>
              <w:t>Text / agency reference</w:t>
            </w:r>
          </w:p>
        </w:tc>
      </w:tr>
      <w:tr w:rsidR="001365F0" w14:paraId="2258E387" w14:textId="77777777">
        <w:trPr>
          <w:cantSplit/>
          <w:jc w:val="center"/>
        </w:trPr>
        <w:tc>
          <w:tcPr>
            <w:tcW w:w="6336" w:type="dxa"/>
            <w:tcMar>
              <w:top w:w="70" w:type="dxa"/>
              <w:left w:w="90" w:type="dxa"/>
              <w:bottom w:w="70" w:type="dxa"/>
              <w:right w:w="90" w:type="dxa"/>
            </w:tcMar>
          </w:tcPr>
          <w:p w14:paraId="3AC8FF43" w14:textId="77777777" w:rsidR="001365F0" w:rsidRDefault="00000000">
            <w:r>
              <w:rPr>
                <w:sz w:val="17"/>
              </w:rPr>
              <w:t>Patient transported by</w:t>
            </w:r>
          </w:p>
        </w:tc>
        <w:tc>
          <w:tcPr>
            <w:tcW w:w="3312" w:type="dxa"/>
            <w:tcMar>
              <w:top w:w="70" w:type="dxa"/>
              <w:left w:w="90" w:type="dxa"/>
              <w:bottom w:w="70" w:type="dxa"/>
              <w:right w:w="90" w:type="dxa"/>
            </w:tcMar>
          </w:tcPr>
          <w:p w14:paraId="4BF57366" w14:textId="77777777" w:rsidR="001365F0" w:rsidRDefault="00000000">
            <w:r>
              <w:rPr>
                <w:sz w:val="17"/>
              </w:rPr>
              <w:t>EMS ambulance / Private vehicle / Other / Not transported / Unknown</w:t>
            </w:r>
          </w:p>
        </w:tc>
      </w:tr>
      <w:tr w:rsidR="001365F0" w14:paraId="640D13D6" w14:textId="77777777">
        <w:trPr>
          <w:cantSplit/>
          <w:jc w:val="center"/>
        </w:trPr>
        <w:tc>
          <w:tcPr>
            <w:tcW w:w="6336" w:type="dxa"/>
            <w:tcMar>
              <w:top w:w="70" w:type="dxa"/>
              <w:left w:w="90" w:type="dxa"/>
              <w:bottom w:w="70" w:type="dxa"/>
              <w:right w:w="90" w:type="dxa"/>
            </w:tcMar>
          </w:tcPr>
          <w:p w14:paraId="471D72DB" w14:textId="77777777" w:rsidR="001365F0" w:rsidRDefault="00000000">
            <w:r>
              <w:rPr>
                <w:sz w:val="17"/>
              </w:rPr>
              <w:t>Receiving emergency department or hospital, if known</w:t>
            </w:r>
          </w:p>
        </w:tc>
        <w:tc>
          <w:tcPr>
            <w:tcW w:w="3312" w:type="dxa"/>
            <w:tcMar>
              <w:top w:w="70" w:type="dxa"/>
              <w:left w:w="90" w:type="dxa"/>
              <w:bottom w:w="70" w:type="dxa"/>
              <w:right w:w="90" w:type="dxa"/>
            </w:tcMar>
          </w:tcPr>
          <w:p w14:paraId="4FCC19F8" w14:textId="77777777" w:rsidR="001365F0" w:rsidRDefault="00000000">
            <w:r>
              <w:rPr>
                <w:sz w:val="17"/>
              </w:rPr>
              <w:t>Text</w:t>
            </w:r>
          </w:p>
        </w:tc>
      </w:tr>
    </w:tbl>
    <w:p w14:paraId="64BEE34A" w14:textId="77777777" w:rsidR="001365F0" w:rsidRDefault="001365F0">
      <w:pPr>
        <w:pStyle w:val="SmallNote"/>
      </w:pPr>
    </w:p>
    <w:p w14:paraId="0A2272F7" w14:textId="77777777" w:rsidR="001365F0" w:rsidRDefault="00000000">
      <w:pPr>
        <w:pStyle w:val="Heading2"/>
      </w:pPr>
      <w:r>
        <w:t>7.4 Post-incident readiness</w:t>
      </w:r>
    </w:p>
    <w:tbl>
      <w:tblPr>
        <w:tblStyle w:val="TableGrid"/>
        <w:tblW w:w="0" w:type="auto"/>
        <w:jc w:val="center"/>
        <w:tblLayout w:type="fixed"/>
        <w:tblLook w:val="04A0" w:firstRow="1" w:lastRow="0" w:firstColumn="1" w:lastColumn="0" w:noHBand="0" w:noVBand="1"/>
      </w:tblPr>
      <w:tblGrid>
        <w:gridCol w:w="6768"/>
        <w:gridCol w:w="2880"/>
      </w:tblGrid>
      <w:tr w:rsidR="001365F0" w14:paraId="0213C8A2" w14:textId="77777777">
        <w:trPr>
          <w:cantSplit/>
          <w:tblHeader/>
          <w:jc w:val="center"/>
        </w:trPr>
        <w:tc>
          <w:tcPr>
            <w:tcW w:w="6768" w:type="dxa"/>
            <w:shd w:val="clear" w:color="auto" w:fill="17365D"/>
            <w:tcMar>
              <w:top w:w="70" w:type="dxa"/>
              <w:left w:w="90" w:type="dxa"/>
              <w:bottom w:w="70" w:type="dxa"/>
              <w:right w:w="90" w:type="dxa"/>
            </w:tcMar>
            <w:vAlign w:val="center"/>
          </w:tcPr>
          <w:p w14:paraId="66A1227A" w14:textId="77777777" w:rsidR="001365F0" w:rsidRDefault="00000000">
            <w:r>
              <w:rPr>
                <w:b/>
                <w:color w:val="FFFFFF"/>
                <w:sz w:val="17"/>
              </w:rPr>
              <w:t>Field</w:t>
            </w:r>
          </w:p>
        </w:tc>
        <w:tc>
          <w:tcPr>
            <w:tcW w:w="2880" w:type="dxa"/>
            <w:shd w:val="clear" w:color="auto" w:fill="17365D"/>
            <w:tcMar>
              <w:top w:w="70" w:type="dxa"/>
              <w:left w:w="90" w:type="dxa"/>
              <w:bottom w:w="70" w:type="dxa"/>
              <w:right w:w="90" w:type="dxa"/>
            </w:tcMar>
            <w:vAlign w:val="center"/>
          </w:tcPr>
          <w:p w14:paraId="4EB49DBA" w14:textId="77777777" w:rsidR="001365F0" w:rsidRDefault="00000000">
            <w:r>
              <w:rPr>
                <w:b/>
                <w:color w:val="FFFFFF"/>
                <w:sz w:val="17"/>
              </w:rPr>
              <w:t>Control</w:t>
            </w:r>
          </w:p>
        </w:tc>
      </w:tr>
      <w:tr w:rsidR="001365F0" w14:paraId="0ABB277D" w14:textId="77777777">
        <w:trPr>
          <w:cantSplit/>
          <w:jc w:val="center"/>
        </w:trPr>
        <w:tc>
          <w:tcPr>
            <w:tcW w:w="6768" w:type="dxa"/>
            <w:tcMar>
              <w:top w:w="70" w:type="dxa"/>
              <w:left w:w="90" w:type="dxa"/>
              <w:bottom w:w="70" w:type="dxa"/>
              <w:right w:w="90" w:type="dxa"/>
            </w:tcMar>
          </w:tcPr>
          <w:p w14:paraId="4C049D15" w14:textId="77777777" w:rsidR="001365F0" w:rsidRDefault="00000000">
            <w:r>
              <w:rPr>
                <w:sz w:val="17"/>
              </w:rPr>
              <w:t>AED checked after the incident, where applicable</w:t>
            </w:r>
          </w:p>
        </w:tc>
        <w:tc>
          <w:tcPr>
            <w:tcW w:w="2880" w:type="dxa"/>
            <w:tcMar>
              <w:top w:w="70" w:type="dxa"/>
              <w:left w:w="90" w:type="dxa"/>
              <w:bottom w:w="70" w:type="dxa"/>
              <w:right w:w="90" w:type="dxa"/>
            </w:tcMar>
          </w:tcPr>
          <w:p w14:paraId="680B0B3E" w14:textId="77777777" w:rsidR="001365F0" w:rsidRDefault="00000000">
            <w:r>
              <w:rPr>
                <w:sz w:val="17"/>
              </w:rPr>
              <w:t>Checkbox</w:t>
            </w:r>
          </w:p>
        </w:tc>
      </w:tr>
      <w:tr w:rsidR="001365F0" w14:paraId="7681CF91" w14:textId="77777777">
        <w:trPr>
          <w:cantSplit/>
          <w:jc w:val="center"/>
        </w:trPr>
        <w:tc>
          <w:tcPr>
            <w:tcW w:w="6768" w:type="dxa"/>
            <w:tcMar>
              <w:top w:w="70" w:type="dxa"/>
              <w:left w:w="90" w:type="dxa"/>
              <w:bottom w:w="70" w:type="dxa"/>
              <w:right w:w="90" w:type="dxa"/>
            </w:tcMar>
          </w:tcPr>
          <w:p w14:paraId="48E69158" w14:textId="77777777" w:rsidR="001365F0" w:rsidRDefault="00000000">
            <w:r>
              <w:rPr>
                <w:sz w:val="17"/>
              </w:rPr>
              <w:t>Used pads or supplies replaced</w:t>
            </w:r>
          </w:p>
        </w:tc>
        <w:tc>
          <w:tcPr>
            <w:tcW w:w="2880" w:type="dxa"/>
            <w:tcMar>
              <w:top w:w="70" w:type="dxa"/>
              <w:left w:w="90" w:type="dxa"/>
              <w:bottom w:w="70" w:type="dxa"/>
              <w:right w:w="90" w:type="dxa"/>
            </w:tcMar>
          </w:tcPr>
          <w:p w14:paraId="5062B9E1" w14:textId="77777777" w:rsidR="001365F0" w:rsidRDefault="00000000">
            <w:r>
              <w:rPr>
                <w:sz w:val="17"/>
              </w:rPr>
              <w:t>Checkbox + Not applicable</w:t>
            </w:r>
          </w:p>
        </w:tc>
      </w:tr>
      <w:tr w:rsidR="001365F0" w14:paraId="319B54E6" w14:textId="77777777">
        <w:trPr>
          <w:cantSplit/>
          <w:jc w:val="center"/>
        </w:trPr>
        <w:tc>
          <w:tcPr>
            <w:tcW w:w="6768" w:type="dxa"/>
            <w:tcMar>
              <w:top w:w="70" w:type="dxa"/>
              <w:left w:w="90" w:type="dxa"/>
              <w:bottom w:w="70" w:type="dxa"/>
              <w:right w:w="90" w:type="dxa"/>
            </w:tcMar>
          </w:tcPr>
          <w:p w14:paraId="6D04DDEA" w14:textId="77777777" w:rsidR="001365F0" w:rsidRDefault="00000000">
            <w:r>
              <w:rPr>
                <w:sz w:val="17"/>
              </w:rPr>
              <w:t>AED returned to operational service</w:t>
            </w:r>
          </w:p>
        </w:tc>
        <w:tc>
          <w:tcPr>
            <w:tcW w:w="2880" w:type="dxa"/>
            <w:tcMar>
              <w:top w:w="70" w:type="dxa"/>
              <w:left w:w="90" w:type="dxa"/>
              <w:bottom w:w="70" w:type="dxa"/>
              <w:right w:w="90" w:type="dxa"/>
            </w:tcMar>
          </w:tcPr>
          <w:p w14:paraId="6EC25DF4" w14:textId="77777777" w:rsidR="001365F0" w:rsidRDefault="00000000">
            <w:r>
              <w:rPr>
                <w:sz w:val="17"/>
              </w:rPr>
              <w:t>Checkbox + Not applicable</w:t>
            </w:r>
          </w:p>
        </w:tc>
      </w:tr>
      <w:tr w:rsidR="001365F0" w14:paraId="6E087953" w14:textId="77777777">
        <w:trPr>
          <w:cantSplit/>
          <w:jc w:val="center"/>
        </w:trPr>
        <w:tc>
          <w:tcPr>
            <w:tcW w:w="6768" w:type="dxa"/>
            <w:tcMar>
              <w:top w:w="70" w:type="dxa"/>
              <w:left w:w="90" w:type="dxa"/>
              <w:bottom w:w="70" w:type="dxa"/>
              <w:right w:w="90" w:type="dxa"/>
            </w:tcMar>
          </w:tcPr>
          <w:p w14:paraId="2F14CDC1" w14:textId="77777777" w:rsidR="001365F0" w:rsidRDefault="00000000">
            <w:r>
              <w:rPr>
                <w:sz w:val="17"/>
              </w:rPr>
              <w:t>Response reviewed by the facility</w:t>
            </w:r>
          </w:p>
        </w:tc>
        <w:tc>
          <w:tcPr>
            <w:tcW w:w="2880" w:type="dxa"/>
            <w:tcMar>
              <w:top w:w="70" w:type="dxa"/>
              <w:left w:w="90" w:type="dxa"/>
              <w:bottom w:w="70" w:type="dxa"/>
              <w:right w:w="90" w:type="dxa"/>
            </w:tcMar>
          </w:tcPr>
          <w:p w14:paraId="4C26228E" w14:textId="77777777" w:rsidR="001365F0" w:rsidRDefault="00000000">
            <w:r>
              <w:rPr>
                <w:sz w:val="17"/>
              </w:rPr>
              <w:t>Checkbox</w:t>
            </w:r>
          </w:p>
        </w:tc>
      </w:tr>
      <w:tr w:rsidR="001365F0" w14:paraId="1743070E" w14:textId="77777777">
        <w:trPr>
          <w:cantSplit/>
          <w:jc w:val="center"/>
        </w:trPr>
        <w:tc>
          <w:tcPr>
            <w:tcW w:w="6768" w:type="dxa"/>
            <w:tcMar>
              <w:top w:w="70" w:type="dxa"/>
              <w:left w:w="90" w:type="dxa"/>
              <w:bottom w:w="70" w:type="dxa"/>
              <w:right w:w="90" w:type="dxa"/>
            </w:tcMar>
          </w:tcPr>
          <w:p w14:paraId="562359E4" w14:textId="77777777" w:rsidR="001365F0" w:rsidRDefault="00000000">
            <w:r>
              <w:rPr>
                <w:sz w:val="17"/>
              </w:rPr>
              <w:t>Problems identified or corrective actions required</w:t>
            </w:r>
          </w:p>
        </w:tc>
        <w:tc>
          <w:tcPr>
            <w:tcW w:w="2880" w:type="dxa"/>
            <w:tcMar>
              <w:top w:w="70" w:type="dxa"/>
              <w:left w:w="90" w:type="dxa"/>
              <w:bottom w:w="70" w:type="dxa"/>
              <w:right w:w="90" w:type="dxa"/>
            </w:tcMar>
          </w:tcPr>
          <w:p w14:paraId="253C5985" w14:textId="77777777" w:rsidR="001365F0" w:rsidRDefault="00000000">
            <w:r>
              <w:rPr>
                <w:sz w:val="17"/>
              </w:rPr>
              <w:t>Free text</w:t>
            </w:r>
          </w:p>
        </w:tc>
      </w:tr>
    </w:tbl>
    <w:p w14:paraId="01725F5C" w14:textId="77777777" w:rsidR="001365F0" w:rsidRDefault="001365F0">
      <w:pPr>
        <w:pStyle w:val="SmallNote"/>
      </w:pPr>
    </w:p>
    <w:tbl>
      <w:tblPr>
        <w:tblStyle w:val="TableGrid"/>
        <w:tblW w:w="0" w:type="auto"/>
        <w:jc w:val="center"/>
        <w:tblLayout w:type="fixed"/>
        <w:tblLook w:val="04A0" w:firstRow="1" w:lastRow="0" w:firstColumn="1" w:lastColumn="0" w:noHBand="0" w:noVBand="1"/>
      </w:tblPr>
      <w:tblGrid>
        <w:gridCol w:w="6768"/>
        <w:gridCol w:w="2880"/>
      </w:tblGrid>
      <w:tr w:rsidR="001365F0" w14:paraId="74821200" w14:textId="77777777">
        <w:trPr>
          <w:cantSplit/>
          <w:tblHeader/>
          <w:jc w:val="center"/>
        </w:trPr>
        <w:tc>
          <w:tcPr>
            <w:tcW w:w="6768" w:type="dxa"/>
            <w:shd w:val="clear" w:color="auto" w:fill="17365D"/>
            <w:tcMar>
              <w:top w:w="70" w:type="dxa"/>
              <w:left w:w="90" w:type="dxa"/>
              <w:bottom w:w="70" w:type="dxa"/>
              <w:right w:w="90" w:type="dxa"/>
            </w:tcMar>
            <w:vAlign w:val="center"/>
          </w:tcPr>
          <w:p w14:paraId="1BC0F389" w14:textId="77777777" w:rsidR="001365F0" w:rsidRDefault="00000000">
            <w:r>
              <w:rPr>
                <w:b/>
                <w:color w:val="FFFFFF"/>
                <w:sz w:val="17"/>
              </w:rPr>
              <w:t>Submission fields</w:t>
            </w:r>
          </w:p>
        </w:tc>
        <w:tc>
          <w:tcPr>
            <w:tcW w:w="2880" w:type="dxa"/>
            <w:shd w:val="clear" w:color="auto" w:fill="17365D"/>
            <w:tcMar>
              <w:top w:w="70" w:type="dxa"/>
              <w:left w:w="90" w:type="dxa"/>
              <w:bottom w:w="70" w:type="dxa"/>
              <w:right w:w="90" w:type="dxa"/>
            </w:tcMar>
            <w:vAlign w:val="center"/>
          </w:tcPr>
          <w:p w14:paraId="544BA191" w14:textId="77777777" w:rsidR="001365F0" w:rsidRDefault="00000000">
            <w:r>
              <w:rPr>
                <w:b/>
                <w:color w:val="FFFFFF"/>
                <w:sz w:val="17"/>
              </w:rPr>
              <w:t>Data</w:t>
            </w:r>
          </w:p>
        </w:tc>
      </w:tr>
      <w:tr w:rsidR="001365F0" w14:paraId="66C8D14F" w14:textId="77777777">
        <w:trPr>
          <w:cantSplit/>
          <w:jc w:val="center"/>
        </w:trPr>
        <w:tc>
          <w:tcPr>
            <w:tcW w:w="6768" w:type="dxa"/>
            <w:tcMar>
              <w:top w:w="70" w:type="dxa"/>
              <w:left w:w="90" w:type="dxa"/>
              <w:bottom w:w="70" w:type="dxa"/>
              <w:right w:w="90" w:type="dxa"/>
            </w:tcMar>
          </w:tcPr>
          <w:p w14:paraId="3CF975D3" w14:textId="77777777" w:rsidR="001365F0" w:rsidRDefault="00000000">
            <w:r>
              <w:rPr>
                <w:sz w:val="17"/>
              </w:rPr>
              <w:t>Name or position of facility cardiac-readiness coordinator</w:t>
            </w:r>
          </w:p>
        </w:tc>
        <w:tc>
          <w:tcPr>
            <w:tcW w:w="2880" w:type="dxa"/>
            <w:tcMar>
              <w:top w:w="70" w:type="dxa"/>
              <w:left w:w="90" w:type="dxa"/>
              <w:bottom w:w="70" w:type="dxa"/>
              <w:right w:w="90" w:type="dxa"/>
            </w:tcMar>
          </w:tcPr>
          <w:p w14:paraId="4929E1D0" w14:textId="77777777" w:rsidR="001365F0" w:rsidRDefault="00000000">
            <w:r>
              <w:rPr>
                <w:sz w:val="17"/>
              </w:rPr>
              <w:t>Text</w:t>
            </w:r>
          </w:p>
        </w:tc>
      </w:tr>
      <w:tr w:rsidR="001365F0" w14:paraId="4F30D7F6" w14:textId="77777777">
        <w:trPr>
          <w:cantSplit/>
          <w:jc w:val="center"/>
        </w:trPr>
        <w:tc>
          <w:tcPr>
            <w:tcW w:w="6768" w:type="dxa"/>
            <w:tcMar>
              <w:top w:w="70" w:type="dxa"/>
              <w:left w:w="90" w:type="dxa"/>
              <w:bottom w:w="70" w:type="dxa"/>
              <w:right w:w="90" w:type="dxa"/>
            </w:tcMar>
          </w:tcPr>
          <w:p w14:paraId="4112C15B" w14:textId="77777777" w:rsidR="001365F0" w:rsidRDefault="00000000">
            <w:r>
              <w:rPr>
                <w:sz w:val="17"/>
              </w:rPr>
              <w:t>Telephone</w:t>
            </w:r>
          </w:p>
        </w:tc>
        <w:tc>
          <w:tcPr>
            <w:tcW w:w="2880" w:type="dxa"/>
            <w:tcMar>
              <w:top w:w="70" w:type="dxa"/>
              <w:left w:w="90" w:type="dxa"/>
              <w:bottom w:w="70" w:type="dxa"/>
              <w:right w:w="90" w:type="dxa"/>
            </w:tcMar>
          </w:tcPr>
          <w:p w14:paraId="07908AFE" w14:textId="77777777" w:rsidR="001365F0" w:rsidRDefault="00000000">
            <w:r>
              <w:rPr>
                <w:sz w:val="17"/>
              </w:rPr>
              <w:t>Text</w:t>
            </w:r>
          </w:p>
        </w:tc>
      </w:tr>
      <w:tr w:rsidR="001365F0" w14:paraId="1406130B" w14:textId="77777777">
        <w:trPr>
          <w:cantSplit/>
          <w:jc w:val="center"/>
        </w:trPr>
        <w:tc>
          <w:tcPr>
            <w:tcW w:w="6768" w:type="dxa"/>
            <w:tcMar>
              <w:top w:w="70" w:type="dxa"/>
              <w:left w:w="90" w:type="dxa"/>
              <w:bottom w:w="70" w:type="dxa"/>
              <w:right w:w="90" w:type="dxa"/>
            </w:tcMar>
          </w:tcPr>
          <w:p w14:paraId="1FD9E038" w14:textId="77777777" w:rsidR="001365F0" w:rsidRDefault="00000000">
            <w:r>
              <w:rPr>
                <w:sz w:val="17"/>
              </w:rPr>
              <w:t>Email</w:t>
            </w:r>
          </w:p>
        </w:tc>
        <w:tc>
          <w:tcPr>
            <w:tcW w:w="2880" w:type="dxa"/>
            <w:tcMar>
              <w:top w:w="70" w:type="dxa"/>
              <w:left w:w="90" w:type="dxa"/>
              <w:bottom w:w="70" w:type="dxa"/>
              <w:right w:w="90" w:type="dxa"/>
            </w:tcMar>
          </w:tcPr>
          <w:p w14:paraId="047B94BF" w14:textId="77777777" w:rsidR="001365F0" w:rsidRDefault="00000000">
            <w:r>
              <w:rPr>
                <w:sz w:val="17"/>
              </w:rPr>
              <w:t>Text</w:t>
            </w:r>
          </w:p>
        </w:tc>
      </w:tr>
      <w:tr w:rsidR="001365F0" w14:paraId="081B5B94" w14:textId="77777777">
        <w:trPr>
          <w:cantSplit/>
          <w:jc w:val="center"/>
        </w:trPr>
        <w:tc>
          <w:tcPr>
            <w:tcW w:w="6768" w:type="dxa"/>
            <w:tcMar>
              <w:top w:w="70" w:type="dxa"/>
              <w:left w:w="90" w:type="dxa"/>
              <w:bottom w:w="70" w:type="dxa"/>
              <w:right w:w="90" w:type="dxa"/>
            </w:tcMar>
          </w:tcPr>
          <w:p w14:paraId="4815548D" w14:textId="77777777" w:rsidR="001365F0" w:rsidRDefault="00000000">
            <w:r>
              <w:rPr>
                <w:sz w:val="17"/>
              </w:rPr>
              <w:t>Signature</w:t>
            </w:r>
          </w:p>
        </w:tc>
        <w:tc>
          <w:tcPr>
            <w:tcW w:w="2880" w:type="dxa"/>
            <w:tcMar>
              <w:top w:w="70" w:type="dxa"/>
              <w:left w:w="90" w:type="dxa"/>
              <w:bottom w:w="70" w:type="dxa"/>
              <w:right w:w="90" w:type="dxa"/>
            </w:tcMar>
          </w:tcPr>
          <w:p w14:paraId="755990F7" w14:textId="77777777" w:rsidR="001365F0" w:rsidRDefault="00000000">
            <w:r>
              <w:rPr>
                <w:sz w:val="17"/>
              </w:rPr>
              <w:t>Signature / acknowledgement mechanism</w:t>
            </w:r>
          </w:p>
        </w:tc>
      </w:tr>
      <w:tr w:rsidR="001365F0" w14:paraId="78F3F5D6" w14:textId="77777777">
        <w:trPr>
          <w:cantSplit/>
          <w:jc w:val="center"/>
        </w:trPr>
        <w:tc>
          <w:tcPr>
            <w:tcW w:w="6768" w:type="dxa"/>
            <w:tcMar>
              <w:top w:w="70" w:type="dxa"/>
              <w:left w:w="90" w:type="dxa"/>
              <w:bottom w:w="70" w:type="dxa"/>
              <w:right w:w="90" w:type="dxa"/>
            </w:tcMar>
          </w:tcPr>
          <w:p w14:paraId="1C94FC62" w14:textId="77777777" w:rsidR="001365F0" w:rsidRDefault="00000000">
            <w:r>
              <w:rPr>
                <w:sz w:val="17"/>
              </w:rPr>
              <w:t>Date submitted</w:t>
            </w:r>
          </w:p>
        </w:tc>
        <w:tc>
          <w:tcPr>
            <w:tcW w:w="2880" w:type="dxa"/>
            <w:tcMar>
              <w:top w:w="70" w:type="dxa"/>
              <w:left w:w="90" w:type="dxa"/>
              <w:bottom w:w="70" w:type="dxa"/>
              <w:right w:w="90" w:type="dxa"/>
            </w:tcMar>
          </w:tcPr>
          <w:p w14:paraId="1AA2F73F" w14:textId="77777777" w:rsidR="001365F0" w:rsidRDefault="00000000">
            <w:r>
              <w:rPr>
                <w:sz w:val="17"/>
              </w:rPr>
              <w:t>Date</w:t>
            </w:r>
          </w:p>
        </w:tc>
      </w:tr>
    </w:tbl>
    <w:p w14:paraId="422B1DA9" w14:textId="77777777" w:rsidR="001365F0" w:rsidRDefault="001365F0">
      <w:pPr>
        <w:pStyle w:val="SmallNote"/>
      </w:pPr>
    </w:p>
    <w:p w14:paraId="0B1DAD19" w14:textId="77777777" w:rsidR="001365F0" w:rsidRDefault="00000000">
      <w:pPr>
        <w:pStyle w:val="Heading1"/>
      </w:pPr>
      <w:r>
        <w:lastRenderedPageBreak/>
        <w:t>8. Annex E Implementation — BLS and Medical First-Response Readiness</w:t>
      </w:r>
    </w:p>
    <w:p w14:paraId="0C863D40" w14:textId="77777777" w:rsidR="001365F0" w:rsidRDefault="00000000">
      <w:r>
        <w:t>These requirements apply to BLS ambulances and other designated medical first-response units responding to suspected cardiac arrest.</w:t>
      </w:r>
    </w:p>
    <w:p w14:paraId="14E87753" w14:textId="77777777" w:rsidR="001365F0" w:rsidRDefault="00000000">
      <w:pPr>
        <w:pStyle w:val="Heading2"/>
      </w:pPr>
      <w:r>
        <w:t>8.1 Minimum equipment</w:t>
      </w:r>
    </w:p>
    <w:p w14:paraId="35367209" w14:textId="77777777" w:rsidR="001365F0" w:rsidRDefault="00000000">
      <w:pPr>
        <w:pStyle w:val="ListBullet"/>
        <w:spacing w:after="40"/>
      </w:pPr>
      <w:r>
        <w:t>Functioning AED or another defibrillator authorized for use by the responding personnel.</w:t>
      </w:r>
    </w:p>
    <w:p w14:paraId="04C196AB" w14:textId="77777777" w:rsidR="001365F0" w:rsidRDefault="00000000">
      <w:pPr>
        <w:pStyle w:val="ListBullet"/>
        <w:spacing w:after="40"/>
      </w:pPr>
      <w:r>
        <w:t>Adult electrode pads.</w:t>
      </w:r>
    </w:p>
    <w:p w14:paraId="11BDD7F8" w14:textId="77777777" w:rsidR="001365F0" w:rsidRDefault="00000000">
      <w:pPr>
        <w:pStyle w:val="ListBullet"/>
        <w:spacing w:after="40"/>
      </w:pPr>
      <w:r>
        <w:t>Pediatric pads or pediatric operating capability where children may reasonably be treated.</w:t>
      </w:r>
    </w:p>
    <w:p w14:paraId="3B130143" w14:textId="77777777" w:rsidR="001365F0" w:rsidRDefault="00000000">
      <w:pPr>
        <w:pStyle w:val="ListBullet"/>
        <w:spacing w:after="40"/>
      </w:pPr>
      <w:r>
        <w:t>Bag-valve-mask or other approved basic ventilation equipment.</w:t>
      </w:r>
    </w:p>
    <w:p w14:paraId="63243BB5" w14:textId="77777777" w:rsidR="001365F0" w:rsidRDefault="00000000">
      <w:pPr>
        <w:pStyle w:val="ListBullet"/>
        <w:spacing w:after="40"/>
      </w:pPr>
      <w:r>
        <w:t>Basic protective equipment required for resuscitation.</w:t>
      </w:r>
    </w:p>
    <w:p w14:paraId="00137CD4" w14:textId="77777777" w:rsidR="001365F0" w:rsidRDefault="00000000">
      <w:pPr>
        <w:pStyle w:val="Heading2"/>
      </w:pPr>
      <w:r>
        <w:t>8.2 Personnel competence</w:t>
      </w:r>
    </w:p>
    <w:p w14:paraId="06A87DFA" w14:textId="77777777" w:rsidR="001365F0" w:rsidRDefault="00000000">
      <w:pPr>
        <w:pStyle w:val="ListBullet"/>
        <w:spacing w:after="40"/>
      </w:pPr>
      <w:r>
        <w:t>Recognition of suspected cardiac arrest.</w:t>
      </w:r>
    </w:p>
    <w:p w14:paraId="08F592B4" w14:textId="77777777" w:rsidR="001365F0" w:rsidRDefault="00000000">
      <w:pPr>
        <w:pStyle w:val="ListBullet"/>
        <w:spacing w:after="40"/>
      </w:pPr>
      <w:r>
        <w:t>High-quality CPR.</w:t>
      </w:r>
    </w:p>
    <w:p w14:paraId="5009AAF9" w14:textId="77777777" w:rsidR="001365F0" w:rsidRDefault="00000000">
      <w:pPr>
        <w:pStyle w:val="ListBullet"/>
        <w:spacing w:after="40"/>
      </w:pPr>
      <w:r>
        <w:t>Application and operation of the AED or authorized defibrillator.</w:t>
      </w:r>
    </w:p>
    <w:p w14:paraId="1DF0E0DA" w14:textId="77777777" w:rsidR="001365F0" w:rsidRDefault="00000000">
      <w:pPr>
        <w:pStyle w:val="ListBullet"/>
        <w:spacing w:after="40"/>
      </w:pPr>
      <w:r>
        <w:t>Basic ventilation.</w:t>
      </w:r>
    </w:p>
    <w:p w14:paraId="3CEEDD04" w14:textId="77777777" w:rsidR="001365F0" w:rsidRDefault="00000000">
      <w:pPr>
        <w:pStyle w:val="ListBullet"/>
        <w:spacing w:after="40"/>
      </w:pPr>
      <w:r>
        <w:t>Work within an organized resuscitation team.</w:t>
      </w:r>
    </w:p>
    <w:p w14:paraId="32A1C9C8" w14:textId="77777777" w:rsidR="001365F0" w:rsidRDefault="00000000">
      <w:pPr>
        <w:pStyle w:val="ListBullet"/>
        <w:spacing w:after="40"/>
      </w:pPr>
      <w:r>
        <w:t>Transfer of care to another EMS unit or receiving emergency department.</w:t>
      </w:r>
    </w:p>
    <w:p w14:paraId="03C6C3A5" w14:textId="77777777" w:rsidR="001365F0" w:rsidRDefault="00000000">
      <w:pPr>
        <w:pStyle w:val="ListBullet"/>
        <w:spacing w:after="40"/>
      </w:pPr>
      <w:r>
        <w:t>Documentation and reporting of the response.</w:t>
      </w:r>
    </w:p>
    <w:p w14:paraId="7B4C3714" w14:textId="77777777" w:rsidR="001365F0" w:rsidRDefault="00000000">
      <w:pPr>
        <w:pStyle w:val="Heading2"/>
      </w:pPr>
      <w:r>
        <w:t>8.3 Operational readiness</w:t>
      </w:r>
    </w:p>
    <w:p w14:paraId="35E9E590" w14:textId="77777777" w:rsidR="001365F0" w:rsidRDefault="00000000">
      <w:pPr>
        <w:pStyle w:val="ListBullet"/>
        <w:spacing w:after="40"/>
      </w:pPr>
      <w:r>
        <w:t>Check the AED/defibrillator before deployment or at the start of each operational shift.</w:t>
      </w:r>
    </w:p>
    <w:p w14:paraId="6918A358" w14:textId="77777777" w:rsidR="001365F0" w:rsidRDefault="00000000">
      <w:pPr>
        <w:pStyle w:val="ListBullet"/>
        <w:spacing w:after="40"/>
      </w:pPr>
      <w:r>
        <w:t>Confirm battery, pads and required supplies are available and functional.</w:t>
      </w:r>
    </w:p>
    <w:p w14:paraId="713F6598" w14:textId="77777777" w:rsidR="001365F0" w:rsidRDefault="00000000">
      <w:pPr>
        <w:pStyle w:val="ListBullet"/>
        <w:spacing w:after="40"/>
      </w:pPr>
      <w:r>
        <w:t>Immediately report any device that is unavailable or out of service.</w:t>
      </w:r>
    </w:p>
    <w:p w14:paraId="28297760" w14:textId="77777777" w:rsidR="001365F0" w:rsidRDefault="00000000">
      <w:pPr>
        <w:pStyle w:val="ListBullet"/>
        <w:spacing w:after="40"/>
      </w:pPr>
      <w:r>
        <w:t>Replace used or expired supplies.</w:t>
      </w:r>
    </w:p>
    <w:p w14:paraId="59D55ACA" w14:textId="77777777" w:rsidR="001365F0" w:rsidRDefault="00000000">
      <w:pPr>
        <w:pStyle w:val="ListBullet"/>
        <w:spacing w:after="40"/>
      </w:pPr>
      <w:r>
        <w:t>Return the device and unit to operational readiness after each response.</w:t>
      </w:r>
    </w:p>
    <w:p w14:paraId="6908EB12" w14:textId="77777777" w:rsidR="001365F0" w:rsidRDefault="00000000">
      <w:pPr>
        <w:pStyle w:val="Heading2"/>
      </w:pPr>
      <w:r>
        <w:t>8.4 Written cardiac-arrest response procedure</w:t>
      </w:r>
    </w:p>
    <w:p w14:paraId="162EFCC4" w14:textId="77777777" w:rsidR="001365F0" w:rsidRDefault="00000000">
      <w:pPr>
        <w:pStyle w:val="ListBullet"/>
        <w:spacing w:after="40"/>
      </w:pPr>
      <w:r>
        <w:t>Confirm suspected cardiac arrest.</w:t>
      </w:r>
    </w:p>
    <w:p w14:paraId="23A39BE9" w14:textId="77777777" w:rsidR="001365F0" w:rsidRDefault="00000000">
      <w:pPr>
        <w:pStyle w:val="ListBullet"/>
        <w:spacing w:after="40"/>
      </w:pPr>
      <w:r>
        <w:t>Initiate CPR.</w:t>
      </w:r>
    </w:p>
    <w:p w14:paraId="56A0EFAB" w14:textId="77777777" w:rsidR="001365F0" w:rsidRDefault="00000000">
      <w:pPr>
        <w:pStyle w:val="ListBullet"/>
        <w:spacing w:after="40"/>
      </w:pPr>
      <w:r>
        <w:t>Apply the AED/defibrillator as soon as possible.</w:t>
      </w:r>
    </w:p>
    <w:p w14:paraId="77174B89" w14:textId="77777777" w:rsidR="001365F0" w:rsidRDefault="00000000">
      <w:pPr>
        <w:pStyle w:val="ListBullet"/>
        <w:spacing w:after="40"/>
      </w:pPr>
      <w:r>
        <w:t>Continue resuscitation according to the responder’s authorized scope of practice.</w:t>
      </w:r>
    </w:p>
    <w:p w14:paraId="53B9AD7F" w14:textId="77777777" w:rsidR="001365F0" w:rsidRDefault="00000000">
      <w:pPr>
        <w:pStyle w:val="ListBullet"/>
        <w:spacing w:after="40"/>
      </w:pPr>
      <w:r>
        <w:t>Coordinate transport or transfer of care.</w:t>
      </w:r>
    </w:p>
    <w:p w14:paraId="1541BC2D" w14:textId="77777777" w:rsidR="001365F0" w:rsidRDefault="00000000">
      <w:pPr>
        <w:pStyle w:val="ListBullet"/>
        <w:spacing w:after="40"/>
      </w:pPr>
      <w:r>
        <w:t>Complete the required report.</w:t>
      </w:r>
    </w:p>
    <w:p w14:paraId="15DCD86D" w14:textId="77777777" w:rsidR="001365F0" w:rsidRDefault="00000000">
      <w:r>
        <w:t>Where the responding unit does not transport patients, it must coordinate handover to the transporting EMS agency or another appropriate medical service.</w:t>
      </w:r>
    </w:p>
    <w:p w14:paraId="54678B6A" w14:textId="77777777" w:rsidR="001365F0" w:rsidRDefault="00000000">
      <w:pPr>
        <w:pStyle w:val="Heading2"/>
      </w:pPr>
      <w:r>
        <w:t>8.5 Reporting requirement</w:t>
      </w:r>
    </w:p>
    <w:p w14:paraId="235C35BB" w14:textId="77777777" w:rsidR="001365F0" w:rsidRDefault="00000000">
      <w:r>
        <w:t>Every attended suspected cardiac arrest must be documented and reported through the mechanism approved by the Ministry. An agency may use its existing paper or electronic patient-care report if it captures all required information. The national minimum dataset should not include the patient’s name unless a separately authorized reporting process requires it.</w:t>
      </w:r>
    </w:p>
    <w:p w14:paraId="238600B5" w14:textId="77777777" w:rsidR="001365F0" w:rsidRDefault="00000000">
      <w:pPr>
        <w:pStyle w:val="Heading1"/>
      </w:pPr>
      <w:r>
        <w:t>9. Annex E Minimum Cardiac-Arrest Reporting Dataset</w:t>
      </w:r>
    </w:p>
    <w:p w14:paraId="66D5D4F3" w14:textId="77777777" w:rsidR="001365F0" w:rsidRDefault="00000000">
      <w:r>
        <w:t>One report shall be completed for each patient. The platform or approved agency reporting interface must capture the following minimum dataset.</w:t>
      </w:r>
    </w:p>
    <w:p w14:paraId="34576D22" w14:textId="77777777" w:rsidR="001365F0" w:rsidRDefault="00000000">
      <w:pPr>
        <w:pStyle w:val="Heading2"/>
      </w:pPr>
      <w:r>
        <w:t>9.1 A. Incident information</w:t>
      </w:r>
    </w:p>
    <w:tbl>
      <w:tblPr>
        <w:tblStyle w:val="TableGrid"/>
        <w:tblW w:w="0" w:type="auto"/>
        <w:jc w:val="center"/>
        <w:tblLayout w:type="fixed"/>
        <w:tblLook w:val="04A0" w:firstRow="1" w:lastRow="0" w:firstColumn="1" w:lastColumn="0" w:noHBand="0" w:noVBand="1"/>
      </w:tblPr>
      <w:tblGrid>
        <w:gridCol w:w="6048"/>
        <w:gridCol w:w="3600"/>
      </w:tblGrid>
      <w:tr w:rsidR="001365F0" w14:paraId="4235D85A" w14:textId="77777777">
        <w:trPr>
          <w:cantSplit/>
          <w:tblHeader/>
          <w:jc w:val="center"/>
        </w:trPr>
        <w:tc>
          <w:tcPr>
            <w:tcW w:w="6048" w:type="dxa"/>
            <w:shd w:val="clear" w:color="auto" w:fill="17365D"/>
            <w:tcMar>
              <w:top w:w="70" w:type="dxa"/>
              <w:left w:w="90" w:type="dxa"/>
              <w:bottom w:w="70" w:type="dxa"/>
              <w:right w:w="90" w:type="dxa"/>
            </w:tcMar>
            <w:vAlign w:val="center"/>
          </w:tcPr>
          <w:p w14:paraId="190278B0" w14:textId="77777777" w:rsidR="001365F0" w:rsidRDefault="00000000">
            <w:r>
              <w:rPr>
                <w:b/>
                <w:color w:val="FFFFFF"/>
                <w:sz w:val="17"/>
              </w:rPr>
              <w:t>Field</w:t>
            </w:r>
          </w:p>
        </w:tc>
        <w:tc>
          <w:tcPr>
            <w:tcW w:w="3600" w:type="dxa"/>
            <w:shd w:val="clear" w:color="auto" w:fill="17365D"/>
            <w:tcMar>
              <w:top w:w="70" w:type="dxa"/>
              <w:left w:w="90" w:type="dxa"/>
              <w:bottom w:w="70" w:type="dxa"/>
              <w:right w:w="90" w:type="dxa"/>
            </w:tcMar>
            <w:vAlign w:val="center"/>
          </w:tcPr>
          <w:p w14:paraId="0EDCA86B" w14:textId="77777777" w:rsidR="001365F0" w:rsidRDefault="00000000">
            <w:r>
              <w:rPr>
                <w:b/>
                <w:color w:val="FFFFFF"/>
                <w:sz w:val="17"/>
              </w:rPr>
              <w:t>Values / type</w:t>
            </w:r>
          </w:p>
        </w:tc>
      </w:tr>
      <w:tr w:rsidR="001365F0" w14:paraId="14923F7B" w14:textId="77777777">
        <w:trPr>
          <w:cantSplit/>
          <w:jc w:val="center"/>
        </w:trPr>
        <w:tc>
          <w:tcPr>
            <w:tcW w:w="6048" w:type="dxa"/>
            <w:tcMar>
              <w:top w:w="70" w:type="dxa"/>
              <w:left w:w="90" w:type="dxa"/>
              <w:bottom w:w="70" w:type="dxa"/>
              <w:right w:w="90" w:type="dxa"/>
            </w:tcMar>
          </w:tcPr>
          <w:p w14:paraId="26B9D97A" w14:textId="77777777" w:rsidR="001365F0" w:rsidRDefault="00000000">
            <w:r>
              <w:rPr>
                <w:sz w:val="17"/>
              </w:rPr>
              <w:lastRenderedPageBreak/>
              <w:t>Agency case or report number</w:t>
            </w:r>
          </w:p>
        </w:tc>
        <w:tc>
          <w:tcPr>
            <w:tcW w:w="3600" w:type="dxa"/>
            <w:tcMar>
              <w:top w:w="70" w:type="dxa"/>
              <w:left w:w="90" w:type="dxa"/>
              <w:bottom w:w="70" w:type="dxa"/>
              <w:right w:w="90" w:type="dxa"/>
            </w:tcMar>
          </w:tcPr>
          <w:p w14:paraId="42D8DC8F" w14:textId="77777777" w:rsidR="001365F0" w:rsidRDefault="00000000">
            <w:r>
              <w:rPr>
                <w:sz w:val="17"/>
              </w:rPr>
              <w:t>Text</w:t>
            </w:r>
          </w:p>
        </w:tc>
      </w:tr>
      <w:tr w:rsidR="001365F0" w14:paraId="1F7CEE2E" w14:textId="77777777">
        <w:trPr>
          <w:cantSplit/>
          <w:jc w:val="center"/>
        </w:trPr>
        <w:tc>
          <w:tcPr>
            <w:tcW w:w="6048" w:type="dxa"/>
            <w:tcMar>
              <w:top w:w="70" w:type="dxa"/>
              <w:left w:w="90" w:type="dxa"/>
              <w:bottom w:w="70" w:type="dxa"/>
              <w:right w:w="90" w:type="dxa"/>
            </w:tcMar>
          </w:tcPr>
          <w:p w14:paraId="499A09E1" w14:textId="77777777" w:rsidR="001365F0" w:rsidRDefault="00000000">
            <w:r>
              <w:rPr>
                <w:sz w:val="17"/>
              </w:rPr>
              <w:t>Date of incident</w:t>
            </w:r>
          </w:p>
        </w:tc>
        <w:tc>
          <w:tcPr>
            <w:tcW w:w="3600" w:type="dxa"/>
            <w:tcMar>
              <w:top w:w="70" w:type="dxa"/>
              <w:left w:w="90" w:type="dxa"/>
              <w:bottom w:w="70" w:type="dxa"/>
              <w:right w:w="90" w:type="dxa"/>
            </w:tcMar>
          </w:tcPr>
          <w:p w14:paraId="3579DF6B" w14:textId="77777777" w:rsidR="001365F0" w:rsidRDefault="00000000">
            <w:r>
              <w:rPr>
                <w:sz w:val="17"/>
              </w:rPr>
              <w:t>Date</w:t>
            </w:r>
          </w:p>
        </w:tc>
      </w:tr>
      <w:tr w:rsidR="001365F0" w14:paraId="58C54F11" w14:textId="77777777">
        <w:trPr>
          <w:cantSplit/>
          <w:jc w:val="center"/>
        </w:trPr>
        <w:tc>
          <w:tcPr>
            <w:tcW w:w="6048" w:type="dxa"/>
            <w:tcMar>
              <w:top w:w="70" w:type="dxa"/>
              <w:left w:w="90" w:type="dxa"/>
              <w:bottom w:w="70" w:type="dxa"/>
              <w:right w:w="90" w:type="dxa"/>
            </w:tcMar>
          </w:tcPr>
          <w:p w14:paraId="16CA1A2E" w14:textId="77777777" w:rsidR="001365F0" w:rsidRDefault="00000000">
            <w:r>
              <w:rPr>
                <w:sz w:val="17"/>
              </w:rPr>
              <w:t>Approximate time of incident</w:t>
            </w:r>
          </w:p>
        </w:tc>
        <w:tc>
          <w:tcPr>
            <w:tcW w:w="3600" w:type="dxa"/>
            <w:tcMar>
              <w:top w:w="70" w:type="dxa"/>
              <w:left w:w="90" w:type="dxa"/>
              <w:bottom w:w="70" w:type="dxa"/>
              <w:right w:w="90" w:type="dxa"/>
            </w:tcMar>
          </w:tcPr>
          <w:p w14:paraId="625B046A" w14:textId="77777777" w:rsidR="001365F0" w:rsidRDefault="00000000">
            <w:r>
              <w:rPr>
                <w:sz w:val="17"/>
              </w:rPr>
              <w:t>Time</w:t>
            </w:r>
          </w:p>
        </w:tc>
      </w:tr>
      <w:tr w:rsidR="001365F0" w14:paraId="6D602878" w14:textId="77777777">
        <w:trPr>
          <w:cantSplit/>
          <w:jc w:val="center"/>
        </w:trPr>
        <w:tc>
          <w:tcPr>
            <w:tcW w:w="6048" w:type="dxa"/>
            <w:tcMar>
              <w:top w:w="70" w:type="dxa"/>
              <w:left w:w="90" w:type="dxa"/>
              <w:bottom w:w="70" w:type="dxa"/>
              <w:right w:w="90" w:type="dxa"/>
            </w:tcMar>
          </w:tcPr>
          <w:p w14:paraId="247722FB" w14:textId="77777777" w:rsidR="001365F0" w:rsidRDefault="00000000">
            <w:r>
              <w:rPr>
                <w:sz w:val="17"/>
              </w:rPr>
              <w:t>Exact location or facility name</w:t>
            </w:r>
          </w:p>
        </w:tc>
        <w:tc>
          <w:tcPr>
            <w:tcW w:w="3600" w:type="dxa"/>
            <w:tcMar>
              <w:top w:w="70" w:type="dxa"/>
              <w:left w:w="90" w:type="dxa"/>
              <w:bottom w:w="70" w:type="dxa"/>
              <w:right w:w="90" w:type="dxa"/>
            </w:tcMar>
          </w:tcPr>
          <w:p w14:paraId="0985CEEE" w14:textId="77777777" w:rsidR="001365F0" w:rsidRDefault="00000000">
            <w:r>
              <w:rPr>
                <w:sz w:val="17"/>
              </w:rPr>
              <w:t>Text / facility reference</w:t>
            </w:r>
          </w:p>
        </w:tc>
      </w:tr>
      <w:tr w:rsidR="001365F0" w14:paraId="37D8B023" w14:textId="77777777">
        <w:trPr>
          <w:cantSplit/>
          <w:jc w:val="center"/>
        </w:trPr>
        <w:tc>
          <w:tcPr>
            <w:tcW w:w="6048" w:type="dxa"/>
            <w:tcMar>
              <w:top w:w="70" w:type="dxa"/>
              <w:left w:w="90" w:type="dxa"/>
              <w:bottom w:w="70" w:type="dxa"/>
              <w:right w:w="90" w:type="dxa"/>
            </w:tcMar>
          </w:tcPr>
          <w:p w14:paraId="1CFD83A6" w14:textId="77777777" w:rsidR="001365F0" w:rsidRDefault="00000000">
            <w:r>
              <w:rPr>
                <w:sz w:val="17"/>
              </w:rPr>
              <w:t>Address and municipality</w:t>
            </w:r>
          </w:p>
        </w:tc>
        <w:tc>
          <w:tcPr>
            <w:tcW w:w="3600" w:type="dxa"/>
            <w:tcMar>
              <w:top w:w="70" w:type="dxa"/>
              <w:left w:w="90" w:type="dxa"/>
              <w:bottom w:w="70" w:type="dxa"/>
              <w:right w:w="90" w:type="dxa"/>
            </w:tcMar>
          </w:tcPr>
          <w:p w14:paraId="44B03B1D" w14:textId="77777777" w:rsidR="001365F0" w:rsidRDefault="00000000">
            <w:r>
              <w:rPr>
                <w:sz w:val="17"/>
              </w:rPr>
              <w:t>Text</w:t>
            </w:r>
          </w:p>
        </w:tc>
      </w:tr>
      <w:tr w:rsidR="001365F0" w14:paraId="37551A6C" w14:textId="77777777">
        <w:trPr>
          <w:cantSplit/>
          <w:jc w:val="center"/>
        </w:trPr>
        <w:tc>
          <w:tcPr>
            <w:tcW w:w="6048" w:type="dxa"/>
            <w:tcMar>
              <w:top w:w="70" w:type="dxa"/>
              <w:left w:w="90" w:type="dxa"/>
              <w:bottom w:w="70" w:type="dxa"/>
              <w:right w:w="90" w:type="dxa"/>
            </w:tcMar>
          </w:tcPr>
          <w:p w14:paraId="0EE9F813" w14:textId="77777777" w:rsidR="001365F0" w:rsidRDefault="00000000">
            <w:r>
              <w:rPr>
                <w:sz w:val="17"/>
              </w:rPr>
              <w:t>Facility category, if applicable</w:t>
            </w:r>
          </w:p>
        </w:tc>
        <w:tc>
          <w:tcPr>
            <w:tcW w:w="3600" w:type="dxa"/>
            <w:tcMar>
              <w:top w:w="70" w:type="dxa"/>
              <w:left w:w="90" w:type="dxa"/>
              <w:bottom w:w="70" w:type="dxa"/>
              <w:right w:w="90" w:type="dxa"/>
            </w:tcMar>
          </w:tcPr>
          <w:p w14:paraId="40DE9DB6" w14:textId="77777777" w:rsidR="001365F0" w:rsidRDefault="00000000">
            <w:r>
              <w:rPr>
                <w:sz w:val="17"/>
              </w:rPr>
              <w:t>Category</w:t>
            </w:r>
          </w:p>
        </w:tc>
      </w:tr>
      <w:tr w:rsidR="001365F0" w14:paraId="30F0A90D" w14:textId="77777777">
        <w:trPr>
          <w:cantSplit/>
          <w:jc w:val="center"/>
        </w:trPr>
        <w:tc>
          <w:tcPr>
            <w:tcW w:w="6048" w:type="dxa"/>
            <w:tcMar>
              <w:top w:w="70" w:type="dxa"/>
              <w:left w:w="90" w:type="dxa"/>
              <w:bottom w:w="70" w:type="dxa"/>
              <w:right w:w="90" w:type="dxa"/>
            </w:tcMar>
          </w:tcPr>
          <w:p w14:paraId="56E369C4" w14:textId="77777777" w:rsidR="001365F0" w:rsidRDefault="00000000">
            <w:r>
              <w:rPr>
                <w:sz w:val="17"/>
              </w:rPr>
              <w:t>Patient age group</w:t>
            </w:r>
          </w:p>
        </w:tc>
        <w:tc>
          <w:tcPr>
            <w:tcW w:w="3600" w:type="dxa"/>
            <w:tcMar>
              <w:top w:w="70" w:type="dxa"/>
              <w:left w:w="90" w:type="dxa"/>
              <w:bottom w:w="70" w:type="dxa"/>
              <w:right w:w="90" w:type="dxa"/>
            </w:tcMar>
          </w:tcPr>
          <w:p w14:paraId="6D5D5772" w14:textId="77777777" w:rsidR="001365F0" w:rsidRDefault="00000000">
            <w:r>
              <w:rPr>
                <w:sz w:val="17"/>
              </w:rPr>
              <w:t>Adult / Child / Unknown</w:t>
            </w:r>
          </w:p>
        </w:tc>
      </w:tr>
    </w:tbl>
    <w:p w14:paraId="1B921C22" w14:textId="77777777" w:rsidR="001365F0" w:rsidRDefault="001365F0">
      <w:pPr>
        <w:pStyle w:val="SmallNote"/>
      </w:pPr>
    </w:p>
    <w:p w14:paraId="4F4E17F9" w14:textId="77777777" w:rsidR="001365F0" w:rsidRDefault="00000000">
      <w:pPr>
        <w:pStyle w:val="Heading2"/>
      </w:pPr>
      <w:r>
        <w:t>9.2 B. Response information</w:t>
      </w:r>
    </w:p>
    <w:tbl>
      <w:tblPr>
        <w:tblStyle w:val="TableGrid"/>
        <w:tblW w:w="0" w:type="auto"/>
        <w:jc w:val="center"/>
        <w:tblLayout w:type="fixed"/>
        <w:tblLook w:val="04A0" w:firstRow="1" w:lastRow="0" w:firstColumn="1" w:lastColumn="0" w:noHBand="0" w:noVBand="1"/>
      </w:tblPr>
      <w:tblGrid>
        <w:gridCol w:w="6048"/>
        <w:gridCol w:w="3600"/>
      </w:tblGrid>
      <w:tr w:rsidR="001365F0" w14:paraId="06EF19BC" w14:textId="77777777">
        <w:trPr>
          <w:cantSplit/>
          <w:tblHeader/>
          <w:jc w:val="center"/>
        </w:trPr>
        <w:tc>
          <w:tcPr>
            <w:tcW w:w="6048" w:type="dxa"/>
            <w:shd w:val="clear" w:color="auto" w:fill="17365D"/>
            <w:tcMar>
              <w:top w:w="70" w:type="dxa"/>
              <w:left w:w="90" w:type="dxa"/>
              <w:bottom w:w="70" w:type="dxa"/>
              <w:right w:w="90" w:type="dxa"/>
            </w:tcMar>
            <w:vAlign w:val="center"/>
          </w:tcPr>
          <w:p w14:paraId="01FA7A36" w14:textId="77777777" w:rsidR="001365F0" w:rsidRDefault="00000000">
            <w:r>
              <w:rPr>
                <w:b/>
                <w:color w:val="FFFFFF"/>
                <w:sz w:val="17"/>
              </w:rPr>
              <w:t>Field</w:t>
            </w:r>
          </w:p>
        </w:tc>
        <w:tc>
          <w:tcPr>
            <w:tcW w:w="3600" w:type="dxa"/>
            <w:shd w:val="clear" w:color="auto" w:fill="17365D"/>
            <w:tcMar>
              <w:top w:w="70" w:type="dxa"/>
              <w:left w:w="90" w:type="dxa"/>
              <w:bottom w:w="70" w:type="dxa"/>
              <w:right w:w="90" w:type="dxa"/>
            </w:tcMar>
            <w:vAlign w:val="center"/>
          </w:tcPr>
          <w:p w14:paraId="012F196D" w14:textId="77777777" w:rsidR="001365F0" w:rsidRDefault="00000000">
            <w:r>
              <w:rPr>
                <w:b/>
                <w:color w:val="FFFFFF"/>
                <w:sz w:val="17"/>
              </w:rPr>
              <w:t>Values / type</w:t>
            </w:r>
          </w:p>
        </w:tc>
      </w:tr>
      <w:tr w:rsidR="001365F0" w14:paraId="6C8A05E3" w14:textId="77777777">
        <w:trPr>
          <w:cantSplit/>
          <w:jc w:val="center"/>
        </w:trPr>
        <w:tc>
          <w:tcPr>
            <w:tcW w:w="6048" w:type="dxa"/>
            <w:tcMar>
              <w:top w:w="70" w:type="dxa"/>
              <w:left w:w="90" w:type="dxa"/>
              <w:bottom w:w="70" w:type="dxa"/>
              <w:right w:w="90" w:type="dxa"/>
            </w:tcMar>
          </w:tcPr>
          <w:p w14:paraId="1DBAEF13" w14:textId="77777777" w:rsidR="001365F0" w:rsidRDefault="00000000">
            <w:r>
              <w:rPr>
                <w:sz w:val="17"/>
              </w:rPr>
              <w:t>Cardiac arrest witnessed</w:t>
            </w:r>
          </w:p>
        </w:tc>
        <w:tc>
          <w:tcPr>
            <w:tcW w:w="3600" w:type="dxa"/>
            <w:tcMar>
              <w:top w:w="70" w:type="dxa"/>
              <w:left w:w="90" w:type="dxa"/>
              <w:bottom w:w="70" w:type="dxa"/>
              <w:right w:w="90" w:type="dxa"/>
            </w:tcMar>
          </w:tcPr>
          <w:p w14:paraId="277271F2" w14:textId="77777777" w:rsidR="001365F0" w:rsidRDefault="00000000">
            <w:r>
              <w:rPr>
                <w:sz w:val="17"/>
              </w:rPr>
              <w:t>Yes / No / Unknown</w:t>
            </w:r>
          </w:p>
        </w:tc>
      </w:tr>
      <w:tr w:rsidR="001365F0" w14:paraId="58AFB59B" w14:textId="77777777">
        <w:trPr>
          <w:cantSplit/>
          <w:jc w:val="center"/>
        </w:trPr>
        <w:tc>
          <w:tcPr>
            <w:tcW w:w="6048" w:type="dxa"/>
            <w:tcMar>
              <w:top w:w="70" w:type="dxa"/>
              <w:left w:w="90" w:type="dxa"/>
              <w:bottom w:w="70" w:type="dxa"/>
              <w:right w:w="90" w:type="dxa"/>
            </w:tcMar>
          </w:tcPr>
          <w:p w14:paraId="0610BF6B" w14:textId="77777777" w:rsidR="001365F0" w:rsidRDefault="00000000">
            <w:r>
              <w:rPr>
                <w:sz w:val="17"/>
              </w:rPr>
              <w:t>CPR started before the responding unit arrived</w:t>
            </w:r>
          </w:p>
        </w:tc>
        <w:tc>
          <w:tcPr>
            <w:tcW w:w="3600" w:type="dxa"/>
            <w:tcMar>
              <w:top w:w="70" w:type="dxa"/>
              <w:left w:w="90" w:type="dxa"/>
              <w:bottom w:w="70" w:type="dxa"/>
              <w:right w:w="90" w:type="dxa"/>
            </w:tcMar>
          </w:tcPr>
          <w:p w14:paraId="4B8C1934" w14:textId="77777777" w:rsidR="001365F0" w:rsidRDefault="00000000">
            <w:r>
              <w:rPr>
                <w:sz w:val="17"/>
              </w:rPr>
              <w:t>Yes / No / Unknown</w:t>
            </w:r>
          </w:p>
        </w:tc>
      </w:tr>
      <w:tr w:rsidR="001365F0" w14:paraId="7E71B919" w14:textId="77777777">
        <w:trPr>
          <w:cantSplit/>
          <w:jc w:val="center"/>
        </w:trPr>
        <w:tc>
          <w:tcPr>
            <w:tcW w:w="6048" w:type="dxa"/>
            <w:tcMar>
              <w:top w:w="70" w:type="dxa"/>
              <w:left w:w="90" w:type="dxa"/>
              <w:bottom w:w="70" w:type="dxa"/>
              <w:right w:w="90" w:type="dxa"/>
            </w:tcMar>
          </w:tcPr>
          <w:p w14:paraId="67D6F3B7" w14:textId="77777777" w:rsidR="001365F0" w:rsidRDefault="00000000">
            <w:r>
              <w:rPr>
                <w:sz w:val="17"/>
              </w:rPr>
              <w:t>Time the request was received, if available</w:t>
            </w:r>
          </w:p>
        </w:tc>
        <w:tc>
          <w:tcPr>
            <w:tcW w:w="3600" w:type="dxa"/>
            <w:tcMar>
              <w:top w:w="70" w:type="dxa"/>
              <w:left w:w="90" w:type="dxa"/>
              <w:bottom w:w="70" w:type="dxa"/>
              <w:right w:w="90" w:type="dxa"/>
            </w:tcMar>
          </w:tcPr>
          <w:p w14:paraId="3C50AFB6" w14:textId="77777777" w:rsidR="001365F0" w:rsidRDefault="00000000">
            <w:r>
              <w:rPr>
                <w:sz w:val="17"/>
              </w:rPr>
              <w:t>Time</w:t>
            </w:r>
          </w:p>
        </w:tc>
      </w:tr>
      <w:tr w:rsidR="001365F0" w14:paraId="2C95D317" w14:textId="77777777">
        <w:trPr>
          <w:cantSplit/>
          <w:jc w:val="center"/>
        </w:trPr>
        <w:tc>
          <w:tcPr>
            <w:tcW w:w="6048" w:type="dxa"/>
            <w:tcMar>
              <w:top w:w="70" w:type="dxa"/>
              <w:left w:w="90" w:type="dxa"/>
              <w:bottom w:w="70" w:type="dxa"/>
              <w:right w:w="90" w:type="dxa"/>
            </w:tcMar>
          </w:tcPr>
          <w:p w14:paraId="6BD6E812" w14:textId="77777777" w:rsidR="001365F0" w:rsidRDefault="00000000">
            <w:r>
              <w:rPr>
                <w:sz w:val="17"/>
              </w:rPr>
              <w:t>Time the responding unit arrived, if available</w:t>
            </w:r>
          </w:p>
        </w:tc>
        <w:tc>
          <w:tcPr>
            <w:tcW w:w="3600" w:type="dxa"/>
            <w:tcMar>
              <w:top w:w="70" w:type="dxa"/>
              <w:left w:w="90" w:type="dxa"/>
              <w:bottom w:w="70" w:type="dxa"/>
              <w:right w:w="90" w:type="dxa"/>
            </w:tcMar>
          </w:tcPr>
          <w:p w14:paraId="2E91DB46" w14:textId="77777777" w:rsidR="001365F0" w:rsidRDefault="00000000">
            <w:r>
              <w:rPr>
                <w:sz w:val="17"/>
              </w:rPr>
              <w:t>Time</w:t>
            </w:r>
          </w:p>
        </w:tc>
      </w:tr>
    </w:tbl>
    <w:p w14:paraId="0ACFD7D9" w14:textId="77777777" w:rsidR="001365F0" w:rsidRDefault="001365F0">
      <w:pPr>
        <w:pStyle w:val="SmallNote"/>
      </w:pPr>
    </w:p>
    <w:p w14:paraId="6298660A" w14:textId="77777777" w:rsidR="001365F0" w:rsidRDefault="00000000">
      <w:pPr>
        <w:pStyle w:val="Heading2"/>
      </w:pPr>
      <w:r>
        <w:t>9.3 C. AED and defibrillation</w:t>
      </w:r>
    </w:p>
    <w:tbl>
      <w:tblPr>
        <w:tblStyle w:val="TableGrid"/>
        <w:tblW w:w="0" w:type="auto"/>
        <w:jc w:val="center"/>
        <w:tblLayout w:type="fixed"/>
        <w:tblLook w:val="04A0" w:firstRow="1" w:lastRow="0" w:firstColumn="1" w:lastColumn="0" w:noHBand="0" w:noVBand="1"/>
      </w:tblPr>
      <w:tblGrid>
        <w:gridCol w:w="6480"/>
        <w:gridCol w:w="3168"/>
      </w:tblGrid>
      <w:tr w:rsidR="001365F0" w14:paraId="5ADFE6D5" w14:textId="77777777">
        <w:trPr>
          <w:cantSplit/>
          <w:tblHeader/>
          <w:jc w:val="center"/>
        </w:trPr>
        <w:tc>
          <w:tcPr>
            <w:tcW w:w="6480" w:type="dxa"/>
            <w:shd w:val="clear" w:color="auto" w:fill="17365D"/>
            <w:tcMar>
              <w:top w:w="70" w:type="dxa"/>
              <w:left w:w="90" w:type="dxa"/>
              <w:bottom w:w="70" w:type="dxa"/>
              <w:right w:w="90" w:type="dxa"/>
            </w:tcMar>
            <w:vAlign w:val="center"/>
          </w:tcPr>
          <w:p w14:paraId="0B8F6F0B" w14:textId="77777777" w:rsidR="001365F0" w:rsidRDefault="00000000">
            <w:r>
              <w:rPr>
                <w:b/>
                <w:color w:val="FFFFFF"/>
                <w:sz w:val="17"/>
              </w:rPr>
              <w:t>Field</w:t>
            </w:r>
          </w:p>
        </w:tc>
        <w:tc>
          <w:tcPr>
            <w:tcW w:w="3168" w:type="dxa"/>
            <w:shd w:val="clear" w:color="auto" w:fill="17365D"/>
            <w:tcMar>
              <w:top w:w="70" w:type="dxa"/>
              <w:left w:w="90" w:type="dxa"/>
              <w:bottom w:w="70" w:type="dxa"/>
              <w:right w:w="90" w:type="dxa"/>
            </w:tcMar>
            <w:vAlign w:val="center"/>
          </w:tcPr>
          <w:p w14:paraId="18A3B192" w14:textId="77777777" w:rsidR="001365F0" w:rsidRDefault="00000000">
            <w:r>
              <w:rPr>
                <w:b/>
                <w:color w:val="FFFFFF"/>
                <w:sz w:val="17"/>
              </w:rPr>
              <w:t>Values</w:t>
            </w:r>
          </w:p>
        </w:tc>
      </w:tr>
      <w:tr w:rsidR="001365F0" w14:paraId="7EB20192" w14:textId="77777777">
        <w:trPr>
          <w:cantSplit/>
          <w:jc w:val="center"/>
        </w:trPr>
        <w:tc>
          <w:tcPr>
            <w:tcW w:w="6480" w:type="dxa"/>
            <w:tcMar>
              <w:top w:w="70" w:type="dxa"/>
              <w:left w:w="90" w:type="dxa"/>
              <w:bottom w:w="70" w:type="dxa"/>
              <w:right w:w="90" w:type="dxa"/>
            </w:tcMar>
          </w:tcPr>
          <w:p w14:paraId="5AA76D71" w14:textId="77777777" w:rsidR="001365F0" w:rsidRDefault="00000000">
            <w:r>
              <w:rPr>
                <w:sz w:val="17"/>
              </w:rPr>
              <w:t>Onsite AED available</w:t>
            </w:r>
          </w:p>
        </w:tc>
        <w:tc>
          <w:tcPr>
            <w:tcW w:w="3168" w:type="dxa"/>
            <w:tcMar>
              <w:top w:w="70" w:type="dxa"/>
              <w:left w:w="90" w:type="dxa"/>
              <w:bottom w:w="70" w:type="dxa"/>
              <w:right w:w="90" w:type="dxa"/>
            </w:tcMar>
          </w:tcPr>
          <w:p w14:paraId="641E6FC0" w14:textId="77777777" w:rsidR="001365F0" w:rsidRDefault="00000000">
            <w:r>
              <w:rPr>
                <w:sz w:val="17"/>
              </w:rPr>
              <w:t>Yes / No / Unknown</w:t>
            </w:r>
          </w:p>
        </w:tc>
      </w:tr>
      <w:tr w:rsidR="001365F0" w14:paraId="6F40991A" w14:textId="77777777">
        <w:trPr>
          <w:cantSplit/>
          <w:jc w:val="center"/>
        </w:trPr>
        <w:tc>
          <w:tcPr>
            <w:tcW w:w="6480" w:type="dxa"/>
            <w:tcMar>
              <w:top w:w="70" w:type="dxa"/>
              <w:left w:w="90" w:type="dxa"/>
              <w:bottom w:w="70" w:type="dxa"/>
              <w:right w:w="90" w:type="dxa"/>
            </w:tcMar>
          </w:tcPr>
          <w:p w14:paraId="0DF342AA" w14:textId="77777777" w:rsidR="001365F0" w:rsidRDefault="00000000">
            <w:r>
              <w:rPr>
                <w:sz w:val="17"/>
              </w:rPr>
              <w:t>Onsite AED applied before responder arrival</w:t>
            </w:r>
          </w:p>
        </w:tc>
        <w:tc>
          <w:tcPr>
            <w:tcW w:w="3168" w:type="dxa"/>
            <w:tcMar>
              <w:top w:w="70" w:type="dxa"/>
              <w:left w:w="90" w:type="dxa"/>
              <w:bottom w:w="70" w:type="dxa"/>
              <w:right w:w="90" w:type="dxa"/>
            </w:tcMar>
          </w:tcPr>
          <w:p w14:paraId="48513A91" w14:textId="77777777" w:rsidR="001365F0" w:rsidRDefault="00000000">
            <w:r>
              <w:rPr>
                <w:sz w:val="17"/>
              </w:rPr>
              <w:t>Yes / No / Unknown</w:t>
            </w:r>
          </w:p>
        </w:tc>
      </w:tr>
      <w:tr w:rsidR="001365F0" w14:paraId="24FA67C1" w14:textId="77777777">
        <w:trPr>
          <w:cantSplit/>
          <w:jc w:val="center"/>
        </w:trPr>
        <w:tc>
          <w:tcPr>
            <w:tcW w:w="6480" w:type="dxa"/>
            <w:tcMar>
              <w:top w:w="70" w:type="dxa"/>
              <w:left w:w="90" w:type="dxa"/>
              <w:bottom w:w="70" w:type="dxa"/>
              <w:right w:w="90" w:type="dxa"/>
            </w:tcMar>
          </w:tcPr>
          <w:p w14:paraId="1C3E5EC7" w14:textId="77777777" w:rsidR="001365F0" w:rsidRDefault="00000000">
            <w:r>
              <w:rPr>
                <w:sz w:val="17"/>
              </w:rPr>
              <w:t>Shock delivered before responder arrival</w:t>
            </w:r>
          </w:p>
        </w:tc>
        <w:tc>
          <w:tcPr>
            <w:tcW w:w="3168" w:type="dxa"/>
            <w:tcMar>
              <w:top w:w="70" w:type="dxa"/>
              <w:left w:w="90" w:type="dxa"/>
              <w:bottom w:w="70" w:type="dxa"/>
              <w:right w:w="90" w:type="dxa"/>
            </w:tcMar>
          </w:tcPr>
          <w:p w14:paraId="1FC6B42A" w14:textId="77777777" w:rsidR="001365F0" w:rsidRDefault="00000000">
            <w:r>
              <w:rPr>
                <w:sz w:val="17"/>
              </w:rPr>
              <w:t>Yes / No / Unknown</w:t>
            </w:r>
          </w:p>
        </w:tc>
      </w:tr>
      <w:tr w:rsidR="001365F0" w14:paraId="3A2106DC" w14:textId="77777777">
        <w:trPr>
          <w:cantSplit/>
          <w:jc w:val="center"/>
        </w:trPr>
        <w:tc>
          <w:tcPr>
            <w:tcW w:w="6480" w:type="dxa"/>
            <w:tcMar>
              <w:top w:w="70" w:type="dxa"/>
              <w:left w:w="90" w:type="dxa"/>
              <w:bottom w:w="70" w:type="dxa"/>
              <w:right w:w="90" w:type="dxa"/>
            </w:tcMar>
          </w:tcPr>
          <w:p w14:paraId="356B2F4E" w14:textId="77777777" w:rsidR="001365F0" w:rsidRDefault="00000000">
            <w:r>
              <w:rPr>
                <w:sz w:val="17"/>
              </w:rPr>
              <w:t>Responding unit’s AED or defibrillator applied</w:t>
            </w:r>
          </w:p>
        </w:tc>
        <w:tc>
          <w:tcPr>
            <w:tcW w:w="3168" w:type="dxa"/>
            <w:tcMar>
              <w:top w:w="70" w:type="dxa"/>
              <w:left w:w="90" w:type="dxa"/>
              <w:bottom w:w="70" w:type="dxa"/>
              <w:right w:w="90" w:type="dxa"/>
            </w:tcMar>
          </w:tcPr>
          <w:p w14:paraId="6C029528" w14:textId="77777777" w:rsidR="001365F0" w:rsidRDefault="00000000">
            <w:r>
              <w:rPr>
                <w:sz w:val="17"/>
              </w:rPr>
              <w:t>Yes / No</w:t>
            </w:r>
          </w:p>
        </w:tc>
      </w:tr>
      <w:tr w:rsidR="001365F0" w14:paraId="78E020D7" w14:textId="77777777">
        <w:trPr>
          <w:cantSplit/>
          <w:jc w:val="center"/>
        </w:trPr>
        <w:tc>
          <w:tcPr>
            <w:tcW w:w="6480" w:type="dxa"/>
            <w:tcMar>
              <w:top w:w="70" w:type="dxa"/>
              <w:left w:w="90" w:type="dxa"/>
              <w:bottom w:w="70" w:type="dxa"/>
              <w:right w:w="90" w:type="dxa"/>
            </w:tcMar>
          </w:tcPr>
          <w:p w14:paraId="2010EBFB" w14:textId="77777777" w:rsidR="001365F0" w:rsidRDefault="00000000">
            <w:r>
              <w:rPr>
                <w:sz w:val="17"/>
              </w:rPr>
              <w:t>Shock delivered by responding personnel</w:t>
            </w:r>
          </w:p>
        </w:tc>
        <w:tc>
          <w:tcPr>
            <w:tcW w:w="3168" w:type="dxa"/>
            <w:tcMar>
              <w:top w:w="70" w:type="dxa"/>
              <w:left w:w="90" w:type="dxa"/>
              <w:bottom w:w="70" w:type="dxa"/>
              <w:right w:w="90" w:type="dxa"/>
            </w:tcMar>
          </w:tcPr>
          <w:p w14:paraId="4439CFA7" w14:textId="77777777" w:rsidR="001365F0" w:rsidRDefault="00000000">
            <w:r>
              <w:rPr>
                <w:sz w:val="17"/>
              </w:rPr>
              <w:t>Yes / No</w:t>
            </w:r>
          </w:p>
        </w:tc>
      </w:tr>
    </w:tbl>
    <w:p w14:paraId="4958DCE1" w14:textId="77777777" w:rsidR="001365F0" w:rsidRDefault="001365F0">
      <w:pPr>
        <w:pStyle w:val="SmallNote"/>
      </w:pPr>
    </w:p>
    <w:p w14:paraId="711E787B" w14:textId="77777777" w:rsidR="001365F0" w:rsidRDefault="00000000">
      <w:pPr>
        <w:pStyle w:val="Heading2"/>
      </w:pPr>
      <w:r>
        <w:t>9.4 D. Immediate outcome and transfer</w:t>
      </w:r>
    </w:p>
    <w:tbl>
      <w:tblPr>
        <w:tblStyle w:val="TableGrid"/>
        <w:tblW w:w="0" w:type="auto"/>
        <w:jc w:val="center"/>
        <w:tblLayout w:type="fixed"/>
        <w:tblLook w:val="04A0" w:firstRow="1" w:lastRow="0" w:firstColumn="1" w:lastColumn="0" w:noHBand="0" w:noVBand="1"/>
      </w:tblPr>
      <w:tblGrid>
        <w:gridCol w:w="6480"/>
        <w:gridCol w:w="3168"/>
      </w:tblGrid>
      <w:tr w:rsidR="001365F0" w14:paraId="6E9801B3" w14:textId="77777777">
        <w:trPr>
          <w:cantSplit/>
          <w:tblHeader/>
          <w:jc w:val="center"/>
        </w:trPr>
        <w:tc>
          <w:tcPr>
            <w:tcW w:w="6480" w:type="dxa"/>
            <w:shd w:val="clear" w:color="auto" w:fill="17365D"/>
            <w:tcMar>
              <w:top w:w="70" w:type="dxa"/>
              <w:left w:w="90" w:type="dxa"/>
              <w:bottom w:w="70" w:type="dxa"/>
              <w:right w:w="90" w:type="dxa"/>
            </w:tcMar>
            <w:vAlign w:val="center"/>
          </w:tcPr>
          <w:p w14:paraId="3900F13B" w14:textId="77777777" w:rsidR="001365F0" w:rsidRDefault="00000000">
            <w:r>
              <w:rPr>
                <w:b/>
                <w:color w:val="FFFFFF"/>
                <w:sz w:val="17"/>
              </w:rPr>
              <w:t>Field</w:t>
            </w:r>
          </w:p>
        </w:tc>
        <w:tc>
          <w:tcPr>
            <w:tcW w:w="3168" w:type="dxa"/>
            <w:shd w:val="clear" w:color="auto" w:fill="17365D"/>
            <w:tcMar>
              <w:top w:w="70" w:type="dxa"/>
              <w:left w:w="90" w:type="dxa"/>
              <w:bottom w:w="70" w:type="dxa"/>
              <w:right w:w="90" w:type="dxa"/>
            </w:tcMar>
            <w:vAlign w:val="center"/>
          </w:tcPr>
          <w:p w14:paraId="74334982" w14:textId="77777777" w:rsidR="001365F0" w:rsidRDefault="00000000">
            <w:r>
              <w:rPr>
                <w:b/>
                <w:color w:val="FFFFFF"/>
                <w:sz w:val="17"/>
              </w:rPr>
              <w:t>Values / data</w:t>
            </w:r>
          </w:p>
        </w:tc>
      </w:tr>
      <w:tr w:rsidR="001365F0" w14:paraId="7A396110" w14:textId="77777777">
        <w:trPr>
          <w:cantSplit/>
          <w:jc w:val="center"/>
        </w:trPr>
        <w:tc>
          <w:tcPr>
            <w:tcW w:w="6480" w:type="dxa"/>
            <w:tcMar>
              <w:top w:w="70" w:type="dxa"/>
              <w:left w:w="90" w:type="dxa"/>
              <w:bottom w:w="70" w:type="dxa"/>
              <w:right w:w="90" w:type="dxa"/>
            </w:tcMar>
          </w:tcPr>
          <w:p w14:paraId="58862B6F" w14:textId="77777777" w:rsidR="001365F0" w:rsidRDefault="00000000">
            <w:r>
              <w:rPr>
                <w:sz w:val="17"/>
              </w:rPr>
              <w:t>Return of spontaneous circulation before handover</w:t>
            </w:r>
          </w:p>
        </w:tc>
        <w:tc>
          <w:tcPr>
            <w:tcW w:w="3168" w:type="dxa"/>
            <w:tcMar>
              <w:top w:w="70" w:type="dxa"/>
              <w:left w:w="90" w:type="dxa"/>
              <w:bottom w:w="70" w:type="dxa"/>
              <w:right w:w="90" w:type="dxa"/>
            </w:tcMar>
          </w:tcPr>
          <w:p w14:paraId="2E3D2175" w14:textId="77777777" w:rsidR="001365F0" w:rsidRDefault="00000000">
            <w:r>
              <w:rPr>
                <w:sz w:val="17"/>
              </w:rPr>
              <w:t>Yes / No / Unknown</w:t>
            </w:r>
          </w:p>
        </w:tc>
      </w:tr>
      <w:tr w:rsidR="001365F0" w14:paraId="0D2EECDB" w14:textId="77777777">
        <w:trPr>
          <w:cantSplit/>
          <w:jc w:val="center"/>
        </w:trPr>
        <w:tc>
          <w:tcPr>
            <w:tcW w:w="6480" w:type="dxa"/>
            <w:tcMar>
              <w:top w:w="70" w:type="dxa"/>
              <w:left w:w="90" w:type="dxa"/>
              <w:bottom w:w="70" w:type="dxa"/>
              <w:right w:w="90" w:type="dxa"/>
            </w:tcMar>
          </w:tcPr>
          <w:p w14:paraId="064DA1AC" w14:textId="77777777" w:rsidR="001365F0" w:rsidRDefault="00000000">
            <w:r>
              <w:rPr>
                <w:sz w:val="17"/>
              </w:rPr>
              <w:t>Patient transported</w:t>
            </w:r>
          </w:p>
        </w:tc>
        <w:tc>
          <w:tcPr>
            <w:tcW w:w="3168" w:type="dxa"/>
            <w:tcMar>
              <w:top w:w="70" w:type="dxa"/>
              <w:left w:w="90" w:type="dxa"/>
              <w:bottom w:w="70" w:type="dxa"/>
              <w:right w:w="90" w:type="dxa"/>
            </w:tcMar>
          </w:tcPr>
          <w:p w14:paraId="6B3FE487" w14:textId="77777777" w:rsidR="001365F0" w:rsidRDefault="00000000">
            <w:r>
              <w:rPr>
                <w:sz w:val="17"/>
              </w:rPr>
              <w:t>Yes / No / Not applicable</w:t>
            </w:r>
          </w:p>
        </w:tc>
      </w:tr>
      <w:tr w:rsidR="001365F0" w14:paraId="771AF2C2" w14:textId="77777777">
        <w:trPr>
          <w:cantSplit/>
          <w:jc w:val="center"/>
        </w:trPr>
        <w:tc>
          <w:tcPr>
            <w:tcW w:w="6480" w:type="dxa"/>
            <w:tcMar>
              <w:top w:w="70" w:type="dxa"/>
              <w:left w:w="90" w:type="dxa"/>
              <w:bottom w:w="70" w:type="dxa"/>
              <w:right w:w="90" w:type="dxa"/>
            </w:tcMar>
          </w:tcPr>
          <w:p w14:paraId="5C4150EB" w14:textId="77777777" w:rsidR="001365F0" w:rsidRDefault="00000000">
            <w:r>
              <w:rPr>
                <w:sz w:val="17"/>
              </w:rPr>
              <w:t>Receiving emergency department or hospital</w:t>
            </w:r>
          </w:p>
        </w:tc>
        <w:tc>
          <w:tcPr>
            <w:tcW w:w="3168" w:type="dxa"/>
            <w:tcMar>
              <w:top w:w="70" w:type="dxa"/>
              <w:left w:w="90" w:type="dxa"/>
              <w:bottom w:w="70" w:type="dxa"/>
              <w:right w:w="90" w:type="dxa"/>
            </w:tcMar>
          </w:tcPr>
          <w:p w14:paraId="50CA2C86" w14:textId="77777777" w:rsidR="001365F0" w:rsidRDefault="00000000">
            <w:r>
              <w:rPr>
                <w:sz w:val="17"/>
              </w:rPr>
              <w:t>Text</w:t>
            </w:r>
          </w:p>
        </w:tc>
      </w:tr>
      <w:tr w:rsidR="001365F0" w14:paraId="23552E81" w14:textId="77777777">
        <w:trPr>
          <w:cantSplit/>
          <w:jc w:val="center"/>
        </w:trPr>
        <w:tc>
          <w:tcPr>
            <w:tcW w:w="6480" w:type="dxa"/>
            <w:tcMar>
              <w:top w:w="70" w:type="dxa"/>
              <w:left w:w="90" w:type="dxa"/>
              <w:bottom w:w="70" w:type="dxa"/>
              <w:right w:w="90" w:type="dxa"/>
            </w:tcMar>
          </w:tcPr>
          <w:p w14:paraId="5FDFF3C3" w14:textId="77777777" w:rsidR="001365F0" w:rsidRDefault="00000000">
            <w:r>
              <w:rPr>
                <w:sz w:val="17"/>
              </w:rPr>
              <w:t>Care transferred to another EMS agency</w:t>
            </w:r>
          </w:p>
        </w:tc>
        <w:tc>
          <w:tcPr>
            <w:tcW w:w="3168" w:type="dxa"/>
            <w:tcMar>
              <w:top w:w="70" w:type="dxa"/>
              <w:left w:w="90" w:type="dxa"/>
              <w:bottom w:w="70" w:type="dxa"/>
              <w:right w:w="90" w:type="dxa"/>
            </w:tcMar>
          </w:tcPr>
          <w:p w14:paraId="2D976046" w14:textId="77777777" w:rsidR="001365F0" w:rsidRDefault="00000000">
            <w:r>
              <w:rPr>
                <w:sz w:val="17"/>
              </w:rPr>
              <w:t>Yes / No / Not applicable</w:t>
            </w:r>
          </w:p>
        </w:tc>
      </w:tr>
      <w:tr w:rsidR="001365F0" w14:paraId="62039039" w14:textId="77777777">
        <w:trPr>
          <w:cantSplit/>
          <w:jc w:val="center"/>
        </w:trPr>
        <w:tc>
          <w:tcPr>
            <w:tcW w:w="6480" w:type="dxa"/>
            <w:tcMar>
              <w:top w:w="70" w:type="dxa"/>
              <w:left w:w="90" w:type="dxa"/>
              <w:bottom w:w="70" w:type="dxa"/>
              <w:right w:w="90" w:type="dxa"/>
            </w:tcMar>
          </w:tcPr>
          <w:p w14:paraId="15E5D2DF" w14:textId="77777777" w:rsidR="001365F0" w:rsidRDefault="00000000">
            <w:r>
              <w:rPr>
                <w:sz w:val="17"/>
              </w:rPr>
              <w:lastRenderedPageBreak/>
              <w:t>Name of receiving EMS agency, if applicable</w:t>
            </w:r>
          </w:p>
        </w:tc>
        <w:tc>
          <w:tcPr>
            <w:tcW w:w="3168" w:type="dxa"/>
            <w:tcMar>
              <w:top w:w="70" w:type="dxa"/>
              <w:left w:w="90" w:type="dxa"/>
              <w:bottom w:w="70" w:type="dxa"/>
              <w:right w:w="90" w:type="dxa"/>
            </w:tcMar>
          </w:tcPr>
          <w:p w14:paraId="2CD77DD8" w14:textId="77777777" w:rsidR="001365F0" w:rsidRDefault="00000000">
            <w:r>
              <w:rPr>
                <w:sz w:val="17"/>
              </w:rPr>
              <w:t>Text / agency reference</w:t>
            </w:r>
          </w:p>
        </w:tc>
      </w:tr>
    </w:tbl>
    <w:p w14:paraId="3DC0C2DC" w14:textId="77777777" w:rsidR="001365F0" w:rsidRDefault="001365F0">
      <w:pPr>
        <w:pStyle w:val="SmallNote"/>
      </w:pPr>
    </w:p>
    <w:p w14:paraId="270037D5" w14:textId="77777777" w:rsidR="001365F0" w:rsidRDefault="00000000">
      <w:pPr>
        <w:pStyle w:val="Heading2"/>
      </w:pPr>
      <w:r>
        <w:t>9.5 E. Responding agency</w:t>
      </w:r>
    </w:p>
    <w:tbl>
      <w:tblPr>
        <w:tblStyle w:val="TableGrid"/>
        <w:tblW w:w="0" w:type="auto"/>
        <w:jc w:val="center"/>
        <w:tblLayout w:type="fixed"/>
        <w:tblLook w:val="04A0" w:firstRow="1" w:lastRow="0" w:firstColumn="1" w:lastColumn="0" w:noHBand="0" w:noVBand="1"/>
      </w:tblPr>
      <w:tblGrid>
        <w:gridCol w:w="6480"/>
        <w:gridCol w:w="3168"/>
      </w:tblGrid>
      <w:tr w:rsidR="001365F0" w14:paraId="7CCCB878" w14:textId="77777777">
        <w:trPr>
          <w:cantSplit/>
          <w:tblHeader/>
          <w:jc w:val="center"/>
        </w:trPr>
        <w:tc>
          <w:tcPr>
            <w:tcW w:w="6480" w:type="dxa"/>
            <w:shd w:val="clear" w:color="auto" w:fill="17365D"/>
            <w:tcMar>
              <w:top w:w="70" w:type="dxa"/>
              <w:left w:w="90" w:type="dxa"/>
              <w:bottom w:w="70" w:type="dxa"/>
              <w:right w:w="90" w:type="dxa"/>
            </w:tcMar>
            <w:vAlign w:val="center"/>
          </w:tcPr>
          <w:p w14:paraId="4E6AABE9" w14:textId="77777777" w:rsidR="001365F0" w:rsidRDefault="00000000">
            <w:r>
              <w:rPr>
                <w:b/>
                <w:color w:val="FFFFFF"/>
                <w:sz w:val="17"/>
              </w:rPr>
              <w:t>Field</w:t>
            </w:r>
          </w:p>
        </w:tc>
        <w:tc>
          <w:tcPr>
            <w:tcW w:w="3168" w:type="dxa"/>
            <w:shd w:val="clear" w:color="auto" w:fill="17365D"/>
            <w:tcMar>
              <w:top w:w="70" w:type="dxa"/>
              <w:left w:w="90" w:type="dxa"/>
              <w:bottom w:w="70" w:type="dxa"/>
              <w:right w:w="90" w:type="dxa"/>
            </w:tcMar>
            <w:vAlign w:val="center"/>
          </w:tcPr>
          <w:p w14:paraId="6D51F90F" w14:textId="77777777" w:rsidR="001365F0" w:rsidRDefault="00000000">
            <w:r>
              <w:rPr>
                <w:b/>
                <w:color w:val="FFFFFF"/>
                <w:sz w:val="17"/>
              </w:rPr>
              <w:t>Data</w:t>
            </w:r>
          </w:p>
        </w:tc>
      </w:tr>
      <w:tr w:rsidR="001365F0" w14:paraId="152B1514" w14:textId="77777777">
        <w:trPr>
          <w:cantSplit/>
          <w:jc w:val="center"/>
        </w:trPr>
        <w:tc>
          <w:tcPr>
            <w:tcW w:w="6480" w:type="dxa"/>
            <w:tcMar>
              <w:top w:w="70" w:type="dxa"/>
              <w:left w:w="90" w:type="dxa"/>
              <w:bottom w:w="70" w:type="dxa"/>
              <w:right w:w="90" w:type="dxa"/>
            </w:tcMar>
          </w:tcPr>
          <w:p w14:paraId="54CDD5BE" w14:textId="77777777" w:rsidR="001365F0" w:rsidRDefault="00000000">
            <w:r>
              <w:rPr>
                <w:sz w:val="17"/>
              </w:rPr>
              <w:t>EMS or first-response agency</w:t>
            </w:r>
          </w:p>
        </w:tc>
        <w:tc>
          <w:tcPr>
            <w:tcW w:w="3168" w:type="dxa"/>
            <w:tcMar>
              <w:top w:w="70" w:type="dxa"/>
              <w:left w:w="90" w:type="dxa"/>
              <w:bottom w:w="70" w:type="dxa"/>
              <w:right w:w="90" w:type="dxa"/>
            </w:tcMar>
          </w:tcPr>
          <w:p w14:paraId="778DC77E" w14:textId="77777777" w:rsidR="001365F0" w:rsidRDefault="00000000">
            <w:r>
              <w:rPr>
                <w:sz w:val="17"/>
              </w:rPr>
              <w:t>Text / agency reference</w:t>
            </w:r>
          </w:p>
        </w:tc>
      </w:tr>
      <w:tr w:rsidR="001365F0" w14:paraId="291E7BCD" w14:textId="77777777">
        <w:trPr>
          <w:cantSplit/>
          <w:jc w:val="center"/>
        </w:trPr>
        <w:tc>
          <w:tcPr>
            <w:tcW w:w="6480" w:type="dxa"/>
            <w:tcMar>
              <w:top w:w="70" w:type="dxa"/>
              <w:left w:w="90" w:type="dxa"/>
              <w:bottom w:w="70" w:type="dxa"/>
              <w:right w:w="90" w:type="dxa"/>
            </w:tcMar>
          </w:tcPr>
          <w:p w14:paraId="30D44DC0" w14:textId="77777777" w:rsidR="001365F0" w:rsidRDefault="00000000">
            <w:r>
              <w:rPr>
                <w:sz w:val="17"/>
              </w:rPr>
              <w:t>Unit identifier</w:t>
            </w:r>
          </w:p>
        </w:tc>
        <w:tc>
          <w:tcPr>
            <w:tcW w:w="3168" w:type="dxa"/>
            <w:tcMar>
              <w:top w:w="70" w:type="dxa"/>
              <w:left w:w="90" w:type="dxa"/>
              <w:bottom w:w="70" w:type="dxa"/>
              <w:right w:w="90" w:type="dxa"/>
            </w:tcMar>
          </w:tcPr>
          <w:p w14:paraId="5BB77C0A" w14:textId="77777777" w:rsidR="001365F0" w:rsidRDefault="00000000">
            <w:r>
              <w:rPr>
                <w:sz w:val="17"/>
              </w:rPr>
              <w:t>Text</w:t>
            </w:r>
          </w:p>
        </w:tc>
      </w:tr>
      <w:tr w:rsidR="001365F0" w14:paraId="089C1B64" w14:textId="77777777">
        <w:trPr>
          <w:cantSplit/>
          <w:jc w:val="center"/>
        </w:trPr>
        <w:tc>
          <w:tcPr>
            <w:tcW w:w="6480" w:type="dxa"/>
            <w:tcMar>
              <w:top w:w="70" w:type="dxa"/>
              <w:left w:w="90" w:type="dxa"/>
              <w:bottom w:w="70" w:type="dxa"/>
              <w:right w:w="90" w:type="dxa"/>
            </w:tcMar>
          </w:tcPr>
          <w:p w14:paraId="11803E18" w14:textId="77777777" w:rsidR="001365F0" w:rsidRDefault="00000000">
            <w:r>
              <w:rPr>
                <w:sz w:val="17"/>
              </w:rPr>
              <w:t>Report completed by</w:t>
            </w:r>
          </w:p>
        </w:tc>
        <w:tc>
          <w:tcPr>
            <w:tcW w:w="3168" w:type="dxa"/>
            <w:tcMar>
              <w:top w:w="70" w:type="dxa"/>
              <w:left w:w="90" w:type="dxa"/>
              <w:bottom w:w="70" w:type="dxa"/>
              <w:right w:w="90" w:type="dxa"/>
            </w:tcMar>
          </w:tcPr>
          <w:p w14:paraId="7FDAD14B" w14:textId="77777777" w:rsidR="001365F0" w:rsidRDefault="00000000">
            <w:r>
              <w:rPr>
                <w:sz w:val="17"/>
              </w:rPr>
              <w:t>Text</w:t>
            </w:r>
          </w:p>
        </w:tc>
      </w:tr>
      <w:tr w:rsidR="001365F0" w14:paraId="4C41EF17" w14:textId="77777777">
        <w:trPr>
          <w:cantSplit/>
          <w:jc w:val="center"/>
        </w:trPr>
        <w:tc>
          <w:tcPr>
            <w:tcW w:w="6480" w:type="dxa"/>
            <w:tcMar>
              <w:top w:w="70" w:type="dxa"/>
              <w:left w:w="90" w:type="dxa"/>
              <w:bottom w:w="70" w:type="dxa"/>
              <w:right w:w="90" w:type="dxa"/>
            </w:tcMar>
          </w:tcPr>
          <w:p w14:paraId="67D38971" w14:textId="77777777" w:rsidR="001365F0" w:rsidRDefault="00000000">
            <w:r>
              <w:rPr>
                <w:sz w:val="17"/>
              </w:rPr>
              <w:t>Telephone</w:t>
            </w:r>
          </w:p>
        </w:tc>
        <w:tc>
          <w:tcPr>
            <w:tcW w:w="3168" w:type="dxa"/>
            <w:tcMar>
              <w:top w:w="70" w:type="dxa"/>
              <w:left w:w="90" w:type="dxa"/>
              <w:bottom w:w="70" w:type="dxa"/>
              <w:right w:w="90" w:type="dxa"/>
            </w:tcMar>
          </w:tcPr>
          <w:p w14:paraId="394CA425" w14:textId="77777777" w:rsidR="001365F0" w:rsidRDefault="00000000">
            <w:r>
              <w:rPr>
                <w:sz w:val="17"/>
              </w:rPr>
              <w:t>Text</w:t>
            </w:r>
          </w:p>
        </w:tc>
      </w:tr>
      <w:tr w:rsidR="001365F0" w14:paraId="7404BE6D" w14:textId="77777777">
        <w:trPr>
          <w:cantSplit/>
          <w:jc w:val="center"/>
        </w:trPr>
        <w:tc>
          <w:tcPr>
            <w:tcW w:w="6480" w:type="dxa"/>
            <w:tcMar>
              <w:top w:w="70" w:type="dxa"/>
              <w:left w:w="90" w:type="dxa"/>
              <w:bottom w:w="70" w:type="dxa"/>
              <w:right w:w="90" w:type="dxa"/>
            </w:tcMar>
          </w:tcPr>
          <w:p w14:paraId="187E226B" w14:textId="77777777" w:rsidR="001365F0" w:rsidRDefault="00000000">
            <w:r>
              <w:rPr>
                <w:sz w:val="17"/>
              </w:rPr>
              <w:t>Email</w:t>
            </w:r>
          </w:p>
        </w:tc>
        <w:tc>
          <w:tcPr>
            <w:tcW w:w="3168" w:type="dxa"/>
            <w:tcMar>
              <w:top w:w="70" w:type="dxa"/>
              <w:left w:w="90" w:type="dxa"/>
              <w:bottom w:w="70" w:type="dxa"/>
              <w:right w:w="90" w:type="dxa"/>
            </w:tcMar>
          </w:tcPr>
          <w:p w14:paraId="39FB2D47" w14:textId="77777777" w:rsidR="001365F0" w:rsidRDefault="00000000">
            <w:r>
              <w:rPr>
                <w:sz w:val="17"/>
              </w:rPr>
              <w:t>Text</w:t>
            </w:r>
          </w:p>
        </w:tc>
      </w:tr>
      <w:tr w:rsidR="001365F0" w14:paraId="3833AB38" w14:textId="77777777">
        <w:trPr>
          <w:cantSplit/>
          <w:jc w:val="center"/>
        </w:trPr>
        <w:tc>
          <w:tcPr>
            <w:tcW w:w="6480" w:type="dxa"/>
            <w:tcMar>
              <w:top w:w="70" w:type="dxa"/>
              <w:left w:w="90" w:type="dxa"/>
              <w:bottom w:w="70" w:type="dxa"/>
              <w:right w:w="90" w:type="dxa"/>
            </w:tcMar>
          </w:tcPr>
          <w:p w14:paraId="750A604B" w14:textId="77777777" w:rsidR="001365F0" w:rsidRDefault="00000000">
            <w:r>
              <w:rPr>
                <w:sz w:val="17"/>
              </w:rPr>
              <w:t>Date submitted</w:t>
            </w:r>
          </w:p>
        </w:tc>
        <w:tc>
          <w:tcPr>
            <w:tcW w:w="3168" w:type="dxa"/>
            <w:tcMar>
              <w:top w:w="70" w:type="dxa"/>
              <w:left w:w="90" w:type="dxa"/>
              <w:bottom w:w="70" w:type="dxa"/>
              <w:right w:w="90" w:type="dxa"/>
            </w:tcMar>
          </w:tcPr>
          <w:p w14:paraId="2A1D1176" w14:textId="77777777" w:rsidR="001365F0" w:rsidRDefault="00000000">
            <w:r>
              <w:rPr>
                <w:sz w:val="17"/>
              </w:rPr>
              <w:t>Date</w:t>
            </w:r>
          </w:p>
        </w:tc>
      </w:tr>
    </w:tbl>
    <w:p w14:paraId="313C4488" w14:textId="77777777" w:rsidR="001365F0" w:rsidRDefault="001365F0">
      <w:pPr>
        <w:pStyle w:val="SmallNote"/>
      </w:pPr>
    </w:p>
    <w:p w14:paraId="701DF04B" w14:textId="77777777" w:rsidR="001365F0" w:rsidRDefault="00000000">
      <w:pPr>
        <w:pStyle w:val="Heading1"/>
      </w:pPr>
      <w:r>
        <w:t>10. Required Platform Workflows</w:t>
      </w:r>
    </w:p>
    <w:p w14:paraId="479853BF" w14:textId="77777777" w:rsidR="001365F0" w:rsidRDefault="00000000">
      <w:r>
        <w:t>The following workflows are direct implementation translations of the policy and annexes. Exact screen names and UI design are left to product design, but the regulatory steps and data must be preserved.</w:t>
      </w:r>
    </w:p>
    <w:tbl>
      <w:tblPr>
        <w:tblStyle w:val="TableGrid"/>
        <w:tblW w:w="0" w:type="auto"/>
        <w:jc w:val="center"/>
        <w:tblLayout w:type="fixed"/>
        <w:tblLook w:val="04A0" w:firstRow="1" w:lastRow="0" w:firstColumn="1" w:lastColumn="0" w:noHBand="0" w:noVBand="1"/>
      </w:tblPr>
      <w:tblGrid>
        <w:gridCol w:w="2880"/>
        <w:gridCol w:w="6768"/>
      </w:tblGrid>
      <w:tr w:rsidR="001365F0" w14:paraId="0032C14D" w14:textId="77777777">
        <w:trPr>
          <w:cantSplit/>
          <w:tblHeader/>
          <w:jc w:val="center"/>
        </w:trPr>
        <w:tc>
          <w:tcPr>
            <w:tcW w:w="2880" w:type="dxa"/>
            <w:shd w:val="clear" w:color="auto" w:fill="17365D"/>
            <w:tcMar>
              <w:top w:w="70" w:type="dxa"/>
              <w:left w:w="90" w:type="dxa"/>
              <w:bottom w:w="70" w:type="dxa"/>
              <w:right w:w="90" w:type="dxa"/>
            </w:tcMar>
            <w:vAlign w:val="center"/>
          </w:tcPr>
          <w:p w14:paraId="39D1B2CF" w14:textId="77777777" w:rsidR="001365F0" w:rsidRDefault="00000000">
            <w:r>
              <w:rPr>
                <w:b/>
                <w:color w:val="FFFFFF"/>
                <w:sz w:val="17"/>
              </w:rPr>
              <w:t>Workflow</w:t>
            </w:r>
          </w:p>
        </w:tc>
        <w:tc>
          <w:tcPr>
            <w:tcW w:w="6768" w:type="dxa"/>
            <w:shd w:val="clear" w:color="auto" w:fill="17365D"/>
            <w:tcMar>
              <w:top w:w="70" w:type="dxa"/>
              <w:left w:w="90" w:type="dxa"/>
              <w:bottom w:w="70" w:type="dxa"/>
              <w:right w:w="90" w:type="dxa"/>
            </w:tcMar>
            <w:vAlign w:val="center"/>
          </w:tcPr>
          <w:p w14:paraId="3CC582AB" w14:textId="77777777" w:rsidR="001365F0" w:rsidRDefault="00000000">
            <w:r>
              <w:rPr>
                <w:b/>
                <w:color w:val="FFFFFF"/>
                <w:sz w:val="17"/>
              </w:rPr>
              <w:t>Required capability</w:t>
            </w:r>
          </w:p>
        </w:tc>
      </w:tr>
      <w:tr w:rsidR="001365F0" w14:paraId="1A94C1E3" w14:textId="77777777">
        <w:trPr>
          <w:cantSplit/>
          <w:jc w:val="center"/>
        </w:trPr>
        <w:tc>
          <w:tcPr>
            <w:tcW w:w="2880" w:type="dxa"/>
            <w:tcMar>
              <w:top w:w="70" w:type="dxa"/>
              <w:left w:w="90" w:type="dxa"/>
              <w:bottom w:w="70" w:type="dxa"/>
              <w:right w:w="90" w:type="dxa"/>
            </w:tcMar>
          </w:tcPr>
          <w:p w14:paraId="362E5F05" w14:textId="77777777" w:rsidR="001365F0" w:rsidRDefault="00000000">
            <w:r>
              <w:rPr>
                <w:sz w:val="17"/>
              </w:rPr>
              <w:t>Facility onboarding / classification</w:t>
            </w:r>
          </w:p>
        </w:tc>
        <w:tc>
          <w:tcPr>
            <w:tcW w:w="6768" w:type="dxa"/>
            <w:tcMar>
              <w:top w:w="70" w:type="dxa"/>
              <w:left w:w="90" w:type="dxa"/>
              <w:bottom w:w="70" w:type="dxa"/>
              <w:right w:w="90" w:type="dxa"/>
            </w:tcMar>
          </w:tcPr>
          <w:p w14:paraId="2C001790" w14:textId="77777777" w:rsidR="001365F0" w:rsidRDefault="00000000">
            <w:r>
              <w:rPr>
                <w:sz w:val="17"/>
              </w:rPr>
              <w:t>Create facility profile; assign facility category; apply Ministry-configured AED requirement rule; identify cardiac-readiness coordinator.</w:t>
            </w:r>
          </w:p>
        </w:tc>
      </w:tr>
      <w:tr w:rsidR="001365F0" w14:paraId="77763DB1" w14:textId="77777777">
        <w:trPr>
          <w:cantSplit/>
          <w:jc w:val="center"/>
        </w:trPr>
        <w:tc>
          <w:tcPr>
            <w:tcW w:w="2880" w:type="dxa"/>
            <w:tcMar>
              <w:top w:w="70" w:type="dxa"/>
              <w:left w:w="90" w:type="dxa"/>
              <w:bottom w:w="70" w:type="dxa"/>
              <w:right w:w="90" w:type="dxa"/>
            </w:tcMar>
          </w:tcPr>
          <w:p w14:paraId="57DEDB62" w14:textId="77777777" w:rsidR="001365F0" w:rsidRDefault="00000000">
            <w:r>
              <w:rPr>
                <w:sz w:val="17"/>
              </w:rPr>
              <w:t>Cardiac Emergency Response Plan</w:t>
            </w:r>
          </w:p>
        </w:tc>
        <w:tc>
          <w:tcPr>
            <w:tcW w:w="6768" w:type="dxa"/>
            <w:tcMar>
              <w:top w:w="70" w:type="dxa"/>
              <w:left w:w="90" w:type="dxa"/>
              <w:bottom w:w="70" w:type="dxa"/>
              <w:right w:w="90" w:type="dxa"/>
            </w:tcMar>
          </w:tcPr>
          <w:p w14:paraId="1B93281A" w14:textId="77777777" w:rsidR="001365F0" w:rsidRDefault="00000000">
            <w:r>
              <w:rPr>
                <w:sz w:val="17"/>
              </w:rPr>
              <w:t>Create, save, update and confirm Annex B data; link registered AED(s); capture drill/readiness confirmation.</w:t>
            </w:r>
          </w:p>
        </w:tc>
      </w:tr>
      <w:tr w:rsidR="001365F0" w14:paraId="1A308E13" w14:textId="77777777">
        <w:trPr>
          <w:cantSplit/>
          <w:jc w:val="center"/>
        </w:trPr>
        <w:tc>
          <w:tcPr>
            <w:tcW w:w="2880" w:type="dxa"/>
            <w:tcMar>
              <w:top w:w="70" w:type="dxa"/>
              <w:left w:w="90" w:type="dxa"/>
              <w:bottom w:w="70" w:type="dxa"/>
              <w:right w:w="90" w:type="dxa"/>
            </w:tcMar>
          </w:tcPr>
          <w:p w14:paraId="0E299DC0" w14:textId="77777777" w:rsidR="001365F0" w:rsidRDefault="00000000">
            <w:r>
              <w:rPr>
                <w:sz w:val="17"/>
              </w:rPr>
              <w:t>AED registration</w:t>
            </w:r>
          </w:p>
        </w:tc>
        <w:tc>
          <w:tcPr>
            <w:tcW w:w="6768" w:type="dxa"/>
            <w:tcMar>
              <w:top w:w="70" w:type="dxa"/>
              <w:left w:w="90" w:type="dxa"/>
              <w:bottom w:w="70" w:type="dxa"/>
              <w:right w:w="90" w:type="dxa"/>
            </w:tcMar>
          </w:tcPr>
          <w:p w14:paraId="6D95782F" w14:textId="77777777" w:rsidR="001365F0" w:rsidRDefault="00000000">
            <w:r>
              <w:rPr>
                <w:sz w:val="17"/>
              </w:rPr>
              <w:t>Create one record per AED; capture Annex C data; confirm operational readiness; update after relocation/replacement/status change.</w:t>
            </w:r>
          </w:p>
        </w:tc>
      </w:tr>
      <w:tr w:rsidR="001365F0" w14:paraId="1AD83A9B" w14:textId="77777777">
        <w:trPr>
          <w:cantSplit/>
          <w:jc w:val="center"/>
        </w:trPr>
        <w:tc>
          <w:tcPr>
            <w:tcW w:w="2880" w:type="dxa"/>
            <w:tcMar>
              <w:top w:w="70" w:type="dxa"/>
              <w:left w:w="90" w:type="dxa"/>
              <w:bottom w:w="70" w:type="dxa"/>
              <w:right w:w="90" w:type="dxa"/>
            </w:tcMar>
          </w:tcPr>
          <w:p w14:paraId="53C73110" w14:textId="77777777" w:rsidR="001365F0" w:rsidRDefault="00000000">
            <w:r>
              <w:rPr>
                <w:sz w:val="17"/>
              </w:rPr>
              <w:t>Annual readiness confirmation</w:t>
            </w:r>
          </w:p>
        </w:tc>
        <w:tc>
          <w:tcPr>
            <w:tcW w:w="6768" w:type="dxa"/>
            <w:tcMar>
              <w:top w:w="70" w:type="dxa"/>
              <w:left w:w="90" w:type="dxa"/>
              <w:bottom w:w="70" w:type="dxa"/>
              <w:right w:w="90" w:type="dxa"/>
            </w:tcMar>
          </w:tcPr>
          <w:p w14:paraId="1BB21B91" w14:textId="77777777" w:rsidR="001365F0" w:rsidRDefault="00000000">
            <w:r>
              <w:rPr>
                <w:sz w:val="17"/>
              </w:rPr>
              <w:t>Allow facility to reconfirm AED readiness and current coordinator/contact information.</w:t>
            </w:r>
          </w:p>
        </w:tc>
      </w:tr>
      <w:tr w:rsidR="001365F0" w14:paraId="172F3E8C" w14:textId="77777777">
        <w:trPr>
          <w:cantSplit/>
          <w:jc w:val="center"/>
        </w:trPr>
        <w:tc>
          <w:tcPr>
            <w:tcW w:w="2880" w:type="dxa"/>
            <w:tcMar>
              <w:top w:w="70" w:type="dxa"/>
              <w:left w:w="90" w:type="dxa"/>
              <w:bottom w:w="70" w:type="dxa"/>
              <w:right w:w="90" w:type="dxa"/>
            </w:tcMar>
          </w:tcPr>
          <w:p w14:paraId="744D173C" w14:textId="77777777" w:rsidR="001365F0" w:rsidRDefault="00000000">
            <w:r>
              <w:rPr>
                <w:sz w:val="17"/>
              </w:rPr>
              <w:t>Facility cardiac-arrest incident</w:t>
            </w:r>
          </w:p>
        </w:tc>
        <w:tc>
          <w:tcPr>
            <w:tcW w:w="6768" w:type="dxa"/>
            <w:tcMar>
              <w:top w:w="70" w:type="dxa"/>
              <w:left w:w="90" w:type="dxa"/>
              <w:bottom w:w="70" w:type="dxa"/>
              <w:right w:w="90" w:type="dxa"/>
            </w:tcMar>
          </w:tcPr>
          <w:p w14:paraId="4C814B36" w14:textId="77777777" w:rsidR="001365F0" w:rsidRDefault="00000000">
            <w:r>
              <w:rPr>
                <w:sz w:val="17"/>
              </w:rPr>
              <w:t>Submit Annex D dataset after suspected arrest, CPR attempt or AED application; trigger post-incident readiness follow-up fields.</w:t>
            </w:r>
          </w:p>
        </w:tc>
      </w:tr>
      <w:tr w:rsidR="001365F0" w14:paraId="006E7C02" w14:textId="77777777">
        <w:trPr>
          <w:cantSplit/>
          <w:jc w:val="center"/>
        </w:trPr>
        <w:tc>
          <w:tcPr>
            <w:tcW w:w="2880" w:type="dxa"/>
            <w:tcMar>
              <w:top w:w="70" w:type="dxa"/>
              <w:left w:w="90" w:type="dxa"/>
              <w:bottom w:w="70" w:type="dxa"/>
              <w:right w:w="90" w:type="dxa"/>
            </w:tcMar>
          </w:tcPr>
          <w:p w14:paraId="0A7F31DE" w14:textId="77777777" w:rsidR="001365F0" w:rsidRDefault="00000000">
            <w:r>
              <w:rPr>
                <w:sz w:val="17"/>
              </w:rPr>
              <w:t>BLS / first-response readiness</w:t>
            </w:r>
          </w:p>
        </w:tc>
        <w:tc>
          <w:tcPr>
            <w:tcW w:w="6768" w:type="dxa"/>
            <w:tcMar>
              <w:top w:w="70" w:type="dxa"/>
              <w:left w:w="90" w:type="dxa"/>
              <w:bottom w:w="70" w:type="dxa"/>
              <w:right w:w="90" w:type="dxa"/>
            </w:tcMar>
          </w:tcPr>
          <w:p w14:paraId="4CA8BD2E" w14:textId="77777777" w:rsidR="001365F0" w:rsidRDefault="00000000">
            <w:r>
              <w:rPr>
                <w:sz w:val="17"/>
              </w:rPr>
              <w:t>Support compliance representation for equipment, personnel competence, operational checks and written response procedure.</w:t>
            </w:r>
          </w:p>
        </w:tc>
      </w:tr>
      <w:tr w:rsidR="001365F0" w14:paraId="12D3FC37" w14:textId="77777777">
        <w:trPr>
          <w:cantSplit/>
          <w:jc w:val="center"/>
        </w:trPr>
        <w:tc>
          <w:tcPr>
            <w:tcW w:w="2880" w:type="dxa"/>
            <w:tcMar>
              <w:top w:w="70" w:type="dxa"/>
              <w:left w:w="90" w:type="dxa"/>
              <w:bottom w:w="70" w:type="dxa"/>
              <w:right w:w="90" w:type="dxa"/>
            </w:tcMar>
          </w:tcPr>
          <w:p w14:paraId="29981A97" w14:textId="77777777" w:rsidR="001365F0" w:rsidRDefault="00000000">
            <w:r>
              <w:rPr>
                <w:sz w:val="17"/>
              </w:rPr>
              <w:t>Agency cardiac-arrest report</w:t>
            </w:r>
          </w:p>
        </w:tc>
        <w:tc>
          <w:tcPr>
            <w:tcW w:w="6768" w:type="dxa"/>
            <w:tcMar>
              <w:top w:w="70" w:type="dxa"/>
              <w:left w:w="90" w:type="dxa"/>
              <w:bottom w:w="70" w:type="dxa"/>
              <w:right w:w="90" w:type="dxa"/>
            </w:tcMar>
          </w:tcPr>
          <w:p w14:paraId="4B40DFBC" w14:textId="77777777" w:rsidR="001365F0" w:rsidRDefault="00000000">
            <w:r>
              <w:rPr>
                <w:sz w:val="17"/>
              </w:rPr>
              <w:t>Capture Annex E minimum dataset or accept data from an approved agency reporting system containing the same information.</w:t>
            </w:r>
          </w:p>
        </w:tc>
      </w:tr>
      <w:tr w:rsidR="001365F0" w14:paraId="4584EB40" w14:textId="77777777">
        <w:trPr>
          <w:cantSplit/>
          <w:jc w:val="center"/>
        </w:trPr>
        <w:tc>
          <w:tcPr>
            <w:tcW w:w="2880" w:type="dxa"/>
            <w:tcMar>
              <w:top w:w="70" w:type="dxa"/>
              <w:left w:w="90" w:type="dxa"/>
              <w:bottom w:w="70" w:type="dxa"/>
              <w:right w:w="90" w:type="dxa"/>
            </w:tcMar>
          </w:tcPr>
          <w:p w14:paraId="697F7BBB" w14:textId="77777777" w:rsidR="001365F0" w:rsidRDefault="00000000">
            <w:r>
              <w:rPr>
                <w:sz w:val="17"/>
              </w:rPr>
              <w:t>Ministry review / corrective action</w:t>
            </w:r>
          </w:p>
        </w:tc>
        <w:tc>
          <w:tcPr>
            <w:tcW w:w="6768" w:type="dxa"/>
            <w:tcMar>
              <w:top w:w="70" w:type="dxa"/>
              <w:left w:w="90" w:type="dxa"/>
              <w:bottom w:w="70" w:type="dxa"/>
              <w:right w:w="90" w:type="dxa"/>
            </w:tcMar>
          </w:tcPr>
          <w:p w14:paraId="5ABAA626" w14:textId="77777777" w:rsidR="001365F0" w:rsidRDefault="00000000">
            <w:r>
              <w:rPr>
                <w:sz w:val="17"/>
              </w:rPr>
              <w:t>Allow MOPH to review readiness information and reported locations, request confirmation or correction, and apply corrective-action requirements.</w:t>
            </w:r>
          </w:p>
        </w:tc>
      </w:tr>
    </w:tbl>
    <w:p w14:paraId="1741E239" w14:textId="77777777" w:rsidR="001365F0" w:rsidRDefault="001365F0">
      <w:pPr>
        <w:pStyle w:val="SmallNote"/>
      </w:pPr>
    </w:p>
    <w:tbl>
      <w:tblPr>
        <w:tblStyle w:val="TableGrid"/>
        <w:tblW w:w="0" w:type="auto"/>
        <w:jc w:val="center"/>
        <w:tblLook w:val="04A0" w:firstRow="1" w:lastRow="0" w:firstColumn="1" w:lastColumn="0" w:noHBand="0" w:noVBand="1"/>
      </w:tblPr>
      <w:tblGrid>
        <w:gridCol w:w="10156"/>
      </w:tblGrid>
      <w:tr w:rsidR="001365F0" w14:paraId="21DB037A" w14:textId="77777777">
        <w:trPr>
          <w:jc w:val="center"/>
        </w:trPr>
        <w:tc>
          <w:tcPr>
            <w:tcW w:w="10166" w:type="dxa"/>
            <w:shd w:val="clear" w:color="auto" w:fill="EEF4F8"/>
            <w:tcMar>
              <w:top w:w="110" w:type="dxa"/>
              <w:left w:w="120" w:type="dxa"/>
              <w:bottom w:w="110" w:type="dxa"/>
              <w:right w:w="120" w:type="dxa"/>
            </w:tcMar>
          </w:tcPr>
          <w:p w14:paraId="559074BB" w14:textId="77777777" w:rsidR="001365F0" w:rsidRDefault="00000000">
            <w:r>
              <w:rPr>
                <w:b/>
                <w:color w:val="17365D"/>
              </w:rPr>
              <w:t>Status terminology</w:t>
            </w:r>
            <w:r>
              <w:rPr>
                <w:b/>
                <w:color w:val="17365D"/>
              </w:rPr>
              <w:br/>
            </w:r>
            <w:r>
              <w:rPr>
                <w:sz w:val="18"/>
              </w:rPr>
              <w:t xml:space="preserve">The policy defines obligations but does not prescribe software status labels (for example Draft, Submitted, Accepted, Correction Required). Mini Mundo should not treat any proposed status vocabulary as regulatory language. Final workflow statuses should </w:t>
            </w:r>
            <w:r>
              <w:rPr>
                <w:sz w:val="18"/>
              </w:rPr>
              <w:lastRenderedPageBreak/>
              <w:t>be approved by DeFi Square/MOPH.</w:t>
            </w:r>
          </w:p>
        </w:tc>
      </w:tr>
    </w:tbl>
    <w:p w14:paraId="6A21151E" w14:textId="77777777" w:rsidR="001365F0" w:rsidRDefault="001365F0">
      <w:pPr>
        <w:pStyle w:val="SmallNote"/>
      </w:pPr>
    </w:p>
    <w:p w14:paraId="123409C6" w14:textId="77777777" w:rsidR="001365F0" w:rsidRDefault="00000000">
      <w:pPr>
        <w:pStyle w:val="Heading1"/>
      </w:pPr>
      <w:r>
        <w:t>11. MOPH Administrative and Configuration Requirements</w:t>
      </w:r>
    </w:p>
    <w:p w14:paraId="7167BDA7" w14:textId="77777777" w:rsidR="001365F0" w:rsidRDefault="00000000">
      <w:r>
        <w:t>The platform must allow MOPH-authorized administrators to implement policy decisions that may change over time without altering the underlying policy model.</w:t>
      </w:r>
    </w:p>
    <w:p w14:paraId="33E3AFDF" w14:textId="77777777" w:rsidR="001365F0" w:rsidRDefault="00000000">
      <w:pPr>
        <w:pStyle w:val="ListBullet"/>
        <w:spacing w:after="40"/>
      </w:pPr>
      <w:r>
        <w:t>Set and revise phased implementation schedules.</w:t>
      </w:r>
    </w:p>
    <w:p w14:paraId="40DECFC2" w14:textId="77777777" w:rsidR="001365F0" w:rsidRDefault="00000000">
      <w:pPr>
        <w:pStyle w:val="ListBullet"/>
        <w:spacing w:after="40"/>
      </w:pPr>
      <w:r>
        <w:t>Set public-venue capacity thresholds.</w:t>
      </w:r>
    </w:p>
    <w:p w14:paraId="3ED525D6" w14:textId="77777777" w:rsidR="001365F0" w:rsidRDefault="00000000">
      <w:pPr>
        <w:pStyle w:val="ListBullet"/>
        <w:spacing w:after="40"/>
      </w:pPr>
      <w:r>
        <w:t>Designate remote/difficult-access facilities or other individual facilities.</w:t>
      </w:r>
    </w:p>
    <w:p w14:paraId="12194CD9" w14:textId="77777777" w:rsidR="001365F0" w:rsidRDefault="00000000">
      <w:pPr>
        <w:pStyle w:val="ListBullet"/>
        <w:spacing w:after="40"/>
      </w:pPr>
      <w:r>
        <w:t>Specify additional requirements for particular facility categories.</w:t>
      </w:r>
    </w:p>
    <w:p w14:paraId="6FA5ECF5" w14:textId="77777777" w:rsidR="001365F0" w:rsidRDefault="00000000">
      <w:pPr>
        <w:pStyle w:val="ListBullet"/>
        <w:spacing w:after="40"/>
      </w:pPr>
      <w:r>
        <w:t>Establish electronic registration and reporting procedures.</w:t>
      </w:r>
    </w:p>
    <w:p w14:paraId="4B8061D3" w14:textId="77777777" w:rsidR="001365F0" w:rsidRDefault="00000000">
      <w:pPr>
        <w:pStyle w:val="ListBullet"/>
        <w:spacing w:after="40"/>
      </w:pPr>
      <w:r>
        <w:t>Set corrective-action timelines.</w:t>
      </w:r>
    </w:p>
    <w:p w14:paraId="1735A802" w14:textId="77777777" w:rsidR="001365F0" w:rsidRDefault="00000000">
      <w:pPr>
        <w:pStyle w:val="ListBullet"/>
        <w:spacing w:after="40"/>
      </w:pPr>
      <w:r>
        <w:t>Maintain or authorize AED and cardiac-arrest reporting registries.</w:t>
      </w:r>
    </w:p>
    <w:p w14:paraId="007B0BBA" w14:textId="77777777" w:rsidR="001365F0" w:rsidRDefault="00000000">
      <w:pPr>
        <w:pStyle w:val="ListBullet"/>
        <w:spacing w:after="40"/>
      </w:pPr>
      <w:r>
        <w:t>Review reported cardiac-arrest locations to identify facilities requiring additional readiness measures.</w:t>
      </w:r>
    </w:p>
    <w:p w14:paraId="0B7D9E7D" w14:textId="77777777" w:rsidR="001365F0" w:rsidRDefault="00000000">
      <w:pPr>
        <w:pStyle w:val="ListBullet"/>
        <w:spacing w:after="40"/>
      </w:pPr>
      <w:r>
        <w:t>Issue or update standardized forms and technical guidance.</w:t>
      </w:r>
    </w:p>
    <w:p w14:paraId="6D35D290" w14:textId="77777777" w:rsidR="001365F0" w:rsidRDefault="00000000">
      <w:pPr>
        <w:pStyle w:val="ListBullet"/>
        <w:spacing w:after="40"/>
      </w:pPr>
      <w:r>
        <w:t>Request readiness confirmation and require corrective action where deficiencies are identified.</w:t>
      </w:r>
    </w:p>
    <w:p w14:paraId="44DBC9A6" w14:textId="77777777" w:rsidR="001365F0" w:rsidRDefault="00000000">
      <w:pPr>
        <w:pStyle w:val="Heading1"/>
      </w:pPr>
      <w:r>
        <w:t>12. Relationship to the Mass-Gathering Module</w:t>
      </w:r>
    </w:p>
    <w:p w14:paraId="3ED3B39B" w14:textId="77777777" w:rsidR="001365F0" w:rsidRDefault="00000000">
      <w:r>
        <w:t>The Cardiac-Arrest/CPR/PAD policy and the Mass-Gathering Health &amp; Medical Preparedness framework remain separate regulatory instruments but operate within the same MOPH platform.</w:t>
      </w:r>
    </w:p>
    <w:p w14:paraId="5A9E1407" w14:textId="77777777" w:rsidR="001365F0" w:rsidRDefault="00000000">
      <w:pPr>
        <w:pStyle w:val="ListBullet"/>
        <w:spacing w:after="40"/>
      </w:pPr>
      <w:r>
        <w:t>When a facility or location hosts an event that falls within the Mass-Gathering Framework, the event must also follow the Mass-Gathering module requirements.</w:t>
      </w:r>
    </w:p>
    <w:p w14:paraId="7D733EC2" w14:textId="77777777" w:rsidR="001365F0" w:rsidRDefault="00000000">
      <w:pPr>
        <w:pStyle w:val="ListBullet"/>
        <w:spacing w:after="40"/>
      </w:pPr>
      <w:r>
        <w:t>Existing registered AEDs, trained responders and cardiac-emergency arrangements may be referenced in the event health/medical plan when they remain accessible and operational throughout the event.</w:t>
      </w:r>
    </w:p>
    <w:p w14:paraId="493BA019" w14:textId="77777777" w:rsidR="001365F0" w:rsidRDefault="00000000">
      <w:pPr>
        <w:pStyle w:val="ListBullet"/>
        <w:spacing w:after="40"/>
      </w:pPr>
      <w:r>
        <w:t>Where two applicable requirements differ, the higher applicable readiness requirement governs.</w:t>
      </w:r>
    </w:p>
    <w:p w14:paraId="0F79B015" w14:textId="77777777" w:rsidR="001365F0" w:rsidRDefault="00000000">
      <w:pPr>
        <w:pStyle w:val="ListBullet"/>
        <w:spacing w:after="40"/>
      </w:pPr>
      <w:r>
        <w:t>The platform should avoid duplicate data entry by allowing appropriate reference to existing facility and AED records across modules, while keeping each module’s submissions and approvals distinct.</w:t>
      </w:r>
    </w:p>
    <w:tbl>
      <w:tblPr>
        <w:tblStyle w:val="TableGrid"/>
        <w:tblW w:w="0" w:type="auto"/>
        <w:jc w:val="center"/>
        <w:tblLook w:val="04A0" w:firstRow="1" w:lastRow="0" w:firstColumn="1" w:lastColumn="0" w:noHBand="0" w:noVBand="1"/>
      </w:tblPr>
      <w:tblGrid>
        <w:gridCol w:w="10156"/>
      </w:tblGrid>
      <w:tr w:rsidR="001365F0" w14:paraId="198C2B13" w14:textId="77777777">
        <w:trPr>
          <w:jc w:val="center"/>
        </w:trPr>
        <w:tc>
          <w:tcPr>
            <w:tcW w:w="10166" w:type="dxa"/>
            <w:shd w:val="clear" w:color="auto" w:fill="EEF4F8"/>
            <w:tcMar>
              <w:top w:w="110" w:type="dxa"/>
              <w:left w:w="120" w:type="dxa"/>
              <w:bottom w:w="110" w:type="dxa"/>
              <w:right w:w="120" w:type="dxa"/>
            </w:tcMar>
          </w:tcPr>
          <w:p w14:paraId="4A64D6AB" w14:textId="77777777" w:rsidR="001365F0" w:rsidRDefault="00000000">
            <w:r>
              <w:rPr>
                <w:b/>
                <w:color w:val="17365D"/>
              </w:rPr>
              <w:t>Architecture to preserve</w:t>
            </w:r>
            <w:r>
              <w:rPr>
                <w:b/>
                <w:color w:val="17365D"/>
              </w:rPr>
              <w:br/>
            </w:r>
            <w:r>
              <w:rPr>
                <w:sz w:val="18"/>
              </w:rPr>
              <w:t>One MOPH platform; separate Mass-Gathering and Cardiac-Arrest/CPR/PAD regulatory modules; shared organizational and asset data where appropriate; distinct policy workflows and compliance records.</w:t>
            </w:r>
          </w:p>
        </w:tc>
      </w:tr>
    </w:tbl>
    <w:p w14:paraId="315D4049" w14:textId="77777777" w:rsidR="001365F0" w:rsidRDefault="001365F0">
      <w:pPr>
        <w:pStyle w:val="SmallNote"/>
      </w:pPr>
    </w:p>
    <w:p w14:paraId="6177F5D4" w14:textId="77777777" w:rsidR="001365F0" w:rsidRDefault="00000000">
      <w:pPr>
        <w:pStyle w:val="Heading1"/>
      </w:pPr>
      <w:r>
        <w:t>13. Data-Minimization and Patient Identification Rules</w:t>
      </w:r>
    </w:p>
    <w:p w14:paraId="521EA087" w14:textId="77777777" w:rsidR="001365F0" w:rsidRDefault="00000000">
      <w:r>
        <w:t>The policy materials expressly limit patient-identifying information in national cardiac-arrest reporting. The following controls are required:</w:t>
      </w:r>
    </w:p>
    <w:p w14:paraId="7C014510" w14:textId="77777777" w:rsidR="001365F0" w:rsidRDefault="00000000">
      <w:pPr>
        <w:pStyle w:val="ListBullet"/>
        <w:spacing w:after="40"/>
      </w:pPr>
      <w:r>
        <w:t>The facility cardiac-arrest incident report must not include the patient’s name or unnecessary identifying information.</w:t>
      </w:r>
    </w:p>
    <w:p w14:paraId="57C377D6" w14:textId="77777777" w:rsidR="001365F0" w:rsidRDefault="00000000">
      <w:pPr>
        <w:pStyle w:val="ListBullet"/>
        <w:spacing w:after="40"/>
      </w:pPr>
      <w:r>
        <w:t>The national minimum cardiac-arrest dataset used by BLS/first-response agencies should not include the patient’s name unless a separately authorized reporting process requires it.</w:t>
      </w:r>
    </w:p>
    <w:p w14:paraId="00D944B5" w14:textId="77777777" w:rsidR="001365F0" w:rsidRDefault="00000000">
      <w:pPr>
        <w:pStyle w:val="ListBullet"/>
        <w:spacing w:after="40"/>
      </w:pPr>
      <w:r>
        <w:t>The platform should therefore keep national readiness/reporting forms limited to the specified dataset and should not add patient-identification fields unless separately approved.</w:t>
      </w:r>
    </w:p>
    <w:p w14:paraId="2A2D7FD0" w14:textId="77777777" w:rsidR="001365F0" w:rsidRDefault="00000000">
      <w:pPr>
        <w:pStyle w:val="Heading1"/>
      </w:pPr>
      <w:r>
        <w:t>14. Policy-Defined Configurable Items / Items Requiring MOPH Direction</w:t>
      </w:r>
    </w:p>
    <w:tbl>
      <w:tblPr>
        <w:tblStyle w:val="TableGrid"/>
        <w:tblW w:w="0" w:type="auto"/>
        <w:jc w:val="center"/>
        <w:tblLayout w:type="fixed"/>
        <w:tblLook w:val="04A0" w:firstRow="1" w:lastRow="0" w:firstColumn="1" w:lastColumn="0" w:noHBand="0" w:noVBand="1"/>
      </w:tblPr>
      <w:tblGrid>
        <w:gridCol w:w="5472"/>
        <w:gridCol w:w="4176"/>
      </w:tblGrid>
      <w:tr w:rsidR="001365F0" w14:paraId="2F8E2FD4" w14:textId="77777777">
        <w:trPr>
          <w:cantSplit/>
          <w:tblHeader/>
          <w:jc w:val="center"/>
        </w:trPr>
        <w:tc>
          <w:tcPr>
            <w:tcW w:w="5472" w:type="dxa"/>
            <w:shd w:val="clear" w:color="auto" w:fill="17365D"/>
            <w:tcMar>
              <w:top w:w="70" w:type="dxa"/>
              <w:left w:w="90" w:type="dxa"/>
              <w:bottom w:w="70" w:type="dxa"/>
              <w:right w:w="90" w:type="dxa"/>
            </w:tcMar>
            <w:vAlign w:val="center"/>
          </w:tcPr>
          <w:p w14:paraId="2E8D20E9" w14:textId="77777777" w:rsidR="001365F0" w:rsidRDefault="00000000">
            <w:r>
              <w:rPr>
                <w:b/>
                <w:color w:val="FFFFFF"/>
                <w:sz w:val="17"/>
              </w:rPr>
              <w:t>Item</w:t>
            </w:r>
          </w:p>
        </w:tc>
        <w:tc>
          <w:tcPr>
            <w:tcW w:w="4176" w:type="dxa"/>
            <w:shd w:val="clear" w:color="auto" w:fill="17365D"/>
            <w:tcMar>
              <w:top w:w="70" w:type="dxa"/>
              <w:left w:w="90" w:type="dxa"/>
              <w:bottom w:w="70" w:type="dxa"/>
              <w:right w:w="90" w:type="dxa"/>
            </w:tcMar>
            <w:vAlign w:val="center"/>
          </w:tcPr>
          <w:p w14:paraId="77346185" w14:textId="77777777" w:rsidR="001365F0" w:rsidRDefault="00000000">
            <w:r>
              <w:rPr>
                <w:b/>
                <w:color w:val="FFFFFF"/>
                <w:sz w:val="17"/>
              </w:rPr>
              <w:t>Implementation treatment</w:t>
            </w:r>
          </w:p>
        </w:tc>
      </w:tr>
      <w:tr w:rsidR="001365F0" w14:paraId="3713CBEA" w14:textId="77777777">
        <w:trPr>
          <w:cantSplit/>
          <w:jc w:val="center"/>
        </w:trPr>
        <w:tc>
          <w:tcPr>
            <w:tcW w:w="5472" w:type="dxa"/>
            <w:tcMar>
              <w:top w:w="70" w:type="dxa"/>
              <w:left w:w="90" w:type="dxa"/>
              <w:bottom w:w="70" w:type="dxa"/>
              <w:right w:w="90" w:type="dxa"/>
            </w:tcMar>
          </w:tcPr>
          <w:p w14:paraId="7CCDA783" w14:textId="77777777" w:rsidR="001365F0" w:rsidRDefault="00000000">
            <w:r>
              <w:rPr>
                <w:sz w:val="17"/>
              </w:rPr>
              <w:t>Phased implementation schedule for schools/universities and other categories</w:t>
            </w:r>
          </w:p>
        </w:tc>
        <w:tc>
          <w:tcPr>
            <w:tcW w:w="4176" w:type="dxa"/>
            <w:tcMar>
              <w:top w:w="70" w:type="dxa"/>
              <w:left w:w="90" w:type="dxa"/>
              <w:bottom w:w="70" w:type="dxa"/>
              <w:right w:w="90" w:type="dxa"/>
            </w:tcMar>
          </w:tcPr>
          <w:p w14:paraId="78A04213" w14:textId="77777777" w:rsidR="001365F0" w:rsidRDefault="00000000">
            <w:r>
              <w:rPr>
                <w:sz w:val="17"/>
              </w:rPr>
              <w:t>Configurable by MOPH.</w:t>
            </w:r>
          </w:p>
        </w:tc>
      </w:tr>
      <w:tr w:rsidR="001365F0" w14:paraId="5B66C98D" w14:textId="77777777">
        <w:trPr>
          <w:cantSplit/>
          <w:jc w:val="center"/>
        </w:trPr>
        <w:tc>
          <w:tcPr>
            <w:tcW w:w="5472" w:type="dxa"/>
            <w:tcMar>
              <w:top w:w="70" w:type="dxa"/>
              <w:left w:w="90" w:type="dxa"/>
              <w:bottom w:w="70" w:type="dxa"/>
              <w:right w:w="90" w:type="dxa"/>
            </w:tcMar>
          </w:tcPr>
          <w:p w14:paraId="0D8290F9" w14:textId="77777777" w:rsidR="001365F0" w:rsidRDefault="00000000">
            <w:r>
              <w:rPr>
                <w:sz w:val="17"/>
              </w:rPr>
              <w:lastRenderedPageBreak/>
              <w:t>Capacity threshold for public venues</w:t>
            </w:r>
          </w:p>
        </w:tc>
        <w:tc>
          <w:tcPr>
            <w:tcW w:w="4176" w:type="dxa"/>
            <w:tcMar>
              <w:top w:w="70" w:type="dxa"/>
              <w:left w:w="90" w:type="dxa"/>
              <w:bottom w:w="70" w:type="dxa"/>
              <w:right w:w="90" w:type="dxa"/>
            </w:tcMar>
          </w:tcPr>
          <w:p w14:paraId="65006670" w14:textId="77777777" w:rsidR="001365F0" w:rsidRDefault="00000000">
            <w:r>
              <w:rPr>
                <w:sz w:val="17"/>
              </w:rPr>
              <w:t>Configurable by MOPH.</w:t>
            </w:r>
          </w:p>
        </w:tc>
      </w:tr>
      <w:tr w:rsidR="001365F0" w14:paraId="79EDC9F5" w14:textId="77777777">
        <w:trPr>
          <w:cantSplit/>
          <w:jc w:val="center"/>
        </w:trPr>
        <w:tc>
          <w:tcPr>
            <w:tcW w:w="5472" w:type="dxa"/>
            <w:tcMar>
              <w:top w:w="70" w:type="dxa"/>
              <w:left w:w="90" w:type="dxa"/>
              <w:bottom w:w="70" w:type="dxa"/>
              <w:right w:w="90" w:type="dxa"/>
            </w:tcMar>
          </w:tcPr>
          <w:p w14:paraId="114F1186" w14:textId="77777777" w:rsidR="001365F0" w:rsidRDefault="00000000">
            <w:r>
              <w:rPr>
                <w:sz w:val="17"/>
              </w:rPr>
              <w:t>Designation of remote/difficult-access facilities</w:t>
            </w:r>
          </w:p>
        </w:tc>
        <w:tc>
          <w:tcPr>
            <w:tcW w:w="4176" w:type="dxa"/>
            <w:tcMar>
              <w:top w:w="70" w:type="dxa"/>
              <w:left w:w="90" w:type="dxa"/>
              <w:bottom w:w="70" w:type="dxa"/>
              <w:right w:w="90" w:type="dxa"/>
            </w:tcMar>
          </w:tcPr>
          <w:p w14:paraId="215FF95B" w14:textId="77777777" w:rsidR="001365F0" w:rsidRDefault="00000000">
            <w:r>
              <w:rPr>
                <w:sz w:val="17"/>
              </w:rPr>
              <w:t>MOPH-controlled designation.</w:t>
            </w:r>
          </w:p>
        </w:tc>
      </w:tr>
      <w:tr w:rsidR="001365F0" w14:paraId="678088E3" w14:textId="77777777">
        <w:trPr>
          <w:cantSplit/>
          <w:jc w:val="center"/>
        </w:trPr>
        <w:tc>
          <w:tcPr>
            <w:tcW w:w="5472" w:type="dxa"/>
            <w:tcMar>
              <w:top w:w="70" w:type="dxa"/>
              <w:left w:w="90" w:type="dxa"/>
              <w:bottom w:w="70" w:type="dxa"/>
              <w:right w:w="90" w:type="dxa"/>
            </w:tcMar>
          </w:tcPr>
          <w:p w14:paraId="3269BB29" w14:textId="77777777" w:rsidR="001365F0" w:rsidRDefault="00000000">
            <w:r>
              <w:rPr>
                <w:sz w:val="17"/>
              </w:rPr>
              <w:t>Additional facility categories or category-specific requirements</w:t>
            </w:r>
          </w:p>
        </w:tc>
        <w:tc>
          <w:tcPr>
            <w:tcW w:w="4176" w:type="dxa"/>
            <w:tcMar>
              <w:top w:w="70" w:type="dxa"/>
              <w:left w:w="90" w:type="dxa"/>
              <w:bottom w:w="70" w:type="dxa"/>
              <w:right w:w="90" w:type="dxa"/>
            </w:tcMar>
          </w:tcPr>
          <w:p w14:paraId="1D3DD0D0" w14:textId="77777777" w:rsidR="001365F0" w:rsidRDefault="00000000">
            <w:r>
              <w:rPr>
                <w:sz w:val="17"/>
              </w:rPr>
              <w:t>Configurable / administratively maintainable.</w:t>
            </w:r>
          </w:p>
        </w:tc>
      </w:tr>
      <w:tr w:rsidR="001365F0" w14:paraId="21854CC1" w14:textId="77777777">
        <w:trPr>
          <w:cantSplit/>
          <w:jc w:val="center"/>
        </w:trPr>
        <w:tc>
          <w:tcPr>
            <w:tcW w:w="5472" w:type="dxa"/>
            <w:tcMar>
              <w:top w:w="70" w:type="dxa"/>
              <w:left w:w="90" w:type="dxa"/>
              <w:bottom w:w="70" w:type="dxa"/>
              <w:right w:w="90" w:type="dxa"/>
            </w:tcMar>
          </w:tcPr>
          <w:p w14:paraId="491057B0" w14:textId="77777777" w:rsidR="001365F0" w:rsidRDefault="00000000">
            <w:r>
              <w:rPr>
                <w:sz w:val="17"/>
              </w:rPr>
              <w:t>Reporting submission timeframe</w:t>
            </w:r>
          </w:p>
        </w:tc>
        <w:tc>
          <w:tcPr>
            <w:tcW w:w="4176" w:type="dxa"/>
            <w:tcMar>
              <w:top w:w="70" w:type="dxa"/>
              <w:left w:w="90" w:type="dxa"/>
              <w:bottom w:w="70" w:type="dxa"/>
              <w:right w:w="90" w:type="dxa"/>
            </w:tcMar>
          </w:tcPr>
          <w:p w14:paraId="1300D202" w14:textId="77777777" w:rsidR="001365F0" w:rsidRDefault="00000000">
            <w:r>
              <w:rPr>
                <w:sz w:val="17"/>
              </w:rPr>
              <w:t>Set by MOPH; do not hard-code until provided.</w:t>
            </w:r>
          </w:p>
        </w:tc>
      </w:tr>
      <w:tr w:rsidR="001365F0" w14:paraId="28BEF583" w14:textId="77777777">
        <w:trPr>
          <w:cantSplit/>
          <w:jc w:val="center"/>
        </w:trPr>
        <w:tc>
          <w:tcPr>
            <w:tcW w:w="5472" w:type="dxa"/>
            <w:tcMar>
              <w:top w:w="70" w:type="dxa"/>
              <w:left w:w="90" w:type="dxa"/>
              <w:bottom w:w="70" w:type="dxa"/>
              <w:right w:w="90" w:type="dxa"/>
            </w:tcMar>
          </w:tcPr>
          <w:p w14:paraId="11DE3A2B" w14:textId="77777777" w:rsidR="001365F0" w:rsidRDefault="00000000">
            <w:r>
              <w:rPr>
                <w:sz w:val="17"/>
              </w:rPr>
              <w:t>Corrective-action timelines</w:t>
            </w:r>
          </w:p>
        </w:tc>
        <w:tc>
          <w:tcPr>
            <w:tcW w:w="4176" w:type="dxa"/>
            <w:tcMar>
              <w:top w:w="70" w:type="dxa"/>
              <w:left w:w="90" w:type="dxa"/>
              <w:bottom w:w="70" w:type="dxa"/>
              <w:right w:w="90" w:type="dxa"/>
            </w:tcMar>
          </w:tcPr>
          <w:p w14:paraId="156A43FD" w14:textId="77777777" w:rsidR="001365F0" w:rsidRDefault="00000000">
            <w:r>
              <w:rPr>
                <w:sz w:val="17"/>
              </w:rPr>
              <w:t>Set by MOPH.</w:t>
            </w:r>
          </w:p>
        </w:tc>
      </w:tr>
      <w:tr w:rsidR="001365F0" w14:paraId="13E70C94" w14:textId="77777777">
        <w:trPr>
          <w:cantSplit/>
          <w:jc w:val="center"/>
        </w:trPr>
        <w:tc>
          <w:tcPr>
            <w:tcW w:w="5472" w:type="dxa"/>
            <w:tcMar>
              <w:top w:w="70" w:type="dxa"/>
              <w:left w:w="90" w:type="dxa"/>
              <w:bottom w:w="70" w:type="dxa"/>
              <w:right w:w="90" w:type="dxa"/>
            </w:tcMar>
          </w:tcPr>
          <w:p w14:paraId="40DD69B2" w14:textId="77777777" w:rsidR="001365F0" w:rsidRDefault="00000000">
            <w:r>
              <w:rPr>
                <w:sz w:val="17"/>
              </w:rPr>
              <w:t>Electronic AED registry functions such as geolocation and automated notifications</w:t>
            </w:r>
          </w:p>
        </w:tc>
        <w:tc>
          <w:tcPr>
            <w:tcW w:w="4176" w:type="dxa"/>
            <w:tcMar>
              <w:top w:w="70" w:type="dxa"/>
              <w:left w:w="90" w:type="dxa"/>
              <w:bottom w:w="70" w:type="dxa"/>
              <w:right w:w="90" w:type="dxa"/>
            </w:tcMar>
          </w:tcPr>
          <w:p w14:paraId="092CB9F8" w14:textId="77777777" w:rsidR="001365F0" w:rsidRDefault="00000000">
            <w:r>
              <w:rPr>
                <w:sz w:val="17"/>
              </w:rPr>
              <w:t>Architecture should support; activation subject to MOPH/DeFi Square direction.</w:t>
            </w:r>
          </w:p>
        </w:tc>
      </w:tr>
      <w:tr w:rsidR="001365F0" w14:paraId="5EAF983B" w14:textId="77777777">
        <w:trPr>
          <w:cantSplit/>
          <w:jc w:val="center"/>
        </w:trPr>
        <w:tc>
          <w:tcPr>
            <w:tcW w:w="5472" w:type="dxa"/>
            <w:tcMar>
              <w:top w:w="70" w:type="dxa"/>
              <w:left w:w="90" w:type="dxa"/>
              <w:bottom w:w="70" w:type="dxa"/>
              <w:right w:w="90" w:type="dxa"/>
            </w:tcMar>
          </w:tcPr>
          <w:p w14:paraId="21DA470F" w14:textId="77777777" w:rsidR="001365F0" w:rsidRDefault="00000000">
            <w:r>
              <w:rPr>
                <w:sz w:val="17"/>
              </w:rPr>
              <w:t>Approved agency reporting-system integration</w:t>
            </w:r>
          </w:p>
        </w:tc>
        <w:tc>
          <w:tcPr>
            <w:tcW w:w="4176" w:type="dxa"/>
            <w:tcMar>
              <w:top w:w="70" w:type="dxa"/>
              <w:left w:w="90" w:type="dxa"/>
              <w:bottom w:w="70" w:type="dxa"/>
              <w:right w:w="90" w:type="dxa"/>
            </w:tcMar>
          </w:tcPr>
          <w:p w14:paraId="4DE4D441" w14:textId="77777777" w:rsidR="001365F0" w:rsidRDefault="00000000">
            <w:r>
              <w:rPr>
                <w:sz w:val="17"/>
              </w:rPr>
              <w:t>Requires separate technical specification once an agency/system is selected.</w:t>
            </w:r>
          </w:p>
        </w:tc>
      </w:tr>
    </w:tbl>
    <w:p w14:paraId="116FE860" w14:textId="77777777" w:rsidR="001365F0" w:rsidRDefault="001365F0">
      <w:pPr>
        <w:pStyle w:val="SmallNote"/>
      </w:pPr>
    </w:p>
    <w:p w14:paraId="0D3275A8" w14:textId="77777777" w:rsidR="001365F0" w:rsidRDefault="00000000">
      <w:pPr>
        <w:pStyle w:val="Heading1"/>
      </w:pPr>
      <w:r>
        <w:t>15. Minimum Functional Components for Product Design</w:t>
      </w:r>
    </w:p>
    <w:p w14:paraId="63D86C25" w14:textId="77777777" w:rsidR="001365F0" w:rsidRDefault="00000000">
      <w:r>
        <w:t>Based strictly on the policy and annexes, the module requires the following functional components. These are not UI design prescriptions; they are the minimum functional surfaces needed to represent the regulatory workflows.</w:t>
      </w:r>
    </w:p>
    <w:p w14:paraId="00B9B78A" w14:textId="77777777" w:rsidR="001365F0" w:rsidRDefault="00000000">
      <w:pPr>
        <w:pStyle w:val="ListBullet"/>
        <w:spacing w:after="40"/>
      </w:pPr>
      <w:r>
        <w:t>Facility profile and category registration.</w:t>
      </w:r>
    </w:p>
    <w:p w14:paraId="6FC2D26A" w14:textId="77777777" w:rsidR="001365F0" w:rsidRDefault="00000000">
      <w:pPr>
        <w:pStyle w:val="ListBullet"/>
        <w:spacing w:after="40"/>
      </w:pPr>
      <w:r>
        <w:t>Facility cardiac-readiness coordinator/contact management.</w:t>
      </w:r>
    </w:p>
    <w:p w14:paraId="200F2FEF" w14:textId="77777777" w:rsidR="001365F0" w:rsidRDefault="00000000">
      <w:pPr>
        <w:pStyle w:val="ListBullet"/>
        <w:spacing w:after="40"/>
      </w:pPr>
      <w:r>
        <w:t>Cardiac Emergency Response Plan (Annex B) digital form.</w:t>
      </w:r>
    </w:p>
    <w:p w14:paraId="01AEB9C5" w14:textId="77777777" w:rsidR="001365F0" w:rsidRDefault="00000000">
      <w:pPr>
        <w:pStyle w:val="ListBullet"/>
        <w:spacing w:after="40"/>
      </w:pPr>
      <w:r>
        <w:t>AED registry with individual AED records and readiness confirmation (Annex C).</w:t>
      </w:r>
    </w:p>
    <w:p w14:paraId="27197B28" w14:textId="77777777" w:rsidR="001365F0" w:rsidRDefault="00000000">
      <w:pPr>
        <w:pStyle w:val="ListBullet"/>
        <w:spacing w:after="40"/>
      </w:pPr>
      <w:r>
        <w:t>Facility cardiac-arrest incident report (Annex D).</w:t>
      </w:r>
    </w:p>
    <w:p w14:paraId="1796770B" w14:textId="77777777" w:rsidR="001365F0" w:rsidRDefault="00000000">
      <w:pPr>
        <w:pStyle w:val="ListBullet"/>
        <w:spacing w:after="40"/>
      </w:pPr>
      <w:r>
        <w:t>BLS/designated first-response agency readiness section.</w:t>
      </w:r>
    </w:p>
    <w:p w14:paraId="02618C62" w14:textId="77777777" w:rsidR="001365F0" w:rsidRDefault="00000000">
      <w:pPr>
        <w:pStyle w:val="ListBullet"/>
        <w:spacing w:after="40"/>
      </w:pPr>
      <w:r>
        <w:t>Minimum cardiac-arrest reporting dataset (Annex E).</w:t>
      </w:r>
    </w:p>
    <w:p w14:paraId="73534598" w14:textId="77777777" w:rsidR="001365F0" w:rsidRDefault="00000000">
      <w:pPr>
        <w:pStyle w:val="ListBullet"/>
        <w:spacing w:after="40"/>
      </w:pPr>
      <w:r>
        <w:t>MOPH administrative configuration for phases, thresholds, designations, reporting procedures and corrective timelines.</w:t>
      </w:r>
    </w:p>
    <w:p w14:paraId="5CA1C8B0" w14:textId="77777777" w:rsidR="001365F0" w:rsidRDefault="00000000">
      <w:pPr>
        <w:pStyle w:val="ListBullet"/>
        <w:spacing w:after="40"/>
      </w:pPr>
      <w:r>
        <w:t>MOPH review capability for reported cardiac-arrest locations and readiness deficiencies.</w:t>
      </w:r>
    </w:p>
    <w:p w14:paraId="459CEB11" w14:textId="77777777" w:rsidR="001365F0" w:rsidRDefault="00000000">
      <w:pPr>
        <w:pStyle w:val="ListBullet"/>
        <w:spacing w:after="40"/>
      </w:pPr>
      <w:r>
        <w:t>Cross-module reference capability to Mass-Gathering records where applicable.</w:t>
      </w:r>
    </w:p>
    <w:p w14:paraId="2FF2D0EE" w14:textId="77777777" w:rsidR="001365F0" w:rsidRDefault="00000000">
      <w:pPr>
        <w:pStyle w:val="Heading1"/>
      </w:pPr>
      <w:r>
        <w:t>16. Implementation Guardrails for Mini Mundo</w:t>
      </w:r>
    </w:p>
    <w:p w14:paraId="11460791" w14:textId="77777777" w:rsidR="001365F0" w:rsidRDefault="00000000">
      <w:pPr>
        <w:pStyle w:val="ListBullet"/>
        <w:spacing w:after="40"/>
      </w:pPr>
      <w:r>
        <w:t>Preserve the meaning and required fields of the policy/annexes; do not convert optional Ministry powers into mandatory facility obligations.</w:t>
      </w:r>
    </w:p>
    <w:p w14:paraId="469CF5A1" w14:textId="77777777" w:rsidR="001365F0" w:rsidRDefault="00000000">
      <w:pPr>
        <w:pStyle w:val="ListBullet"/>
        <w:spacing w:after="40"/>
      </w:pPr>
      <w:r>
        <w:t>Do not invent legal requirements, facility categories, reporting fields or clinical obligations that are not contained in the source policy materials.</w:t>
      </w:r>
    </w:p>
    <w:p w14:paraId="0E8804EC" w14:textId="77777777" w:rsidR="001365F0" w:rsidRDefault="00000000">
      <w:pPr>
        <w:pStyle w:val="ListBullet"/>
        <w:spacing w:after="40"/>
      </w:pPr>
      <w:r>
        <w:t>Do not reproduce or surface the draft Ministerial Decision text in the product, development documentation or external materials unless DeFi Square expressly provides and authorizes that text.</w:t>
      </w:r>
    </w:p>
    <w:p w14:paraId="133186A3" w14:textId="77777777" w:rsidR="001365F0" w:rsidRDefault="00000000">
      <w:pPr>
        <w:pStyle w:val="ListBullet"/>
        <w:spacing w:after="40"/>
      </w:pPr>
      <w:r>
        <w:t>Treat all Ministry thresholds, phases, timeframes and configurable requirements as administratively controlled values.</w:t>
      </w:r>
    </w:p>
    <w:p w14:paraId="6E06D7D4" w14:textId="77777777" w:rsidR="001365F0" w:rsidRDefault="00000000">
      <w:pPr>
        <w:pStyle w:val="ListBullet"/>
        <w:spacing w:after="40"/>
      </w:pPr>
      <w:r>
        <w:t>Keep this module distinct from the Mass-Gathering policy workflow even where shared platform data are reused.</w:t>
      </w:r>
    </w:p>
    <w:p w14:paraId="1792DE33" w14:textId="77777777" w:rsidR="001365F0" w:rsidRDefault="00000000">
      <w:pPr>
        <w:pStyle w:val="ListBullet"/>
        <w:spacing w:after="40"/>
      </w:pPr>
      <w:r>
        <w:t>Route any ambiguity affecting regulatory meaning to DeFi Square before implementation.</w:t>
      </w:r>
    </w:p>
    <w:p w14:paraId="7862F981" w14:textId="77777777" w:rsidR="001365F0" w:rsidRDefault="00000000">
      <w:pPr>
        <w:pStyle w:val="Heading1"/>
      </w:pPr>
      <w:r>
        <w:t>17. Annex-to-Platform Traceability</w:t>
      </w:r>
    </w:p>
    <w:tbl>
      <w:tblPr>
        <w:tblStyle w:val="TableGrid"/>
        <w:tblW w:w="0" w:type="auto"/>
        <w:jc w:val="center"/>
        <w:tblLayout w:type="fixed"/>
        <w:tblLook w:val="04A0" w:firstRow="1" w:lastRow="0" w:firstColumn="1" w:lastColumn="0" w:noHBand="0" w:noVBand="1"/>
      </w:tblPr>
      <w:tblGrid>
        <w:gridCol w:w="3888"/>
        <w:gridCol w:w="5760"/>
      </w:tblGrid>
      <w:tr w:rsidR="001365F0" w14:paraId="277D2D75" w14:textId="77777777">
        <w:trPr>
          <w:cantSplit/>
          <w:tblHeader/>
          <w:jc w:val="center"/>
        </w:trPr>
        <w:tc>
          <w:tcPr>
            <w:tcW w:w="3888" w:type="dxa"/>
            <w:shd w:val="clear" w:color="auto" w:fill="17365D"/>
            <w:tcMar>
              <w:top w:w="70" w:type="dxa"/>
              <w:left w:w="90" w:type="dxa"/>
              <w:bottom w:w="70" w:type="dxa"/>
              <w:right w:w="90" w:type="dxa"/>
            </w:tcMar>
            <w:vAlign w:val="center"/>
          </w:tcPr>
          <w:p w14:paraId="080AC5CC" w14:textId="77777777" w:rsidR="001365F0" w:rsidRDefault="00000000">
            <w:r>
              <w:rPr>
                <w:b/>
                <w:color w:val="FFFFFF"/>
                <w:sz w:val="17"/>
              </w:rPr>
              <w:t>Source annex</w:t>
            </w:r>
          </w:p>
        </w:tc>
        <w:tc>
          <w:tcPr>
            <w:tcW w:w="5760" w:type="dxa"/>
            <w:shd w:val="clear" w:color="auto" w:fill="17365D"/>
            <w:tcMar>
              <w:top w:w="70" w:type="dxa"/>
              <w:left w:w="90" w:type="dxa"/>
              <w:bottom w:w="70" w:type="dxa"/>
              <w:right w:w="90" w:type="dxa"/>
            </w:tcMar>
            <w:vAlign w:val="center"/>
          </w:tcPr>
          <w:p w14:paraId="2052E739" w14:textId="77777777" w:rsidR="001365F0" w:rsidRDefault="00000000">
            <w:r>
              <w:rPr>
                <w:b/>
                <w:color w:val="FFFFFF"/>
                <w:sz w:val="17"/>
              </w:rPr>
              <w:t>Functional implementation</w:t>
            </w:r>
          </w:p>
        </w:tc>
      </w:tr>
      <w:tr w:rsidR="001365F0" w14:paraId="45869D13" w14:textId="77777777">
        <w:trPr>
          <w:cantSplit/>
          <w:jc w:val="center"/>
        </w:trPr>
        <w:tc>
          <w:tcPr>
            <w:tcW w:w="3888" w:type="dxa"/>
            <w:tcMar>
              <w:top w:w="70" w:type="dxa"/>
              <w:left w:w="90" w:type="dxa"/>
              <w:bottom w:w="70" w:type="dxa"/>
              <w:right w:w="90" w:type="dxa"/>
            </w:tcMar>
          </w:tcPr>
          <w:p w14:paraId="08459A61" w14:textId="77777777" w:rsidR="001365F0" w:rsidRDefault="00000000">
            <w:r>
              <w:rPr>
                <w:sz w:val="17"/>
              </w:rPr>
              <w:t>Annex A — High-Risk Places and Minimum Cardiac-Arrest Readiness Requirements</w:t>
            </w:r>
          </w:p>
        </w:tc>
        <w:tc>
          <w:tcPr>
            <w:tcW w:w="5760" w:type="dxa"/>
            <w:tcMar>
              <w:top w:w="70" w:type="dxa"/>
              <w:left w:w="90" w:type="dxa"/>
              <w:bottom w:w="70" w:type="dxa"/>
              <w:right w:w="90" w:type="dxa"/>
            </w:tcMar>
          </w:tcPr>
          <w:p w14:paraId="7140298B" w14:textId="77777777" w:rsidR="001365F0" w:rsidRDefault="00000000">
            <w:r>
              <w:rPr>
                <w:sz w:val="17"/>
              </w:rPr>
              <w:t>Facility categories; AED requirement matrix; minimum facility readiness obligations; implementation/configuration controls.</w:t>
            </w:r>
          </w:p>
        </w:tc>
      </w:tr>
      <w:tr w:rsidR="001365F0" w14:paraId="67D27087" w14:textId="77777777">
        <w:trPr>
          <w:cantSplit/>
          <w:jc w:val="center"/>
        </w:trPr>
        <w:tc>
          <w:tcPr>
            <w:tcW w:w="3888" w:type="dxa"/>
            <w:tcMar>
              <w:top w:w="70" w:type="dxa"/>
              <w:left w:w="90" w:type="dxa"/>
              <w:bottom w:w="70" w:type="dxa"/>
              <w:right w:w="90" w:type="dxa"/>
            </w:tcMar>
          </w:tcPr>
          <w:p w14:paraId="5844CB2D" w14:textId="77777777" w:rsidR="001365F0" w:rsidRDefault="00000000">
            <w:r>
              <w:rPr>
                <w:sz w:val="17"/>
              </w:rPr>
              <w:lastRenderedPageBreak/>
              <w:t>Annex B — Cardiac Emergency Response Plan</w:t>
            </w:r>
          </w:p>
        </w:tc>
        <w:tc>
          <w:tcPr>
            <w:tcW w:w="5760" w:type="dxa"/>
            <w:tcMar>
              <w:top w:w="70" w:type="dxa"/>
              <w:left w:w="90" w:type="dxa"/>
              <w:bottom w:w="70" w:type="dxa"/>
              <w:right w:w="90" w:type="dxa"/>
            </w:tcMar>
          </w:tcPr>
          <w:p w14:paraId="62335F0D" w14:textId="77777777" w:rsidR="001365F0" w:rsidRDefault="00000000">
            <w:r>
              <w:rPr>
                <w:sz w:val="17"/>
              </w:rPr>
              <w:t>Facility plan form; responsible persons; AED details; immediate response procedure; readiness confirmation; annual drill.</w:t>
            </w:r>
          </w:p>
        </w:tc>
      </w:tr>
      <w:tr w:rsidR="001365F0" w14:paraId="2A4B22A2" w14:textId="77777777">
        <w:trPr>
          <w:cantSplit/>
          <w:jc w:val="center"/>
        </w:trPr>
        <w:tc>
          <w:tcPr>
            <w:tcW w:w="3888" w:type="dxa"/>
            <w:tcMar>
              <w:top w:w="70" w:type="dxa"/>
              <w:left w:w="90" w:type="dxa"/>
              <w:bottom w:w="70" w:type="dxa"/>
              <w:right w:w="90" w:type="dxa"/>
            </w:tcMar>
          </w:tcPr>
          <w:p w14:paraId="0F33E016" w14:textId="77777777" w:rsidR="001365F0" w:rsidRDefault="00000000">
            <w:r>
              <w:rPr>
                <w:sz w:val="17"/>
              </w:rPr>
              <w:t>Annex C — AED Registration Form</w:t>
            </w:r>
          </w:p>
        </w:tc>
        <w:tc>
          <w:tcPr>
            <w:tcW w:w="5760" w:type="dxa"/>
            <w:tcMar>
              <w:top w:w="70" w:type="dxa"/>
              <w:left w:w="90" w:type="dxa"/>
              <w:bottom w:w="70" w:type="dxa"/>
              <w:right w:w="90" w:type="dxa"/>
            </w:tcMar>
          </w:tcPr>
          <w:p w14:paraId="542854D4" w14:textId="77777777" w:rsidR="001365F0" w:rsidRDefault="00000000">
            <w:r>
              <w:rPr>
                <w:sz w:val="17"/>
              </w:rPr>
              <w:t>Individual AED registration; device ID; exact location; accessibility; pediatric capability; readiness; expiry dates; coordinator; update purpose.</w:t>
            </w:r>
          </w:p>
        </w:tc>
      </w:tr>
      <w:tr w:rsidR="001365F0" w14:paraId="517C1145" w14:textId="77777777">
        <w:trPr>
          <w:cantSplit/>
          <w:jc w:val="center"/>
        </w:trPr>
        <w:tc>
          <w:tcPr>
            <w:tcW w:w="3888" w:type="dxa"/>
            <w:tcMar>
              <w:top w:w="70" w:type="dxa"/>
              <w:left w:w="90" w:type="dxa"/>
              <w:bottom w:w="70" w:type="dxa"/>
              <w:right w:w="90" w:type="dxa"/>
            </w:tcMar>
          </w:tcPr>
          <w:p w14:paraId="1F7C5D9F" w14:textId="77777777" w:rsidR="001365F0" w:rsidRDefault="00000000">
            <w:r>
              <w:rPr>
                <w:sz w:val="17"/>
              </w:rPr>
              <w:t>Annex D — Facility Cardiac-Arrest Incident Report</w:t>
            </w:r>
          </w:p>
        </w:tc>
        <w:tc>
          <w:tcPr>
            <w:tcW w:w="5760" w:type="dxa"/>
            <w:tcMar>
              <w:top w:w="70" w:type="dxa"/>
              <w:left w:w="90" w:type="dxa"/>
              <w:bottom w:w="70" w:type="dxa"/>
              <w:right w:w="90" w:type="dxa"/>
            </w:tcMar>
          </w:tcPr>
          <w:p w14:paraId="01205C28" w14:textId="77777777" w:rsidR="001365F0" w:rsidRDefault="00000000">
            <w:r>
              <w:rPr>
                <w:sz w:val="17"/>
              </w:rPr>
              <w:t>Facility incident dataset; immediate response; EMS attendance; transfer; post-incident readiness; corrective actions.</w:t>
            </w:r>
          </w:p>
        </w:tc>
      </w:tr>
      <w:tr w:rsidR="001365F0" w14:paraId="09BBEB63" w14:textId="77777777">
        <w:trPr>
          <w:cantSplit/>
          <w:jc w:val="center"/>
        </w:trPr>
        <w:tc>
          <w:tcPr>
            <w:tcW w:w="3888" w:type="dxa"/>
            <w:tcMar>
              <w:top w:w="70" w:type="dxa"/>
              <w:left w:w="90" w:type="dxa"/>
              <w:bottom w:w="70" w:type="dxa"/>
              <w:right w:w="90" w:type="dxa"/>
            </w:tcMar>
          </w:tcPr>
          <w:p w14:paraId="1FAF5A63" w14:textId="77777777" w:rsidR="001365F0" w:rsidRDefault="00000000">
            <w:r>
              <w:rPr>
                <w:sz w:val="17"/>
              </w:rPr>
              <w:t>Annex E — Minimum Requirements for BLS Agencies and Designated Medical First-Response Units</w:t>
            </w:r>
          </w:p>
        </w:tc>
        <w:tc>
          <w:tcPr>
            <w:tcW w:w="5760" w:type="dxa"/>
            <w:tcMar>
              <w:top w:w="70" w:type="dxa"/>
              <w:left w:w="90" w:type="dxa"/>
              <w:bottom w:w="70" w:type="dxa"/>
              <w:right w:w="90" w:type="dxa"/>
            </w:tcMar>
          </w:tcPr>
          <w:p w14:paraId="252B507F" w14:textId="77777777" w:rsidR="001365F0" w:rsidRDefault="00000000">
            <w:r>
              <w:rPr>
                <w:sz w:val="17"/>
              </w:rPr>
              <w:t>Equipment; personnel competence; operational readiness; cardiac-arrest procedure; reporting requirement; minimum national cardiac-arrest dataset.</w:t>
            </w:r>
          </w:p>
        </w:tc>
      </w:tr>
    </w:tbl>
    <w:p w14:paraId="0941E0E0" w14:textId="77777777" w:rsidR="001365F0" w:rsidRDefault="001365F0">
      <w:pPr>
        <w:pStyle w:val="SmallNote"/>
      </w:pPr>
    </w:p>
    <w:tbl>
      <w:tblPr>
        <w:tblStyle w:val="TableGrid"/>
        <w:tblW w:w="0" w:type="auto"/>
        <w:jc w:val="center"/>
        <w:tblLook w:val="04A0" w:firstRow="1" w:lastRow="0" w:firstColumn="1" w:lastColumn="0" w:noHBand="0" w:noVBand="1"/>
      </w:tblPr>
      <w:tblGrid>
        <w:gridCol w:w="10156"/>
      </w:tblGrid>
      <w:tr w:rsidR="001365F0" w14:paraId="62B6B3A3" w14:textId="77777777">
        <w:trPr>
          <w:jc w:val="center"/>
        </w:trPr>
        <w:tc>
          <w:tcPr>
            <w:tcW w:w="10166" w:type="dxa"/>
            <w:shd w:val="clear" w:color="auto" w:fill="FFF2CC"/>
            <w:tcMar>
              <w:top w:w="110" w:type="dxa"/>
              <w:left w:w="120" w:type="dxa"/>
              <w:bottom w:w="110" w:type="dxa"/>
              <w:right w:w="120" w:type="dxa"/>
            </w:tcMar>
          </w:tcPr>
          <w:p w14:paraId="3F5CB5C9" w14:textId="77777777" w:rsidR="001365F0" w:rsidRDefault="00000000">
            <w:r>
              <w:rPr>
                <w:b/>
                <w:color w:val="17365D"/>
              </w:rPr>
              <w:t>Final notice to development team</w:t>
            </w:r>
            <w:r>
              <w:rPr>
                <w:b/>
                <w:color w:val="17365D"/>
              </w:rPr>
              <w:br/>
            </w:r>
            <w:r>
              <w:rPr>
                <w:sz w:val="18"/>
              </w:rPr>
              <w:t>This specification is the implementation source for the Cardiac-Arrest Readiness / CPR / Public Access Defibrillation module unless superseded by a later written specification from DeFi Square LTD. It summarizes regulatory requirements for product development and is not itself a law, ministerial decision or official MOPH publication.</w:t>
            </w:r>
          </w:p>
        </w:tc>
      </w:tr>
    </w:tbl>
    <w:p w14:paraId="16166955" w14:textId="77777777" w:rsidR="001365F0" w:rsidRDefault="001365F0">
      <w:pPr>
        <w:pStyle w:val="SmallNote"/>
      </w:pPr>
    </w:p>
    <w:sectPr w:rsidR="001365F0"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FB4D83" w14:textId="77777777" w:rsidR="00F66FE7" w:rsidRDefault="00F66FE7">
      <w:pPr>
        <w:spacing w:after="0" w:line="240" w:lineRule="auto"/>
      </w:pPr>
      <w:r>
        <w:separator/>
      </w:r>
    </w:p>
  </w:endnote>
  <w:endnote w:type="continuationSeparator" w:id="0">
    <w:p w14:paraId="36869702" w14:textId="77777777" w:rsidR="00F66FE7" w:rsidRDefault="00F66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E83C2C" w14:textId="77777777" w:rsidR="001365F0" w:rsidRDefault="001365F0">
    <w:pPr>
      <w:pStyle w:val="Footer"/>
    </w:pPr>
  </w:p>
  <w:tbl>
    <w:tblPr>
      <w:tblW w:w="0" w:type="auto"/>
      <w:jc w:val="center"/>
      <w:tblLook w:val="04A0" w:firstRow="1" w:lastRow="0" w:firstColumn="1" w:lastColumn="0" w:noHBand="0" w:noVBand="1"/>
    </w:tblPr>
    <w:tblGrid>
      <w:gridCol w:w="4896"/>
      <w:gridCol w:w="4896"/>
    </w:tblGrid>
    <w:tr w:rsidR="001365F0" w14:paraId="3351ED8C" w14:textId="77777777">
      <w:trPr>
        <w:jc w:val="center"/>
      </w:trPr>
      <w:tc>
        <w:tcPr>
          <w:tcW w:w="4896" w:type="dxa"/>
        </w:tcPr>
        <w:p w14:paraId="01596384" w14:textId="77777777" w:rsidR="001365F0" w:rsidRDefault="00000000">
          <w:r>
            <w:rPr>
              <w:sz w:val="15"/>
            </w:rPr>
            <w:t>DeFi Square LTD | Mini Mundo Implementation Specification</w:t>
          </w:r>
        </w:p>
      </w:tc>
      <w:tc>
        <w:tcPr>
          <w:tcW w:w="4896" w:type="dxa"/>
        </w:tcPr>
        <w:p w14:paraId="5D4B7846" w14:textId="77777777" w:rsidR="001365F0" w:rsidRDefault="00000000">
          <w:pPr>
            <w:jc w:val="right"/>
          </w:pPr>
          <w:r>
            <w:rPr>
              <w:sz w:val="15"/>
            </w:rPr>
            <w:t>Cardiac Readiness / CPR / PAD Module</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B15B8D" w14:textId="77777777" w:rsidR="00F66FE7" w:rsidRDefault="00F66FE7">
      <w:pPr>
        <w:spacing w:after="0" w:line="240" w:lineRule="auto"/>
      </w:pPr>
      <w:r>
        <w:separator/>
      </w:r>
    </w:p>
  </w:footnote>
  <w:footnote w:type="continuationSeparator" w:id="0">
    <w:p w14:paraId="121319BF" w14:textId="77777777" w:rsidR="00F66FE7" w:rsidRDefault="00F66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5793E4" w14:textId="77777777" w:rsidR="001365F0" w:rsidRDefault="00000000">
    <w:pPr>
      <w:pStyle w:val="Header"/>
      <w:jc w:val="right"/>
    </w:pPr>
    <w:r>
      <w:rPr>
        <w:b/>
        <w:color w:val="8B1E1E"/>
        <w:sz w:val="16"/>
      </w:rPr>
      <w:t>CONFIDENTIAL – PRODUCT DEVELOPMENT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557268">
    <w:abstractNumId w:val="8"/>
  </w:num>
  <w:num w:numId="2" w16cid:durableId="330766340">
    <w:abstractNumId w:val="6"/>
  </w:num>
  <w:num w:numId="3" w16cid:durableId="360740501">
    <w:abstractNumId w:val="5"/>
  </w:num>
  <w:num w:numId="4" w16cid:durableId="830952886">
    <w:abstractNumId w:val="4"/>
  </w:num>
  <w:num w:numId="5" w16cid:durableId="60718984">
    <w:abstractNumId w:val="7"/>
  </w:num>
  <w:num w:numId="6" w16cid:durableId="1033191089">
    <w:abstractNumId w:val="3"/>
  </w:num>
  <w:num w:numId="7" w16cid:durableId="1871844572">
    <w:abstractNumId w:val="2"/>
  </w:num>
  <w:num w:numId="8" w16cid:durableId="1320305446">
    <w:abstractNumId w:val="1"/>
  </w:num>
  <w:num w:numId="9" w16cid:durableId="463381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65F0"/>
    <w:rsid w:val="0015074B"/>
    <w:rsid w:val="0029639D"/>
    <w:rsid w:val="00326F90"/>
    <w:rsid w:val="00A17220"/>
    <w:rsid w:val="00AA1D8D"/>
    <w:rsid w:val="00B47730"/>
    <w:rsid w:val="00B64BEC"/>
    <w:rsid w:val="00CB0664"/>
    <w:rsid w:val="00F66F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C5FE91"/>
  <w14:defaultImageDpi w14:val="300"/>
  <w15:docId w15:val="{A1CF5F87-0106-634B-B249-FC719786C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3232</Words>
  <Characters>21366</Characters>
  <Application>Microsoft Office Word</Application>
  <DocSecurity>0</DocSecurity>
  <Lines>610</Lines>
  <Paragraphs>546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Mazen El Sayed</dc:creator>
  <cp:keywords/>
  <dc:description>DeFi Square LTD</dc:description>
  <cp:lastModifiedBy>Mazen El Sayed</cp:lastModifiedBy>
  <cp:revision>2</cp:revision>
  <dcterms:created xsi:type="dcterms:W3CDTF">2026-08-12T16:24:00Z</dcterms:created>
  <dcterms:modified xsi:type="dcterms:W3CDTF">2026-08-12T16:24:00Z</dcterms:modified>
  <cp:category/>
</cp:coreProperties>
</file>