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D157" w14:textId="5FFD1F39" w:rsidR="008B6127" w:rsidRDefault="00150767">
      <w:pPr>
        <w:spacing w:after="0" w:line="259" w:lineRule="auto"/>
        <w:jc w:val="center"/>
      </w:pPr>
      <w:r>
        <w:rPr>
          <w:sz w:val="41"/>
          <w:lang w:val="tr"/>
        </w:rPr>
        <w:t>CPSC 441</w:t>
      </w:r>
    </w:p>
    <w:p w14:paraId="3406C176" w14:textId="77777777" w:rsidR="008B6127" w:rsidRDefault="00150767">
      <w:pPr>
        <w:spacing w:after="198" w:line="259" w:lineRule="auto"/>
        <w:jc w:val="center"/>
      </w:pPr>
      <w:r>
        <w:rPr>
          <w:sz w:val="41"/>
          <w:lang w:val="tr"/>
        </w:rPr>
        <w:t>BİlGİSAYAR AĞLARI</w:t>
      </w:r>
    </w:p>
    <w:p w14:paraId="023890F5" w14:textId="77777777" w:rsidR="008B6127" w:rsidRDefault="00150767">
      <w:pPr>
        <w:spacing w:after="183" w:line="259" w:lineRule="auto"/>
        <w:jc w:val="center"/>
      </w:pPr>
      <w:r>
        <w:rPr>
          <w:sz w:val="41"/>
          <w:lang w:val="tr"/>
        </w:rPr>
        <w:t>FİnAL SINAVI ÇÖZÜMÜ</w:t>
      </w:r>
    </w:p>
    <w:p w14:paraId="4F1DA640" w14:textId="77777777" w:rsidR="008B6127" w:rsidRDefault="00150767">
      <w:pPr>
        <w:spacing w:after="0" w:line="265" w:lineRule="auto"/>
        <w:jc w:val="center"/>
      </w:pPr>
      <w:r>
        <w:rPr>
          <w:sz w:val="29"/>
          <w:lang w:val="tr"/>
        </w:rPr>
        <w:t>Bilgisayar</w:t>
      </w:r>
      <w:r>
        <w:rPr>
          <w:lang w:val="tr"/>
        </w:rPr>
        <w:t xml:space="preserve"> </w:t>
      </w:r>
      <w:r>
        <w:rPr>
          <w:sz w:val="29"/>
          <w:lang w:val="tr"/>
        </w:rPr>
        <w:t xml:space="preserve"> Bilimleri</w:t>
      </w:r>
      <w:r>
        <w:rPr>
          <w:lang w:val="tr"/>
        </w:rPr>
        <w:t xml:space="preserve"> </w:t>
      </w:r>
      <w:r>
        <w:rPr>
          <w:sz w:val="29"/>
          <w:lang w:val="tr"/>
        </w:rPr>
        <w:t xml:space="preserve"> Bölümü </w:t>
      </w:r>
    </w:p>
    <w:p w14:paraId="3F7FB547" w14:textId="77777777" w:rsidR="008B6127" w:rsidRDefault="00150767">
      <w:pPr>
        <w:spacing w:after="0" w:line="265" w:lineRule="auto"/>
        <w:jc w:val="center"/>
      </w:pPr>
      <w:proofErr w:type="spellStart"/>
      <w:r>
        <w:rPr>
          <w:sz w:val="29"/>
          <w:lang w:val="tr"/>
        </w:rPr>
        <w:t>Calgary</w:t>
      </w:r>
      <w:proofErr w:type="spellEnd"/>
      <w:r>
        <w:rPr>
          <w:lang w:val="tr"/>
        </w:rPr>
        <w:t xml:space="preserve"> </w:t>
      </w:r>
      <w:r>
        <w:rPr>
          <w:sz w:val="29"/>
          <w:lang w:val="tr"/>
        </w:rPr>
        <w:t xml:space="preserve"> Üniversitesi </w:t>
      </w:r>
    </w:p>
    <w:p w14:paraId="215A2EF9" w14:textId="77777777" w:rsidR="008B6127" w:rsidRDefault="00150767">
      <w:pPr>
        <w:spacing w:after="188" w:line="265" w:lineRule="auto"/>
        <w:jc w:val="center"/>
      </w:pPr>
      <w:r>
        <w:rPr>
          <w:sz w:val="29"/>
          <w:lang w:val="tr"/>
        </w:rPr>
        <w:t xml:space="preserve">Profesör </w:t>
      </w:r>
      <w:proofErr w:type="spellStart"/>
      <w:r>
        <w:rPr>
          <w:sz w:val="29"/>
          <w:lang w:val="tr"/>
        </w:rPr>
        <w:t>Carey</w:t>
      </w:r>
      <w:proofErr w:type="spellEnd"/>
      <w:r>
        <w:rPr>
          <w:lang w:val="tr"/>
        </w:rPr>
        <w:t xml:space="preserve"> </w:t>
      </w:r>
      <w:r>
        <w:rPr>
          <w:sz w:val="29"/>
          <w:lang w:val="tr"/>
        </w:rPr>
        <w:t xml:space="preserve"> </w:t>
      </w:r>
      <w:proofErr w:type="spellStart"/>
      <w:r>
        <w:rPr>
          <w:sz w:val="29"/>
          <w:lang w:val="tr"/>
        </w:rPr>
        <w:t>Williamson</w:t>
      </w:r>
      <w:proofErr w:type="spellEnd"/>
    </w:p>
    <w:p w14:paraId="1BC8D98E" w14:textId="77777777" w:rsidR="008B6127" w:rsidRDefault="00150767">
      <w:pPr>
        <w:spacing w:after="526" w:line="265" w:lineRule="auto"/>
        <w:jc w:val="center"/>
      </w:pPr>
      <w:r>
        <w:rPr>
          <w:sz w:val="29"/>
          <w:lang w:val="tr"/>
        </w:rPr>
        <w:t>17 Aralık 2018, Başka</w:t>
      </w:r>
    </w:p>
    <w:p w14:paraId="034EE0ED" w14:textId="77777777" w:rsidR="008B6127" w:rsidRDefault="00150767">
      <w:pPr>
        <w:spacing w:after="10"/>
        <w:ind w:left="489" w:firstLine="351"/>
      </w:pPr>
      <w:r>
        <w:rPr>
          <w:lang w:val="tr"/>
        </w:rPr>
        <w:t xml:space="preserve">Bu bir KAPALI </w:t>
      </w:r>
      <w:proofErr w:type="spellStart"/>
      <w:r>
        <w:rPr>
          <w:lang w:val="tr"/>
        </w:rPr>
        <w:t>KİtAP</w:t>
      </w:r>
      <w:proofErr w:type="spellEnd"/>
      <w:r>
        <w:rPr>
          <w:lang w:val="tr"/>
        </w:rPr>
        <w:t xml:space="preserve"> sınavıdır.   Ders    kitapları,  notlar,  dizüstü bilgisayarlar,  kişisel  dijital  asistanlar,  tabletler ve cep telefonlarına izin </w:t>
      </w:r>
      <w:proofErr w:type="spellStart"/>
      <w:r>
        <w:rPr>
          <w:lang w:val="tr"/>
        </w:rPr>
        <w:t>VerİlMEZ</w:t>
      </w:r>
      <w:proofErr w:type="spellEnd"/>
      <w:r>
        <w:rPr>
          <w:lang w:val="tr"/>
        </w:rPr>
        <w:t xml:space="preserve">.  Ancak,  </w:t>
      </w:r>
      <w:r>
        <w:rPr>
          <w:b/>
          <w:lang w:val="tr"/>
        </w:rPr>
        <w:t>hesap makinelerine</w:t>
      </w:r>
      <w:r>
        <w:rPr>
          <w:lang w:val="tr"/>
        </w:rPr>
        <w:t xml:space="preserve"> </w:t>
      </w:r>
      <w:r>
        <w:rPr>
          <w:b/>
          <w:lang w:val="tr"/>
        </w:rPr>
        <w:t xml:space="preserve"> izin verilir.</w:t>
      </w:r>
      <w:r>
        <w:rPr>
          <w:lang w:val="tr"/>
        </w:rPr>
        <w:t xml:space="preserve"> </w:t>
      </w:r>
    </w:p>
    <w:p w14:paraId="04178A64" w14:textId="77777777" w:rsidR="008B6127" w:rsidRDefault="00150767">
      <w:pPr>
        <w:spacing w:after="0"/>
        <w:ind w:left="489" w:firstLine="351"/>
      </w:pPr>
      <w:r>
        <w:rPr>
          <w:lang w:val="tr"/>
        </w:rPr>
        <w:t xml:space="preserve">Bu 120 dakikalık bir   sınav,  toplam 80  mark. 18  soru  ve  10  sayfa var   (bu    kapak  </w:t>
      </w:r>
      <w:proofErr w:type="spellStart"/>
      <w:r>
        <w:rPr>
          <w:lang w:val="tr"/>
        </w:rPr>
        <w:t>sayfasınınoktalıyor</w:t>
      </w:r>
      <w:proofErr w:type="spellEnd"/>
      <w:r>
        <w:rPr>
          <w:lang w:val="tr"/>
        </w:rPr>
        <w:t xml:space="preserve">).  Lütfen  her  soruyu  dikkatlice  okuyun   ve  yanıtlarınızı    sağlanan alana okunaklı  bir şekilde  yazın.      Soruları    istediğiniz  sırayla    yapabilirsiniz, ancak  lütfen  ZAMANINIZI </w:t>
      </w:r>
      <w:proofErr w:type="spellStart"/>
      <w:r>
        <w:rPr>
          <w:lang w:val="tr"/>
        </w:rPr>
        <w:t>BİlİnÇLİ</w:t>
      </w:r>
      <w:proofErr w:type="spellEnd"/>
      <w:r>
        <w:rPr>
          <w:lang w:val="tr"/>
        </w:rPr>
        <w:t xml:space="preserve"> KULLANIN.  </w:t>
      </w:r>
    </w:p>
    <w:p w14:paraId="1624CAD7" w14:textId="77777777" w:rsidR="008B6127" w:rsidRDefault="00150767">
      <w:pPr>
        <w:spacing w:after="1117"/>
        <w:ind w:left="850" w:right="192"/>
      </w:pPr>
      <w:r>
        <w:rPr>
          <w:lang w:val="tr"/>
        </w:rPr>
        <w:t xml:space="preserve">      İşiniz bittiğinde,  lütfen  sınav  kağıdınızı  teslim edin  ve  oturumu  açın. İyi  şanslar!</w:t>
      </w:r>
    </w:p>
    <w:p w14:paraId="1C866088" w14:textId="77777777" w:rsidR="008B6127" w:rsidRDefault="00150767">
      <w:pPr>
        <w:spacing w:after="0" w:line="259" w:lineRule="auto"/>
        <w:ind w:left="484"/>
        <w:jc w:val="left"/>
      </w:pPr>
      <w:r>
        <w:rPr>
          <w:sz w:val="29"/>
          <w:lang w:val="tr"/>
        </w:rPr>
        <w:t>Öğrenci Adı:</w:t>
      </w:r>
    </w:p>
    <w:p w14:paraId="6A32021B" w14:textId="77777777" w:rsidR="008B6127" w:rsidRDefault="00150767">
      <w:pPr>
        <w:spacing w:after="261" w:line="259" w:lineRule="auto"/>
        <w:ind w:left="484"/>
        <w:jc w:val="left"/>
      </w:pPr>
      <w:r>
        <w:rPr>
          <w:sz w:val="29"/>
          <w:lang w:val="tr"/>
        </w:rPr>
        <w:t xml:space="preserve">Öğrenci Kimliği: </w:t>
      </w:r>
      <w:r>
        <w:rPr>
          <w:noProof/>
          <w:sz w:val="22"/>
          <w:lang w:val="tr"/>
        </w:rPr>
        <mc:AlternateContent>
          <mc:Choice Requires="wpg">
            <w:drawing>
              <wp:inline distT="0" distB="0" distL="0" distR="0" wp14:anchorId="2542AF4E" wp14:editId="0A4C1815">
                <wp:extent cx="1970519" cy="366928"/>
                <wp:effectExtent l="0" t="0" r="0" b="0"/>
                <wp:docPr id="6749" name="Group 6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519" cy="366928"/>
                          <a:chOff x="0" y="0"/>
                          <a:chExt cx="1970519" cy="366928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266802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20332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73850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27368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80886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34403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87921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41439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94969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48487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02005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55523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09041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62559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16076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69607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23125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176642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30160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83678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37196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90726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444244" y="0"/>
                            <a:ext cx="446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3">
                                <a:moveTo>
                                  <a:pt x="0" y="0"/>
                                </a:moveTo>
                                <a:lnTo>
                                  <a:pt x="446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497762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51280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04798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658315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11833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765363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818881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872399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925917" y="0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3518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7048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0566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14084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67602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21120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74637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28155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81686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35203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88721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42239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95757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49275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02793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56323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9841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963358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016876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070394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123912" y="366928"/>
                            <a:ext cx="446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2">
                                <a:moveTo>
                                  <a:pt x="0" y="0"/>
                                </a:moveTo>
                                <a:lnTo>
                                  <a:pt x="446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9" style="width:155.159pt;height:28.892pt;mso-position-horizontal-relative:char;mso-position-vertical-relative:line" coordsize="19705,3669">
                <v:shape id="Shape 23" style="position:absolute;width:446;height:0;left:2668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24" style="position:absolute;width:446;height:0;left:3203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25" style="position:absolute;width:446;height:0;left:3738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26" style="position:absolute;width:446;height:0;left:4273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27" style="position:absolute;width:446;height:0;left:4808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28" style="position:absolute;width:446;height:0;left:5344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29" style="position:absolute;width:446;height:0;left:5879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0" style="position:absolute;width:446;height:0;left:6414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1" style="position:absolute;width:446;height:0;left:6949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2" style="position:absolute;width:446;height:0;left:7484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3" style="position:absolute;width:446;height:0;left:8020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4" style="position:absolute;width:446;height:0;left:8555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5" style="position:absolute;width:446;height:0;left:9090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6" style="position:absolute;width:446;height:0;left:9625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7" style="position:absolute;width:446;height:0;left:10160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8" style="position:absolute;width:446;height:0;left:10696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39" style="position:absolute;width:446;height:0;left:11231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0" style="position:absolute;width:446;height:0;left:11766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1" style="position:absolute;width:446;height:0;left:12301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2" style="position:absolute;width:446;height:0;left:12836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3" style="position:absolute;width:446;height:0;left:13371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4" style="position:absolute;width:446;height:0;left:13907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5" style="position:absolute;width:446;height:0;left:14442;top:0;" coordsize="44603,0" path="m0,0l44603,0">
                  <v:stroke on="true" weight="0.398pt" color="#000000" miterlimit="10" joinstyle="miter" endcap="flat"/>
                  <v:fill on="false" color="#000000" opacity="0"/>
                </v:shape>
                <v:shape id="Shape 46" style="position:absolute;width:446;height:0;left:14977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7" style="position:absolute;width:446;height:0;left:15512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8" style="position:absolute;width:446;height:0;left:16047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49" style="position:absolute;width:446;height:0;left:16583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0" style="position:absolute;width:446;height:0;left:17118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1" style="position:absolute;width:446;height:0;left:17653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2" style="position:absolute;width:446;height:0;left:18188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3" style="position:absolute;width:446;height:0;left:18723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4" style="position:absolute;width:446;height:0;left:19259;top:0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6" style="position:absolute;width:446;height:0;left:0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7" style="position:absolute;width:446;height:0;left:535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8" style="position:absolute;width:446;height:0;left:1070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59" style="position:absolute;width:446;height:0;left:1605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0" style="position:absolute;width:446;height:0;left:2140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1" style="position:absolute;width:446;height:0;left:2676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2" style="position:absolute;width:446;height:0;left:3211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3" style="position:absolute;width:446;height:0;left:3746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4" style="position:absolute;width:446;height:0;left:4281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5" style="position:absolute;width:446;height:0;left:4816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6" style="position:absolute;width:446;height:0;left:5352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7" style="position:absolute;width:446;height:0;left:5887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8" style="position:absolute;width:446;height:0;left:6422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69" style="position:absolute;width:446;height:0;left:6957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0" style="position:absolute;width:446;height:0;left:7492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1" style="position:absolute;width:446;height:0;left:8027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2" style="position:absolute;width:446;height:0;left:8563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3" style="position:absolute;width:446;height:0;left:9098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4" style="position:absolute;width:446;height:0;left:9633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5" style="position:absolute;width:446;height:0;left:10168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6" style="position:absolute;width:446;height:0;left:10703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  <v:shape id="Shape 77" style="position:absolute;width:446;height:0;left:11239;top:3669;" coordsize="44602,0" path="m0,0l44602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</w:p>
    <w:p w14:paraId="1B87ACF3" w14:textId="77777777" w:rsidR="008B6127" w:rsidRDefault="00150767">
      <w:pPr>
        <w:tabs>
          <w:tab w:val="center" w:pos="6320"/>
          <w:tab w:val="center" w:pos="7685"/>
          <w:tab w:val="right" w:pos="9849"/>
        </w:tabs>
        <w:spacing w:after="0" w:line="259" w:lineRule="auto"/>
        <w:ind w:left="0" w:firstLine="0"/>
        <w:jc w:val="left"/>
      </w:pPr>
      <w:r>
        <w:rPr>
          <w:sz w:val="22"/>
          <w:lang w:val="tr"/>
        </w:rPr>
        <w:tab/>
      </w:r>
      <w:r>
        <w:rPr>
          <w:sz w:val="29"/>
          <w:lang w:val="tr"/>
        </w:rPr>
        <w:t>Puan:</w:t>
      </w:r>
      <w:r>
        <w:rPr>
          <w:lang w:val="tr"/>
        </w:rPr>
        <w:t xml:space="preserve"> </w:t>
      </w:r>
      <w:r>
        <w:rPr>
          <w:sz w:val="29"/>
          <w:lang w:val="tr"/>
        </w:rPr>
        <w:tab/>
      </w:r>
      <w:r>
        <w:rPr>
          <w:noProof/>
          <w:sz w:val="22"/>
          <w:lang w:val="tr"/>
        </w:rPr>
        <mc:AlternateContent>
          <mc:Choice Requires="wpg">
            <w:drawing>
              <wp:inline distT="0" distB="0" distL="0" distR="0" wp14:anchorId="2444A1D1" wp14:editId="78008DA3">
                <wp:extent cx="503085" cy="5055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85" cy="5055"/>
                          <a:chOff x="0" y="0"/>
                          <a:chExt cx="503085" cy="505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4224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28448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92672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6896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21120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85344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49568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5" style="width:39.613pt;height:0.398pt;mso-position-horizontal-relative:char;mso-position-vertical-relative:line" coordsize="5030,50">
                <v:shape id="Shape 79" style="position:absolute;width:535;height:0;left:0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0" style="position:absolute;width:535;height:0;left:642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1" style="position:absolute;width:535;height:0;left:1284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2" style="position:absolute;width:535;height:0;left:1926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3" style="position:absolute;width:535;height:0;left:2568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4" style="position:absolute;width:535;height:0;left:3211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5" style="position:absolute;width:535;height:0;left:3853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6" style="position:absolute;width:535;height:0;left:4495;top:0;" coordsize="53518,0" path="m0,0l53518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sz w:val="29"/>
          <w:lang w:val="tr"/>
        </w:rPr>
        <w:t xml:space="preserve"> / 80 =</w:t>
      </w:r>
      <w:r>
        <w:rPr>
          <w:lang w:val="tr"/>
        </w:rPr>
        <w:t xml:space="preserve"> </w:t>
      </w:r>
      <w:r>
        <w:rPr>
          <w:sz w:val="29"/>
          <w:lang w:val="tr"/>
        </w:rPr>
        <w:tab/>
      </w:r>
      <w:r>
        <w:rPr>
          <w:noProof/>
          <w:sz w:val="22"/>
          <w:lang w:val="tr"/>
        </w:rPr>
        <mc:AlternateContent>
          <mc:Choice Requires="wpg">
            <w:drawing>
              <wp:inline distT="0" distB="0" distL="0" distR="0" wp14:anchorId="4846A7B1" wp14:editId="599C0658">
                <wp:extent cx="438861" cy="5055"/>
                <wp:effectExtent l="0" t="0" r="0" b="0"/>
                <wp:docPr id="6770" name="Group 6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61" cy="5055"/>
                          <a:chOff x="0" y="0"/>
                          <a:chExt cx="438861" cy="505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4224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448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92672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56896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1120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85344" y="0"/>
                            <a:ext cx="5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18">
                                <a:moveTo>
                                  <a:pt x="0" y="0"/>
                                </a:moveTo>
                                <a:lnTo>
                                  <a:pt x="535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0" style="width:34.556pt;height:0.398pt;mso-position-horizontal-relative:char;mso-position-vertical-relative:line" coordsize="4388,50">
                <v:shape id="Shape 88" style="position:absolute;width:535;height:0;left:0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89" style="position:absolute;width:535;height:0;left:642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90" style="position:absolute;width:535;height:0;left:1284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91" style="position:absolute;width:535;height:0;left:1926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92" style="position:absolute;width:535;height:0;left:2568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93" style="position:absolute;width:535;height:0;left:3211;top:0;" coordsize="53518,0" path="m0,0l53518,0">
                  <v:stroke on="true" weight="0.398pt" color="#000000" miterlimit="10" joinstyle="miter" endcap="flat"/>
                  <v:fill on="false" color="#000000" opacity="0"/>
                </v:shape>
                <v:shape id="Shape 94" style="position:absolute;width:535;height:0;left:3853;top:0;" coordsize="53518,0" path="m0,0l53518,0">
                  <v:stroke on="true" weight="0.398pt" color="#000000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sz w:val="29"/>
          <w:lang w:val="tr"/>
        </w:rPr>
        <w:t xml:space="preserve"> %</w:t>
      </w:r>
    </w:p>
    <w:p w14:paraId="3F02AE0F" w14:textId="77777777" w:rsidR="008B6127" w:rsidRDefault="00150767">
      <w:pPr>
        <w:pStyle w:val="Balk1"/>
      </w:pPr>
      <w:r>
        <w:rPr>
          <w:lang w:val="tr"/>
        </w:rPr>
        <w:t>Çoktan Seçmeli</w:t>
      </w:r>
    </w:p>
    <w:p w14:paraId="64DC4FBC" w14:textId="77777777" w:rsidR="008B6127" w:rsidRDefault="00150767">
      <w:pPr>
        <w:spacing w:after="297" w:line="259" w:lineRule="auto"/>
        <w:ind w:left="0" w:right="547" w:firstLine="0"/>
        <w:jc w:val="right"/>
      </w:pPr>
      <w:r>
        <w:rPr>
          <w:lang w:val="tr"/>
        </w:rPr>
        <w:t xml:space="preserve">Aşağıdaki  12  sorunun her  biri  için en  iyi  cevabı seçin, toplam 12  işaret için .  </w:t>
      </w:r>
    </w:p>
    <w:p w14:paraId="72EBDAC7" w14:textId="77777777" w:rsidR="008B6127" w:rsidRDefault="00150767">
      <w:pPr>
        <w:tabs>
          <w:tab w:val="center" w:pos="4620"/>
        </w:tabs>
        <w:spacing w:after="147"/>
        <w:ind w:left="0" w:firstLine="0"/>
        <w:jc w:val="left"/>
      </w:pPr>
      <w:r>
        <w:rPr>
          <w:lang w:val="tr"/>
        </w:rPr>
        <w:tab/>
        <w:t xml:space="preserve">11.      TCP/IP    protokol  yığınının internet üzerindeki   ilk    öncülerinden biri: </w:t>
      </w:r>
    </w:p>
    <w:p w14:paraId="5D34EB51" w14:textId="77777777" w:rsidR="008B6127" w:rsidRDefault="00150767">
      <w:pPr>
        <w:numPr>
          <w:ilvl w:val="0"/>
          <w:numId w:val="1"/>
        </w:numPr>
        <w:ind w:right="192" w:hanging="476"/>
      </w:pPr>
      <w:r>
        <w:rPr>
          <w:lang w:val="tr"/>
        </w:rPr>
        <w:t xml:space="preserve">Tim </w:t>
      </w:r>
      <w:proofErr w:type="spellStart"/>
      <w:r>
        <w:rPr>
          <w:lang w:val="tr"/>
        </w:rPr>
        <w:t>Berners</w:t>
      </w:r>
      <w:proofErr w:type="spellEnd"/>
      <w:r>
        <w:rPr>
          <w:lang w:val="tr"/>
        </w:rPr>
        <w:t>-Lee</w:t>
      </w:r>
    </w:p>
    <w:p w14:paraId="52347956" w14:textId="77777777" w:rsidR="008B6127" w:rsidRDefault="00150767">
      <w:pPr>
        <w:numPr>
          <w:ilvl w:val="0"/>
          <w:numId w:val="1"/>
        </w:numPr>
        <w:ind w:right="192" w:hanging="476"/>
      </w:pPr>
      <w:proofErr w:type="spellStart"/>
      <w:r>
        <w:rPr>
          <w:lang w:val="tr"/>
        </w:rPr>
        <w:t>Vint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Cerf</w:t>
      </w:r>
      <w:proofErr w:type="spellEnd"/>
    </w:p>
    <w:p w14:paraId="421FBC32" w14:textId="77777777" w:rsidR="008B6127" w:rsidRDefault="00150767">
      <w:pPr>
        <w:numPr>
          <w:ilvl w:val="0"/>
          <w:numId w:val="1"/>
        </w:numPr>
        <w:ind w:right="192" w:hanging="476"/>
      </w:pPr>
      <w:proofErr w:type="spellStart"/>
      <w:r>
        <w:rPr>
          <w:lang w:val="tr"/>
        </w:rPr>
        <w:t>Carey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Williamson</w:t>
      </w:r>
      <w:proofErr w:type="spellEnd"/>
    </w:p>
    <w:p w14:paraId="5683AFD7" w14:textId="77777777" w:rsidR="008B6127" w:rsidRDefault="00150767">
      <w:pPr>
        <w:numPr>
          <w:ilvl w:val="0"/>
          <w:numId w:val="1"/>
        </w:numPr>
        <w:ind w:right="192" w:hanging="476"/>
      </w:pPr>
      <w:proofErr w:type="spellStart"/>
      <w:r>
        <w:rPr>
          <w:lang w:val="tr"/>
        </w:rPr>
        <w:t>Jim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Kurose</w:t>
      </w:r>
      <w:proofErr w:type="spellEnd"/>
    </w:p>
    <w:p w14:paraId="14FDB79B" w14:textId="77777777" w:rsidR="008B6127" w:rsidRDefault="00150767">
      <w:pPr>
        <w:numPr>
          <w:ilvl w:val="0"/>
          <w:numId w:val="1"/>
        </w:numPr>
        <w:spacing w:after="448"/>
        <w:ind w:right="192" w:hanging="476"/>
      </w:pPr>
      <w:r>
        <w:rPr>
          <w:lang w:val="tr"/>
        </w:rPr>
        <w:lastRenderedPageBreak/>
        <w:t xml:space="preserve">Jennifer </w:t>
      </w:r>
      <w:proofErr w:type="spellStart"/>
      <w:r>
        <w:rPr>
          <w:lang w:val="tr"/>
        </w:rPr>
        <w:t>Rexford</w:t>
      </w:r>
      <w:proofErr w:type="spellEnd"/>
    </w:p>
    <w:p w14:paraId="64796962" w14:textId="77777777" w:rsidR="008B6127" w:rsidRDefault="00150767">
      <w:pPr>
        <w:tabs>
          <w:tab w:val="center" w:pos="3363"/>
        </w:tabs>
        <w:spacing w:after="147"/>
        <w:ind w:left="0" w:firstLine="0"/>
        <w:jc w:val="left"/>
      </w:pPr>
      <w:r>
        <w:rPr>
          <w:lang w:val="tr"/>
        </w:rPr>
        <w:tab/>
        <w:t xml:space="preserve">12.   HTTP  ve HTTPS arasındaki  ana  dikkat dağınıklığı:  </w:t>
      </w:r>
    </w:p>
    <w:p w14:paraId="20CCB7A9" w14:textId="77777777" w:rsidR="008B6127" w:rsidRDefault="00150767">
      <w:pPr>
        <w:numPr>
          <w:ilvl w:val="0"/>
          <w:numId w:val="2"/>
        </w:numPr>
        <w:ind w:right="192" w:hanging="476"/>
      </w:pPr>
      <w:r>
        <w:rPr>
          <w:lang w:val="tr"/>
        </w:rPr>
        <w:t>HTTP IPv4  içindir,  HTTPS  ise  IPv6 içindir</w:t>
      </w:r>
    </w:p>
    <w:p w14:paraId="68AE86D0" w14:textId="77777777" w:rsidR="008B6127" w:rsidRDefault="00150767">
      <w:pPr>
        <w:numPr>
          <w:ilvl w:val="0"/>
          <w:numId w:val="2"/>
        </w:numPr>
        <w:ind w:right="192" w:hanging="476"/>
      </w:pPr>
      <w:r>
        <w:rPr>
          <w:lang w:val="tr"/>
        </w:rPr>
        <w:t xml:space="preserve"> HTTP UDP  kullanırken,  HTTPS  TCP kullanıyor</w:t>
      </w:r>
    </w:p>
    <w:p w14:paraId="0A76D127" w14:textId="77777777" w:rsidR="008B6127" w:rsidRDefault="00150767">
      <w:pPr>
        <w:numPr>
          <w:ilvl w:val="0"/>
          <w:numId w:val="2"/>
        </w:numPr>
        <w:ind w:right="192" w:hanging="476"/>
      </w:pPr>
      <w:r>
        <w:rPr>
          <w:lang w:val="tr"/>
        </w:rPr>
        <w:t>HTTP TCP  kullanırken,   HTTPS  UDP kullanıyor</w:t>
      </w:r>
    </w:p>
    <w:p w14:paraId="0B4274C0" w14:textId="77777777" w:rsidR="008B6127" w:rsidRDefault="00150767">
      <w:pPr>
        <w:numPr>
          <w:ilvl w:val="0"/>
          <w:numId w:val="2"/>
        </w:numPr>
        <w:ind w:right="192" w:hanging="476"/>
      </w:pPr>
      <w:r>
        <w:rPr>
          <w:lang w:val="tr"/>
        </w:rPr>
        <w:t xml:space="preserve">    HTTPS  şifrelenirken HTTP şifrelenmemiş</w:t>
      </w:r>
    </w:p>
    <w:p w14:paraId="0F85AA57" w14:textId="77777777" w:rsidR="008B6127" w:rsidRDefault="00150767">
      <w:pPr>
        <w:numPr>
          <w:ilvl w:val="0"/>
          <w:numId w:val="2"/>
        </w:numPr>
        <w:spacing w:after="448"/>
        <w:ind w:right="192" w:hanging="476"/>
      </w:pPr>
      <w:r>
        <w:rPr>
          <w:lang w:val="tr"/>
        </w:rPr>
        <w:t xml:space="preserve">    yukarıdakilerin hiçbiri</w:t>
      </w:r>
    </w:p>
    <w:p w14:paraId="15E4951D" w14:textId="77777777" w:rsidR="008B6127" w:rsidRDefault="00150767">
      <w:pPr>
        <w:tabs>
          <w:tab w:val="center" w:pos="4462"/>
        </w:tabs>
        <w:spacing w:after="147"/>
        <w:ind w:left="0" w:firstLine="0"/>
        <w:jc w:val="left"/>
      </w:pPr>
      <w:r>
        <w:rPr>
          <w:lang w:val="tr"/>
        </w:rPr>
        <w:tab/>
        <w:t xml:space="preserve">13. Zaman   Uyumsuz  Aktarım  </w:t>
      </w:r>
      <w:proofErr w:type="spellStart"/>
      <w:r>
        <w:rPr>
          <w:lang w:val="tr"/>
        </w:rPr>
        <w:t>Modu</w:t>
      </w:r>
      <w:proofErr w:type="spellEnd"/>
      <w:r>
        <w:rPr>
          <w:lang w:val="tr"/>
        </w:rPr>
        <w:t xml:space="preserve">  (ATM)  ağlarının ayırt edici bir özelliği:  </w:t>
      </w:r>
    </w:p>
    <w:p w14:paraId="7D393447" w14:textId="77777777" w:rsidR="008B6127" w:rsidRDefault="00150767">
      <w:pPr>
        <w:numPr>
          <w:ilvl w:val="0"/>
          <w:numId w:val="3"/>
        </w:numPr>
        <w:ind w:right="192" w:hanging="476"/>
      </w:pPr>
      <w:proofErr w:type="gramStart"/>
      <w:r>
        <w:rPr>
          <w:lang w:val="tr"/>
        </w:rPr>
        <w:t>a</w:t>
      </w:r>
      <w:proofErr w:type="gramEnd"/>
      <w:r>
        <w:rPr>
          <w:lang w:val="tr"/>
        </w:rPr>
        <w:t xml:space="preserve"> "en iyi  çaba"  </w:t>
      </w:r>
      <w:proofErr w:type="spellStart"/>
      <w:r>
        <w:rPr>
          <w:lang w:val="tr"/>
        </w:rPr>
        <w:t>datagram</w:t>
      </w:r>
      <w:proofErr w:type="spellEnd"/>
      <w:r>
        <w:rPr>
          <w:lang w:val="tr"/>
        </w:rPr>
        <w:t xml:space="preserve"> hizmet modeli</w:t>
      </w:r>
    </w:p>
    <w:p w14:paraId="16977138" w14:textId="77777777" w:rsidR="008B6127" w:rsidRDefault="00150767">
      <w:pPr>
        <w:numPr>
          <w:ilvl w:val="0"/>
          <w:numId w:val="3"/>
        </w:numPr>
        <w:ind w:right="192" w:hanging="476"/>
      </w:pPr>
      <w:r>
        <w:rPr>
          <w:lang w:val="tr"/>
        </w:rPr>
        <w:t>"</w:t>
      </w:r>
      <w:proofErr w:type="spellStart"/>
      <w:r>
        <w:rPr>
          <w:lang w:val="tr"/>
        </w:rPr>
        <w:t>cells</w:t>
      </w:r>
      <w:proofErr w:type="spellEnd"/>
      <w:r>
        <w:rPr>
          <w:lang w:val="tr"/>
        </w:rPr>
        <w:t xml:space="preserve">" adı verilen </w:t>
      </w:r>
      <w:proofErr w:type="spellStart"/>
      <w:r>
        <w:rPr>
          <w:lang w:val="tr"/>
        </w:rPr>
        <w:t>sabitboyutlu</w:t>
      </w:r>
      <w:proofErr w:type="spellEnd"/>
      <w:r>
        <w:rPr>
          <w:lang w:val="tr"/>
        </w:rPr>
        <w:t xml:space="preserve"> 53 baytlık  paketler  </w:t>
      </w:r>
    </w:p>
    <w:p w14:paraId="4ADF3AB3" w14:textId="77777777" w:rsidR="008B6127" w:rsidRDefault="00150767">
      <w:pPr>
        <w:numPr>
          <w:ilvl w:val="0"/>
          <w:numId w:val="3"/>
        </w:numPr>
        <w:ind w:right="192" w:hanging="476"/>
      </w:pPr>
      <w:r>
        <w:rPr>
          <w:lang w:val="tr"/>
        </w:rPr>
        <w:t xml:space="preserve">    Bankacılık  ağına  her  gün 24 saat çevrimiçi erişim</w:t>
      </w:r>
    </w:p>
    <w:p w14:paraId="70DBB832" w14:textId="77777777" w:rsidR="008B6127" w:rsidRDefault="00150767">
      <w:pPr>
        <w:numPr>
          <w:ilvl w:val="0"/>
          <w:numId w:val="3"/>
        </w:numPr>
        <w:ind w:right="192" w:hanging="476"/>
      </w:pPr>
      <w:r>
        <w:rPr>
          <w:lang w:val="tr"/>
        </w:rPr>
        <w:t xml:space="preserve">her  çek  veya  </w:t>
      </w:r>
      <w:proofErr w:type="spellStart"/>
      <w:r>
        <w:rPr>
          <w:lang w:val="tr"/>
        </w:rPr>
        <w:t>withdrawal</w:t>
      </w:r>
      <w:proofErr w:type="spellEnd"/>
      <w:r>
        <w:rPr>
          <w:lang w:val="tr"/>
        </w:rPr>
        <w:t xml:space="preserve">  için aylık servis  ücretleri</w:t>
      </w:r>
    </w:p>
    <w:p w14:paraId="383647D5" w14:textId="77777777" w:rsidR="008B6127" w:rsidRDefault="00150767">
      <w:pPr>
        <w:numPr>
          <w:ilvl w:val="0"/>
          <w:numId w:val="3"/>
        </w:numPr>
        <w:spacing w:after="448"/>
        <w:ind w:right="192" w:hanging="476"/>
      </w:pPr>
      <w:r>
        <w:rPr>
          <w:lang w:val="tr"/>
        </w:rPr>
        <w:t xml:space="preserve">    yukarıdakilerin tümü</w:t>
      </w:r>
    </w:p>
    <w:p w14:paraId="156E7EFD" w14:textId="77777777" w:rsidR="008B6127" w:rsidRDefault="00150767">
      <w:pPr>
        <w:tabs>
          <w:tab w:val="center" w:pos="3132"/>
        </w:tabs>
        <w:spacing w:after="147"/>
        <w:ind w:left="0" w:firstLine="0"/>
        <w:jc w:val="left"/>
      </w:pPr>
      <w:r>
        <w:rPr>
          <w:lang w:val="tr"/>
        </w:rPr>
        <w:tab/>
        <w:t xml:space="preserve">14.    Internet'in     çekirdeğindeki tipik bir yönlendiricide:    </w:t>
      </w:r>
    </w:p>
    <w:p w14:paraId="4B0A63C3" w14:textId="77777777" w:rsidR="008B6127" w:rsidRDefault="00150767">
      <w:pPr>
        <w:numPr>
          <w:ilvl w:val="0"/>
          <w:numId w:val="4"/>
        </w:numPr>
        <w:ind w:right="192" w:hanging="449"/>
      </w:pPr>
      <w:proofErr w:type="gramStart"/>
      <w:r>
        <w:rPr>
          <w:lang w:val="tr"/>
        </w:rPr>
        <w:t>birden</w:t>
      </w:r>
      <w:proofErr w:type="gramEnd"/>
      <w:r>
        <w:rPr>
          <w:lang w:val="tr"/>
        </w:rPr>
        <w:t xml:space="preserve"> çok ağ  arabirimi, her biri  kendi  IP  adresine  sahip  </w:t>
      </w:r>
    </w:p>
    <w:p w14:paraId="68A1FDFD" w14:textId="77777777" w:rsidR="008B6127" w:rsidRDefault="00150767">
      <w:pPr>
        <w:numPr>
          <w:ilvl w:val="0"/>
          <w:numId w:val="4"/>
        </w:numPr>
        <w:ind w:right="192" w:hanging="449"/>
      </w:pPr>
      <w:r>
        <w:rPr>
          <w:lang w:val="tr"/>
        </w:rPr>
        <w:t xml:space="preserve">  giriş bağlantı noktaları ve  çıkış    bağlantı noktaları  arasında  bir anahtarlama  dokusu</w:t>
      </w:r>
    </w:p>
    <w:p w14:paraId="2999BE0F" w14:textId="77777777" w:rsidR="008B6127" w:rsidRDefault="00150767">
      <w:pPr>
        <w:numPr>
          <w:ilvl w:val="0"/>
          <w:numId w:val="4"/>
        </w:numPr>
        <w:ind w:right="192" w:hanging="449"/>
      </w:pPr>
      <w:r>
        <w:rPr>
          <w:lang w:val="tr"/>
        </w:rPr>
        <w:t xml:space="preserve">  giriş  veya  çıkış bağlantı noktalarında  paket  sırasını   tutmak  için arabellekler </w:t>
      </w:r>
    </w:p>
    <w:p w14:paraId="0A1D158D" w14:textId="77777777" w:rsidR="008B6127" w:rsidRDefault="00150767">
      <w:pPr>
        <w:numPr>
          <w:ilvl w:val="0"/>
          <w:numId w:val="4"/>
        </w:numPr>
        <w:ind w:right="192" w:hanging="449"/>
      </w:pPr>
      <w:r>
        <w:rPr>
          <w:lang w:val="tr"/>
        </w:rPr>
        <w:t xml:space="preserve">  hangi sıraya alınan    paketin bir sonrakine gideceğini  belirlemek  için bir zamanlama algoritması  </w:t>
      </w:r>
    </w:p>
    <w:p w14:paraId="18D07C5F" w14:textId="77777777" w:rsidR="008B6127" w:rsidRDefault="00150767">
      <w:pPr>
        <w:numPr>
          <w:ilvl w:val="0"/>
          <w:numId w:val="4"/>
        </w:numPr>
        <w:ind w:right="192" w:hanging="449"/>
      </w:pPr>
      <w:r>
        <w:rPr>
          <w:lang w:val="tr"/>
        </w:rPr>
        <w:t xml:space="preserve">    yukarıdakilerin tümü</w:t>
      </w:r>
    </w:p>
    <w:p w14:paraId="113FFA31" w14:textId="77777777" w:rsidR="008B6127" w:rsidRDefault="00150767">
      <w:pPr>
        <w:tabs>
          <w:tab w:val="center" w:pos="5060"/>
        </w:tabs>
        <w:ind w:left="0" w:firstLine="0"/>
        <w:jc w:val="left"/>
      </w:pPr>
      <w:r>
        <w:rPr>
          <w:lang w:val="tr"/>
        </w:rPr>
        <w:tab/>
        <w:t xml:space="preserve">15. Klasik    Ethernet'te,    bir IP  veri birimi için  Maksimum  İletim  </w:t>
      </w:r>
      <w:proofErr w:type="spellStart"/>
      <w:r>
        <w:rPr>
          <w:lang w:val="tr"/>
        </w:rPr>
        <w:t>Unit</w:t>
      </w:r>
      <w:proofErr w:type="spellEnd"/>
      <w:r>
        <w:rPr>
          <w:lang w:val="tr"/>
        </w:rPr>
        <w:t xml:space="preserve">  (MTU)  şöyledir:</w:t>
      </w:r>
    </w:p>
    <w:p w14:paraId="5E6DEDAF" w14:textId="77777777" w:rsidR="008B6127" w:rsidRDefault="00150767">
      <w:pPr>
        <w:numPr>
          <w:ilvl w:val="0"/>
          <w:numId w:val="5"/>
        </w:numPr>
        <w:ind w:right="192" w:hanging="446"/>
      </w:pPr>
      <w:r>
        <w:rPr>
          <w:lang w:val="tr"/>
        </w:rPr>
        <w:t>64 bayt</w:t>
      </w:r>
    </w:p>
    <w:p w14:paraId="3A444225" w14:textId="77777777" w:rsidR="008B6127" w:rsidRDefault="00150767">
      <w:pPr>
        <w:numPr>
          <w:ilvl w:val="0"/>
          <w:numId w:val="5"/>
        </w:numPr>
        <w:spacing w:after="209"/>
        <w:ind w:right="192" w:hanging="446"/>
      </w:pPr>
      <w:r>
        <w:rPr>
          <w:lang w:val="tr"/>
        </w:rPr>
        <w:t>1024 bayt</w:t>
      </w:r>
    </w:p>
    <w:p w14:paraId="67AA4AAC" w14:textId="77777777" w:rsidR="008B6127" w:rsidRDefault="00150767">
      <w:pPr>
        <w:numPr>
          <w:ilvl w:val="0"/>
          <w:numId w:val="5"/>
        </w:numPr>
        <w:ind w:right="192" w:hanging="446"/>
      </w:pPr>
      <w:r>
        <w:rPr>
          <w:lang w:val="tr"/>
        </w:rPr>
        <w:t>1500 bayt</w:t>
      </w:r>
    </w:p>
    <w:p w14:paraId="0AFFA265" w14:textId="77777777" w:rsidR="008B6127" w:rsidRDefault="00150767">
      <w:pPr>
        <w:numPr>
          <w:ilvl w:val="0"/>
          <w:numId w:val="5"/>
        </w:numPr>
        <w:ind w:right="192" w:hanging="446"/>
      </w:pPr>
      <w:r>
        <w:rPr>
          <w:lang w:val="tr"/>
        </w:rPr>
        <w:lastRenderedPageBreak/>
        <w:t>8192 bayt</w:t>
      </w:r>
    </w:p>
    <w:p w14:paraId="0C05C47A" w14:textId="77777777" w:rsidR="008B6127" w:rsidRDefault="00150767">
      <w:pPr>
        <w:numPr>
          <w:ilvl w:val="0"/>
          <w:numId w:val="5"/>
        </w:numPr>
        <w:spacing w:after="486"/>
        <w:ind w:right="192" w:hanging="446"/>
      </w:pPr>
      <w:r>
        <w:rPr>
          <w:lang w:val="tr"/>
        </w:rPr>
        <w:t>65536 bayt</w:t>
      </w:r>
    </w:p>
    <w:p w14:paraId="544F303F" w14:textId="77777777" w:rsidR="008B6127" w:rsidRDefault="00150767">
      <w:pPr>
        <w:tabs>
          <w:tab w:val="center" w:pos="3687"/>
        </w:tabs>
        <w:ind w:left="0" w:firstLine="0"/>
        <w:jc w:val="left"/>
      </w:pPr>
      <w:r>
        <w:rPr>
          <w:lang w:val="tr"/>
        </w:rPr>
        <w:tab/>
        <w:t xml:space="preserve">16. </w:t>
      </w:r>
      <w:proofErr w:type="spellStart"/>
      <w:r>
        <w:rPr>
          <w:lang w:val="tr"/>
        </w:rPr>
        <w:t>Anahtarlanmış</w:t>
      </w:r>
      <w:proofErr w:type="spellEnd"/>
      <w:r>
        <w:rPr>
          <w:lang w:val="tr"/>
        </w:rPr>
        <w:t xml:space="preserve"> Ethernet paylaşılan  </w:t>
      </w:r>
      <w:proofErr w:type="spellStart"/>
      <w:r>
        <w:rPr>
          <w:lang w:val="tr"/>
        </w:rPr>
        <w:t>Ethernet'den</w:t>
      </w:r>
      <w:proofErr w:type="spellEnd"/>
      <w:r>
        <w:rPr>
          <w:lang w:val="tr"/>
        </w:rPr>
        <w:t xml:space="preserve"> daha  üstündür,   çünkü:</w:t>
      </w:r>
    </w:p>
    <w:p w14:paraId="7CFAB600" w14:textId="77777777" w:rsidR="008B6127" w:rsidRDefault="00150767">
      <w:pPr>
        <w:numPr>
          <w:ilvl w:val="0"/>
          <w:numId w:val="6"/>
        </w:numPr>
        <w:ind w:right="192" w:hanging="449"/>
      </w:pPr>
      <w:r>
        <w:rPr>
          <w:lang w:val="tr"/>
        </w:rPr>
        <w:t xml:space="preserve">Her  istasyonu  kendi  çarpışma etki alanında    yalıtır  </w:t>
      </w:r>
    </w:p>
    <w:p w14:paraId="39252B64" w14:textId="77777777" w:rsidR="008B6127" w:rsidRDefault="00150767">
      <w:pPr>
        <w:numPr>
          <w:ilvl w:val="0"/>
          <w:numId w:val="6"/>
        </w:numPr>
        <w:ind w:right="192" w:hanging="449"/>
      </w:pPr>
      <w:r>
        <w:rPr>
          <w:lang w:val="tr"/>
        </w:rPr>
        <w:t xml:space="preserve">Her </w:t>
      </w:r>
      <w:proofErr w:type="gramStart"/>
      <w:r>
        <w:rPr>
          <w:lang w:val="tr"/>
        </w:rPr>
        <w:t xml:space="preserve">LAN  </w:t>
      </w:r>
      <w:proofErr w:type="spellStart"/>
      <w:r>
        <w:rPr>
          <w:lang w:val="tr"/>
        </w:rPr>
        <w:t>segmenti</w:t>
      </w:r>
      <w:proofErr w:type="spellEnd"/>
      <w:proofErr w:type="gramEnd"/>
      <w:r>
        <w:rPr>
          <w:lang w:val="tr"/>
        </w:rPr>
        <w:t xml:space="preserve">  farklı  bağlantı  hızlarına sahip  olabilir </w:t>
      </w:r>
    </w:p>
    <w:p w14:paraId="61FE6BE0" w14:textId="77777777" w:rsidR="008B6127" w:rsidRDefault="00150767">
      <w:pPr>
        <w:numPr>
          <w:ilvl w:val="0"/>
          <w:numId w:val="6"/>
        </w:numPr>
        <w:ind w:right="192" w:hanging="449"/>
      </w:pPr>
      <w:r>
        <w:rPr>
          <w:lang w:val="tr"/>
        </w:rPr>
        <w:t>Ethernet  anahtarı  LAN  kesimleri  arasında  seçmeli  iletme  yapar</w:t>
      </w:r>
    </w:p>
    <w:p w14:paraId="787D5454" w14:textId="77777777" w:rsidR="008B6127" w:rsidRDefault="00150767">
      <w:pPr>
        <w:numPr>
          <w:ilvl w:val="0"/>
          <w:numId w:val="6"/>
        </w:numPr>
        <w:spacing w:after="209"/>
        <w:ind w:right="192" w:hanging="449"/>
      </w:pPr>
      <w:r>
        <w:rPr>
          <w:lang w:val="tr"/>
        </w:rPr>
        <w:t>Ethernet  anahtarı her  LAN  kesiminde  CSMA/CD'yi  anlar  ve  kullanır</w:t>
      </w:r>
    </w:p>
    <w:p w14:paraId="7B190031" w14:textId="77777777" w:rsidR="008B6127" w:rsidRDefault="00150767">
      <w:pPr>
        <w:numPr>
          <w:ilvl w:val="0"/>
          <w:numId w:val="6"/>
        </w:numPr>
        <w:spacing w:after="497"/>
        <w:ind w:right="192" w:hanging="449"/>
      </w:pPr>
      <w:r>
        <w:rPr>
          <w:lang w:val="tr"/>
        </w:rPr>
        <w:t xml:space="preserve">    yukarıdakilerin tümü</w:t>
      </w:r>
    </w:p>
    <w:p w14:paraId="09294460" w14:textId="77777777" w:rsidR="008B6127" w:rsidRDefault="00150767">
      <w:pPr>
        <w:tabs>
          <w:tab w:val="center" w:pos="3733"/>
        </w:tabs>
        <w:ind w:left="0" w:firstLine="0"/>
        <w:jc w:val="left"/>
      </w:pPr>
      <w:r>
        <w:rPr>
          <w:lang w:val="tr"/>
        </w:rPr>
        <w:tab/>
        <w:t xml:space="preserve">17.   Internet Denetim İletisi İletişim Kuralı (ICMP)  tarafından kullanılır: </w:t>
      </w:r>
    </w:p>
    <w:p w14:paraId="0F30D1FF" w14:textId="77777777" w:rsidR="008B6127" w:rsidRDefault="00150767">
      <w:pPr>
        <w:numPr>
          <w:ilvl w:val="0"/>
          <w:numId w:val="7"/>
        </w:numPr>
        <w:ind w:right="192" w:hanging="476"/>
      </w:pPr>
      <w:r>
        <w:rPr>
          <w:lang w:val="tr"/>
        </w:rPr>
        <w:t>Web ve  e-posta  uygulamaları</w:t>
      </w:r>
    </w:p>
    <w:p w14:paraId="5EF4E32D" w14:textId="77777777" w:rsidR="008B6127" w:rsidRDefault="00150767">
      <w:pPr>
        <w:numPr>
          <w:ilvl w:val="0"/>
          <w:numId w:val="7"/>
        </w:numPr>
        <w:ind w:right="192" w:hanging="476"/>
      </w:pPr>
      <w:r>
        <w:rPr>
          <w:lang w:val="tr"/>
        </w:rPr>
        <w:t>FTP ve  e-posta  uygulamaları</w:t>
      </w:r>
    </w:p>
    <w:p w14:paraId="73BC1062" w14:textId="77777777" w:rsidR="008B6127" w:rsidRDefault="00150767">
      <w:pPr>
        <w:numPr>
          <w:ilvl w:val="0"/>
          <w:numId w:val="7"/>
        </w:numPr>
        <w:spacing w:after="222"/>
        <w:ind w:right="192" w:hanging="476"/>
      </w:pPr>
      <w:r>
        <w:rPr>
          <w:lang w:val="tr"/>
        </w:rPr>
        <w:t>SNMP ve  NTP</w:t>
      </w:r>
    </w:p>
    <w:p w14:paraId="10CD740B" w14:textId="77777777" w:rsidR="008B6127" w:rsidRDefault="00150767">
      <w:pPr>
        <w:numPr>
          <w:ilvl w:val="0"/>
          <w:numId w:val="7"/>
        </w:numPr>
        <w:spacing w:after="188" w:line="248" w:lineRule="auto"/>
        <w:ind w:right="192" w:hanging="476"/>
      </w:pPr>
      <w:proofErr w:type="spellStart"/>
      <w:proofErr w:type="gramStart"/>
      <w:r>
        <w:rPr>
          <w:lang w:val="tr"/>
        </w:rPr>
        <w:t>ping</w:t>
      </w:r>
      <w:proofErr w:type="spellEnd"/>
      <w:proofErr w:type="gramEnd"/>
      <w:r>
        <w:rPr>
          <w:lang w:val="tr"/>
        </w:rPr>
        <w:t xml:space="preserve"> ve  izleme</w:t>
      </w:r>
    </w:p>
    <w:p w14:paraId="34E987F6" w14:textId="77777777" w:rsidR="008B6127" w:rsidRDefault="00150767">
      <w:pPr>
        <w:numPr>
          <w:ilvl w:val="0"/>
          <w:numId w:val="7"/>
        </w:numPr>
        <w:spacing w:after="486"/>
        <w:ind w:right="192" w:hanging="476"/>
      </w:pPr>
      <w:r>
        <w:rPr>
          <w:lang w:val="tr"/>
        </w:rPr>
        <w:t>DNS ve  ARP</w:t>
      </w:r>
    </w:p>
    <w:p w14:paraId="7E11CA85" w14:textId="77777777" w:rsidR="008B6127" w:rsidRDefault="00150767">
      <w:pPr>
        <w:tabs>
          <w:tab w:val="center" w:pos="3315"/>
        </w:tabs>
        <w:ind w:left="0" w:firstLine="0"/>
        <w:jc w:val="left"/>
      </w:pPr>
      <w:r>
        <w:rPr>
          <w:lang w:val="tr"/>
        </w:rPr>
        <w:tab/>
        <w:t>18. Internet Protokolü'nde    (IPv4),  veri birimleri şunları olabilir:</w:t>
      </w:r>
    </w:p>
    <w:p w14:paraId="0B934E93" w14:textId="77777777" w:rsidR="008B6127" w:rsidRDefault="00150767">
      <w:pPr>
        <w:numPr>
          <w:ilvl w:val="0"/>
          <w:numId w:val="8"/>
        </w:numPr>
        <w:ind w:right="192" w:hanging="449"/>
      </w:pPr>
      <w:r>
        <w:rPr>
          <w:lang w:val="tr"/>
        </w:rPr>
        <w:t xml:space="preserve">  hedeflerine  gidene  kadar kaybolmuş</w:t>
      </w:r>
    </w:p>
    <w:p w14:paraId="2D3A136D" w14:textId="77777777" w:rsidR="008B6127" w:rsidRDefault="00150767">
      <w:pPr>
        <w:numPr>
          <w:ilvl w:val="0"/>
          <w:numId w:val="8"/>
        </w:numPr>
        <w:ind w:right="192" w:hanging="449"/>
      </w:pPr>
      <w:r>
        <w:rPr>
          <w:lang w:val="tr"/>
        </w:rPr>
        <w:t xml:space="preserve">    hedeflerine gecikmeli </w:t>
      </w:r>
      <w:proofErr w:type="spellStart"/>
      <w:r>
        <w:rPr>
          <w:lang w:val="tr"/>
        </w:rPr>
        <w:t>enroute</w:t>
      </w:r>
      <w:proofErr w:type="spellEnd"/>
    </w:p>
    <w:p w14:paraId="28081504" w14:textId="77777777" w:rsidR="008B6127" w:rsidRDefault="00150767">
      <w:pPr>
        <w:numPr>
          <w:ilvl w:val="0"/>
          <w:numId w:val="8"/>
        </w:numPr>
        <w:ind w:right="192" w:hanging="449"/>
      </w:pPr>
      <w:proofErr w:type="gramStart"/>
      <w:r>
        <w:rPr>
          <w:lang w:val="tr"/>
        </w:rPr>
        <w:t>bozuk</w:t>
      </w:r>
      <w:proofErr w:type="gramEnd"/>
      <w:r>
        <w:rPr>
          <w:lang w:val="tr"/>
        </w:rPr>
        <w:t xml:space="preserve"> </w:t>
      </w:r>
      <w:proofErr w:type="spellStart"/>
      <w:r>
        <w:rPr>
          <w:lang w:val="tr"/>
        </w:rPr>
        <w:t>enroute</w:t>
      </w:r>
      <w:proofErr w:type="spellEnd"/>
      <w:r>
        <w:rPr>
          <w:lang w:val="tr"/>
        </w:rPr>
        <w:t xml:space="preserve">    hedeflerine  </w:t>
      </w:r>
    </w:p>
    <w:p w14:paraId="591AFAD1" w14:textId="77777777" w:rsidR="008B6127" w:rsidRDefault="00150767">
      <w:pPr>
        <w:numPr>
          <w:ilvl w:val="0"/>
          <w:numId w:val="8"/>
        </w:numPr>
        <w:spacing w:after="209"/>
        <w:ind w:right="192" w:hanging="449"/>
      </w:pPr>
      <w:r>
        <w:rPr>
          <w:lang w:val="tr"/>
        </w:rPr>
        <w:t xml:space="preserve">  hedeflerine  başarıyla  teslim edildi</w:t>
      </w:r>
    </w:p>
    <w:p w14:paraId="7B14FEE3" w14:textId="77777777" w:rsidR="008B6127" w:rsidRDefault="00150767">
      <w:pPr>
        <w:numPr>
          <w:ilvl w:val="0"/>
          <w:numId w:val="8"/>
        </w:numPr>
        <w:ind w:right="192" w:hanging="449"/>
      </w:pPr>
      <w:r>
        <w:rPr>
          <w:lang w:val="tr"/>
        </w:rPr>
        <w:t xml:space="preserve">    yukarıdakilerin tümü</w:t>
      </w:r>
    </w:p>
    <w:p w14:paraId="6F8337EF" w14:textId="77777777" w:rsidR="008B6127" w:rsidRDefault="00150767">
      <w:pPr>
        <w:tabs>
          <w:tab w:val="center" w:pos="4320"/>
        </w:tabs>
        <w:ind w:left="0" w:firstLine="0"/>
        <w:jc w:val="left"/>
      </w:pPr>
      <w:r>
        <w:rPr>
          <w:lang w:val="tr"/>
        </w:rPr>
        <w:tab/>
        <w:t xml:space="preserve">19. 136.159.5.20   gibi  bir "B Sınıfı" IP   eklentisinde,   ağ kimliği  bölümü:  </w:t>
      </w:r>
    </w:p>
    <w:p w14:paraId="1805B434" w14:textId="77777777" w:rsidR="008B6127" w:rsidRDefault="00150767">
      <w:pPr>
        <w:numPr>
          <w:ilvl w:val="0"/>
          <w:numId w:val="9"/>
        </w:numPr>
        <w:spacing w:after="209"/>
        <w:ind w:right="3741" w:hanging="416"/>
      </w:pPr>
      <w:r>
        <w:rPr>
          <w:lang w:val="tr"/>
        </w:rPr>
        <w:t>8 bit  uzunluğunda</w:t>
      </w:r>
    </w:p>
    <w:p w14:paraId="2DDEE36B" w14:textId="77777777" w:rsidR="008B6127" w:rsidRDefault="00150767">
      <w:pPr>
        <w:numPr>
          <w:ilvl w:val="0"/>
          <w:numId w:val="9"/>
        </w:numPr>
        <w:spacing w:after="0" w:line="422" w:lineRule="auto"/>
        <w:ind w:right="3741" w:hanging="416"/>
      </w:pPr>
      <w:r>
        <w:rPr>
          <w:lang w:val="tr"/>
        </w:rPr>
        <w:t>16 bit  uzunluğunda  (c) 24  bit  uzunluğunda</w:t>
      </w:r>
    </w:p>
    <w:p w14:paraId="5AC74002" w14:textId="77777777" w:rsidR="008B6127" w:rsidRDefault="00150767">
      <w:pPr>
        <w:numPr>
          <w:ilvl w:val="0"/>
          <w:numId w:val="10"/>
        </w:numPr>
        <w:ind w:right="192" w:hanging="429"/>
      </w:pPr>
      <w:r>
        <w:rPr>
          <w:lang w:val="tr"/>
        </w:rPr>
        <w:t>32 bit  uzunluğunda</w:t>
      </w:r>
    </w:p>
    <w:p w14:paraId="28EF7926" w14:textId="77777777" w:rsidR="008B6127" w:rsidRDefault="00150767">
      <w:pPr>
        <w:numPr>
          <w:ilvl w:val="0"/>
          <w:numId w:val="10"/>
        </w:numPr>
        <w:spacing w:after="486"/>
        <w:ind w:right="192" w:hanging="429"/>
      </w:pPr>
      <w:r>
        <w:rPr>
          <w:lang w:val="tr"/>
        </w:rPr>
        <w:lastRenderedPageBreak/>
        <w:t xml:space="preserve">    yukarıdakilerin hiçbiri</w:t>
      </w:r>
    </w:p>
    <w:p w14:paraId="06077A47" w14:textId="77777777" w:rsidR="008B6127" w:rsidRDefault="00150767">
      <w:pPr>
        <w:tabs>
          <w:tab w:val="center" w:pos="4957"/>
        </w:tabs>
        <w:ind w:left="0" w:firstLine="0"/>
        <w:jc w:val="left"/>
      </w:pPr>
      <w:r>
        <w:rPr>
          <w:lang w:val="tr"/>
        </w:rPr>
        <w:tab/>
        <w:t xml:space="preserve">110. Sınıfsız Etki Alanları Arası </w:t>
      </w:r>
      <w:proofErr w:type="spellStart"/>
      <w:r>
        <w:rPr>
          <w:lang w:val="tr"/>
        </w:rPr>
        <w:t>Yönlendirme'de</w:t>
      </w:r>
      <w:proofErr w:type="spellEnd"/>
      <w:r>
        <w:rPr>
          <w:lang w:val="tr"/>
        </w:rPr>
        <w:t xml:space="preserve">  (CIDR),    IPv4 adresindeki ağ kimliği:    </w:t>
      </w:r>
    </w:p>
    <w:p w14:paraId="67EAB69B" w14:textId="77777777" w:rsidR="008B6127" w:rsidRDefault="00150767">
      <w:pPr>
        <w:numPr>
          <w:ilvl w:val="0"/>
          <w:numId w:val="11"/>
        </w:numPr>
        <w:ind w:right="192" w:hanging="449"/>
      </w:pPr>
      <w:proofErr w:type="gramStart"/>
      <w:r>
        <w:rPr>
          <w:lang w:val="tr"/>
        </w:rPr>
        <w:t>her</w:t>
      </w:r>
      <w:proofErr w:type="gramEnd"/>
      <w:r>
        <w:rPr>
          <w:lang w:val="tr"/>
        </w:rPr>
        <w:t xml:space="preserve"> zaman 8  bit  uzunluğunda</w:t>
      </w:r>
    </w:p>
    <w:p w14:paraId="326C36B8" w14:textId="77777777" w:rsidR="008B6127" w:rsidRDefault="00150767">
      <w:pPr>
        <w:numPr>
          <w:ilvl w:val="0"/>
          <w:numId w:val="11"/>
        </w:numPr>
        <w:ind w:right="192" w:hanging="449"/>
      </w:pPr>
      <w:proofErr w:type="gramStart"/>
      <w:r>
        <w:rPr>
          <w:lang w:val="tr"/>
        </w:rPr>
        <w:t>her</w:t>
      </w:r>
      <w:proofErr w:type="gramEnd"/>
      <w:r>
        <w:rPr>
          <w:lang w:val="tr"/>
        </w:rPr>
        <w:t xml:space="preserve"> zaman 16  bit  uzunluğunda</w:t>
      </w:r>
    </w:p>
    <w:p w14:paraId="7C7C0596" w14:textId="77777777" w:rsidR="008B6127" w:rsidRDefault="00150767">
      <w:pPr>
        <w:numPr>
          <w:ilvl w:val="0"/>
          <w:numId w:val="11"/>
        </w:numPr>
        <w:ind w:right="192" w:hanging="449"/>
      </w:pPr>
      <w:proofErr w:type="gramStart"/>
      <w:r>
        <w:rPr>
          <w:lang w:val="tr"/>
        </w:rPr>
        <w:t>her</w:t>
      </w:r>
      <w:proofErr w:type="gramEnd"/>
      <w:r>
        <w:rPr>
          <w:lang w:val="tr"/>
        </w:rPr>
        <w:t xml:space="preserve"> zaman 24  bit  uzunluğunda</w:t>
      </w:r>
    </w:p>
    <w:p w14:paraId="3CEF360A" w14:textId="77777777" w:rsidR="008B6127" w:rsidRDefault="00150767">
      <w:pPr>
        <w:numPr>
          <w:ilvl w:val="0"/>
          <w:numId w:val="11"/>
        </w:numPr>
        <w:spacing w:after="209"/>
        <w:ind w:right="192" w:hanging="449"/>
      </w:pPr>
      <w:proofErr w:type="gramStart"/>
      <w:r>
        <w:rPr>
          <w:lang w:val="tr"/>
        </w:rPr>
        <w:t>her</w:t>
      </w:r>
      <w:proofErr w:type="gramEnd"/>
      <w:r>
        <w:rPr>
          <w:lang w:val="tr"/>
        </w:rPr>
        <w:t xml:space="preserve"> zaman 32  bit  uzunluğunda</w:t>
      </w:r>
    </w:p>
    <w:p w14:paraId="3FF902DC" w14:textId="77777777" w:rsidR="008B6127" w:rsidRDefault="00150767">
      <w:pPr>
        <w:numPr>
          <w:ilvl w:val="0"/>
          <w:numId w:val="11"/>
        </w:numPr>
        <w:spacing w:after="497"/>
        <w:ind w:right="192" w:hanging="449"/>
      </w:pPr>
      <w:r>
        <w:rPr>
          <w:lang w:val="tr"/>
        </w:rPr>
        <w:t xml:space="preserve">    yukarıdakilerin hiçbiri</w:t>
      </w:r>
    </w:p>
    <w:p w14:paraId="4EEF9AF9" w14:textId="77777777" w:rsidR="008B6127" w:rsidRDefault="00150767">
      <w:pPr>
        <w:tabs>
          <w:tab w:val="center" w:pos="2856"/>
        </w:tabs>
        <w:spacing w:after="214"/>
        <w:ind w:left="0" w:firstLine="0"/>
        <w:jc w:val="left"/>
      </w:pPr>
      <w:r>
        <w:rPr>
          <w:lang w:val="tr"/>
        </w:rPr>
        <w:tab/>
        <w:t xml:space="preserve">111. </w:t>
      </w:r>
      <w:proofErr w:type="spellStart"/>
      <w:r>
        <w:rPr>
          <w:lang w:val="tr"/>
        </w:rPr>
        <w:t>OSPF'nin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RIP'e</w:t>
      </w:r>
      <w:proofErr w:type="spellEnd"/>
      <w:r>
        <w:rPr>
          <w:lang w:val="tr"/>
        </w:rPr>
        <w:t xml:space="preserve">  göre   en önemli  avantajı:  </w:t>
      </w:r>
    </w:p>
    <w:p w14:paraId="59190F42" w14:textId="77777777" w:rsidR="008B6127" w:rsidRDefault="00150767">
      <w:pPr>
        <w:numPr>
          <w:ilvl w:val="0"/>
          <w:numId w:val="12"/>
        </w:numPr>
        <w:ind w:right="192" w:hanging="457"/>
      </w:pPr>
      <w:r>
        <w:rPr>
          <w:lang w:val="tr"/>
        </w:rPr>
        <w:t xml:space="preserve">çok  büyük bir AS  hiyerarşik    </w:t>
      </w:r>
      <w:proofErr w:type="spellStart"/>
      <w:r>
        <w:rPr>
          <w:lang w:val="tr"/>
        </w:rPr>
        <w:t>erkekyaşlanması</w:t>
      </w:r>
      <w:proofErr w:type="spellEnd"/>
      <w:r>
        <w:rPr>
          <w:lang w:val="tr"/>
        </w:rPr>
        <w:t xml:space="preserve">  için destek</w:t>
      </w:r>
    </w:p>
    <w:p w14:paraId="316B37C9" w14:textId="77777777" w:rsidR="008B6127" w:rsidRDefault="00150767">
      <w:pPr>
        <w:numPr>
          <w:ilvl w:val="0"/>
          <w:numId w:val="12"/>
        </w:numPr>
        <w:ind w:right="192" w:hanging="457"/>
      </w:pPr>
      <w:proofErr w:type="spellStart"/>
      <w:r>
        <w:rPr>
          <w:lang w:val="tr"/>
        </w:rPr>
        <w:t>intra</w:t>
      </w:r>
      <w:proofErr w:type="spellEnd"/>
      <w:r>
        <w:rPr>
          <w:lang w:val="tr"/>
        </w:rPr>
        <w:t xml:space="preserve"> -AS  ve   </w:t>
      </w:r>
      <w:proofErr w:type="spellStart"/>
      <w:r>
        <w:rPr>
          <w:lang w:val="tr"/>
        </w:rPr>
        <w:t>inter</w:t>
      </w:r>
      <w:proofErr w:type="spellEnd"/>
      <w:r>
        <w:rPr>
          <w:lang w:val="tr"/>
        </w:rPr>
        <w:t xml:space="preserve">-AS  yönlendirmesinin sorunsuz entegrasyonu  </w:t>
      </w:r>
    </w:p>
    <w:p w14:paraId="7947E791" w14:textId="77777777" w:rsidR="008B6127" w:rsidRDefault="00150767">
      <w:pPr>
        <w:numPr>
          <w:ilvl w:val="0"/>
          <w:numId w:val="12"/>
        </w:numPr>
        <w:ind w:right="192" w:hanging="457"/>
      </w:pPr>
      <w:r>
        <w:rPr>
          <w:lang w:val="tr"/>
        </w:rPr>
        <w:t>Mesafe  Vektörü  ve  Bağlantı  Durumu  yaklaşımları  arasında dinamik geçiş</w:t>
      </w:r>
    </w:p>
    <w:p w14:paraId="568BA5CD" w14:textId="77777777" w:rsidR="008B6127" w:rsidRDefault="00150767">
      <w:pPr>
        <w:numPr>
          <w:ilvl w:val="0"/>
          <w:numId w:val="12"/>
        </w:numPr>
        <w:ind w:right="192" w:hanging="457"/>
      </w:pPr>
      <w:r>
        <w:rPr>
          <w:lang w:val="tr"/>
        </w:rPr>
        <w:t xml:space="preserve">altyapı </w:t>
      </w:r>
      <w:proofErr w:type="spellStart"/>
      <w:r>
        <w:rPr>
          <w:lang w:val="tr"/>
        </w:rPr>
        <w:t>modu</w:t>
      </w:r>
      <w:proofErr w:type="spellEnd"/>
      <w:r>
        <w:rPr>
          <w:lang w:val="tr"/>
        </w:rPr>
        <w:t xml:space="preserve"> ile  geçici    </w:t>
      </w:r>
      <w:proofErr w:type="spellStart"/>
      <w:r>
        <w:rPr>
          <w:lang w:val="tr"/>
        </w:rPr>
        <w:t>mod</w:t>
      </w:r>
      <w:proofErr w:type="spellEnd"/>
      <w:r>
        <w:rPr>
          <w:lang w:val="tr"/>
        </w:rPr>
        <w:t xml:space="preserve">  arasında dinamik geçiş</w:t>
      </w:r>
    </w:p>
    <w:p w14:paraId="46649AB0" w14:textId="77777777" w:rsidR="008B6127" w:rsidRDefault="00150767">
      <w:pPr>
        <w:numPr>
          <w:ilvl w:val="0"/>
          <w:numId w:val="12"/>
        </w:numPr>
        <w:spacing w:after="486"/>
        <w:ind w:right="192" w:hanging="457"/>
      </w:pPr>
      <w:r>
        <w:rPr>
          <w:lang w:val="tr"/>
        </w:rPr>
        <w:t>ezberlemek  için  daha kısa bir kısaltma</w:t>
      </w:r>
    </w:p>
    <w:p w14:paraId="1C8F3D63" w14:textId="77777777" w:rsidR="008B6127" w:rsidRDefault="00150767">
      <w:pPr>
        <w:tabs>
          <w:tab w:val="center" w:pos="4400"/>
        </w:tabs>
        <w:spacing w:after="214"/>
        <w:ind w:left="0" w:firstLine="0"/>
        <w:jc w:val="left"/>
      </w:pPr>
      <w:r>
        <w:rPr>
          <w:lang w:val="tr"/>
        </w:rPr>
        <w:tab/>
        <w:t xml:space="preserve">112.   Ders kitabı  yazarları  Sınır Ağ Geçidi Protokolü'ne  (BGP) şu şekilde başvurur:    </w:t>
      </w:r>
    </w:p>
    <w:p w14:paraId="3E32C493" w14:textId="77777777" w:rsidR="008B6127" w:rsidRDefault="00150767">
      <w:pPr>
        <w:numPr>
          <w:ilvl w:val="0"/>
          <w:numId w:val="13"/>
        </w:numPr>
        <w:ind w:right="192" w:hanging="457"/>
      </w:pPr>
      <w:r>
        <w:rPr>
          <w:lang w:val="tr"/>
        </w:rPr>
        <w:t xml:space="preserve">"   </w:t>
      </w:r>
      <w:proofErr w:type="gramStart"/>
      <w:r>
        <w:rPr>
          <w:lang w:val="tr"/>
        </w:rPr>
        <w:t>interneti  bir</w:t>
      </w:r>
      <w:proofErr w:type="gramEnd"/>
      <w:r>
        <w:rPr>
          <w:lang w:val="tr"/>
        </w:rPr>
        <w:t xml:space="preserve"> arada  tutan  tutkal "</w:t>
      </w:r>
    </w:p>
    <w:p w14:paraId="3CAC0B6D" w14:textId="77777777" w:rsidR="008B6127" w:rsidRDefault="00150767">
      <w:pPr>
        <w:numPr>
          <w:ilvl w:val="0"/>
          <w:numId w:val="13"/>
        </w:numPr>
        <w:ind w:right="192" w:hanging="457"/>
      </w:pPr>
      <w:r>
        <w:rPr>
          <w:lang w:val="tr"/>
        </w:rPr>
        <w:t>"</w:t>
      </w:r>
      <w:proofErr w:type="gramStart"/>
      <w:r>
        <w:rPr>
          <w:lang w:val="tr"/>
        </w:rPr>
        <w:t>şimdiye  kadar</w:t>
      </w:r>
      <w:proofErr w:type="gramEnd"/>
      <w:r>
        <w:rPr>
          <w:lang w:val="tr"/>
        </w:rPr>
        <w:t xml:space="preserve">  </w:t>
      </w:r>
      <w:proofErr w:type="spellStart"/>
      <w:r>
        <w:rPr>
          <w:lang w:val="tr"/>
        </w:rPr>
        <w:t>icatedilen</w:t>
      </w:r>
      <w:proofErr w:type="spellEnd"/>
      <w:r>
        <w:rPr>
          <w:lang w:val="tr"/>
        </w:rPr>
        <w:t xml:space="preserve"> en  karmaşık  yönlendirme  protokolü "</w:t>
      </w:r>
    </w:p>
    <w:p w14:paraId="2F3F2E23" w14:textId="77777777" w:rsidR="008B6127" w:rsidRDefault="00150767">
      <w:pPr>
        <w:numPr>
          <w:ilvl w:val="0"/>
          <w:numId w:val="13"/>
        </w:numPr>
        <w:ind w:right="192" w:hanging="457"/>
      </w:pPr>
      <w:proofErr w:type="gramStart"/>
      <w:r>
        <w:rPr>
          <w:lang w:val="tr"/>
        </w:rPr>
        <w:t>"  en</w:t>
      </w:r>
      <w:proofErr w:type="gramEnd"/>
      <w:r>
        <w:rPr>
          <w:lang w:val="tr"/>
        </w:rPr>
        <w:t xml:space="preserve"> iyi 10  ağ  araştırma  sorunu"</w:t>
      </w:r>
    </w:p>
    <w:p w14:paraId="25D9D0E1" w14:textId="77777777" w:rsidR="008B6127" w:rsidRDefault="00150767">
      <w:pPr>
        <w:numPr>
          <w:ilvl w:val="0"/>
          <w:numId w:val="13"/>
        </w:numPr>
        <w:ind w:right="192" w:hanging="457"/>
      </w:pPr>
      <w:r>
        <w:rPr>
          <w:lang w:val="tr"/>
        </w:rPr>
        <w:t>"</w:t>
      </w:r>
      <w:proofErr w:type="gramStart"/>
      <w:r>
        <w:rPr>
          <w:lang w:val="tr"/>
        </w:rPr>
        <w:t>iyi  haber</w:t>
      </w:r>
      <w:proofErr w:type="gramEnd"/>
      <w:r>
        <w:rPr>
          <w:lang w:val="tr"/>
        </w:rPr>
        <w:t xml:space="preserve">  hızlı seyahat eder ; kötü  haber  yavaş seyahat eder "</w:t>
      </w:r>
    </w:p>
    <w:p w14:paraId="302F0B40" w14:textId="77777777" w:rsidR="008B6127" w:rsidRDefault="00150767">
      <w:pPr>
        <w:numPr>
          <w:ilvl w:val="0"/>
          <w:numId w:val="13"/>
        </w:numPr>
        <w:ind w:right="192" w:hanging="457"/>
      </w:pPr>
      <w:r>
        <w:rPr>
          <w:lang w:val="tr"/>
        </w:rPr>
        <w:t>"</w:t>
      </w:r>
      <w:proofErr w:type="gramStart"/>
      <w:r>
        <w:rPr>
          <w:lang w:val="tr"/>
        </w:rPr>
        <w:t>bu  slayt</w:t>
      </w:r>
      <w:proofErr w:type="gramEnd"/>
      <w:r>
        <w:rPr>
          <w:lang w:val="tr"/>
        </w:rPr>
        <w:t xml:space="preserve">  ÇOK  önemlidir"</w:t>
      </w:r>
    </w:p>
    <w:p w14:paraId="17CF62FB" w14:textId="77777777" w:rsidR="008B6127" w:rsidRDefault="008B6127">
      <w:pPr>
        <w:sectPr w:rsidR="008B61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85" w:right="1249" w:bottom="2298" w:left="807" w:header="708" w:footer="1488" w:gutter="0"/>
          <w:cols w:space="708"/>
        </w:sectPr>
      </w:pPr>
    </w:p>
    <w:p w14:paraId="0A14EAAA" w14:textId="77777777" w:rsidR="008B6127" w:rsidRDefault="00150767">
      <w:pPr>
        <w:pStyle w:val="Balk1"/>
        <w:spacing w:after="107"/>
        <w:ind w:left="-5"/>
      </w:pPr>
      <w:r>
        <w:rPr>
          <w:lang w:val="tr"/>
        </w:rPr>
        <w:lastRenderedPageBreak/>
        <w:t>Ağ Kavramları  ve  Tanımları</w:t>
      </w:r>
    </w:p>
    <w:p w14:paraId="5F7B2711" w14:textId="77777777" w:rsidR="008B6127" w:rsidRDefault="00150767">
      <w:pPr>
        <w:ind w:left="0" w:right="192" w:firstLine="182"/>
      </w:pPr>
      <w:r>
        <w:rPr>
          <w:lang w:val="tr"/>
        </w:rPr>
        <w:t xml:space="preserve">13.   Aşağıdaki      terim    çiftlerinin  her   biri   için, </w:t>
      </w:r>
      <w:r>
        <w:rPr>
          <w:b/>
          <w:lang w:val="tr"/>
        </w:rPr>
        <w:t xml:space="preserve"> her</w:t>
      </w:r>
      <w:r>
        <w:rPr>
          <w:lang w:val="tr"/>
        </w:rPr>
        <w:t xml:space="preserve"> </w:t>
      </w:r>
      <w:r>
        <w:rPr>
          <w:b/>
          <w:lang w:val="tr"/>
        </w:rPr>
        <w:t xml:space="preserve"> terimi</w:t>
      </w:r>
      <w:r>
        <w:rPr>
          <w:lang w:val="tr"/>
        </w:rPr>
        <w:t xml:space="preserve">  </w:t>
      </w:r>
      <w:r>
        <w:rPr>
          <w:b/>
          <w:lang w:val="tr"/>
        </w:rPr>
        <w:t>açıklayın</w:t>
      </w:r>
      <w:r>
        <w:rPr>
          <w:lang w:val="tr"/>
        </w:rPr>
        <w:t xml:space="preserve"> ,  benzerlikleri (varsa)   ve  iki  terim arasındaki </w:t>
      </w:r>
      <w:r>
        <w:rPr>
          <w:b/>
          <w:lang w:val="tr"/>
        </w:rPr>
        <w:t xml:space="preserve"> temel</w:t>
      </w:r>
      <w:r>
        <w:rPr>
          <w:lang w:val="tr"/>
        </w:rPr>
        <w:t xml:space="preserve"> </w:t>
      </w:r>
      <w:r>
        <w:rPr>
          <w:b/>
          <w:lang w:val="tr"/>
        </w:rPr>
        <w:t xml:space="preserve"> farkları</w:t>
      </w:r>
      <w:r>
        <w:rPr>
          <w:lang w:val="tr"/>
        </w:rPr>
        <w:t xml:space="preserve">  tanımladığından  emin olun.  </w:t>
      </w:r>
    </w:p>
    <w:p w14:paraId="12969091" w14:textId="77777777" w:rsidR="008B6127" w:rsidRDefault="00150767">
      <w:pPr>
        <w:numPr>
          <w:ilvl w:val="0"/>
          <w:numId w:val="14"/>
        </w:numPr>
        <w:spacing w:after="90"/>
        <w:ind w:right="192" w:hanging="429"/>
      </w:pPr>
      <w:r>
        <w:rPr>
          <w:lang w:val="tr"/>
        </w:rPr>
        <w:t>(3 işaretli) "DNS" ve  "ARP"</w:t>
      </w:r>
    </w:p>
    <w:tbl>
      <w:tblPr>
        <w:tblStyle w:val="TableGrid"/>
        <w:tblW w:w="8367" w:type="dxa"/>
        <w:tblInd w:w="831" w:type="dxa"/>
        <w:tblLook w:val="04A0" w:firstRow="1" w:lastRow="0" w:firstColumn="1" w:lastColumn="0" w:noHBand="0" w:noVBand="1"/>
      </w:tblPr>
      <w:tblGrid>
        <w:gridCol w:w="3937"/>
        <w:gridCol w:w="4430"/>
      </w:tblGrid>
      <w:tr w:rsidR="008B6127" w14:paraId="76EB4F75" w14:textId="77777777">
        <w:trPr>
          <w:trHeight w:val="244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3534D8E7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DNS: Etki Alanı Adı Hizmeti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</w:tcPr>
          <w:p w14:paraId="4771E1AC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 xml:space="preserve">ARP: </w:t>
            </w:r>
            <w:proofErr w:type="spellStart"/>
            <w:r>
              <w:rPr>
                <w:lang w:val="tr"/>
              </w:rPr>
              <w:t>Reklamelbisesi</w:t>
            </w:r>
            <w:proofErr w:type="spellEnd"/>
            <w:r>
              <w:rPr>
                <w:lang w:val="tr"/>
              </w:rPr>
              <w:t xml:space="preserve">  Çözünürlük  Protokolü</w:t>
            </w:r>
          </w:p>
        </w:tc>
      </w:tr>
      <w:tr w:rsidR="008B6127" w14:paraId="76F4D094" w14:textId="77777777">
        <w:trPr>
          <w:trHeight w:val="289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3C5442C0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uygulama katmanı  protokolü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</w:tcPr>
          <w:p w14:paraId="07919459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düşük  katman  (DLL)  protokolü</w:t>
            </w:r>
          </w:p>
        </w:tc>
      </w:tr>
      <w:tr w:rsidR="008B6127" w14:paraId="39667004" w14:textId="77777777">
        <w:trPr>
          <w:trHeight w:val="289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28F2AB16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 xml:space="preserve">- adları  IP  adresleriyle eşleştiriyor 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</w:tcPr>
          <w:p w14:paraId="009A456F" w14:textId="77777777" w:rsidR="008B6127" w:rsidRDefault="00150767">
            <w:pPr>
              <w:spacing w:after="0" w:line="259" w:lineRule="auto"/>
              <w:ind w:left="0" w:firstLine="0"/>
            </w:pPr>
            <w:r>
              <w:rPr>
                <w:lang w:val="tr"/>
              </w:rPr>
              <w:t xml:space="preserve">- IP  adreslerini  MAC  adresleriyle eşleştiriyor </w:t>
            </w:r>
          </w:p>
        </w:tc>
      </w:tr>
      <w:tr w:rsidR="008B6127" w14:paraId="63D6BAC1" w14:textId="77777777">
        <w:trPr>
          <w:trHeight w:val="244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29E4283E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genellikle  UDP  kullanır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</w:tcPr>
          <w:p w14:paraId="30E888D9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 xml:space="preserve">- </w:t>
            </w:r>
            <w:proofErr w:type="spellStart"/>
            <w:r>
              <w:rPr>
                <w:lang w:val="tr"/>
              </w:rPr>
              <w:t>bağlantıkatmanı</w:t>
            </w:r>
            <w:proofErr w:type="spellEnd"/>
            <w:r>
              <w:rPr>
                <w:lang w:val="tr"/>
              </w:rPr>
              <w:t xml:space="preserve">  çerçevelerini kullanır</w:t>
            </w:r>
          </w:p>
        </w:tc>
      </w:tr>
    </w:tbl>
    <w:p w14:paraId="3FC77AB8" w14:textId="77777777" w:rsidR="008B6127" w:rsidRDefault="00150767">
      <w:pPr>
        <w:numPr>
          <w:ilvl w:val="0"/>
          <w:numId w:val="14"/>
        </w:numPr>
        <w:spacing w:after="90"/>
        <w:ind w:right="192" w:hanging="429"/>
      </w:pPr>
      <w:r>
        <w:rPr>
          <w:lang w:val="tr"/>
        </w:rPr>
        <w:t>(3 işaret)"IPv4 adres"  ve  "MAC  adresi"</w:t>
      </w:r>
    </w:p>
    <w:tbl>
      <w:tblPr>
        <w:tblStyle w:val="TableGrid"/>
        <w:tblW w:w="7136" w:type="dxa"/>
        <w:tblInd w:w="831" w:type="dxa"/>
        <w:tblLook w:val="04A0" w:firstRow="1" w:lastRow="0" w:firstColumn="1" w:lastColumn="0" w:noHBand="0" w:noVBand="1"/>
      </w:tblPr>
      <w:tblGrid>
        <w:gridCol w:w="3937"/>
        <w:gridCol w:w="3199"/>
      </w:tblGrid>
      <w:tr w:rsidR="008B6127" w14:paraId="3A35F173" w14:textId="77777777">
        <w:trPr>
          <w:trHeight w:val="244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62BBC14E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IPv4: Internet Protokolü (v4)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57F3ACB8" w14:textId="77777777" w:rsidR="008B6127" w:rsidRDefault="00150767">
            <w:pPr>
              <w:spacing w:after="0" w:line="259" w:lineRule="auto"/>
              <w:ind w:left="0" w:firstLine="0"/>
            </w:pPr>
            <w:r>
              <w:rPr>
                <w:lang w:val="tr"/>
              </w:rPr>
              <w:t>MAC: Orta  Erişim Denetimi</w:t>
            </w:r>
          </w:p>
        </w:tc>
      </w:tr>
      <w:tr w:rsidR="008B6127" w14:paraId="152126BF" w14:textId="77777777">
        <w:trPr>
          <w:trHeight w:val="289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427CA41D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- 32 bit adres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42B0D67C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- 48 bit adres</w:t>
            </w:r>
          </w:p>
        </w:tc>
      </w:tr>
      <w:tr w:rsidR="008B6127" w14:paraId="3F8BC368" w14:textId="77777777">
        <w:trPr>
          <w:trHeight w:val="289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33D81CBE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 xml:space="preserve">- </w:t>
            </w:r>
            <w:proofErr w:type="spellStart"/>
            <w:r>
              <w:rPr>
                <w:lang w:val="tr"/>
              </w:rPr>
              <w:t>ağkatmanı</w:t>
            </w:r>
            <w:proofErr w:type="spellEnd"/>
            <w:r>
              <w:rPr>
                <w:lang w:val="tr"/>
              </w:rPr>
              <w:t xml:space="preserve">  adresi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04D37713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veri bağlantısı katmanı  adresi</w:t>
            </w:r>
          </w:p>
        </w:tc>
      </w:tr>
      <w:tr w:rsidR="008B6127" w14:paraId="79D24DBF" w14:textId="77777777">
        <w:trPr>
          <w:trHeight w:val="289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6FD44CC3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atanan yazılım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3E91C8D4" w14:textId="77777777" w:rsidR="008B6127" w:rsidRDefault="00150767">
            <w:pPr>
              <w:spacing w:after="0" w:line="259" w:lineRule="auto"/>
              <w:ind w:left="0" w:firstLine="0"/>
            </w:pPr>
            <w:r>
              <w:rPr>
                <w:lang w:val="tr"/>
              </w:rPr>
              <w:t>- üretici  tarafından atanır</w:t>
            </w:r>
          </w:p>
        </w:tc>
      </w:tr>
      <w:tr w:rsidR="008B6127" w14:paraId="58974846" w14:textId="77777777">
        <w:trPr>
          <w:trHeight w:val="289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13FD8556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yerel olarak  benzersiz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7FF0EBE9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dünya çapında  benzersiz</w:t>
            </w:r>
          </w:p>
        </w:tc>
      </w:tr>
      <w:tr w:rsidR="008B6127" w14:paraId="63F8745C" w14:textId="77777777">
        <w:trPr>
          <w:trHeight w:val="533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</w:tcPr>
          <w:p w14:paraId="3EBC7E5F" w14:textId="77777777" w:rsidR="008B6127" w:rsidRDefault="00150767">
            <w:pPr>
              <w:spacing w:after="0" w:line="259" w:lineRule="auto"/>
              <w:ind w:left="246" w:hanging="246"/>
              <w:jc w:val="left"/>
            </w:pPr>
            <w:r>
              <w:rPr>
                <w:lang w:val="tr"/>
              </w:rPr>
              <w:t>- hiyerarşik  yapı  (ağ kimliği + ana bilgisayar  kimliği)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6048CD4A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düz  adres  alanı</w:t>
            </w:r>
          </w:p>
        </w:tc>
      </w:tr>
    </w:tbl>
    <w:p w14:paraId="4D94DD84" w14:textId="77777777" w:rsidR="008B6127" w:rsidRDefault="00150767">
      <w:pPr>
        <w:numPr>
          <w:ilvl w:val="0"/>
          <w:numId w:val="14"/>
        </w:numPr>
        <w:spacing w:after="331"/>
        <w:ind w:right="192" w:hanging="429"/>
      </w:pPr>
      <w:r>
        <w:rPr>
          <w:lang w:val="tr"/>
        </w:rPr>
        <w:t xml:space="preserve">(3 işaret)"İnternet sağlama toplamı"  ve  "Döngüsel  </w:t>
      </w:r>
      <w:proofErr w:type="spellStart"/>
      <w:r>
        <w:rPr>
          <w:lang w:val="tr"/>
        </w:rPr>
        <w:t>Artıklık</w:t>
      </w:r>
      <w:proofErr w:type="spellEnd"/>
      <w:r>
        <w:rPr>
          <w:lang w:val="tr"/>
        </w:rPr>
        <w:t xml:space="preserve">  Denetimi  (CRC)"</w:t>
      </w:r>
    </w:p>
    <w:p w14:paraId="6302E09A" w14:textId="77777777" w:rsidR="008B6127" w:rsidRDefault="00150767">
      <w:pPr>
        <w:tabs>
          <w:tab w:val="center" w:pos="1939"/>
          <w:tab w:val="center" w:pos="5138"/>
        </w:tabs>
        <w:spacing w:after="36" w:line="248" w:lineRule="auto"/>
        <w:ind w:left="0" w:firstLine="0"/>
        <w:jc w:val="left"/>
      </w:pPr>
      <w:r>
        <w:rPr>
          <w:sz w:val="22"/>
          <w:lang w:val="tr"/>
        </w:rPr>
        <w:tab/>
      </w:r>
      <w:r>
        <w:rPr>
          <w:lang w:val="tr"/>
        </w:rPr>
        <w:t>İnternet Sağlama Toplamı:</w:t>
      </w:r>
      <w:r>
        <w:rPr>
          <w:lang w:val="tr"/>
        </w:rPr>
        <w:tab/>
        <w:t>CRC:</w:t>
      </w:r>
    </w:p>
    <w:p w14:paraId="006F5103" w14:textId="77777777" w:rsidR="008B6127" w:rsidRDefault="00150767">
      <w:pPr>
        <w:numPr>
          <w:ilvl w:val="1"/>
          <w:numId w:val="14"/>
        </w:numPr>
        <w:spacing w:after="36" w:line="248" w:lineRule="auto"/>
        <w:ind w:left="1077" w:right="123" w:hanging="246"/>
        <w:jc w:val="left"/>
      </w:pPr>
      <w:r>
        <w:rPr>
          <w:lang w:val="tr"/>
        </w:rPr>
        <w:t xml:space="preserve">IP (NL), TCP/UDP (TL)  tarafından kullanılan - Ethernet  ve  </w:t>
      </w:r>
      <w:proofErr w:type="spellStart"/>
      <w:r>
        <w:rPr>
          <w:lang w:val="tr"/>
        </w:rPr>
        <w:t>WiFi</w:t>
      </w:r>
      <w:proofErr w:type="spellEnd"/>
      <w:r>
        <w:rPr>
          <w:lang w:val="tr"/>
        </w:rPr>
        <w:t xml:space="preserve"> (DLL) tarafından kullanılan - yazılımda yapılan (yavaş)-</w:t>
      </w:r>
      <w:r>
        <w:rPr>
          <w:lang w:val="tr"/>
        </w:rPr>
        <w:tab/>
        <w:t>donanımda yapılan (hızlı)</w:t>
      </w:r>
    </w:p>
    <w:p w14:paraId="49838421" w14:textId="77777777" w:rsidR="008B6127" w:rsidRDefault="00150767">
      <w:pPr>
        <w:numPr>
          <w:ilvl w:val="1"/>
          <w:numId w:val="14"/>
        </w:numPr>
        <w:spacing w:after="36" w:line="248" w:lineRule="auto"/>
        <w:ind w:left="1077" w:right="123" w:hanging="246"/>
        <w:jc w:val="left"/>
      </w:pPr>
      <w:r>
        <w:rPr>
          <w:lang w:val="tr"/>
        </w:rPr>
        <w:t xml:space="preserve">16 bit </w:t>
      </w:r>
      <w:proofErr w:type="gramStart"/>
      <w:r>
        <w:rPr>
          <w:lang w:val="tr"/>
        </w:rPr>
        <w:t>aritmetik  toplam</w:t>
      </w:r>
      <w:proofErr w:type="gramEnd"/>
      <w:r>
        <w:rPr>
          <w:lang w:val="tr"/>
        </w:rPr>
        <w:t xml:space="preserve">  -  modulo-2 (XOR) kullanarak    M/G'den  sarma taşıma R    ile    </w:t>
      </w:r>
      <w:proofErr w:type="spellStart"/>
      <w:r>
        <w:rPr>
          <w:lang w:val="tr"/>
        </w:rPr>
        <w:t>compute</w:t>
      </w:r>
      <w:proofErr w:type="spellEnd"/>
      <w:r>
        <w:rPr>
          <w:lang w:val="tr"/>
        </w:rPr>
        <w:t xml:space="preserve">  için </w:t>
      </w:r>
      <w:proofErr w:type="spellStart"/>
      <w:r>
        <w:rPr>
          <w:lang w:val="tr"/>
        </w:rPr>
        <w:t>polinom</w:t>
      </w:r>
      <w:proofErr w:type="spellEnd"/>
      <w:r>
        <w:rPr>
          <w:lang w:val="tr"/>
        </w:rPr>
        <w:t xml:space="preserve">  kodu  kullanır</w:t>
      </w:r>
    </w:p>
    <w:p w14:paraId="5570CDFD" w14:textId="77777777" w:rsidR="008B6127" w:rsidRDefault="00150767">
      <w:pPr>
        <w:numPr>
          <w:ilvl w:val="1"/>
          <w:numId w:val="14"/>
        </w:numPr>
        <w:spacing w:after="288" w:line="248" w:lineRule="auto"/>
        <w:ind w:left="1077" w:right="123" w:hanging="246"/>
        <w:jc w:val="left"/>
      </w:pPr>
      <w:proofErr w:type="gramStart"/>
      <w:r>
        <w:rPr>
          <w:lang w:val="tr"/>
        </w:rPr>
        <w:t>oldukça</w:t>
      </w:r>
      <w:proofErr w:type="gramEnd"/>
      <w:r>
        <w:rPr>
          <w:lang w:val="tr"/>
        </w:rPr>
        <w:t xml:space="preserve"> zayıf  hata  algılama</w:t>
      </w:r>
      <w:r>
        <w:rPr>
          <w:lang w:val="tr"/>
        </w:rPr>
        <w:tab/>
        <w:t>-  son derece  güçlü  hata  algılama!</w:t>
      </w:r>
    </w:p>
    <w:p w14:paraId="639B4CB5" w14:textId="77777777" w:rsidR="008B6127" w:rsidRDefault="00150767">
      <w:pPr>
        <w:numPr>
          <w:ilvl w:val="0"/>
          <w:numId w:val="14"/>
        </w:numPr>
        <w:spacing w:after="90"/>
        <w:ind w:right="192" w:hanging="429"/>
      </w:pPr>
      <w:r>
        <w:rPr>
          <w:lang w:val="tr"/>
        </w:rPr>
        <w:t>(3 işaret)"video çerçeve"  ve  "Ethernet  çerçevesi"</w:t>
      </w:r>
    </w:p>
    <w:tbl>
      <w:tblPr>
        <w:tblStyle w:val="TableGrid"/>
        <w:tblW w:w="8613" w:type="dxa"/>
        <w:tblInd w:w="831" w:type="dxa"/>
        <w:tblLook w:val="04A0" w:firstRow="1" w:lastRow="0" w:firstColumn="1" w:lastColumn="0" w:noHBand="0" w:noVBand="1"/>
      </w:tblPr>
      <w:tblGrid>
        <w:gridCol w:w="4060"/>
        <w:gridCol w:w="4553"/>
      </w:tblGrid>
      <w:tr w:rsidR="008B6127" w14:paraId="606A268A" w14:textId="77777777">
        <w:trPr>
          <w:trHeight w:val="244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57DAA7E0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Video çerçevesi: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7A671A55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Ethernet çerçevesi:</w:t>
            </w:r>
          </w:p>
        </w:tc>
      </w:tr>
      <w:tr w:rsidR="008B6127" w14:paraId="6DA241C8" w14:textId="77777777">
        <w:trPr>
          <w:trHeight w:val="289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6355591E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 xml:space="preserve">- </w:t>
            </w:r>
            <w:proofErr w:type="spellStart"/>
            <w:r>
              <w:rPr>
                <w:lang w:val="tr"/>
              </w:rPr>
              <w:t>AL'deki</w:t>
            </w:r>
            <w:proofErr w:type="spellEnd"/>
            <w:r>
              <w:rPr>
                <w:lang w:val="tr"/>
              </w:rPr>
              <w:t xml:space="preserve">   </w:t>
            </w:r>
            <w:proofErr w:type="gramStart"/>
            <w:r>
              <w:rPr>
                <w:lang w:val="tr"/>
              </w:rPr>
              <w:t>mantıksal  veri</w:t>
            </w:r>
            <w:proofErr w:type="gramEnd"/>
            <w:r>
              <w:rPr>
                <w:lang w:val="tr"/>
              </w:rPr>
              <w:t xml:space="preserve">  birimi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5C48BDB2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 xml:space="preserve">- </w:t>
            </w:r>
            <w:proofErr w:type="spellStart"/>
            <w:r>
              <w:rPr>
                <w:lang w:val="tr"/>
              </w:rPr>
              <w:t>DLL'de</w:t>
            </w:r>
            <w:proofErr w:type="spellEnd"/>
            <w:r>
              <w:rPr>
                <w:lang w:val="tr"/>
              </w:rPr>
              <w:t xml:space="preserve">   </w:t>
            </w:r>
            <w:proofErr w:type="gramStart"/>
            <w:r>
              <w:rPr>
                <w:lang w:val="tr"/>
              </w:rPr>
              <w:t>mantıksal  veri</w:t>
            </w:r>
            <w:proofErr w:type="gramEnd"/>
            <w:r>
              <w:rPr>
                <w:lang w:val="tr"/>
              </w:rPr>
              <w:t xml:space="preserve">  birimi</w:t>
            </w:r>
          </w:p>
        </w:tc>
      </w:tr>
      <w:tr w:rsidR="008B6127" w14:paraId="078A2257" w14:textId="77777777">
        <w:trPr>
          <w:trHeight w:val="289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04C299FC" w14:textId="77777777" w:rsidR="008B6127" w:rsidRDefault="00150767">
            <w:pPr>
              <w:spacing w:after="0" w:line="259" w:lineRule="auto"/>
              <w:ind w:left="246" w:firstLine="0"/>
              <w:jc w:val="left"/>
            </w:pPr>
            <w:proofErr w:type="gramStart"/>
            <w:r>
              <w:rPr>
                <w:lang w:val="tr"/>
              </w:rPr>
              <w:t>video</w:t>
            </w:r>
            <w:proofErr w:type="gramEnd"/>
            <w:r>
              <w:rPr>
                <w:lang w:val="tr"/>
              </w:rPr>
              <w:t xml:space="preserve"> akışı  uygulamaları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389A03A2" w14:textId="77777777" w:rsidR="008B6127" w:rsidRDefault="00150767">
            <w:pPr>
              <w:spacing w:after="0" w:line="259" w:lineRule="auto"/>
              <w:ind w:left="246" w:firstLine="0"/>
              <w:jc w:val="left"/>
            </w:pPr>
            <w:r>
              <w:rPr>
                <w:lang w:val="tr"/>
              </w:rPr>
              <w:t xml:space="preserve">Ethernet </w:t>
            </w:r>
            <w:proofErr w:type="spellStart"/>
            <w:r>
              <w:rPr>
                <w:lang w:val="tr"/>
              </w:rPr>
              <w:t>LAN'leri</w:t>
            </w:r>
            <w:proofErr w:type="spellEnd"/>
          </w:p>
        </w:tc>
      </w:tr>
      <w:tr w:rsidR="008B6127" w14:paraId="7E505044" w14:textId="77777777">
        <w:trPr>
          <w:trHeight w:val="289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595417D4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değişken  boyut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0A231103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değişken  boyut</w:t>
            </w:r>
          </w:p>
        </w:tc>
      </w:tr>
      <w:tr w:rsidR="008B6127" w14:paraId="2A731C41" w14:textId="77777777">
        <w:trPr>
          <w:trHeight w:val="289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6A243909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kodlanmış  (</w:t>
            </w:r>
            <w:proofErr w:type="spellStart"/>
            <w:r>
              <w:rPr>
                <w:lang w:val="tr"/>
              </w:rPr>
              <w:t>örneğin,MPEG</w:t>
            </w:r>
            <w:proofErr w:type="spellEnd"/>
            <w:r>
              <w:rPr>
                <w:lang w:val="tr"/>
              </w:rPr>
              <w:t>)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0AAD03B0" w14:textId="77777777" w:rsidR="008B6127" w:rsidRDefault="00150767">
            <w:pPr>
              <w:spacing w:after="0" w:line="259" w:lineRule="auto"/>
              <w:ind w:left="0" w:firstLine="0"/>
            </w:pPr>
            <w:r>
              <w:rPr>
                <w:lang w:val="tr"/>
              </w:rPr>
              <w:t>- yük taşır  (</w:t>
            </w:r>
            <w:proofErr w:type="spellStart"/>
            <w:r>
              <w:rPr>
                <w:lang w:val="tr"/>
              </w:rPr>
              <w:t>örneğin,IP</w:t>
            </w:r>
            <w:proofErr w:type="spellEnd"/>
            <w:r>
              <w:rPr>
                <w:lang w:val="tr"/>
              </w:rPr>
              <w:t xml:space="preserve">  </w:t>
            </w:r>
            <w:proofErr w:type="spellStart"/>
            <w:r>
              <w:rPr>
                <w:lang w:val="tr"/>
              </w:rPr>
              <w:t>datagram</w:t>
            </w:r>
            <w:proofErr w:type="spellEnd"/>
            <w:r>
              <w:rPr>
                <w:lang w:val="tr"/>
              </w:rPr>
              <w:t>)</w:t>
            </w:r>
          </w:p>
        </w:tc>
      </w:tr>
      <w:tr w:rsidR="008B6127" w14:paraId="2196A95A" w14:textId="77777777">
        <w:trPr>
          <w:trHeight w:val="244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1D0FAEA0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 xml:space="preserve">- </w:t>
            </w:r>
            <w:proofErr w:type="gramStart"/>
            <w:r>
              <w:rPr>
                <w:lang w:val="tr"/>
              </w:rPr>
              <w:t>çerçeve  kimliği</w:t>
            </w:r>
            <w:proofErr w:type="gramEnd"/>
            <w:r>
              <w:rPr>
                <w:lang w:val="tr"/>
              </w:rPr>
              <w:t xml:space="preserve">  için meta-veriler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7DAAEEC3" w14:textId="77777777" w:rsidR="008B6127" w:rsidRDefault="00150767">
            <w:pPr>
              <w:spacing w:after="0" w:line="259" w:lineRule="auto"/>
              <w:ind w:left="0" w:firstLine="0"/>
              <w:jc w:val="left"/>
            </w:pPr>
            <w:r>
              <w:rPr>
                <w:lang w:val="tr"/>
              </w:rPr>
              <w:t>- başlık  ve  römork var</w:t>
            </w:r>
          </w:p>
        </w:tc>
      </w:tr>
    </w:tbl>
    <w:p w14:paraId="2BEB9493" w14:textId="77777777" w:rsidR="008B6127" w:rsidRDefault="00150767">
      <w:pPr>
        <w:pStyle w:val="Balk1"/>
        <w:ind w:left="-5"/>
      </w:pPr>
      <w:r>
        <w:rPr>
          <w:lang w:val="tr"/>
        </w:rPr>
        <w:lastRenderedPageBreak/>
        <w:t>Ağ Katmanı</w:t>
      </w:r>
    </w:p>
    <w:p w14:paraId="07AF8BB2" w14:textId="77777777" w:rsidR="008B6127" w:rsidRDefault="00150767">
      <w:pPr>
        <w:ind w:left="0" w:right="192" w:firstLine="192"/>
      </w:pPr>
      <w:r>
        <w:rPr>
          <w:lang w:val="tr"/>
        </w:rPr>
        <w:t xml:space="preserve"> 14. Internet   yönlendirmesinin   amacı,   IP veri birimlerini  kaynak ana bilgisayardan hedef  ana bilgisayara  teslim    etmektir.     </w:t>
      </w:r>
      <w:proofErr w:type="gramStart"/>
      <w:r>
        <w:rPr>
          <w:lang w:val="tr"/>
        </w:rPr>
        <w:t xml:space="preserve">Sınıfında,   </w:t>
      </w:r>
      <w:proofErr w:type="gramEnd"/>
      <w:r>
        <w:rPr>
          <w:lang w:val="tr"/>
        </w:rPr>
        <w:t xml:space="preserve"> Ağ          Katmanının  veri  düzlemine  ve  kontrol    düzlemine  mantıksal  ayrımını   tartıştık   Yazılım Tanımlı Ağ </w:t>
      </w:r>
      <w:proofErr w:type="spellStart"/>
      <w:r>
        <w:rPr>
          <w:lang w:val="tr"/>
        </w:rPr>
        <w:t>İletişimi'nin</w:t>
      </w:r>
      <w:proofErr w:type="spellEnd"/>
      <w:r>
        <w:rPr>
          <w:lang w:val="tr"/>
        </w:rPr>
        <w:t xml:space="preserve"> (SDN)  ortaya çıkan  paradigması kadar </w:t>
      </w:r>
      <w:proofErr w:type="spellStart"/>
      <w:r>
        <w:rPr>
          <w:lang w:val="tr"/>
        </w:rPr>
        <w:t>well</w:t>
      </w:r>
      <w:proofErr w:type="spellEnd"/>
      <w:r>
        <w:rPr>
          <w:lang w:val="tr"/>
        </w:rPr>
        <w:t xml:space="preserve">.     Aşağıdaki     soruları yanıtlamak için    Ağ  Katmanı hakkındaki bilginizi   kullanın. </w:t>
      </w:r>
    </w:p>
    <w:p w14:paraId="748ED94B" w14:textId="77777777" w:rsidR="008B6127" w:rsidRDefault="00150767">
      <w:pPr>
        <w:numPr>
          <w:ilvl w:val="0"/>
          <w:numId w:val="15"/>
        </w:numPr>
        <w:spacing w:after="241"/>
        <w:ind w:right="192" w:hanging="429"/>
      </w:pPr>
      <w:r>
        <w:rPr>
          <w:lang w:val="tr"/>
        </w:rPr>
        <w:t xml:space="preserve">(3 mark) </w:t>
      </w:r>
      <w:proofErr w:type="gramStart"/>
      <w:r>
        <w:rPr>
          <w:b/>
          <w:lang w:val="tr"/>
        </w:rPr>
        <w:t>Veri</w:t>
      </w:r>
      <w:r>
        <w:rPr>
          <w:lang w:val="tr"/>
        </w:rPr>
        <w:t xml:space="preserve"> </w:t>
      </w:r>
      <w:r>
        <w:rPr>
          <w:b/>
          <w:lang w:val="tr"/>
        </w:rPr>
        <w:t xml:space="preserve"> düzlemi</w:t>
      </w:r>
      <w:proofErr w:type="gramEnd"/>
      <w:r>
        <w:rPr>
          <w:lang w:val="tr"/>
        </w:rPr>
        <w:t xml:space="preserve">    nedir?  Veri </w:t>
      </w:r>
      <w:proofErr w:type="gramStart"/>
      <w:r>
        <w:rPr>
          <w:lang w:val="tr"/>
        </w:rPr>
        <w:t>düzleminde  hangi</w:t>
      </w:r>
      <w:proofErr w:type="gramEnd"/>
      <w:r>
        <w:rPr>
          <w:lang w:val="tr"/>
        </w:rPr>
        <w:t xml:space="preserve">  anahtar  işlevler (</w:t>
      </w:r>
      <w:proofErr w:type="spellStart"/>
      <w:r>
        <w:rPr>
          <w:lang w:val="tr"/>
        </w:rPr>
        <w:t>ler</w:t>
      </w:r>
      <w:proofErr w:type="spellEnd"/>
      <w:r>
        <w:rPr>
          <w:lang w:val="tr"/>
        </w:rPr>
        <w:t>)      gerçekleşir? Hangi    zaman  ölçeğinde     çalışır?</w:t>
      </w:r>
    </w:p>
    <w:p w14:paraId="273303D7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      NL yönlendiricilerinde,   veri   birimlerinin  giriş bağlantı noktalarından    uygun  çıkış bağlantı       noktalarına    hareketiyle ilgilenen </w:t>
      </w:r>
      <w:proofErr w:type="spellStart"/>
      <w:r>
        <w:rPr>
          <w:lang w:val="tr"/>
        </w:rPr>
        <w:t>altdüzey</w:t>
      </w:r>
      <w:proofErr w:type="spellEnd"/>
      <w:r>
        <w:rPr>
          <w:lang w:val="tr"/>
        </w:rPr>
        <w:t xml:space="preserve">  işlev ( iletme ) </w:t>
      </w:r>
    </w:p>
    <w:p w14:paraId="6B2710AA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>yönlendirme  tablosu kullanır (</w:t>
      </w:r>
      <w:proofErr w:type="spellStart"/>
      <w:r>
        <w:rPr>
          <w:lang w:val="tr"/>
        </w:rPr>
        <w:t>routing</w:t>
      </w:r>
      <w:proofErr w:type="spellEnd"/>
      <w:r>
        <w:rPr>
          <w:lang w:val="tr"/>
        </w:rPr>
        <w:t xml:space="preserve">  tablosu);     iletme  kararı vermek için her  </w:t>
      </w:r>
      <w:proofErr w:type="spellStart"/>
      <w:r>
        <w:rPr>
          <w:lang w:val="tr"/>
        </w:rPr>
        <w:t>datagramı</w:t>
      </w:r>
      <w:proofErr w:type="spellEnd"/>
      <w:r>
        <w:rPr>
          <w:lang w:val="tr"/>
        </w:rPr>
        <w:t xml:space="preserve">  arar   ; her yönlendiricide yapılır , donanımda</w:t>
      </w:r>
    </w:p>
    <w:p w14:paraId="54B7477D" w14:textId="77777777" w:rsidR="008B6127" w:rsidRDefault="00150767">
      <w:pPr>
        <w:numPr>
          <w:ilvl w:val="1"/>
          <w:numId w:val="15"/>
        </w:numPr>
        <w:spacing w:after="227" w:line="248" w:lineRule="auto"/>
        <w:ind w:left="939" w:hanging="246"/>
        <w:jc w:val="left"/>
      </w:pPr>
      <w:proofErr w:type="gramStart"/>
      <w:r>
        <w:rPr>
          <w:lang w:val="tr"/>
        </w:rPr>
        <w:t>bağlantı</w:t>
      </w:r>
      <w:proofErr w:type="gramEnd"/>
      <w:r>
        <w:rPr>
          <w:lang w:val="tr"/>
        </w:rPr>
        <w:t xml:space="preserve"> hızında   çalışır (örneğin,  </w:t>
      </w:r>
      <w:proofErr w:type="spellStart"/>
      <w:r>
        <w:rPr>
          <w:lang w:val="tr"/>
        </w:rPr>
        <w:t>mikrosaniyeler</w:t>
      </w:r>
      <w:proofErr w:type="spellEnd"/>
      <w:r>
        <w:rPr>
          <w:lang w:val="tr"/>
        </w:rPr>
        <w:t>)</w:t>
      </w:r>
    </w:p>
    <w:p w14:paraId="163E5876" w14:textId="77777777" w:rsidR="008B6127" w:rsidRDefault="00150767">
      <w:pPr>
        <w:numPr>
          <w:ilvl w:val="0"/>
          <w:numId w:val="15"/>
        </w:numPr>
        <w:spacing w:after="241"/>
        <w:ind w:right="192" w:hanging="429"/>
      </w:pPr>
      <w:r>
        <w:rPr>
          <w:lang w:val="tr"/>
        </w:rPr>
        <w:t xml:space="preserve">(3 mark) </w:t>
      </w:r>
      <w:r>
        <w:rPr>
          <w:b/>
          <w:lang w:val="tr"/>
        </w:rPr>
        <w:t>Kontrol</w:t>
      </w:r>
      <w:r>
        <w:rPr>
          <w:lang w:val="tr"/>
        </w:rPr>
        <w:t xml:space="preserve"> </w:t>
      </w:r>
      <w:r>
        <w:rPr>
          <w:b/>
          <w:lang w:val="tr"/>
        </w:rPr>
        <w:t xml:space="preserve"> uçağı</w:t>
      </w:r>
      <w:r>
        <w:rPr>
          <w:lang w:val="tr"/>
        </w:rPr>
        <w:t xml:space="preserve">    nedir?    Kontrol  düzleminde hangi anahtar  işlevler  (</w:t>
      </w:r>
      <w:proofErr w:type="spellStart"/>
      <w:r>
        <w:rPr>
          <w:lang w:val="tr"/>
        </w:rPr>
        <w:t>ler</w:t>
      </w:r>
      <w:proofErr w:type="spellEnd"/>
      <w:r>
        <w:rPr>
          <w:lang w:val="tr"/>
        </w:rPr>
        <w:t>)   gerçekleşir?  Hangi    zaman  ölçeğinde     çalışır?</w:t>
      </w:r>
    </w:p>
    <w:p w14:paraId="70D4565E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  NL yönlendiricilerinde,     veri   birimlerinin       yönlendirilmesinde kullanılacak     ağ yolunu     belirleyen </w:t>
      </w:r>
      <w:proofErr w:type="spellStart"/>
      <w:r>
        <w:rPr>
          <w:lang w:val="tr"/>
        </w:rPr>
        <w:t>dahaüst</w:t>
      </w:r>
      <w:proofErr w:type="spellEnd"/>
      <w:r>
        <w:rPr>
          <w:lang w:val="tr"/>
        </w:rPr>
        <w:t xml:space="preserve"> düzey  işlev</w:t>
      </w:r>
    </w:p>
    <w:p w14:paraId="1D025A7F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burada</w:t>
      </w:r>
      <w:proofErr w:type="gramEnd"/>
      <w:r>
        <w:rPr>
          <w:lang w:val="tr"/>
        </w:rPr>
        <w:t xml:space="preserve"> alınan yönlendirme kararları;  merkezi/dağıtılmış  algoritmalar kullanılarak yerel/küresel  kararlar  olabilir ; her  </w:t>
      </w:r>
      <w:proofErr w:type="spellStart"/>
      <w:r>
        <w:rPr>
          <w:lang w:val="tr"/>
        </w:rPr>
        <w:t>router'deki</w:t>
      </w:r>
      <w:proofErr w:type="spellEnd"/>
      <w:r>
        <w:rPr>
          <w:lang w:val="tr"/>
        </w:rPr>
        <w:t xml:space="preserve"> yazılımlarda   veya  SDN  denetleyicisi kullanılarak yapılır;   kullanılacak  yönlendirme  tabloları üretir</w:t>
      </w:r>
    </w:p>
    <w:p w14:paraId="7E5687D5" w14:textId="77777777" w:rsidR="008B6127" w:rsidRDefault="00150767">
      <w:pPr>
        <w:numPr>
          <w:ilvl w:val="1"/>
          <w:numId w:val="15"/>
        </w:numPr>
        <w:spacing w:after="198" w:line="248" w:lineRule="auto"/>
        <w:ind w:left="939" w:hanging="246"/>
        <w:jc w:val="left"/>
      </w:pPr>
      <w:proofErr w:type="gramStart"/>
      <w:r>
        <w:rPr>
          <w:lang w:val="tr"/>
        </w:rPr>
        <w:t>genellikle  dakika</w:t>
      </w:r>
      <w:proofErr w:type="gramEnd"/>
      <w:r>
        <w:rPr>
          <w:lang w:val="tr"/>
        </w:rPr>
        <w:t xml:space="preserve">  veya  saat  zaman  ölçeklerinde  çalışır</w:t>
      </w:r>
    </w:p>
    <w:p w14:paraId="58A60471" w14:textId="77777777" w:rsidR="008B6127" w:rsidRDefault="00150767">
      <w:pPr>
        <w:numPr>
          <w:ilvl w:val="0"/>
          <w:numId w:val="15"/>
        </w:numPr>
        <w:spacing w:after="243"/>
        <w:ind w:right="192" w:hanging="429"/>
      </w:pPr>
      <w:r>
        <w:rPr>
          <w:lang w:val="tr"/>
        </w:rPr>
        <w:t xml:space="preserve">(2 mark) Geleneksel Internet   yönlendirmesi ile internet    yönlendirmesine  SDN  yaklaşımı    arasındaki  iki  ana  benzerlik  nelerdir?  </w:t>
      </w:r>
    </w:p>
    <w:p w14:paraId="74054BDF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>iletme  sekmesi kullanır le</w:t>
      </w:r>
    </w:p>
    <w:p w14:paraId="0A3CAEA3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>TCAM  aramalarını kullanır</w:t>
      </w:r>
    </w:p>
    <w:p w14:paraId="55046A2C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>en uzun önek  eşleştirme (  ve/veya joker karakter) kullanır</w:t>
      </w:r>
    </w:p>
    <w:p w14:paraId="2569F45A" w14:textId="77777777" w:rsidR="008B6127" w:rsidRDefault="00150767">
      <w:pPr>
        <w:numPr>
          <w:ilvl w:val="1"/>
          <w:numId w:val="15"/>
        </w:numPr>
        <w:spacing w:after="198" w:line="248" w:lineRule="auto"/>
        <w:ind w:left="939" w:hanging="246"/>
        <w:jc w:val="left"/>
      </w:pPr>
      <w:proofErr w:type="gramStart"/>
      <w:r>
        <w:rPr>
          <w:lang w:val="tr"/>
        </w:rPr>
        <w:t>iletmenin</w:t>
      </w:r>
      <w:proofErr w:type="gramEnd"/>
      <w:r>
        <w:rPr>
          <w:lang w:val="tr"/>
        </w:rPr>
        <w:t xml:space="preserve"> bağlantı  hızında    çalışması  gerekir</w:t>
      </w:r>
    </w:p>
    <w:p w14:paraId="6CCFD66B" w14:textId="77777777" w:rsidR="008B6127" w:rsidRDefault="00150767">
      <w:pPr>
        <w:numPr>
          <w:ilvl w:val="0"/>
          <w:numId w:val="15"/>
        </w:numPr>
        <w:spacing w:after="243"/>
        <w:ind w:right="192" w:hanging="429"/>
      </w:pPr>
      <w:r>
        <w:rPr>
          <w:lang w:val="tr"/>
        </w:rPr>
        <w:t xml:space="preserve">(4 mark)     Geleneksel internet   yönlendirmesi  ile  internet  yönlendirmesine    SDN  yaklaşımı arasındaki dört  temel  fark nedir? </w:t>
      </w:r>
    </w:p>
    <w:p w14:paraId="7C61A9C6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ağ için  SDN  denetleyicisinin kullanımı (eşleşme/eylem)  </w:t>
      </w:r>
    </w:p>
    <w:p w14:paraId="49BB0824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ağ  bilgilerinin   toplandığı yerler (SDN  denetleyicisi  </w:t>
      </w:r>
      <w:proofErr w:type="spellStart"/>
      <w:r>
        <w:rPr>
          <w:lang w:val="tr"/>
        </w:rPr>
        <w:t>vs</w:t>
      </w:r>
      <w:proofErr w:type="spellEnd"/>
      <w:r>
        <w:rPr>
          <w:lang w:val="tr"/>
        </w:rPr>
        <w:t xml:space="preserve">  yönlendirici)</w:t>
      </w:r>
    </w:p>
    <w:p w14:paraId="2734269F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yönlendirme   tablosunun hesaplandığı yer (SDN  denetleyicisi  </w:t>
      </w:r>
      <w:proofErr w:type="spellStart"/>
      <w:r>
        <w:rPr>
          <w:lang w:val="tr"/>
        </w:rPr>
        <w:t>vs</w:t>
      </w:r>
      <w:proofErr w:type="spellEnd"/>
      <w:r>
        <w:rPr>
          <w:lang w:val="tr"/>
        </w:rPr>
        <w:t xml:space="preserve">    yönlendirici)</w:t>
      </w:r>
    </w:p>
    <w:p w14:paraId="16BA5790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lastRenderedPageBreak/>
        <w:t xml:space="preserve">    SDN,  </w:t>
      </w:r>
      <w:proofErr w:type="spellStart"/>
      <w:r>
        <w:rPr>
          <w:lang w:val="tr"/>
        </w:rPr>
        <w:t>datagram</w:t>
      </w:r>
      <w:proofErr w:type="spellEnd"/>
      <w:r>
        <w:rPr>
          <w:lang w:val="tr"/>
        </w:rPr>
        <w:t xml:space="preserve">  </w:t>
      </w:r>
      <w:proofErr w:type="spellStart"/>
      <w:r>
        <w:rPr>
          <w:lang w:val="tr"/>
        </w:rPr>
        <w:t>üstbilgislerindeki</w:t>
      </w:r>
      <w:proofErr w:type="spellEnd"/>
      <w:r>
        <w:rPr>
          <w:lang w:val="tr"/>
        </w:rPr>
        <w:t xml:space="preserve">  genelleştirilmiş iletme tabanlı on ANY  alanlarını   kullanırken, geleneksel yönlendirme    hedef tabanlı  iletmeyi   kullanır </w:t>
      </w:r>
    </w:p>
    <w:p w14:paraId="05BDF2D4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proofErr w:type="spellStart"/>
      <w:r>
        <w:rPr>
          <w:lang w:val="tr"/>
        </w:rPr>
        <w:t>SDN'de</w:t>
      </w:r>
      <w:proofErr w:type="spellEnd"/>
      <w:r>
        <w:rPr>
          <w:lang w:val="tr"/>
        </w:rPr>
        <w:t xml:space="preserve"> ağın merkezi görünümü</w:t>
      </w:r>
    </w:p>
    <w:p w14:paraId="63195561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>yönlendirme  yollarının esnek kontrolü   ve  özel  yönlendirme  algoritmaları</w:t>
      </w:r>
    </w:p>
    <w:p w14:paraId="5DED4413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proofErr w:type="spellStart"/>
      <w:r>
        <w:rPr>
          <w:lang w:val="tr"/>
        </w:rPr>
        <w:t>SDN'deki</w:t>
      </w:r>
      <w:proofErr w:type="spellEnd"/>
      <w:r>
        <w:rPr>
          <w:lang w:val="tr"/>
        </w:rPr>
        <w:t xml:space="preserve"> basit genel  yönlendiriciler ve  tescilli  donanım/yazılım -  SDN  denetleyicilerinin  yönlendiricilerle    bilgi  alışverişi  yapması için </w:t>
      </w:r>
      <w:proofErr w:type="spellStart"/>
      <w:r>
        <w:rPr>
          <w:lang w:val="tr"/>
        </w:rPr>
        <w:t>OpenFlow</w:t>
      </w:r>
      <w:proofErr w:type="spellEnd"/>
      <w:r>
        <w:rPr>
          <w:lang w:val="tr"/>
        </w:rPr>
        <w:t xml:space="preserve">  API </w:t>
      </w:r>
    </w:p>
    <w:p w14:paraId="725984EF" w14:textId="77777777" w:rsidR="008B6127" w:rsidRDefault="00150767">
      <w:pPr>
        <w:numPr>
          <w:ilvl w:val="1"/>
          <w:numId w:val="15"/>
        </w:numPr>
        <w:spacing w:after="36" w:line="248" w:lineRule="auto"/>
        <w:ind w:left="939" w:hanging="246"/>
        <w:jc w:val="left"/>
      </w:pPr>
      <w:r>
        <w:rPr>
          <w:lang w:val="tr"/>
        </w:rPr>
        <w:t>SDN  denetleyicisiyle  etkileşimler    için zaman zaman ekstra  gecikme</w:t>
      </w:r>
    </w:p>
    <w:p w14:paraId="6F4DC493" w14:textId="77777777" w:rsidR="008B6127" w:rsidRDefault="00150767">
      <w:pPr>
        <w:pStyle w:val="Balk1"/>
        <w:ind w:left="-5"/>
      </w:pPr>
      <w:r>
        <w:rPr>
          <w:lang w:val="tr"/>
        </w:rPr>
        <w:t>Mantıksal Bağlantı Denetimi (LLC)  İletişim Kuralları</w:t>
      </w:r>
    </w:p>
    <w:p w14:paraId="157B3012" w14:textId="77777777" w:rsidR="008B6127" w:rsidRDefault="00150767">
      <w:pPr>
        <w:spacing w:after="245"/>
        <w:ind w:left="0" w:right="192" w:firstLine="241"/>
      </w:pPr>
      <w:r>
        <w:rPr>
          <w:lang w:val="tr"/>
        </w:rPr>
        <w:t xml:space="preserve">15.   Yerel  Ağ  (LAN)  tasarımı için  iki  popüler  teknoloji  vardır:  IEEE 802.3 Ethernet  ve  IEEE 802.11  </w:t>
      </w:r>
      <w:proofErr w:type="spellStart"/>
      <w:r>
        <w:rPr>
          <w:lang w:val="tr"/>
        </w:rPr>
        <w:t>WiFi</w:t>
      </w:r>
      <w:proofErr w:type="spellEnd"/>
      <w:r>
        <w:rPr>
          <w:lang w:val="tr"/>
        </w:rPr>
        <w:t xml:space="preserve">.    Aşağıdaki  soruları  yanıtlamak  için bu  teknolojiler hakkındaki   bilginizi   kullanın. </w:t>
      </w:r>
    </w:p>
    <w:p w14:paraId="31EFCEF9" w14:textId="77777777" w:rsidR="008B6127" w:rsidRDefault="00150767">
      <w:pPr>
        <w:numPr>
          <w:ilvl w:val="0"/>
          <w:numId w:val="16"/>
        </w:numPr>
        <w:spacing w:after="334"/>
        <w:ind w:right="192" w:hanging="429"/>
      </w:pPr>
      <w:r>
        <w:rPr>
          <w:lang w:val="tr"/>
        </w:rPr>
        <w:t xml:space="preserve">(3 mark) Bu  LAN  teknolojilerinin her  biri  tarafından hangi  </w:t>
      </w:r>
      <w:proofErr w:type="spellStart"/>
      <w:r>
        <w:rPr>
          <w:lang w:val="tr"/>
        </w:rPr>
        <w:t>Datalink</w:t>
      </w:r>
      <w:proofErr w:type="spellEnd"/>
      <w:r>
        <w:rPr>
          <w:lang w:val="tr"/>
        </w:rPr>
        <w:t xml:space="preserve">  Katmanı hizmet modeli  sağlanır?  Nasıl     benzerler?  Ne farkları      var?</w:t>
      </w:r>
    </w:p>
    <w:p w14:paraId="57E3F548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her ikisi için de bağlantı-az  DLL hizmet modeli </w:t>
      </w:r>
    </w:p>
    <w:p w14:paraId="5F45A84A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>Ethernet onaylanmamış</w:t>
      </w:r>
    </w:p>
    <w:p w14:paraId="0E56169F" w14:textId="77777777" w:rsidR="008B6127" w:rsidRDefault="00150767">
      <w:pPr>
        <w:numPr>
          <w:ilvl w:val="1"/>
          <w:numId w:val="16"/>
        </w:numPr>
        <w:spacing w:after="288" w:line="248" w:lineRule="auto"/>
        <w:ind w:left="939" w:hanging="246"/>
        <w:jc w:val="left"/>
      </w:pPr>
      <w:proofErr w:type="spellStart"/>
      <w:r>
        <w:rPr>
          <w:lang w:val="tr"/>
        </w:rPr>
        <w:t>WiFi</w:t>
      </w:r>
      <w:proofErr w:type="spellEnd"/>
      <w:r>
        <w:rPr>
          <w:lang w:val="tr"/>
        </w:rPr>
        <w:t xml:space="preserve"> kabul  edilir </w:t>
      </w:r>
    </w:p>
    <w:p w14:paraId="17AE8F48" w14:textId="77777777" w:rsidR="008B6127" w:rsidRDefault="00150767">
      <w:pPr>
        <w:numPr>
          <w:ilvl w:val="0"/>
          <w:numId w:val="16"/>
        </w:numPr>
        <w:spacing w:after="331"/>
        <w:ind w:right="192" w:hanging="429"/>
      </w:pPr>
      <w:r>
        <w:rPr>
          <w:lang w:val="tr"/>
        </w:rPr>
        <w:t xml:space="preserve">(3 mark) Ethernet ve  </w:t>
      </w:r>
      <w:proofErr w:type="spellStart"/>
      <w:r>
        <w:rPr>
          <w:lang w:val="tr"/>
        </w:rPr>
        <w:t>WiFi'de</w:t>
      </w:r>
      <w:proofErr w:type="spellEnd"/>
      <w:r>
        <w:rPr>
          <w:lang w:val="tr"/>
        </w:rPr>
        <w:t xml:space="preserve"> LLC  </w:t>
      </w:r>
      <w:proofErr w:type="spellStart"/>
      <w:r>
        <w:rPr>
          <w:lang w:val="tr"/>
        </w:rPr>
        <w:t>frames</w:t>
      </w:r>
      <w:proofErr w:type="spellEnd"/>
      <w:r>
        <w:rPr>
          <w:lang w:val="tr"/>
        </w:rPr>
        <w:t xml:space="preserve">   hakkında  üç  benzerlik listeleyin. </w:t>
      </w:r>
    </w:p>
    <w:p w14:paraId="1EBB7581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>kaynak  ve  hedef  için  48 bit MAC  adresleri kullanır</w:t>
      </w:r>
    </w:p>
    <w:p w14:paraId="1897A01F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>Çerçevenin  fragmanında    hata  algılama  için  CRC-32  sağlama  toplamı kullanır</w:t>
      </w:r>
    </w:p>
    <w:p w14:paraId="0BE678F7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>değişken  boyutlu  çerçeveleri destekler (uzunluk  alanı)</w:t>
      </w:r>
    </w:p>
    <w:p w14:paraId="23BB5BF2" w14:textId="77777777" w:rsidR="008B6127" w:rsidRDefault="00150767">
      <w:pPr>
        <w:numPr>
          <w:ilvl w:val="1"/>
          <w:numId w:val="16"/>
        </w:numPr>
        <w:spacing w:after="288" w:line="248" w:lineRule="auto"/>
        <w:ind w:left="939" w:hanging="246"/>
        <w:jc w:val="left"/>
      </w:pPr>
      <w:r>
        <w:rPr>
          <w:lang w:val="tr"/>
        </w:rPr>
        <w:t>CSMA  protokolü  kullanarak   paylaşılan  bir yayın  kanalında iletir</w:t>
      </w:r>
    </w:p>
    <w:p w14:paraId="65C31FF0" w14:textId="77777777" w:rsidR="008B6127" w:rsidRDefault="00150767">
      <w:pPr>
        <w:numPr>
          <w:ilvl w:val="0"/>
          <w:numId w:val="16"/>
        </w:numPr>
        <w:spacing w:after="282"/>
        <w:ind w:right="192" w:hanging="429"/>
      </w:pPr>
      <w:r>
        <w:rPr>
          <w:lang w:val="tr"/>
        </w:rPr>
        <w:t>(2 mark) Bu  iki  LAN  teknolojisinden hangisi   daha yüksek  bit  hata  oranına  sahiptir   ve  neden?</w:t>
      </w:r>
    </w:p>
    <w:p w14:paraId="09AD2FE7" w14:textId="77777777" w:rsidR="008B6127" w:rsidRDefault="00150767">
      <w:pPr>
        <w:spacing w:after="36" w:line="248" w:lineRule="auto"/>
        <w:ind w:left="954" w:right="369" w:hanging="369"/>
        <w:jc w:val="left"/>
      </w:pPr>
      <w:proofErr w:type="spellStart"/>
      <w:r>
        <w:rPr>
          <w:lang w:val="tr"/>
        </w:rPr>
        <w:t>WiFi</w:t>
      </w:r>
      <w:proofErr w:type="spellEnd"/>
      <w:r>
        <w:rPr>
          <w:lang w:val="tr"/>
        </w:rPr>
        <w:t xml:space="preserve">:  çok fazla  ortam  parazitine  ve    gürültüye maruz kalan   ''hava  </w:t>
      </w:r>
      <w:proofErr w:type="spellStart"/>
      <w:r>
        <w:rPr>
          <w:lang w:val="tr"/>
        </w:rPr>
        <w:t>arayüzü</w:t>
      </w:r>
      <w:proofErr w:type="spellEnd"/>
      <w:r>
        <w:rPr>
          <w:lang w:val="tr"/>
        </w:rPr>
        <w:t xml:space="preserve">''  üzerinden   </w:t>
      </w:r>
      <w:proofErr w:type="spellStart"/>
      <w:r>
        <w:rPr>
          <w:lang w:val="tr"/>
        </w:rPr>
        <w:t>güdsüz</w:t>
      </w:r>
      <w:proofErr w:type="spellEnd"/>
      <w:r>
        <w:rPr>
          <w:lang w:val="tr"/>
        </w:rPr>
        <w:t xml:space="preserve">  iletim</w:t>
      </w:r>
    </w:p>
    <w:p w14:paraId="5413721B" w14:textId="77777777" w:rsidR="008B6127" w:rsidRDefault="00150767">
      <w:pPr>
        <w:numPr>
          <w:ilvl w:val="1"/>
          <w:numId w:val="16"/>
        </w:numPr>
        <w:spacing w:after="288" w:line="248" w:lineRule="auto"/>
        <w:ind w:left="939" w:hanging="246"/>
        <w:jc w:val="left"/>
      </w:pPr>
      <w:proofErr w:type="gramStart"/>
      <w:r>
        <w:rPr>
          <w:lang w:val="tr"/>
        </w:rPr>
        <w:t>genellikle</w:t>
      </w:r>
      <w:proofErr w:type="gramEnd"/>
      <w:r>
        <w:rPr>
          <w:lang w:val="tr"/>
        </w:rPr>
        <w:t xml:space="preserve"> yarı çift yönlü,  çok yollu  solma  ve  sınırlı  RF  gücü ile</w:t>
      </w:r>
    </w:p>
    <w:p w14:paraId="090D50B3" w14:textId="77777777" w:rsidR="008B6127" w:rsidRDefault="00150767">
      <w:pPr>
        <w:numPr>
          <w:ilvl w:val="0"/>
          <w:numId w:val="16"/>
        </w:numPr>
        <w:spacing w:after="282"/>
        <w:ind w:right="192" w:hanging="429"/>
      </w:pPr>
      <w:r>
        <w:rPr>
          <w:lang w:val="tr"/>
        </w:rPr>
        <w:t>(2 mark) Hangi  LAN  teknolojisi  mobil  kullanıcılar  için  daha iyi  destek  sağlar ve  nasıl?</w:t>
      </w:r>
    </w:p>
    <w:p w14:paraId="5EDDA32A" w14:textId="77777777" w:rsidR="008B6127" w:rsidRDefault="00150767">
      <w:pPr>
        <w:spacing w:after="36" w:line="248" w:lineRule="auto"/>
        <w:ind w:left="595"/>
        <w:jc w:val="left"/>
      </w:pPr>
      <w:proofErr w:type="spellStart"/>
      <w:r>
        <w:rPr>
          <w:lang w:val="tr"/>
        </w:rPr>
        <w:t>WiFi</w:t>
      </w:r>
      <w:proofErr w:type="spellEnd"/>
      <w:r>
        <w:rPr>
          <w:lang w:val="tr"/>
        </w:rPr>
        <w:t>:  kablosuz  RF  sinyalleri çok yönlü yayılır;     dolaşıma izin verir</w:t>
      </w:r>
    </w:p>
    <w:p w14:paraId="77C96EAD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cihazlar</w:t>
      </w:r>
      <w:proofErr w:type="gramEnd"/>
      <w:r>
        <w:rPr>
          <w:lang w:val="tr"/>
        </w:rPr>
        <w:t xml:space="preserve"> otomatik olarak '' </w:t>
      </w:r>
      <w:proofErr w:type="spellStart"/>
      <w:r>
        <w:rPr>
          <w:lang w:val="tr"/>
        </w:rPr>
        <w:t>eniyi</w:t>
      </w:r>
      <w:proofErr w:type="spellEnd"/>
      <w:r>
        <w:rPr>
          <w:lang w:val="tr"/>
        </w:rPr>
        <w:t xml:space="preserve"> ''AP  sinyal  gücüyle  ilişkilendirir  </w:t>
      </w:r>
    </w:p>
    <w:p w14:paraId="05A7DCAF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lastRenderedPageBreak/>
        <w:t xml:space="preserve">Birden çok AP </w:t>
      </w:r>
      <w:proofErr w:type="gramStart"/>
      <w:r>
        <w:rPr>
          <w:lang w:val="tr"/>
        </w:rPr>
        <w:t>genişletilmiş  hizmet</w:t>
      </w:r>
      <w:proofErr w:type="gramEnd"/>
      <w:r>
        <w:rPr>
          <w:lang w:val="tr"/>
        </w:rPr>
        <w:t xml:space="preserve"> kümesi (ESSID)  olarak  yapılandırılabilir  </w:t>
      </w:r>
    </w:p>
    <w:p w14:paraId="13C9E68A" w14:textId="77777777" w:rsidR="008B6127" w:rsidRDefault="00150767">
      <w:pPr>
        <w:numPr>
          <w:ilvl w:val="1"/>
          <w:numId w:val="16"/>
        </w:numPr>
        <w:spacing w:after="318" w:line="248" w:lineRule="auto"/>
        <w:ind w:left="939" w:hanging="246"/>
        <w:jc w:val="left"/>
      </w:pPr>
      <w:proofErr w:type="gramStart"/>
      <w:r>
        <w:rPr>
          <w:lang w:val="tr"/>
        </w:rPr>
        <w:t xml:space="preserve">örnek:  </w:t>
      </w:r>
      <w:proofErr w:type="spellStart"/>
      <w:r>
        <w:rPr>
          <w:lang w:val="tr"/>
        </w:rPr>
        <w:t>AirUC</w:t>
      </w:r>
      <w:proofErr w:type="spellEnd"/>
      <w:proofErr w:type="gramEnd"/>
      <w:r>
        <w:rPr>
          <w:lang w:val="tr"/>
        </w:rPr>
        <w:t xml:space="preserve">  (veya  </w:t>
      </w:r>
      <w:proofErr w:type="spellStart"/>
      <w:r>
        <w:rPr>
          <w:lang w:val="tr"/>
        </w:rPr>
        <w:t>AirUC-secure</w:t>
      </w:r>
      <w:proofErr w:type="spellEnd"/>
      <w:r>
        <w:rPr>
          <w:lang w:val="tr"/>
        </w:rPr>
        <w:t>)</w:t>
      </w:r>
    </w:p>
    <w:p w14:paraId="439E021E" w14:textId="77777777" w:rsidR="008B6127" w:rsidRDefault="00150767">
      <w:pPr>
        <w:numPr>
          <w:ilvl w:val="0"/>
          <w:numId w:val="16"/>
        </w:numPr>
        <w:spacing w:after="332"/>
        <w:ind w:right="192" w:hanging="429"/>
      </w:pPr>
      <w:r>
        <w:rPr>
          <w:lang w:val="tr"/>
        </w:rPr>
        <w:t xml:space="preserve">(2 mark) </w:t>
      </w:r>
      <w:proofErr w:type="spellStart"/>
      <w:r>
        <w:rPr>
          <w:lang w:val="tr"/>
        </w:rPr>
        <w:t>WiFi</w:t>
      </w:r>
      <w:proofErr w:type="spellEnd"/>
      <w:r>
        <w:rPr>
          <w:lang w:val="tr"/>
        </w:rPr>
        <w:t xml:space="preserve">  teknolojisinin Ethernet</w:t>
      </w:r>
      <w:r>
        <w:rPr>
          <w:b/>
          <w:lang w:val="tr"/>
        </w:rPr>
        <w:t xml:space="preserve"> </w:t>
      </w:r>
      <w:r>
        <w:rPr>
          <w:lang w:val="tr"/>
        </w:rPr>
        <w:t xml:space="preserve">     </w:t>
      </w:r>
      <w:proofErr w:type="spellStart"/>
      <w:r>
        <w:rPr>
          <w:lang w:val="tr"/>
        </w:rPr>
        <w:t>LAN'lerinde</w:t>
      </w:r>
      <w:proofErr w:type="spellEnd"/>
      <w:r>
        <w:rPr>
          <w:lang w:val="tr"/>
        </w:rPr>
        <w:t xml:space="preserve">  bulunmayan    (hatta   </w:t>
      </w:r>
      <w:proofErr w:type="spellStart"/>
      <w:r>
        <w:rPr>
          <w:lang w:val="tr"/>
        </w:rPr>
        <w:t>mümkünolan</w:t>
      </w:r>
      <w:proofErr w:type="spellEnd"/>
      <w:r>
        <w:rPr>
          <w:lang w:val="tr"/>
        </w:rPr>
        <w:t xml:space="preserve">) </w:t>
      </w:r>
      <w:r>
        <w:rPr>
          <w:b/>
          <w:lang w:val="tr"/>
        </w:rPr>
        <w:t xml:space="preserve"> diğer</w:t>
      </w:r>
      <w:r>
        <w:rPr>
          <w:lang w:val="tr"/>
        </w:rPr>
        <w:t xml:space="preserve"> </w:t>
      </w:r>
      <w:r>
        <w:rPr>
          <w:b/>
          <w:lang w:val="tr"/>
        </w:rPr>
        <w:t xml:space="preserve"> iki</w:t>
      </w:r>
      <w:r>
        <w:rPr>
          <w:lang w:val="tr"/>
        </w:rPr>
        <w:t xml:space="preserve"> </w:t>
      </w:r>
      <w:r>
        <w:rPr>
          <w:b/>
          <w:lang w:val="tr"/>
        </w:rPr>
        <w:t xml:space="preserve"> özelliği</w:t>
      </w:r>
      <w:r>
        <w:rPr>
          <w:lang w:val="tr"/>
        </w:rPr>
        <w:t xml:space="preserve"> listeleyin  ve açıklayın.  </w:t>
      </w:r>
    </w:p>
    <w:p w14:paraId="1FC40567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sinyal</w:t>
      </w:r>
      <w:proofErr w:type="gramEnd"/>
      <w:r>
        <w:rPr>
          <w:lang w:val="tr"/>
        </w:rPr>
        <w:t xml:space="preserve">   kalitesine göre   veri hızını  uyarlayabilir  (1,2,5,5,11  </w:t>
      </w:r>
      <w:proofErr w:type="spellStart"/>
      <w:r>
        <w:rPr>
          <w:lang w:val="tr"/>
        </w:rPr>
        <w:t>Mbps</w:t>
      </w:r>
      <w:proofErr w:type="spellEnd"/>
      <w:r>
        <w:rPr>
          <w:lang w:val="tr"/>
        </w:rPr>
        <w:t>)</w:t>
      </w:r>
    </w:p>
    <w:p w14:paraId="3E10055A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İnternet  erişimi  olmadan  mobil  bilişimi  desteklemek  için  geçici  </w:t>
      </w:r>
      <w:proofErr w:type="spellStart"/>
      <w:r>
        <w:rPr>
          <w:lang w:val="tr"/>
        </w:rPr>
        <w:t>mod</w:t>
      </w:r>
      <w:proofErr w:type="spellEnd"/>
    </w:p>
    <w:p w14:paraId="07AA2BBC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Gizli  düğüm</w:t>
      </w:r>
      <w:proofErr w:type="gramEnd"/>
      <w:r>
        <w:rPr>
          <w:lang w:val="tr"/>
        </w:rPr>
        <w:t xml:space="preserve"> sorununu işlemek  için RTS/CTS protokolü  - Tanınmayan  çerçevelerin  </w:t>
      </w:r>
      <w:proofErr w:type="spellStart"/>
      <w:r>
        <w:rPr>
          <w:lang w:val="tr"/>
        </w:rPr>
        <w:t>MACkatmanı</w:t>
      </w:r>
      <w:proofErr w:type="spellEnd"/>
      <w:r>
        <w:rPr>
          <w:lang w:val="tr"/>
        </w:rPr>
        <w:t xml:space="preserve">  yeniden  iletimi</w:t>
      </w:r>
    </w:p>
    <w:p w14:paraId="265C7D33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üç</w:t>
      </w:r>
      <w:proofErr w:type="gramEnd"/>
      <w:r>
        <w:rPr>
          <w:lang w:val="tr"/>
        </w:rPr>
        <w:t xml:space="preserve"> çerçeve  türü:  Yönetim, Kontrol, Veri</w:t>
      </w:r>
    </w:p>
    <w:p w14:paraId="453BE651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önceki  IEEE 802.11  standartlarıyla geriye dönük uyumluluk  </w:t>
      </w:r>
    </w:p>
    <w:p w14:paraId="25FF94A2" w14:textId="77777777" w:rsidR="008B6127" w:rsidRDefault="00150767">
      <w:pPr>
        <w:numPr>
          <w:ilvl w:val="1"/>
          <w:numId w:val="16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güç tasarrufu  işlemini  desteklemek  için yoklama </w:t>
      </w:r>
      <w:proofErr w:type="spellStart"/>
      <w:r>
        <w:rPr>
          <w:lang w:val="tr"/>
        </w:rPr>
        <w:t>modu</w:t>
      </w:r>
      <w:proofErr w:type="spellEnd"/>
    </w:p>
    <w:p w14:paraId="58F5D135" w14:textId="77777777" w:rsidR="008B6127" w:rsidRDefault="00150767">
      <w:pPr>
        <w:pStyle w:val="Balk1"/>
        <w:ind w:left="-5"/>
      </w:pPr>
      <w:r>
        <w:rPr>
          <w:lang w:val="tr"/>
        </w:rPr>
        <w:t>Orta Erişim Denetimi (MAC)  protokolleri</w:t>
      </w:r>
    </w:p>
    <w:p w14:paraId="6967CD98" w14:textId="77777777" w:rsidR="008B6127" w:rsidRDefault="00150767">
      <w:pPr>
        <w:spacing w:after="0"/>
        <w:ind w:left="0" w:right="192" w:firstLine="197"/>
      </w:pPr>
      <w:r>
        <w:rPr>
          <w:lang w:val="tr"/>
        </w:rPr>
        <w:t xml:space="preserve">16. Veri   Bağlantısı  Katmanı    içinde,  birçok  istasyon   tarafından  paylaşılan  bir  yayın  kanalına  erişimi  düzenlemek  için çeşitli Orta Erişim Kontrolü (MAC)  protokollerini   inceledik.   </w:t>
      </w:r>
    </w:p>
    <w:p w14:paraId="4E473D46" w14:textId="77777777" w:rsidR="008B6127" w:rsidRDefault="00150767">
      <w:pPr>
        <w:spacing w:after="245"/>
        <w:ind w:left="0" w:right="192" w:firstLine="351"/>
      </w:pPr>
      <w:r>
        <w:rPr>
          <w:lang w:val="tr"/>
        </w:rPr>
        <w:t xml:space="preserve">  Aşağıdaki  MAC  protokollerinin her biri  için, nasıl </w:t>
      </w:r>
      <w:proofErr w:type="spellStart"/>
      <w:r>
        <w:rPr>
          <w:lang w:val="tr"/>
        </w:rPr>
        <w:t>çalıştığınadair</w:t>
      </w:r>
      <w:proofErr w:type="spellEnd"/>
      <w:r>
        <w:rPr>
          <w:lang w:val="tr"/>
        </w:rPr>
        <w:t xml:space="preserve"> kısa  bir  açıklama  (</w:t>
      </w:r>
      <w:proofErr w:type="spellStart"/>
      <w:r>
        <w:rPr>
          <w:lang w:val="tr"/>
        </w:rPr>
        <w:t>algoritmik</w:t>
      </w:r>
      <w:proofErr w:type="spellEnd"/>
      <w:r>
        <w:rPr>
          <w:lang w:val="tr"/>
        </w:rPr>
        <w:t xml:space="preserve">  veya  </w:t>
      </w:r>
      <w:proofErr w:type="spellStart"/>
      <w:r>
        <w:rPr>
          <w:lang w:val="tr"/>
        </w:rPr>
        <w:t>conceptual</w:t>
      </w:r>
      <w:proofErr w:type="spellEnd"/>
      <w:r>
        <w:rPr>
          <w:lang w:val="tr"/>
        </w:rPr>
        <w:t xml:space="preserve">)   sağlayın.      Mümkün         olduğunda, listenin önceki  </w:t>
      </w:r>
      <w:proofErr w:type="spellStart"/>
      <w:r>
        <w:rPr>
          <w:lang w:val="tr"/>
        </w:rPr>
        <w:t>mac</w:t>
      </w:r>
      <w:proofErr w:type="spellEnd"/>
      <w:r>
        <w:rPr>
          <w:lang w:val="tr"/>
        </w:rPr>
        <w:t xml:space="preserve">  protokollerini     geliştiren her protokoldeki  yeni  özellikleri netleştirin.   </w:t>
      </w:r>
    </w:p>
    <w:p w14:paraId="1E068657" w14:textId="77777777" w:rsidR="008B6127" w:rsidRDefault="00150767">
      <w:pPr>
        <w:numPr>
          <w:ilvl w:val="0"/>
          <w:numId w:val="17"/>
        </w:numPr>
        <w:spacing w:after="331"/>
        <w:ind w:right="192" w:hanging="429"/>
      </w:pPr>
      <w:r>
        <w:rPr>
          <w:lang w:val="tr"/>
        </w:rPr>
        <w:t>(3 mark) Saf  ALOHA</w:t>
      </w:r>
    </w:p>
    <w:p w14:paraId="7B5C7E42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paket  radyo  ağları  (U. Hawaii)  için rastgele kanal  erişim  protokolü - hazır olduğunda gönderin! </w:t>
      </w:r>
    </w:p>
    <w:p w14:paraId="2664B532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çok</w:t>
      </w:r>
      <w:proofErr w:type="gramEnd"/>
      <w:r>
        <w:rPr>
          <w:lang w:val="tr"/>
        </w:rPr>
        <w:t xml:space="preserve"> l  kanal  erişim  gecikmesi  (sıfır),ancak  çarpışmalara   eğilimli</w:t>
      </w:r>
    </w:p>
    <w:p w14:paraId="00880587" w14:textId="77777777" w:rsidR="008B6127" w:rsidRDefault="00150767">
      <w:pPr>
        <w:numPr>
          <w:ilvl w:val="1"/>
          <w:numId w:val="17"/>
        </w:numPr>
        <w:spacing w:after="288" w:line="248" w:lineRule="auto"/>
        <w:ind w:left="939" w:hanging="246"/>
        <w:jc w:val="left"/>
      </w:pPr>
      <w:proofErr w:type="gramStart"/>
      <w:r>
        <w:rPr>
          <w:lang w:val="tr"/>
        </w:rPr>
        <w:t>maksimum</w:t>
      </w:r>
      <w:proofErr w:type="gramEnd"/>
      <w:r>
        <w:rPr>
          <w:lang w:val="tr"/>
        </w:rPr>
        <w:t xml:space="preserve"> etkin  aktarım hızı  1/2e = %18'dir</w:t>
      </w:r>
    </w:p>
    <w:p w14:paraId="7D48AEA8" w14:textId="77777777" w:rsidR="008B6127" w:rsidRDefault="00150767">
      <w:pPr>
        <w:numPr>
          <w:ilvl w:val="0"/>
          <w:numId w:val="17"/>
        </w:numPr>
        <w:spacing w:after="331"/>
        <w:ind w:right="192" w:hanging="429"/>
      </w:pPr>
      <w:r>
        <w:rPr>
          <w:lang w:val="tr"/>
        </w:rPr>
        <w:t>(3 mark) Oluklu  ALOHA</w:t>
      </w:r>
    </w:p>
    <w:p w14:paraId="68616016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küresel  zamanlama  senkronizasyonu   sağlayarak  </w:t>
      </w:r>
      <w:proofErr w:type="spellStart"/>
      <w:r>
        <w:rPr>
          <w:lang w:val="tr"/>
        </w:rPr>
        <w:t>ALOHA'da</w:t>
      </w:r>
      <w:proofErr w:type="spellEnd"/>
      <w:r>
        <w:rPr>
          <w:lang w:val="tr"/>
        </w:rPr>
        <w:t xml:space="preserve"> iyileşir (yuvalar)  </w:t>
      </w:r>
    </w:p>
    <w:p w14:paraId="7AB01783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proofErr w:type="spellStart"/>
      <w:r>
        <w:rPr>
          <w:lang w:val="tr"/>
        </w:rPr>
        <w:t>hazırolduğunda</w:t>
      </w:r>
      <w:proofErr w:type="spellEnd"/>
      <w:r>
        <w:rPr>
          <w:lang w:val="tr"/>
        </w:rPr>
        <w:t>, göndermeden  önce    bir sonraki  yuva  sınırına  kadar bekleyin</w:t>
      </w:r>
    </w:p>
    <w:p w14:paraId="5082EF87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biraz</w:t>
      </w:r>
      <w:proofErr w:type="gramEnd"/>
      <w:r>
        <w:rPr>
          <w:lang w:val="tr"/>
        </w:rPr>
        <w:t xml:space="preserve"> daha yüksek  kanal  erişim  </w:t>
      </w:r>
      <w:proofErr w:type="spellStart"/>
      <w:r>
        <w:rPr>
          <w:lang w:val="tr"/>
        </w:rPr>
        <w:t>gecikmesi,ancak</w:t>
      </w:r>
      <w:proofErr w:type="spellEnd"/>
      <w:r>
        <w:rPr>
          <w:lang w:val="tr"/>
        </w:rPr>
        <w:t xml:space="preserve"> daha az  çarpışma</w:t>
      </w:r>
    </w:p>
    <w:p w14:paraId="4A2C0075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savunmasız</w:t>
      </w:r>
      <w:proofErr w:type="gramEnd"/>
      <w:r>
        <w:rPr>
          <w:lang w:val="tr"/>
        </w:rPr>
        <w:t xml:space="preserve">   süreyi  iki  kare  zamanından  bir  kare    süresine </w:t>
      </w:r>
      <w:proofErr w:type="spellStart"/>
      <w:r>
        <w:rPr>
          <w:lang w:val="tr"/>
        </w:rPr>
        <w:t>düşürır</w:t>
      </w:r>
      <w:proofErr w:type="spellEnd"/>
      <w:r>
        <w:rPr>
          <w:lang w:val="tr"/>
        </w:rPr>
        <w:t xml:space="preserve"> </w:t>
      </w:r>
    </w:p>
    <w:p w14:paraId="151A705C" w14:textId="77777777" w:rsidR="008B6127" w:rsidRDefault="00150767">
      <w:pPr>
        <w:numPr>
          <w:ilvl w:val="1"/>
          <w:numId w:val="17"/>
        </w:numPr>
        <w:spacing w:after="288" w:line="248" w:lineRule="auto"/>
        <w:ind w:left="939" w:hanging="246"/>
        <w:jc w:val="left"/>
      </w:pPr>
      <w:proofErr w:type="gramStart"/>
      <w:r>
        <w:rPr>
          <w:lang w:val="tr"/>
        </w:rPr>
        <w:t>maksimum</w:t>
      </w:r>
      <w:proofErr w:type="gramEnd"/>
      <w:r>
        <w:rPr>
          <w:lang w:val="tr"/>
        </w:rPr>
        <w:t xml:space="preserve"> etkin  aktarım hızı  1/e = %37'dir</w:t>
      </w:r>
    </w:p>
    <w:p w14:paraId="32552375" w14:textId="77777777" w:rsidR="008B6127" w:rsidRDefault="00150767">
      <w:pPr>
        <w:numPr>
          <w:ilvl w:val="0"/>
          <w:numId w:val="17"/>
        </w:numPr>
        <w:spacing w:after="331"/>
        <w:ind w:right="192" w:hanging="429"/>
      </w:pPr>
      <w:r>
        <w:rPr>
          <w:lang w:val="tr"/>
        </w:rPr>
        <w:t>(3 mark)CSMA</w:t>
      </w:r>
    </w:p>
    <w:p w14:paraId="073E1586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lastRenderedPageBreak/>
        <w:t>Taşıyıcı Duyu çoklu  erişim;   taşıyıcı-duyu  yeteneği gerektirir</w:t>
      </w:r>
    </w:p>
    <w:p w14:paraId="73CC7D3C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>göndermeden  önce    kanalı  dinleme</w:t>
      </w:r>
    </w:p>
    <w:p w14:paraId="06ED528C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  boştaysa,  gönder, else  </w:t>
      </w:r>
      <w:proofErr w:type="spellStart"/>
      <w:r>
        <w:rPr>
          <w:lang w:val="tr"/>
        </w:rPr>
        <w:t>defer</w:t>
      </w:r>
      <w:proofErr w:type="spellEnd"/>
      <w:r>
        <w:rPr>
          <w:lang w:val="tr"/>
        </w:rPr>
        <w:t xml:space="preserve">  (göndermeden önce  boşta kalana  kadar  bekleyin) </w:t>
      </w:r>
    </w:p>
    <w:p w14:paraId="59848020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 xml:space="preserve">çarpışmaları   çok azaltır (ancak   tamamen  ortadan kaldırmaz)  </w:t>
      </w:r>
    </w:p>
    <w:p w14:paraId="4B343F77" w14:textId="77777777" w:rsidR="008B6127" w:rsidRDefault="00150767">
      <w:pPr>
        <w:numPr>
          <w:ilvl w:val="1"/>
          <w:numId w:val="17"/>
        </w:numPr>
        <w:spacing w:after="288" w:line="248" w:lineRule="auto"/>
        <w:ind w:left="939" w:hanging="246"/>
        <w:jc w:val="left"/>
      </w:pPr>
      <w:r>
        <w:rPr>
          <w:lang w:val="tr"/>
        </w:rPr>
        <w:t xml:space="preserve">yaklaşık  %55'lik maksimum etkin  aktarım hızı  </w:t>
      </w:r>
    </w:p>
    <w:p w14:paraId="2E738B07" w14:textId="77777777" w:rsidR="008B6127" w:rsidRDefault="00150767">
      <w:pPr>
        <w:numPr>
          <w:ilvl w:val="0"/>
          <w:numId w:val="17"/>
        </w:numPr>
        <w:spacing w:after="331"/>
        <w:ind w:right="192" w:hanging="429"/>
      </w:pPr>
      <w:r>
        <w:rPr>
          <w:lang w:val="tr"/>
        </w:rPr>
        <w:t>(3 mark) CSMA/CD</w:t>
      </w:r>
    </w:p>
    <w:p w14:paraId="21A95A5F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>Çarpışma  Algılama  (CD) ekler; iletim  yaparken  dinleme gerektirir</w:t>
      </w:r>
    </w:p>
    <w:p w14:paraId="78FCA548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>iletim sırasında  çarpışma  tespit edilirse,  erken iptal    edin</w:t>
      </w:r>
    </w:p>
    <w:p w14:paraId="0F5DB2E5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proofErr w:type="gramStart"/>
      <w:r>
        <w:rPr>
          <w:lang w:val="tr"/>
        </w:rPr>
        <w:t>kanal</w:t>
      </w:r>
      <w:proofErr w:type="gramEnd"/>
      <w:r>
        <w:rPr>
          <w:lang w:val="tr"/>
        </w:rPr>
        <w:t xml:space="preserve"> zamanını uzun    çarpışmalarda  boşa harcamaktan  kaçınır</w:t>
      </w:r>
    </w:p>
    <w:p w14:paraId="18A4B8DC" w14:textId="77777777" w:rsidR="008B6127" w:rsidRDefault="00150767">
      <w:pPr>
        <w:numPr>
          <w:ilvl w:val="1"/>
          <w:numId w:val="17"/>
        </w:numPr>
        <w:spacing w:after="36" w:line="248" w:lineRule="auto"/>
        <w:ind w:left="939" w:hanging="246"/>
        <w:jc w:val="left"/>
      </w:pPr>
      <w:r>
        <w:rPr>
          <w:lang w:val="tr"/>
        </w:rPr>
        <w:t>%90'ın  üzerinde maksimum etkili  aktarım hızı</w:t>
      </w:r>
    </w:p>
    <w:p w14:paraId="02549635" w14:textId="77777777" w:rsidR="008B6127" w:rsidRDefault="008B6127">
      <w:pPr>
        <w:sectPr w:rsidR="008B612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85" w:right="1042" w:bottom="2341" w:left="1296" w:header="2262" w:footer="1488" w:gutter="0"/>
          <w:cols w:space="708"/>
        </w:sectPr>
      </w:pPr>
    </w:p>
    <w:p w14:paraId="02133145" w14:textId="77777777" w:rsidR="008B6127" w:rsidRDefault="00150767">
      <w:pPr>
        <w:pStyle w:val="Balk1"/>
        <w:spacing w:after="107"/>
        <w:ind w:left="495"/>
      </w:pPr>
      <w:r>
        <w:rPr>
          <w:lang w:val="tr"/>
        </w:rPr>
        <w:lastRenderedPageBreak/>
        <w:t>Internet Protokolü Performansı</w:t>
      </w:r>
    </w:p>
    <w:p w14:paraId="3555D885" w14:textId="77777777" w:rsidR="008B6127" w:rsidRDefault="00150767">
      <w:pPr>
        <w:ind w:left="485" w:right="945" w:hanging="479"/>
      </w:pPr>
      <w:r>
        <w:rPr>
          <w:lang w:val="tr"/>
        </w:rPr>
        <w:t>10 17. Birçok  Internet  protokolü,  protokol  performansını artırmak için "</w:t>
      </w:r>
      <w:proofErr w:type="spellStart"/>
      <w:r>
        <w:rPr>
          <w:lang w:val="tr"/>
        </w:rPr>
        <w:t>soft</w:t>
      </w:r>
      <w:proofErr w:type="spellEnd"/>
      <w:r>
        <w:rPr>
          <w:lang w:val="tr"/>
        </w:rPr>
        <w:t xml:space="preserve">  </w:t>
      </w:r>
      <w:proofErr w:type="spellStart"/>
      <w:r>
        <w:rPr>
          <w:lang w:val="tr"/>
        </w:rPr>
        <w:t>state</w:t>
      </w:r>
      <w:proofErr w:type="spellEnd"/>
      <w:r>
        <w:rPr>
          <w:lang w:val="tr"/>
        </w:rPr>
        <w:t xml:space="preserve">"  bilgilerini </w:t>
      </w:r>
      <w:r>
        <w:rPr>
          <w:b/>
          <w:lang w:val="tr"/>
        </w:rPr>
        <w:t xml:space="preserve"> </w:t>
      </w:r>
      <w:r>
        <w:rPr>
          <w:lang w:val="tr"/>
        </w:rPr>
        <w:t xml:space="preserve">  önbelleğe alma  kullanır.  Diğer  bir de olsa,    protokol   önbelleğe alınmış  durum  bilgileriyle bile   doğru  çalışır, ancak  bu  yumuşak  durum  bilgileri zaten  mevcut olduğunda çok daha hızlıdır.   </w:t>
      </w:r>
    </w:p>
    <w:p w14:paraId="3960367C" w14:textId="77777777" w:rsidR="008B6127" w:rsidRDefault="00150767">
      <w:pPr>
        <w:numPr>
          <w:ilvl w:val="0"/>
          <w:numId w:val="18"/>
        </w:numPr>
        <w:spacing w:after="244"/>
        <w:ind w:right="945" w:hanging="429"/>
      </w:pPr>
      <w:r>
        <w:rPr>
          <w:lang w:val="tr"/>
        </w:rPr>
        <w:t xml:space="preserve">(6 mark) Sınıfta              incelediğimiz birçok protokol arasında,  devlet    bilgilerinin önbelleğe  verilmesini kullanan farklı protokollerin veya  katmanların   </w:t>
      </w:r>
      <w:r>
        <w:rPr>
          <w:b/>
          <w:lang w:val="tr"/>
        </w:rPr>
        <w:t xml:space="preserve"> üç</w:t>
      </w:r>
      <w:r>
        <w:rPr>
          <w:lang w:val="tr"/>
        </w:rPr>
        <w:t xml:space="preserve">  örneğini  verin . </w:t>
      </w:r>
      <w:r>
        <w:rPr>
          <w:b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Make</w:t>
      </w:r>
      <w:proofErr w:type="spellEnd"/>
      <w:r>
        <w:rPr>
          <w:lang w:val="tr"/>
        </w:rPr>
        <w:t xml:space="preserve">    </w:t>
      </w:r>
      <w:r>
        <w:rPr>
          <w:b/>
          <w:lang w:val="tr"/>
        </w:rPr>
        <w:t xml:space="preserve"> hangi</w:t>
      </w:r>
      <w:r>
        <w:rPr>
          <w:lang w:val="tr"/>
        </w:rPr>
        <w:t xml:space="preserve">  bilgilerin   önbelleğe alındığına(     örneğin, istemci  tarafı, sunucu  tarafı veya ağın   başka bir yerinde),   </w:t>
      </w:r>
      <w:r>
        <w:rPr>
          <w:b/>
          <w:lang w:val="tr"/>
        </w:rPr>
        <w:t>neden</w:t>
      </w:r>
      <w:r>
        <w:rPr>
          <w:lang w:val="tr"/>
        </w:rPr>
        <w:t xml:space="preserve"> önbelleğe alındığına    (yani performansı artırmaya nasıl yardımcı olduğuna)  açıklık getirmek için emin olun. </w:t>
      </w:r>
      <w:proofErr w:type="gramStart"/>
      <w:r>
        <w:rPr>
          <w:lang w:val="tr"/>
        </w:rPr>
        <w:t xml:space="preserve">ve </w:t>
      </w:r>
      <w:r>
        <w:rPr>
          <w:b/>
          <w:lang w:val="tr"/>
        </w:rPr>
        <w:t xml:space="preserve"> ne</w:t>
      </w:r>
      <w:proofErr w:type="gramEnd"/>
      <w:r>
        <w:rPr>
          <w:b/>
          <w:lang w:val="tr"/>
        </w:rPr>
        <w:t xml:space="preserve"> kadar </w:t>
      </w:r>
      <w:r>
        <w:rPr>
          <w:lang w:val="tr"/>
        </w:rPr>
        <w:t xml:space="preserve"> </w:t>
      </w:r>
      <w:r>
        <w:rPr>
          <w:b/>
          <w:lang w:val="tr"/>
        </w:rPr>
        <w:t>süre</w:t>
      </w:r>
      <w:r>
        <w:rPr>
          <w:lang w:val="tr"/>
        </w:rPr>
        <w:t xml:space="preserve"> önbelleğe  alınır  (örneğin, saniye,  dakika,  saat,  gün).  </w:t>
      </w:r>
    </w:p>
    <w:p w14:paraId="3B1712E1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t>WWW/HTTP (AL</w:t>
      </w:r>
      <w:proofErr w:type="gramStart"/>
      <w:r>
        <w:rPr>
          <w:lang w:val="tr"/>
        </w:rPr>
        <w:t>):  öğelerin</w:t>
      </w:r>
      <w:proofErr w:type="gramEnd"/>
      <w:r>
        <w:rPr>
          <w:lang w:val="tr"/>
        </w:rPr>
        <w:t xml:space="preserve">  tekrar tekrar alınmasını  önlemek  için son alınan  Web  nesnelerinin  kopyalarını   tarayıcı  önbelleğinde    veya   bir </w:t>
      </w:r>
      <w:proofErr w:type="spellStart"/>
      <w:r>
        <w:rPr>
          <w:lang w:val="tr"/>
        </w:rPr>
        <w:t>proxy</w:t>
      </w:r>
      <w:proofErr w:type="spellEnd"/>
      <w:r>
        <w:rPr>
          <w:lang w:val="tr"/>
        </w:rPr>
        <w:t xml:space="preserve">  önbelleğinde  saklayın;   </w:t>
      </w:r>
      <w:proofErr w:type="spellStart"/>
      <w:r>
        <w:rPr>
          <w:lang w:val="tr"/>
        </w:rPr>
        <w:t>HTTP'de</w:t>
      </w:r>
      <w:proofErr w:type="spellEnd"/>
      <w:r>
        <w:rPr>
          <w:lang w:val="tr"/>
        </w:rPr>
        <w:t xml:space="preserve">  koşullu GET kullanır;  ağ ve  Web  sunucularındaki yükü   azaltır;  nesneler         dakika,  </w:t>
      </w:r>
      <w:proofErr w:type="spellStart"/>
      <w:r>
        <w:rPr>
          <w:lang w:val="tr"/>
        </w:rPr>
        <w:t>saatveya</w:t>
      </w:r>
      <w:proofErr w:type="spellEnd"/>
      <w:r>
        <w:rPr>
          <w:lang w:val="tr"/>
        </w:rPr>
        <w:t xml:space="preserve"> </w:t>
      </w:r>
      <w:proofErr w:type="spellStart"/>
      <w:r>
        <w:rPr>
          <w:lang w:val="tr"/>
        </w:rPr>
        <w:t>days</w:t>
      </w:r>
      <w:proofErr w:type="spellEnd"/>
      <w:r>
        <w:rPr>
          <w:lang w:val="tr"/>
        </w:rPr>
        <w:t xml:space="preserve"> için depolanabilir  </w:t>
      </w:r>
    </w:p>
    <w:p w14:paraId="7F3C27C9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t xml:space="preserve">Kalıcı    HTTP (AL/TL):  başka bir Web nesnesi almak    istemeniz   durumunda, Bir Web  sunucusuna  TCP  bağlantısını  bir  süre   açık tutar;  genellikle  10-15  saniye; </w:t>
      </w:r>
      <w:proofErr w:type="spellStart"/>
      <w:r>
        <w:rPr>
          <w:lang w:val="tr"/>
        </w:rPr>
        <w:t>tcp'nin</w:t>
      </w:r>
      <w:proofErr w:type="spellEnd"/>
      <w:r>
        <w:rPr>
          <w:lang w:val="tr"/>
        </w:rPr>
        <w:t xml:space="preserve"> tekrar tekrar   tokalaşmasını  ve  yavaş  başlatılmasını önler</w:t>
      </w:r>
    </w:p>
    <w:p w14:paraId="41CF595C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t xml:space="preserve">HTTP (AL): içeriğin           </w:t>
      </w:r>
      <w:proofErr w:type="gramStart"/>
      <w:r>
        <w:rPr>
          <w:lang w:val="tr"/>
        </w:rPr>
        <w:t>özelleştirilebilmesi  için</w:t>
      </w:r>
      <w:proofErr w:type="gramEnd"/>
      <w:r>
        <w:rPr>
          <w:lang w:val="tr"/>
        </w:rPr>
        <w:t xml:space="preserve"> kullanıcılar hakkında durum  bilgisi önbelleğe almak için  ''çerezleri''  kullanır;  istemci  ve  sunucu; gün  veya  hafta</w:t>
      </w:r>
    </w:p>
    <w:p w14:paraId="4AA3E454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t xml:space="preserve">DNS  (AL): nadiren   değişen şeylerin  tekrarlanan  aramalarını  önlemek  için  etki alanı adlarının    IP  adresleriyle   son  eşlemelerinin  DNS  önbelleğini   tutar;  saatlerce  veya  günlerce tutulan   eşlemeler , </w:t>
      </w:r>
      <w:proofErr w:type="spellStart"/>
      <w:r>
        <w:rPr>
          <w:lang w:val="tr"/>
        </w:rPr>
        <w:t>TTL'de</w:t>
      </w:r>
      <w:proofErr w:type="spellEnd"/>
      <w:r>
        <w:rPr>
          <w:lang w:val="tr"/>
        </w:rPr>
        <w:t xml:space="preserve">  </w:t>
      </w:r>
      <w:proofErr w:type="spellStart"/>
      <w:r>
        <w:rPr>
          <w:lang w:val="tr"/>
        </w:rPr>
        <w:t>nding</w:t>
      </w:r>
      <w:proofErr w:type="spellEnd"/>
      <w:r>
        <w:rPr>
          <w:lang w:val="tr"/>
        </w:rPr>
        <w:t xml:space="preserve">  (Yaşam  Süresi)</w:t>
      </w:r>
    </w:p>
    <w:p w14:paraId="0C7B566A" w14:textId="77777777" w:rsidR="008B6127" w:rsidRDefault="00150767">
      <w:pPr>
        <w:numPr>
          <w:ilvl w:val="1"/>
          <w:numId w:val="18"/>
        </w:numPr>
        <w:spacing w:after="47" w:line="240" w:lineRule="auto"/>
        <w:ind w:right="369" w:hanging="246"/>
        <w:jc w:val="left"/>
      </w:pPr>
      <w:r>
        <w:rPr>
          <w:lang w:val="tr"/>
        </w:rPr>
        <w:t xml:space="preserve">CDN (AL): CDN  düğümlerini popüler  içeriğin  kopyalarıyla   önceden yükleyin,    böylece    tüketicilere daha yakın  olur   (örneğin,  filmler);   yanıt  süresini  ve  ağ  trafiğini azaltmak  için  </w:t>
      </w:r>
      <w:proofErr w:type="spellStart"/>
      <w:r>
        <w:rPr>
          <w:lang w:val="tr"/>
        </w:rPr>
        <w:t>Netflix</w:t>
      </w:r>
      <w:proofErr w:type="spellEnd"/>
      <w:r>
        <w:rPr>
          <w:lang w:val="tr"/>
        </w:rPr>
        <w:t xml:space="preserve"> ve  diğerleri  tarafından kullanılır;  gün  veya  hafta</w:t>
      </w:r>
    </w:p>
    <w:p w14:paraId="72AEE98F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t xml:space="preserve">RIP (NL):   </w:t>
      </w:r>
      <w:proofErr w:type="spellStart"/>
      <w:r>
        <w:rPr>
          <w:lang w:val="tr"/>
        </w:rPr>
        <w:t>routing</w:t>
      </w:r>
      <w:proofErr w:type="spellEnd"/>
      <w:r>
        <w:rPr>
          <w:lang w:val="tr"/>
        </w:rPr>
        <w:t xml:space="preserve">  tablosunu  her  60  saniyede bir </w:t>
      </w:r>
      <w:proofErr w:type="spellStart"/>
      <w:r>
        <w:rPr>
          <w:lang w:val="tr"/>
        </w:rPr>
        <w:t>yenidenhesaplar</w:t>
      </w:r>
      <w:proofErr w:type="spellEnd"/>
      <w:r>
        <w:rPr>
          <w:lang w:val="tr"/>
        </w:rPr>
        <w:t xml:space="preserve"> ve en son  sürümü  kullanılacak  en iyi  yolların  ''önbelleği'' olarak tutar  (DV  atlamaları);ağ  topolojisi  çok  sık    değişmez  </w:t>
      </w:r>
    </w:p>
    <w:p w14:paraId="3B4316F9" w14:textId="77777777" w:rsidR="008B6127" w:rsidRDefault="00150767">
      <w:pPr>
        <w:numPr>
          <w:ilvl w:val="1"/>
          <w:numId w:val="18"/>
        </w:numPr>
        <w:spacing w:after="220" w:line="248" w:lineRule="auto"/>
        <w:ind w:right="369" w:hanging="246"/>
        <w:jc w:val="left"/>
      </w:pPr>
      <w:r>
        <w:rPr>
          <w:lang w:val="tr"/>
        </w:rPr>
        <w:t>ARP (DLL): nadiren  değişen      tekrarlanan aramaları  önlemek için IP adresinin  MAC     adreslerine son    eşlemelerinin  ARP  önbelleğini   tutar;  genellikle  20 dakika boyunca  önbelleğe alınır; Ethernet  anahtarları  tarafından  da kullanılır</w:t>
      </w:r>
    </w:p>
    <w:p w14:paraId="17D52A66" w14:textId="77777777" w:rsidR="008B6127" w:rsidRDefault="00150767">
      <w:pPr>
        <w:numPr>
          <w:ilvl w:val="0"/>
          <w:numId w:val="18"/>
        </w:numPr>
        <w:spacing w:after="236"/>
        <w:ind w:right="945" w:hanging="429"/>
      </w:pPr>
      <w:r>
        <w:rPr>
          <w:lang w:val="tr"/>
        </w:rPr>
        <w:t xml:space="preserve">(4 mark) Önbelleğe alınmış  durum   bilgilerinin kullanımıyla  performansı  ve  / veya  ölçeklenebilirliği  artırılabilen   bir Internet  protokolünün  (geçmiş ,  </w:t>
      </w:r>
      <w:proofErr w:type="spellStart"/>
      <w:r>
        <w:rPr>
          <w:lang w:val="tr"/>
        </w:rPr>
        <w:t>şimdikizamanveya</w:t>
      </w:r>
      <w:proofErr w:type="spellEnd"/>
      <w:r>
        <w:rPr>
          <w:lang w:val="tr"/>
        </w:rPr>
        <w:t xml:space="preserve">    gelecek) </w:t>
      </w:r>
      <w:r>
        <w:rPr>
          <w:b/>
          <w:lang w:val="tr"/>
        </w:rPr>
        <w:t xml:space="preserve"> </w:t>
      </w:r>
      <w:r>
        <w:rPr>
          <w:lang w:val="tr"/>
        </w:rPr>
        <w:t xml:space="preserve"> </w:t>
      </w:r>
      <w:r>
        <w:rPr>
          <w:b/>
          <w:lang w:val="tr"/>
        </w:rPr>
        <w:t xml:space="preserve"> başka</w:t>
      </w:r>
      <w:r>
        <w:rPr>
          <w:lang w:val="tr"/>
        </w:rPr>
        <w:t xml:space="preserve">  bir  örneğini </w:t>
      </w:r>
      <w:r>
        <w:rPr>
          <w:b/>
          <w:lang w:val="tr"/>
        </w:rPr>
        <w:t xml:space="preserve"> </w:t>
      </w:r>
      <w:r>
        <w:rPr>
          <w:lang w:val="tr"/>
        </w:rPr>
        <w:t xml:space="preserve"> verin.      Bu  iletişim   kuralının çalıştığı katmanı ve  </w:t>
      </w:r>
      <w:proofErr w:type="spellStart"/>
      <w:r>
        <w:rPr>
          <w:lang w:val="tr"/>
        </w:rPr>
        <w:t>önbelleğealmanın</w:t>
      </w:r>
      <w:proofErr w:type="spellEnd"/>
      <w:r>
        <w:rPr>
          <w:lang w:val="tr"/>
        </w:rPr>
        <w:t xml:space="preserve"> neden   yararlı olabileceğini   tanımlayın.   Yine,  </w:t>
      </w:r>
      <w:proofErr w:type="spellStart"/>
      <w:r>
        <w:rPr>
          <w:lang w:val="tr"/>
        </w:rPr>
        <w:t>please</w:t>
      </w:r>
      <w:proofErr w:type="spellEnd"/>
      <w:r>
        <w:rPr>
          <w:lang w:val="tr"/>
        </w:rPr>
        <w:t xml:space="preserve">  hangi  bilgilerin  önbelleğe alındığını , nerede     </w:t>
      </w:r>
      <w:proofErr w:type="spellStart"/>
      <w:r>
        <w:rPr>
          <w:lang w:val="tr"/>
        </w:rPr>
        <w:t>önbelleğealındığını</w:t>
      </w:r>
      <w:proofErr w:type="spellEnd"/>
      <w:r>
        <w:rPr>
          <w:lang w:val="tr"/>
        </w:rPr>
        <w:t xml:space="preserve"> ,   neden  ve  ne kadar  süreceğini netleştirin. </w:t>
      </w:r>
    </w:p>
    <w:p w14:paraId="67C839A8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lastRenderedPageBreak/>
        <w:t>HTTP/2 (AL):  istemcilere istenmeden önce    bile   içerik  sağlamak    için  sunucu  itme  özelliğini  kullanabilir;  ön getirme  kullanarak  gecikme süresini azaltır</w:t>
      </w:r>
    </w:p>
    <w:p w14:paraId="0758E17D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t xml:space="preserve">TCP (TL):  TCP yavaş  başlatmasını  yeniden    yapmak   zorunda kalmamak   için son  bir  IP   hedefi  için uyarılmış  </w:t>
      </w:r>
      <w:proofErr w:type="spellStart"/>
      <w:r>
        <w:rPr>
          <w:lang w:val="tr"/>
        </w:rPr>
        <w:t>cwnd'yi</w:t>
      </w:r>
      <w:proofErr w:type="spellEnd"/>
      <w:r>
        <w:rPr>
          <w:lang w:val="tr"/>
        </w:rPr>
        <w:t xml:space="preserve">   hatırlayabilir    </w:t>
      </w:r>
    </w:p>
    <w:p w14:paraId="77CF2AC2" w14:textId="77777777" w:rsidR="008B6127" w:rsidRDefault="00150767">
      <w:pPr>
        <w:numPr>
          <w:ilvl w:val="1"/>
          <w:numId w:val="18"/>
        </w:numPr>
        <w:spacing w:after="36" w:line="248" w:lineRule="auto"/>
        <w:ind w:right="369" w:hanging="246"/>
        <w:jc w:val="left"/>
      </w:pPr>
      <w:r>
        <w:rPr>
          <w:lang w:val="tr"/>
        </w:rPr>
        <w:t>Mobil IP (NL): mobil  düğümler  ve şu anda  hangi  ağda    oldukları  hakkında  IP/MAC  durum  bilgilerini  önbelleğe alabilir (</w:t>
      </w:r>
      <w:proofErr w:type="spellStart"/>
      <w:r>
        <w:rPr>
          <w:lang w:val="tr"/>
        </w:rPr>
        <w:t>örneğin,Ev</w:t>
      </w:r>
      <w:proofErr w:type="spellEnd"/>
      <w:r>
        <w:rPr>
          <w:lang w:val="tr"/>
        </w:rPr>
        <w:t xml:space="preserve"> Aracısı,  Yabancı  Ajan)  </w:t>
      </w:r>
    </w:p>
    <w:p w14:paraId="61A85713" w14:textId="77777777" w:rsidR="008B6127" w:rsidRDefault="00150767">
      <w:pPr>
        <w:pStyle w:val="Balk1"/>
        <w:spacing w:after="107"/>
        <w:ind w:left="495"/>
      </w:pPr>
      <w:proofErr w:type="spellStart"/>
      <w:r>
        <w:rPr>
          <w:lang w:val="tr"/>
        </w:rPr>
        <w:t>Fütüre</w:t>
      </w:r>
      <w:proofErr w:type="spellEnd"/>
      <w:r>
        <w:rPr>
          <w:lang w:val="tr"/>
        </w:rPr>
        <w:t xml:space="preserve">  </w:t>
      </w:r>
      <w:proofErr w:type="spellStart"/>
      <w:r>
        <w:rPr>
          <w:lang w:val="tr"/>
        </w:rPr>
        <w:t>AğLı</w:t>
      </w:r>
      <w:proofErr w:type="spellEnd"/>
      <w:r>
        <w:rPr>
          <w:lang w:val="tr"/>
        </w:rPr>
        <w:t xml:space="preserve">  Sistemler</w:t>
      </w:r>
    </w:p>
    <w:p w14:paraId="122164D3" w14:textId="77777777" w:rsidR="008B6127" w:rsidRDefault="00150767">
      <w:pPr>
        <w:spacing w:after="274"/>
        <w:ind w:left="485" w:right="945" w:hanging="485"/>
      </w:pPr>
      <w:r>
        <w:rPr>
          <w:lang w:val="tr"/>
        </w:rPr>
        <w:t xml:space="preserve">10 18. Carnegie Mellon Üniversitesi'ndeki    (CMU)            araştırmacılardan   yeni bir öneri, şehir kavşaklarındaki geleneksel  trafik  ışıklarından     kurtulmak ve bunun yerine  kavşaklardan araç  trafik  akışını  dinamik olarak  müzakere etmek ve  düzenlemek  için gelecekteki  kendi </w:t>
      </w:r>
      <w:proofErr w:type="spellStart"/>
      <w:r>
        <w:rPr>
          <w:lang w:val="tr"/>
        </w:rPr>
        <w:t>kendinegiden</w:t>
      </w:r>
      <w:proofErr w:type="spellEnd"/>
      <w:r>
        <w:rPr>
          <w:lang w:val="tr"/>
        </w:rPr>
        <w:t xml:space="preserve">  arabaların  kablosuz iletişim yeteneklerini   kullanmaktır.   Bunu     yaparak,    trafik  akışını iyileştirebileceğini ve  şehir içi  işe gidiş-geliş  sürelerini   yaklaşık%  30    azaltabileceklerini   iddia ediyorlar.</w:t>
      </w:r>
    </w:p>
    <w:p w14:paraId="26259BDD" w14:textId="77777777" w:rsidR="008B6127" w:rsidRDefault="00150767">
      <w:pPr>
        <w:numPr>
          <w:ilvl w:val="0"/>
          <w:numId w:val="19"/>
        </w:numPr>
        <w:spacing w:after="294"/>
        <w:ind w:right="380" w:hanging="429"/>
      </w:pPr>
      <w:r>
        <w:rPr>
          <w:lang w:val="tr"/>
        </w:rPr>
        <w:t xml:space="preserve">(2 mark)   Bu  yaklaşımın </w:t>
      </w:r>
      <w:r>
        <w:rPr>
          <w:b/>
          <w:lang w:val="tr"/>
        </w:rPr>
        <w:t>iyi</w:t>
      </w:r>
      <w:r>
        <w:rPr>
          <w:lang w:val="tr"/>
        </w:rPr>
        <w:t xml:space="preserve"> bir</w:t>
      </w:r>
      <w:r>
        <w:rPr>
          <w:b/>
          <w:lang w:val="tr"/>
        </w:rPr>
        <w:t xml:space="preserve"> fikir </w:t>
      </w:r>
      <w:r>
        <w:rPr>
          <w:lang w:val="tr"/>
        </w:rPr>
        <w:t xml:space="preserve"> mi yoksa </w:t>
      </w:r>
      <w:r>
        <w:rPr>
          <w:b/>
          <w:lang w:val="tr"/>
        </w:rPr>
        <w:t>kötü</w:t>
      </w:r>
      <w:r>
        <w:rPr>
          <w:lang w:val="tr"/>
        </w:rPr>
        <w:t xml:space="preserve">  bir </w:t>
      </w:r>
      <w:r>
        <w:rPr>
          <w:b/>
          <w:lang w:val="tr"/>
        </w:rPr>
        <w:t xml:space="preserve"> fikir mi</w:t>
      </w:r>
      <w:r>
        <w:rPr>
          <w:lang w:val="tr"/>
        </w:rPr>
        <w:t xml:space="preserve"> olduğunu  düşünüyorsun?  </w:t>
      </w:r>
      <w:proofErr w:type="spellStart"/>
      <w:r>
        <w:rPr>
          <w:lang w:val="tr"/>
        </w:rPr>
        <w:t>Nekadarda</w:t>
      </w:r>
      <w:proofErr w:type="spellEnd"/>
      <w:r>
        <w:rPr>
          <w:lang w:val="tr"/>
        </w:rPr>
        <w:t xml:space="preserve"> iyi?</w:t>
      </w:r>
    </w:p>
    <w:p w14:paraId="0BD94362" w14:textId="77777777" w:rsidR="008B6127" w:rsidRDefault="00150767">
      <w:pPr>
        <w:spacing w:after="288" w:line="248" w:lineRule="auto"/>
        <w:ind w:left="1081" w:right="246"/>
        <w:jc w:val="left"/>
      </w:pPr>
      <w:r>
        <w:rPr>
          <w:lang w:val="tr"/>
        </w:rPr>
        <w:t>İyi fikir:  verimliliği artırır,   insan  verimliliği,  çevresel  etkiler. Kötü  fikir:  riskli  ve  tehlikeli!</w:t>
      </w:r>
    </w:p>
    <w:p w14:paraId="28FAAEC4" w14:textId="77777777" w:rsidR="008B6127" w:rsidRDefault="00150767">
      <w:pPr>
        <w:numPr>
          <w:ilvl w:val="0"/>
          <w:numId w:val="19"/>
        </w:numPr>
        <w:spacing w:after="334"/>
        <w:ind w:right="380" w:hanging="429"/>
      </w:pPr>
      <w:r>
        <w:rPr>
          <w:lang w:val="tr"/>
        </w:rPr>
        <w:t xml:space="preserve">(3 mark) Kablosuz  ağ bilginiz   göz önüne  alındığında,    bu  yeni  yaklaşımla ilgili  bazı  teknik   sorunlar nelerdir?    Bunların </w:t>
      </w:r>
      <w:proofErr w:type="spellStart"/>
      <w:r>
        <w:rPr>
          <w:lang w:val="tr"/>
        </w:rPr>
        <w:t>üstesindennasıl</w:t>
      </w:r>
      <w:proofErr w:type="spellEnd"/>
      <w:r>
        <w:rPr>
          <w:lang w:val="tr"/>
        </w:rPr>
        <w:t xml:space="preserve"> gelinebilir?  </w:t>
      </w:r>
    </w:p>
    <w:p w14:paraId="340F5677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r>
        <w:rPr>
          <w:lang w:val="tr"/>
        </w:rPr>
        <w:t xml:space="preserve">kablosuz  kanal üzerinden  </w:t>
      </w:r>
      <w:proofErr w:type="spellStart"/>
      <w:r>
        <w:rPr>
          <w:lang w:val="tr"/>
        </w:rPr>
        <w:t>gerçekzamanlı</w:t>
      </w:r>
      <w:proofErr w:type="spellEnd"/>
      <w:r>
        <w:rPr>
          <w:lang w:val="tr"/>
        </w:rPr>
        <w:t xml:space="preserve">  güvenilir  iletişim gerektirir!</w:t>
      </w:r>
    </w:p>
    <w:p w14:paraId="4B74F516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proofErr w:type="gramStart"/>
      <w:r>
        <w:rPr>
          <w:lang w:val="tr"/>
        </w:rPr>
        <w:t>sınırlı</w:t>
      </w:r>
      <w:proofErr w:type="gramEnd"/>
      <w:r>
        <w:rPr>
          <w:lang w:val="tr"/>
        </w:rPr>
        <w:t xml:space="preserve"> menzilli  kablosuz  iletimler,  özellikle sis/yağmur/karda  </w:t>
      </w:r>
    </w:p>
    <w:p w14:paraId="60EB2F5F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r>
        <w:rPr>
          <w:lang w:val="tr"/>
        </w:rPr>
        <w:t xml:space="preserve">gürültü/parazit  nedeniyle   kablosuz  iletişimde yüksek hata  oranları  </w:t>
      </w:r>
    </w:p>
    <w:p w14:paraId="39853C4F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r>
        <w:rPr>
          <w:lang w:val="tr"/>
        </w:rPr>
        <w:t>tüm  araçlarda  uyumlu  teknolojiye  ihtiyaç duyar (yeni  veya  eski)</w:t>
      </w:r>
    </w:p>
    <w:p w14:paraId="476772A6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proofErr w:type="gramStart"/>
      <w:r>
        <w:rPr>
          <w:lang w:val="tr"/>
        </w:rPr>
        <w:t>kötü</w:t>
      </w:r>
      <w:proofErr w:type="gramEnd"/>
      <w:r>
        <w:rPr>
          <w:lang w:val="tr"/>
        </w:rPr>
        <w:t xml:space="preserve"> adamlar  trafik  kaosu üretmek  için  sinyal bozucu    kullanabilirsiniz!   </w:t>
      </w:r>
    </w:p>
    <w:p w14:paraId="66A61CE0" w14:textId="77777777" w:rsidR="008B6127" w:rsidRDefault="00150767">
      <w:pPr>
        <w:numPr>
          <w:ilvl w:val="1"/>
          <w:numId w:val="19"/>
        </w:numPr>
        <w:spacing w:after="288" w:line="248" w:lineRule="auto"/>
        <w:ind w:hanging="246"/>
        <w:jc w:val="left"/>
      </w:pPr>
      <w:proofErr w:type="gramStart"/>
      <w:r>
        <w:rPr>
          <w:lang w:val="tr"/>
        </w:rPr>
        <w:t>çözümler:  yeni</w:t>
      </w:r>
      <w:proofErr w:type="gramEnd"/>
      <w:r>
        <w:rPr>
          <w:lang w:val="tr"/>
        </w:rPr>
        <w:t xml:space="preserve">  protokoller; uluslararası  standartlar; </w:t>
      </w:r>
      <w:proofErr w:type="spellStart"/>
      <w:r>
        <w:rPr>
          <w:lang w:val="tr"/>
        </w:rPr>
        <w:t>govt</w:t>
      </w:r>
      <w:proofErr w:type="spellEnd"/>
      <w:r>
        <w:rPr>
          <w:lang w:val="tr"/>
        </w:rPr>
        <w:t xml:space="preserve">  düzenlemeleri</w:t>
      </w:r>
    </w:p>
    <w:p w14:paraId="0DAE9DA9" w14:textId="77777777" w:rsidR="008B6127" w:rsidRDefault="00150767">
      <w:pPr>
        <w:numPr>
          <w:ilvl w:val="0"/>
          <w:numId w:val="19"/>
        </w:numPr>
        <w:spacing w:after="334"/>
        <w:ind w:right="380" w:hanging="429"/>
      </w:pPr>
      <w:r>
        <w:rPr>
          <w:lang w:val="tr"/>
        </w:rPr>
        <w:t xml:space="preserve">(3 mark)   Akış kontrolü ve  tıkanıklık  kontrolü   bilginiz   göz önüne  alındığında,  bu  yeni  yaklaşımla  ilgili  bazı  teknik  zorluklar  nelerdir?     Bunların </w:t>
      </w:r>
      <w:proofErr w:type="spellStart"/>
      <w:r>
        <w:rPr>
          <w:lang w:val="tr"/>
        </w:rPr>
        <w:t>üstesindennasıl</w:t>
      </w:r>
      <w:proofErr w:type="spellEnd"/>
      <w:r>
        <w:rPr>
          <w:lang w:val="tr"/>
        </w:rPr>
        <w:t xml:space="preserve"> gelinebilir?  </w:t>
      </w:r>
    </w:p>
    <w:p w14:paraId="7EE31F87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r>
        <w:rPr>
          <w:lang w:val="tr"/>
        </w:rPr>
        <w:t xml:space="preserve">yoğun  saatlerde yüksek trafik  hacimleri  </w:t>
      </w:r>
    </w:p>
    <w:p w14:paraId="6A3D74A7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proofErr w:type="gramStart"/>
      <w:r>
        <w:rPr>
          <w:lang w:val="tr"/>
        </w:rPr>
        <w:t>patlamalı</w:t>
      </w:r>
      <w:proofErr w:type="gramEnd"/>
      <w:r>
        <w:rPr>
          <w:lang w:val="tr"/>
        </w:rPr>
        <w:t xml:space="preserve"> ve  öngörülemeyen  trafik</w:t>
      </w:r>
    </w:p>
    <w:p w14:paraId="52B11930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proofErr w:type="gramStart"/>
      <w:r>
        <w:rPr>
          <w:lang w:val="tr"/>
        </w:rPr>
        <w:t>heterojen</w:t>
      </w:r>
      <w:proofErr w:type="gramEnd"/>
      <w:r>
        <w:rPr>
          <w:lang w:val="tr"/>
        </w:rPr>
        <w:t xml:space="preserve"> hızlar</w:t>
      </w:r>
    </w:p>
    <w:p w14:paraId="6F201D34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proofErr w:type="gramStart"/>
      <w:r>
        <w:rPr>
          <w:lang w:val="tr"/>
        </w:rPr>
        <w:t>adalet</w:t>
      </w:r>
      <w:proofErr w:type="gramEnd"/>
      <w:r>
        <w:rPr>
          <w:lang w:val="tr"/>
        </w:rPr>
        <w:t xml:space="preserve"> sorunları  (nasıl    tanımlanır  ve  ölçülür)  </w:t>
      </w:r>
    </w:p>
    <w:p w14:paraId="3E0D3AC5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r>
        <w:rPr>
          <w:lang w:val="tr"/>
        </w:rPr>
        <w:t>değişen  koşullara dinamik olarak uyum sağlama    (örneğin,  şerit  kapatmalar,  kazalar)</w:t>
      </w:r>
    </w:p>
    <w:p w14:paraId="1C945A2E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proofErr w:type="spellStart"/>
      <w:proofErr w:type="gramStart"/>
      <w:r>
        <w:rPr>
          <w:lang w:val="tr"/>
        </w:rPr>
        <w:t>soldönüşler</w:t>
      </w:r>
      <w:proofErr w:type="spellEnd"/>
      <w:r>
        <w:rPr>
          <w:lang w:val="tr"/>
        </w:rPr>
        <w:t xml:space="preserve">  her</w:t>
      </w:r>
      <w:proofErr w:type="gramEnd"/>
      <w:r>
        <w:rPr>
          <w:lang w:val="tr"/>
        </w:rPr>
        <w:t xml:space="preserve"> zaman  sorunludur    (diğer tüm   </w:t>
      </w:r>
      <w:proofErr w:type="spellStart"/>
      <w:r>
        <w:rPr>
          <w:lang w:val="tr"/>
        </w:rPr>
        <w:t>yönlereengel</w:t>
      </w:r>
      <w:proofErr w:type="spellEnd"/>
      <w:r>
        <w:rPr>
          <w:lang w:val="tr"/>
        </w:rPr>
        <w:t xml:space="preserve">  olur)</w:t>
      </w:r>
    </w:p>
    <w:p w14:paraId="02545C8C" w14:textId="77777777" w:rsidR="008B6127" w:rsidRDefault="00150767">
      <w:pPr>
        <w:numPr>
          <w:ilvl w:val="1"/>
          <w:numId w:val="19"/>
        </w:numPr>
        <w:spacing w:after="288" w:line="248" w:lineRule="auto"/>
        <w:ind w:hanging="246"/>
        <w:jc w:val="left"/>
      </w:pPr>
      <w:proofErr w:type="spellStart"/>
      <w:proofErr w:type="gramStart"/>
      <w:r>
        <w:rPr>
          <w:lang w:val="tr"/>
        </w:rPr>
        <w:t>solutions</w:t>
      </w:r>
      <w:proofErr w:type="spellEnd"/>
      <w:r>
        <w:rPr>
          <w:lang w:val="tr"/>
        </w:rPr>
        <w:t xml:space="preserve">:  </w:t>
      </w:r>
      <w:proofErr w:type="spellStart"/>
      <w:r>
        <w:rPr>
          <w:lang w:val="tr"/>
        </w:rPr>
        <w:t>gerçekzamanlı</w:t>
      </w:r>
      <w:proofErr w:type="spellEnd"/>
      <w:proofErr w:type="gramEnd"/>
      <w:r>
        <w:rPr>
          <w:lang w:val="tr"/>
        </w:rPr>
        <w:t xml:space="preserve">  kontrol  protokolleri; uygunluk  testi; trafik  yasaları</w:t>
      </w:r>
    </w:p>
    <w:p w14:paraId="796F256C" w14:textId="77777777" w:rsidR="008B6127" w:rsidRDefault="00150767">
      <w:pPr>
        <w:numPr>
          <w:ilvl w:val="0"/>
          <w:numId w:val="19"/>
        </w:numPr>
        <w:spacing w:after="334"/>
        <w:ind w:right="380" w:hanging="429"/>
      </w:pPr>
      <w:r>
        <w:rPr>
          <w:lang w:val="tr"/>
        </w:rPr>
        <w:lastRenderedPageBreak/>
        <w:t xml:space="preserve">(2 mark) Bu   yeni  yaklaşımla  başka hangi  potansiyel  zorlukları   (teknik  veya  teknik olmayan)  görüyorsunuz?   Bunların </w:t>
      </w:r>
      <w:proofErr w:type="spellStart"/>
      <w:r>
        <w:rPr>
          <w:lang w:val="tr"/>
        </w:rPr>
        <w:t>üstesindennasıl</w:t>
      </w:r>
      <w:proofErr w:type="spellEnd"/>
      <w:r>
        <w:rPr>
          <w:lang w:val="tr"/>
        </w:rPr>
        <w:t xml:space="preserve"> gelinebilir?  </w:t>
      </w:r>
    </w:p>
    <w:p w14:paraId="37FB93C7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r>
        <w:rPr>
          <w:lang w:val="tr"/>
        </w:rPr>
        <w:t xml:space="preserve"> siber güvenlik sorunları:  trafik  sistemi  kötü  adamlar  tarafından  </w:t>
      </w:r>
      <w:proofErr w:type="spellStart"/>
      <w:r>
        <w:rPr>
          <w:lang w:val="tr"/>
        </w:rPr>
        <w:t>hacked</w:t>
      </w:r>
      <w:proofErr w:type="spellEnd"/>
      <w:r>
        <w:rPr>
          <w:lang w:val="tr"/>
        </w:rPr>
        <w:t xml:space="preserve">  alma</w:t>
      </w:r>
    </w:p>
    <w:p w14:paraId="4961074B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proofErr w:type="gramStart"/>
      <w:r>
        <w:rPr>
          <w:lang w:val="tr"/>
        </w:rPr>
        <w:t>kavşaklarda</w:t>
      </w:r>
      <w:proofErr w:type="gramEnd"/>
      <w:r>
        <w:rPr>
          <w:lang w:val="tr"/>
        </w:rPr>
        <w:t xml:space="preserve"> trafik  akışını   bozan düzenbaz yayalar </w:t>
      </w:r>
    </w:p>
    <w:p w14:paraId="2A61A575" w14:textId="77777777" w:rsidR="008B6127" w:rsidRDefault="00150767">
      <w:pPr>
        <w:numPr>
          <w:ilvl w:val="1"/>
          <w:numId w:val="19"/>
        </w:numPr>
        <w:spacing w:after="36" w:line="248" w:lineRule="auto"/>
        <w:ind w:hanging="246"/>
        <w:jc w:val="left"/>
      </w:pPr>
      <w:r>
        <w:rPr>
          <w:lang w:val="tr"/>
        </w:rPr>
        <w:t xml:space="preserve">insan tahrikli  araçlarla geriye dönük uyumluluk  </w:t>
      </w:r>
    </w:p>
    <w:p w14:paraId="7F1551D7" w14:textId="77777777" w:rsidR="008B6127" w:rsidRDefault="00150767">
      <w:pPr>
        <w:numPr>
          <w:ilvl w:val="1"/>
          <w:numId w:val="19"/>
        </w:numPr>
        <w:spacing w:after="288" w:line="248" w:lineRule="auto"/>
        <w:ind w:hanging="246"/>
        <w:jc w:val="left"/>
      </w:pPr>
      <w:proofErr w:type="gramStart"/>
      <w:r>
        <w:rPr>
          <w:lang w:val="tr"/>
        </w:rPr>
        <w:t>çözümler:  sıkı</w:t>
      </w:r>
      <w:proofErr w:type="gramEnd"/>
      <w:r>
        <w:rPr>
          <w:lang w:val="tr"/>
        </w:rPr>
        <w:t xml:space="preserve">  devlet  düzenlemeleri; izleme;  cezalar</w:t>
      </w:r>
    </w:p>
    <w:p w14:paraId="6FF1AB39" w14:textId="412FC09D" w:rsidR="008B6127" w:rsidRDefault="00150767">
      <w:pPr>
        <w:spacing w:after="0" w:line="259" w:lineRule="auto"/>
        <w:ind w:left="0" w:right="460" w:firstLine="0"/>
        <w:jc w:val="center"/>
      </w:pPr>
      <w:r>
        <w:rPr>
          <w:lang w:val="tr"/>
        </w:rPr>
        <w:t>SON ***</w:t>
      </w:r>
    </w:p>
    <w:sectPr w:rsidR="008B612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85" w:right="304" w:bottom="2335" w:left="811" w:header="708" w:footer="148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C007" w14:textId="77777777" w:rsidR="00BA16C6" w:rsidRDefault="00BA16C6">
      <w:pPr>
        <w:spacing w:after="0" w:line="240" w:lineRule="auto"/>
      </w:pPr>
      <w:r>
        <w:rPr>
          <w:lang w:val="tr"/>
        </w:rPr>
        <w:separator/>
      </w:r>
    </w:p>
  </w:endnote>
  <w:endnote w:type="continuationSeparator" w:id="0">
    <w:p w14:paraId="6EBF0418" w14:textId="77777777" w:rsidR="00BA16C6" w:rsidRDefault="00BA16C6">
      <w:pPr>
        <w:spacing w:after="0" w:line="240" w:lineRule="auto"/>
      </w:pPr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9276" w14:textId="77777777" w:rsidR="008B6127" w:rsidRDefault="00150767">
    <w:pPr>
      <w:spacing w:after="0" w:line="259" w:lineRule="auto"/>
      <w:ind w:left="489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AA72" w14:textId="77777777" w:rsidR="008B6127" w:rsidRDefault="00150767">
    <w:pPr>
      <w:spacing w:after="0" w:line="259" w:lineRule="auto"/>
      <w:ind w:left="489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E29C" w14:textId="77777777" w:rsidR="008B6127" w:rsidRDefault="00150767">
    <w:pPr>
      <w:spacing w:after="0" w:line="259" w:lineRule="auto"/>
      <w:ind w:left="489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E8D3" w14:textId="77777777" w:rsidR="008B6127" w:rsidRDefault="00150767">
    <w:pPr>
      <w:spacing w:after="0" w:line="259" w:lineRule="auto"/>
      <w:ind w:left="0" w:right="207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6A23" w14:textId="77777777" w:rsidR="008B6127" w:rsidRDefault="00150767">
    <w:pPr>
      <w:spacing w:after="0" w:line="259" w:lineRule="auto"/>
      <w:ind w:left="0" w:right="207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4F22" w14:textId="77777777" w:rsidR="008B6127" w:rsidRDefault="00150767">
    <w:pPr>
      <w:spacing w:after="0" w:line="259" w:lineRule="auto"/>
      <w:ind w:left="0" w:right="207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57A3" w14:textId="77777777" w:rsidR="008B6127" w:rsidRDefault="00150767">
    <w:pPr>
      <w:spacing w:after="0" w:line="259" w:lineRule="auto"/>
      <w:ind w:left="0" w:right="460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316A" w14:textId="77777777" w:rsidR="008B6127" w:rsidRDefault="00150767">
    <w:pPr>
      <w:spacing w:after="0" w:line="259" w:lineRule="auto"/>
      <w:ind w:left="0" w:right="460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45D2" w14:textId="77777777" w:rsidR="008B6127" w:rsidRDefault="00150767">
    <w:pPr>
      <w:spacing w:after="0" w:line="259" w:lineRule="auto"/>
      <w:ind w:left="0" w:right="460" w:firstLine="0"/>
      <w:jc w:val="center"/>
    </w:pPr>
    <w:r>
      <w:rPr>
        <w:lang w:val="tr"/>
      </w:rPr>
      <w:fldChar w:fldCharType="begin"/>
    </w:r>
    <w:r>
      <w:rPr>
        <w:lang w:val="tr"/>
      </w:rPr>
      <w:instrText xml:space="preserve"> PAGE   \* MERGEFORMAT </w:instrText>
    </w:r>
    <w:r>
      <w:rPr>
        <w:lang w:val="tr"/>
      </w:rPr>
      <w:fldChar w:fldCharType="separate"/>
    </w:r>
    <w:r>
      <w:rPr>
        <w:lang w:val="tr"/>
      </w:rPr>
      <w:t>1</w:t>
    </w:r>
    <w:r>
      <w:rPr>
        <w:lang w:val="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6CE2" w14:textId="77777777" w:rsidR="00BA16C6" w:rsidRDefault="00BA16C6">
      <w:pPr>
        <w:spacing w:after="0" w:line="240" w:lineRule="auto"/>
      </w:pPr>
      <w:r>
        <w:rPr>
          <w:lang w:val="tr"/>
        </w:rPr>
        <w:separator/>
      </w:r>
    </w:p>
  </w:footnote>
  <w:footnote w:type="continuationSeparator" w:id="0">
    <w:p w14:paraId="28A7D0AA" w14:textId="77777777" w:rsidR="00BA16C6" w:rsidRDefault="00BA16C6">
      <w:pPr>
        <w:spacing w:after="0" w:line="240" w:lineRule="auto"/>
      </w:pPr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06E6" w14:textId="77777777" w:rsidR="008B6127" w:rsidRDefault="008B612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F14B" w14:textId="77777777" w:rsidR="008B6127" w:rsidRDefault="008B6127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153F" w14:textId="77777777" w:rsidR="008B6127" w:rsidRDefault="008B6127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A970" w14:textId="77777777" w:rsidR="008B6127" w:rsidRDefault="00150767">
    <w:pPr>
      <w:spacing w:after="0" w:line="259" w:lineRule="auto"/>
      <w:ind w:left="-490" w:firstLine="0"/>
      <w:jc w:val="left"/>
    </w:pPr>
    <w:r>
      <w:rPr>
        <w:lang w:val="tr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56B4C" w14:textId="77777777" w:rsidR="008B6127" w:rsidRDefault="00150767">
    <w:pPr>
      <w:spacing w:after="0" w:line="259" w:lineRule="auto"/>
      <w:ind w:left="-490" w:firstLine="0"/>
      <w:jc w:val="left"/>
    </w:pPr>
    <w:r>
      <w:rPr>
        <w:lang w:val="tr"/>
      </w:rPr>
      <w:t>12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FCA9" w14:textId="77777777" w:rsidR="008B6127" w:rsidRDefault="00150767">
    <w:pPr>
      <w:spacing w:after="0" w:line="259" w:lineRule="auto"/>
      <w:ind w:left="-490" w:firstLine="0"/>
      <w:jc w:val="left"/>
    </w:pPr>
    <w:r>
      <w:rPr>
        <w:lang w:val="tr"/>
      </w:rPr>
      <w:t>12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6B3B" w14:textId="77777777" w:rsidR="008B6127" w:rsidRDefault="008B6127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A11E" w14:textId="77777777" w:rsidR="008B6127" w:rsidRDefault="008B6127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F65E" w14:textId="77777777" w:rsidR="008B6127" w:rsidRDefault="008B612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9B1"/>
    <w:multiLevelType w:val="hybridMultilevel"/>
    <w:tmpl w:val="6F1E4720"/>
    <w:lvl w:ilvl="0" w:tplc="EBA2623C">
      <w:start w:val="1"/>
      <w:numFmt w:val="lowerLetter"/>
      <w:lvlText w:val="(%1)"/>
      <w:lvlJc w:val="left"/>
      <w:pPr>
        <w:ind w:left="1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70A68C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8C6C0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9584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CB974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25B7A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78CE72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C61C6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C5072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79360C"/>
    <w:multiLevelType w:val="hybridMultilevel"/>
    <w:tmpl w:val="3488C936"/>
    <w:lvl w:ilvl="0" w:tplc="97D200FC">
      <w:start w:val="1"/>
      <w:numFmt w:val="lowerLetter"/>
      <w:lvlText w:val="(%1)"/>
      <w:lvlJc w:val="left"/>
      <w:pPr>
        <w:ind w:left="10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4897A">
      <w:start w:val="1"/>
      <w:numFmt w:val="lowerLetter"/>
      <w:lvlText w:val="%2"/>
      <w:lvlJc w:val="left"/>
      <w:pPr>
        <w:ind w:left="1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068B0">
      <w:start w:val="1"/>
      <w:numFmt w:val="lowerRoman"/>
      <w:lvlText w:val="%3"/>
      <w:lvlJc w:val="left"/>
      <w:pPr>
        <w:ind w:left="2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88C774">
      <w:start w:val="1"/>
      <w:numFmt w:val="decimal"/>
      <w:lvlText w:val="%4"/>
      <w:lvlJc w:val="left"/>
      <w:pPr>
        <w:ind w:left="3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4904E">
      <w:start w:val="1"/>
      <w:numFmt w:val="lowerLetter"/>
      <w:lvlText w:val="%5"/>
      <w:lvlJc w:val="left"/>
      <w:pPr>
        <w:ind w:left="3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E23CBC">
      <w:start w:val="1"/>
      <w:numFmt w:val="lowerRoman"/>
      <w:lvlText w:val="%6"/>
      <w:lvlJc w:val="left"/>
      <w:pPr>
        <w:ind w:left="4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E3072">
      <w:start w:val="1"/>
      <w:numFmt w:val="decimal"/>
      <w:lvlText w:val="%7"/>
      <w:lvlJc w:val="left"/>
      <w:pPr>
        <w:ind w:left="53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A850E8">
      <w:start w:val="1"/>
      <w:numFmt w:val="lowerLetter"/>
      <w:lvlText w:val="%8"/>
      <w:lvlJc w:val="left"/>
      <w:pPr>
        <w:ind w:left="60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4CE08">
      <w:start w:val="1"/>
      <w:numFmt w:val="lowerRoman"/>
      <w:lvlText w:val="%9"/>
      <w:lvlJc w:val="left"/>
      <w:pPr>
        <w:ind w:left="67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FF3C64"/>
    <w:multiLevelType w:val="hybridMultilevel"/>
    <w:tmpl w:val="139A5770"/>
    <w:lvl w:ilvl="0" w:tplc="B558A00A">
      <w:start w:val="1"/>
      <w:numFmt w:val="lowerLetter"/>
      <w:lvlText w:val="(%1)"/>
      <w:lvlJc w:val="left"/>
      <w:pPr>
        <w:ind w:left="1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C86F0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8AA68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E5958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8ABC8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46600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A4838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02514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032CE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DA4CA6"/>
    <w:multiLevelType w:val="hybridMultilevel"/>
    <w:tmpl w:val="7494D6AC"/>
    <w:lvl w:ilvl="0" w:tplc="41E8C3CC">
      <w:start w:val="1"/>
      <w:numFmt w:val="lowerLetter"/>
      <w:lvlText w:val="(%1)"/>
      <w:lvlJc w:val="left"/>
      <w:pPr>
        <w:ind w:left="1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E6406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82C6C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A6D1C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921C60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46CD2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F0AC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C2322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2EE08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0453B9"/>
    <w:multiLevelType w:val="hybridMultilevel"/>
    <w:tmpl w:val="3CD05C80"/>
    <w:lvl w:ilvl="0" w:tplc="F176C11C">
      <w:start w:val="1"/>
      <w:numFmt w:val="lowerLetter"/>
      <w:lvlText w:val="(%1)"/>
      <w:lvlJc w:val="left"/>
      <w:pPr>
        <w:ind w:left="1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CD668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D837F4">
      <w:start w:val="1"/>
      <w:numFmt w:val="bullet"/>
      <w:lvlText w:val="▪"/>
      <w:lvlJc w:val="left"/>
      <w:pPr>
        <w:ind w:left="2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0BE0A">
      <w:start w:val="1"/>
      <w:numFmt w:val="bullet"/>
      <w:lvlText w:val="•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24396">
      <w:start w:val="1"/>
      <w:numFmt w:val="bullet"/>
      <w:lvlText w:val="o"/>
      <w:lvlJc w:val="left"/>
      <w:pPr>
        <w:ind w:left="3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25CBC">
      <w:start w:val="1"/>
      <w:numFmt w:val="bullet"/>
      <w:lvlText w:val="▪"/>
      <w:lvlJc w:val="left"/>
      <w:pPr>
        <w:ind w:left="4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B22FE2">
      <w:start w:val="1"/>
      <w:numFmt w:val="bullet"/>
      <w:lvlText w:val="•"/>
      <w:lvlJc w:val="left"/>
      <w:pPr>
        <w:ind w:left="5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10A34E">
      <w:start w:val="1"/>
      <w:numFmt w:val="bullet"/>
      <w:lvlText w:val="o"/>
      <w:lvlJc w:val="left"/>
      <w:pPr>
        <w:ind w:left="5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6B922">
      <w:start w:val="1"/>
      <w:numFmt w:val="bullet"/>
      <w:lvlText w:val="▪"/>
      <w:lvlJc w:val="left"/>
      <w:pPr>
        <w:ind w:left="6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E0F8C"/>
    <w:multiLevelType w:val="hybridMultilevel"/>
    <w:tmpl w:val="31B68992"/>
    <w:lvl w:ilvl="0" w:tplc="47B8BDB4">
      <w:start w:val="1"/>
      <w:numFmt w:val="lowerLetter"/>
      <w:lvlText w:val="(%1)"/>
      <w:lvlJc w:val="left"/>
      <w:pPr>
        <w:ind w:left="11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EC3036">
      <w:start w:val="1"/>
      <w:numFmt w:val="lowerLetter"/>
      <w:lvlText w:val="%2"/>
      <w:lvlJc w:val="left"/>
      <w:pPr>
        <w:ind w:left="17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FEB868">
      <w:start w:val="1"/>
      <w:numFmt w:val="lowerRoman"/>
      <w:lvlText w:val="%3"/>
      <w:lvlJc w:val="left"/>
      <w:pPr>
        <w:ind w:left="24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4504E">
      <w:start w:val="1"/>
      <w:numFmt w:val="decimal"/>
      <w:lvlText w:val="%4"/>
      <w:lvlJc w:val="left"/>
      <w:pPr>
        <w:ind w:left="3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8AF98">
      <w:start w:val="1"/>
      <w:numFmt w:val="lowerLetter"/>
      <w:lvlText w:val="%5"/>
      <w:lvlJc w:val="left"/>
      <w:pPr>
        <w:ind w:left="3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20C5E">
      <w:start w:val="1"/>
      <w:numFmt w:val="lowerRoman"/>
      <w:lvlText w:val="%6"/>
      <w:lvlJc w:val="left"/>
      <w:pPr>
        <w:ind w:left="4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46C84">
      <w:start w:val="1"/>
      <w:numFmt w:val="decimal"/>
      <w:lvlText w:val="%7"/>
      <w:lvlJc w:val="left"/>
      <w:pPr>
        <w:ind w:left="5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744972">
      <w:start w:val="1"/>
      <w:numFmt w:val="lowerLetter"/>
      <w:lvlText w:val="%8"/>
      <w:lvlJc w:val="left"/>
      <w:pPr>
        <w:ind w:left="6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84802">
      <w:start w:val="1"/>
      <w:numFmt w:val="lowerRoman"/>
      <w:lvlText w:val="%9"/>
      <w:lvlJc w:val="left"/>
      <w:pPr>
        <w:ind w:left="6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9730D1"/>
    <w:multiLevelType w:val="hybridMultilevel"/>
    <w:tmpl w:val="E6FCFBF2"/>
    <w:lvl w:ilvl="0" w:tplc="2E16813A">
      <w:start w:val="1"/>
      <w:numFmt w:val="lowerLetter"/>
      <w:lvlText w:val="(%1)"/>
      <w:lvlJc w:val="left"/>
      <w:pPr>
        <w:ind w:left="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64B9C">
      <w:start w:val="1"/>
      <w:numFmt w:val="bullet"/>
      <w:lvlText w:val="-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C0712">
      <w:start w:val="1"/>
      <w:numFmt w:val="bullet"/>
      <w:lvlText w:val="▪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4D942">
      <w:start w:val="1"/>
      <w:numFmt w:val="bullet"/>
      <w:lvlText w:val="•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C0806">
      <w:start w:val="1"/>
      <w:numFmt w:val="bullet"/>
      <w:lvlText w:val="o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83580">
      <w:start w:val="1"/>
      <w:numFmt w:val="bullet"/>
      <w:lvlText w:val="▪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1E33F8">
      <w:start w:val="1"/>
      <w:numFmt w:val="bullet"/>
      <w:lvlText w:val="•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83366">
      <w:start w:val="1"/>
      <w:numFmt w:val="bullet"/>
      <w:lvlText w:val="o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AB732">
      <w:start w:val="1"/>
      <w:numFmt w:val="bullet"/>
      <w:lvlText w:val="▪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AA1D42"/>
    <w:multiLevelType w:val="hybridMultilevel"/>
    <w:tmpl w:val="2D2445C6"/>
    <w:lvl w:ilvl="0" w:tplc="24A656A2">
      <w:start w:val="1"/>
      <w:numFmt w:val="lowerLetter"/>
      <w:lvlText w:val="(%1)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833E8">
      <w:start w:val="1"/>
      <w:numFmt w:val="bullet"/>
      <w:lvlText w:val="-"/>
      <w:lvlJc w:val="left"/>
      <w:pPr>
        <w:ind w:left="1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B23318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C4D00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AA284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6C8136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22A55E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A4F8C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7AE4A8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606DA1"/>
    <w:multiLevelType w:val="hybridMultilevel"/>
    <w:tmpl w:val="F32ED246"/>
    <w:lvl w:ilvl="0" w:tplc="71F436D2">
      <w:start w:val="4"/>
      <w:numFmt w:val="lowerLetter"/>
      <w:lvlText w:val="(%1)"/>
      <w:lvlJc w:val="left"/>
      <w:pPr>
        <w:ind w:left="1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AA1B4">
      <w:start w:val="1"/>
      <w:numFmt w:val="lowerLetter"/>
      <w:lvlText w:val="%2"/>
      <w:lvlJc w:val="left"/>
      <w:pPr>
        <w:ind w:left="17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EE522">
      <w:start w:val="1"/>
      <w:numFmt w:val="lowerRoman"/>
      <w:lvlText w:val="%3"/>
      <w:lvlJc w:val="left"/>
      <w:pPr>
        <w:ind w:left="24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4CD82">
      <w:start w:val="1"/>
      <w:numFmt w:val="decimal"/>
      <w:lvlText w:val="%4"/>
      <w:lvlJc w:val="left"/>
      <w:pPr>
        <w:ind w:left="31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4968E">
      <w:start w:val="1"/>
      <w:numFmt w:val="lowerLetter"/>
      <w:lvlText w:val="%5"/>
      <w:lvlJc w:val="left"/>
      <w:pPr>
        <w:ind w:left="38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6E836">
      <w:start w:val="1"/>
      <w:numFmt w:val="lowerRoman"/>
      <w:lvlText w:val="%6"/>
      <w:lvlJc w:val="left"/>
      <w:pPr>
        <w:ind w:left="4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A2FC2">
      <w:start w:val="1"/>
      <w:numFmt w:val="decimal"/>
      <w:lvlText w:val="%7"/>
      <w:lvlJc w:val="left"/>
      <w:pPr>
        <w:ind w:left="5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E288C">
      <w:start w:val="1"/>
      <w:numFmt w:val="lowerLetter"/>
      <w:lvlText w:val="%8"/>
      <w:lvlJc w:val="left"/>
      <w:pPr>
        <w:ind w:left="60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C4E3E">
      <w:start w:val="1"/>
      <w:numFmt w:val="lowerRoman"/>
      <w:lvlText w:val="%9"/>
      <w:lvlJc w:val="left"/>
      <w:pPr>
        <w:ind w:left="67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905989"/>
    <w:multiLevelType w:val="hybridMultilevel"/>
    <w:tmpl w:val="38C2BF94"/>
    <w:lvl w:ilvl="0" w:tplc="494E8C5C">
      <w:start w:val="1"/>
      <w:numFmt w:val="lowerLetter"/>
      <w:lvlText w:val="(%1)"/>
      <w:lvlJc w:val="left"/>
      <w:pPr>
        <w:ind w:left="1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52E830">
      <w:start w:val="1"/>
      <w:numFmt w:val="bullet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8451B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A6569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2EA93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00C8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4B8B2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5E73C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651F4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B21898"/>
    <w:multiLevelType w:val="hybridMultilevel"/>
    <w:tmpl w:val="6292ED76"/>
    <w:lvl w:ilvl="0" w:tplc="4FC823EE">
      <w:start w:val="1"/>
      <w:numFmt w:val="lowerLetter"/>
      <w:lvlText w:val="(%1)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6C906">
      <w:start w:val="1"/>
      <w:numFmt w:val="bullet"/>
      <w:lvlText w:val="-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E3F66">
      <w:start w:val="1"/>
      <w:numFmt w:val="bullet"/>
      <w:lvlText w:val="▪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A404A">
      <w:start w:val="1"/>
      <w:numFmt w:val="bullet"/>
      <w:lvlText w:val="•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46191A">
      <w:start w:val="1"/>
      <w:numFmt w:val="bullet"/>
      <w:lvlText w:val="o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D45604">
      <w:start w:val="1"/>
      <w:numFmt w:val="bullet"/>
      <w:lvlText w:val="▪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0A0A24">
      <w:start w:val="1"/>
      <w:numFmt w:val="bullet"/>
      <w:lvlText w:val="•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6DAA6">
      <w:start w:val="1"/>
      <w:numFmt w:val="bullet"/>
      <w:lvlText w:val="o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A184C">
      <w:start w:val="1"/>
      <w:numFmt w:val="bullet"/>
      <w:lvlText w:val="▪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DF6150"/>
    <w:multiLevelType w:val="hybridMultilevel"/>
    <w:tmpl w:val="EBEC6E7C"/>
    <w:lvl w:ilvl="0" w:tplc="0902DE62">
      <w:start w:val="1"/>
      <w:numFmt w:val="lowerLetter"/>
      <w:lvlText w:val="(%1)"/>
      <w:lvlJc w:val="left"/>
      <w:pPr>
        <w:ind w:left="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C81D88">
      <w:start w:val="1"/>
      <w:numFmt w:val="bullet"/>
      <w:lvlText w:val="-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0CF20">
      <w:start w:val="1"/>
      <w:numFmt w:val="bullet"/>
      <w:lvlText w:val="▪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4A416">
      <w:start w:val="1"/>
      <w:numFmt w:val="bullet"/>
      <w:lvlText w:val="•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46776">
      <w:start w:val="1"/>
      <w:numFmt w:val="bullet"/>
      <w:lvlText w:val="o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05B86">
      <w:start w:val="1"/>
      <w:numFmt w:val="bullet"/>
      <w:lvlText w:val="▪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0835E">
      <w:start w:val="1"/>
      <w:numFmt w:val="bullet"/>
      <w:lvlText w:val="•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A0AFA">
      <w:start w:val="1"/>
      <w:numFmt w:val="bullet"/>
      <w:lvlText w:val="o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8594E">
      <w:start w:val="1"/>
      <w:numFmt w:val="bullet"/>
      <w:lvlText w:val="▪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E76AB4"/>
    <w:multiLevelType w:val="hybridMultilevel"/>
    <w:tmpl w:val="9398DCDC"/>
    <w:lvl w:ilvl="0" w:tplc="6608BBC2">
      <w:start w:val="1"/>
      <w:numFmt w:val="lowerLetter"/>
      <w:lvlText w:val="(%1)"/>
      <w:lvlJc w:val="left"/>
      <w:pPr>
        <w:ind w:left="1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27F72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6F176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EB496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4D820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6296E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927218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A4594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165752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A62BC"/>
    <w:multiLevelType w:val="hybridMultilevel"/>
    <w:tmpl w:val="1746216C"/>
    <w:lvl w:ilvl="0" w:tplc="7A50D13E">
      <w:start w:val="1"/>
      <w:numFmt w:val="lowerLetter"/>
      <w:lvlText w:val="(%1)"/>
      <w:lvlJc w:val="left"/>
      <w:pPr>
        <w:ind w:left="1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4FA14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4638A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144B74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B02F36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E6DE1C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0B752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E10C0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2424C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B1352B"/>
    <w:multiLevelType w:val="hybridMultilevel"/>
    <w:tmpl w:val="ED16EDD8"/>
    <w:lvl w:ilvl="0" w:tplc="06BCDC5C">
      <w:start w:val="1"/>
      <w:numFmt w:val="lowerLetter"/>
      <w:lvlText w:val="(%1)"/>
      <w:lvlJc w:val="left"/>
      <w:pPr>
        <w:ind w:left="1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6E6836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44D780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A5C3A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AEFA2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B45214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A22F8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0B544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EB6F2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827E4E"/>
    <w:multiLevelType w:val="hybridMultilevel"/>
    <w:tmpl w:val="B13C01BC"/>
    <w:lvl w:ilvl="0" w:tplc="078863D2">
      <w:start w:val="1"/>
      <w:numFmt w:val="lowerLetter"/>
      <w:lvlText w:val="(%1)"/>
      <w:lvlJc w:val="left"/>
      <w:pPr>
        <w:ind w:left="1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8534A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63F06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E7EB4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B2FD52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E7866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46DD8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8781C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279DE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4B2564"/>
    <w:multiLevelType w:val="hybridMultilevel"/>
    <w:tmpl w:val="3724CFC6"/>
    <w:lvl w:ilvl="0" w:tplc="88464A2A">
      <w:start w:val="1"/>
      <w:numFmt w:val="lowerLetter"/>
      <w:lvlText w:val="(%1)"/>
      <w:lvlJc w:val="left"/>
      <w:pPr>
        <w:ind w:left="1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ADC92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63664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F6C12A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22E06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EF18E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EB86E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8AD80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A198A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C95B0E"/>
    <w:multiLevelType w:val="hybridMultilevel"/>
    <w:tmpl w:val="CCEE8536"/>
    <w:lvl w:ilvl="0" w:tplc="CF98B6E4">
      <w:start w:val="1"/>
      <w:numFmt w:val="lowerLetter"/>
      <w:lvlText w:val="(%1)"/>
      <w:lvlJc w:val="left"/>
      <w:pPr>
        <w:ind w:left="11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AE88D2">
      <w:start w:val="1"/>
      <w:numFmt w:val="lowerLetter"/>
      <w:lvlText w:val="%2"/>
      <w:lvlJc w:val="left"/>
      <w:pPr>
        <w:ind w:left="17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86518">
      <w:start w:val="1"/>
      <w:numFmt w:val="lowerRoman"/>
      <w:lvlText w:val="%3"/>
      <w:lvlJc w:val="left"/>
      <w:pPr>
        <w:ind w:left="24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84CB14">
      <w:start w:val="1"/>
      <w:numFmt w:val="decimal"/>
      <w:lvlText w:val="%4"/>
      <w:lvlJc w:val="left"/>
      <w:pPr>
        <w:ind w:left="3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C6CE8">
      <w:start w:val="1"/>
      <w:numFmt w:val="lowerLetter"/>
      <w:lvlText w:val="%5"/>
      <w:lvlJc w:val="left"/>
      <w:pPr>
        <w:ind w:left="3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EDFCE">
      <w:start w:val="1"/>
      <w:numFmt w:val="lowerRoman"/>
      <w:lvlText w:val="%6"/>
      <w:lvlJc w:val="left"/>
      <w:pPr>
        <w:ind w:left="4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64AF8">
      <w:start w:val="1"/>
      <w:numFmt w:val="decimal"/>
      <w:lvlText w:val="%7"/>
      <w:lvlJc w:val="left"/>
      <w:pPr>
        <w:ind w:left="5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6D7D0">
      <w:start w:val="1"/>
      <w:numFmt w:val="lowerLetter"/>
      <w:lvlText w:val="%8"/>
      <w:lvlJc w:val="left"/>
      <w:pPr>
        <w:ind w:left="6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89B62">
      <w:start w:val="1"/>
      <w:numFmt w:val="lowerRoman"/>
      <w:lvlText w:val="%9"/>
      <w:lvlJc w:val="left"/>
      <w:pPr>
        <w:ind w:left="6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225080"/>
    <w:multiLevelType w:val="hybridMultilevel"/>
    <w:tmpl w:val="0852B306"/>
    <w:lvl w:ilvl="0" w:tplc="84620C12">
      <w:start w:val="1"/>
      <w:numFmt w:val="lowerLetter"/>
      <w:lvlText w:val="(%1)"/>
      <w:lvlJc w:val="left"/>
      <w:pPr>
        <w:ind w:left="1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4ACFC">
      <w:start w:val="1"/>
      <w:numFmt w:val="lowerLetter"/>
      <w:lvlText w:val="%2"/>
      <w:lvlJc w:val="left"/>
      <w:pPr>
        <w:ind w:left="1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4008AE">
      <w:start w:val="1"/>
      <w:numFmt w:val="lowerRoman"/>
      <w:lvlText w:val="%3"/>
      <w:lvlJc w:val="left"/>
      <w:pPr>
        <w:ind w:left="24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21968">
      <w:start w:val="1"/>
      <w:numFmt w:val="decimal"/>
      <w:lvlText w:val="%4"/>
      <w:lvlJc w:val="left"/>
      <w:pPr>
        <w:ind w:left="31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6970C">
      <w:start w:val="1"/>
      <w:numFmt w:val="lowerLetter"/>
      <w:lvlText w:val="%5"/>
      <w:lvlJc w:val="left"/>
      <w:pPr>
        <w:ind w:left="38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ACB6E">
      <w:start w:val="1"/>
      <w:numFmt w:val="lowerRoman"/>
      <w:lvlText w:val="%6"/>
      <w:lvlJc w:val="left"/>
      <w:pPr>
        <w:ind w:left="46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8B838">
      <w:start w:val="1"/>
      <w:numFmt w:val="decimal"/>
      <w:lvlText w:val="%7"/>
      <w:lvlJc w:val="left"/>
      <w:pPr>
        <w:ind w:left="53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03A4A">
      <w:start w:val="1"/>
      <w:numFmt w:val="lowerLetter"/>
      <w:lvlText w:val="%8"/>
      <w:lvlJc w:val="left"/>
      <w:pPr>
        <w:ind w:left="60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E4C54">
      <w:start w:val="1"/>
      <w:numFmt w:val="lowerRoman"/>
      <w:lvlText w:val="%9"/>
      <w:lvlJc w:val="left"/>
      <w:pPr>
        <w:ind w:left="6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5"/>
  </w:num>
  <w:num w:numId="5">
    <w:abstractNumId w:val="14"/>
  </w:num>
  <w:num w:numId="6">
    <w:abstractNumId w:val="18"/>
  </w:num>
  <w:num w:numId="7">
    <w:abstractNumId w:val="12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17"/>
  </w:num>
  <w:num w:numId="14">
    <w:abstractNumId w:val="7"/>
  </w:num>
  <w:num w:numId="15">
    <w:abstractNumId w:val="10"/>
  </w:num>
  <w:num w:numId="16">
    <w:abstractNumId w:val="6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27"/>
    <w:rsid w:val="00150767"/>
    <w:rsid w:val="00783D71"/>
    <w:rsid w:val="008B6127"/>
    <w:rsid w:val="00A3424A"/>
    <w:rsid w:val="00BA16C6"/>
    <w:rsid w:val="00F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1E41"/>
  <w15:docId w15:val="{C0FAC4EA-02C1-41BB-8DFC-424129B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60" w:lineRule="auto"/>
      <w:ind w:left="499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77"/>
      <w:ind w:left="499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FB52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2740</Words>
  <Characters>15622</Characters>
  <Application>Microsoft Office Word</Application>
  <DocSecurity>0</DocSecurity>
  <Lines>130</Lines>
  <Paragraphs>36</Paragraphs>
  <ScaleCrop>false</ScaleCrop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Eskin</dc:creator>
  <cp:keywords/>
  <cp:lastModifiedBy>Hasan Eskin</cp:lastModifiedBy>
  <cp:revision>1</cp:revision>
  <dcterms:created xsi:type="dcterms:W3CDTF">2021-06-23T21:27:00Z</dcterms:created>
  <dcterms:modified xsi:type="dcterms:W3CDTF">2021-06-23T21:28:00Z</dcterms:modified>
</cp:coreProperties>
</file>