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1FE78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Requirements &amp; Assumptions Document — SALESTORM</w:t>
      </w:r>
    </w:p>
    <w:p w14:paraId="71CC04F4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1.1 Project Title</w:t>
      </w:r>
    </w:p>
    <w:p w14:paraId="3AE6E9CB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SALESTORM – High-Scale E-Commerce Flash Sale System</w:t>
      </w:r>
    </w:p>
    <w:p w14:paraId="47A3F2FA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1.2 Problem Statement</w:t>
      </w:r>
    </w:p>
    <w:p w14:paraId="77AD3FAD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SALESTORM is a high-volume e-commerce platform designed to handle flash-sale scenarios where thousands of customers attempt to purchase a limited-stock product simultaneously.</w:t>
      </w:r>
    </w:p>
    <w:p w14:paraId="4C70CE67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 xml:space="preserve">The system must support </w:t>
      </w:r>
      <w:r w:rsidRPr="00730B7D">
        <w:rPr>
          <w:rFonts w:ascii="Times New Roman" w:hAnsi="Times New Roman" w:cs="Times New Roman"/>
          <w:b/>
          <w:bCs/>
          <w:sz w:val="24"/>
          <w:szCs w:val="24"/>
        </w:rPr>
        <w:t>10,000 concurrent purchase requests for only 100 available units</w:t>
      </w:r>
      <w:r w:rsidRPr="00730B7D">
        <w:rPr>
          <w:rFonts w:ascii="Times New Roman" w:hAnsi="Times New Roman" w:cs="Times New Roman"/>
          <w:sz w:val="24"/>
          <w:szCs w:val="24"/>
        </w:rPr>
        <w:t>, while preventing inventory overselling, duplicate reservations, duplicate payments, and inconsistent orders.</w:t>
      </w:r>
    </w:p>
    <w:p w14:paraId="1EAB1751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system must also remain reliable when payment gateways, databases, or downstream services temporarily fail.</w:t>
      </w:r>
    </w:p>
    <w:p w14:paraId="24AA465C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61071CEA">
          <v:rect id="_x0000_i1199" style="width:0;height:1.5pt" o:hralign="center" o:hrstd="t" o:hr="t" fillcolor="#a0a0a0" stroked="f"/>
        </w:pict>
      </w:r>
    </w:p>
    <w:p w14:paraId="3359F949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1.3 Business Goal</w:t>
      </w:r>
    </w:p>
    <w:p w14:paraId="1DBD3266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 xml:space="preserve">The primary goal is to design a </w:t>
      </w:r>
      <w:r w:rsidRPr="00730B7D">
        <w:rPr>
          <w:rFonts w:ascii="Times New Roman" w:hAnsi="Times New Roman" w:cs="Times New Roman"/>
          <w:b/>
          <w:bCs/>
          <w:sz w:val="24"/>
          <w:szCs w:val="24"/>
        </w:rPr>
        <w:t>scalable, reliable, and concurrency-safe e-commerce architecture</w:t>
      </w:r>
      <w:r w:rsidRPr="00730B7D">
        <w:rPr>
          <w:rFonts w:ascii="Times New Roman" w:hAnsi="Times New Roman" w:cs="Times New Roman"/>
          <w:sz w:val="24"/>
          <w:szCs w:val="24"/>
        </w:rPr>
        <w:t xml:space="preserve"> that:</w:t>
      </w:r>
    </w:p>
    <w:p w14:paraId="7E433477" w14:textId="77777777" w:rsidR="00730B7D" w:rsidRPr="00730B7D" w:rsidRDefault="00730B7D" w:rsidP="00730B7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Handles sudden traffic spikes.</w:t>
      </w:r>
    </w:p>
    <w:p w14:paraId="7340A905" w14:textId="77777777" w:rsidR="00730B7D" w:rsidRPr="00730B7D" w:rsidRDefault="00730B7D" w:rsidP="00730B7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Prevents inventory overselling.</w:t>
      </w:r>
    </w:p>
    <w:p w14:paraId="12A12552" w14:textId="77777777" w:rsidR="00730B7D" w:rsidRPr="00730B7D" w:rsidRDefault="00730B7D" w:rsidP="00730B7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Provides temporary inventory reservations.</w:t>
      </w:r>
    </w:p>
    <w:p w14:paraId="4B21820C" w14:textId="77777777" w:rsidR="00730B7D" w:rsidRPr="00730B7D" w:rsidRDefault="00730B7D" w:rsidP="00730B7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Prevents duplicate transactions.</w:t>
      </w:r>
    </w:p>
    <w:p w14:paraId="5F86D63B" w14:textId="77777777" w:rsidR="00730B7D" w:rsidRPr="00730B7D" w:rsidRDefault="00730B7D" w:rsidP="00730B7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Safely processes payments.</w:t>
      </w:r>
    </w:p>
    <w:p w14:paraId="52D58766" w14:textId="77777777" w:rsidR="00730B7D" w:rsidRPr="00730B7D" w:rsidRDefault="00730B7D" w:rsidP="00730B7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Maintains a consistent order lifecycle.</w:t>
      </w:r>
    </w:p>
    <w:p w14:paraId="64B83875" w14:textId="77777777" w:rsidR="00730B7D" w:rsidRPr="00730B7D" w:rsidRDefault="00730B7D" w:rsidP="00730B7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Recovers from service and infrastructure failures.</w:t>
      </w:r>
    </w:p>
    <w:p w14:paraId="0A5AC9A2" w14:textId="77777777" w:rsidR="00730B7D" w:rsidRPr="00730B7D" w:rsidRDefault="00730B7D" w:rsidP="00730B7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Supports horizontal scaling.</w:t>
      </w:r>
    </w:p>
    <w:p w14:paraId="57F5F942" w14:textId="77777777" w:rsidR="00730B7D" w:rsidRPr="00730B7D" w:rsidRDefault="00730B7D" w:rsidP="00730B7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Provides monitoring and traceability of critical transactions.</w:t>
      </w:r>
    </w:p>
    <w:p w14:paraId="126835AA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68ED2B13">
          <v:rect id="_x0000_i1200" style="width:0;height:1.5pt" o:hralign="center" o:hrstd="t" o:hr="t" fillcolor="#a0a0a0" stroked="f"/>
        </w:pict>
      </w:r>
    </w:p>
    <w:p w14:paraId="42DF88AF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2. Functional Requirements</w:t>
      </w:r>
    </w:p>
    <w:p w14:paraId="148B77D2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FR-01: Customer Management</w:t>
      </w:r>
    </w:p>
    <w:p w14:paraId="45806963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system shall allow customers to:</w:t>
      </w:r>
    </w:p>
    <w:p w14:paraId="6A57DA59" w14:textId="77777777" w:rsidR="00730B7D" w:rsidRPr="00730B7D" w:rsidRDefault="00730B7D" w:rsidP="00730B7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Register and log in.</w:t>
      </w:r>
    </w:p>
    <w:p w14:paraId="47606AF0" w14:textId="77777777" w:rsidR="00730B7D" w:rsidRPr="00730B7D" w:rsidRDefault="00730B7D" w:rsidP="00730B7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Authenticate securely.</w:t>
      </w:r>
    </w:p>
    <w:p w14:paraId="58F35486" w14:textId="77777777" w:rsidR="00730B7D" w:rsidRPr="00730B7D" w:rsidRDefault="00730B7D" w:rsidP="00730B7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View their profile.</w:t>
      </w:r>
    </w:p>
    <w:p w14:paraId="09FE82A2" w14:textId="77777777" w:rsidR="00730B7D" w:rsidRPr="00730B7D" w:rsidRDefault="00730B7D" w:rsidP="00730B7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View their previous orders.</w:t>
      </w:r>
    </w:p>
    <w:p w14:paraId="03E62E30" w14:textId="77777777" w:rsidR="00730B7D" w:rsidRPr="00730B7D" w:rsidRDefault="00730B7D" w:rsidP="00730B7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lastRenderedPageBreak/>
        <w:t>Track their orders.</w:t>
      </w:r>
    </w:p>
    <w:p w14:paraId="308696CB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6D9A7195">
          <v:rect id="_x0000_i1201" style="width:0;height:1.5pt" o:hralign="center" o:hrstd="t" o:hr="t" fillcolor="#a0a0a0" stroked="f"/>
        </w:pict>
      </w:r>
    </w:p>
    <w:p w14:paraId="3653BBCB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FR-02: Product Discovery</w:t>
      </w:r>
    </w:p>
    <w:p w14:paraId="4558309D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system shall allow customers to:</w:t>
      </w:r>
    </w:p>
    <w:p w14:paraId="634DD704" w14:textId="77777777" w:rsidR="00730B7D" w:rsidRPr="00730B7D" w:rsidRDefault="00730B7D" w:rsidP="00730B7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Browse products.</w:t>
      </w:r>
    </w:p>
    <w:p w14:paraId="3C3EA871" w14:textId="77777777" w:rsidR="00730B7D" w:rsidRPr="00730B7D" w:rsidRDefault="00730B7D" w:rsidP="00730B7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Search products.</w:t>
      </w:r>
    </w:p>
    <w:p w14:paraId="4AD0D7C8" w14:textId="77777777" w:rsidR="00730B7D" w:rsidRPr="00730B7D" w:rsidRDefault="00730B7D" w:rsidP="00730B7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View product details.</w:t>
      </w:r>
    </w:p>
    <w:p w14:paraId="48F3009A" w14:textId="77777777" w:rsidR="00730B7D" w:rsidRPr="00730B7D" w:rsidRDefault="00730B7D" w:rsidP="00730B7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View current availability.</w:t>
      </w:r>
    </w:p>
    <w:p w14:paraId="2D6AF1D5" w14:textId="77777777" w:rsidR="00730B7D" w:rsidRPr="00730B7D" w:rsidRDefault="00730B7D" w:rsidP="00730B7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View sale/deal information.</w:t>
      </w:r>
    </w:p>
    <w:p w14:paraId="7ACC42B4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 xml:space="preserve">A </w:t>
      </w:r>
      <w:r w:rsidRPr="00730B7D">
        <w:rPr>
          <w:rFonts w:ascii="Times New Roman" w:hAnsi="Times New Roman" w:cs="Times New Roman"/>
          <w:b/>
          <w:bCs/>
          <w:sz w:val="24"/>
          <w:szCs w:val="24"/>
        </w:rPr>
        <w:t>cache</w:t>
      </w:r>
      <w:r w:rsidRPr="00730B7D">
        <w:rPr>
          <w:rFonts w:ascii="Times New Roman" w:hAnsi="Times New Roman" w:cs="Times New Roman"/>
          <w:sz w:val="24"/>
          <w:szCs w:val="24"/>
        </w:rPr>
        <w:t xml:space="preserve"> may be used for frequently accessed product information to reduce database load.</w:t>
      </w:r>
    </w:p>
    <w:p w14:paraId="0927FACA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590460BB">
          <v:rect id="_x0000_i1202" style="width:0;height:1.5pt" o:hralign="center" o:hrstd="t" o:hr="t" fillcolor="#a0a0a0" stroked="f"/>
        </w:pict>
      </w:r>
    </w:p>
    <w:p w14:paraId="5DCCD38C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FR-03: Cart Management</w:t>
      </w:r>
    </w:p>
    <w:p w14:paraId="15DC9C98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system shall allow customers to:</w:t>
      </w:r>
    </w:p>
    <w:p w14:paraId="4B703AED" w14:textId="77777777" w:rsidR="00730B7D" w:rsidRPr="00730B7D" w:rsidRDefault="00730B7D" w:rsidP="00730B7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Add products to the cart.</w:t>
      </w:r>
    </w:p>
    <w:p w14:paraId="2B91696B" w14:textId="77777777" w:rsidR="00730B7D" w:rsidRPr="00730B7D" w:rsidRDefault="00730B7D" w:rsidP="00730B7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Update quantities.</w:t>
      </w:r>
    </w:p>
    <w:p w14:paraId="0486071D" w14:textId="77777777" w:rsidR="00730B7D" w:rsidRPr="00730B7D" w:rsidRDefault="00730B7D" w:rsidP="00730B7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Remove products.</w:t>
      </w:r>
    </w:p>
    <w:p w14:paraId="24CBA3D3" w14:textId="77777777" w:rsidR="00730B7D" w:rsidRPr="00730B7D" w:rsidRDefault="00730B7D" w:rsidP="00730B7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View cart contents.</w:t>
      </w:r>
    </w:p>
    <w:p w14:paraId="3358A9A6" w14:textId="77777777" w:rsidR="00730B7D" w:rsidRPr="00730B7D" w:rsidRDefault="00730B7D" w:rsidP="00730B7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Proceed to checkout.</w:t>
      </w:r>
    </w:p>
    <w:p w14:paraId="6B711088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Cart data should not directly reduce inventory.</w:t>
      </w:r>
    </w:p>
    <w:p w14:paraId="6B941954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17FFCCAA">
          <v:rect id="_x0000_i1203" style="width:0;height:1.5pt" o:hralign="center" o:hrstd="t" o:hr="t" fillcolor="#a0a0a0" stroked="f"/>
        </w:pict>
      </w:r>
    </w:p>
    <w:p w14:paraId="2B9CA952" w14:textId="345FA85A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 xml:space="preserve">FR-04: Inventory Management </w:t>
      </w:r>
    </w:p>
    <w:p w14:paraId="341887BB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system shall:</w:t>
      </w:r>
    </w:p>
    <w:p w14:paraId="2C1BDBB7" w14:textId="77777777" w:rsidR="00730B7D" w:rsidRPr="00730B7D" w:rsidRDefault="00730B7D" w:rsidP="00730B7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Maintain available, reserved, and sold quantities.</w:t>
      </w:r>
    </w:p>
    <w:p w14:paraId="43C8B999" w14:textId="77777777" w:rsidR="00730B7D" w:rsidRPr="00730B7D" w:rsidRDefault="00730B7D" w:rsidP="00730B7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Support concurrent purchase requests.</w:t>
      </w:r>
    </w:p>
    <w:p w14:paraId="0684EC51" w14:textId="77777777" w:rsidR="00730B7D" w:rsidRPr="00730B7D" w:rsidRDefault="00730B7D" w:rsidP="00730B7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Prevent inventory from becoming negative.</w:t>
      </w:r>
    </w:p>
    <w:p w14:paraId="346A88B6" w14:textId="77777777" w:rsidR="00730B7D" w:rsidRPr="00730B7D" w:rsidRDefault="00730B7D" w:rsidP="00730B7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Atomically reserve inventory.</w:t>
      </w:r>
    </w:p>
    <w:p w14:paraId="760B8B2D" w14:textId="77777777" w:rsidR="00730B7D" w:rsidRPr="00730B7D" w:rsidRDefault="00730B7D" w:rsidP="00730B7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Release expired or failed reservations.</w:t>
      </w:r>
    </w:p>
    <w:p w14:paraId="33E72E1E" w14:textId="77777777" w:rsidR="00730B7D" w:rsidRPr="00730B7D" w:rsidRDefault="00730B7D" w:rsidP="00730B7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Confirm reservations after successful payment.</w:t>
      </w:r>
    </w:p>
    <w:p w14:paraId="46E0F69C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For the given scenario:</w:t>
      </w:r>
    </w:p>
    <w:p w14:paraId="3F61A3FA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Available Stock = 100</w:t>
      </w:r>
    </w:p>
    <w:p w14:paraId="1FDC777A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lastRenderedPageBreak/>
        <w:t>Even with:</w:t>
      </w:r>
    </w:p>
    <w:p w14:paraId="67E04C00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Concurrent Requests = 10,000</w:t>
      </w:r>
    </w:p>
    <w:p w14:paraId="22D07D2F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system must ensure:</w:t>
      </w:r>
    </w:p>
    <w:p w14:paraId="335F3E1B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Successful Reservations ≤ 100</w:t>
      </w:r>
    </w:p>
    <w:p w14:paraId="67DE56F7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4B5B4A5B">
          <v:rect id="_x0000_i1204" style="width:0;height:1.5pt" o:hralign="center" o:hrstd="t" o:hr="t" fillcolor="#a0a0a0" stroked="f"/>
        </w:pict>
      </w:r>
    </w:p>
    <w:p w14:paraId="57BB34AB" w14:textId="765EF811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 xml:space="preserve">FR-05: Inventory Reservation </w:t>
      </w:r>
    </w:p>
    <w:p w14:paraId="43E07663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system shall create a temporary reservation before payment.</w:t>
      </w:r>
    </w:p>
    <w:p w14:paraId="152A8DE2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Reservation lifecycle:</w:t>
      </w:r>
    </w:p>
    <w:p w14:paraId="1C91C962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AVAILABLE → RESERVED → PAYMENT_PENDING → CONFIRMED → SOLD</w:t>
      </w:r>
    </w:p>
    <w:p w14:paraId="1FE76382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Failure scenarios:</w:t>
      </w:r>
    </w:p>
    <w:p w14:paraId="0AE140D4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RESERVED → PAYMENT_FAILED → RELEASED</w:t>
      </w:r>
    </w:p>
    <w:p w14:paraId="7E80CD3E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RESERVED → TIMEOUT → RELEASED</w:t>
      </w:r>
    </w:p>
    <w:p w14:paraId="2E4EC7A0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Each reservation shall have:</w:t>
      </w:r>
    </w:p>
    <w:p w14:paraId="1F4D0198" w14:textId="77777777" w:rsidR="00730B7D" w:rsidRPr="00730B7D" w:rsidRDefault="00730B7D" w:rsidP="00730B7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Unique reservation ID.</w:t>
      </w:r>
    </w:p>
    <w:p w14:paraId="6842EE19" w14:textId="77777777" w:rsidR="00730B7D" w:rsidRPr="00730B7D" w:rsidRDefault="00730B7D" w:rsidP="00730B7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Customer ID.</w:t>
      </w:r>
    </w:p>
    <w:p w14:paraId="6AB512AA" w14:textId="77777777" w:rsidR="00730B7D" w:rsidRPr="00730B7D" w:rsidRDefault="00730B7D" w:rsidP="00730B7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Product ID.</w:t>
      </w:r>
    </w:p>
    <w:p w14:paraId="3F99FEF1" w14:textId="77777777" w:rsidR="00730B7D" w:rsidRPr="00730B7D" w:rsidRDefault="00730B7D" w:rsidP="00730B7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Quantity.</w:t>
      </w:r>
    </w:p>
    <w:p w14:paraId="11D62EB5" w14:textId="77777777" w:rsidR="00730B7D" w:rsidRPr="00730B7D" w:rsidRDefault="00730B7D" w:rsidP="00730B7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Expiration time.</w:t>
      </w:r>
    </w:p>
    <w:p w14:paraId="60CA9059" w14:textId="77777777" w:rsidR="00730B7D" w:rsidRPr="00730B7D" w:rsidRDefault="00730B7D" w:rsidP="00730B7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Status.</w:t>
      </w:r>
    </w:p>
    <w:p w14:paraId="561081D2" w14:textId="77777777" w:rsidR="00730B7D" w:rsidRPr="00730B7D" w:rsidRDefault="00730B7D" w:rsidP="00730B7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Idempotency key.</w:t>
      </w:r>
    </w:p>
    <w:p w14:paraId="525126CF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08407288">
          <v:rect id="_x0000_i1205" style="width:0;height:1.5pt" o:hralign="center" o:hrstd="t" o:hr="t" fillcolor="#a0a0a0" stroked="f"/>
        </w:pict>
      </w:r>
    </w:p>
    <w:p w14:paraId="0E4AC505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FR-06: Duplicate Request Prevention</w:t>
      </w:r>
    </w:p>
    <w:p w14:paraId="657500EB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system shall prevent duplicate reservations and orders when:</w:t>
      </w:r>
    </w:p>
    <w:p w14:paraId="54B128BD" w14:textId="77777777" w:rsidR="00730B7D" w:rsidRPr="00730B7D" w:rsidRDefault="00730B7D" w:rsidP="00730B7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A customer clicks Buy Now multiple times.</w:t>
      </w:r>
    </w:p>
    <w:p w14:paraId="2B74ADAF" w14:textId="77777777" w:rsidR="00730B7D" w:rsidRPr="00730B7D" w:rsidRDefault="00730B7D" w:rsidP="00730B7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A request is retried.</w:t>
      </w:r>
    </w:p>
    <w:p w14:paraId="3637CFF1" w14:textId="77777777" w:rsidR="00730B7D" w:rsidRPr="00730B7D" w:rsidRDefault="00730B7D" w:rsidP="00730B7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A network timeout causes the client to resend a request.</w:t>
      </w:r>
    </w:p>
    <w:p w14:paraId="16312154" w14:textId="77777777" w:rsidR="00730B7D" w:rsidRPr="00730B7D" w:rsidRDefault="00730B7D" w:rsidP="00730B7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A message is delivered more than once.</w:t>
      </w:r>
    </w:p>
    <w:p w14:paraId="75D83FA5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 xml:space="preserve">The system shall use an </w:t>
      </w:r>
      <w:r w:rsidRPr="00730B7D">
        <w:rPr>
          <w:rFonts w:ascii="Times New Roman" w:hAnsi="Times New Roman" w:cs="Times New Roman"/>
          <w:b/>
          <w:bCs/>
          <w:sz w:val="24"/>
          <w:szCs w:val="24"/>
        </w:rPr>
        <w:t>idempotency key</w:t>
      </w:r>
      <w:r w:rsidRPr="00730B7D">
        <w:rPr>
          <w:rFonts w:ascii="Times New Roman" w:hAnsi="Times New Roman" w:cs="Times New Roman"/>
          <w:sz w:val="24"/>
          <w:szCs w:val="24"/>
        </w:rPr>
        <w:t xml:space="preserve"> to identify repeated requests.</w:t>
      </w:r>
    </w:p>
    <w:p w14:paraId="040E9CA0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2B768D58">
          <v:rect id="_x0000_i1206" style="width:0;height:1.5pt" o:hralign="center" o:hrstd="t" o:hr="t" fillcolor="#a0a0a0" stroked="f"/>
        </w:pict>
      </w:r>
    </w:p>
    <w:p w14:paraId="3F9B4705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FR-07: Checkout</w:t>
      </w:r>
    </w:p>
    <w:p w14:paraId="43005AB1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lastRenderedPageBreak/>
        <w:t>The system shall:</w:t>
      </w:r>
    </w:p>
    <w:p w14:paraId="7FA403E6" w14:textId="77777777" w:rsidR="00730B7D" w:rsidRPr="00730B7D" w:rsidRDefault="00730B7D" w:rsidP="00730B7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Validate cart details.</w:t>
      </w:r>
    </w:p>
    <w:p w14:paraId="52369952" w14:textId="77777777" w:rsidR="00730B7D" w:rsidRPr="00730B7D" w:rsidRDefault="00730B7D" w:rsidP="00730B7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Validate product availability.</w:t>
      </w:r>
    </w:p>
    <w:p w14:paraId="13A4C7EB" w14:textId="77777777" w:rsidR="00730B7D" w:rsidRPr="00730B7D" w:rsidRDefault="00730B7D" w:rsidP="00730B7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Create/confirm reservation.</w:t>
      </w:r>
    </w:p>
    <w:p w14:paraId="33962FC7" w14:textId="77777777" w:rsidR="00730B7D" w:rsidRPr="00730B7D" w:rsidRDefault="00730B7D" w:rsidP="00730B7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Calculate final price.</w:t>
      </w:r>
    </w:p>
    <w:p w14:paraId="23B3C1FB" w14:textId="77777777" w:rsidR="00730B7D" w:rsidRPr="00730B7D" w:rsidRDefault="00730B7D" w:rsidP="00730B7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Apply eligible discounts/coupons.</w:t>
      </w:r>
    </w:p>
    <w:p w14:paraId="4225881C" w14:textId="77777777" w:rsidR="00730B7D" w:rsidRPr="00730B7D" w:rsidRDefault="00730B7D" w:rsidP="00730B7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Initiate payment.</w:t>
      </w:r>
    </w:p>
    <w:p w14:paraId="34E3706A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7E193CCF">
          <v:rect id="_x0000_i1207" style="width:0;height:1.5pt" o:hralign="center" o:hrstd="t" o:hr="t" fillcolor="#a0a0a0" stroked="f"/>
        </w:pict>
      </w:r>
    </w:p>
    <w:p w14:paraId="145C6EF9" w14:textId="3D1554B2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 xml:space="preserve">FR-08: Payment Processing </w:t>
      </w:r>
    </w:p>
    <w:p w14:paraId="3919FF7A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system shall support:</w:t>
      </w:r>
    </w:p>
    <w:p w14:paraId="356ACDED" w14:textId="77777777" w:rsidR="00730B7D" w:rsidRPr="00730B7D" w:rsidRDefault="00730B7D" w:rsidP="00730B7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Payment initiation.</w:t>
      </w:r>
    </w:p>
    <w:p w14:paraId="5D6AD86F" w14:textId="77777777" w:rsidR="00730B7D" w:rsidRPr="00730B7D" w:rsidRDefault="00730B7D" w:rsidP="00730B7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Payment success.</w:t>
      </w:r>
    </w:p>
    <w:p w14:paraId="66FE0445" w14:textId="77777777" w:rsidR="00730B7D" w:rsidRPr="00730B7D" w:rsidRDefault="00730B7D" w:rsidP="00730B7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Payment failure.</w:t>
      </w:r>
    </w:p>
    <w:p w14:paraId="39F6C520" w14:textId="77777777" w:rsidR="00730B7D" w:rsidRPr="00730B7D" w:rsidRDefault="00730B7D" w:rsidP="00730B7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Payment timeout.</w:t>
      </w:r>
    </w:p>
    <w:p w14:paraId="4AF53258" w14:textId="77777777" w:rsidR="00730B7D" w:rsidRPr="00730B7D" w:rsidRDefault="00730B7D" w:rsidP="00730B7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 xml:space="preserve">Payment </w:t>
      </w:r>
      <w:proofErr w:type="gramStart"/>
      <w:r w:rsidRPr="00730B7D">
        <w:rPr>
          <w:rFonts w:ascii="Times New Roman" w:hAnsi="Times New Roman" w:cs="Times New Roman"/>
          <w:sz w:val="24"/>
          <w:szCs w:val="24"/>
        </w:rPr>
        <w:t>retry</w:t>
      </w:r>
      <w:proofErr w:type="gramEnd"/>
      <w:r w:rsidRPr="00730B7D">
        <w:rPr>
          <w:rFonts w:ascii="Times New Roman" w:hAnsi="Times New Roman" w:cs="Times New Roman"/>
          <w:sz w:val="24"/>
          <w:szCs w:val="24"/>
        </w:rPr>
        <w:t>.</w:t>
      </w:r>
    </w:p>
    <w:p w14:paraId="3B992C04" w14:textId="77777777" w:rsidR="00730B7D" w:rsidRPr="00730B7D" w:rsidRDefault="00730B7D" w:rsidP="00730B7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Payment reconciliation.</w:t>
      </w:r>
    </w:p>
    <w:p w14:paraId="7E3A6B51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Each payment shall have a unique transaction reference.</w:t>
      </w:r>
    </w:p>
    <w:p w14:paraId="223408C6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Repeated payment requests with the same idempotency key must not create duplicate transactions.</w:t>
      </w:r>
    </w:p>
    <w:p w14:paraId="414161A1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293EDB38">
          <v:rect id="_x0000_i1208" style="width:0;height:1.5pt" o:hralign="center" o:hrstd="t" o:hr="t" fillcolor="#a0a0a0" stroked="f"/>
        </w:pict>
      </w:r>
    </w:p>
    <w:p w14:paraId="044B4531" w14:textId="54CA480E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 xml:space="preserve">FR-09: Order Management </w:t>
      </w:r>
    </w:p>
    <w:p w14:paraId="56AA2B43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system shall create an order after successful payment.</w:t>
      </w:r>
    </w:p>
    <w:p w14:paraId="594A8799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Order lifecycle:</w:t>
      </w:r>
    </w:p>
    <w:p w14:paraId="1B40E5C1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CREATED → PAYMENT_PENDING → CONFIRMED → PROCESSING → SHIPPED → OUT_FOR_DELIVERY → DELIVERED</w:t>
      </w:r>
    </w:p>
    <w:p w14:paraId="23BAE98B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system shall also support cancellation and failure states where appropriate.</w:t>
      </w:r>
    </w:p>
    <w:p w14:paraId="549E3776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6B6CBD4C">
          <v:rect id="_x0000_i1209" style="width:0;height:1.5pt" o:hralign="center" o:hrstd="t" o:hr="t" fillcolor="#a0a0a0" stroked="f"/>
        </w:pict>
      </w:r>
    </w:p>
    <w:p w14:paraId="54C28C06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FR-10: Payment Success + Order Failure</w:t>
      </w:r>
    </w:p>
    <w:p w14:paraId="46829A12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If:</w:t>
      </w:r>
    </w:p>
    <w:p w14:paraId="1B5D80DA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Payment succeeds → Order Service becomes unavailable</w:t>
      </w:r>
    </w:p>
    <w:p w14:paraId="6D24FCA4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system shall not lose the successful transaction.</w:t>
      </w:r>
    </w:p>
    <w:p w14:paraId="3EFD0A6D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lastRenderedPageBreak/>
        <w:t>The payment success event shall be stored/published through a reliable messaging mechanism.</w:t>
      </w:r>
    </w:p>
    <w:p w14:paraId="0C85D257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When the Order Service becomes available again, it shall process the event and create the order.</w:t>
      </w:r>
    </w:p>
    <w:p w14:paraId="04E305D0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45A6F12A">
          <v:rect id="_x0000_i1210" style="width:0;height:1.5pt" o:hralign="center" o:hrstd="t" o:hr="t" fillcolor="#a0a0a0" stroked="f"/>
        </w:pict>
      </w:r>
    </w:p>
    <w:p w14:paraId="1462A481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FR-11: Shipment &amp; Fulfilment</w:t>
      </w:r>
    </w:p>
    <w:p w14:paraId="274D9539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system shall:</w:t>
      </w:r>
    </w:p>
    <w:p w14:paraId="66627390" w14:textId="77777777" w:rsidR="00730B7D" w:rsidRPr="00730B7D" w:rsidRDefault="00730B7D" w:rsidP="00730B7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Create shipment information for confirmed orders.</w:t>
      </w:r>
    </w:p>
    <w:p w14:paraId="69F83C91" w14:textId="77777777" w:rsidR="00730B7D" w:rsidRPr="00730B7D" w:rsidRDefault="00730B7D" w:rsidP="00730B7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Track shipment status.</w:t>
      </w:r>
    </w:p>
    <w:p w14:paraId="73387E09" w14:textId="77777777" w:rsidR="00730B7D" w:rsidRPr="00730B7D" w:rsidRDefault="00730B7D" w:rsidP="00730B7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Update customers about shipment progress.</w:t>
      </w:r>
    </w:p>
    <w:p w14:paraId="594806AB" w14:textId="77777777" w:rsidR="00730B7D" w:rsidRPr="00730B7D" w:rsidRDefault="00730B7D" w:rsidP="00730B7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Support delivery status updates.</w:t>
      </w:r>
    </w:p>
    <w:p w14:paraId="3B34C170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307EA91B">
          <v:rect id="_x0000_i1211" style="width:0;height:1.5pt" o:hralign="center" o:hrstd="t" o:hr="t" fillcolor="#a0a0a0" stroked="f"/>
        </w:pict>
      </w:r>
    </w:p>
    <w:p w14:paraId="71EDAE11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FR-12: Notification</w:t>
      </w:r>
    </w:p>
    <w:p w14:paraId="463BADD9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system shall send notifications for important events such as:</w:t>
      </w:r>
    </w:p>
    <w:p w14:paraId="7A89386B" w14:textId="77777777" w:rsidR="00730B7D" w:rsidRPr="00730B7D" w:rsidRDefault="00730B7D" w:rsidP="00730B7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Reservation successful.</w:t>
      </w:r>
    </w:p>
    <w:p w14:paraId="7D4651DC" w14:textId="77777777" w:rsidR="00730B7D" w:rsidRPr="00730B7D" w:rsidRDefault="00730B7D" w:rsidP="00730B7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Payment successful.</w:t>
      </w:r>
    </w:p>
    <w:p w14:paraId="0DBF61D5" w14:textId="77777777" w:rsidR="00730B7D" w:rsidRPr="00730B7D" w:rsidRDefault="00730B7D" w:rsidP="00730B7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Payment failed.</w:t>
      </w:r>
    </w:p>
    <w:p w14:paraId="0218D411" w14:textId="77777777" w:rsidR="00730B7D" w:rsidRPr="00730B7D" w:rsidRDefault="00730B7D" w:rsidP="00730B7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Order confirmed.</w:t>
      </w:r>
    </w:p>
    <w:p w14:paraId="0D8C3FAF" w14:textId="77777777" w:rsidR="00730B7D" w:rsidRPr="00730B7D" w:rsidRDefault="00730B7D" w:rsidP="00730B7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Order shipped.</w:t>
      </w:r>
    </w:p>
    <w:p w14:paraId="5873D632" w14:textId="77777777" w:rsidR="00730B7D" w:rsidRPr="00730B7D" w:rsidRDefault="00730B7D" w:rsidP="00730B7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Order delivered.</w:t>
      </w:r>
    </w:p>
    <w:p w14:paraId="6EED20CA" w14:textId="77777777" w:rsidR="00730B7D" w:rsidRPr="00730B7D" w:rsidRDefault="00730B7D" w:rsidP="00730B7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Reservation expired.</w:t>
      </w:r>
    </w:p>
    <w:p w14:paraId="1A0FE36A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Notifications should preferably be processed asynchronously.</w:t>
      </w:r>
    </w:p>
    <w:p w14:paraId="6E942110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062A4A47">
          <v:rect id="_x0000_i1212" style="width:0;height:1.5pt" o:hralign="center" o:hrstd="t" o:hr="t" fillcolor="#a0a0a0" stroked="f"/>
        </w:pict>
      </w:r>
    </w:p>
    <w:p w14:paraId="43C54E8F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FR-13: Order Tracking</w:t>
      </w:r>
    </w:p>
    <w:p w14:paraId="0363A596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Customers shall be able to view:</w:t>
      </w:r>
    </w:p>
    <w:p w14:paraId="20D4129B" w14:textId="77777777" w:rsidR="00730B7D" w:rsidRPr="00730B7D" w:rsidRDefault="00730B7D" w:rsidP="00730B7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Order status.</w:t>
      </w:r>
    </w:p>
    <w:p w14:paraId="02DA971C" w14:textId="77777777" w:rsidR="00730B7D" w:rsidRPr="00730B7D" w:rsidRDefault="00730B7D" w:rsidP="00730B7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Payment status.</w:t>
      </w:r>
    </w:p>
    <w:p w14:paraId="16E3B5A3" w14:textId="77777777" w:rsidR="00730B7D" w:rsidRPr="00730B7D" w:rsidRDefault="00730B7D" w:rsidP="00730B7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Shipment status.</w:t>
      </w:r>
    </w:p>
    <w:p w14:paraId="38BBE4FE" w14:textId="77777777" w:rsidR="00730B7D" w:rsidRPr="00730B7D" w:rsidRDefault="00730B7D" w:rsidP="00730B7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Delivery status.</w:t>
      </w:r>
    </w:p>
    <w:p w14:paraId="1B4CA64A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1F7034A0">
          <v:rect id="_x0000_i1213" style="width:0;height:1.5pt" o:hralign="center" o:hrstd="t" o:hr="t" fillcolor="#a0a0a0" stroked="f"/>
        </w:pict>
      </w:r>
    </w:p>
    <w:p w14:paraId="66941955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3. Non-Functional Requirements</w:t>
      </w:r>
    </w:p>
    <w:p w14:paraId="5A9CB169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lastRenderedPageBreak/>
        <w:t xml:space="preserve">These are </w:t>
      </w:r>
      <w:r w:rsidRPr="00730B7D">
        <w:rPr>
          <w:rFonts w:ascii="Times New Roman" w:hAnsi="Times New Roman" w:cs="Times New Roman"/>
          <w:b/>
          <w:bCs/>
          <w:sz w:val="24"/>
          <w:szCs w:val="24"/>
        </w:rPr>
        <w:t>very important for the jury</w:t>
      </w:r>
      <w:r w:rsidRPr="00730B7D">
        <w:rPr>
          <w:rFonts w:ascii="Times New Roman" w:hAnsi="Times New Roman" w:cs="Times New Roman"/>
          <w:sz w:val="24"/>
          <w:szCs w:val="24"/>
        </w:rPr>
        <w:t xml:space="preserve"> because this is a system-design hackathon.</w:t>
      </w:r>
    </w:p>
    <w:p w14:paraId="484EF9B0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NFR-01: Scalability</w:t>
      </w:r>
    </w:p>
    <w:p w14:paraId="18CDA809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system shall support approximately:</w:t>
      </w:r>
    </w:p>
    <w:p w14:paraId="24B4259B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10,000 requests/second during normal high traffic</w:t>
      </w:r>
    </w:p>
    <w:p w14:paraId="2E1377F6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and should be designed to reason about:</w:t>
      </w:r>
    </w:p>
    <w:p w14:paraId="3BEDEB3D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up to 500,000 requests/second during extreme flash-sale traffic.</w:t>
      </w:r>
    </w:p>
    <w:p w14:paraId="316658F4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 xml:space="preserve">Services should support </w:t>
      </w:r>
      <w:r w:rsidRPr="00730B7D">
        <w:rPr>
          <w:rFonts w:ascii="Times New Roman" w:hAnsi="Times New Roman" w:cs="Times New Roman"/>
          <w:b/>
          <w:bCs/>
          <w:sz w:val="24"/>
          <w:szCs w:val="24"/>
        </w:rPr>
        <w:t>horizontal scaling</w:t>
      </w:r>
      <w:r w:rsidRPr="00730B7D">
        <w:rPr>
          <w:rFonts w:ascii="Times New Roman" w:hAnsi="Times New Roman" w:cs="Times New Roman"/>
          <w:sz w:val="24"/>
          <w:szCs w:val="24"/>
        </w:rPr>
        <w:t>.</w:t>
      </w:r>
    </w:p>
    <w:p w14:paraId="3E6F61A8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2E9FA5C2">
          <v:rect id="_x0000_i1214" style="width:0;height:1.5pt" o:hralign="center" o:hrstd="t" o:hr="t" fillcolor="#a0a0a0" stroked="f"/>
        </w:pict>
      </w:r>
    </w:p>
    <w:p w14:paraId="52023BC7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NFR-02: Concurrency</w:t>
      </w:r>
    </w:p>
    <w:p w14:paraId="3ABC21A7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system shall support:</w:t>
      </w:r>
    </w:p>
    <w:p w14:paraId="5E63CDC5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10,000 simultaneous purchase requests</w:t>
      </w:r>
    </w:p>
    <w:p w14:paraId="35D9F10F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for a product with:</w:t>
      </w:r>
    </w:p>
    <w:p w14:paraId="050194E9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100 available units.</w:t>
      </w:r>
    </w:p>
    <w:p w14:paraId="28BA548F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system must guarantee:</w:t>
      </w:r>
    </w:p>
    <w:p w14:paraId="0F4AC858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Inventory sold/reserved must never exceed the actual available stock.</w:t>
      </w:r>
    </w:p>
    <w:p w14:paraId="42F49C01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3DA6CFD4">
          <v:rect id="_x0000_i1215" style="width:0;height:1.5pt" o:hralign="center" o:hrstd="t" o:hr="t" fillcolor="#a0a0a0" stroked="f"/>
        </w:pict>
      </w:r>
    </w:p>
    <w:p w14:paraId="3D11A981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NFR-03: Consistency</w:t>
      </w:r>
    </w:p>
    <w:p w14:paraId="69A09D37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 xml:space="preserve">Inventory operations must provide </w:t>
      </w:r>
      <w:r w:rsidRPr="00730B7D">
        <w:rPr>
          <w:rFonts w:ascii="Times New Roman" w:hAnsi="Times New Roman" w:cs="Times New Roman"/>
          <w:b/>
          <w:bCs/>
          <w:sz w:val="24"/>
          <w:szCs w:val="24"/>
        </w:rPr>
        <w:t>strong consistency at the inventory mutation point</w:t>
      </w:r>
      <w:r w:rsidRPr="00730B7D">
        <w:rPr>
          <w:rFonts w:ascii="Times New Roman" w:hAnsi="Times New Roman" w:cs="Times New Roman"/>
          <w:sz w:val="24"/>
          <w:szCs w:val="24"/>
        </w:rPr>
        <w:t>.</w:t>
      </w:r>
    </w:p>
    <w:p w14:paraId="51BC41A3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For example:</w:t>
      </w:r>
    </w:p>
    <w:p w14:paraId="3E2EF151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Stock = 1</w:t>
      </w:r>
    </w:p>
    <w:p w14:paraId="29EC87DE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</w:p>
    <w:p w14:paraId="72252883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Customer A → Reserve → SUCCESS</w:t>
      </w:r>
    </w:p>
    <w:p w14:paraId="169013C4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Customer B → Reserve → FAILURE</w:t>
      </w:r>
    </w:p>
    <w:p w14:paraId="30530884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Both customers must never successfully reserve the same final unit.</w:t>
      </w:r>
    </w:p>
    <w:p w14:paraId="7C7A8046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437FD560">
          <v:rect id="_x0000_i1216" style="width:0;height:1.5pt" o:hralign="center" o:hrstd="t" o:hr="t" fillcolor="#a0a0a0" stroked="f"/>
        </w:pict>
      </w:r>
    </w:p>
    <w:p w14:paraId="0297F2D9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NFR-04: Availability</w:t>
      </w:r>
    </w:p>
    <w:p w14:paraId="1A4C1439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Non-critical services such as:</w:t>
      </w:r>
    </w:p>
    <w:p w14:paraId="73B09AAF" w14:textId="77777777" w:rsidR="00730B7D" w:rsidRPr="00730B7D" w:rsidRDefault="00730B7D" w:rsidP="00730B7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Notifications</w:t>
      </w:r>
    </w:p>
    <w:p w14:paraId="592B2375" w14:textId="77777777" w:rsidR="00730B7D" w:rsidRPr="00730B7D" w:rsidRDefault="00730B7D" w:rsidP="00730B7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Analytics</w:t>
      </w:r>
    </w:p>
    <w:p w14:paraId="66FC3151" w14:textId="77777777" w:rsidR="00730B7D" w:rsidRPr="00730B7D" w:rsidRDefault="00730B7D" w:rsidP="00730B7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Recommendations</w:t>
      </w:r>
    </w:p>
    <w:p w14:paraId="73FCED41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lastRenderedPageBreak/>
        <w:t>should not block the core purchase flow.</w:t>
      </w:r>
    </w:p>
    <w:p w14:paraId="4926C7FB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Critical services should have appropriate redundancy and failure recovery.</w:t>
      </w:r>
    </w:p>
    <w:p w14:paraId="6FD2BB47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1A29AA28">
          <v:rect id="_x0000_i1217" style="width:0;height:1.5pt" o:hralign="center" o:hrstd="t" o:hr="t" fillcolor="#a0a0a0" stroked="f"/>
        </w:pict>
      </w:r>
    </w:p>
    <w:p w14:paraId="02677D7F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NFR-05: Performance</w:t>
      </w:r>
    </w:p>
    <w:p w14:paraId="5746176D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system should provide low response latency for:</w:t>
      </w:r>
    </w:p>
    <w:p w14:paraId="36FD8379" w14:textId="77777777" w:rsidR="00730B7D" w:rsidRPr="00730B7D" w:rsidRDefault="00730B7D" w:rsidP="00730B7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Product browsing.</w:t>
      </w:r>
    </w:p>
    <w:p w14:paraId="36A97F64" w14:textId="77777777" w:rsidR="00730B7D" w:rsidRPr="00730B7D" w:rsidRDefault="00730B7D" w:rsidP="00730B7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Cart operations.</w:t>
      </w:r>
    </w:p>
    <w:p w14:paraId="1F88EF47" w14:textId="77777777" w:rsidR="00730B7D" w:rsidRPr="00730B7D" w:rsidRDefault="00730B7D" w:rsidP="00730B7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Inventory checks.</w:t>
      </w:r>
    </w:p>
    <w:p w14:paraId="6350495D" w14:textId="77777777" w:rsidR="00730B7D" w:rsidRPr="00730B7D" w:rsidRDefault="00730B7D" w:rsidP="00730B7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Reservation requests.</w:t>
      </w:r>
    </w:p>
    <w:p w14:paraId="1A1B5512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Heavy or non-critical processing should be moved to asynchronous queues.</w:t>
      </w:r>
    </w:p>
    <w:p w14:paraId="259B56AD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4B7171AF">
          <v:rect id="_x0000_i1218" style="width:0;height:1.5pt" o:hralign="center" o:hrstd="t" o:hr="t" fillcolor="#a0a0a0" stroked="f"/>
        </w:pict>
      </w:r>
    </w:p>
    <w:p w14:paraId="5358FB18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NFR-06: Reliability</w:t>
      </w:r>
    </w:p>
    <w:p w14:paraId="17A5B62A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system shall handle:</w:t>
      </w:r>
    </w:p>
    <w:p w14:paraId="4B4A390E" w14:textId="77777777" w:rsidR="00730B7D" w:rsidRPr="00730B7D" w:rsidRDefault="00730B7D" w:rsidP="00730B7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Payment gateway failures.</w:t>
      </w:r>
    </w:p>
    <w:p w14:paraId="797BB915" w14:textId="77777777" w:rsidR="00730B7D" w:rsidRPr="00730B7D" w:rsidRDefault="00730B7D" w:rsidP="00730B7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Database failures.</w:t>
      </w:r>
    </w:p>
    <w:p w14:paraId="1A784328" w14:textId="77777777" w:rsidR="00730B7D" w:rsidRPr="00730B7D" w:rsidRDefault="00730B7D" w:rsidP="00730B7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Service downtime.</w:t>
      </w:r>
    </w:p>
    <w:p w14:paraId="12B517FF" w14:textId="77777777" w:rsidR="00730B7D" w:rsidRPr="00730B7D" w:rsidRDefault="00730B7D" w:rsidP="00730B7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Network timeouts.</w:t>
      </w:r>
    </w:p>
    <w:p w14:paraId="48664988" w14:textId="77777777" w:rsidR="00730B7D" w:rsidRPr="00730B7D" w:rsidRDefault="00730B7D" w:rsidP="00730B7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Duplicate requests.</w:t>
      </w:r>
    </w:p>
    <w:p w14:paraId="171FD394" w14:textId="77777777" w:rsidR="00730B7D" w:rsidRPr="00730B7D" w:rsidRDefault="00730B7D" w:rsidP="00730B7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Duplicate messages.</w:t>
      </w:r>
    </w:p>
    <w:p w14:paraId="3B04A131" w14:textId="77777777" w:rsidR="00730B7D" w:rsidRPr="00730B7D" w:rsidRDefault="00730B7D" w:rsidP="00730B7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Queue failures.</w:t>
      </w:r>
    </w:p>
    <w:p w14:paraId="3BA8B921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system should provide retry, timeout, circuit-breaker, dead-letter and reconciliation mechanisms where appropriate.</w:t>
      </w:r>
    </w:p>
    <w:p w14:paraId="52D30925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5A232668">
          <v:rect id="_x0000_i1219" style="width:0;height:1.5pt" o:hralign="center" o:hrstd="t" o:hr="t" fillcolor="#a0a0a0" stroked="f"/>
        </w:pict>
      </w:r>
    </w:p>
    <w:p w14:paraId="0512A856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NFR-07: Fault Tolerance</w:t>
      </w:r>
    </w:p>
    <w:p w14:paraId="37D0A131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Failure of one service should not unnecessarily bring down the complete platform.</w:t>
      </w:r>
    </w:p>
    <w:p w14:paraId="59C4A63F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For example:</w:t>
      </w:r>
    </w:p>
    <w:p w14:paraId="682AA9BB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Notification Service DOWN</w:t>
      </w:r>
    </w:p>
    <w:p w14:paraId="47BE6BE3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6F3DAE17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Order still succeeds</w:t>
      </w:r>
    </w:p>
    <w:p w14:paraId="2C4CA543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136CCD64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Notification processed later</w:t>
      </w:r>
    </w:p>
    <w:p w14:paraId="501024D5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lastRenderedPageBreak/>
        <w:pict w14:anchorId="118549D6">
          <v:rect id="_x0000_i1220" style="width:0;height:1.5pt" o:hralign="center" o:hrstd="t" o:hr="t" fillcolor="#a0a0a0" stroked="f"/>
        </w:pict>
      </w:r>
    </w:p>
    <w:p w14:paraId="1661DF5D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NFR-08: Security</w:t>
      </w:r>
    </w:p>
    <w:p w14:paraId="43C2C069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system shall provide:</w:t>
      </w:r>
    </w:p>
    <w:p w14:paraId="215C5CE1" w14:textId="77777777" w:rsidR="00730B7D" w:rsidRPr="00730B7D" w:rsidRDefault="00730B7D" w:rsidP="00730B7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Authentication.</w:t>
      </w:r>
    </w:p>
    <w:p w14:paraId="6F63EA51" w14:textId="77777777" w:rsidR="00730B7D" w:rsidRPr="00730B7D" w:rsidRDefault="00730B7D" w:rsidP="00730B7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Authorization.</w:t>
      </w:r>
    </w:p>
    <w:p w14:paraId="672129AC" w14:textId="77777777" w:rsidR="00730B7D" w:rsidRPr="00730B7D" w:rsidRDefault="00730B7D" w:rsidP="00730B7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HTTPS/TLS communication.</w:t>
      </w:r>
    </w:p>
    <w:p w14:paraId="7E489C3F" w14:textId="77777777" w:rsidR="00730B7D" w:rsidRPr="00730B7D" w:rsidRDefault="00730B7D" w:rsidP="00730B7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API rate limiting.</w:t>
      </w:r>
    </w:p>
    <w:p w14:paraId="429F2B40" w14:textId="77777777" w:rsidR="00730B7D" w:rsidRPr="00730B7D" w:rsidRDefault="00730B7D" w:rsidP="00730B7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Input validation.</w:t>
      </w:r>
    </w:p>
    <w:p w14:paraId="6F4B1495" w14:textId="77777777" w:rsidR="00730B7D" w:rsidRPr="00730B7D" w:rsidRDefault="00730B7D" w:rsidP="00730B7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Secure payment handling.</w:t>
      </w:r>
    </w:p>
    <w:p w14:paraId="2E618C45" w14:textId="77777777" w:rsidR="00730B7D" w:rsidRPr="00730B7D" w:rsidRDefault="00730B7D" w:rsidP="00730B7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Secrets management.</w:t>
      </w:r>
    </w:p>
    <w:p w14:paraId="6F4EFB85" w14:textId="77777777" w:rsidR="00730B7D" w:rsidRPr="00730B7D" w:rsidRDefault="00730B7D" w:rsidP="00730B7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Audit logging.</w:t>
      </w:r>
    </w:p>
    <w:p w14:paraId="44140FF5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platform should avoid storing sensitive payment information unnecessarily.</w:t>
      </w:r>
    </w:p>
    <w:p w14:paraId="50B5008C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416E595B">
          <v:rect id="_x0000_i1221" style="width:0;height:1.5pt" o:hralign="center" o:hrstd="t" o:hr="t" fillcolor="#a0a0a0" stroked="f"/>
        </w:pict>
      </w:r>
    </w:p>
    <w:p w14:paraId="4AE2CCD5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NFR-09: Observability</w:t>
      </w:r>
    </w:p>
    <w:p w14:paraId="79D8D646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system shall provide:</w:t>
      </w:r>
    </w:p>
    <w:p w14:paraId="0EA145E7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Metrics</w:t>
      </w:r>
    </w:p>
    <w:p w14:paraId="5C0355CE" w14:textId="77777777" w:rsidR="00730B7D" w:rsidRPr="00730B7D" w:rsidRDefault="00730B7D" w:rsidP="00730B7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Request rate.</w:t>
      </w:r>
    </w:p>
    <w:p w14:paraId="06FFA418" w14:textId="77777777" w:rsidR="00730B7D" w:rsidRPr="00730B7D" w:rsidRDefault="00730B7D" w:rsidP="00730B7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Response latency.</w:t>
      </w:r>
    </w:p>
    <w:p w14:paraId="1846E18C" w14:textId="77777777" w:rsidR="00730B7D" w:rsidRPr="00730B7D" w:rsidRDefault="00730B7D" w:rsidP="00730B7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Error rate.</w:t>
      </w:r>
    </w:p>
    <w:p w14:paraId="72476D81" w14:textId="77777777" w:rsidR="00730B7D" w:rsidRPr="00730B7D" w:rsidRDefault="00730B7D" w:rsidP="00730B7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Reservation success/failure.</w:t>
      </w:r>
    </w:p>
    <w:p w14:paraId="3940F02A" w14:textId="77777777" w:rsidR="00730B7D" w:rsidRPr="00730B7D" w:rsidRDefault="00730B7D" w:rsidP="00730B7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Payment success/failure.</w:t>
      </w:r>
    </w:p>
    <w:p w14:paraId="0B4A504E" w14:textId="77777777" w:rsidR="00730B7D" w:rsidRPr="00730B7D" w:rsidRDefault="00730B7D" w:rsidP="00730B7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Order conversion.</w:t>
      </w:r>
    </w:p>
    <w:p w14:paraId="3CF77A08" w14:textId="77777777" w:rsidR="00730B7D" w:rsidRPr="00730B7D" w:rsidRDefault="00730B7D" w:rsidP="00730B7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Queue backlog.</w:t>
      </w:r>
    </w:p>
    <w:p w14:paraId="7D11597F" w14:textId="77777777" w:rsidR="00730B7D" w:rsidRPr="00730B7D" w:rsidRDefault="00730B7D" w:rsidP="00730B7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Inventory inconsistencies.</w:t>
      </w:r>
    </w:p>
    <w:p w14:paraId="1DA3601D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Logs</w:t>
      </w:r>
    </w:p>
    <w:p w14:paraId="1FAAFF7F" w14:textId="77777777" w:rsidR="00730B7D" w:rsidRPr="00730B7D" w:rsidRDefault="00730B7D" w:rsidP="00730B7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Reservation events.</w:t>
      </w:r>
    </w:p>
    <w:p w14:paraId="7E185F22" w14:textId="77777777" w:rsidR="00730B7D" w:rsidRPr="00730B7D" w:rsidRDefault="00730B7D" w:rsidP="00730B7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Payment events.</w:t>
      </w:r>
    </w:p>
    <w:p w14:paraId="08069DCE" w14:textId="77777777" w:rsidR="00730B7D" w:rsidRPr="00730B7D" w:rsidRDefault="00730B7D" w:rsidP="00730B7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Order events.</w:t>
      </w:r>
    </w:p>
    <w:p w14:paraId="00E0A475" w14:textId="77777777" w:rsidR="00730B7D" w:rsidRPr="00730B7D" w:rsidRDefault="00730B7D" w:rsidP="00730B7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Failure events.</w:t>
      </w:r>
    </w:p>
    <w:p w14:paraId="4511CDF5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Tracing</w:t>
      </w:r>
    </w:p>
    <w:p w14:paraId="57170559" w14:textId="77777777" w:rsidR="00730B7D" w:rsidRPr="00730B7D" w:rsidRDefault="00730B7D" w:rsidP="00730B7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lastRenderedPageBreak/>
        <w:t>Customer request → Inventory → Payment → Order.</w:t>
      </w:r>
    </w:p>
    <w:p w14:paraId="2935085E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4166BDE4">
          <v:rect id="_x0000_i1222" style="width:0;height:1.5pt" o:hralign="center" o:hrstd="t" o:hr="t" fillcolor="#a0a0a0" stroked="f"/>
        </w:pict>
      </w:r>
    </w:p>
    <w:p w14:paraId="728EBA3D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NFR-10: Maintainability</w:t>
      </w:r>
    </w:p>
    <w:p w14:paraId="688BA9EC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architecture shall use:</w:t>
      </w:r>
    </w:p>
    <w:p w14:paraId="5102B500" w14:textId="77777777" w:rsidR="00730B7D" w:rsidRPr="00730B7D" w:rsidRDefault="00730B7D" w:rsidP="00730B7D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Clear service boundaries.</w:t>
      </w:r>
    </w:p>
    <w:p w14:paraId="6FE69AE9" w14:textId="77777777" w:rsidR="00730B7D" w:rsidRPr="00730B7D" w:rsidRDefault="00730B7D" w:rsidP="00730B7D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Interface-based design.</w:t>
      </w:r>
    </w:p>
    <w:p w14:paraId="7CD1DBA5" w14:textId="77777777" w:rsidR="00730B7D" w:rsidRPr="00730B7D" w:rsidRDefault="00730B7D" w:rsidP="00730B7D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SOLID principles.</w:t>
      </w:r>
    </w:p>
    <w:p w14:paraId="19E444A7" w14:textId="77777777" w:rsidR="00730B7D" w:rsidRPr="00730B7D" w:rsidRDefault="00730B7D" w:rsidP="00730B7D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Appropriate design patterns.</w:t>
      </w:r>
    </w:p>
    <w:p w14:paraId="652A69F2" w14:textId="77777777" w:rsidR="00730B7D" w:rsidRPr="00730B7D" w:rsidRDefault="00730B7D" w:rsidP="00730B7D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Modular components.</w:t>
      </w:r>
    </w:p>
    <w:p w14:paraId="272F5A5B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Adding a new payment provider should require minimal changes to existing business logic.</w:t>
      </w:r>
    </w:p>
    <w:p w14:paraId="5EAA2F0C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1D8FB8C2">
          <v:rect id="_x0000_i1223" style="width:0;height:1.5pt" o:hralign="center" o:hrstd="t" o:hr="t" fillcolor="#a0a0a0" stroked="f"/>
        </w:pict>
      </w:r>
    </w:p>
    <w:p w14:paraId="41DBBEF8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4. Data Requirements</w:t>
      </w:r>
    </w:p>
    <w:p w14:paraId="263A013E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system shall maintain the following major entities: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818"/>
      </w:tblGrid>
      <w:tr w:rsidR="00730B7D" w:rsidRPr="00730B7D" w14:paraId="527ACD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E7680" w14:textId="77777777" w:rsidR="00730B7D" w:rsidRPr="00730B7D" w:rsidRDefault="00730B7D" w:rsidP="00730B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F24D135" w14:textId="77777777" w:rsidR="00730B7D" w:rsidRPr="00730B7D" w:rsidRDefault="00730B7D" w:rsidP="00730B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730B7D" w:rsidRPr="00730B7D" w14:paraId="67541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3FD04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17E5A20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Customer information</w:t>
            </w:r>
          </w:p>
        </w:tc>
      </w:tr>
      <w:tr w:rsidR="00730B7D" w:rsidRPr="00730B7D" w14:paraId="27FF3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963EF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BEB96A6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Product catalogue</w:t>
            </w:r>
          </w:p>
        </w:tc>
      </w:tr>
      <w:tr w:rsidR="00730B7D" w:rsidRPr="00730B7D" w14:paraId="15A30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2F6D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A60261D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Product classification</w:t>
            </w:r>
          </w:p>
        </w:tc>
      </w:tr>
      <w:tr w:rsidR="00730B7D" w:rsidRPr="00730B7D" w14:paraId="40279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D0C24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51979B24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Stock information</w:t>
            </w:r>
          </w:p>
        </w:tc>
      </w:tr>
      <w:tr w:rsidR="00730B7D" w:rsidRPr="00730B7D" w14:paraId="2B30D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4EC0F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Inventory Reservation</w:t>
            </w:r>
          </w:p>
        </w:tc>
        <w:tc>
          <w:tcPr>
            <w:tcW w:w="0" w:type="auto"/>
            <w:vAlign w:val="center"/>
            <w:hideMark/>
          </w:tcPr>
          <w:p w14:paraId="1CC0CACD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Temporary stock reservation</w:t>
            </w:r>
          </w:p>
        </w:tc>
      </w:tr>
      <w:tr w:rsidR="00730B7D" w:rsidRPr="00730B7D" w14:paraId="4DDD6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BD49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02D559AA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Customer shopping cart</w:t>
            </w:r>
          </w:p>
        </w:tc>
      </w:tr>
      <w:tr w:rsidR="00730B7D" w:rsidRPr="00730B7D" w14:paraId="2D736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32B9D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Cart Item</w:t>
            </w:r>
          </w:p>
        </w:tc>
        <w:tc>
          <w:tcPr>
            <w:tcW w:w="0" w:type="auto"/>
            <w:vAlign w:val="center"/>
            <w:hideMark/>
          </w:tcPr>
          <w:p w14:paraId="200CFDDA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Products inside cart</w:t>
            </w:r>
          </w:p>
        </w:tc>
      </w:tr>
      <w:tr w:rsidR="00730B7D" w:rsidRPr="00730B7D" w14:paraId="3EED9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4A8B4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2AE8C581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Customer purchase</w:t>
            </w:r>
          </w:p>
        </w:tc>
      </w:tr>
      <w:tr w:rsidR="00730B7D" w:rsidRPr="00730B7D" w14:paraId="63500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448E8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Order Item</w:t>
            </w:r>
          </w:p>
        </w:tc>
        <w:tc>
          <w:tcPr>
            <w:tcW w:w="0" w:type="auto"/>
            <w:vAlign w:val="center"/>
            <w:hideMark/>
          </w:tcPr>
          <w:p w14:paraId="512DC0F3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Products in an order</w:t>
            </w:r>
          </w:p>
        </w:tc>
      </w:tr>
      <w:tr w:rsidR="00730B7D" w:rsidRPr="00730B7D" w14:paraId="436F7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73C3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0AD5B438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Payment transaction</w:t>
            </w:r>
          </w:p>
        </w:tc>
      </w:tr>
      <w:tr w:rsidR="00730B7D" w:rsidRPr="00730B7D" w14:paraId="6E1B6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D1B29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Sale/Deal</w:t>
            </w:r>
          </w:p>
        </w:tc>
        <w:tc>
          <w:tcPr>
            <w:tcW w:w="0" w:type="auto"/>
            <w:vAlign w:val="center"/>
            <w:hideMark/>
          </w:tcPr>
          <w:p w14:paraId="3FC7C69E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Flash-sale information</w:t>
            </w:r>
          </w:p>
        </w:tc>
      </w:tr>
      <w:tr w:rsidR="00730B7D" w:rsidRPr="00730B7D" w14:paraId="560FB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B95DF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Coupon</w:t>
            </w:r>
          </w:p>
        </w:tc>
        <w:tc>
          <w:tcPr>
            <w:tcW w:w="0" w:type="auto"/>
            <w:vAlign w:val="center"/>
            <w:hideMark/>
          </w:tcPr>
          <w:p w14:paraId="56715D28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Discount information</w:t>
            </w:r>
          </w:p>
        </w:tc>
      </w:tr>
      <w:tr w:rsidR="00730B7D" w:rsidRPr="00730B7D" w14:paraId="6A419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D7BB9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Shipment</w:t>
            </w:r>
          </w:p>
        </w:tc>
        <w:tc>
          <w:tcPr>
            <w:tcW w:w="0" w:type="auto"/>
            <w:vAlign w:val="center"/>
            <w:hideMark/>
          </w:tcPr>
          <w:p w14:paraId="4A103156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Delivery information</w:t>
            </w:r>
          </w:p>
        </w:tc>
      </w:tr>
      <w:tr w:rsidR="00730B7D" w:rsidRPr="00730B7D" w14:paraId="43917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906AD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1C82089F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Customer notifications</w:t>
            </w:r>
          </w:p>
        </w:tc>
      </w:tr>
    </w:tbl>
    <w:p w14:paraId="3E0081D9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lastRenderedPageBreak/>
        <w:t>Critical Inventory Fields</w:t>
      </w:r>
    </w:p>
    <w:p w14:paraId="348242DD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0B7D">
        <w:rPr>
          <w:rFonts w:ascii="Times New Roman" w:hAnsi="Times New Roman" w:cs="Times New Roman"/>
          <w:sz w:val="24"/>
          <w:szCs w:val="24"/>
        </w:rPr>
        <w:t>inventory_id</w:t>
      </w:r>
      <w:proofErr w:type="spellEnd"/>
    </w:p>
    <w:p w14:paraId="044BFABF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0B7D">
        <w:rPr>
          <w:rFonts w:ascii="Times New Roman" w:hAnsi="Times New Roman" w:cs="Times New Roman"/>
          <w:sz w:val="24"/>
          <w:szCs w:val="24"/>
        </w:rPr>
        <w:t>product_id</w:t>
      </w:r>
      <w:proofErr w:type="spellEnd"/>
    </w:p>
    <w:p w14:paraId="71DF186C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0B7D">
        <w:rPr>
          <w:rFonts w:ascii="Times New Roman" w:hAnsi="Times New Roman" w:cs="Times New Roman"/>
          <w:sz w:val="24"/>
          <w:szCs w:val="24"/>
        </w:rPr>
        <w:t>available_quantity</w:t>
      </w:r>
      <w:proofErr w:type="spellEnd"/>
    </w:p>
    <w:p w14:paraId="16B8D96E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0B7D">
        <w:rPr>
          <w:rFonts w:ascii="Times New Roman" w:hAnsi="Times New Roman" w:cs="Times New Roman"/>
          <w:sz w:val="24"/>
          <w:szCs w:val="24"/>
        </w:rPr>
        <w:t>reserved_quantity</w:t>
      </w:r>
      <w:proofErr w:type="spellEnd"/>
    </w:p>
    <w:p w14:paraId="4C79FD8B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0B7D">
        <w:rPr>
          <w:rFonts w:ascii="Times New Roman" w:hAnsi="Times New Roman" w:cs="Times New Roman"/>
          <w:sz w:val="24"/>
          <w:szCs w:val="24"/>
        </w:rPr>
        <w:t>sold_quantity</w:t>
      </w:r>
      <w:proofErr w:type="spellEnd"/>
    </w:p>
    <w:p w14:paraId="7F009A41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version</w:t>
      </w:r>
    </w:p>
    <w:p w14:paraId="552AAADF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0B7D">
        <w:rPr>
          <w:rFonts w:ascii="Times New Roman" w:hAnsi="Times New Roman" w:cs="Times New Roman"/>
          <w:sz w:val="24"/>
          <w:szCs w:val="24"/>
        </w:rPr>
        <w:t>updated_at</w:t>
      </w:r>
      <w:proofErr w:type="spellEnd"/>
    </w:p>
    <w:p w14:paraId="60E9FF35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Critical Reservation Fields</w:t>
      </w:r>
    </w:p>
    <w:p w14:paraId="0BF07810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0B7D">
        <w:rPr>
          <w:rFonts w:ascii="Times New Roman" w:hAnsi="Times New Roman" w:cs="Times New Roman"/>
          <w:sz w:val="24"/>
          <w:szCs w:val="24"/>
        </w:rPr>
        <w:t>reservation_id</w:t>
      </w:r>
      <w:proofErr w:type="spellEnd"/>
    </w:p>
    <w:p w14:paraId="233AAF31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0B7D">
        <w:rPr>
          <w:rFonts w:ascii="Times New Roman" w:hAnsi="Times New Roman" w:cs="Times New Roman"/>
          <w:sz w:val="24"/>
          <w:szCs w:val="24"/>
        </w:rPr>
        <w:t>product_id</w:t>
      </w:r>
      <w:proofErr w:type="spellEnd"/>
    </w:p>
    <w:p w14:paraId="1D5FB92E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0B7D">
        <w:rPr>
          <w:rFonts w:ascii="Times New Roman" w:hAnsi="Times New Roman" w:cs="Times New Roman"/>
          <w:sz w:val="24"/>
          <w:szCs w:val="24"/>
        </w:rPr>
        <w:t>customer_id</w:t>
      </w:r>
      <w:proofErr w:type="spellEnd"/>
    </w:p>
    <w:p w14:paraId="7C4FCD09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quantity</w:t>
      </w:r>
    </w:p>
    <w:p w14:paraId="1C79BC5F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status</w:t>
      </w:r>
    </w:p>
    <w:p w14:paraId="053C43C9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0B7D">
        <w:rPr>
          <w:rFonts w:ascii="Times New Roman" w:hAnsi="Times New Roman" w:cs="Times New Roman"/>
          <w:sz w:val="24"/>
          <w:szCs w:val="24"/>
        </w:rPr>
        <w:t>expires_at</w:t>
      </w:r>
      <w:proofErr w:type="spellEnd"/>
    </w:p>
    <w:p w14:paraId="74011D21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0B7D">
        <w:rPr>
          <w:rFonts w:ascii="Times New Roman" w:hAnsi="Times New Roman" w:cs="Times New Roman"/>
          <w:sz w:val="24"/>
          <w:szCs w:val="24"/>
        </w:rPr>
        <w:t>idempotency_key</w:t>
      </w:r>
      <w:proofErr w:type="spellEnd"/>
    </w:p>
    <w:p w14:paraId="69C77425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0B7D">
        <w:rPr>
          <w:rFonts w:ascii="Times New Roman" w:hAnsi="Times New Roman" w:cs="Times New Roman"/>
          <w:sz w:val="24"/>
          <w:szCs w:val="24"/>
        </w:rPr>
        <w:t>created_at</w:t>
      </w:r>
      <w:proofErr w:type="spellEnd"/>
    </w:p>
    <w:p w14:paraId="23BFA4B5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0B7D">
        <w:rPr>
          <w:rFonts w:ascii="Times New Roman" w:hAnsi="Times New Roman" w:cs="Times New Roman"/>
          <w:sz w:val="24"/>
          <w:szCs w:val="24"/>
        </w:rPr>
        <w:t>updated_at</w:t>
      </w:r>
      <w:proofErr w:type="spellEnd"/>
    </w:p>
    <w:p w14:paraId="0A1E7180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2DAFB7A7">
          <v:rect id="_x0000_i1224" style="width:0;height:1.5pt" o:hralign="center" o:hrstd="t" o:hr="t" fillcolor="#a0a0a0" stroked="f"/>
        </w:pict>
      </w:r>
    </w:p>
    <w:p w14:paraId="4CF4E263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5. Business Rules</w:t>
      </w:r>
    </w:p>
    <w:p w14:paraId="699DD437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BR-01: No Overselling</w:t>
      </w:r>
    </w:p>
    <w:p w14:paraId="66E34388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Successful sales must never exceed available inventory.</w:t>
      </w:r>
    </w:p>
    <w:p w14:paraId="37A2946B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BR-02: Reservation Expiry</w:t>
      </w:r>
    </w:p>
    <w:p w14:paraId="7324A8CE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Unpaid reservations shall automatically expire after a defined time period.</w:t>
      </w:r>
    </w:p>
    <w:p w14:paraId="606CE22B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Example assumption:</w:t>
      </w:r>
    </w:p>
    <w:p w14:paraId="4C2D64DC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Reservation TTL = 5 minutes</w:t>
      </w:r>
    </w:p>
    <w:p w14:paraId="04833294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exact value can be configured.</w:t>
      </w:r>
    </w:p>
    <w:p w14:paraId="38380566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BR-03: Payment Confirmation</w:t>
      </w:r>
    </w:p>
    <w:p w14:paraId="5833E548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 xml:space="preserve">Only successfully verified payments can move an order to </w:t>
      </w:r>
      <w:r w:rsidRPr="00730B7D">
        <w:rPr>
          <w:rFonts w:ascii="Times New Roman" w:hAnsi="Times New Roman" w:cs="Times New Roman"/>
          <w:b/>
          <w:bCs/>
          <w:sz w:val="24"/>
          <w:szCs w:val="24"/>
        </w:rPr>
        <w:t>CONFIRMED</w:t>
      </w:r>
      <w:r w:rsidRPr="00730B7D">
        <w:rPr>
          <w:rFonts w:ascii="Times New Roman" w:hAnsi="Times New Roman" w:cs="Times New Roman"/>
          <w:sz w:val="24"/>
          <w:szCs w:val="24"/>
        </w:rPr>
        <w:t>.</w:t>
      </w:r>
    </w:p>
    <w:p w14:paraId="59EFE315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BR-04: Duplicate Prevention</w:t>
      </w:r>
    </w:p>
    <w:p w14:paraId="62E773FE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lastRenderedPageBreak/>
        <w:t>The same idempotency key must not create multiple reservations, payments, or orders.</w:t>
      </w:r>
    </w:p>
    <w:p w14:paraId="6459CF88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BR-05: Inventory Release</w:t>
      </w:r>
    </w:p>
    <w:p w14:paraId="647B82B3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Failed or expired reservations must return the reserved quantity to available inventory.</w:t>
      </w:r>
    </w:p>
    <w:p w14:paraId="7151F540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BR-06: Order Creation</w:t>
      </w:r>
    </w:p>
    <w:p w14:paraId="703A8B7D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Successful payment must eventually result in a valid order, even if the Order Service is temporarily unavailable.</w:t>
      </w:r>
    </w:p>
    <w:p w14:paraId="11062257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BR-07: Zero Inventory</w:t>
      </w:r>
    </w:p>
    <w:p w14:paraId="336014AF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When available inventory reaches zero:</w:t>
      </w:r>
    </w:p>
    <w:p w14:paraId="08065671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0B7D">
        <w:rPr>
          <w:rFonts w:ascii="Times New Roman" w:hAnsi="Times New Roman" w:cs="Times New Roman"/>
          <w:sz w:val="24"/>
          <w:szCs w:val="24"/>
        </w:rPr>
        <w:t>available_quantity</w:t>
      </w:r>
      <w:proofErr w:type="spellEnd"/>
      <w:r w:rsidRPr="00730B7D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762EF0DC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new reservation attempts must be rejected.</w:t>
      </w:r>
    </w:p>
    <w:p w14:paraId="01DB1087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49255EF4">
          <v:rect id="_x0000_i1225" style="width:0;height:1.5pt" o:hralign="center" o:hrstd="t" o:hr="t" fillcolor="#a0a0a0" stroked="f"/>
        </w:pict>
      </w:r>
    </w:p>
    <w:p w14:paraId="4C15AE09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6. Key Assumptions</w:t>
      </w:r>
    </w:p>
    <w:p w14:paraId="76C26270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For our design, we can clearly state these assumptions:</w:t>
      </w:r>
    </w:p>
    <w:p w14:paraId="1A476B5C" w14:textId="77777777" w:rsidR="00730B7D" w:rsidRPr="00730B7D" w:rsidRDefault="00730B7D" w:rsidP="00730B7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 xml:space="preserve">The flash-sale product has </w:t>
      </w:r>
      <w:r w:rsidRPr="00730B7D">
        <w:rPr>
          <w:rFonts w:ascii="Times New Roman" w:hAnsi="Times New Roman" w:cs="Times New Roman"/>
          <w:b/>
          <w:bCs/>
          <w:sz w:val="24"/>
          <w:szCs w:val="24"/>
        </w:rPr>
        <w:t>100 units available</w:t>
      </w:r>
      <w:r w:rsidRPr="00730B7D">
        <w:rPr>
          <w:rFonts w:ascii="Times New Roman" w:hAnsi="Times New Roman" w:cs="Times New Roman"/>
          <w:sz w:val="24"/>
          <w:szCs w:val="24"/>
        </w:rPr>
        <w:t>.</w:t>
      </w:r>
    </w:p>
    <w:p w14:paraId="40EE67E3" w14:textId="77777777" w:rsidR="00730B7D" w:rsidRPr="00730B7D" w:rsidRDefault="00730B7D" w:rsidP="00730B7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 xml:space="preserve">Up to </w:t>
      </w:r>
      <w:r w:rsidRPr="00730B7D">
        <w:rPr>
          <w:rFonts w:ascii="Times New Roman" w:hAnsi="Times New Roman" w:cs="Times New Roman"/>
          <w:b/>
          <w:bCs/>
          <w:sz w:val="24"/>
          <w:szCs w:val="24"/>
        </w:rPr>
        <w:t>10,000 customers may attempt to purchase simultaneously</w:t>
      </w:r>
      <w:r w:rsidRPr="00730B7D">
        <w:rPr>
          <w:rFonts w:ascii="Times New Roman" w:hAnsi="Times New Roman" w:cs="Times New Roman"/>
          <w:sz w:val="24"/>
          <w:szCs w:val="24"/>
        </w:rPr>
        <w:t>.</w:t>
      </w:r>
    </w:p>
    <w:p w14:paraId="1514438A" w14:textId="77777777" w:rsidR="00730B7D" w:rsidRPr="00730B7D" w:rsidRDefault="00730B7D" w:rsidP="00730B7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 xml:space="preserve">The architecture should be capable of handling extreme traffic up to </w:t>
      </w:r>
      <w:r w:rsidRPr="00730B7D">
        <w:rPr>
          <w:rFonts w:ascii="Times New Roman" w:hAnsi="Times New Roman" w:cs="Times New Roman"/>
          <w:b/>
          <w:bCs/>
          <w:sz w:val="24"/>
          <w:szCs w:val="24"/>
        </w:rPr>
        <w:t>500,000 requests/sec</w:t>
      </w:r>
      <w:r w:rsidRPr="00730B7D">
        <w:rPr>
          <w:rFonts w:ascii="Times New Roman" w:hAnsi="Times New Roman" w:cs="Times New Roman"/>
          <w:sz w:val="24"/>
          <w:szCs w:val="24"/>
        </w:rPr>
        <w:t>.</w:t>
      </w:r>
    </w:p>
    <w:p w14:paraId="456FB0F7" w14:textId="77777777" w:rsidR="00730B7D" w:rsidRPr="00730B7D" w:rsidRDefault="00730B7D" w:rsidP="00730B7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Customers are authenticated before purchasing.</w:t>
      </w:r>
    </w:p>
    <w:p w14:paraId="68E4D788" w14:textId="77777777" w:rsidR="00730B7D" w:rsidRPr="00730B7D" w:rsidRDefault="00730B7D" w:rsidP="00730B7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 xml:space="preserve">Each purchase request has a unique </w:t>
      </w:r>
      <w:r w:rsidRPr="00730B7D">
        <w:rPr>
          <w:rFonts w:ascii="Times New Roman" w:hAnsi="Times New Roman" w:cs="Times New Roman"/>
          <w:b/>
          <w:bCs/>
          <w:sz w:val="24"/>
          <w:szCs w:val="24"/>
        </w:rPr>
        <w:t>idempotency key</w:t>
      </w:r>
      <w:r w:rsidRPr="00730B7D">
        <w:rPr>
          <w:rFonts w:ascii="Times New Roman" w:hAnsi="Times New Roman" w:cs="Times New Roman"/>
          <w:sz w:val="24"/>
          <w:szCs w:val="24"/>
        </w:rPr>
        <w:t>.</w:t>
      </w:r>
    </w:p>
    <w:p w14:paraId="2E2D7A83" w14:textId="77777777" w:rsidR="00730B7D" w:rsidRPr="00730B7D" w:rsidRDefault="00730B7D" w:rsidP="00730B7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Inventory is maintained by a dedicated Inventory Service.</w:t>
      </w:r>
    </w:p>
    <w:p w14:paraId="21C1C1F8" w14:textId="77777777" w:rsidR="00730B7D" w:rsidRPr="00730B7D" w:rsidRDefault="00730B7D" w:rsidP="00730B7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Inventory mutation is performed using a concurrency-safe transactional mechanism.</w:t>
      </w:r>
    </w:p>
    <w:p w14:paraId="213AFA6C" w14:textId="77777777" w:rsidR="00730B7D" w:rsidRPr="00730B7D" w:rsidRDefault="00730B7D" w:rsidP="00730B7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 xml:space="preserve">Reservation has a configurable expiration period; </w:t>
      </w:r>
      <w:r w:rsidRPr="00730B7D">
        <w:rPr>
          <w:rFonts w:ascii="Times New Roman" w:hAnsi="Times New Roman" w:cs="Times New Roman"/>
          <w:b/>
          <w:bCs/>
          <w:sz w:val="24"/>
          <w:szCs w:val="24"/>
        </w:rPr>
        <w:t>5 minutes is assumed for the prototype</w:t>
      </w:r>
      <w:r w:rsidRPr="00730B7D">
        <w:rPr>
          <w:rFonts w:ascii="Times New Roman" w:hAnsi="Times New Roman" w:cs="Times New Roman"/>
          <w:sz w:val="24"/>
          <w:szCs w:val="24"/>
        </w:rPr>
        <w:t>.</w:t>
      </w:r>
    </w:p>
    <w:p w14:paraId="6EA5C4F8" w14:textId="77777777" w:rsidR="00730B7D" w:rsidRPr="00730B7D" w:rsidRDefault="00730B7D" w:rsidP="00730B7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Payment is handled by an external payment gateway.</w:t>
      </w:r>
    </w:p>
    <w:p w14:paraId="68823FB9" w14:textId="77777777" w:rsidR="00730B7D" w:rsidRPr="00730B7D" w:rsidRDefault="00730B7D" w:rsidP="00730B7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Payment providers support or can be wrapped with idempotent transaction handling.</w:t>
      </w:r>
    </w:p>
    <w:p w14:paraId="67D3901E" w14:textId="77777777" w:rsidR="00730B7D" w:rsidRPr="00730B7D" w:rsidRDefault="00730B7D" w:rsidP="00730B7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A message broker is available for reliable asynchronous communication.</w:t>
      </w:r>
    </w:p>
    <w:p w14:paraId="3A4CCF07" w14:textId="77777777" w:rsidR="00730B7D" w:rsidRPr="00730B7D" w:rsidRDefault="00730B7D" w:rsidP="00730B7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Notifications do not block order completion.</w:t>
      </w:r>
    </w:p>
    <w:p w14:paraId="2FAF0A3F" w14:textId="77777777" w:rsidR="00730B7D" w:rsidRPr="00730B7D" w:rsidRDefault="00730B7D" w:rsidP="00730B7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Product catalogue data is relatively read-heavy and can be cached.</w:t>
      </w:r>
    </w:p>
    <w:p w14:paraId="6928F065" w14:textId="77777777" w:rsidR="00730B7D" w:rsidRPr="00730B7D" w:rsidRDefault="00730B7D" w:rsidP="00730B7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system uses a relational database for transactional inventory, reservation, payment and order data.</w:t>
      </w:r>
    </w:p>
    <w:p w14:paraId="629B46E7" w14:textId="77777777" w:rsidR="00730B7D" w:rsidRPr="00730B7D" w:rsidRDefault="00730B7D" w:rsidP="00730B7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Database and services can be horizontally scaled where appropriate.</w:t>
      </w:r>
    </w:p>
    <w:p w14:paraId="79FC018D" w14:textId="77777777" w:rsidR="00730B7D" w:rsidRPr="00730B7D" w:rsidRDefault="00730B7D" w:rsidP="00730B7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lastRenderedPageBreak/>
        <w:t>All critical business events are logged and traceable using a correlation/transaction ID.</w:t>
      </w:r>
    </w:p>
    <w:p w14:paraId="53D4852B" w14:textId="77777777" w:rsidR="00730B7D" w:rsidRPr="00730B7D" w:rsidRDefault="00730B7D" w:rsidP="00730B7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 xml:space="preserve">The system prioritizes </w:t>
      </w:r>
      <w:r w:rsidRPr="00730B7D">
        <w:rPr>
          <w:rFonts w:ascii="Times New Roman" w:hAnsi="Times New Roman" w:cs="Times New Roman"/>
          <w:b/>
          <w:bCs/>
          <w:sz w:val="24"/>
          <w:szCs w:val="24"/>
        </w:rPr>
        <w:t>inventory correctness and payment correctness over immediate availability</w:t>
      </w:r>
      <w:r w:rsidRPr="00730B7D">
        <w:rPr>
          <w:rFonts w:ascii="Times New Roman" w:hAnsi="Times New Roman" w:cs="Times New Roman"/>
          <w:sz w:val="24"/>
          <w:szCs w:val="24"/>
        </w:rPr>
        <w:t xml:space="preserve"> during critical failures.</w:t>
      </w:r>
    </w:p>
    <w:p w14:paraId="1B05A1B5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39B895F3">
          <v:rect id="_x0000_i1226" style="width:0;height:1.5pt" o:hralign="center" o:hrstd="t" o:hr="t" fillcolor="#a0a0a0" stroked="f"/>
        </w:pict>
      </w:r>
    </w:p>
    <w:p w14:paraId="4219637D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7. Critical Success Criteria</w:t>
      </w:r>
    </w:p>
    <w:p w14:paraId="630A77DE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Our design will be considered successful if: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2701"/>
      </w:tblGrid>
      <w:tr w:rsidR="00730B7D" w:rsidRPr="00730B7D" w14:paraId="1A9EC1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5681A" w14:textId="77777777" w:rsidR="00730B7D" w:rsidRPr="00730B7D" w:rsidRDefault="00730B7D" w:rsidP="00730B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B9768DE" w14:textId="77777777" w:rsidR="00730B7D" w:rsidRPr="00730B7D" w:rsidRDefault="00730B7D" w:rsidP="00730B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730B7D" w:rsidRPr="00730B7D" w14:paraId="01029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BA94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Concurrent purchase requests</w:t>
            </w:r>
          </w:p>
        </w:tc>
        <w:tc>
          <w:tcPr>
            <w:tcW w:w="0" w:type="auto"/>
            <w:vAlign w:val="center"/>
            <w:hideMark/>
          </w:tcPr>
          <w:p w14:paraId="73F7B5B3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</w:tr>
      <w:tr w:rsidR="00730B7D" w:rsidRPr="00730B7D" w14:paraId="19080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DB3A5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Available stock</w:t>
            </w:r>
          </w:p>
        </w:tc>
        <w:tc>
          <w:tcPr>
            <w:tcW w:w="0" w:type="auto"/>
            <w:vAlign w:val="center"/>
            <w:hideMark/>
          </w:tcPr>
          <w:p w14:paraId="3D91AF8A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730B7D" w:rsidRPr="00730B7D" w14:paraId="1B1F1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D1BD4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Maximum successful sales</w:t>
            </w:r>
          </w:p>
        </w:tc>
        <w:tc>
          <w:tcPr>
            <w:tcW w:w="0" w:type="auto"/>
            <w:vAlign w:val="center"/>
            <w:hideMark/>
          </w:tcPr>
          <w:p w14:paraId="377192F2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730B7D" w:rsidRPr="00730B7D" w14:paraId="09028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A3CB4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Overselling</w:t>
            </w:r>
          </w:p>
        </w:tc>
        <w:tc>
          <w:tcPr>
            <w:tcW w:w="0" w:type="auto"/>
            <w:vAlign w:val="center"/>
            <w:hideMark/>
          </w:tcPr>
          <w:p w14:paraId="39478D3F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730B7D" w:rsidRPr="00730B7D" w14:paraId="0AF42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0DB70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Duplicate orders</w:t>
            </w:r>
          </w:p>
        </w:tc>
        <w:tc>
          <w:tcPr>
            <w:tcW w:w="0" w:type="auto"/>
            <w:vAlign w:val="center"/>
            <w:hideMark/>
          </w:tcPr>
          <w:p w14:paraId="530F3F16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730B7D" w:rsidRPr="00730B7D" w14:paraId="58C15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4F914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Duplicate payments</w:t>
            </w:r>
          </w:p>
        </w:tc>
        <w:tc>
          <w:tcPr>
            <w:tcW w:w="0" w:type="auto"/>
            <w:vAlign w:val="center"/>
            <w:hideMark/>
          </w:tcPr>
          <w:p w14:paraId="4F645FF0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730B7D" w:rsidRPr="00730B7D" w14:paraId="4F0D2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B410E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Expired reservations</w:t>
            </w:r>
          </w:p>
        </w:tc>
        <w:tc>
          <w:tcPr>
            <w:tcW w:w="0" w:type="auto"/>
            <w:vAlign w:val="center"/>
            <w:hideMark/>
          </w:tcPr>
          <w:p w14:paraId="755B6A62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Released</w:t>
            </w:r>
          </w:p>
        </w:tc>
      </w:tr>
      <w:tr w:rsidR="00730B7D" w:rsidRPr="00730B7D" w14:paraId="689E1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04BCF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Payment failure</w:t>
            </w:r>
          </w:p>
        </w:tc>
        <w:tc>
          <w:tcPr>
            <w:tcW w:w="0" w:type="auto"/>
            <w:vAlign w:val="center"/>
            <w:hideMark/>
          </w:tcPr>
          <w:p w14:paraId="71691D83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Reservation released</w:t>
            </w:r>
          </w:p>
        </w:tc>
      </w:tr>
      <w:tr w:rsidR="00730B7D" w:rsidRPr="00730B7D" w14:paraId="785C6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9F92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Payment timeout</w:t>
            </w:r>
          </w:p>
        </w:tc>
        <w:tc>
          <w:tcPr>
            <w:tcW w:w="0" w:type="auto"/>
            <w:vAlign w:val="center"/>
            <w:hideMark/>
          </w:tcPr>
          <w:p w14:paraId="4FDD503F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Safely retried/reconciled</w:t>
            </w:r>
          </w:p>
        </w:tc>
      </w:tr>
      <w:tr w:rsidR="00730B7D" w:rsidRPr="00730B7D" w14:paraId="71CD4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89820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Order Service failure</w:t>
            </w:r>
          </w:p>
        </w:tc>
        <w:tc>
          <w:tcPr>
            <w:tcW w:w="0" w:type="auto"/>
            <w:vAlign w:val="center"/>
            <w:hideMark/>
          </w:tcPr>
          <w:p w14:paraId="63C0AD82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Order eventually recovered</w:t>
            </w:r>
          </w:p>
        </w:tc>
      </w:tr>
      <w:tr w:rsidR="00730B7D" w:rsidRPr="00730B7D" w14:paraId="2A2C7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9048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Inventory negative quantity</w:t>
            </w:r>
          </w:p>
        </w:tc>
        <w:tc>
          <w:tcPr>
            <w:tcW w:w="0" w:type="auto"/>
            <w:vAlign w:val="center"/>
            <w:hideMark/>
          </w:tcPr>
          <w:p w14:paraId="5443053A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Never</w:t>
            </w:r>
          </w:p>
        </w:tc>
      </w:tr>
      <w:tr w:rsidR="00730B7D" w:rsidRPr="00730B7D" w14:paraId="370A9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D85F2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Traffic scaling</w:t>
            </w:r>
          </w:p>
        </w:tc>
        <w:tc>
          <w:tcPr>
            <w:tcW w:w="0" w:type="auto"/>
            <w:vAlign w:val="center"/>
            <w:hideMark/>
          </w:tcPr>
          <w:p w14:paraId="4FD84637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Horizontal</w:t>
            </w:r>
          </w:p>
        </w:tc>
      </w:tr>
      <w:tr w:rsidR="00730B7D" w:rsidRPr="00730B7D" w14:paraId="334F3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93890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Critical transaction tracing</w:t>
            </w:r>
          </w:p>
        </w:tc>
        <w:tc>
          <w:tcPr>
            <w:tcW w:w="0" w:type="auto"/>
            <w:vAlign w:val="center"/>
            <w:hideMark/>
          </w:tcPr>
          <w:p w14:paraId="58BBAFAC" w14:textId="77777777" w:rsidR="00730B7D" w:rsidRPr="00730B7D" w:rsidRDefault="00730B7D" w:rsidP="00730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0B7D">
              <w:rPr>
                <w:rFonts w:ascii="Times New Roman" w:hAnsi="Times New Roman" w:cs="Times New Roman"/>
                <w:sz w:val="24"/>
                <w:szCs w:val="24"/>
              </w:rPr>
              <w:t>Supported</w:t>
            </w:r>
          </w:p>
        </w:tc>
      </w:tr>
    </w:tbl>
    <w:p w14:paraId="0222D54D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pict w14:anchorId="795D66E9">
          <v:rect id="_x0000_i1227" style="width:0;height:1.5pt" o:hralign="center" o:hrstd="t" o:hr="t" fillcolor="#a0a0a0" stroked="f"/>
        </w:pict>
      </w:r>
    </w:p>
    <w:p w14:paraId="0D5D9589" w14:textId="77777777" w:rsidR="00730B7D" w:rsidRPr="00730B7D" w:rsidRDefault="00730B7D" w:rsidP="00730B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8. Critical Design Guarantee</w:t>
      </w:r>
    </w:p>
    <w:p w14:paraId="5A3E62D7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The most important requirement of SALESTORM is:</w:t>
      </w:r>
    </w:p>
    <w:p w14:paraId="2662BA2F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No matter how many customers simultaneously attempt to purchase the limited-stock product, the system must never allow more successful reservations or sales than the actual inventory available.</w:t>
      </w:r>
    </w:p>
    <w:p w14:paraId="348D5C04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t>For our given scenario:</w:t>
      </w:r>
    </w:p>
    <w:p w14:paraId="2E0FCF1C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b/>
          <w:bCs/>
          <w:sz w:val="24"/>
          <w:szCs w:val="24"/>
        </w:rPr>
        <w:t>10,000 purchase requests + 100 units → maximum 100 successful reservations/sales.</w:t>
      </w:r>
    </w:p>
    <w:p w14:paraId="2F892DDB" w14:textId="77777777" w:rsidR="00730B7D" w:rsidRPr="00730B7D" w:rsidRDefault="00730B7D" w:rsidP="00730B7D">
      <w:pPr>
        <w:rPr>
          <w:rFonts w:ascii="Times New Roman" w:hAnsi="Times New Roman" w:cs="Times New Roman"/>
          <w:sz w:val="24"/>
          <w:szCs w:val="24"/>
        </w:rPr>
      </w:pPr>
      <w:r w:rsidRPr="00730B7D">
        <w:rPr>
          <w:rFonts w:ascii="Times New Roman" w:hAnsi="Times New Roman" w:cs="Times New Roman"/>
          <w:sz w:val="24"/>
          <w:szCs w:val="24"/>
        </w:rPr>
        <w:lastRenderedPageBreak/>
        <w:t xml:space="preserve">Everything else in our architecture — </w:t>
      </w:r>
      <w:r w:rsidRPr="00730B7D">
        <w:rPr>
          <w:rFonts w:ascii="Times New Roman" w:hAnsi="Times New Roman" w:cs="Times New Roman"/>
          <w:b/>
          <w:bCs/>
          <w:sz w:val="24"/>
          <w:szCs w:val="24"/>
        </w:rPr>
        <w:t>API Gateway, queue, Inventory Service, idempotency, payment workflow, database transactions, retries and recovery</w:t>
      </w:r>
      <w:r w:rsidRPr="00730B7D">
        <w:rPr>
          <w:rFonts w:ascii="Times New Roman" w:hAnsi="Times New Roman" w:cs="Times New Roman"/>
          <w:sz w:val="24"/>
          <w:szCs w:val="24"/>
        </w:rPr>
        <w:t xml:space="preserve"> — supports this guarantee.</w:t>
      </w:r>
    </w:p>
    <w:p w14:paraId="6B362F74" w14:textId="77777777" w:rsidR="00360A9C" w:rsidRPr="00730B7D" w:rsidRDefault="00360A9C">
      <w:pPr>
        <w:rPr>
          <w:rFonts w:ascii="Times New Roman" w:hAnsi="Times New Roman" w:cs="Times New Roman"/>
          <w:sz w:val="24"/>
          <w:szCs w:val="24"/>
        </w:rPr>
      </w:pPr>
    </w:p>
    <w:sectPr w:rsidR="00360A9C" w:rsidRPr="00730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3D2"/>
    <w:multiLevelType w:val="multilevel"/>
    <w:tmpl w:val="1326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C7093"/>
    <w:multiLevelType w:val="multilevel"/>
    <w:tmpl w:val="2BA6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C029C"/>
    <w:multiLevelType w:val="multilevel"/>
    <w:tmpl w:val="A918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90F4A"/>
    <w:multiLevelType w:val="multilevel"/>
    <w:tmpl w:val="837A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93D9F"/>
    <w:multiLevelType w:val="multilevel"/>
    <w:tmpl w:val="8D92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425C2"/>
    <w:multiLevelType w:val="multilevel"/>
    <w:tmpl w:val="7634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33A9B"/>
    <w:multiLevelType w:val="multilevel"/>
    <w:tmpl w:val="F8BC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400F1"/>
    <w:multiLevelType w:val="multilevel"/>
    <w:tmpl w:val="9ADC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B7854"/>
    <w:multiLevelType w:val="multilevel"/>
    <w:tmpl w:val="125EE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004BBF"/>
    <w:multiLevelType w:val="multilevel"/>
    <w:tmpl w:val="4D6C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73C35"/>
    <w:multiLevelType w:val="multilevel"/>
    <w:tmpl w:val="D4D0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914F7"/>
    <w:multiLevelType w:val="multilevel"/>
    <w:tmpl w:val="E18A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C70FE"/>
    <w:multiLevelType w:val="multilevel"/>
    <w:tmpl w:val="3374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A3045"/>
    <w:multiLevelType w:val="multilevel"/>
    <w:tmpl w:val="2008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5E55D9"/>
    <w:multiLevelType w:val="multilevel"/>
    <w:tmpl w:val="3FD4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538E0"/>
    <w:multiLevelType w:val="multilevel"/>
    <w:tmpl w:val="7726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DF3441"/>
    <w:multiLevelType w:val="multilevel"/>
    <w:tmpl w:val="DFBC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C053C9"/>
    <w:multiLevelType w:val="multilevel"/>
    <w:tmpl w:val="1ACA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92444B"/>
    <w:multiLevelType w:val="multilevel"/>
    <w:tmpl w:val="5A3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95072"/>
    <w:multiLevelType w:val="multilevel"/>
    <w:tmpl w:val="EC8A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884422"/>
    <w:multiLevelType w:val="multilevel"/>
    <w:tmpl w:val="04C8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13402">
    <w:abstractNumId w:val="2"/>
  </w:num>
  <w:num w:numId="2" w16cid:durableId="1620994560">
    <w:abstractNumId w:val="0"/>
  </w:num>
  <w:num w:numId="3" w16cid:durableId="125860566">
    <w:abstractNumId w:val="15"/>
  </w:num>
  <w:num w:numId="4" w16cid:durableId="474687644">
    <w:abstractNumId w:val="5"/>
  </w:num>
  <w:num w:numId="5" w16cid:durableId="1089809051">
    <w:abstractNumId w:val="6"/>
  </w:num>
  <w:num w:numId="6" w16cid:durableId="683363419">
    <w:abstractNumId w:val="10"/>
  </w:num>
  <w:num w:numId="7" w16cid:durableId="1030691957">
    <w:abstractNumId w:val="3"/>
  </w:num>
  <w:num w:numId="8" w16cid:durableId="492139400">
    <w:abstractNumId w:val="19"/>
  </w:num>
  <w:num w:numId="9" w16cid:durableId="1006858564">
    <w:abstractNumId w:val="20"/>
  </w:num>
  <w:num w:numId="10" w16cid:durableId="1379743425">
    <w:abstractNumId w:val="1"/>
  </w:num>
  <w:num w:numId="11" w16cid:durableId="870261250">
    <w:abstractNumId w:val="11"/>
  </w:num>
  <w:num w:numId="12" w16cid:durableId="417752282">
    <w:abstractNumId w:val="18"/>
  </w:num>
  <w:num w:numId="13" w16cid:durableId="483936623">
    <w:abstractNumId w:val="13"/>
  </w:num>
  <w:num w:numId="14" w16cid:durableId="194083376">
    <w:abstractNumId w:val="17"/>
  </w:num>
  <w:num w:numId="15" w16cid:durableId="1876192521">
    <w:abstractNumId w:val="16"/>
  </w:num>
  <w:num w:numId="16" w16cid:durableId="883061562">
    <w:abstractNumId w:val="7"/>
  </w:num>
  <w:num w:numId="17" w16cid:durableId="234439254">
    <w:abstractNumId w:val="9"/>
  </w:num>
  <w:num w:numId="18" w16cid:durableId="1863123636">
    <w:abstractNumId w:val="4"/>
  </w:num>
  <w:num w:numId="19" w16cid:durableId="248856207">
    <w:abstractNumId w:val="14"/>
  </w:num>
  <w:num w:numId="20" w16cid:durableId="397483261">
    <w:abstractNumId w:val="12"/>
  </w:num>
  <w:num w:numId="21" w16cid:durableId="3090996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B7D"/>
    <w:rsid w:val="000F7A94"/>
    <w:rsid w:val="00360A9C"/>
    <w:rsid w:val="003631F6"/>
    <w:rsid w:val="00730B7D"/>
    <w:rsid w:val="00F2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C20A1"/>
  <w15:chartTrackingRefBased/>
  <w15:docId w15:val="{AAFF0AA9-CFFC-4F88-A854-C1324C89B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B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1701</Words>
  <Characters>9698</Characters>
  <Application>Microsoft Office Word</Application>
  <DocSecurity>0</DocSecurity>
  <Lines>80</Lines>
  <Paragraphs>22</Paragraphs>
  <ScaleCrop>false</ScaleCrop>
  <Company/>
  <LinksUpToDate>false</LinksUpToDate>
  <CharactersWithSpaces>11377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Midhuna Ramesh</dc:creator>
  <cp:keywords/>
  <dc:description/>
  <cp:lastModifiedBy>Midhuna Ramesh</cp:lastModifiedBy>
  <cp:revision>1</cp:revision>
  <dcterms:created xsi:type="dcterms:W3CDTF">2026-10-05T03:58:00Z</dcterms:created>
  <dcterms:modified xsi:type="dcterms:W3CDTF">2026-10-05T04:00:00Z</dcterms:modified>
</cp:coreProperties>
</file>