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LSP                              SIGNAL HANDLING                                 DAY6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Child Process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Declaration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pid_t pid;</w:t>
      </w:r>
      <w:r w:rsidDel="00000000" w:rsidR="00000000" w:rsidRPr="00000000">
        <w:rPr>
          <w:b w:val="1"/>
          <w:rtl w:val="0"/>
        </w:rPr>
        <w:t xml:space="preserve"> declares a variable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pid</w:t>
      </w:r>
      <w:r w:rsidDel="00000000" w:rsidR="00000000" w:rsidRPr="00000000">
        <w:rPr>
          <w:b w:val="1"/>
          <w:rtl w:val="0"/>
        </w:rPr>
        <w:t xml:space="preserve">. Initially, it does not have any valid value related to process IDs.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After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fork()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Parent Process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pid</w:t>
      </w:r>
      <w:r w:rsidDel="00000000" w:rsidR="00000000" w:rsidRPr="00000000">
        <w:rPr>
          <w:b w:val="1"/>
          <w:rtl w:val="0"/>
        </w:rPr>
        <w:t xml:space="preserve"> receives the PID of the child process. For example, if the child’s PID is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12345</w:t>
      </w:r>
      <w:r w:rsidDel="00000000" w:rsidR="00000000" w:rsidRPr="00000000">
        <w:rPr>
          <w:b w:val="1"/>
          <w:rtl w:val="0"/>
        </w:rPr>
        <w:t xml:space="preserve">, then the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pid</w:t>
      </w:r>
      <w:r w:rsidDel="00000000" w:rsidR="00000000" w:rsidRPr="00000000">
        <w:rPr>
          <w:b w:val="1"/>
          <w:rtl w:val="0"/>
        </w:rPr>
        <w:t xml:space="preserve"> in the parent will be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12345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Child Process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pid</w:t>
      </w:r>
      <w:r w:rsidDel="00000000" w:rsidR="00000000" w:rsidRPr="00000000">
        <w:rPr>
          <w:rtl w:val="0"/>
        </w:rPr>
        <w:t xml:space="preserve"> is set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</w:t>
      </w:r>
      <w:r w:rsidDel="00000000" w:rsidR="00000000" w:rsidRPr="00000000">
        <w:rPr>
          <w:rtl w:val="0"/>
        </w:rPr>
        <w:t xml:space="preserve"> in the child process.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 Case of Failure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fork()</w:t>
      </w:r>
      <w:r w:rsidDel="00000000" w:rsidR="00000000" w:rsidRPr="00000000">
        <w:rPr>
          <w:rtl w:val="0"/>
        </w:rPr>
        <w:t xml:space="preserve"> fails,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pid</w:t>
      </w:r>
      <w:r w:rsidDel="00000000" w:rsidR="00000000" w:rsidRPr="00000000">
        <w:rPr>
          <w:rtl w:val="0"/>
        </w:rPr>
        <w:t xml:space="preserve"> will be a negative value, indicating an error.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4kef3l1ucg8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Before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fork()</w:t>
      </w:r>
      <w:r w:rsidDel="00000000" w:rsidR="00000000" w:rsidRPr="00000000">
        <w:rPr>
          <w:rtl w:val="0"/>
        </w:rPr>
        <w:t xml:space="preserve">: The variable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pid</w:t>
      </w:r>
      <w:r w:rsidDel="00000000" w:rsidR="00000000" w:rsidRPr="00000000">
        <w:rPr>
          <w:rtl w:val="0"/>
        </w:rPr>
        <w:t xml:space="preserve"> does not contain any valid process ID value.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After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fork()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Parent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pid</w:t>
      </w:r>
      <w:r w:rsidDel="00000000" w:rsidR="00000000" w:rsidRPr="00000000">
        <w:rPr>
          <w:rtl w:val="0"/>
        </w:rPr>
        <w:t xml:space="preserve"> holds the PID of the newly created child process.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Child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pid</w:t>
      </w:r>
      <w:r w:rsidDel="00000000" w:rsidR="00000000" w:rsidRPr="00000000">
        <w:rPr>
          <w:rtl w:val="0"/>
        </w:rPr>
        <w:t xml:space="preserve"> is set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Failure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pid</w:t>
      </w:r>
      <w:r w:rsidDel="00000000" w:rsidR="00000000" w:rsidRPr="00000000">
        <w:rPr>
          <w:rtl w:val="0"/>
        </w:rPr>
        <w:t xml:space="preserve"> is a negative value indicating an error.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mechanism allows the parent and child processes to differentiate their roles and manage their execution appropriately.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Basic Signal Handling</w:t>
        <w:br w:type="textWrapping"/>
        <w:t xml:space="preserve">Simple Signal Handler: Write a C++ program that handles the SIGINT signal (Ctrl+C) gracefully by printing a custom message before exiting.</w:t>
      </w: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8227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4886325" cy="673417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br w:type="textWrapping"/>
        <w:t xml:space="preserve">Multiple Signal Handling: Create a program that handles both SIGINT and SIGTERM signals, printing a different message for each.</w:t>
        <w:br w:type="textWrapping"/>
        <w:t xml:space="preserve">Ignoring Signals: Develop a program that ignores the SIGTERM signal and continues execution even after it's sent.</w:t>
      </w: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4889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SIGINT</w:t>
      </w:r>
    </w:p>
    <w:p w:rsidR="00000000" w:rsidDel="00000000" w:rsidP="00000000" w:rsidRDefault="00000000" w:rsidRPr="00000000" w14:paraId="00000037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65913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SIGSEGV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5238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SIGTERM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32670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79057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ff0000"/>
          <w:sz w:val="58"/>
          <w:szCs w:val="58"/>
        </w:rPr>
      </w:pPr>
      <w:r w:rsidDel="00000000" w:rsidR="00000000" w:rsidRPr="00000000">
        <w:rPr>
          <w:b w:val="1"/>
          <w:color w:val="ff0000"/>
          <w:sz w:val="58"/>
          <w:szCs w:val="58"/>
          <w:rtl w:val="0"/>
        </w:rPr>
        <w:t xml:space="preserve">After killing the process it will still run and ignore sigterm</w:t>
      </w:r>
    </w:p>
    <w:p w:rsidR="00000000" w:rsidDel="00000000" w:rsidP="00000000" w:rsidRDefault="00000000" w:rsidRPr="00000000" w14:paraId="00000048">
      <w:pPr>
        <w:rPr>
          <w:b w:val="1"/>
          <w:color w:val="ff0000"/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62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ff0000"/>
          <w:sz w:val="62"/>
          <w:szCs w:val="62"/>
        </w:rPr>
      </w:pPr>
      <w:r w:rsidDel="00000000" w:rsidR="00000000" w:rsidRPr="00000000">
        <w:rPr>
          <w:b w:val="1"/>
          <w:color w:val="ff0000"/>
          <w:sz w:val="62"/>
          <w:szCs w:val="62"/>
          <w:rtl w:val="0"/>
        </w:rPr>
        <w:t xml:space="preserve">To terminate program use ctrl +c</w:t>
      </w:r>
    </w:p>
    <w:p w:rsidR="00000000" w:rsidDel="00000000" w:rsidP="00000000" w:rsidRDefault="00000000" w:rsidRPr="00000000" w14:paraId="0000004C">
      <w:pPr>
        <w:rPr>
          <w:b w:val="1"/>
          <w:color w:val="ff0000"/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65817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SIGINT BLOCK AND UNBLOCK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Problem Statement 2: Signal Masking and Unmasking for Graceful Shutdown</w:t>
        <w:br w:type="textWrapping"/>
        <w:t xml:space="preserve"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:rsidR="00000000" w:rsidDel="00000000" w:rsidP="00000000" w:rsidRDefault="00000000" w:rsidRPr="00000000" w14:paraId="00000069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Key Challenges:</w:t>
      </w:r>
    </w:p>
    <w:p w:rsidR="00000000" w:rsidDel="00000000" w:rsidP="00000000" w:rsidRDefault="00000000" w:rsidRPr="00000000" w14:paraId="0000006A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Determining the appropriate signals to mask during critical operations.</w:t>
        <w:br w:type="textWrapping"/>
        <w:t xml:space="preserve">Ensuring timely unmasking of signals to avoid process hangs.</w:t>
        <w:br w:type="textWrapping"/>
        <w:t xml:space="preserve">Implementing a robust shutdown mechanism that handles unexpected interruptions.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2171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Problem Statement 3: Signal Masking and Unmasking for Error Handling</w:t>
        <w:br w:type="textWrapping"/>
        <w:t xml:space="preserve"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:rsidR="00000000" w:rsidDel="00000000" w:rsidP="00000000" w:rsidRDefault="00000000" w:rsidRPr="00000000" w14:paraId="00000082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Key Challenges:</w:t>
      </w:r>
    </w:p>
    <w:p w:rsidR="00000000" w:rsidDel="00000000" w:rsidP="00000000" w:rsidRDefault="00000000" w:rsidRPr="00000000" w14:paraId="00000083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Identifying the appropriate signals to mask during error handling.</w:t>
        <w:br w:type="textWrapping"/>
        <w:t xml:space="preserve">Preventing infinite recursion of signal handlers.</w:t>
        <w:br w:type="textWrapping"/>
        <w:t xml:space="preserve">Ensuring proper error logging and resource cleanup.</w:t>
      </w:r>
    </w:p>
    <w:p w:rsidR="00000000" w:rsidDel="00000000" w:rsidP="00000000" w:rsidRDefault="00000000" w:rsidRPr="00000000" w14:paraId="00000084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2133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0353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1282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8.png"/><Relationship Id="rId21" Type="http://schemas.openxmlformats.org/officeDocument/2006/relationships/image" Target="media/image14.png"/><Relationship Id="rId24" Type="http://schemas.openxmlformats.org/officeDocument/2006/relationships/image" Target="media/image1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5.png"/><Relationship Id="rId8" Type="http://schemas.openxmlformats.org/officeDocument/2006/relationships/image" Target="media/image19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5" Type="http://schemas.openxmlformats.org/officeDocument/2006/relationships/image" Target="media/image18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19" Type="http://schemas.openxmlformats.org/officeDocument/2006/relationships/image" Target="media/image5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