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毕业设计项目：作品集与博客 API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课程：Web数据管理与应用——后端引擎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项目类型：综合性毕业设计项目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总分：100分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 项目概述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本毕业设计项目是您在本课程学习成果的结晶。您的任务是设计、构建、测试并部署一个安全、健壮且可扩展的 RESTful API。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该API将作为您个人作品集前端的"大脑"。其主要作用是管理您的作品集内容，例如您的项目、技能和收到的联系消息。作为一个附加功能，您还将构建一个功能齐全的博客API，包含用户管理和评论功能，可以集成到您的作品集中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您将使用 Node.js 和 Express 框架实现所有逻辑，使用 MongoDB Atlas 数据库（使用 Mongoose 进行建模）管理数据，并使用 JSON Web Tokens (JWT) 实现完整的用户认证和授权系统。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最终交付物将是一个完整的、生产就绪的 API，部署在可公开访问的实时 URL 上，随时可供您的前端作品集项目调用。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 核心学习目标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本项目旨在评估您以下能力：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设计和构建使用 Node.js 和 Express 的可扩展 RESTful API。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使用 MVC (Model-View-Controller) 模式构建后端应用程序。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使用 Mongoose 模式建模和验证数据。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连接到实时 MongoDB 数据库并对其执行所有 CRUD (增删改查) 操作。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使用 bcrypt 实现安全的密码哈希。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使用 JWT 构建完整的用户认证系统。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创建授权中间件来保护路由。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实现模型之间的数据关系（例如，用户、文章、评论）。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将生产就绪的 Node.js 应用程序部署到云平台。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 项目要求与功能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您提交的 API 必须满足以下功能要求。您必须使用 Postman 或 Thunder Client 等工具彻底测试所有端点。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第一阶段：模型与核心结构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MVC 结构： 您的应用程序必须组织成 models、routes 和 controllers 文件夹。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数据库： 您必须使用云托管的 MongoDB Atlas 数据库。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Mongoose 模型： 您必须创建以下带有验证的 Mongoose 模式：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用户模型： (用于管理员/博客作者)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username (字符串, 必需, 唯一)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email (字符串, 必需, 唯一)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password (字符串, 必需, 最小长度 6)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项目模型： (用于您的作品集项目)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title (字符串, 必需)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description (字符串, 必需)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imageUrl (字符串, 可选)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repoUrl (字符串, 可选)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liveUrl (字符串, 可选)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user (Mongoose ObjectId, 引用: 'User', 必需)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博客文章模型： (用于博客附加功能)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title (字符串, 必需)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content (字符串, 必需)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author (Mongoose ObjectId, 引用: 'User', 必需)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timestamps (自动生成)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评论模型： (用于博客)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body (字符串, 必需)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author (Mongoose ObjectId, 引用: 'User', 必需)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post (Mongoose ObjectId, 引用: 'BlogPost', 必需)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timestamps (自动生成)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消息模型： (用于作品集联系表单)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name (字符串, 必需)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email (字符串, 必需)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message (字符串, 必需)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timestamps (自动生成)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第二阶段：认证与用户端点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密码哈希： 您必须使用 bcrypt 在注册时对密码进行哈希处理，并在登录时进行比较。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JWT 生成： 成功登录后，您必须生成一个包含用户 ID 的 JWT。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认证端点：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POST /api/users/register: 创建新用户（使用哈希密码）。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POST /api/users/login: 验证用户身份并返回 JWT。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第三阶段：授权与受保护路由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认证中间件： 您必须创建一个 protect 中间件函数，用于验证来自 Authorization 头的 JWT，并将用户附加到 req 对象。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授权逻辑： 您必须确保只有博客文章的原始作者才能更新或删除该文章。（项目管理假定仅限管理员）。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第四阶段：公开与受保护的 API 端点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作品集：项目端点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GET /api/projects: (公开) 返回所有项目。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GET /api/projects/:id: (公开) 返回单个项目。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POST /api/projects: (受保护) 创建一个新项目，并将其与登录的 req.user 关联。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PUT /api/projects/:id: (受保护) 更新一个项目。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DELETE /api/projects/:id: (受保护) 删除一个项目。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作品集：联系端点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POST /api/contact: (公开) 接收来自作品集联系表单的数据，并将其作为新的 Message 文档保存到数据库中。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博客：博客文章端点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GET /api/blog: (公开) 返回所有博客文章，填充作者的 username。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GET /api/blog/:id: (公开) 返回单篇文章，填充作者用户名和所有关联评论。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POST /api/blog: (受保护) 创建新的博客文章，并将其与登录的 req.user 关联。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PUT /api/blog/:id: (受保护且授权) 更新博客文章，仅当 req.user 是作者时。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DELETE /api/blog/:id: (受保护且授权) 删除博客文章，仅当 req.user 是作者时。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博客：评论端点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GET /api/blog/:postId/comments: (公开) 返回特定博客文章的所有评论。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POST /api/blog/:postId/comments: (受保护) 创建与文章和登录用户关联的新评论。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第五阶段：安全与部署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错误处理： 您必须实现一个中央错误处理中间件，以发送一致的 JSON 错误响应。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安全： 您必须使用 helmet 设置安全头部，并使用 dotenv 隐藏所有密钥（数据库连接字符串、JWT 密钥）。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部署： 最终的 API 必须部署到一个可公开访问的实时 URL（例如，Render, Heroku）。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4. 评分标准（100分）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类别描述分数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1. 数据库与模型 正确的 Mongoose 模式（用户、项目、博客文章、评论、消息），验证，以及连接到 MongoDB Atlas。 20 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2. 认证与授权 用户注册、登录、密码哈希、JWT 和 protect 中间件正常工作。 25 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3. CRUD 端点 所有项目和博客文章端点（公开和受保护）按规范运行。博客授权逻辑正确。 20 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4. 关系与功能 评论（博客）和联系（作品集）端点功能正常。populate() 使用正确。 15 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5. 结构与错误处理 代码清晰，遵循 MVC 模式，并包含健壮的中央错误处理。 10 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6. 安全与部署 使用了 helmet 和 dotenv。API 成功部署到实时 URL 并可运行。 10 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总计  100 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5. 提交要求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提交项目时，您必须提供：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实时 API URL： 指向您部署的最终后端 API 的链接。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源代码链接： 指向您源代码仓库的链接（例如，GitHub）。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README.md 文件： 您的仓库必须包含一个 README.md 文件，其中列出所有可用的 API 端点、它们的用途以及它们需要什么数据（请求体/参数）。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DE4NjhlN2YzNmNhNDhhYWUwZjMwYzQ4NWRlZWFmYmIifQ=="/>
  </w:docVars>
  <w:rsids>
    <w:rsidRoot w:val="02BF1531"/>
    <w:rsid w:val="031A4A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Office_12.1.0.16250_F1E327BC-269C-435d-A152-05C5408002CA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2025-11-13T04:53:00Z</dcterms:created>
  <dc:creator>ajstars</dc:creator>
  <cp:lastModifiedBy>ajstars</cp:lastModifiedBy>
  <dcterms:modified xsi:type="dcterms:W3CDTF">2025-11-13T12:48:08Z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2052-12.1.0.16250</vt:lpwstr>
  </property>
  <property fmtid="{D5CDD505-2E9C-101B-9397-08002B2CF9AE}" pid="3" name="ICV">
    <vt:lpwstr>59410D9E0D3E4ABBA981380674D36805_11</vt:lpwstr>
  </property>
</Properties>
</file>