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078B8" w14:textId="50417646" w:rsidR="00D82D07" w:rsidRPr="009B4A32" w:rsidRDefault="00D15E2B" w:rsidP="001660A5">
      <w:pPr>
        <w:pStyle w:val="affd"/>
      </w:pPr>
      <w:r>
        <w:rPr>
          <w:rFonts w:hint="eastAsia"/>
        </w:rPr>
        <w:t>基于</w:t>
      </w:r>
      <w:r>
        <w:rPr>
          <w:rFonts w:hint="eastAsia"/>
        </w:rPr>
        <w:t>G</w:t>
      </w:r>
      <w:r>
        <w:t>ARCH-MIDAS</w:t>
      </w:r>
      <w:r>
        <w:rPr>
          <w:rFonts w:hint="eastAsia"/>
        </w:rPr>
        <w:t>族的投资者情绪对股市波动影响</w:t>
      </w:r>
    </w:p>
    <w:p w14:paraId="2EEED22C" w14:textId="336E1D22" w:rsidR="002151F3" w:rsidRDefault="002151F3" w:rsidP="006E4827">
      <w:pPr>
        <w:pStyle w:val="affff3"/>
        <w:spacing w:after="156"/>
      </w:pPr>
      <w:r w:rsidRPr="002151F3">
        <w:rPr>
          <w:rFonts w:hint="eastAsia"/>
        </w:rPr>
        <w:t>李嘉伟，王翔，蒋添爱</w:t>
      </w:r>
    </w:p>
    <w:p w14:paraId="7F005C22" w14:textId="77777777" w:rsidR="002151F3" w:rsidRDefault="002151F3" w:rsidP="006E4827">
      <w:pPr>
        <w:pStyle w:val="affff3"/>
        <w:spacing w:after="156"/>
        <w:rPr>
          <w:sz w:val="24"/>
          <w:szCs w:val="22"/>
        </w:rPr>
      </w:pPr>
      <w:r w:rsidRPr="006E4827">
        <w:rPr>
          <w:rFonts w:hint="eastAsia"/>
          <w:sz w:val="24"/>
          <w:szCs w:val="22"/>
        </w:rPr>
        <w:t>（西南交通大学</w:t>
      </w:r>
      <w:r w:rsidRPr="006E4827">
        <w:rPr>
          <w:rFonts w:hint="eastAsia"/>
          <w:sz w:val="24"/>
          <w:szCs w:val="22"/>
        </w:rPr>
        <w:t xml:space="preserve"> </w:t>
      </w:r>
      <w:r w:rsidRPr="006E4827">
        <w:rPr>
          <w:rFonts w:hint="eastAsia"/>
          <w:sz w:val="24"/>
          <w:szCs w:val="22"/>
        </w:rPr>
        <w:t>数学学院，四川</w:t>
      </w:r>
      <w:r w:rsidRPr="006E4827">
        <w:rPr>
          <w:rFonts w:hint="eastAsia"/>
          <w:sz w:val="24"/>
          <w:szCs w:val="22"/>
        </w:rPr>
        <w:t xml:space="preserve"> </w:t>
      </w:r>
      <w:r w:rsidRPr="006E4827">
        <w:rPr>
          <w:rFonts w:hint="eastAsia"/>
          <w:sz w:val="24"/>
          <w:szCs w:val="22"/>
        </w:rPr>
        <w:t>成都</w:t>
      </w:r>
      <w:r w:rsidRPr="006E4827">
        <w:rPr>
          <w:rFonts w:hint="eastAsia"/>
          <w:sz w:val="24"/>
          <w:szCs w:val="22"/>
        </w:rPr>
        <w:t xml:space="preserve"> </w:t>
      </w:r>
      <w:r w:rsidRPr="006E4827">
        <w:rPr>
          <w:rFonts w:cs="Times New Roman"/>
          <w:sz w:val="24"/>
          <w:szCs w:val="22"/>
        </w:rPr>
        <w:t>611756</w:t>
      </w:r>
      <w:r w:rsidRPr="006E4827">
        <w:rPr>
          <w:rFonts w:hint="eastAsia"/>
          <w:sz w:val="24"/>
          <w:szCs w:val="22"/>
        </w:rPr>
        <w:t>）</w:t>
      </w:r>
    </w:p>
    <w:p w14:paraId="25CEAA19" w14:textId="77777777" w:rsidR="000327F1" w:rsidRPr="006E4827" w:rsidRDefault="000327F1" w:rsidP="006E4827">
      <w:pPr>
        <w:pStyle w:val="affff3"/>
        <w:spacing w:after="156"/>
        <w:rPr>
          <w:sz w:val="24"/>
          <w:szCs w:val="22"/>
        </w:rPr>
      </w:pPr>
    </w:p>
    <w:p w14:paraId="1885AE25" w14:textId="19A39046" w:rsidR="000D69A5" w:rsidRDefault="000D69A5" w:rsidP="000327F1">
      <w:pPr>
        <w:ind w:firstLineChars="0" w:firstLine="0"/>
      </w:pPr>
      <w:r w:rsidRPr="00CE5274">
        <w:rPr>
          <w:b/>
          <w:bCs/>
        </w:rPr>
        <w:t>摘要</w:t>
      </w:r>
      <w:r w:rsidRPr="00CE5274">
        <w:t>：</w:t>
      </w:r>
      <w:r w:rsidRPr="000D69A5">
        <w:t>本文结合</w:t>
      </w:r>
      <w:r w:rsidRPr="000D69A5">
        <w:t>GARCH-MIDAS</w:t>
      </w:r>
      <w:r w:rsidRPr="000D69A5">
        <w:t>模型和</w:t>
      </w:r>
      <w:r w:rsidRPr="000D69A5">
        <w:t>Realized GARCH</w:t>
      </w:r>
      <w:r w:rsidRPr="000D69A5">
        <w:t>模型的优点构建了一类新的拓展</w:t>
      </w:r>
      <w:r w:rsidRPr="000D69A5">
        <w:t>GARCH-MIDAS</w:t>
      </w:r>
      <w:r w:rsidRPr="000D69A5">
        <w:t>模型：多混频</w:t>
      </w:r>
      <w:r w:rsidRPr="000D69A5">
        <w:t>Realized GARCH-MIDAS-X</w:t>
      </w:r>
      <w:r w:rsidRPr="000D69A5">
        <w:t>模型</w:t>
      </w:r>
      <w:r w:rsidR="006D250F">
        <w:rPr>
          <w:rFonts w:hint="eastAsia"/>
        </w:rPr>
        <w:t>。</w:t>
      </w:r>
      <w:r w:rsidR="006D250F" w:rsidRPr="000D69A5">
        <w:t>考察了社交媒体情绪对内地低碳市场波动的预测能力，将其引入到</w:t>
      </w:r>
      <w:r w:rsidR="004A00A0" w:rsidRPr="000D69A5">
        <w:t>多混频</w:t>
      </w:r>
      <w:r w:rsidR="004A00A0" w:rsidRPr="000D69A5">
        <w:t>Realized GARCH-MIDAS-X</w:t>
      </w:r>
      <w:r w:rsidR="006D250F" w:rsidRPr="000D69A5">
        <w:t>模型，</w:t>
      </w:r>
      <w:r w:rsidRPr="000D69A5">
        <w:t>并考虑了已实现波动率。对内地低碳的实证</w:t>
      </w:r>
      <w:r w:rsidR="00F23021">
        <w:rPr>
          <w:rFonts w:hint="eastAsia"/>
        </w:rPr>
        <w:t>结果</w:t>
      </w:r>
      <w:r w:rsidRPr="000D69A5">
        <w:t>表明，结合社交媒体情绪指标和</w:t>
      </w:r>
      <w:r w:rsidR="00D0281B">
        <w:rPr>
          <w:rFonts w:hint="eastAsia"/>
        </w:rPr>
        <w:t>日内</w:t>
      </w:r>
      <w:r w:rsidRPr="000D69A5">
        <w:t>高频信息的模型具有最好的预测能力。</w:t>
      </w:r>
      <w:r w:rsidR="00E01493">
        <w:rPr>
          <w:rFonts w:hint="eastAsia"/>
        </w:rPr>
        <w:t>其次，本文</w:t>
      </w:r>
      <w:r w:rsidRPr="000D69A5">
        <w:t>通过对不同预测窗口和不同的已实现测度进行稳健性检验，证明</w:t>
      </w:r>
      <w:r w:rsidR="00CF3EC9">
        <w:rPr>
          <w:rFonts w:hint="eastAsia"/>
        </w:rPr>
        <w:t>了</w:t>
      </w:r>
      <w:r w:rsidRPr="000D69A5">
        <w:t>本研究结果具有稳健性。本研究丰富了市场波动率模型的研究。此外，还可以促进低碳投资，为国家宏观调控提供参考</w:t>
      </w:r>
      <w:r w:rsidR="006D250F">
        <w:rPr>
          <w:rFonts w:hint="eastAsia"/>
        </w:rPr>
        <w:t>。</w:t>
      </w:r>
    </w:p>
    <w:p w14:paraId="262F6D9A" w14:textId="07E945F4" w:rsidR="001E6E3F" w:rsidRPr="009B4A32" w:rsidRDefault="009B4A32" w:rsidP="000327F1">
      <w:pPr>
        <w:ind w:firstLineChars="0" w:firstLine="0"/>
      </w:pPr>
      <w:r>
        <w:rPr>
          <w:rFonts w:hint="eastAsia"/>
          <w:b/>
          <w:bCs/>
        </w:rPr>
        <w:t>关键词：</w:t>
      </w:r>
      <w:r w:rsidRPr="009B4A32">
        <w:t>GARCH-MIDAS</w:t>
      </w:r>
      <w:r w:rsidRPr="009B4A32">
        <w:t>模型；</w:t>
      </w:r>
      <w:r w:rsidRPr="009B4A32">
        <w:t>Realized GARCH</w:t>
      </w:r>
      <w:r w:rsidRPr="009B4A32">
        <w:t>模型；多混频；社交媒体情绪</w:t>
      </w:r>
    </w:p>
    <w:p w14:paraId="31EA0BEF" w14:textId="41768299" w:rsidR="004F104D" w:rsidRPr="004D078E" w:rsidRDefault="00C9794A" w:rsidP="001660A5">
      <w:pPr>
        <w:pStyle w:val="affff1"/>
      </w:pPr>
      <w:r>
        <w:t>The Impact of Investor Sentiment</w:t>
      </w:r>
      <w:r w:rsidR="00CA5983">
        <w:t xml:space="preserve"> on Stock Market Volatility in Hybrid Frequency Based on GARCH-MIDAS Family</w:t>
      </w:r>
    </w:p>
    <w:p w14:paraId="540D19D3" w14:textId="003DABED" w:rsidR="009B4A32" w:rsidRPr="000327F1" w:rsidRDefault="009B4A32" w:rsidP="005538B6">
      <w:pPr>
        <w:pStyle w:val="affff"/>
        <w:rPr>
          <w:sz w:val="28"/>
          <w:szCs w:val="28"/>
        </w:rPr>
      </w:pPr>
      <w:r w:rsidRPr="000327F1">
        <w:rPr>
          <w:sz w:val="28"/>
          <w:szCs w:val="28"/>
        </w:rPr>
        <w:t xml:space="preserve">Li </w:t>
      </w:r>
      <w:proofErr w:type="spellStart"/>
      <w:proofErr w:type="gramStart"/>
      <w:r w:rsidRPr="000327F1">
        <w:rPr>
          <w:sz w:val="28"/>
          <w:szCs w:val="28"/>
        </w:rPr>
        <w:t>Jiawei</w:t>
      </w:r>
      <w:r w:rsidR="004D078E" w:rsidRPr="000327F1">
        <w:rPr>
          <w:sz w:val="28"/>
          <w:szCs w:val="28"/>
        </w:rPr>
        <w:t>,Wang</w:t>
      </w:r>
      <w:proofErr w:type="spellEnd"/>
      <w:proofErr w:type="gramEnd"/>
      <w:r w:rsidR="004D078E" w:rsidRPr="000327F1">
        <w:rPr>
          <w:sz w:val="28"/>
          <w:szCs w:val="28"/>
        </w:rPr>
        <w:t xml:space="preserve"> </w:t>
      </w:r>
      <w:proofErr w:type="spellStart"/>
      <w:r w:rsidR="004D078E" w:rsidRPr="000327F1">
        <w:rPr>
          <w:sz w:val="28"/>
          <w:szCs w:val="28"/>
        </w:rPr>
        <w:t>Xiang;Jiang</w:t>
      </w:r>
      <w:proofErr w:type="spellEnd"/>
      <w:r w:rsidR="004D078E" w:rsidRPr="000327F1">
        <w:rPr>
          <w:sz w:val="28"/>
          <w:szCs w:val="28"/>
        </w:rPr>
        <w:t xml:space="preserve"> </w:t>
      </w:r>
      <w:proofErr w:type="spellStart"/>
      <w:r w:rsidR="004D078E" w:rsidRPr="000327F1">
        <w:rPr>
          <w:sz w:val="28"/>
          <w:szCs w:val="28"/>
        </w:rPr>
        <w:t>Tianai</w:t>
      </w:r>
      <w:proofErr w:type="spellEnd"/>
    </w:p>
    <w:p w14:paraId="63619840" w14:textId="77777777" w:rsidR="004D078E" w:rsidRPr="000327F1" w:rsidRDefault="004D078E" w:rsidP="005538B6">
      <w:pPr>
        <w:pStyle w:val="affff"/>
        <w:rPr>
          <w:b/>
          <w:bCs/>
          <w:sz w:val="22"/>
          <w:szCs w:val="22"/>
        </w:rPr>
      </w:pPr>
      <w:r w:rsidRPr="000327F1">
        <w:rPr>
          <w:sz w:val="22"/>
          <w:szCs w:val="22"/>
        </w:rPr>
        <w:t xml:space="preserve">(School of Mathematics, Southwest </w:t>
      </w:r>
      <w:proofErr w:type="spellStart"/>
      <w:r w:rsidRPr="000327F1">
        <w:rPr>
          <w:sz w:val="22"/>
          <w:szCs w:val="22"/>
        </w:rPr>
        <w:t>Jiaotong</w:t>
      </w:r>
      <w:proofErr w:type="spellEnd"/>
      <w:r w:rsidRPr="000327F1">
        <w:rPr>
          <w:sz w:val="22"/>
          <w:szCs w:val="22"/>
        </w:rPr>
        <w:t xml:space="preserve"> University, Chengdu Sichuan 611756, China)</w:t>
      </w:r>
    </w:p>
    <w:p w14:paraId="52D1860C" w14:textId="0D71B4FA" w:rsidR="004D078E" w:rsidRPr="004F104D" w:rsidRDefault="004D078E" w:rsidP="000327F1">
      <w:pPr>
        <w:ind w:firstLineChars="0" w:firstLine="0"/>
      </w:pPr>
      <w:r w:rsidRPr="004D078E">
        <w:rPr>
          <w:b/>
          <w:bCs/>
        </w:rPr>
        <w:t>Abstract</w:t>
      </w:r>
      <w:r>
        <w:rPr>
          <w:rFonts w:hint="eastAsia"/>
          <w:b/>
          <w:bCs/>
        </w:rPr>
        <w:t>：</w:t>
      </w:r>
      <w:r w:rsidRPr="005D0A6B">
        <w:t>This paper</w:t>
      </w:r>
      <w:r>
        <w:t xml:space="preserve"> combined with the advantages of GARCH-MIDAS</w:t>
      </w:r>
      <w:r w:rsidRPr="005D0A6B">
        <w:t xml:space="preserve"> </w:t>
      </w:r>
      <w:r>
        <w:t>model and Realized GARCH model</w:t>
      </w:r>
      <w:r>
        <w:rPr>
          <w:rFonts w:hint="eastAsia"/>
        </w:rPr>
        <w:t>,</w:t>
      </w:r>
      <w:r>
        <w:t xml:space="preserve"> established a new extended GARCH-MIDAS</w:t>
      </w:r>
      <w:r w:rsidRPr="005D0A6B">
        <w:t xml:space="preserve"> </w:t>
      </w:r>
      <w:proofErr w:type="gramStart"/>
      <w:r>
        <w:t>model :Multi</w:t>
      </w:r>
      <w:proofErr w:type="gramEnd"/>
      <w:r>
        <w:t xml:space="preserve">-mixing Realized GARCH-MIDAS model. The predictive ability of social media on the volatility of low carbon market in mainland China was </w:t>
      </w:r>
      <w:proofErr w:type="spellStart"/>
      <w:proofErr w:type="gramStart"/>
      <w:r>
        <w:t>investigated,</w:t>
      </w:r>
      <w:r w:rsidRPr="001706A0">
        <w:t>and</w:t>
      </w:r>
      <w:proofErr w:type="spellEnd"/>
      <w:proofErr w:type="gramEnd"/>
      <w:r w:rsidRPr="001706A0">
        <w:t xml:space="preserve"> </w:t>
      </w:r>
      <w:r>
        <w:t xml:space="preserve">it was introduced </w:t>
      </w:r>
      <w:r w:rsidRPr="001706A0">
        <w:t>into</w:t>
      </w:r>
      <w:r>
        <w:t xml:space="preserve"> the GARCH-MIDAS family model</w:t>
      </w:r>
      <w:r w:rsidRPr="001706A0">
        <w:t>.</w:t>
      </w:r>
      <w:r>
        <w:t xml:space="preserve"> We also </w:t>
      </w:r>
      <w:proofErr w:type="gramStart"/>
      <w:r>
        <w:t>take into account</w:t>
      </w:r>
      <w:proofErr w:type="gramEnd"/>
      <w:r>
        <w:t xml:space="preserve"> realized </w:t>
      </w:r>
      <w:r>
        <w:lastRenderedPageBreak/>
        <w:t>measures.</w:t>
      </w:r>
      <w:r w:rsidRPr="001706A0">
        <w:t xml:space="preserve"> </w:t>
      </w:r>
      <w:r>
        <w:t xml:space="preserve">Empirical </w:t>
      </w:r>
      <w:r w:rsidR="00F23021">
        <w:t>result</w:t>
      </w:r>
      <w:r>
        <w:t>s on low carbon in mainland China</w:t>
      </w:r>
      <w:r w:rsidRPr="001706A0">
        <w:t xml:space="preserve"> shows that both </w:t>
      </w:r>
      <w:r>
        <w:t>s</w:t>
      </w:r>
      <w:r w:rsidRPr="005D0A6B">
        <w:t xml:space="preserve">ocial media </w:t>
      </w:r>
      <w:r>
        <w:t>s</w:t>
      </w:r>
      <w:r w:rsidRPr="005D0A6B">
        <w:t>entiment</w:t>
      </w:r>
      <w:r w:rsidRPr="001706A0">
        <w:t xml:space="preserve"> and intraday high-frequency information have a significant impact on </w:t>
      </w:r>
      <w:r>
        <w:t xml:space="preserve">mainland </w:t>
      </w:r>
      <w:r w:rsidRPr="001706A0">
        <w:t xml:space="preserve">low-carbon index volatility. </w:t>
      </w:r>
      <w:r>
        <w:t>Secondly</w:t>
      </w:r>
      <w:r w:rsidRPr="001706A0">
        <w:t>, we use several robustness tests of</w:t>
      </w:r>
      <w:r w:rsidR="00933DCE">
        <w:t xml:space="preserve"> </w:t>
      </w:r>
      <w:r>
        <w:t>different</w:t>
      </w:r>
      <w:r w:rsidRPr="001706A0">
        <w:t xml:space="preserve"> forecasting window</w:t>
      </w:r>
      <w:r w:rsidR="00933DCE">
        <w:t xml:space="preserve"> </w:t>
      </w:r>
      <w:r w:rsidRPr="001706A0">
        <w:t>and alternative realized measure</w:t>
      </w:r>
      <w:r>
        <w:t>s</w:t>
      </w:r>
      <w:r w:rsidRPr="001706A0">
        <w:t xml:space="preserve"> to prove that the results of this study are robust. This study enriches the market volatility model research. In addition, it can also promote low-carbon investment and provide a reference for national macro-control.</w:t>
      </w:r>
    </w:p>
    <w:p w14:paraId="62C9662C" w14:textId="6685996C" w:rsidR="004D078E" w:rsidRDefault="004D078E" w:rsidP="000327F1">
      <w:pPr>
        <w:ind w:firstLineChars="0" w:firstLine="0"/>
      </w:pPr>
      <w:r w:rsidRPr="004D078E">
        <w:rPr>
          <w:b/>
          <w:bCs/>
        </w:rPr>
        <w:t>Key</w:t>
      </w:r>
      <w:r w:rsidR="005106B8">
        <w:rPr>
          <w:b/>
          <w:bCs/>
        </w:rPr>
        <w:t>w</w:t>
      </w:r>
      <w:r w:rsidRPr="004D078E">
        <w:rPr>
          <w:b/>
          <w:bCs/>
        </w:rPr>
        <w:t>ords</w:t>
      </w:r>
      <w:r w:rsidRPr="004D078E">
        <w:t>:</w:t>
      </w:r>
      <w:r>
        <w:t xml:space="preserve"> </w:t>
      </w:r>
      <w:r w:rsidRPr="004D078E">
        <w:t>GARCH-MIDAS</w:t>
      </w:r>
      <w:r>
        <w:t xml:space="preserve"> </w:t>
      </w:r>
      <w:r w:rsidRPr="004D078E">
        <w:t>model;</w:t>
      </w:r>
      <w:r>
        <w:t xml:space="preserve"> </w:t>
      </w:r>
      <w:r w:rsidRPr="004D078E">
        <w:t>Realized GARCH-MIDAS model;</w:t>
      </w:r>
      <w:r>
        <w:t xml:space="preserve"> </w:t>
      </w:r>
      <w:r w:rsidRPr="004D078E">
        <w:t>multiple mixing;</w:t>
      </w:r>
      <w:r>
        <w:t xml:space="preserve"> </w:t>
      </w:r>
      <w:r w:rsidRPr="004D078E">
        <w:t xml:space="preserve">social media sentiment </w:t>
      </w:r>
    </w:p>
    <w:p w14:paraId="145F54B0" w14:textId="0DB0C01C" w:rsidR="004D078E" w:rsidRPr="000327F1" w:rsidRDefault="004D078E" w:rsidP="000327F1">
      <w:pPr>
        <w:pStyle w:val="ab"/>
      </w:pPr>
      <w:r>
        <w:rPr>
          <w:rFonts w:hint="eastAsia"/>
        </w:rPr>
        <w:t>1</w:t>
      </w:r>
      <w:r>
        <w:t xml:space="preserve"> </w:t>
      </w:r>
      <w:r w:rsidR="004D4474">
        <w:t xml:space="preserve"> </w:t>
      </w:r>
      <w:r>
        <w:rPr>
          <w:rFonts w:hint="eastAsia"/>
        </w:rPr>
        <w:t>引言</w:t>
      </w:r>
    </w:p>
    <w:p w14:paraId="3FEAC765" w14:textId="39208919" w:rsidR="004D078E" w:rsidRPr="004326FF" w:rsidRDefault="00980779" w:rsidP="004D078E">
      <w:pPr>
        <w:ind w:firstLine="480"/>
        <w:rPr>
          <w:rFonts w:ascii="Times New Roman" w:hAnsi="Times New Roman" w:cs="Times New Roman"/>
        </w:rPr>
      </w:pPr>
      <w:r>
        <w:rPr>
          <w:rFonts w:ascii="Times New Roman" w:hAnsi="Times New Roman" w:cs="Times New Roman" w:hint="eastAsia"/>
        </w:rPr>
        <w:t>随着中国经济的高速发展</w:t>
      </w:r>
      <w:r w:rsidR="00C535E2" w:rsidRPr="004326FF">
        <w:rPr>
          <w:rFonts w:ascii="Times New Roman" w:hAnsi="Times New Roman" w:cs="Times New Roman"/>
        </w:rPr>
        <w:t>，</w:t>
      </w:r>
      <w:r>
        <w:rPr>
          <w:rFonts w:ascii="Times New Roman" w:hAnsi="Times New Roman" w:cs="Times New Roman" w:hint="eastAsia"/>
        </w:rPr>
        <w:t>中国的</w:t>
      </w:r>
      <w:r w:rsidR="00C535E2" w:rsidRPr="004326FF">
        <w:rPr>
          <w:rFonts w:ascii="Times New Roman" w:hAnsi="Times New Roman" w:cs="Times New Roman"/>
        </w:rPr>
        <w:t>碳排放量已经超过了大多数国家。为应对全球气候变暖和环境变化，中国</w:t>
      </w:r>
      <w:r>
        <w:rPr>
          <w:rFonts w:ascii="Times New Roman" w:hAnsi="Times New Roman" w:cs="Times New Roman" w:hint="eastAsia"/>
        </w:rPr>
        <w:t>政府出台相关法律法规，大力补贴低碳产业，低碳产业得到了迅猛发展。而</w:t>
      </w:r>
      <w:r w:rsidRPr="004326FF">
        <w:rPr>
          <w:rFonts w:ascii="Times New Roman" w:hAnsi="Times New Roman" w:cs="Times New Roman"/>
        </w:rPr>
        <w:t>低碳指数作为衡量低碳产业发展的指标，可以直接衡量低碳产业发展情况，是促进低碳产业投资的重要手段。</w:t>
      </w:r>
    </w:p>
    <w:p w14:paraId="65EF3558" w14:textId="08B0AD7F" w:rsidR="00EC114C" w:rsidRPr="004326FF" w:rsidRDefault="00C535E2" w:rsidP="004D078E">
      <w:pPr>
        <w:ind w:firstLine="480"/>
        <w:rPr>
          <w:rFonts w:ascii="Times New Roman" w:hAnsi="Times New Roman" w:cs="Times New Roman"/>
        </w:rPr>
      </w:pPr>
      <w:r w:rsidRPr="004326FF">
        <w:rPr>
          <w:rFonts w:ascii="Times New Roman" w:hAnsi="Times New Roman" w:cs="Times New Roman"/>
        </w:rPr>
        <w:t>中国</w:t>
      </w:r>
      <w:r w:rsidR="009B63C7" w:rsidRPr="004326FF">
        <w:rPr>
          <w:rFonts w:ascii="Times New Roman" w:hAnsi="Times New Roman" w:cs="Times New Roman"/>
        </w:rPr>
        <w:t>内地</w:t>
      </w:r>
      <w:r w:rsidRPr="004326FF">
        <w:rPr>
          <w:rFonts w:ascii="Times New Roman" w:hAnsi="Times New Roman" w:cs="Times New Roman"/>
        </w:rPr>
        <w:t>低碳指数于</w:t>
      </w:r>
      <w:r w:rsidRPr="004326FF">
        <w:rPr>
          <w:rFonts w:ascii="Times New Roman" w:hAnsi="Times New Roman" w:cs="Times New Roman"/>
        </w:rPr>
        <w:t>2010</w:t>
      </w:r>
      <w:r w:rsidRPr="004326FF">
        <w:rPr>
          <w:rFonts w:ascii="Times New Roman" w:hAnsi="Times New Roman" w:cs="Times New Roman"/>
        </w:rPr>
        <w:t>年</w:t>
      </w:r>
      <w:r w:rsidRPr="004326FF">
        <w:rPr>
          <w:rFonts w:ascii="Times New Roman" w:hAnsi="Times New Roman" w:cs="Times New Roman"/>
        </w:rPr>
        <w:t>7</w:t>
      </w:r>
      <w:r w:rsidRPr="004326FF">
        <w:rPr>
          <w:rFonts w:ascii="Times New Roman" w:hAnsi="Times New Roman" w:cs="Times New Roman"/>
        </w:rPr>
        <w:t>月发布，是第一个反映中国低碳产业发展和证券化程度的指标</w:t>
      </w:r>
      <w:r w:rsidR="009B63C7" w:rsidRPr="004326FF">
        <w:rPr>
          <w:rFonts w:ascii="Times New Roman" w:hAnsi="Times New Roman" w:cs="Times New Roman"/>
        </w:rPr>
        <w:t>。它可以定量的反映中国低碳产业的发展程度和发展趋势。内地低碳指数覆盖了中国大陆广泛地区和多个不同行业，由权威机构发布。内地低碳指数具有全面性、稳定性和一定政策指导性</w:t>
      </w:r>
      <w:r w:rsidR="00EC114C" w:rsidRPr="004326FF">
        <w:rPr>
          <w:rFonts w:ascii="Times New Roman" w:hAnsi="Times New Roman" w:cs="Times New Roman"/>
        </w:rPr>
        <w:t>，已经成为了反映中国低碳产业发展情况的一个重要指标。内地低碳指数的波动影响着低碳行业资源配置的合理性、广大投资者和企业的融资情况。因此，对内地低碳指数波动率进行研究有重要意义。</w:t>
      </w:r>
    </w:p>
    <w:p w14:paraId="76D9174E" w14:textId="32459F23" w:rsidR="00EC114C" w:rsidRPr="004326FF" w:rsidRDefault="00BC05AA" w:rsidP="004D078E">
      <w:pPr>
        <w:ind w:firstLine="480"/>
        <w:rPr>
          <w:rFonts w:ascii="Times New Roman" w:hAnsi="Times New Roman" w:cs="Times New Roman"/>
        </w:rPr>
      </w:pPr>
      <w:r>
        <w:rPr>
          <w:rFonts w:ascii="Times New Roman" w:hAnsi="Times New Roman" w:cs="Times New Roman" w:hint="eastAsia"/>
        </w:rPr>
        <w:t>基于上述低碳行业研究背景，本文聚焦于内地低碳指数波动率的研究</w:t>
      </w:r>
      <w:r w:rsidR="009031A7" w:rsidRPr="004326FF">
        <w:rPr>
          <w:rFonts w:ascii="Times New Roman" w:hAnsi="Times New Roman" w:cs="Times New Roman"/>
        </w:rPr>
        <w:t>。</w:t>
      </w:r>
      <w:r w:rsidR="00B14A0D">
        <w:rPr>
          <w:rFonts w:ascii="Times New Roman" w:hAnsi="Times New Roman" w:cs="Times New Roman" w:hint="eastAsia"/>
        </w:rPr>
        <w:t>相关研究指出，股票波动性</w:t>
      </w:r>
      <w:r w:rsidR="009031A7" w:rsidRPr="004326FF">
        <w:rPr>
          <w:rFonts w:ascii="Times New Roman" w:hAnsi="Times New Roman" w:cs="Times New Roman"/>
        </w:rPr>
        <w:t>与社交媒体情绪指数密切相关</w:t>
      </w:r>
      <w:r w:rsidR="00B14A0D">
        <w:rPr>
          <w:rFonts w:ascii="Times New Roman" w:hAnsi="Times New Roman" w:cs="Times New Roman" w:hint="eastAsia"/>
        </w:rPr>
        <w:t>（</w:t>
      </w:r>
      <w:proofErr w:type="spellStart"/>
      <w:r w:rsidR="00B14A0D" w:rsidRPr="002F3D00">
        <w:rPr>
          <w:rFonts w:ascii="Times New Roman" w:hAnsi="Times New Roman" w:cs="Times New Roman"/>
        </w:rPr>
        <w:t>Bollen</w:t>
      </w:r>
      <w:proofErr w:type="spellEnd"/>
      <w:r w:rsidR="00B14A0D" w:rsidRPr="002F3D00">
        <w:rPr>
          <w:rFonts w:ascii="Times New Roman" w:hAnsi="Times New Roman" w:cs="Times New Roman"/>
        </w:rPr>
        <w:t>和</w:t>
      </w:r>
      <w:r w:rsidR="00B14A0D" w:rsidRPr="002F3D00">
        <w:rPr>
          <w:rFonts w:ascii="Times New Roman" w:hAnsi="Times New Roman" w:cs="Times New Roman"/>
        </w:rPr>
        <w:t>Mao</w:t>
      </w:r>
      <w:r w:rsidR="00B14A0D">
        <w:rPr>
          <w:rFonts w:ascii="Times New Roman" w:hAnsi="Times New Roman" w:cs="Times New Roman" w:hint="eastAsia"/>
        </w:rPr>
        <w:t>，</w:t>
      </w:r>
      <w:r w:rsidR="00B14A0D">
        <w:rPr>
          <w:rFonts w:ascii="Times New Roman" w:hAnsi="Times New Roman" w:cs="Times New Roman" w:hint="eastAsia"/>
        </w:rPr>
        <w:t>2</w:t>
      </w:r>
      <w:r w:rsidR="00B14A0D">
        <w:rPr>
          <w:rFonts w:ascii="Times New Roman" w:hAnsi="Times New Roman" w:cs="Times New Roman"/>
        </w:rPr>
        <w:t>010</w:t>
      </w:r>
      <w:r w:rsidR="00B14A0D">
        <w:rPr>
          <w:rFonts w:ascii="Times New Roman" w:hAnsi="Times New Roman" w:cs="Times New Roman" w:hint="eastAsia"/>
        </w:rPr>
        <w:t>），</w:t>
      </w:r>
      <w:r w:rsidR="009031A7" w:rsidRPr="004326FF">
        <w:rPr>
          <w:rFonts w:ascii="Times New Roman" w:hAnsi="Times New Roman" w:cs="Times New Roman"/>
        </w:rPr>
        <w:t>投资者在社交媒体表现出的情绪可以显著的影响内地低碳指数波动。考虑到社交媒体情绪与内地低碳指数的相关性，本文进一步</w:t>
      </w:r>
      <w:r w:rsidR="003D4023">
        <w:rPr>
          <w:rFonts w:ascii="Times New Roman" w:hAnsi="Times New Roman" w:cs="Times New Roman" w:hint="eastAsia"/>
        </w:rPr>
        <w:t>考察</w:t>
      </w:r>
      <w:r w:rsidR="00C074EB" w:rsidRPr="004326FF">
        <w:rPr>
          <w:rFonts w:ascii="Times New Roman" w:hAnsi="Times New Roman" w:cs="Times New Roman"/>
        </w:rPr>
        <w:t>了社交媒体情绪</w:t>
      </w:r>
      <w:r w:rsidR="00D818E1" w:rsidRPr="004326FF">
        <w:rPr>
          <w:rFonts w:ascii="Times New Roman" w:hAnsi="Times New Roman" w:cs="Times New Roman"/>
        </w:rPr>
        <w:t>对内地低碳指数波动的预测能力。</w:t>
      </w:r>
    </w:p>
    <w:p w14:paraId="1DD2C5C5" w14:textId="72B8C921" w:rsidR="002F3CB3" w:rsidRDefault="00D818E1" w:rsidP="004D078E">
      <w:pPr>
        <w:ind w:firstLine="480"/>
        <w:rPr>
          <w:rFonts w:ascii="Times New Roman" w:hAnsi="Times New Roman" w:cs="Times New Roman"/>
        </w:rPr>
      </w:pPr>
      <w:r w:rsidRPr="004326FF">
        <w:rPr>
          <w:rFonts w:ascii="Times New Roman" w:hAnsi="Times New Roman" w:cs="Times New Roman"/>
        </w:rPr>
        <w:t>本</w:t>
      </w:r>
      <w:r w:rsidR="002F3CB3">
        <w:rPr>
          <w:rFonts w:ascii="Times New Roman" w:hAnsi="Times New Roman" w:cs="Times New Roman" w:hint="eastAsia"/>
        </w:rPr>
        <w:t>文的研究意义主要有以下几点：</w:t>
      </w:r>
    </w:p>
    <w:p w14:paraId="0F173A89" w14:textId="33F6CEAB" w:rsidR="002F3CB3" w:rsidRDefault="002F3CB3" w:rsidP="004D078E">
      <w:pPr>
        <w:ind w:firstLine="48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1</w:t>
      </w:r>
      <w:r>
        <w:rPr>
          <w:rFonts w:ascii="Times New Roman" w:hAnsi="Times New Roman" w:cs="Times New Roman" w:hint="eastAsia"/>
        </w:rPr>
        <w:t>）</w:t>
      </w:r>
      <w:r w:rsidR="00B93CF6">
        <w:rPr>
          <w:rFonts w:ascii="Times New Roman" w:hAnsi="Times New Roman" w:cs="Times New Roman" w:hint="eastAsia"/>
        </w:rPr>
        <w:t>利用中国研究数据服务平台（</w:t>
      </w:r>
      <w:r w:rsidR="00B93CF6">
        <w:rPr>
          <w:rFonts w:ascii="Times New Roman" w:hAnsi="Times New Roman" w:cs="Times New Roman" w:hint="eastAsia"/>
        </w:rPr>
        <w:t>C</w:t>
      </w:r>
      <w:r w:rsidR="00B93CF6">
        <w:rPr>
          <w:rFonts w:ascii="Times New Roman" w:hAnsi="Times New Roman" w:cs="Times New Roman"/>
        </w:rPr>
        <w:t>NRDS</w:t>
      </w:r>
      <w:r w:rsidR="00B93CF6">
        <w:rPr>
          <w:rFonts w:ascii="Times New Roman" w:hAnsi="Times New Roman" w:cs="Times New Roman" w:hint="eastAsia"/>
        </w:rPr>
        <w:t>）</w:t>
      </w:r>
      <w:proofErr w:type="gramStart"/>
      <w:r w:rsidR="00B93CF6">
        <w:rPr>
          <w:rFonts w:ascii="Times New Roman" w:hAnsi="Times New Roman" w:cs="Times New Roman" w:hint="eastAsia"/>
        </w:rPr>
        <w:t>和聚宽数据库</w:t>
      </w:r>
      <w:proofErr w:type="gramEnd"/>
      <w:r w:rsidR="00B93CF6">
        <w:rPr>
          <w:rFonts w:ascii="Times New Roman" w:hAnsi="Times New Roman" w:cs="Times New Roman" w:hint="eastAsia"/>
        </w:rPr>
        <w:t>中已公开的信息，构建了内地低碳社交媒体情绪指标</w:t>
      </w:r>
      <w:r w:rsidR="003078FA">
        <w:rPr>
          <w:rFonts w:ascii="Times New Roman" w:hAnsi="Times New Roman" w:cs="Times New Roman" w:hint="eastAsia"/>
        </w:rPr>
        <w:t>。</w:t>
      </w:r>
    </w:p>
    <w:p w14:paraId="21207EA8" w14:textId="2D4E101B" w:rsidR="002F3CB3" w:rsidRDefault="002F3CB3" w:rsidP="004D078E">
      <w:pPr>
        <w:ind w:firstLine="480"/>
        <w:rPr>
          <w:rFonts w:cstheme="minorHAnsi"/>
        </w:rPr>
      </w:pPr>
      <w:r w:rsidRPr="002F3CB3">
        <w:rPr>
          <w:rFonts w:cstheme="minorHAnsi"/>
        </w:rPr>
        <w:t>（</w:t>
      </w:r>
      <w:r w:rsidRPr="002F3CB3">
        <w:rPr>
          <w:rFonts w:cstheme="minorHAnsi"/>
        </w:rPr>
        <w:t>2</w:t>
      </w:r>
      <w:r w:rsidRPr="002F3CB3">
        <w:rPr>
          <w:rFonts w:cstheme="minorHAnsi"/>
        </w:rPr>
        <w:t>）</w:t>
      </w:r>
      <w:r w:rsidR="002A7A12" w:rsidRPr="00AA39E9">
        <w:t>在此基础上进一步考虑混频数据抽样的优势，</w:t>
      </w:r>
      <w:r w:rsidR="006F65BE">
        <w:rPr>
          <w:rFonts w:hint="eastAsia"/>
        </w:rPr>
        <w:t>同时</w:t>
      </w:r>
      <w:r w:rsidR="003078FA">
        <w:rPr>
          <w:rFonts w:cstheme="minorHAnsi" w:hint="eastAsia"/>
        </w:rPr>
        <w:t>考虑了</w:t>
      </w:r>
      <w:r w:rsidR="00061E39" w:rsidRPr="00AA39E9">
        <w:t>五分钟高频数据、</w:t>
      </w:r>
      <w:proofErr w:type="gramStart"/>
      <w:r w:rsidR="00061E39" w:rsidRPr="00AA39E9">
        <w:t>日度数据</w:t>
      </w:r>
      <w:proofErr w:type="gramEnd"/>
      <w:r w:rsidR="00061E39" w:rsidRPr="00AA39E9">
        <w:t>和月度已实现波动</w:t>
      </w:r>
      <w:r w:rsidR="00061E39">
        <w:rPr>
          <w:rFonts w:hint="eastAsia"/>
        </w:rPr>
        <w:t>低频数据</w:t>
      </w:r>
      <w:r w:rsidR="006F65BE">
        <w:rPr>
          <w:rFonts w:hint="eastAsia"/>
        </w:rPr>
        <w:t>，并考察</w:t>
      </w:r>
      <w:r w:rsidR="006F65BE" w:rsidRPr="00AA39E9">
        <w:t>了社交媒体情绪对股市波动率的影响</w:t>
      </w:r>
      <w:r w:rsidR="006F65BE">
        <w:rPr>
          <w:rFonts w:hint="eastAsia"/>
        </w:rPr>
        <w:t>。</w:t>
      </w:r>
    </w:p>
    <w:p w14:paraId="6C577C75" w14:textId="6D91D69B" w:rsidR="00061E39" w:rsidRPr="00AA39E9" w:rsidRDefault="00061E39" w:rsidP="00061E39">
      <w:pPr>
        <w:pStyle w:val="af6"/>
        <w:ind w:firstLine="480"/>
      </w:pPr>
      <w:r>
        <w:rPr>
          <w:rFonts w:hint="eastAsia"/>
        </w:rPr>
        <w:t>（</w:t>
      </w:r>
      <w:r>
        <w:rPr>
          <w:rFonts w:hint="eastAsia"/>
        </w:rPr>
        <w:t>3</w:t>
      </w:r>
      <w:r>
        <w:rPr>
          <w:rFonts w:hint="eastAsia"/>
        </w:rPr>
        <w:t>）</w:t>
      </w:r>
      <w:r w:rsidRPr="00AA39E9">
        <w:t>将构建的多混频</w:t>
      </w:r>
      <w:r w:rsidRPr="00AA39E9">
        <w:t>Realized GARCH-MIDAS</w:t>
      </w:r>
      <w:r w:rsidRPr="00AA39E9">
        <w:t>族模型应用于股市波动率的预测研究，通过样本外检验来说明该模型的优越性，并进一步对比加入社交媒体情绪指数的模型预测能力。实证结果表明：所构建的多混频</w:t>
      </w:r>
      <w:r w:rsidRPr="00AA39E9">
        <w:t>Realized GARCH-MIDAS-X</w:t>
      </w:r>
      <w:r w:rsidRPr="00AA39E9">
        <w:t>族模型能够更有效地预测和拟合股票市场的波动率。</w:t>
      </w:r>
    </w:p>
    <w:p w14:paraId="734E74DC" w14:textId="1D9F6381" w:rsidR="00061E39" w:rsidRPr="00AA39E9" w:rsidRDefault="00061E39" w:rsidP="00061E39">
      <w:pPr>
        <w:pStyle w:val="af6"/>
        <w:ind w:firstLine="480"/>
      </w:pPr>
      <w:r>
        <w:rPr>
          <w:rFonts w:hint="eastAsia"/>
        </w:rPr>
        <w:t>（</w:t>
      </w:r>
      <w:r>
        <w:rPr>
          <w:rFonts w:hint="eastAsia"/>
        </w:rPr>
        <w:t>4</w:t>
      </w:r>
      <w:r>
        <w:rPr>
          <w:rFonts w:hint="eastAsia"/>
        </w:rPr>
        <w:t>）</w:t>
      </w:r>
      <w:r w:rsidRPr="00AA39E9">
        <w:t>本文还通过选择不同的预测窗口、不同的已实现测度计算方法，证明了结果的稳健性。</w:t>
      </w:r>
    </w:p>
    <w:p w14:paraId="35380D5A" w14:textId="38E24016" w:rsidR="004D078E" w:rsidRPr="004326FF" w:rsidRDefault="00817BE5" w:rsidP="004D078E">
      <w:pPr>
        <w:ind w:firstLine="480"/>
        <w:rPr>
          <w:rFonts w:ascii="Times New Roman" w:hAnsi="Times New Roman" w:cs="Times New Roman"/>
        </w:rPr>
      </w:pPr>
      <w:r w:rsidRPr="004326FF">
        <w:rPr>
          <w:rFonts w:ascii="Times New Roman" w:hAnsi="Times New Roman" w:cs="Times New Roman"/>
        </w:rPr>
        <w:t>本文的其余部分组织如下。第</w:t>
      </w:r>
      <w:r w:rsidRPr="004326FF">
        <w:rPr>
          <w:rFonts w:ascii="Times New Roman" w:hAnsi="Times New Roman" w:cs="Times New Roman"/>
        </w:rPr>
        <w:t>2</w:t>
      </w:r>
      <w:r w:rsidRPr="004326FF">
        <w:rPr>
          <w:rFonts w:ascii="Times New Roman" w:hAnsi="Times New Roman" w:cs="Times New Roman"/>
        </w:rPr>
        <w:t>节为文献综述。第</w:t>
      </w:r>
      <w:r w:rsidR="002F3D00">
        <w:rPr>
          <w:rFonts w:ascii="Times New Roman" w:hAnsi="Times New Roman" w:cs="Times New Roman" w:hint="eastAsia"/>
        </w:rPr>
        <w:t>3</w:t>
      </w:r>
      <w:r w:rsidRPr="004326FF">
        <w:rPr>
          <w:rFonts w:ascii="Times New Roman" w:hAnsi="Times New Roman" w:cs="Times New Roman"/>
        </w:rPr>
        <w:t>节给出了预测模型构建和评价方法，第</w:t>
      </w:r>
      <w:r w:rsidRPr="004326FF">
        <w:rPr>
          <w:rFonts w:ascii="Times New Roman" w:hAnsi="Times New Roman" w:cs="Times New Roman"/>
        </w:rPr>
        <w:t>4</w:t>
      </w:r>
      <w:r w:rsidRPr="004326FF">
        <w:rPr>
          <w:rFonts w:ascii="Times New Roman" w:hAnsi="Times New Roman" w:cs="Times New Roman"/>
        </w:rPr>
        <w:t>节描述了数据，第</w:t>
      </w:r>
      <w:r w:rsidRPr="004326FF">
        <w:rPr>
          <w:rFonts w:ascii="Times New Roman" w:hAnsi="Times New Roman" w:cs="Times New Roman"/>
        </w:rPr>
        <w:t>5</w:t>
      </w:r>
      <w:r w:rsidRPr="004326FF">
        <w:rPr>
          <w:rFonts w:ascii="Times New Roman" w:hAnsi="Times New Roman" w:cs="Times New Roman"/>
        </w:rPr>
        <w:t>节提供了样本内外的实证结果，第</w:t>
      </w:r>
      <w:r w:rsidRPr="004326FF">
        <w:rPr>
          <w:rFonts w:ascii="Times New Roman" w:hAnsi="Times New Roman" w:cs="Times New Roman"/>
        </w:rPr>
        <w:t>6</w:t>
      </w:r>
      <w:r w:rsidRPr="004326FF">
        <w:rPr>
          <w:rFonts w:ascii="Times New Roman" w:hAnsi="Times New Roman" w:cs="Times New Roman"/>
        </w:rPr>
        <w:t>节是稳健性检验。最后，第</w:t>
      </w:r>
      <w:r w:rsidRPr="004326FF">
        <w:rPr>
          <w:rFonts w:ascii="Times New Roman" w:hAnsi="Times New Roman" w:cs="Times New Roman"/>
        </w:rPr>
        <w:t>7</w:t>
      </w:r>
      <w:r w:rsidRPr="004326FF">
        <w:rPr>
          <w:rFonts w:ascii="Times New Roman" w:hAnsi="Times New Roman" w:cs="Times New Roman"/>
        </w:rPr>
        <w:t>节对本文做出了总结。</w:t>
      </w:r>
    </w:p>
    <w:p w14:paraId="38150355" w14:textId="50C69889" w:rsidR="004D078E" w:rsidRDefault="004D078E" w:rsidP="000327F1">
      <w:pPr>
        <w:pStyle w:val="ab"/>
      </w:pPr>
      <w:r>
        <w:rPr>
          <w:rFonts w:hint="eastAsia"/>
        </w:rPr>
        <w:t>2</w:t>
      </w:r>
      <w:r>
        <w:t xml:space="preserve"> </w:t>
      </w:r>
      <w:r w:rsidR="004D4474">
        <w:t xml:space="preserve"> </w:t>
      </w:r>
      <w:r w:rsidR="00F23021">
        <w:rPr>
          <w:rFonts w:hint="eastAsia"/>
        </w:rPr>
        <w:t>文献综述</w:t>
      </w:r>
    </w:p>
    <w:p w14:paraId="0BE316A5" w14:textId="7A01043E" w:rsidR="0078004C" w:rsidRPr="002F3D00" w:rsidRDefault="0078004C" w:rsidP="000327F1">
      <w:pPr>
        <w:ind w:firstLine="480"/>
      </w:pPr>
      <w:r w:rsidRPr="002F3D00">
        <w:t>本文旨在探讨社交媒体情绪指数对内地低碳指数的预测能力</w:t>
      </w:r>
      <w:r w:rsidR="002F3D00">
        <w:rPr>
          <w:rFonts w:hint="eastAsia"/>
        </w:rPr>
        <w:t>，</w:t>
      </w:r>
      <w:r w:rsidRPr="002F3D00">
        <w:t>回顾了</w:t>
      </w:r>
      <w:r w:rsidRPr="002F3D00">
        <w:t>GARCH</w:t>
      </w:r>
      <w:r w:rsidRPr="002F3D00">
        <w:t>族模型和社交媒体情绪指数。</w:t>
      </w:r>
    </w:p>
    <w:p w14:paraId="40E40F5D" w14:textId="0F858DA7" w:rsidR="00817BE5" w:rsidRPr="002F3D00" w:rsidRDefault="00B96A08" w:rsidP="00817BE5">
      <w:pPr>
        <w:ind w:firstLine="480"/>
        <w:rPr>
          <w:rFonts w:ascii="Times New Roman" w:hAnsi="Times New Roman" w:cs="Times New Roman"/>
        </w:rPr>
      </w:pPr>
      <w:r w:rsidRPr="002F3D00">
        <w:rPr>
          <w:rFonts w:ascii="Times New Roman" w:hAnsi="Times New Roman" w:cs="Times New Roman"/>
        </w:rPr>
        <w:t>股市波动</w:t>
      </w:r>
      <w:proofErr w:type="gramStart"/>
      <w:r w:rsidRPr="002F3D00">
        <w:rPr>
          <w:rFonts w:ascii="Times New Roman" w:hAnsi="Times New Roman" w:cs="Times New Roman"/>
        </w:rPr>
        <w:t>率表示</w:t>
      </w:r>
      <w:proofErr w:type="gramEnd"/>
      <w:r w:rsidRPr="002F3D00">
        <w:rPr>
          <w:rFonts w:ascii="Times New Roman" w:hAnsi="Times New Roman" w:cs="Times New Roman"/>
        </w:rPr>
        <w:t>金融资产价格的波动程度，可以理解为资产收益率的不确定性，</w:t>
      </w:r>
      <w:r w:rsidRPr="002F3D00">
        <w:rPr>
          <w:rFonts w:ascii="Times New Roman" w:hAnsi="Times New Roman" w:cs="Times New Roman"/>
        </w:rPr>
        <w:t xml:space="preserve"> </w:t>
      </w:r>
      <w:r w:rsidRPr="002F3D00">
        <w:rPr>
          <w:rFonts w:ascii="Times New Roman" w:hAnsi="Times New Roman" w:cs="Times New Roman"/>
        </w:rPr>
        <w:t>波动率越高，表明收益率的不确定性越高，波动率越低，收益率的不确定性就低，对股市波动率的正确预测影响着金融市场参与者的决策、资本市场资源配置与经济的稳定。</w:t>
      </w:r>
      <w:r w:rsidRPr="002F3D00">
        <w:rPr>
          <w:rFonts w:ascii="Times New Roman" w:hAnsi="Times New Roman" w:cs="Times New Roman"/>
        </w:rPr>
        <w:t xml:space="preserve"> </w:t>
      </w:r>
      <w:r w:rsidRPr="002F3D00">
        <w:rPr>
          <w:rFonts w:ascii="Times New Roman" w:hAnsi="Times New Roman" w:cs="Times New Roman"/>
        </w:rPr>
        <w:t>所以对股市波动率的研究从很早就被学者重视。最初的</w:t>
      </w:r>
      <w:r w:rsidRPr="002F3D00">
        <w:rPr>
          <w:rFonts w:ascii="Times New Roman" w:hAnsi="Times New Roman" w:cs="Times New Roman"/>
        </w:rPr>
        <w:t xml:space="preserve"> AR </w:t>
      </w:r>
      <w:r w:rsidRPr="002F3D00">
        <w:rPr>
          <w:rFonts w:ascii="Times New Roman" w:hAnsi="Times New Roman" w:cs="Times New Roman"/>
        </w:rPr>
        <w:t>和</w:t>
      </w:r>
      <w:r w:rsidRPr="002F3D00">
        <w:rPr>
          <w:rFonts w:ascii="Times New Roman" w:hAnsi="Times New Roman" w:cs="Times New Roman"/>
        </w:rPr>
        <w:t xml:space="preserve"> ARMA </w:t>
      </w:r>
      <w:r w:rsidRPr="002F3D00">
        <w:rPr>
          <w:rFonts w:ascii="Times New Roman" w:hAnsi="Times New Roman" w:cs="Times New Roman"/>
        </w:rPr>
        <w:t>模型都假设收益率是同方差的正态序列，后来学者发现股市波动具有异方差特性。</w:t>
      </w:r>
      <w:r w:rsidRPr="002F3D00">
        <w:rPr>
          <w:rFonts w:ascii="Times New Roman" w:hAnsi="Times New Roman" w:cs="Times New Roman"/>
        </w:rPr>
        <w:t xml:space="preserve">Engle(1982) </w:t>
      </w:r>
      <w:r w:rsidRPr="002F3D00">
        <w:rPr>
          <w:rFonts w:ascii="Times New Roman" w:hAnsi="Times New Roman" w:cs="Times New Roman"/>
        </w:rPr>
        <w:t>在研究英国膨胀率的时候，发现波动率有随时间改变的特点，</w:t>
      </w:r>
      <w:r w:rsidR="0078004C" w:rsidRPr="002F3D00">
        <w:rPr>
          <w:rFonts w:ascii="Times New Roman" w:hAnsi="Times New Roman" w:cs="Times New Roman"/>
        </w:rPr>
        <w:t>他在研究中开创性的</w:t>
      </w:r>
      <w:r w:rsidRPr="002F3D00">
        <w:rPr>
          <w:rFonts w:ascii="Times New Roman" w:hAnsi="Times New Roman" w:cs="Times New Roman"/>
        </w:rPr>
        <w:t>提出了自回归条件异方差</w:t>
      </w:r>
      <w:r w:rsidRPr="002F3D00">
        <w:rPr>
          <w:rFonts w:ascii="Times New Roman" w:hAnsi="Times New Roman" w:cs="Times New Roman"/>
        </w:rPr>
        <w:t xml:space="preserve"> (</w:t>
      </w:r>
      <w:r w:rsidRPr="00433FF3">
        <w:rPr>
          <w:rFonts w:ascii="Times New Roman" w:hAnsi="Times New Roman" w:cs="Times New Roman"/>
        </w:rPr>
        <w:t>Auto regressive Conditional Heteroskedasticity</w:t>
      </w:r>
      <w:r w:rsidRPr="00433FF3">
        <w:rPr>
          <w:rFonts w:ascii="Times New Roman" w:hAnsi="Times New Roman" w:cs="Times New Roman"/>
        </w:rPr>
        <w:t>，</w:t>
      </w:r>
      <w:r w:rsidRPr="00433FF3">
        <w:rPr>
          <w:rFonts w:ascii="Times New Roman" w:hAnsi="Times New Roman" w:cs="Times New Roman"/>
        </w:rPr>
        <w:t>ARCH)</w:t>
      </w:r>
      <w:r w:rsidRPr="00433FF3">
        <w:rPr>
          <w:rFonts w:ascii="Times New Roman" w:hAnsi="Times New Roman" w:cs="Times New Roman"/>
        </w:rPr>
        <w:t>模型，解决了上述问题，为波动率研究拓展了新的方法。</w:t>
      </w:r>
      <w:r w:rsidR="0078004C" w:rsidRPr="00433FF3">
        <w:rPr>
          <w:rFonts w:ascii="Times New Roman" w:hAnsi="Times New Roman" w:cs="Times New Roman"/>
        </w:rPr>
        <w:t>此后，</w:t>
      </w:r>
      <w:r w:rsidR="0078004C" w:rsidRPr="00433FF3">
        <w:rPr>
          <w:rFonts w:ascii="Times New Roman" w:hAnsi="Times New Roman" w:cs="Times New Roman"/>
        </w:rPr>
        <w:t>GARCH</w:t>
      </w:r>
      <w:r w:rsidR="0078004C" w:rsidRPr="00433FF3">
        <w:rPr>
          <w:rFonts w:ascii="Times New Roman" w:hAnsi="Times New Roman" w:cs="Times New Roman"/>
        </w:rPr>
        <w:t>模型被越来越多的学者用于模拟波动率的动态特征（如：</w:t>
      </w:r>
      <w:r w:rsidR="0078004C" w:rsidRPr="00433FF3">
        <w:rPr>
          <w:rFonts w:ascii="Times New Roman" w:hAnsi="Times New Roman" w:cs="Times New Roman"/>
        </w:rPr>
        <w:t>Nelson,1991;Gloston et al</w:t>
      </w:r>
      <w:r w:rsidR="0078004C" w:rsidRPr="00433FF3">
        <w:rPr>
          <w:rFonts w:ascii="Times New Roman" w:hAnsi="Times New Roman" w:cs="Times New Roman"/>
        </w:rPr>
        <w:t>，</w:t>
      </w:r>
      <w:r w:rsidR="0078004C" w:rsidRPr="00433FF3">
        <w:rPr>
          <w:rFonts w:ascii="Times New Roman" w:hAnsi="Times New Roman" w:cs="Times New Roman"/>
        </w:rPr>
        <w:t>1993</w:t>
      </w:r>
      <w:r w:rsidR="0078004C" w:rsidRPr="00433FF3">
        <w:rPr>
          <w:rFonts w:ascii="Times New Roman" w:hAnsi="Times New Roman" w:cs="Times New Roman"/>
        </w:rPr>
        <w:t>；</w:t>
      </w:r>
      <w:proofErr w:type="spellStart"/>
      <w:r w:rsidR="0078004C" w:rsidRPr="00433FF3">
        <w:rPr>
          <w:rFonts w:ascii="Times New Roman" w:hAnsi="Times New Roman" w:cs="Times New Roman"/>
        </w:rPr>
        <w:t>Alberg</w:t>
      </w:r>
      <w:proofErr w:type="spellEnd"/>
      <w:r w:rsidR="0078004C" w:rsidRPr="00433FF3">
        <w:rPr>
          <w:rFonts w:ascii="Times New Roman" w:hAnsi="Times New Roman" w:cs="Times New Roman"/>
        </w:rPr>
        <w:t xml:space="preserve"> et al,2008</w:t>
      </w:r>
      <w:r w:rsidR="0078004C" w:rsidRPr="00433FF3">
        <w:rPr>
          <w:rFonts w:ascii="Times New Roman" w:hAnsi="Times New Roman" w:cs="Times New Roman"/>
        </w:rPr>
        <w:t>）</w:t>
      </w:r>
      <w:r w:rsidR="00433FF3">
        <w:rPr>
          <w:rFonts w:ascii="Times New Roman" w:hAnsi="Times New Roman" w:cs="Times New Roman" w:hint="eastAsia"/>
        </w:rPr>
        <w:t>。</w:t>
      </w:r>
      <w:r w:rsidR="00371F4F" w:rsidRPr="002F3D00">
        <w:rPr>
          <w:rFonts w:ascii="Times New Roman" w:eastAsia="微软雅黑" w:hAnsi="Times New Roman" w:cs="Times New Roman"/>
          <w:color w:val="000000"/>
          <w:spacing w:val="15"/>
          <w:sz w:val="23"/>
          <w:szCs w:val="23"/>
        </w:rPr>
        <w:t>但</w:t>
      </w:r>
      <w:r w:rsidR="00371F4F" w:rsidRPr="002F3D00">
        <w:rPr>
          <w:rFonts w:ascii="Times New Roman" w:hAnsi="Times New Roman" w:cs="Times New Roman"/>
        </w:rPr>
        <w:t>该类模型需</w:t>
      </w:r>
      <w:r w:rsidR="00371F4F" w:rsidRPr="002F3D00">
        <w:rPr>
          <w:rFonts w:ascii="Times New Roman" w:hAnsi="Times New Roman" w:cs="Times New Roman"/>
        </w:rPr>
        <w:lastRenderedPageBreak/>
        <w:t>严格使用相同频率的数据，宏观变量数据多为低频的月度、季度数据，与</w:t>
      </w:r>
      <w:proofErr w:type="gramStart"/>
      <w:r w:rsidR="00371F4F" w:rsidRPr="002F3D00">
        <w:rPr>
          <w:rFonts w:ascii="Times New Roman" w:hAnsi="Times New Roman" w:cs="Times New Roman"/>
        </w:rPr>
        <w:t>日度股票</w:t>
      </w:r>
      <w:proofErr w:type="gramEnd"/>
      <w:r w:rsidR="00371F4F" w:rsidRPr="002F3D00">
        <w:rPr>
          <w:rFonts w:ascii="Times New Roman" w:hAnsi="Times New Roman" w:cs="Times New Roman"/>
        </w:rPr>
        <w:t>数据不同频。传统的处理方式为利用汇总或插值的方法将混频数据统一为相同频率，然后利用处理后的相同数据带入宏观经济模型计算。这种方法由于数据的累加或插值会引起原始数据内含的信息量增加或丢失。在研究长期股票市场的波动性时，传统的</w:t>
      </w:r>
      <w:r w:rsidR="00371F4F" w:rsidRPr="002F3D00">
        <w:rPr>
          <w:rFonts w:ascii="Times New Roman" w:hAnsi="Times New Roman" w:cs="Times New Roman"/>
        </w:rPr>
        <w:t>GARCH</w:t>
      </w:r>
      <w:r w:rsidR="00371F4F" w:rsidRPr="002F3D00">
        <w:rPr>
          <w:rFonts w:ascii="Times New Roman" w:hAnsi="Times New Roman" w:cs="Times New Roman"/>
        </w:rPr>
        <w:t>模型就变得不太适用。</w:t>
      </w:r>
      <w:r w:rsidR="00817BE5" w:rsidRPr="002F3D00">
        <w:rPr>
          <w:rFonts w:ascii="Times New Roman" w:hAnsi="Times New Roman" w:cs="Times New Roman"/>
        </w:rPr>
        <w:t>Ghysels</w:t>
      </w:r>
      <w:r w:rsidR="00817BE5" w:rsidRPr="002F3D00">
        <w:rPr>
          <w:rFonts w:ascii="Times New Roman" w:hAnsi="Times New Roman" w:cs="Times New Roman"/>
        </w:rPr>
        <w:t>等</w:t>
      </w:r>
      <w:r w:rsidR="00817BE5" w:rsidRPr="002F3D00">
        <w:rPr>
          <w:rFonts w:ascii="Times New Roman" w:hAnsi="Times New Roman" w:cs="Times New Roman"/>
        </w:rPr>
        <w:t>(2004)</w:t>
      </w:r>
      <w:r w:rsidR="00817BE5" w:rsidRPr="002F3D00">
        <w:rPr>
          <w:rFonts w:ascii="Times New Roman" w:hAnsi="Times New Roman" w:cs="Times New Roman"/>
        </w:rPr>
        <w:t>在分布滞后模型的基础上首先提出混频数据抽样</w:t>
      </w:r>
      <w:r w:rsidR="00817BE5" w:rsidRPr="002F3D00">
        <w:rPr>
          <w:rFonts w:ascii="Times New Roman" w:hAnsi="Times New Roman" w:cs="Times New Roman"/>
        </w:rPr>
        <w:t>(Mixed Sampling Frequency Data Analysis, MIDAS)</w:t>
      </w:r>
      <w:r w:rsidR="00817BE5" w:rsidRPr="002F3D00">
        <w:rPr>
          <w:rFonts w:ascii="Times New Roman" w:hAnsi="Times New Roman" w:cs="Times New Roman"/>
        </w:rPr>
        <w:t>回归模型，</w:t>
      </w:r>
      <w:r w:rsidR="00371F4F" w:rsidRPr="002F3D00">
        <w:rPr>
          <w:rFonts w:ascii="Times New Roman" w:hAnsi="Times New Roman" w:cs="Times New Roman"/>
        </w:rPr>
        <w:t>在充分攫取高频股票数据信息的同时考虑了低频宏观数据，实证结果表明，将低频的宏观经济变量加入到</w:t>
      </w:r>
      <w:r w:rsidR="00371F4F" w:rsidRPr="002F3D00">
        <w:rPr>
          <w:rFonts w:ascii="Times New Roman" w:hAnsi="Times New Roman" w:cs="Times New Roman"/>
        </w:rPr>
        <w:t xml:space="preserve">GARCH-MIDAS </w:t>
      </w:r>
      <w:r w:rsidR="00371F4F" w:rsidRPr="002F3D00">
        <w:rPr>
          <w:rFonts w:ascii="Times New Roman" w:hAnsi="Times New Roman" w:cs="Times New Roman"/>
        </w:rPr>
        <w:t>模型有助于提高模型的预测能力，且预测精度优于传统的</w:t>
      </w:r>
      <w:r w:rsidR="00371F4F" w:rsidRPr="002F3D00">
        <w:rPr>
          <w:rFonts w:ascii="Times New Roman" w:hAnsi="Times New Roman" w:cs="Times New Roman"/>
        </w:rPr>
        <w:t>GARCH(1, 1)</w:t>
      </w:r>
      <w:r w:rsidR="00371F4F" w:rsidRPr="002F3D00">
        <w:rPr>
          <w:rFonts w:ascii="Times New Roman" w:hAnsi="Times New Roman" w:cs="Times New Roman"/>
        </w:rPr>
        <w:t>模型。但改进后的</w:t>
      </w:r>
      <w:r w:rsidR="00371F4F" w:rsidRPr="002F3D00">
        <w:rPr>
          <w:rFonts w:ascii="Times New Roman" w:hAnsi="Times New Roman" w:cs="Times New Roman"/>
        </w:rPr>
        <w:t>GARCH-MIDAS</w:t>
      </w:r>
      <w:r w:rsidR="00371F4F" w:rsidRPr="002F3D00">
        <w:rPr>
          <w:rFonts w:ascii="Times New Roman" w:hAnsi="Times New Roman" w:cs="Times New Roman"/>
        </w:rPr>
        <w:t>模型（</w:t>
      </w:r>
      <w:r w:rsidR="00371F4F" w:rsidRPr="002F3D00">
        <w:rPr>
          <w:rFonts w:ascii="Times New Roman" w:hAnsi="Times New Roman" w:cs="Times New Roman"/>
        </w:rPr>
        <w:t>Engle,2013</w:t>
      </w:r>
      <w:r w:rsidR="00371F4F" w:rsidRPr="002F3D00">
        <w:rPr>
          <w:rFonts w:ascii="Times New Roman" w:hAnsi="Times New Roman" w:cs="Times New Roman"/>
        </w:rPr>
        <w:t>）使用的</w:t>
      </w:r>
      <w:proofErr w:type="gramStart"/>
      <w:r w:rsidR="00371F4F" w:rsidRPr="002F3D00">
        <w:rPr>
          <w:rFonts w:ascii="Times New Roman" w:hAnsi="Times New Roman" w:cs="Times New Roman"/>
        </w:rPr>
        <w:t>还是日度数据</w:t>
      </w:r>
      <w:proofErr w:type="gramEnd"/>
      <w:r w:rsidR="00371F4F" w:rsidRPr="002F3D00">
        <w:rPr>
          <w:rFonts w:ascii="Times New Roman" w:hAnsi="Times New Roman" w:cs="Times New Roman"/>
        </w:rPr>
        <w:t>，没有利用到日内高频数据的有效信息，且该模型存在高波动性和高持久性</w:t>
      </w:r>
      <w:r w:rsidR="00433FF3">
        <w:rPr>
          <w:rFonts w:ascii="Times New Roman" w:hAnsi="Times New Roman" w:cs="Times New Roman" w:hint="eastAsia"/>
        </w:rPr>
        <w:t>等</w:t>
      </w:r>
      <w:r w:rsidR="00371F4F" w:rsidRPr="002F3D00">
        <w:rPr>
          <w:rFonts w:ascii="Times New Roman" w:hAnsi="Times New Roman" w:cs="Times New Roman"/>
        </w:rPr>
        <w:t>严重问题。</w:t>
      </w:r>
      <w:r w:rsidR="00371F4F" w:rsidRPr="002F3D00">
        <w:rPr>
          <w:rFonts w:ascii="Times New Roman" w:hAnsi="Times New Roman" w:cs="Times New Roman"/>
        </w:rPr>
        <w:t>Hansen</w:t>
      </w:r>
      <w:r w:rsidR="00371F4F" w:rsidRPr="002F3D00">
        <w:rPr>
          <w:rFonts w:ascii="Times New Roman" w:hAnsi="Times New Roman" w:cs="Times New Roman"/>
        </w:rPr>
        <w:t>等（</w:t>
      </w:r>
      <w:r w:rsidR="00371F4F" w:rsidRPr="002F3D00">
        <w:rPr>
          <w:rFonts w:ascii="Times New Roman" w:hAnsi="Times New Roman" w:cs="Times New Roman"/>
        </w:rPr>
        <w:t>2011</w:t>
      </w:r>
      <w:r w:rsidR="00371F4F" w:rsidRPr="002F3D00">
        <w:rPr>
          <w:rFonts w:ascii="Times New Roman" w:hAnsi="Times New Roman" w:cs="Times New Roman"/>
        </w:rPr>
        <w:t>）提出的</w:t>
      </w:r>
      <w:r w:rsidR="00371F4F" w:rsidRPr="002F3D00">
        <w:rPr>
          <w:rFonts w:ascii="Times New Roman" w:hAnsi="Times New Roman" w:cs="Times New Roman"/>
        </w:rPr>
        <w:t>Realized GARCH</w:t>
      </w:r>
      <w:r w:rsidR="00371F4F" w:rsidRPr="002F3D00">
        <w:rPr>
          <w:rFonts w:ascii="Times New Roman" w:hAnsi="Times New Roman" w:cs="Times New Roman"/>
        </w:rPr>
        <w:t>模型通过一个测度方程，</w:t>
      </w:r>
      <w:proofErr w:type="gramStart"/>
      <w:r w:rsidR="00371F4F" w:rsidRPr="002F3D00">
        <w:rPr>
          <w:rFonts w:ascii="Times New Roman" w:hAnsi="Times New Roman" w:cs="Times New Roman"/>
        </w:rPr>
        <w:t>将日度收益率</w:t>
      </w:r>
      <w:proofErr w:type="gramEnd"/>
      <w:r w:rsidR="00371F4F" w:rsidRPr="002F3D00">
        <w:rPr>
          <w:rFonts w:ascii="Times New Roman" w:hAnsi="Times New Roman" w:cs="Times New Roman"/>
        </w:rPr>
        <w:t>数据和由日内高频数据计算得到的已实现测度联合建模，该模型可以通过已实现波动率来更准确的描述真实的波动率。很好的解决了这个问题。</w:t>
      </w:r>
      <w:r w:rsidR="00817BE5" w:rsidRPr="002F3D00">
        <w:rPr>
          <w:rFonts w:ascii="Times New Roman" w:hAnsi="Times New Roman" w:cs="Times New Roman"/>
        </w:rPr>
        <w:t>同时</w:t>
      </w:r>
      <w:proofErr w:type="spellStart"/>
      <w:r w:rsidR="00817BE5" w:rsidRPr="002F3D00">
        <w:rPr>
          <w:rFonts w:ascii="Times New Roman" w:hAnsi="Times New Roman" w:cs="Times New Roman"/>
        </w:rPr>
        <w:t>Borup</w:t>
      </w:r>
      <w:proofErr w:type="spellEnd"/>
      <w:r w:rsidR="00817BE5" w:rsidRPr="002F3D00">
        <w:rPr>
          <w:rFonts w:ascii="Times New Roman" w:hAnsi="Times New Roman" w:cs="Times New Roman"/>
        </w:rPr>
        <w:t>和</w:t>
      </w:r>
      <w:r w:rsidR="00817BE5" w:rsidRPr="002F3D00">
        <w:rPr>
          <w:rFonts w:ascii="Times New Roman" w:hAnsi="Times New Roman" w:cs="Times New Roman"/>
        </w:rPr>
        <w:t>Jakobsen(2019)</w:t>
      </w:r>
      <w:r w:rsidR="00817BE5" w:rsidRPr="002F3D00">
        <w:rPr>
          <w:rFonts w:ascii="Times New Roman" w:hAnsi="Times New Roman" w:cs="Times New Roman"/>
        </w:rPr>
        <w:t>考虑了</w:t>
      </w:r>
      <w:r w:rsidR="00817BE5" w:rsidRPr="002F3D00">
        <w:rPr>
          <w:rFonts w:ascii="Times New Roman" w:hAnsi="Times New Roman" w:cs="Times New Roman"/>
        </w:rPr>
        <w:t>RGARCH</w:t>
      </w:r>
      <w:r w:rsidR="00817BE5" w:rsidRPr="002F3D00">
        <w:rPr>
          <w:rFonts w:ascii="Times New Roman" w:hAnsi="Times New Roman" w:cs="Times New Roman"/>
        </w:rPr>
        <w:t>可以用更短的周期和更短的条件方差区间来计算实现度量的优点，提出了</w:t>
      </w:r>
      <w:r w:rsidR="00817BE5" w:rsidRPr="002F3D00">
        <w:rPr>
          <w:rFonts w:ascii="Times New Roman" w:hAnsi="Times New Roman" w:cs="Times New Roman"/>
        </w:rPr>
        <w:t>RGARCH-MIDAS</w:t>
      </w:r>
      <w:r w:rsidR="00817BE5" w:rsidRPr="002F3D00">
        <w:rPr>
          <w:rFonts w:ascii="Times New Roman" w:hAnsi="Times New Roman" w:cs="Times New Roman"/>
        </w:rPr>
        <w:t>模型，条件方差乘法被分解为长期和短期分量。</w:t>
      </w:r>
    </w:p>
    <w:p w14:paraId="23E6B13E" w14:textId="77777777" w:rsidR="00594049" w:rsidRPr="002F3D00" w:rsidRDefault="00594049" w:rsidP="00594049">
      <w:pPr>
        <w:ind w:firstLine="480"/>
        <w:rPr>
          <w:rFonts w:ascii="Times New Roman" w:hAnsi="Times New Roman" w:cs="Times New Roman"/>
        </w:rPr>
      </w:pPr>
      <w:r w:rsidRPr="002F3D00">
        <w:rPr>
          <w:rFonts w:ascii="Times New Roman" w:hAnsi="Times New Roman" w:cs="Times New Roman"/>
        </w:rPr>
        <w:t>Lawrence, McCabe, &amp; Prakash(2007)</w:t>
      </w:r>
      <w:r w:rsidRPr="002F3D00">
        <w:rPr>
          <w:rFonts w:ascii="Times New Roman" w:hAnsi="Times New Roman" w:cs="Times New Roman"/>
        </w:rPr>
        <w:t>的研究表明，投资者情绪在股票市场中占有举足轻重的地位，乐观和悲观情绪是资产价格泡沫产生的部分原因。各种研究已经证明了将情绪纳入收益和波动率预测模型的重要性（例如</w:t>
      </w:r>
      <w:r w:rsidRPr="002F3D00">
        <w:rPr>
          <w:rFonts w:ascii="Times New Roman" w:hAnsi="Times New Roman" w:cs="Times New Roman"/>
        </w:rPr>
        <w:t xml:space="preserve"> </w:t>
      </w:r>
      <w:proofErr w:type="spellStart"/>
      <w:r w:rsidRPr="002F3D00">
        <w:rPr>
          <w:rFonts w:ascii="Times New Roman" w:hAnsi="Times New Roman" w:cs="Times New Roman"/>
        </w:rPr>
        <w:t>Lee,Jiang</w:t>
      </w:r>
      <w:proofErr w:type="spellEnd"/>
      <w:r w:rsidRPr="002F3D00">
        <w:rPr>
          <w:rFonts w:ascii="Times New Roman" w:hAnsi="Times New Roman" w:cs="Times New Roman"/>
        </w:rPr>
        <w:t xml:space="preserve">, &amp; Indro, 2002; </w:t>
      </w:r>
      <w:proofErr w:type="spellStart"/>
      <w:r w:rsidRPr="002F3D00">
        <w:rPr>
          <w:rFonts w:ascii="Times New Roman" w:hAnsi="Times New Roman" w:cs="Times New Roman"/>
        </w:rPr>
        <w:t>Antweiler</w:t>
      </w:r>
      <w:proofErr w:type="spellEnd"/>
      <w:r w:rsidRPr="002F3D00">
        <w:rPr>
          <w:rFonts w:ascii="Times New Roman" w:hAnsi="Times New Roman" w:cs="Times New Roman"/>
        </w:rPr>
        <w:t xml:space="preserve"> &amp; Frank, 2004; Baker &amp; </w:t>
      </w:r>
      <w:proofErr w:type="spellStart"/>
      <w:r w:rsidRPr="002F3D00">
        <w:rPr>
          <w:rFonts w:ascii="Times New Roman" w:hAnsi="Times New Roman" w:cs="Times New Roman"/>
        </w:rPr>
        <w:t>Wurgler</w:t>
      </w:r>
      <w:proofErr w:type="spellEnd"/>
      <w:r w:rsidRPr="002F3D00">
        <w:rPr>
          <w:rFonts w:ascii="Times New Roman" w:hAnsi="Times New Roman" w:cs="Times New Roman"/>
        </w:rPr>
        <w:t xml:space="preserve">, 2006; Wang, </w:t>
      </w:r>
      <w:proofErr w:type="spellStart"/>
      <w:r w:rsidRPr="002F3D00">
        <w:rPr>
          <w:rFonts w:ascii="Times New Roman" w:hAnsi="Times New Roman" w:cs="Times New Roman"/>
        </w:rPr>
        <w:t>Keswani</w:t>
      </w:r>
      <w:proofErr w:type="spellEnd"/>
      <w:r w:rsidRPr="002F3D00">
        <w:rPr>
          <w:rFonts w:ascii="Times New Roman" w:hAnsi="Times New Roman" w:cs="Times New Roman"/>
        </w:rPr>
        <w:t>, &amp; Taylor, 2006</w:t>
      </w:r>
      <w:r w:rsidRPr="002F3D00">
        <w:rPr>
          <w:rFonts w:ascii="Times New Roman" w:hAnsi="Times New Roman" w:cs="Times New Roman"/>
        </w:rPr>
        <w:t>）在很久之前人们就开始探寻情绪与股票价格之间的关系。投资者智能指数</w:t>
      </w:r>
      <w:r w:rsidRPr="002F3D00">
        <w:rPr>
          <w:rFonts w:ascii="Times New Roman" w:hAnsi="Times New Roman" w:cs="Times New Roman"/>
        </w:rPr>
        <w:t>(Investors Intelligence)</w:t>
      </w:r>
      <w:r w:rsidRPr="002F3D00">
        <w:rPr>
          <w:rFonts w:ascii="Times New Roman" w:hAnsi="Times New Roman" w:cs="Times New Roman"/>
        </w:rPr>
        <w:t>是一个对超过</w:t>
      </w:r>
      <w:r w:rsidRPr="002F3D00">
        <w:rPr>
          <w:rFonts w:ascii="Times New Roman" w:hAnsi="Times New Roman" w:cs="Times New Roman"/>
        </w:rPr>
        <w:t>130</w:t>
      </w:r>
      <w:r w:rsidRPr="002F3D00">
        <w:rPr>
          <w:rFonts w:ascii="Times New Roman" w:hAnsi="Times New Roman" w:cs="Times New Roman"/>
        </w:rPr>
        <w:t>家报纸股评者情绪的调查，该指数自</w:t>
      </w:r>
      <w:r w:rsidRPr="002F3D00">
        <w:rPr>
          <w:rFonts w:ascii="Times New Roman" w:hAnsi="Times New Roman" w:cs="Times New Roman"/>
        </w:rPr>
        <w:t>1964</w:t>
      </w:r>
      <w:r w:rsidRPr="002F3D00">
        <w:rPr>
          <w:rFonts w:ascii="Times New Roman" w:hAnsi="Times New Roman" w:cs="Times New Roman"/>
        </w:rPr>
        <w:t>年以来就编制了投资者情绪的周指数，</w:t>
      </w:r>
      <w:r w:rsidRPr="002F3D00">
        <w:rPr>
          <w:rFonts w:ascii="Times New Roman" w:hAnsi="Times New Roman" w:cs="Times New Roman"/>
        </w:rPr>
        <w:t>1965</w:t>
      </w:r>
      <w:r w:rsidRPr="002F3D00">
        <w:rPr>
          <w:rFonts w:ascii="Times New Roman" w:hAnsi="Times New Roman" w:cs="Times New Roman"/>
        </w:rPr>
        <w:t>年以后开始提供月数据，由于该指数参与股评的都是专业人士，因此该指数也被视为机构投资者情绪指数的代表。然而该指数主要面向机构投资者，而市场上个人投资者还是占绝大多数，为了更加有效地预测市场的整体情绪，</w:t>
      </w:r>
      <w:r w:rsidRPr="002F3D00">
        <w:rPr>
          <w:rFonts w:ascii="Times New Roman" w:hAnsi="Times New Roman" w:cs="Times New Roman"/>
        </w:rPr>
        <w:t>Fisher</w:t>
      </w:r>
      <w:r w:rsidRPr="002F3D00">
        <w:rPr>
          <w:rFonts w:ascii="Times New Roman" w:hAnsi="Times New Roman" w:cs="Times New Roman"/>
        </w:rPr>
        <w:t>和</w:t>
      </w:r>
      <w:r w:rsidRPr="002F3D00">
        <w:rPr>
          <w:rFonts w:ascii="Times New Roman" w:hAnsi="Times New Roman" w:cs="Times New Roman"/>
        </w:rPr>
        <w:t>Statman(2000)</w:t>
      </w:r>
      <w:r w:rsidRPr="002F3D00">
        <w:rPr>
          <w:rFonts w:ascii="Times New Roman" w:hAnsi="Times New Roman" w:cs="Times New Roman"/>
        </w:rPr>
        <w:t>通过把美国个体投资者协会</w:t>
      </w:r>
      <w:r w:rsidRPr="002F3D00">
        <w:rPr>
          <w:rFonts w:ascii="Times New Roman" w:hAnsi="Times New Roman" w:cs="Times New Roman"/>
        </w:rPr>
        <w:t>(American Association of Individual Investors)</w:t>
      </w:r>
      <w:r w:rsidRPr="002F3D00">
        <w:rPr>
          <w:rFonts w:ascii="Times New Roman" w:hAnsi="Times New Roman" w:cs="Times New Roman"/>
        </w:rPr>
        <w:t>自</w:t>
      </w:r>
      <w:r w:rsidRPr="002F3D00">
        <w:rPr>
          <w:rFonts w:ascii="Times New Roman" w:hAnsi="Times New Roman" w:cs="Times New Roman"/>
        </w:rPr>
        <w:t>1987</w:t>
      </w:r>
      <w:r w:rsidRPr="002F3D00">
        <w:rPr>
          <w:rFonts w:ascii="Times New Roman" w:hAnsi="Times New Roman" w:cs="Times New Roman"/>
        </w:rPr>
        <w:t>年</w:t>
      </w:r>
      <w:r w:rsidRPr="002F3D00">
        <w:rPr>
          <w:rFonts w:ascii="Times New Roman" w:hAnsi="Times New Roman" w:cs="Times New Roman"/>
        </w:rPr>
        <w:t>7</w:t>
      </w:r>
      <w:r w:rsidRPr="002F3D00">
        <w:rPr>
          <w:rFonts w:ascii="Times New Roman" w:hAnsi="Times New Roman" w:cs="Times New Roman"/>
        </w:rPr>
        <w:t>月以来对会员发放调查问卷得到对股市看涨的百分比作为指标，通过回归检验</w:t>
      </w:r>
      <w:r w:rsidRPr="002F3D00">
        <w:rPr>
          <w:rFonts w:ascii="Times New Roman" w:hAnsi="Times New Roman" w:cs="Times New Roman"/>
        </w:rPr>
        <w:lastRenderedPageBreak/>
        <w:t>得，该指标是一个预测</w:t>
      </w:r>
      <w:r w:rsidRPr="002F3D00">
        <w:rPr>
          <w:rFonts w:ascii="Times New Roman" w:hAnsi="Times New Roman" w:cs="Times New Roman"/>
        </w:rPr>
        <w:t>S&amp;P500</w:t>
      </w:r>
      <w:r w:rsidRPr="002F3D00">
        <w:rPr>
          <w:rFonts w:ascii="Times New Roman" w:hAnsi="Times New Roman" w:cs="Times New Roman"/>
        </w:rPr>
        <w:t>未来收益率的有效的反向指标。该指数也被认为是个人投资者情绪指数的代表。</w:t>
      </w:r>
    </w:p>
    <w:p w14:paraId="533EE08F" w14:textId="3A5A5BA2" w:rsidR="00F23021" w:rsidRPr="002F3D00" w:rsidRDefault="00594049" w:rsidP="00706A02">
      <w:pPr>
        <w:ind w:firstLine="480"/>
        <w:rPr>
          <w:rFonts w:ascii="Times New Roman" w:hAnsi="Times New Roman" w:cs="Times New Roman"/>
        </w:rPr>
      </w:pPr>
      <w:r w:rsidRPr="002F3D00">
        <w:rPr>
          <w:rFonts w:ascii="Times New Roman" w:hAnsi="Times New Roman" w:cs="Times New Roman"/>
        </w:rPr>
        <w:t>随着互联网的发展，越来越多的学者指出来自各种社交媒体平台的用户情绪对收益和波动率有显著影响。</w:t>
      </w:r>
      <w:proofErr w:type="spellStart"/>
      <w:r w:rsidRPr="002F3D00">
        <w:rPr>
          <w:rFonts w:ascii="Times New Roman" w:hAnsi="Times New Roman" w:cs="Times New Roman"/>
        </w:rPr>
        <w:t>Bollen</w:t>
      </w:r>
      <w:proofErr w:type="spellEnd"/>
      <w:r w:rsidRPr="002F3D00">
        <w:rPr>
          <w:rFonts w:ascii="Times New Roman" w:hAnsi="Times New Roman" w:cs="Times New Roman"/>
        </w:rPr>
        <w:t>和</w:t>
      </w:r>
      <w:r w:rsidRPr="002F3D00">
        <w:rPr>
          <w:rFonts w:ascii="Times New Roman" w:hAnsi="Times New Roman" w:cs="Times New Roman"/>
        </w:rPr>
        <w:t>Mao</w:t>
      </w:r>
      <w:r w:rsidR="002F3CB3">
        <w:rPr>
          <w:rFonts w:ascii="Times New Roman" w:hAnsi="Times New Roman" w:cs="Times New Roman" w:hint="eastAsia"/>
        </w:rPr>
        <w:t>（</w:t>
      </w:r>
      <w:r w:rsidR="002F3CB3">
        <w:rPr>
          <w:rFonts w:ascii="Times New Roman" w:hAnsi="Times New Roman" w:cs="Times New Roman" w:hint="eastAsia"/>
        </w:rPr>
        <w:t>2</w:t>
      </w:r>
      <w:r w:rsidR="002F3CB3">
        <w:rPr>
          <w:rFonts w:ascii="Times New Roman" w:hAnsi="Times New Roman" w:cs="Times New Roman"/>
        </w:rPr>
        <w:t>010</w:t>
      </w:r>
      <w:r w:rsidR="002F3CB3">
        <w:rPr>
          <w:rFonts w:ascii="Times New Roman" w:hAnsi="Times New Roman" w:cs="Times New Roman" w:hint="eastAsia"/>
        </w:rPr>
        <w:t>）</w:t>
      </w:r>
      <w:r w:rsidRPr="002F3D00">
        <w:rPr>
          <w:rFonts w:ascii="Times New Roman" w:hAnsi="Times New Roman" w:cs="Times New Roman"/>
        </w:rPr>
        <w:t>通过对传统投资者情绪度量指标与社交媒体预测能力比较，发现从社交媒体提取的情绪指标效果更好。</w:t>
      </w:r>
      <w:r w:rsidRPr="002F3D00">
        <w:rPr>
          <w:rFonts w:ascii="Times New Roman" w:hAnsi="Times New Roman" w:cs="Times New Roman"/>
        </w:rPr>
        <w:t>Li</w:t>
      </w:r>
      <w:r w:rsidRPr="002F3D00">
        <w:rPr>
          <w:rFonts w:ascii="Times New Roman" w:hAnsi="Times New Roman" w:cs="Times New Roman"/>
        </w:rPr>
        <w:t>等</w:t>
      </w:r>
      <w:r w:rsidRPr="002F3D00">
        <w:rPr>
          <w:rFonts w:ascii="Times New Roman" w:hAnsi="Times New Roman" w:cs="Times New Roman"/>
        </w:rPr>
        <w:t>(2014)</w:t>
      </w:r>
      <w:r w:rsidRPr="002F3D00">
        <w:rPr>
          <w:rFonts w:ascii="Times New Roman" w:hAnsi="Times New Roman" w:cs="Times New Roman"/>
        </w:rPr>
        <w:t>使用数据挖掘的方法，将中国市场的社交媒体（东方财富和新浪）和财经新闻（主要来自新浪财经、</w:t>
      </w:r>
      <w:proofErr w:type="gramStart"/>
      <w:r w:rsidRPr="002F3D00">
        <w:rPr>
          <w:rFonts w:ascii="Times New Roman" w:hAnsi="Times New Roman" w:cs="Times New Roman"/>
        </w:rPr>
        <w:t>财新财经</w:t>
      </w:r>
      <w:proofErr w:type="gramEnd"/>
      <w:r w:rsidRPr="002F3D00">
        <w:rPr>
          <w:rFonts w:ascii="Times New Roman" w:hAnsi="Times New Roman" w:cs="Times New Roman"/>
        </w:rPr>
        <w:t>和人民财经）同步考虑构建了情绪指数，实证结果表明这些情绪指数可以有效的预测市场走势。</w:t>
      </w:r>
      <w:proofErr w:type="spellStart"/>
      <w:r w:rsidRPr="002F3D00">
        <w:rPr>
          <w:rFonts w:ascii="Times New Roman" w:hAnsi="Times New Roman" w:cs="Times New Roman"/>
        </w:rPr>
        <w:t>Duan</w:t>
      </w:r>
      <w:proofErr w:type="spellEnd"/>
      <w:r w:rsidRPr="002F3D00">
        <w:rPr>
          <w:rFonts w:ascii="Times New Roman" w:hAnsi="Times New Roman" w:cs="Times New Roman"/>
        </w:rPr>
        <w:t>等人</w:t>
      </w:r>
      <w:r w:rsidRPr="002F3D00">
        <w:rPr>
          <w:rFonts w:ascii="Times New Roman" w:hAnsi="Times New Roman" w:cs="Times New Roman"/>
        </w:rPr>
        <w:t>(2002)</w:t>
      </w:r>
      <w:r w:rsidRPr="002F3D00">
        <w:rPr>
          <w:rFonts w:ascii="Times New Roman" w:hAnsi="Times New Roman" w:cs="Times New Roman"/>
        </w:rPr>
        <w:t>选取了东方财富的个股帖子数据。他们综合了帖子数和看涨情绪构建了个股情绪指数，研究发现个股情绪指数可显著影响当日的股票收益率。国外学者</w:t>
      </w:r>
      <w:proofErr w:type="spellStart"/>
      <w:r w:rsidRPr="002F3D00">
        <w:rPr>
          <w:rFonts w:ascii="Times New Roman" w:hAnsi="Times New Roman" w:cs="Times New Roman"/>
        </w:rPr>
        <w:t>Antweiler</w:t>
      </w:r>
      <w:proofErr w:type="spellEnd"/>
      <w:r w:rsidRPr="002F3D00">
        <w:rPr>
          <w:rFonts w:ascii="Times New Roman" w:hAnsi="Times New Roman" w:cs="Times New Roman"/>
        </w:rPr>
        <w:t>和</w:t>
      </w:r>
      <w:r w:rsidRPr="002F3D00">
        <w:rPr>
          <w:rFonts w:ascii="Times New Roman" w:hAnsi="Times New Roman" w:cs="Times New Roman"/>
        </w:rPr>
        <w:t>Frank(2004)</w:t>
      </w:r>
      <w:r w:rsidRPr="002F3D00">
        <w:rPr>
          <w:rFonts w:ascii="Times New Roman" w:hAnsi="Times New Roman" w:cs="Times New Roman"/>
        </w:rPr>
        <w:t>利用了一些文本挖掘和情感分析方法，将帖子情绪分为积极情绪和消极情绪，并计算积极情绪和消极情绪的差与积极情绪和消极情绪值和的比值，将得出的指标作为投资者情绪。</w:t>
      </w:r>
      <w:r w:rsidRPr="002F3D00">
        <w:rPr>
          <w:rFonts w:ascii="Times New Roman" w:hAnsi="Times New Roman" w:cs="Times New Roman"/>
        </w:rPr>
        <w:t>Dai</w:t>
      </w:r>
      <w:r w:rsidRPr="002F3D00">
        <w:rPr>
          <w:rFonts w:ascii="Times New Roman" w:hAnsi="Times New Roman" w:cs="Times New Roman"/>
        </w:rPr>
        <w:t>等人</w:t>
      </w:r>
      <w:r w:rsidRPr="002F3D00">
        <w:rPr>
          <w:rFonts w:ascii="Times New Roman" w:hAnsi="Times New Roman" w:cs="Times New Roman"/>
        </w:rPr>
        <w:t>(2018)</w:t>
      </w:r>
      <w:r w:rsidRPr="002F3D00">
        <w:rPr>
          <w:rFonts w:ascii="Times New Roman" w:hAnsi="Times New Roman" w:cs="Times New Roman"/>
        </w:rPr>
        <w:t>利用东方财富股吧论坛数据构建投资者情绪综合指数，回归检验得该指标可以更有效的预测股票收益率及波动率</w:t>
      </w:r>
      <w:r w:rsidR="00706A02" w:rsidRPr="002F3D00">
        <w:rPr>
          <w:rFonts w:ascii="Times New Roman" w:hAnsi="Times New Roman" w:cs="Times New Roman"/>
        </w:rPr>
        <w:t>。本文在现有研究的基础上对</w:t>
      </w:r>
      <w:r w:rsidR="00706A02" w:rsidRPr="002F3D00">
        <w:rPr>
          <w:rFonts w:ascii="Times New Roman" w:hAnsi="Times New Roman" w:cs="Times New Roman"/>
        </w:rPr>
        <w:t>GARCH-MIDAS</w:t>
      </w:r>
      <w:r w:rsidR="00706A02" w:rsidRPr="002F3D00">
        <w:rPr>
          <w:rFonts w:ascii="Times New Roman" w:hAnsi="Times New Roman" w:cs="Times New Roman"/>
        </w:rPr>
        <w:t>模型进行改进，融合</w:t>
      </w:r>
      <w:r w:rsidR="00706A02" w:rsidRPr="002F3D00">
        <w:rPr>
          <w:rFonts w:ascii="Times New Roman" w:hAnsi="Times New Roman" w:cs="Times New Roman"/>
        </w:rPr>
        <w:t>GARCH-MIDAS</w:t>
      </w:r>
      <w:r w:rsidR="00706A02" w:rsidRPr="002F3D00">
        <w:rPr>
          <w:rFonts w:ascii="Times New Roman" w:hAnsi="Times New Roman" w:cs="Times New Roman"/>
        </w:rPr>
        <w:t>模型和</w:t>
      </w:r>
      <w:r w:rsidR="00706A02" w:rsidRPr="002F3D00">
        <w:rPr>
          <w:rFonts w:ascii="Times New Roman" w:hAnsi="Times New Roman" w:cs="Times New Roman"/>
        </w:rPr>
        <w:t>Realized GARCH</w:t>
      </w:r>
      <w:r w:rsidR="00706A02" w:rsidRPr="002F3D00">
        <w:rPr>
          <w:rFonts w:ascii="Times New Roman" w:hAnsi="Times New Roman" w:cs="Times New Roman"/>
        </w:rPr>
        <w:t>模型的优点，构建了</w:t>
      </w:r>
      <w:r w:rsidR="00706A02" w:rsidRPr="002F3D00">
        <w:rPr>
          <w:rFonts w:ascii="Times New Roman" w:hAnsi="Times New Roman" w:cs="Times New Roman"/>
        </w:rPr>
        <w:t>Realized GARCH-MIDAS</w:t>
      </w:r>
      <w:r w:rsidR="00706A02" w:rsidRPr="002F3D00">
        <w:rPr>
          <w:rFonts w:ascii="Times New Roman" w:hAnsi="Times New Roman" w:cs="Times New Roman"/>
        </w:rPr>
        <w:t>族模型，同时考察了社交媒体情绪对股市波动率的影响，并给出了模型构建过程和参数估计方法。</w:t>
      </w:r>
    </w:p>
    <w:p w14:paraId="74BE83DD" w14:textId="1197F578" w:rsidR="00F23021" w:rsidRPr="00F23021" w:rsidRDefault="00F23021" w:rsidP="008C498B">
      <w:pPr>
        <w:pStyle w:val="ab"/>
        <w:contextualSpacing/>
      </w:pPr>
      <w:r>
        <w:rPr>
          <w:rFonts w:hint="eastAsia"/>
        </w:rPr>
        <w:t>3</w:t>
      </w:r>
      <w:r w:rsidR="004D4474">
        <w:t xml:space="preserve"> </w:t>
      </w:r>
      <w:r>
        <w:rPr>
          <w:rFonts w:hint="eastAsia"/>
        </w:rPr>
        <w:t xml:space="preserve"> </w:t>
      </w:r>
      <w:r>
        <w:rPr>
          <w:rFonts w:hint="eastAsia"/>
        </w:rPr>
        <w:t>研究方法</w:t>
      </w:r>
    </w:p>
    <w:p w14:paraId="3D837590" w14:textId="1D5C1AC5" w:rsidR="004D078E" w:rsidRPr="000327F1" w:rsidRDefault="000327F1" w:rsidP="008C498B">
      <w:pPr>
        <w:pStyle w:val="2"/>
      </w:pPr>
      <w:r>
        <w:t>3.</w:t>
      </w:r>
      <w:r w:rsidR="0016424E">
        <w:t>1</w:t>
      </w:r>
      <w:r w:rsidR="00DC7D64">
        <w:t xml:space="preserve">  </w:t>
      </w:r>
      <w:r w:rsidR="0016424E">
        <w:rPr>
          <w:rFonts w:hint="eastAsia"/>
        </w:rPr>
        <w:t>预测模型</w:t>
      </w:r>
    </w:p>
    <w:p w14:paraId="0DC639CF" w14:textId="717BC989" w:rsidR="00706A02" w:rsidRPr="004D4474" w:rsidRDefault="00706A02" w:rsidP="004D4474">
      <w:pPr>
        <w:ind w:firstLine="480"/>
        <w:rPr>
          <w:rFonts w:ascii="Times New Roman" w:hAnsi="Times New Roman" w:cs="Times New Roman"/>
        </w:rPr>
      </w:pPr>
      <w:r w:rsidRPr="004D4474">
        <w:rPr>
          <w:rFonts w:ascii="Times New Roman" w:hAnsi="Times New Roman" w:cs="Times New Roman"/>
        </w:rPr>
        <w:t>本文采用</w:t>
      </w:r>
      <w:r w:rsidRPr="004D4474">
        <w:rPr>
          <w:rFonts w:ascii="Times New Roman" w:hAnsi="Times New Roman" w:cs="Times New Roman"/>
        </w:rPr>
        <w:t>Engle</w:t>
      </w:r>
      <w:r w:rsidRPr="004D4474">
        <w:rPr>
          <w:rFonts w:ascii="Times New Roman" w:hAnsi="Times New Roman" w:cs="Times New Roman"/>
        </w:rPr>
        <w:t>等（</w:t>
      </w:r>
      <w:r w:rsidRPr="004D4474">
        <w:rPr>
          <w:rFonts w:ascii="Times New Roman" w:hAnsi="Times New Roman" w:cs="Times New Roman"/>
        </w:rPr>
        <w:t>1982</w:t>
      </w:r>
      <w:r w:rsidRPr="004D4474">
        <w:rPr>
          <w:rFonts w:ascii="Times New Roman" w:hAnsi="Times New Roman" w:cs="Times New Roman"/>
        </w:rPr>
        <w:t>）提出的</w:t>
      </w:r>
      <w:r w:rsidRPr="004D4474">
        <w:rPr>
          <w:rFonts w:ascii="Times New Roman" w:hAnsi="Times New Roman" w:cs="Times New Roman"/>
        </w:rPr>
        <w:t>GARCH</w:t>
      </w:r>
      <w:r w:rsidRPr="004D4474">
        <w:rPr>
          <w:rFonts w:ascii="Times New Roman" w:hAnsi="Times New Roman" w:cs="Times New Roman"/>
        </w:rPr>
        <w:t>族模型，</w:t>
      </w:r>
      <w:proofErr w:type="spellStart"/>
      <w:r w:rsidRPr="004D4474">
        <w:rPr>
          <w:rFonts w:ascii="Times New Roman" w:hAnsi="Times New Roman" w:cs="Times New Roman"/>
        </w:rPr>
        <w:t>Bollerslev</w:t>
      </w:r>
      <w:proofErr w:type="spellEnd"/>
      <w:r w:rsidRPr="004D4474">
        <w:rPr>
          <w:rFonts w:ascii="Times New Roman" w:hAnsi="Times New Roman" w:cs="Times New Roman"/>
        </w:rPr>
        <w:t>等（</w:t>
      </w:r>
      <w:r w:rsidRPr="004D4474">
        <w:rPr>
          <w:rFonts w:ascii="Times New Roman" w:hAnsi="Times New Roman" w:cs="Times New Roman"/>
        </w:rPr>
        <w:t>1994</w:t>
      </w:r>
      <w:r w:rsidRPr="004D4474">
        <w:rPr>
          <w:rFonts w:ascii="Times New Roman" w:hAnsi="Times New Roman" w:cs="Times New Roman"/>
        </w:rPr>
        <w:t>）的研究表明，</w:t>
      </w:r>
      <w:r w:rsidRPr="004D4474">
        <w:rPr>
          <w:rFonts w:ascii="Times New Roman" w:hAnsi="Times New Roman" w:cs="Times New Roman"/>
        </w:rPr>
        <w:t>GARCH</w:t>
      </w:r>
      <w:r w:rsidRPr="004D4474">
        <w:rPr>
          <w:rFonts w:ascii="Times New Roman" w:hAnsi="Times New Roman" w:cs="Times New Roman"/>
        </w:rPr>
        <w:t>（</w:t>
      </w:r>
      <w:r w:rsidRPr="004D4474">
        <w:rPr>
          <w:rFonts w:ascii="Times New Roman" w:hAnsi="Times New Roman" w:cs="Times New Roman"/>
        </w:rPr>
        <w:t>1,1</w:t>
      </w:r>
      <w:r w:rsidRPr="004D4474">
        <w:rPr>
          <w:rFonts w:ascii="Times New Roman" w:hAnsi="Times New Roman" w:cs="Times New Roman"/>
        </w:rPr>
        <w:t>）在大多数情况下对波动</w:t>
      </w:r>
      <w:proofErr w:type="gramStart"/>
      <w:r w:rsidRPr="004D4474">
        <w:rPr>
          <w:rFonts w:ascii="Times New Roman" w:hAnsi="Times New Roman" w:cs="Times New Roman"/>
        </w:rPr>
        <w:t>率具有</w:t>
      </w:r>
      <w:proofErr w:type="gramEnd"/>
      <w:r w:rsidRPr="004D4474">
        <w:rPr>
          <w:rFonts w:ascii="Times New Roman" w:hAnsi="Times New Roman" w:cs="Times New Roman"/>
        </w:rPr>
        <w:t>良好的预测性能。</w:t>
      </w:r>
    </w:p>
    <w:p w14:paraId="731800A7" w14:textId="193086F5" w:rsidR="0016424E" w:rsidRPr="004D4474" w:rsidRDefault="00DC7D64" w:rsidP="00DC7D64">
      <w:pPr>
        <w:ind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16424E" w:rsidRPr="004D4474">
        <w:rPr>
          <w:rFonts w:ascii="Times New Roman" w:hAnsi="Times New Roman" w:cs="Times New Roman"/>
        </w:rPr>
        <w:t>GARCH</w:t>
      </w:r>
      <w:r w:rsidR="0016424E" w:rsidRPr="004D4474">
        <w:rPr>
          <w:rFonts w:ascii="Times New Roman" w:hAnsi="Times New Roman" w:cs="Times New Roman"/>
        </w:rPr>
        <w:t>模型</w:t>
      </w:r>
    </w:p>
    <w:p w14:paraId="31B1F6A8" w14:textId="02DB8A47" w:rsidR="0016424E" w:rsidRPr="004D4474" w:rsidRDefault="0016424E" w:rsidP="008C498B">
      <w:pPr>
        <w:ind w:firstLine="480"/>
        <w:rPr>
          <w:rFonts w:ascii="Times New Roman" w:hAnsi="Times New Roman" w:cs="Times New Roman"/>
        </w:rPr>
      </w:pPr>
      <w:r w:rsidRPr="004D4474">
        <w:rPr>
          <w:rFonts w:ascii="Times New Roman" w:hAnsi="Times New Roman" w:cs="Times New Roman"/>
        </w:rPr>
        <w:t>GARCH</w:t>
      </w:r>
      <w:r w:rsidRPr="004D4474">
        <w:rPr>
          <w:rFonts w:ascii="Times New Roman" w:hAnsi="Times New Roman" w:cs="Times New Roman"/>
        </w:rPr>
        <w:t>是广义自回归条件异方差模型，</w:t>
      </w:r>
      <w:proofErr w:type="spellStart"/>
      <w:r w:rsidRPr="004D4474">
        <w:rPr>
          <w:rFonts w:ascii="Times New Roman" w:hAnsi="Times New Roman" w:cs="Times New Roman"/>
        </w:rPr>
        <w:t>Bollerslev</w:t>
      </w:r>
      <w:proofErr w:type="spellEnd"/>
      <w:r w:rsidRPr="004D4474">
        <w:rPr>
          <w:rFonts w:ascii="Times New Roman" w:hAnsi="Times New Roman" w:cs="Times New Roman"/>
        </w:rPr>
        <w:t>于</w:t>
      </w:r>
      <w:r w:rsidRPr="004D4474">
        <w:rPr>
          <w:rFonts w:ascii="Times New Roman" w:hAnsi="Times New Roman" w:cs="Times New Roman"/>
        </w:rPr>
        <w:t>1988</w:t>
      </w:r>
      <w:r w:rsidRPr="004D4474">
        <w:rPr>
          <w:rFonts w:ascii="Times New Roman" w:hAnsi="Times New Roman" w:cs="Times New Roman"/>
        </w:rPr>
        <w:t>年提出，常被用来模拟波动率的动态特征。公式如下：</w:t>
      </w:r>
    </w:p>
    <w:tbl>
      <w:tblPr>
        <w:tblStyle w:val="TableGrid"/>
        <w:tblW w:w="5000" w:type="pct"/>
        <w:tblInd w:w="5" w:type="dxa"/>
        <w:tblLook w:val="04A0" w:firstRow="1" w:lastRow="0" w:firstColumn="1" w:lastColumn="0" w:noHBand="0" w:noVBand="1"/>
      </w:tblPr>
      <w:tblGrid>
        <w:gridCol w:w="402"/>
        <w:gridCol w:w="7401"/>
        <w:gridCol w:w="503"/>
      </w:tblGrid>
      <w:tr w:rsidR="0016424E" w:rsidRPr="004D4474" w14:paraId="629E6CE8" w14:textId="77777777" w:rsidTr="005920CF">
        <w:tc>
          <w:tcPr>
            <w:tcW w:w="242" w:type="pct"/>
          </w:tcPr>
          <w:p w14:paraId="135066F9" w14:textId="77777777" w:rsidR="0016424E" w:rsidRPr="004D4474" w:rsidRDefault="0016424E" w:rsidP="004D4474">
            <w:pPr>
              <w:ind w:firstLine="480"/>
              <w:rPr>
                <w:rFonts w:ascii="Times New Roman" w:hAnsi="Times New Roman"/>
                <w:bCs/>
              </w:rPr>
            </w:pPr>
          </w:p>
        </w:tc>
        <w:tc>
          <w:tcPr>
            <w:tcW w:w="4455" w:type="pct"/>
          </w:tcPr>
          <w:p w14:paraId="79B331A1" w14:textId="652A0DFE" w:rsidR="0016424E" w:rsidRPr="004D4474" w:rsidRDefault="00731F1C" w:rsidP="008C498B">
            <w:pPr>
              <w:ind w:firstLine="480"/>
              <w:rPr>
                <w:rFonts w:ascii="Times New Roman" w:hAnsi="Times New Roman"/>
              </w:rPr>
            </w:pPr>
            <m:oMathPara>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=μ+</m:t>
                </m:r>
                <m:sSub>
                  <m:sSubPr>
                    <m:ctrlPr>
                      <w:rPr>
                        <w:rFonts w:ascii="Cambria Math" w:hAnsi="Cambria Math"/>
                      </w:rPr>
                    </m:ctrlPr>
                  </m:sSubPr>
                  <m:e>
                    <m:r>
                      <w:rPr>
                        <w:rFonts w:ascii="Cambria Math" w:hAnsi="Cambria Math"/>
                      </w:rPr>
                      <m:t>e</m:t>
                    </m:r>
                  </m:e>
                  <m:sub>
                    <m:r>
                      <w:rPr>
                        <w:rFonts w:ascii="Cambria Math" w:hAnsi="Cambria Math"/>
                      </w:rPr>
                      <m:t>t</m:t>
                    </m:r>
                  </m:sub>
                </m:sSub>
              </m:oMath>
            </m:oMathPara>
          </w:p>
        </w:tc>
        <w:tc>
          <w:tcPr>
            <w:tcW w:w="304" w:type="pct"/>
          </w:tcPr>
          <w:p w14:paraId="6A83F016" w14:textId="5CC8B24C" w:rsidR="0016424E" w:rsidRPr="00543591" w:rsidRDefault="0016424E" w:rsidP="00543591">
            <w:pPr>
              <w:pStyle w:val="a9"/>
            </w:pPr>
          </w:p>
        </w:tc>
      </w:tr>
      <w:tr w:rsidR="008C498B" w:rsidRPr="004D4474" w14:paraId="1EDFDB86" w14:textId="77777777" w:rsidTr="005920CF">
        <w:tc>
          <w:tcPr>
            <w:tcW w:w="242" w:type="pct"/>
          </w:tcPr>
          <w:p w14:paraId="4964C360" w14:textId="77777777" w:rsidR="008C498B" w:rsidRPr="004D4474" w:rsidRDefault="008C498B" w:rsidP="004D4474">
            <w:pPr>
              <w:ind w:firstLine="480"/>
              <w:rPr>
                <w:rFonts w:ascii="Times New Roman" w:hAnsi="Times New Roman"/>
                <w:bCs/>
              </w:rPr>
            </w:pPr>
          </w:p>
        </w:tc>
        <w:tc>
          <w:tcPr>
            <w:tcW w:w="4455" w:type="pct"/>
          </w:tcPr>
          <w:p w14:paraId="39A824E0" w14:textId="1D8CA4F2" w:rsidR="008C498B" w:rsidRPr="008C498B" w:rsidRDefault="00731F1C" w:rsidP="008C498B">
            <w:pPr>
              <w:ind w:firstLine="480"/>
              <w:rPr>
                <w:rFonts w:ascii="Times New Roman" w:hAnsi="Times New Roman"/>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ε</m:t>
                        </m:r>
                      </m:e>
                      <m:sub>
                        <m:r>
                          <w:rPr>
                            <w:rFonts w:ascii="Cambria Math" w:hAnsi="Cambria Math"/>
                          </w:rPr>
                          <m:t>t</m:t>
                        </m:r>
                      </m:sub>
                    </m:sSub>
                  </m:e>
                </m:ra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∼iidN(0,1)</m:t>
                </m:r>
              </m:oMath>
            </m:oMathPara>
          </w:p>
        </w:tc>
        <w:tc>
          <w:tcPr>
            <w:tcW w:w="304" w:type="pct"/>
          </w:tcPr>
          <w:p w14:paraId="029B678A" w14:textId="2EA54A39" w:rsidR="008C498B" w:rsidRPr="004D4474" w:rsidRDefault="008C498B" w:rsidP="00543591">
            <w:pPr>
              <w:pStyle w:val="a9"/>
            </w:pPr>
          </w:p>
        </w:tc>
      </w:tr>
      <w:tr w:rsidR="008C498B" w:rsidRPr="004D4474" w14:paraId="6841C22D" w14:textId="77777777" w:rsidTr="005920CF">
        <w:tc>
          <w:tcPr>
            <w:tcW w:w="242" w:type="pct"/>
          </w:tcPr>
          <w:p w14:paraId="475584EC" w14:textId="77777777" w:rsidR="008C498B" w:rsidRPr="004D4474" w:rsidRDefault="008C498B" w:rsidP="004D4474">
            <w:pPr>
              <w:ind w:firstLine="480"/>
              <w:rPr>
                <w:rFonts w:ascii="Times New Roman" w:hAnsi="Times New Roman"/>
                <w:bCs/>
              </w:rPr>
            </w:pPr>
          </w:p>
        </w:tc>
        <w:tc>
          <w:tcPr>
            <w:tcW w:w="4455" w:type="pct"/>
          </w:tcPr>
          <w:p w14:paraId="36D9220F" w14:textId="7A236936" w:rsidR="008C498B" w:rsidRDefault="00731F1C" w:rsidP="004D4474">
            <w:pPr>
              <w:ind w:firstLine="480"/>
              <w:rPr>
                <w:rFonts w:ascii="Times New Roman" w:eastAsia="宋体" w:hAnsi="Times New Roman" w:cs="Times New Roman"/>
              </w:rPr>
            </w:pPr>
            <m:oMathPara>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=ω+α</m:t>
                </m:r>
                <m:sSubSup>
                  <m:sSubSupPr>
                    <m:ctrlPr>
                      <w:rPr>
                        <w:rFonts w:ascii="Cambria Math" w:hAnsi="Cambria Math"/>
                      </w:rPr>
                    </m:ctrlPr>
                  </m:sSubSupPr>
                  <m:e>
                    <m:r>
                      <w:rPr>
                        <w:rFonts w:ascii="Cambria Math" w:hAnsi="Cambria Math"/>
                      </w:rPr>
                      <m:t>e</m:t>
                    </m:r>
                  </m:e>
                  <m:sub>
                    <m:r>
                      <w:rPr>
                        <w:rFonts w:ascii="Cambria Math" w:hAnsi="Cambria Math"/>
                      </w:rPr>
                      <m:t>t-1</m:t>
                    </m:r>
                  </m:sub>
                  <m:sup>
                    <m:r>
                      <w:rPr>
                        <w:rFonts w:ascii="Cambria Math" w:hAnsi="Cambria Math"/>
                      </w:rPr>
                      <m:t>2</m:t>
                    </m:r>
                  </m:sup>
                </m:sSubSup>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t-1</m:t>
                    </m:r>
                  </m:sub>
                </m:sSub>
              </m:oMath>
            </m:oMathPara>
          </w:p>
        </w:tc>
        <w:tc>
          <w:tcPr>
            <w:tcW w:w="304" w:type="pct"/>
          </w:tcPr>
          <w:p w14:paraId="42FC6880" w14:textId="273B30F8" w:rsidR="008C498B" w:rsidRPr="004D4474" w:rsidRDefault="008C498B" w:rsidP="00543591">
            <w:pPr>
              <w:pStyle w:val="a9"/>
            </w:pPr>
          </w:p>
        </w:tc>
      </w:tr>
    </w:tbl>
    <w:p w14:paraId="09269871" w14:textId="77777777"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其中，</w:t>
      </w:r>
      <m:oMath>
        <m:sSub>
          <m:sSubPr>
            <m:ctrlPr>
              <w:rPr>
                <w:rFonts w:ascii="Cambria Math" w:hAnsi="Cambria Math" w:cs="Times New Roman"/>
                <w:i/>
                <w:vertAlign w:val="subscript"/>
              </w:rPr>
            </m:ctrlPr>
          </m:sSubPr>
          <m:e>
            <m:r>
              <w:rPr>
                <w:rFonts w:ascii="Cambria Math" w:hAnsi="Cambria Math" w:cs="Times New Roman"/>
                <w:vertAlign w:val="subscript"/>
              </w:rPr>
              <m:t>r</m:t>
            </m:r>
          </m:e>
          <m:sub>
            <m:r>
              <w:rPr>
                <w:rFonts w:ascii="Cambria Math" w:hAnsi="Cambria Math" w:cs="Times New Roman"/>
                <w:vertAlign w:val="subscript"/>
              </w:rPr>
              <m:t>t</m:t>
            </m:r>
          </m:sub>
        </m:sSub>
      </m:oMath>
      <w:r w:rsidRPr="004D4474">
        <w:rPr>
          <w:rFonts w:ascii="Times New Roman" w:hAnsi="Times New Roman" w:cs="Times New Roman"/>
        </w:rPr>
        <w:t>表示均值方程，</w:t>
      </w:r>
      <m:oMath>
        <m:r>
          <m:rPr>
            <m:sty m:val="p"/>
          </m:rPr>
          <w:rPr>
            <w:rFonts w:ascii="Cambria Math" w:hAnsi="Cambria Math" w:cs="Times New Roman"/>
          </w:rPr>
          <m:t>μ</m:t>
        </m:r>
      </m:oMath>
      <w:r w:rsidRPr="004D4474">
        <w:rPr>
          <w:rFonts w:ascii="Times New Roman" w:hAnsi="Times New Roman" w:cs="Times New Roman"/>
        </w:rPr>
        <w:t>为条件均值，</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oMath>
      <w:r w:rsidRPr="004D4474">
        <w:rPr>
          <w:rFonts w:ascii="Times New Roman" w:hAnsi="Times New Roman" w:cs="Times New Roman"/>
        </w:rPr>
        <w:t>是残差扰动项，</w:t>
      </w:r>
      <w:r w:rsidRPr="004D4474">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oMath>
      <w:r w:rsidRPr="004D4474">
        <w:rPr>
          <w:rFonts w:ascii="Times New Roman" w:hAnsi="Times New Roman" w:cs="Times New Roman"/>
        </w:rPr>
        <w:t>是波动率方程，可以看出</w:t>
      </w:r>
      <w:r w:rsidRPr="004D4474">
        <w:rPr>
          <w:rFonts w:ascii="Times New Roman" w:hAnsi="Times New Roman" w:cs="Times New Roman"/>
        </w:rPr>
        <w:t xml:space="preserve"> GARCH </w:t>
      </w:r>
      <w:r w:rsidRPr="004D4474">
        <w:rPr>
          <w:rFonts w:ascii="Times New Roman" w:hAnsi="Times New Roman" w:cs="Times New Roman"/>
        </w:rPr>
        <w:t>模型在波动率方程中添加了一项与序列</w:t>
      </w:r>
      <m:oMath>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m:rPr>
            <m:lit/>
          </m:rPr>
          <w:rPr>
            <w:rFonts w:ascii="Cambria Math" w:hAnsi="Cambria Math" w:cs="Times New Roman"/>
          </w:rPr>
          <m:t>}</m:t>
        </m:r>
      </m:oMath>
      <w:r w:rsidRPr="004D4474">
        <w:rPr>
          <w:rFonts w:ascii="Times New Roman" w:hAnsi="Times New Roman" w:cs="Times New Roman"/>
        </w:rPr>
        <w:t>相关的自回归项，</w:t>
      </w:r>
      <m:oMath>
        <m:r>
          <m:rPr>
            <m:sty m:val="p"/>
          </m:rPr>
          <w:rPr>
            <w:rFonts w:ascii="Cambria Math" w:hAnsi="Cambria Math" w:cs="Times New Roman"/>
          </w:rPr>
          <m:t>ω</m:t>
        </m:r>
      </m:oMath>
      <w:r w:rsidRPr="004D4474">
        <w:rPr>
          <w:rFonts w:ascii="Times New Roman" w:hAnsi="Times New Roman" w:cs="Times New Roman"/>
        </w:rPr>
        <w:t>是常数项，</w:t>
      </w:r>
      <m:oMath>
        <m:r>
          <m:rPr>
            <m:sty m:val="p"/>
          </m:rPr>
          <w:rPr>
            <w:rFonts w:ascii="Cambria Math" w:hAnsi="Cambria Math" w:cs="Times New Roman"/>
          </w:rPr>
          <m:t>α</m:t>
        </m:r>
      </m:oMath>
      <w:r w:rsidRPr="004D4474">
        <w:rPr>
          <w:rFonts w:ascii="Times New Roman" w:hAnsi="Times New Roman" w:cs="Times New Roman"/>
        </w:rPr>
        <w:t>和</w:t>
      </w:r>
      <m:oMath>
        <m:r>
          <m:rPr>
            <m:sty m:val="p"/>
          </m:rPr>
          <w:rPr>
            <w:rFonts w:ascii="Cambria Math" w:hAnsi="Cambria Math" w:cs="Times New Roman"/>
          </w:rPr>
          <m:t>β</m:t>
        </m:r>
      </m:oMath>
      <w:r w:rsidRPr="004D4474">
        <w:rPr>
          <w:rFonts w:ascii="Times New Roman" w:hAnsi="Times New Roman" w:cs="Times New Roman"/>
        </w:rPr>
        <w:t>分别是</w:t>
      </w:r>
      <w:r w:rsidRPr="004D4474">
        <w:rPr>
          <w:rFonts w:ascii="Times New Roman" w:hAnsi="Times New Roman" w:cs="Times New Roman"/>
        </w:rPr>
        <w:t xml:space="preserve"> ARCH</w:t>
      </w:r>
      <w:r w:rsidRPr="004D4474">
        <w:rPr>
          <w:rFonts w:ascii="Times New Roman" w:hAnsi="Times New Roman" w:cs="Times New Roman"/>
        </w:rPr>
        <w:t>项和</w:t>
      </w:r>
      <w:r w:rsidRPr="004D4474">
        <w:rPr>
          <w:rFonts w:ascii="Times New Roman" w:hAnsi="Times New Roman" w:cs="Times New Roman"/>
        </w:rPr>
        <w:t xml:space="preserve">GARCH </w:t>
      </w:r>
      <w:r w:rsidRPr="004D4474">
        <w:rPr>
          <w:rFonts w:ascii="Times New Roman" w:hAnsi="Times New Roman" w:cs="Times New Roman"/>
        </w:rPr>
        <w:t>项的系数，分别表示上一期残差扰动项对本期条件方差的影响和上一期条件方差自身对本期条件方差的影响。</w:t>
      </w:r>
    </w:p>
    <w:p w14:paraId="28B2CF4A" w14:textId="7BFEFF37" w:rsidR="0016424E" w:rsidRPr="004D4474" w:rsidRDefault="00DC7D64" w:rsidP="00DC7D64">
      <w:pPr>
        <w:ind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16424E" w:rsidRPr="004D4474">
        <w:rPr>
          <w:rFonts w:ascii="Times New Roman" w:hAnsi="Times New Roman" w:cs="Times New Roman"/>
        </w:rPr>
        <w:t>RGARCH</w:t>
      </w:r>
      <w:r w:rsidR="0016424E" w:rsidRPr="004D4474">
        <w:rPr>
          <w:rFonts w:ascii="Times New Roman" w:hAnsi="Times New Roman" w:cs="Times New Roman"/>
        </w:rPr>
        <w:t>模型</w:t>
      </w:r>
    </w:p>
    <w:p w14:paraId="6EC7121C" w14:textId="77777777"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Hansen</w:t>
      </w:r>
      <w:r w:rsidRPr="004D4474">
        <w:rPr>
          <w:rFonts w:ascii="Times New Roman" w:hAnsi="Times New Roman" w:cs="Times New Roman"/>
        </w:rPr>
        <w:t>等</w:t>
      </w:r>
      <w:r w:rsidRPr="004D4474">
        <w:rPr>
          <w:rFonts w:ascii="Times New Roman" w:hAnsi="Times New Roman" w:cs="Times New Roman"/>
        </w:rPr>
        <w:t>(2012)</w:t>
      </w:r>
      <w:r w:rsidRPr="004D4474">
        <w:rPr>
          <w:rFonts w:ascii="Times New Roman" w:hAnsi="Times New Roman" w:cs="Times New Roman"/>
        </w:rPr>
        <w:t>提出了实现</w:t>
      </w:r>
      <w:r w:rsidRPr="004D4474">
        <w:rPr>
          <w:rFonts w:ascii="Times New Roman" w:hAnsi="Times New Roman" w:cs="Times New Roman"/>
        </w:rPr>
        <w:t>GARCH</w:t>
      </w:r>
      <w:r w:rsidRPr="004D4474">
        <w:rPr>
          <w:rFonts w:ascii="Times New Roman" w:hAnsi="Times New Roman" w:cs="Times New Roman"/>
        </w:rPr>
        <w:t>模型，该模型优化了方差处理方法，使其波动率低，用时短，进而可以处理大量日内高频数据信息。公式如下：</w:t>
      </w:r>
    </w:p>
    <w:p w14:paraId="660EC045" w14:textId="77777777" w:rsidR="0016424E" w:rsidRPr="00D265E4" w:rsidRDefault="0016424E" w:rsidP="004D4474">
      <w:pPr>
        <w:ind w:firstLine="480"/>
        <w:rPr>
          <w:rFonts w:ascii="Times New Roman" w:hAnsi="Times New Roman" w:cs="Times New Roman"/>
        </w:rPr>
      </w:pPr>
    </w:p>
    <w:tbl>
      <w:tblPr>
        <w:tblStyle w:val="TableGrid"/>
        <w:tblW w:w="5000" w:type="pct"/>
        <w:tblInd w:w="-108" w:type="dxa"/>
        <w:tblLook w:val="04A0" w:firstRow="1" w:lastRow="0" w:firstColumn="1" w:lastColumn="0" w:noHBand="0" w:noVBand="1"/>
      </w:tblPr>
      <w:tblGrid>
        <w:gridCol w:w="402"/>
        <w:gridCol w:w="7504"/>
        <w:gridCol w:w="400"/>
      </w:tblGrid>
      <w:tr w:rsidR="0016424E" w:rsidRPr="004D4474" w14:paraId="0F8E0150" w14:textId="77777777" w:rsidTr="00543591">
        <w:tc>
          <w:tcPr>
            <w:tcW w:w="242" w:type="pct"/>
          </w:tcPr>
          <w:p w14:paraId="5EF2F9E5" w14:textId="77777777" w:rsidR="0016424E" w:rsidRPr="004D4474" w:rsidRDefault="0016424E" w:rsidP="004D4474">
            <w:pPr>
              <w:ind w:firstLine="480"/>
              <w:rPr>
                <w:rFonts w:ascii="Times New Roman" w:hAnsi="Times New Roman"/>
                <w:bCs/>
              </w:rPr>
            </w:pPr>
          </w:p>
        </w:tc>
        <w:tc>
          <w:tcPr>
            <w:tcW w:w="4517" w:type="pct"/>
          </w:tcPr>
          <w:p w14:paraId="4FFD4862" w14:textId="62BCCDFD" w:rsidR="0016424E" w:rsidRPr="00543591" w:rsidRDefault="00731F1C" w:rsidP="00543591">
            <w:pPr>
              <w:ind w:firstLine="480"/>
              <w:rPr>
                <w:rFonts w:ascii="Times New Roman" w:hAnsi="Times New Roman"/>
              </w:rPr>
            </w:pPr>
            <m:oMathPara>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ε</m:t>
                        </m:r>
                      </m:e>
                      <m:sub>
                        <m:r>
                          <w:rPr>
                            <w:rFonts w:ascii="Cambria Math" w:hAnsi="Cambria Math"/>
                          </w:rPr>
                          <m:t>t</m:t>
                        </m:r>
                      </m:sub>
                    </m:sSub>
                  </m:e>
                </m:rad>
              </m:oMath>
            </m:oMathPara>
          </w:p>
        </w:tc>
        <w:tc>
          <w:tcPr>
            <w:tcW w:w="241" w:type="pct"/>
          </w:tcPr>
          <w:p w14:paraId="42CEB8A2" w14:textId="77777777" w:rsidR="0016424E" w:rsidRPr="004D4474" w:rsidRDefault="0016424E" w:rsidP="00543591">
            <w:pPr>
              <w:pStyle w:val="a9"/>
            </w:pPr>
          </w:p>
        </w:tc>
      </w:tr>
      <w:tr w:rsidR="00543591" w:rsidRPr="004D4474" w14:paraId="6C17DFB9" w14:textId="77777777" w:rsidTr="00543591">
        <w:tc>
          <w:tcPr>
            <w:tcW w:w="242" w:type="pct"/>
          </w:tcPr>
          <w:p w14:paraId="0DF4F01E" w14:textId="77777777" w:rsidR="00543591" w:rsidRPr="004D4474" w:rsidRDefault="00543591" w:rsidP="004D4474">
            <w:pPr>
              <w:ind w:firstLine="480"/>
              <w:rPr>
                <w:rFonts w:ascii="Times New Roman" w:hAnsi="Times New Roman"/>
                <w:bCs/>
              </w:rPr>
            </w:pPr>
          </w:p>
        </w:tc>
        <w:tc>
          <w:tcPr>
            <w:tcW w:w="4517" w:type="pct"/>
          </w:tcPr>
          <w:p w14:paraId="08AC71D0" w14:textId="08219670" w:rsidR="00543591" w:rsidRDefault="00731F1C" w:rsidP="00543591">
            <w:pPr>
              <w:ind w:firstLine="480"/>
              <w:rPr>
                <w:rFonts w:ascii="Times New Roman" w:eastAsia="宋体" w:hAnsi="Times New Roman" w:cs="Times New Roman"/>
              </w:rPr>
            </w:pPr>
            <m:oMathPara>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=ω+β</m:t>
                </m:r>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+α</m:t>
                </m:r>
                <m:sSub>
                  <m:sSubPr>
                    <m:ctrlPr>
                      <w:rPr>
                        <w:rFonts w:ascii="Cambria Math" w:hAnsi="Cambria Math"/>
                      </w:rPr>
                    </m:ctrlPr>
                  </m:sSubPr>
                  <m:e>
                    <m:r>
                      <w:rPr>
                        <w:rFonts w:ascii="Cambria Math" w:hAnsi="Cambria Math"/>
                      </w:rPr>
                      <m:t>x</m:t>
                    </m:r>
                  </m:e>
                  <m:sub>
                    <m:r>
                      <w:rPr>
                        <w:rFonts w:ascii="Cambria Math" w:hAnsi="Cambria Math"/>
                      </w:rPr>
                      <m:t>t-1</m:t>
                    </m:r>
                  </m:sub>
                </m:sSub>
              </m:oMath>
            </m:oMathPara>
          </w:p>
        </w:tc>
        <w:tc>
          <w:tcPr>
            <w:tcW w:w="241" w:type="pct"/>
          </w:tcPr>
          <w:p w14:paraId="5A96F3E8" w14:textId="77777777" w:rsidR="00543591" w:rsidRPr="004D4474" w:rsidRDefault="00543591" w:rsidP="00543591">
            <w:pPr>
              <w:pStyle w:val="a9"/>
            </w:pPr>
          </w:p>
        </w:tc>
      </w:tr>
      <w:tr w:rsidR="00543591" w:rsidRPr="004D4474" w14:paraId="75AC1872" w14:textId="77777777" w:rsidTr="00543591">
        <w:tc>
          <w:tcPr>
            <w:tcW w:w="242" w:type="pct"/>
          </w:tcPr>
          <w:p w14:paraId="17B8F718" w14:textId="77777777" w:rsidR="00543591" w:rsidRPr="004D4474" w:rsidRDefault="00543591" w:rsidP="004D4474">
            <w:pPr>
              <w:ind w:firstLine="480"/>
              <w:rPr>
                <w:rFonts w:ascii="Times New Roman" w:hAnsi="Times New Roman"/>
                <w:bCs/>
              </w:rPr>
            </w:pPr>
          </w:p>
        </w:tc>
        <w:tc>
          <w:tcPr>
            <w:tcW w:w="4517" w:type="pct"/>
          </w:tcPr>
          <w:p w14:paraId="2DEC0FE3" w14:textId="2EA59B9A" w:rsidR="00543591" w:rsidRDefault="00731F1C" w:rsidP="00543591">
            <w:pPr>
              <w:ind w:firstLine="480"/>
              <w:rPr>
                <w:rFonts w:ascii="Times New Roman" w:eastAsia="宋体" w:hAnsi="Times New Roman" w:cs="Times New Roman"/>
              </w:rPr>
            </w:pPr>
            <m:oMathPara>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=ξ+φ</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oMath>
            </m:oMathPara>
          </w:p>
        </w:tc>
        <w:tc>
          <w:tcPr>
            <w:tcW w:w="241" w:type="pct"/>
          </w:tcPr>
          <w:p w14:paraId="542A4BD5" w14:textId="77777777" w:rsidR="00543591" w:rsidRPr="004D4474" w:rsidRDefault="00543591" w:rsidP="00543591">
            <w:pPr>
              <w:pStyle w:val="a9"/>
            </w:pPr>
          </w:p>
        </w:tc>
      </w:tr>
    </w:tbl>
    <w:p w14:paraId="55D50119" w14:textId="5DA69C1A"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Pr="004D4474">
        <w:rPr>
          <w:rFonts w:ascii="Times New Roman" w:hAnsi="Times New Roman" w:cs="Times New Roman"/>
        </w:rPr>
        <w:t>为均值方程，</w:t>
      </w:r>
      <m:oMath>
        <m:r>
          <w:rPr>
            <w:rFonts w:ascii="Cambria Math" w:hAnsi="Cambria Math" w:cs="Times New Roman"/>
          </w:rPr>
          <m:t>μ</m:t>
        </m:r>
      </m:oMath>
      <w:r w:rsidRPr="004D4474">
        <w:rPr>
          <w:rFonts w:ascii="Times New Roman" w:hAnsi="Times New Roman" w:cs="Times New Roman"/>
        </w:rPr>
        <w:t>为截距，</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t</m:t>
            </m:r>
          </m:sub>
        </m:sSub>
      </m:oMath>
      <w:r w:rsidRPr="004D4474">
        <w:rPr>
          <w:rFonts w:ascii="Times New Roman" w:hAnsi="Times New Roman" w:cs="Times New Roman"/>
        </w:rPr>
        <w:t>为服从标准正态分布的标准化残差。</w:t>
      </w:r>
      <w:proofErr w:type="spellStart"/>
      <w:r w:rsidRPr="004D4474">
        <w:rPr>
          <w:rFonts w:ascii="Times New Roman" w:hAnsi="Times New Roman" w:cs="Times New Roman"/>
          <w:i/>
          <w:iCs/>
        </w:rPr>
        <w:t>g</w:t>
      </w:r>
      <w:r w:rsidRPr="004D4474">
        <w:rPr>
          <w:rFonts w:ascii="Times New Roman" w:hAnsi="Times New Roman" w:cs="Times New Roman"/>
          <w:b/>
          <w:bCs/>
          <w:i/>
          <w:iCs/>
          <w:vertAlign w:val="subscript"/>
        </w:rPr>
        <w:t>t</w:t>
      </w:r>
      <w:proofErr w:type="spellEnd"/>
      <w:r w:rsidRPr="004D4474">
        <w:rPr>
          <w:rFonts w:ascii="Times New Roman" w:hAnsi="Times New Roman" w:cs="Times New Roman"/>
        </w:rPr>
        <w:t>为方差方程，</w:t>
      </w:r>
      <m:oMath>
        <m:r>
          <w:rPr>
            <w:rFonts w:ascii="Cambria Math" w:hAnsi="Cambria Math" w:cs="Times New Roman"/>
          </w:rPr>
          <m:t>β</m:t>
        </m:r>
      </m:oMath>
      <w:r w:rsidRPr="004D4474">
        <w:rPr>
          <w:rFonts w:ascii="Times New Roman" w:hAnsi="Times New Roman" w:cs="Times New Roman"/>
        </w:rPr>
        <w:t>为回归系数，代表波动率的持续性，</w:t>
      </w:r>
      <w:r w:rsidR="009D7D43">
        <w:rPr>
          <w:rFonts w:ascii="Times New Roman" w:hAnsi="Times New Roman" w:cs="Times New Roman"/>
        </w:rPr>
        <w:softHyphen/>
      </w:r>
      <w:r w:rsidR="009D7D43">
        <w:rPr>
          <w:rFonts w:ascii="Times New Roman" w:hAnsi="Times New Roman" w:cs="Times New Roman"/>
        </w:rPr>
        <w:softHyphen/>
      </w:r>
      <w:r w:rsidR="009D7D43">
        <w:rPr>
          <w:rFonts w:ascii="Times New Roman" w:hAnsi="Times New Roman" w:cs="Times New Roman"/>
        </w:rPr>
        <w:softHyphen/>
      </w:r>
      <m:oMath>
        <m:r>
          <w:rPr>
            <w:rFonts w:ascii="Cambria Math" w:hAnsi="Cambria Math" w:cs="Times New Roman"/>
          </w:rPr>
          <m:t>α</m:t>
        </m:r>
      </m:oMath>
      <w:r w:rsidRPr="004D4474">
        <w:rPr>
          <w:rFonts w:ascii="Times New Roman" w:hAnsi="Times New Roman" w:cs="Times New Roman"/>
        </w:rPr>
        <w:t>可视为条件方差与</w:t>
      </w:r>
      <w:proofErr w:type="gramStart"/>
      <w:r w:rsidRPr="004D4474">
        <w:rPr>
          <w:rFonts w:ascii="Times New Roman" w:hAnsi="Times New Roman" w:cs="Times New Roman"/>
        </w:rPr>
        <w:t>先前实现</w:t>
      </w:r>
      <w:proofErr w:type="gramEnd"/>
      <w:r w:rsidRPr="004D4474">
        <w:rPr>
          <w:rFonts w:ascii="Times New Roman" w:hAnsi="Times New Roman" w:cs="Times New Roman"/>
        </w:rPr>
        <w:t>测度的关联度。</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4D4474">
        <w:rPr>
          <w:rFonts w:ascii="Times New Roman" w:hAnsi="Times New Roman" w:cs="Times New Roman"/>
        </w:rPr>
        <w:t>为测度方程，在方程中加入参数</w:t>
      </w:r>
      <m:oMath>
        <m:r>
          <m:rPr>
            <m:sty m:val="p"/>
          </m:rPr>
          <w:rPr>
            <w:rFonts w:ascii="Cambria Math" w:hAnsi="Cambria Math" w:cs="Times New Roman"/>
          </w:rPr>
          <m:t>ω</m:t>
        </m:r>
        <m:r>
          <w:rPr>
            <w:rFonts w:ascii="Cambria Math" w:hAnsi="Cambria Math" w:cs="Times New Roman"/>
          </w:rPr>
          <m:t>,ξ</m:t>
        </m:r>
      </m:oMath>
      <w:r w:rsidRPr="004D4474">
        <w:rPr>
          <w:rFonts w:ascii="Times New Roman" w:hAnsi="Times New Roman" w:cs="Times New Roman"/>
        </w:rPr>
        <w:t>，以</w:t>
      </w:r>
      <w:proofErr w:type="gramStart"/>
      <w:r w:rsidRPr="004D4474">
        <w:rPr>
          <w:rFonts w:ascii="Times New Roman" w:hAnsi="Times New Roman" w:cs="Times New Roman"/>
        </w:rPr>
        <w:t>修正因</w:t>
      </w:r>
      <w:proofErr w:type="gramEnd"/>
      <w:r w:rsidRPr="004D4474">
        <w:rPr>
          <w:rFonts w:ascii="Times New Roman" w:hAnsi="Times New Roman" w:cs="Times New Roman"/>
        </w:rPr>
        <w:t>交易时间不连续或市场微观结构噪声引起的测度误差。参数</w:t>
      </w:r>
      <m:oMath>
        <m:r>
          <w:rPr>
            <w:rFonts w:ascii="Cambria Math" w:hAnsi="Cambria Math" w:cs="Times New Roman"/>
          </w:rPr>
          <m:t>ϕ</m:t>
        </m:r>
      </m:oMath>
      <w:r w:rsidRPr="004D4474">
        <w:rPr>
          <w:rFonts w:ascii="Times New Roman" w:hAnsi="Times New Roman" w:cs="Times New Roman"/>
        </w:rPr>
        <w:t>表示波动率与已实现测度之间的关系。</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oMath>
      <w:r w:rsidRPr="004D4474">
        <w:rPr>
          <w:rFonts w:ascii="Times New Roman" w:hAnsi="Times New Roman" w:cs="Times New Roman"/>
        </w:rPr>
        <w:t>是均值为</w:t>
      </w:r>
      <w:r w:rsidRPr="004D4474">
        <w:rPr>
          <w:rFonts w:ascii="Times New Roman" w:hAnsi="Times New Roman" w:cs="Times New Roman"/>
        </w:rPr>
        <w:t>0</w:t>
      </w:r>
      <w:r w:rsidRPr="004D4474">
        <w:rPr>
          <w:rFonts w:ascii="Times New Roman" w:hAnsi="Times New Roman" w:cs="Times New Roman"/>
        </w:rPr>
        <w:t>，方差为</w:t>
      </w:r>
      <w:r w:rsidRPr="004D4474">
        <w:rPr>
          <w:rFonts w:ascii="Times New Roman" w:hAnsi="Times New Roman" w:cs="Times New Roman"/>
        </w:rPr>
        <w:t>1</w:t>
      </w:r>
      <w:r w:rsidRPr="004D4474">
        <w:rPr>
          <w:rFonts w:ascii="Times New Roman" w:hAnsi="Times New Roman" w:cs="Times New Roman"/>
        </w:rPr>
        <w:t>的独立同分布随机变量序列。</w:t>
      </w:r>
    </w:p>
    <w:p w14:paraId="67980E45" w14:textId="77777777"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在前人研究的基础上，</w:t>
      </w:r>
      <w:proofErr w:type="spellStart"/>
      <w:r w:rsidRPr="004D4474">
        <w:rPr>
          <w:rFonts w:ascii="Times New Roman" w:hAnsi="Times New Roman" w:cs="Times New Roman"/>
        </w:rPr>
        <w:t>Barndorff</w:t>
      </w:r>
      <w:proofErr w:type="spellEnd"/>
      <w:r w:rsidRPr="004D4474">
        <w:rPr>
          <w:rFonts w:ascii="Times New Roman" w:hAnsi="Times New Roman" w:cs="Times New Roman"/>
        </w:rPr>
        <w:t>-Nielsen</w:t>
      </w:r>
      <w:r w:rsidRPr="004D4474">
        <w:rPr>
          <w:rFonts w:ascii="Times New Roman" w:hAnsi="Times New Roman" w:cs="Times New Roman"/>
        </w:rPr>
        <w:t>等人</w:t>
      </w:r>
      <w:r w:rsidRPr="004D4474">
        <w:rPr>
          <w:rFonts w:ascii="Times New Roman" w:hAnsi="Times New Roman" w:cs="Times New Roman"/>
        </w:rPr>
        <w:t>(2008)</w:t>
      </w:r>
      <w:r w:rsidRPr="004D4474">
        <w:rPr>
          <w:rFonts w:ascii="Times New Roman" w:hAnsi="Times New Roman" w:cs="Times New Roman"/>
        </w:rPr>
        <w:t>提出了实现核</w:t>
      </w:r>
      <w:r w:rsidRPr="004D4474">
        <w:rPr>
          <w:rFonts w:ascii="Times New Roman" w:hAnsi="Times New Roman" w:cs="Times New Roman"/>
        </w:rPr>
        <w:t>(RK)</w:t>
      </w:r>
      <w:r w:rsidRPr="004D4474">
        <w:rPr>
          <w:rFonts w:ascii="Times New Roman" w:hAnsi="Times New Roman" w:cs="Times New Roman"/>
        </w:rPr>
        <w:t>，认为该实现度量对微观噪声具有鲁棒性。后来，很多学者使用</w:t>
      </w:r>
      <w:r w:rsidRPr="004D4474">
        <w:rPr>
          <w:rFonts w:ascii="Times New Roman" w:hAnsi="Times New Roman" w:cs="Times New Roman"/>
        </w:rPr>
        <w:t>RK</w:t>
      </w:r>
      <w:r w:rsidRPr="004D4474">
        <w:rPr>
          <w:rFonts w:ascii="Times New Roman" w:hAnsi="Times New Roman" w:cs="Times New Roman"/>
        </w:rPr>
        <w:t>来预测波动率</w:t>
      </w:r>
      <w:r w:rsidRPr="004D4474">
        <w:rPr>
          <w:rFonts w:ascii="Times New Roman" w:hAnsi="Times New Roman" w:cs="Times New Roman"/>
        </w:rPr>
        <w:t>(Ma, 2019;</w:t>
      </w:r>
      <w:r w:rsidRPr="004D4474">
        <w:rPr>
          <w:rFonts w:ascii="Times New Roman" w:hAnsi="Times New Roman" w:cs="Times New Roman"/>
        </w:rPr>
        <w:t>马等</w:t>
      </w:r>
      <w:r w:rsidRPr="004D4474">
        <w:rPr>
          <w:rFonts w:ascii="Times New Roman" w:hAnsi="Times New Roman" w:cs="Times New Roman"/>
        </w:rPr>
        <w:t>, 2019;</w:t>
      </w:r>
      <w:r w:rsidRPr="004D4474">
        <w:rPr>
          <w:rFonts w:ascii="Times New Roman" w:hAnsi="Times New Roman" w:cs="Times New Roman"/>
        </w:rPr>
        <w:t>梁等</w:t>
      </w:r>
      <w:r w:rsidRPr="004D4474">
        <w:rPr>
          <w:rFonts w:ascii="Times New Roman" w:hAnsi="Times New Roman" w:cs="Times New Roman"/>
        </w:rPr>
        <w:t>, 2020)</w:t>
      </w:r>
      <w:r w:rsidRPr="004D4474">
        <w:rPr>
          <w:rFonts w:ascii="Times New Roman" w:hAnsi="Times New Roman" w:cs="Times New Roman"/>
        </w:rPr>
        <w:t>。本文以实现的</w:t>
      </w:r>
      <w:proofErr w:type="gramStart"/>
      <w:r w:rsidRPr="004D4474">
        <w:rPr>
          <w:rFonts w:ascii="Times New Roman" w:hAnsi="Times New Roman" w:cs="Times New Roman"/>
        </w:rPr>
        <w:t>核作为</w:t>
      </w:r>
      <w:proofErr w:type="gramEnd"/>
      <w:r w:rsidRPr="004D4474">
        <w:rPr>
          <w:rFonts w:ascii="Times New Roman" w:hAnsi="Times New Roman" w:cs="Times New Roman"/>
        </w:rPr>
        <w:t>实现的度量来检验我们的模型对情绪指数的预测性能。实现</w:t>
      </w:r>
      <w:r w:rsidRPr="004D4474">
        <w:rPr>
          <w:rFonts w:ascii="Times New Roman" w:hAnsi="Times New Roman" w:cs="Times New Roman"/>
        </w:rPr>
        <w:t>“</w:t>
      </w:r>
      <w:r w:rsidRPr="004D4474">
        <w:rPr>
          <w:rFonts w:ascii="Times New Roman" w:hAnsi="Times New Roman" w:cs="Times New Roman"/>
        </w:rPr>
        <w:t>核</w:t>
      </w:r>
      <w:r w:rsidRPr="004D4474">
        <w:rPr>
          <w:rFonts w:ascii="Times New Roman" w:hAnsi="Times New Roman" w:cs="Times New Roman"/>
        </w:rPr>
        <w:t>”</w:t>
      </w:r>
      <w:r w:rsidRPr="004D4474">
        <w:rPr>
          <w:rFonts w:ascii="Times New Roman" w:hAnsi="Times New Roman" w:cs="Times New Roman"/>
        </w:rPr>
        <w:t>波动率的计算方法为：</w:t>
      </w:r>
    </w:p>
    <w:p w14:paraId="4F686660" w14:textId="77777777" w:rsidR="0016424E" w:rsidRPr="004D4474" w:rsidRDefault="0016424E" w:rsidP="004D4474">
      <w:pPr>
        <w:ind w:firstLine="480"/>
        <w:rPr>
          <w:rFonts w:ascii="Times New Roman" w:hAnsi="Times New Roman" w:cs="Times New Roman"/>
        </w:rPr>
      </w:pP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27"/>
        <w:gridCol w:w="640"/>
      </w:tblGrid>
      <w:tr w:rsidR="0016424E" w:rsidRPr="004D4474" w14:paraId="59E1C0F4" w14:textId="77777777" w:rsidTr="008435BF">
        <w:tc>
          <w:tcPr>
            <w:tcW w:w="385" w:type="pct"/>
          </w:tcPr>
          <w:p w14:paraId="732C4DA2" w14:textId="77777777" w:rsidR="0016424E" w:rsidRPr="004D4474" w:rsidRDefault="0016424E" w:rsidP="004D4474">
            <w:pPr>
              <w:ind w:firstLine="480"/>
              <w:rPr>
                <w:rFonts w:ascii="Times New Roman" w:hAnsi="Times New Roman"/>
                <w:bCs/>
              </w:rPr>
            </w:pPr>
          </w:p>
        </w:tc>
        <w:tc>
          <w:tcPr>
            <w:tcW w:w="4230" w:type="pct"/>
          </w:tcPr>
          <w:p w14:paraId="05AB3B1D" w14:textId="77777777" w:rsidR="0016424E" w:rsidRPr="004D4474" w:rsidRDefault="0016424E" w:rsidP="004D4474">
            <w:pPr>
              <w:ind w:firstLine="480"/>
              <w:rPr>
                <w:rFonts w:ascii="Times New Roman" w:hAnsi="Times New Roman"/>
              </w:rPr>
            </w:pPr>
            <m:oMathPara>
              <m:oMath>
                <m:r>
                  <w:rPr>
                    <w:rFonts w:ascii="Cambria Math" w:hAnsi="Cambria Math"/>
                  </w:rPr>
                  <m:t>RK=</m:t>
                </m:r>
                <m:nary>
                  <m:naryPr>
                    <m:chr m:val="∑"/>
                    <m:supHide m:val="1"/>
                    <m:ctrlPr>
                      <w:rPr>
                        <w:rFonts w:ascii="Cambria Math" w:hAnsi="Cambria Math"/>
                      </w:rPr>
                    </m:ctrlPr>
                  </m:naryPr>
                  <m:sub>
                    <m:r>
                      <w:rPr>
                        <w:rFonts w:ascii="Cambria Math" w:hAnsi="Cambria Math"/>
                      </w:rPr>
                      <m:t>j</m:t>
                    </m:r>
                  </m:sub>
                  <m:sup/>
                  <m:e>
                    <m:nary>
                      <m:naryPr>
                        <m:chr m:val="∑"/>
                        <m:ctrlPr>
                          <w:rPr>
                            <w:rFonts w:ascii="Cambria Math" w:hAnsi="Cambria Math"/>
                          </w:rPr>
                        </m:ctrlPr>
                      </m:naryPr>
                      <m:sub>
                        <m:r>
                          <w:rPr>
                            <w:rFonts w:ascii="Cambria Math" w:hAnsi="Cambria Math"/>
                          </w:rPr>
                          <m:t>h=-H</m:t>
                        </m:r>
                      </m:sub>
                      <m:sup>
                        <m:r>
                          <w:rPr>
                            <w:rFonts w:ascii="Cambria Math" w:hAnsi="Cambria Math"/>
                          </w:rPr>
                          <m:t>H</m:t>
                        </m:r>
                      </m:sup>
                      <m:e>
                        <m:r>
                          <w:rPr>
                            <w:rFonts w:ascii="Cambria Math" w:hAnsi="Cambria Math"/>
                          </w:rPr>
                          <m:t>K</m:t>
                        </m:r>
                        <m:d>
                          <m:dPr>
                            <m:ctrlPr>
                              <w:rPr>
                                <w:rFonts w:ascii="Cambria Math" w:hAnsi="Cambria Math"/>
                              </w:rPr>
                            </m:ctrlPr>
                          </m:dPr>
                          <m:e>
                            <m:f>
                              <m:fPr>
                                <m:ctrlPr>
                                  <w:rPr>
                                    <w:rFonts w:ascii="Cambria Math" w:hAnsi="Cambria Math"/>
                                  </w:rPr>
                                </m:ctrlPr>
                              </m:fPr>
                              <m:num>
                                <m:r>
                                  <w:rPr>
                                    <w:rFonts w:ascii="Cambria Math" w:hAnsi="Cambria Math"/>
                                  </w:rPr>
                                  <m:t>h</m:t>
                                </m:r>
                              </m:num>
                              <m:den>
                                <m:r>
                                  <w:rPr>
                                    <w:rFonts w:ascii="Cambria Math" w:hAnsi="Cambria Math"/>
                                  </w:rPr>
                                  <m:t>H</m:t>
                                </m:r>
                              </m:den>
                            </m:f>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t,j</m:t>
                                </m:r>
                              </m:sub>
                            </m:sSub>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t,j-h</m:t>
                                </m:r>
                              </m:sub>
                            </m:sSub>
                          </m:e>
                        </m:d>
                      </m:e>
                    </m:nary>
                  </m:e>
                </m:nary>
              </m:oMath>
            </m:oMathPara>
          </w:p>
        </w:tc>
        <w:tc>
          <w:tcPr>
            <w:tcW w:w="385" w:type="pct"/>
            <w:vAlign w:val="center"/>
          </w:tcPr>
          <w:p w14:paraId="1507735F" w14:textId="77777777" w:rsidR="0016424E" w:rsidRPr="004D4474" w:rsidRDefault="0016424E" w:rsidP="00543591">
            <w:pPr>
              <w:pStyle w:val="a9"/>
            </w:pPr>
          </w:p>
        </w:tc>
      </w:tr>
    </w:tbl>
    <w:p w14:paraId="60C71FE5" w14:textId="77777777" w:rsidR="00B96D6C" w:rsidRPr="004D4474" w:rsidRDefault="00B96D6C" w:rsidP="00B96D6C">
      <w:pPr>
        <w:ind w:firstLine="480"/>
        <w:rPr>
          <w:rFonts w:ascii="Times New Roman" w:hAnsi="Times New Roman" w:cs="Times New Roman"/>
        </w:rPr>
      </w:pPr>
      <w:r w:rsidRPr="004D4474">
        <w:rPr>
          <w:rFonts w:ascii="Times New Roman" w:hAnsi="Times New Roman" w:cs="Times New Roman"/>
        </w:rPr>
        <w:t>为描述非对称冲击对波动率的影响，测度方程中引入了杠杆函数</w:t>
      </w:r>
      <m:oMath>
        <m:r>
          <w:rPr>
            <w:rFonts w:ascii="Cambria Math" w:hAnsi="Cambria Math" w:cs="Times New Roman"/>
          </w:rPr>
          <m:t>τ</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e>
        </m:d>
      </m:oMath>
      <w:r w:rsidRPr="004D4474">
        <w:rPr>
          <w:rFonts w:ascii="Times New Roman" w:hAnsi="Times New Roman" w:cs="Times New Roman"/>
        </w:rPr>
        <w:t>。</w:t>
      </w:r>
      <w:r w:rsidRPr="004D4474">
        <w:rPr>
          <w:rFonts w:ascii="Times New Roman" w:hAnsi="Times New Roman" w:cs="Times New Roman"/>
        </w:rPr>
        <w:t xml:space="preserve"> Hansen</w:t>
      </w:r>
      <w:r w:rsidRPr="004D4474">
        <w:rPr>
          <w:rFonts w:ascii="Times New Roman" w:hAnsi="Times New Roman" w:cs="Times New Roman"/>
        </w:rPr>
        <w:t>等</w:t>
      </w:r>
      <w:r w:rsidRPr="004D4474">
        <w:rPr>
          <w:rFonts w:ascii="Times New Roman" w:hAnsi="Times New Roman" w:cs="Times New Roman"/>
        </w:rPr>
        <w:t>(2012)</w:t>
      </w:r>
      <w:r w:rsidRPr="004D4474">
        <w:rPr>
          <w:rFonts w:ascii="Times New Roman" w:hAnsi="Times New Roman" w:cs="Times New Roman"/>
        </w:rPr>
        <w:t>建议一个选择如下的函数设定：</w:t>
      </w:r>
    </w:p>
    <w:tbl>
      <w:tblPr>
        <w:tblStyle w:val="TableGrid"/>
        <w:tblW w:w="5000" w:type="pct"/>
        <w:tblInd w:w="0" w:type="dxa"/>
        <w:tblLook w:val="04A0" w:firstRow="1" w:lastRow="0" w:firstColumn="1" w:lastColumn="0" w:noHBand="0" w:noVBand="1"/>
      </w:tblPr>
      <w:tblGrid>
        <w:gridCol w:w="402"/>
        <w:gridCol w:w="7112"/>
        <w:gridCol w:w="792"/>
      </w:tblGrid>
      <w:tr w:rsidR="00B96D6C" w:rsidRPr="004D4474" w14:paraId="7F500FFC" w14:textId="77777777" w:rsidTr="008435BF">
        <w:tc>
          <w:tcPr>
            <w:tcW w:w="242" w:type="pct"/>
          </w:tcPr>
          <w:p w14:paraId="521F7F1D" w14:textId="77777777" w:rsidR="00B96D6C" w:rsidRPr="004D4474" w:rsidRDefault="00B96D6C" w:rsidP="008435BF">
            <w:pPr>
              <w:ind w:firstLine="480"/>
              <w:rPr>
                <w:rFonts w:ascii="Times New Roman" w:hAnsi="Times New Roman"/>
                <w:bCs/>
              </w:rPr>
            </w:pPr>
          </w:p>
        </w:tc>
        <w:tc>
          <w:tcPr>
            <w:tcW w:w="4281" w:type="pct"/>
          </w:tcPr>
          <w:p w14:paraId="1D5C5D18" w14:textId="77777777" w:rsidR="00B96D6C" w:rsidRPr="004D4474" w:rsidRDefault="00B96D6C" w:rsidP="008435BF">
            <w:pPr>
              <w:ind w:firstLine="480"/>
              <w:rPr>
                <w:rFonts w:ascii="Times New Roman" w:eastAsia="黑体" w:hAnsi="Times New Roman"/>
                <w:i/>
              </w:rPr>
            </w:pPr>
            <m:oMathPara>
              <m:oMath>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sub>
                </m:sSub>
                <m:d>
                  <m:dPr>
                    <m:ctrlPr>
                      <w:rPr>
                        <w:rFonts w:ascii="Cambria Math" w:hAnsi="Cambria Math"/>
                      </w:rPr>
                    </m:ctrlPr>
                  </m:dPr>
                  <m:e>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2</m:t>
                        </m:r>
                      </m:sup>
                    </m:sSubSup>
                    <m:r>
                      <w:rPr>
                        <w:rFonts w:ascii="Cambria Math" w:hAnsi="Cambria Math"/>
                      </w:rPr>
                      <m:t>-1</m:t>
                    </m:r>
                  </m:e>
                </m:d>
              </m:oMath>
            </m:oMathPara>
          </w:p>
        </w:tc>
        <w:tc>
          <w:tcPr>
            <w:tcW w:w="477" w:type="pct"/>
          </w:tcPr>
          <w:p w14:paraId="7B6C2839" w14:textId="77777777" w:rsidR="00B96D6C" w:rsidRPr="004D4474" w:rsidRDefault="00B96D6C" w:rsidP="008435BF">
            <w:pPr>
              <w:pStyle w:val="a9"/>
            </w:pPr>
          </w:p>
        </w:tc>
      </w:tr>
    </w:tbl>
    <w:p w14:paraId="70434BFD" w14:textId="45C64927" w:rsidR="00B96D6C" w:rsidRPr="00B96D6C" w:rsidRDefault="00B96D6C" w:rsidP="00B96D6C">
      <w:pPr>
        <w:ind w:firstLine="480"/>
        <w:rPr>
          <w:rFonts w:ascii="Times New Roman" w:hAnsi="Times New Roman" w:cs="Times New Roman"/>
          <w:bCs/>
        </w:rPr>
      </w:pPr>
      <w:r w:rsidRPr="004D4474">
        <w:rPr>
          <w:rFonts w:ascii="Times New Roman" w:hAnsi="Times New Roman" w:cs="Times New Roman"/>
        </w:rPr>
        <w:t>其中</w:t>
      </w:r>
      <w:r w:rsidRPr="004D4474">
        <w:rPr>
          <w:rFonts w:ascii="Cambria Math" w:hAnsi="Cambria Math" w:cs="Cambria Math"/>
        </w:rPr>
        <w:t>𝜏</w:t>
      </w:r>
      <w:r w:rsidRPr="004D4474">
        <w:rPr>
          <w:rFonts w:ascii="Times New Roman" w:hAnsi="Times New Roman" w:cs="Times New Roman"/>
          <w:vertAlign w:val="subscript"/>
        </w:rPr>
        <w:t>1</w:t>
      </w:r>
      <w:r w:rsidRPr="004D4474">
        <w:rPr>
          <w:rFonts w:ascii="Times New Roman" w:hAnsi="Times New Roman" w:cs="Times New Roman"/>
        </w:rPr>
        <w:t>、</w:t>
      </w:r>
      <w:r w:rsidRPr="004D4474">
        <w:rPr>
          <w:rFonts w:ascii="Cambria Math" w:hAnsi="Cambria Math" w:cs="Cambria Math"/>
        </w:rPr>
        <w:t>𝜏</w:t>
      </w:r>
      <w:r w:rsidRPr="004D4474">
        <w:rPr>
          <w:rFonts w:ascii="Times New Roman" w:hAnsi="Times New Roman" w:cs="Times New Roman"/>
          <w:vertAlign w:val="subscript"/>
        </w:rPr>
        <w:t>2</w:t>
      </w:r>
      <w:r w:rsidRPr="004D4474">
        <w:rPr>
          <w:rFonts w:ascii="Times New Roman" w:hAnsi="Times New Roman" w:cs="Times New Roman"/>
        </w:rPr>
        <w:t>衡量了正向冲击、负向冲击对波动率不同的影响程度，由于杠杆非对称性，</w:t>
      </w:r>
      <w:r w:rsidRPr="004D4474">
        <w:rPr>
          <w:rFonts w:ascii="Times New Roman" w:hAnsi="Times New Roman" w:cs="Times New Roman"/>
        </w:rPr>
        <w:t xml:space="preserve"> </w:t>
      </w:r>
      <w:r w:rsidRPr="004D4474">
        <w:rPr>
          <w:rFonts w:ascii="Times New Roman" w:hAnsi="Times New Roman" w:cs="Times New Roman"/>
        </w:rPr>
        <w:t>收益率对负向冲击会有更强烈的反映，因此假设</w:t>
      </w:r>
      <w:r w:rsidRPr="004D4474">
        <w:rPr>
          <w:rFonts w:ascii="Cambria Math" w:hAnsi="Cambria Math" w:cs="Cambria Math"/>
        </w:rPr>
        <w:t>𝜏</w:t>
      </w:r>
      <w:r w:rsidRPr="004D4474">
        <w:rPr>
          <w:rFonts w:ascii="Times New Roman" w:hAnsi="Times New Roman" w:cs="Times New Roman"/>
          <w:vertAlign w:val="subscript"/>
        </w:rPr>
        <w:t>1</w:t>
      </w:r>
      <w:r w:rsidRPr="004D4474">
        <w:rPr>
          <w:rFonts w:ascii="Times New Roman" w:hAnsi="Times New Roman" w:cs="Times New Roman"/>
        </w:rPr>
        <w:t>、</w:t>
      </w:r>
      <w:r w:rsidRPr="004D4474">
        <w:rPr>
          <w:rFonts w:ascii="Cambria Math" w:hAnsi="Cambria Math" w:cs="Cambria Math"/>
        </w:rPr>
        <w:t>𝜏</w:t>
      </w:r>
      <w:r w:rsidRPr="004D4474">
        <w:rPr>
          <w:rFonts w:ascii="Times New Roman" w:hAnsi="Times New Roman" w:cs="Times New Roman"/>
          <w:vertAlign w:val="subscript"/>
        </w:rPr>
        <w:t>2</w:t>
      </w:r>
      <w:r w:rsidRPr="004D4474">
        <w:rPr>
          <w:rFonts w:ascii="Times New Roman" w:hAnsi="Times New Roman" w:cs="Times New Roman"/>
        </w:rPr>
        <w:t>具有相反</w:t>
      </w:r>
      <w:r w:rsidRPr="004D4474">
        <w:rPr>
          <w:rFonts w:ascii="Times New Roman" w:hAnsi="Times New Roman" w:cs="Times New Roman"/>
        </w:rPr>
        <w:lastRenderedPageBreak/>
        <w:t>的符号我们对其进行计算。</w:t>
      </w:r>
    </w:p>
    <w:p w14:paraId="44B42862" w14:textId="1AA2BD42" w:rsidR="0016424E" w:rsidRPr="004D4474" w:rsidRDefault="00DC7D64" w:rsidP="00DC7D64">
      <w:pPr>
        <w:ind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16424E" w:rsidRPr="004D4474">
        <w:rPr>
          <w:rFonts w:ascii="Times New Roman" w:hAnsi="Times New Roman" w:cs="Times New Roman"/>
        </w:rPr>
        <w:t>GARCH-MIDAS</w:t>
      </w:r>
      <w:r w:rsidR="0016424E" w:rsidRPr="004D4474">
        <w:rPr>
          <w:rFonts w:ascii="Times New Roman" w:hAnsi="Times New Roman" w:cs="Times New Roman"/>
        </w:rPr>
        <w:t>模型</w:t>
      </w:r>
    </w:p>
    <w:p w14:paraId="4E7E05FA" w14:textId="77777777"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股票市场的波动不仅与其自身因素有关，还受到失业率、投资者情绪等宏观因素影响。然而现有的对股市波动的研究大多都是只采用单一频率的数据建模预测，这种使用单一频率的数据容易使得参数估计和波动</w:t>
      </w:r>
      <w:proofErr w:type="gramStart"/>
      <w:r w:rsidRPr="004D4474">
        <w:rPr>
          <w:rFonts w:ascii="Times New Roman" w:hAnsi="Times New Roman" w:cs="Times New Roman"/>
        </w:rPr>
        <w:t>率预测</w:t>
      </w:r>
      <w:proofErr w:type="gramEnd"/>
      <w:r w:rsidRPr="004D4474">
        <w:rPr>
          <w:rFonts w:ascii="Times New Roman" w:hAnsi="Times New Roman" w:cs="Times New Roman"/>
        </w:rPr>
        <w:t>有所偏差，因为宏观经济变量往往都是与收益率频率不一样的月度或者季度低频数据。</w:t>
      </w:r>
      <w:bookmarkStart w:id="0" w:name="OLE_LINK1"/>
      <w:r w:rsidRPr="004D4474">
        <w:rPr>
          <w:rFonts w:ascii="Times New Roman" w:hAnsi="Times New Roman" w:cs="Times New Roman"/>
        </w:rPr>
        <w:t xml:space="preserve">Ghysels </w:t>
      </w:r>
      <w:bookmarkEnd w:id="0"/>
      <w:r w:rsidRPr="004D4474">
        <w:rPr>
          <w:rFonts w:ascii="Times New Roman" w:hAnsi="Times New Roman" w:cs="Times New Roman"/>
        </w:rPr>
        <w:t>等</w:t>
      </w:r>
      <w:r w:rsidRPr="004D4474">
        <w:rPr>
          <w:rFonts w:ascii="Times New Roman" w:hAnsi="Times New Roman" w:cs="Times New Roman"/>
        </w:rPr>
        <w:t>(2004)</w:t>
      </w:r>
      <w:r w:rsidRPr="004D4474">
        <w:rPr>
          <w:rFonts w:ascii="Times New Roman" w:hAnsi="Times New Roman" w:cs="Times New Roman"/>
        </w:rPr>
        <w:t>率先提出了混频的抽样模型</w:t>
      </w:r>
      <w:r w:rsidRPr="004D4474">
        <w:rPr>
          <w:rFonts w:ascii="Times New Roman" w:hAnsi="Times New Roman" w:cs="Times New Roman"/>
        </w:rPr>
        <w:t>(MIDAS)</w:t>
      </w:r>
      <w:r w:rsidRPr="004D4474">
        <w:rPr>
          <w:rFonts w:ascii="Times New Roman" w:hAnsi="Times New Roman" w:cs="Times New Roman"/>
        </w:rPr>
        <w:t>，以解决不同频数据的问题。</w:t>
      </w:r>
      <w:r w:rsidRPr="004D4474">
        <w:rPr>
          <w:rFonts w:ascii="Times New Roman" w:hAnsi="Times New Roman" w:cs="Times New Roman"/>
        </w:rPr>
        <w:t xml:space="preserve">Engle </w:t>
      </w:r>
      <w:r w:rsidRPr="004D4474">
        <w:rPr>
          <w:rFonts w:ascii="Times New Roman" w:hAnsi="Times New Roman" w:cs="Times New Roman"/>
        </w:rPr>
        <w:t>等</w:t>
      </w:r>
      <w:r w:rsidRPr="004D4474">
        <w:rPr>
          <w:rFonts w:ascii="Times New Roman" w:hAnsi="Times New Roman" w:cs="Times New Roman"/>
        </w:rPr>
        <w:t>(2013)</w:t>
      </w:r>
      <w:r w:rsidRPr="004D4474">
        <w:rPr>
          <w:rFonts w:ascii="Times New Roman" w:hAnsi="Times New Roman" w:cs="Times New Roman"/>
        </w:rPr>
        <w:t>进一步将</w:t>
      </w:r>
      <w:r w:rsidRPr="004D4474">
        <w:rPr>
          <w:rFonts w:ascii="Times New Roman" w:hAnsi="Times New Roman" w:cs="Times New Roman"/>
        </w:rPr>
        <w:t xml:space="preserve"> MIDAS </w:t>
      </w:r>
      <w:r w:rsidRPr="004D4474">
        <w:rPr>
          <w:rFonts w:ascii="Times New Roman" w:hAnsi="Times New Roman" w:cs="Times New Roman"/>
        </w:rPr>
        <w:t>混频处理方法运用到</w:t>
      </w:r>
      <w:r w:rsidRPr="004D4474">
        <w:rPr>
          <w:rFonts w:ascii="Times New Roman" w:hAnsi="Times New Roman" w:cs="Times New Roman"/>
        </w:rPr>
        <w:t xml:space="preserve"> GARCH </w:t>
      </w:r>
      <w:r w:rsidRPr="004D4474">
        <w:rPr>
          <w:rFonts w:ascii="Times New Roman" w:hAnsi="Times New Roman" w:cs="Times New Roman"/>
        </w:rPr>
        <w:t>模型中，使其可以分析不同频率</w:t>
      </w:r>
      <w:r w:rsidRPr="004D4474">
        <w:rPr>
          <w:rFonts w:ascii="Times New Roman" w:hAnsi="Times New Roman" w:cs="Times New Roman"/>
        </w:rPr>
        <w:t>A</w:t>
      </w:r>
      <w:r w:rsidRPr="004D4474">
        <w:rPr>
          <w:rFonts w:ascii="Times New Roman" w:hAnsi="Times New Roman" w:cs="Times New Roman"/>
        </w:rPr>
        <w:t>对时间序列</w:t>
      </w:r>
      <w:r w:rsidRPr="004D4474">
        <w:rPr>
          <w:rFonts w:ascii="Times New Roman" w:hAnsi="Times New Roman" w:cs="Times New Roman"/>
        </w:rPr>
        <w:t>B</w:t>
      </w:r>
      <w:r w:rsidRPr="004D4474">
        <w:rPr>
          <w:rFonts w:ascii="Times New Roman" w:hAnsi="Times New Roman" w:cs="Times New Roman"/>
        </w:rPr>
        <w:t>的影响。</w:t>
      </w:r>
    </w:p>
    <w:p w14:paraId="53B82182" w14:textId="77777777"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假设</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i,t</m:t>
            </m:r>
          </m:sub>
        </m:sSub>
      </m:oMath>
      <w:r w:rsidRPr="004D4474">
        <w:rPr>
          <w:rFonts w:ascii="Times New Roman" w:hAnsi="Times New Roman" w:cs="Times New Roman"/>
        </w:rPr>
        <w:t>是</w:t>
      </w:r>
      <m:oMath>
        <m:r>
          <w:rPr>
            <w:rFonts w:ascii="Cambria Math" w:hAnsi="Cambria Math" w:cs="Times New Roman"/>
          </w:rPr>
          <m:t>t</m:t>
        </m:r>
      </m:oMath>
      <w:r w:rsidRPr="004D4474">
        <w:rPr>
          <w:rFonts w:ascii="Times New Roman" w:hAnsi="Times New Roman" w:cs="Times New Roman"/>
        </w:rPr>
        <w:t>月</w:t>
      </w:r>
      <m:oMath>
        <m:r>
          <w:rPr>
            <w:rFonts w:ascii="Cambria Math" w:hAnsi="Cambria Math" w:cs="Times New Roman"/>
          </w:rPr>
          <m:t>i</m:t>
        </m:r>
      </m:oMath>
      <w:r w:rsidRPr="004D4474">
        <w:rPr>
          <w:rFonts w:ascii="Times New Roman" w:hAnsi="Times New Roman" w:cs="Times New Roman"/>
        </w:rPr>
        <w:t>日的对数收益率序列，</w:t>
      </w:r>
      <w:r w:rsidRPr="004D4474">
        <w:rPr>
          <w:rFonts w:ascii="Times New Roman" w:hAnsi="Times New Roman" w:cs="Times New Roman"/>
        </w:rPr>
        <w:t xml:space="preserve">GARCH-MIDAS </w:t>
      </w:r>
      <w:r w:rsidRPr="004D4474">
        <w:rPr>
          <w:rFonts w:ascii="Times New Roman" w:hAnsi="Times New Roman" w:cs="Times New Roman"/>
        </w:rPr>
        <w:t>模型中的收益率和波动率的结构如下：</w:t>
      </w:r>
    </w:p>
    <w:tbl>
      <w:tblPr>
        <w:tblStyle w:val="TableGrid"/>
        <w:tblW w:w="5000" w:type="pct"/>
        <w:tblInd w:w="-108" w:type="dxa"/>
        <w:tblLook w:val="04A0" w:firstRow="1" w:lastRow="0" w:firstColumn="1" w:lastColumn="0" w:noHBand="0" w:noVBand="1"/>
      </w:tblPr>
      <w:tblGrid>
        <w:gridCol w:w="639"/>
        <w:gridCol w:w="7027"/>
        <w:gridCol w:w="640"/>
      </w:tblGrid>
      <w:tr w:rsidR="0016424E" w:rsidRPr="004D4474" w14:paraId="48152750" w14:textId="77777777" w:rsidTr="00543591">
        <w:tc>
          <w:tcPr>
            <w:tcW w:w="385" w:type="pct"/>
          </w:tcPr>
          <w:p w14:paraId="59EA6253" w14:textId="77777777" w:rsidR="0016424E" w:rsidRPr="004D4474" w:rsidRDefault="0016424E" w:rsidP="004D4474">
            <w:pPr>
              <w:ind w:firstLine="480"/>
              <w:rPr>
                <w:rFonts w:ascii="Times New Roman" w:hAnsi="Times New Roman"/>
                <w:bCs/>
              </w:rPr>
            </w:pPr>
          </w:p>
        </w:tc>
        <w:tc>
          <w:tcPr>
            <w:tcW w:w="4230" w:type="pct"/>
          </w:tcPr>
          <w:p w14:paraId="509CB4B9" w14:textId="073A05EF" w:rsidR="0016424E" w:rsidRPr="004D4474" w:rsidRDefault="00731F1C" w:rsidP="00543591">
            <w:pPr>
              <w:ind w:firstLine="480"/>
              <w:rPr>
                <w:rFonts w:ascii="Times New Roman" w:hAnsi="Times New Roman"/>
              </w:rPr>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e>
                </m:d>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e</m:t>
                    </m:r>
                  </m:e>
                  <m:sub>
                    <m:r>
                      <w:rPr>
                        <w:rFonts w:ascii="Cambria Math" w:hAnsi="Cambria Math"/>
                      </w:rPr>
                      <m:t>i,t</m:t>
                    </m:r>
                  </m:sub>
                </m:sSub>
                <m:r>
                  <w:rPr>
                    <w:rFonts w:ascii="Cambria Math" w:hAnsi="Cambria Math"/>
                  </w:rPr>
                  <m:t>i=1,2,...,</m:t>
                </m:r>
                <m:sSub>
                  <m:sSubPr>
                    <m:ctrlPr>
                      <w:rPr>
                        <w:rFonts w:ascii="Cambria Math" w:hAnsi="Cambria Math"/>
                      </w:rPr>
                    </m:ctrlPr>
                  </m:sSubPr>
                  <m:e>
                    <m:r>
                      <w:rPr>
                        <w:rFonts w:ascii="Cambria Math" w:hAnsi="Cambria Math"/>
                      </w:rPr>
                      <m:t>N</m:t>
                    </m:r>
                  </m:e>
                  <m:sub>
                    <m:r>
                      <w:rPr>
                        <w:rFonts w:ascii="Cambria Math" w:hAnsi="Cambria Math"/>
                      </w:rPr>
                      <m:t>t</m:t>
                    </m:r>
                  </m:sub>
                </m:sSub>
              </m:oMath>
            </m:oMathPara>
          </w:p>
        </w:tc>
        <w:tc>
          <w:tcPr>
            <w:tcW w:w="385" w:type="pct"/>
          </w:tcPr>
          <w:p w14:paraId="26CE0150" w14:textId="77777777" w:rsidR="0016424E" w:rsidRPr="004D4474" w:rsidRDefault="0016424E" w:rsidP="00543591">
            <w:pPr>
              <w:pStyle w:val="a9"/>
            </w:pPr>
          </w:p>
        </w:tc>
      </w:tr>
      <w:tr w:rsidR="00543591" w:rsidRPr="004D4474" w14:paraId="716E3EA3" w14:textId="77777777" w:rsidTr="00543591">
        <w:tc>
          <w:tcPr>
            <w:tcW w:w="385" w:type="pct"/>
          </w:tcPr>
          <w:p w14:paraId="2845F89D" w14:textId="77777777" w:rsidR="00543591" w:rsidRPr="004D4474" w:rsidRDefault="00543591" w:rsidP="004D4474">
            <w:pPr>
              <w:ind w:firstLine="480"/>
              <w:rPr>
                <w:rFonts w:ascii="Times New Roman" w:hAnsi="Times New Roman"/>
                <w:bCs/>
              </w:rPr>
            </w:pPr>
          </w:p>
        </w:tc>
        <w:tc>
          <w:tcPr>
            <w:tcW w:w="4230" w:type="pct"/>
          </w:tcPr>
          <w:p w14:paraId="1F5F78F4" w14:textId="38165E88" w:rsidR="00543591" w:rsidRPr="00543591" w:rsidRDefault="00731F1C" w:rsidP="00543591">
            <w:pPr>
              <w:ind w:firstLine="480"/>
              <w:rPr>
                <w:rFonts w:ascii="Times New Roman" w:hAnsi="Times New Roman"/>
              </w:rPr>
            </w:pPr>
            <m:oMathPara>
              <m:oMath>
                <m:sSub>
                  <m:sSubPr>
                    <m:ctrlPr>
                      <w:rPr>
                        <w:rFonts w:ascii="Cambria Math" w:hAnsi="Cambria Math"/>
                      </w:rPr>
                    </m:ctrlPr>
                  </m:sSubPr>
                  <m:e>
                    <m:r>
                      <w:rPr>
                        <w:rFonts w:ascii="Cambria Math" w:hAnsi="Cambria Math"/>
                      </w:rPr>
                      <m:t>e</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i-1,t</m:t>
                    </m:r>
                  </m:sub>
                </m:sSub>
                <m:r>
                  <w:rPr>
                    <w:rFonts w:ascii="Cambria Math" w:hAnsi="Cambria Math"/>
                  </w:rPr>
                  <m:t>~N</m:t>
                </m:r>
                <m:d>
                  <m:dPr>
                    <m:ctrlPr>
                      <w:rPr>
                        <w:rFonts w:ascii="Cambria Math" w:hAnsi="Cambria Math"/>
                      </w:rPr>
                    </m:ctrlPr>
                  </m:dPr>
                  <m:e>
                    <m:r>
                      <w:rPr>
                        <w:rFonts w:ascii="Cambria Math" w:hAnsi="Cambria Math"/>
                      </w:rPr>
                      <m:t>0,1</m:t>
                    </m:r>
                  </m:e>
                </m:d>
              </m:oMath>
            </m:oMathPara>
          </w:p>
        </w:tc>
        <w:tc>
          <w:tcPr>
            <w:tcW w:w="385" w:type="pct"/>
          </w:tcPr>
          <w:p w14:paraId="2CAFDAEB" w14:textId="77777777" w:rsidR="00543591" w:rsidRPr="004D4474" w:rsidRDefault="00543591" w:rsidP="00543591">
            <w:pPr>
              <w:pStyle w:val="a9"/>
            </w:pPr>
          </w:p>
        </w:tc>
      </w:tr>
      <w:tr w:rsidR="00543591" w:rsidRPr="004D4474" w14:paraId="5563696F" w14:textId="77777777" w:rsidTr="00543591">
        <w:tc>
          <w:tcPr>
            <w:tcW w:w="385" w:type="pct"/>
          </w:tcPr>
          <w:p w14:paraId="0417002B" w14:textId="77777777" w:rsidR="00543591" w:rsidRPr="004D4474" w:rsidRDefault="00543591" w:rsidP="004D4474">
            <w:pPr>
              <w:ind w:firstLine="480"/>
              <w:rPr>
                <w:rFonts w:ascii="Times New Roman" w:hAnsi="Times New Roman"/>
                <w:bCs/>
              </w:rPr>
            </w:pPr>
          </w:p>
        </w:tc>
        <w:tc>
          <w:tcPr>
            <w:tcW w:w="4230" w:type="pct"/>
          </w:tcPr>
          <w:p w14:paraId="016E34E9" w14:textId="2805F2C8" w:rsidR="00543591" w:rsidRPr="00543591" w:rsidRDefault="00731F1C" w:rsidP="00543591">
            <w:pPr>
              <w:ind w:firstLine="480"/>
              <w:rPr>
                <w:rFonts w:ascii="Times New Roman" w:hAnsi="Times New Roman"/>
              </w:rPr>
            </w:pPr>
            <m:oMathPara>
              <m:oMath>
                <m:sSubSup>
                  <m:sSubSupPr>
                    <m:ctrlPr>
                      <w:rPr>
                        <w:rFonts w:ascii="Cambria Math" w:hAnsi="Cambria Math"/>
                      </w:rPr>
                    </m:ctrlPr>
                  </m:sSubSupPr>
                  <m:e>
                    <m:r>
                      <w:rPr>
                        <w:rFonts w:ascii="Cambria Math" w:hAnsi="Cambria Math"/>
                      </w:rPr>
                      <m:t>σ</m:t>
                    </m:r>
                  </m:e>
                  <m:sub>
                    <m:r>
                      <w:rPr>
                        <w:rFonts w:ascii="Cambria Math" w:hAnsi="Cambria Math"/>
                      </w:rPr>
                      <m:t>i,t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oMath>
            </m:oMathPara>
          </w:p>
        </w:tc>
        <w:tc>
          <w:tcPr>
            <w:tcW w:w="385" w:type="pct"/>
          </w:tcPr>
          <w:p w14:paraId="7BF08676" w14:textId="77777777" w:rsidR="00543591" w:rsidRPr="004D4474" w:rsidRDefault="00543591" w:rsidP="00543591">
            <w:pPr>
              <w:pStyle w:val="a9"/>
            </w:pPr>
          </w:p>
        </w:tc>
      </w:tr>
      <w:tr w:rsidR="00543591" w:rsidRPr="004D4474" w14:paraId="5B6849DA" w14:textId="77777777" w:rsidTr="00543591">
        <w:tc>
          <w:tcPr>
            <w:tcW w:w="385" w:type="pct"/>
          </w:tcPr>
          <w:p w14:paraId="6DB89780" w14:textId="77777777" w:rsidR="00543591" w:rsidRPr="004D4474" w:rsidRDefault="00543591" w:rsidP="004D4474">
            <w:pPr>
              <w:ind w:firstLine="480"/>
              <w:rPr>
                <w:rFonts w:ascii="Times New Roman" w:hAnsi="Times New Roman"/>
                <w:bCs/>
              </w:rPr>
            </w:pPr>
          </w:p>
        </w:tc>
        <w:tc>
          <w:tcPr>
            <w:tcW w:w="4230" w:type="pct"/>
          </w:tcPr>
          <w:p w14:paraId="5D99050E" w14:textId="5E489B10" w:rsidR="00543591" w:rsidRDefault="00731F1C" w:rsidP="004D4474">
            <w:pPr>
              <w:ind w:firstLine="480"/>
              <w:rPr>
                <w:rFonts w:ascii="Times New Roman" w:eastAsia="宋体" w:hAnsi="Times New Roman" w:cs="Times New Roman"/>
              </w:rPr>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=(1-α-β)+α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i-1,t</m:t>
                            </m:r>
                          </m:sub>
                        </m:sSub>
                        <m:r>
                          <w:rPr>
                            <w:rFonts w:ascii="Cambria Math" w:hAnsi="Cambria Math"/>
                          </w:rPr>
                          <m:t>-μ</m:t>
                        </m:r>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385" w:type="pct"/>
          </w:tcPr>
          <w:p w14:paraId="5263D828" w14:textId="77777777" w:rsidR="00543591" w:rsidRPr="004D4474" w:rsidRDefault="00543591" w:rsidP="00543591">
            <w:pPr>
              <w:pStyle w:val="a9"/>
            </w:pPr>
          </w:p>
        </w:tc>
      </w:tr>
    </w:tbl>
    <w:p w14:paraId="6E920C50" w14:textId="4B608558"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vertAlign w:val="subscript"/>
              </w:rPr>
              <m:t>t</m:t>
            </m:r>
          </m:sub>
        </m:sSub>
      </m:oMath>
      <w:r w:rsidRPr="004D4474">
        <w:rPr>
          <w:rFonts w:ascii="Times New Roman" w:hAnsi="Times New Roman" w:cs="Times New Roman"/>
        </w:rPr>
        <w:t>为</w:t>
      </w:r>
      <m:oMath>
        <m:r>
          <w:rPr>
            <w:rFonts w:ascii="Cambria Math" w:hAnsi="Cambria Math" w:cs="Times New Roman"/>
          </w:rPr>
          <m:t>t</m:t>
        </m:r>
      </m:oMath>
      <w:r w:rsidRPr="004D4474">
        <w:rPr>
          <w:rFonts w:ascii="Times New Roman" w:hAnsi="Times New Roman" w:cs="Times New Roman"/>
        </w:rPr>
        <w:t>月的交易日的总天数，</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vertAlign w:val="subscript"/>
              </w:rPr>
              <m:t>i</m:t>
            </m:r>
            <m:r>
              <w:rPr>
                <w:rFonts w:ascii="Cambria Math" w:eastAsia="微软雅黑" w:hAnsi="Cambria Math" w:cs="Times New Roman"/>
                <w:vertAlign w:val="subscript"/>
              </w:rPr>
              <m:t>-</m:t>
            </m:r>
            <m:r>
              <w:rPr>
                <w:rFonts w:ascii="Cambria Math" w:hAnsi="Cambria Math" w:cs="Times New Roman"/>
                <w:vertAlign w:val="subscript"/>
              </w:rPr>
              <m:t>1,t</m:t>
            </m:r>
          </m:sub>
        </m:sSub>
      </m:oMath>
      <w:r w:rsidRPr="004D4474">
        <w:rPr>
          <w:rFonts w:ascii="Times New Roman" w:hAnsi="Times New Roman" w:cs="Times New Roman"/>
        </w:rPr>
        <w:t>为到</w:t>
      </w:r>
      <m:oMath>
        <m:r>
          <w:rPr>
            <w:rFonts w:ascii="Cambria Math" w:hAnsi="Cambria Math" w:cs="Times New Roman"/>
            <w:vertAlign w:val="subscript"/>
          </w:rPr>
          <m:t>i</m:t>
        </m:r>
        <m:r>
          <w:rPr>
            <w:rFonts w:ascii="Cambria Math" w:eastAsia="微软雅黑" w:hAnsi="Cambria Math" w:cs="Times New Roman"/>
            <w:vertAlign w:val="subscript"/>
          </w:rPr>
          <m:t>-</m:t>
        </m:r>
        <m:r>
          <w:rPr>
            <w:rFonts w:ascii="Cambria Math" w:hAnsi="Cambria Math" w:cs="Times New Roman"/>
            <w:vertAlign w:val="subscript"/>
          </w:rPr>
          <m:t>1</m:t>
        </m:r>
      </m:oMath>
      <w:r w:rsidRPr="004D4474">
        <w:rPr>
          <w:rFonts w:ascii="Times New Roman" w:hAnsi="Times New Roman" w:cs="Times New Roman"/>
        </w:rPr>
        <w:t>天的条件期望，</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vertAlign w:val="subscript"/>
              </w:rPr>
              <m:t>i,t</m:t>
            </m:r>
          </m:sub>
        </m:sSub>
      </m:oMath>
      <w:r w:rsidRPr="004D4474">
        <w:rPr>
          <w:rFonts w:ascii="Times New Roman" w:hAnsi="Times New Roman" w:cs="Times New Roman"/>
        </w:rPr>
        <w:t>为收益率在</w:t>
      </w:r>
      <m:oMath>
        <m:r>
          <w:rPr>
            <w:rFonts w:ascii="Cambria Math" w:hAnsi="Cambria Math" w:cs="Times New Roman"/>
          </w:rPr>
          <m:t>t</m:t>
        </m:r>
      </m:oMath>
      <w:r w:rsidRPr="004D4474">
        <w:rPr>
          <w:rFonts w:ascii="Times New Roman" w:hAnsi="Times New Roman" w:cs="Times New Roman"/>
        </w:rPr>
        <w:t>月中第</w:t>
      </w:r>
      <w:r w:rsidRPr="004D4474">
        <w:rPr>
          <w:rFonts w:ascii="Times New Roman" w:hAnsi="Times New Roman" w:cs="Times New Roman"/>
        </w:rPr>
        <w:t>1</w:t>
      </w:r>
      <w:r w:rsidRPr="004D4474">
        <w:rPr>
          <w:rFonts w:ascii="Times New Roman" w:hAnsi="Times New Roman" w:cs="Times New Roman"/>
        </w:rPr>
        <w:t>天到第</w:t>
      </w:r>
      <m:oMath>
        <m:r>
          <w:rPr>
            <w:rFonts w:ascii="Cambria Math" w:hAnsi="Cambria Math" w:cs="Times New Roman"/>
          </w:rPr>
          <m:t>i</m:t>
        </m:r>
        <m:r>
          <w:rPr>
            <w:rFonts w:ascii="Cambria Math" w:eastAsia="微软雅黑" w:hAnsi="Cambria Math" w:cs="Times New Roman"/>
          </w:rPr>
          <m:t>-</m:t>
        </m:r>
        <m:r>
          <w:rPr>
            <w:rFonts w:ascii="Cambria Math" w:hAnsi="Cambria Math" w:cs="Times New Roman"/>
          </w:rPr>
          <m:t>1</m:t>
        </m:r>
      </m:oMath>
      <w:r w:rsidRPr="004D4474">
        <w:rPr>
          <w:rFonts w:ascii="Times New Roman" w:hAnsi="Times New Roman" w:cs="Times New Roman"/>
        </w:rPr>
        <w:t>天的信息集，实际应用中往往假设</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vertAlign w:val="subscript"/>
              </w:rPr>
              <m:t>i</m:t>
            </m:r>
            <m:r>
              <w:rPr>
                <w:rFonts w:ascii="Cambria Math" w:eastAsia="微软雅黑" w:hAnsi="Cambria Math" w:cs="Times New Roman"/>
                <w:vertAlign w:val="subscript"/>
              </w:rPr>
              <m:t>-</m:t>
            </m:r>
            <m:r>
              <w:rPr>
                <w:rFonts w:ascii="Cambria Math" w:hAnsi="Cambria Math" w:cs="Times New Roman"/>
                <w:vertAlign w:val="subscript"/>
              </w:rPr>
              <m:t>1,t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i,t</m:t>
                </m:r>
              </m:sub>
            </m:sSub>
          </m:e>
        </m:d>
        <m:r>
          <w:rPr>
            <w:rFonts w:ascii="Cambria Math" w:hAnsi="Cambria Math" w:cs="Times New Roman"/>
          </w:rPr>
          <m:t>=μ</m:t>
        </m:r>
      </m:oMath>
      <w:r w:rsidRPr="004D447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vertAlign w:val="subscript"/>
              </w:rPr>
              <m:t>t</m:t>
            </m:r>
          </m:sub>
        </m:sSub>
      </m:oMath>
      <w:r w:rsidRPr="004D4474">
        <w:rPr>
          <w:rFonts w:ascii="Times New Roman" w:hAnsi="Times New Roman" w:cs="Times New Roman"/>
        </w:rPr>
        <w:t>为可以拟合</w:t>
      </w:r>
      <w:r w:rsidR="00FF4614">
        <w:rPr>
          <w:rFonts w:ascii="Times New Roman" w:hAnsi="Times New Roman" w:cs="Times New Roman" w:hint="eastAsia"/>
        </w:rPr>
        <w:t>高频</w:t>
      </w:r>
      <w:r w:rsidRPr="004D4474">
        <w:rPr>
          <w:rFonts w:ascii="Times New Roman" w:hAnsi="Times New Roman" w:cs="Times New Roman"/>
        </w:rPr>
        <w:t>波动的</w:t>
      </w:r>
      <w:r w:rsidR="00FF4614">
        <w:rPr>
          <w:rFonts w:ascii="Times New Roman" w:hAnsi="Times New Roman" w:cs="Times New Roman" w:hint="eastAsia"/>
        </w:rPr>
        <w:t>短期</w:t>
      </w:r>
      <w:r w:rsidRPr="004D4474">
        <w:rPr>
          <w:rFonts w:ascii="Times New Roman" w:hAnsi="Times New Roman" w:cs="Times New Roman"/>
        </w:rPr>
        <w:t>成分。</w:t>
      </w:r>
    </w:p>
    <w:tbl>
      <w:tblPr>
        <w:tblStyle w:val="TableGrid"/>
        <w:tblW w:w="5000" w:type="pct"/>
        <w:tblInd w:w="-108" w:type="dxa"/>
        <w:tblLook w:val="04A0" w:firstRow="1" w:lastRow="0" w:firstColumn="1" w:lastColumn="0" w:noHBand="0" w:noVBand="1"/>
      </w:tblPr>
      <w:tblGrid>
        <w:gridCol w:w="402"/>
        <w:gridCol w:w="7220"/>
        <w:gridCol w:w="684"/>
      </w:tblGrid>
      <w:tr w:rsidR="0016424E" w:rsidRPr="004D4474" w14:paraId="270869F3" w14:textId="77777777" w:rsidTr="004444DE">
        <w:tc>
          <w:tcPr>
            <w:tcW w:w="242" w:type="pct"/>
          </w:tcPr>
          <w:p w14:paraId="73EF5A9C" w14:textId="77777777" w:rsidR="0016424E" w:rsidRPr="004D4474" w:rsidRDefault="0016424E" w:rsidP="004D4474">
            <w:pPr>
              <w:ind w:firstLine="480"/>
              <w:rPr>
                <w:rFonts w:ascii="Times New Roman" w:hAnsi="Times New Roman"/>
                <w:bCs/>
              </w:rPr>
            </w:pPr>
          </w:p>
        </w:tc>
        <w:tc>
          <w:tcPr>
            <w:tcW w:w="4346" w:type="pct"/>
          </w:tcPr>
          <w:p w14:paraId="405B293E" w14:textId="60E71160" w:rsidR="0016424E" w:rsidRPr="004D4474" w:rsidRDefault="00731F1C" w:rsidP="00543591">
            <w:pPr>
              <w:ind w:firstLine="480"/>
              <w:rPr>
                <w:rFonts w:ascii="Times New Roman" w:eastAsia="黑体" w:hAnsi="Times New Roman"/>
                <w:i/>
              </w:rPr>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1</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1k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12</m:t>
                            </m:r>
                          </m:sub>
                        </m:sSub>
                      </m:e>
                    </m:d>
                    <m:sSub>
                      <m:sSubPr>
                        <m:ctrlPr>
                          <w:rPr>
                            <w:rFonts w:ascii="Cambria Math" w:hAnsi="Cambria Math"/>
                          </w:rPr>
                        </m:ctrlPr>
                      </m:sSubPr>
                      <m:e>
                        <m:r>
                          <w:rPr>
                            <w:rFonts w:ascii="Cambria Math" w:hAnsi="Cambria Math"/>
                          </w:rPr>
                          <m:t>RV</m:t>
                        </m:r>
                      </m:e>
                      <m:sub>
                        <m:r>
                          <w:rPr>
                            <w:rFonts w:ascii="Cambria Math" w:hAnsi="Cambria Math"/>
                          </w:rPr>
                          <m:t>t-k</m:t>
                        </m:r>
                      </m:sub>
                    </m:sSub>
                  </m:e>
                </m:nary>
              </m:oMath>
            </m:oMathPara>
          </w:p>
        </w:tc>
        <w:tc>
          <w:tcPr>
            <w:tcW w:w="412" w:type="pct"/>
          </w:tcPr>
          <w:p w14:paraId="044A0758" w14:textId="77777777" w:rsidR="0016424E" w:rsidRPr="004D4474" w:rsidRDefault="0016424E" w:rsidP="004444DE">
            <w:pPr>
              <w:pStyle w:val="a9"/>
            </w:pPr>
          </w:p>
        </w:tc>
      </w:tr>
      <w:tr w:rsidR="00543591" w:rsidRPr="004D4474" w14:paraId="18D2887E" w14:textId="77777777" w:rsidTr="004444DE">
        <w:tc>
          <w:tcPr>
            <w:tcW w:w="242" w:type="pct"/>
          </w:tcPr>
          <w:p w14:paraId="6ED082DC" w14:textId="77777777" w:rsidR="00543591" w:rsidRPr="004D4474" w:rsidRDefault="00543591" w:rsidP="004D4474">
            <w:pPr>
              <w:ind w:firstLine="480"/>
              <w:rPr>
                <w:rFonts w:ascii="Times New Roman" w:hAnsi="Times New Roman"/>
                <w:bCs/>
              </w:rPr>
            </w:pPr>
          </w:p>
        </w:tc>
        <w:tc>
          <w:tcPr>
            <w:tcW w:w="4346" w:type="pct"/>
          </w:tcPr>
          <w:p w14:paraId="503926BC" w14:textId="64235ECF" w:rsidR="00543591" w:rsidRDefault="00731F1C" w:rsidP="004D4474">
            <w:pPr>
              <w:ind w:firstLine="480"/>
              <w:rPr>
                <w:rFonts w:ascii="Times New Roman" w:eastAsia="宋体" w:hAnsi="Times New Roman" w:cs="Times New Roman"/>
              </w:rPr>
            </w:pPr>
            <m:oMathPara>
              <m:oMath>
                <m:sSub>
                  <m:sSubPr>
                    <m:ctrlPr>
                      <w:rPr>
                        <w:rFonts w:ascii="Cambria Math" w:eastAsia="黑体" w:hAnsi="Cambria Math"/>
                      </w:rPr>
                    </m:ctrlPr>
                  </m:sSubPr>
                  <m:e>
                    <m:r>
                      <w:rPr>
                        <w:rFonts w:ascii="Cambria Math" w:eastAsia="黑体" w:hAnsi="Cambria Math"/>
                      </w:rPr>
                      <m:t>φ</m:t>
                    </m:r>
                  </m:e>
                  <m:sub>
                    <m:r>
                      <w:rPr>
                        <w:rFonts w:ascii="Cambria Math" w:eastAsia="黑体" w:hAnsi="Cambria Math"/>
                      </w:rPr>
                      <m:t>k</m:t>
                    </m:r>
                  </m:sub>
                </m:sSub>
                <m:d>
                  <m:dPr>
                    <m:ctrlPr>
                      <w:rPr>
                        <w:rFonts w:ascii="Cambria Math" w:eastAsia="黑体" w:hAnsi="Cambria Math"/>
                      </w:rPr>
                    </m:ctrlPr>
                  </m:dPr>
                  <m:e>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1</m:t>
                        </m:r>
                      </m:sub>
                    </m:sSub>
                    <m:r>
                      <w:rPr>
                        <w:rFonts w:ascii="Cambria Math" w:eastAsia="黑体" w:hAnsi="Cambria Math"/>
                      </w:rPr>
                      <m:t>,</m:t>
                    </m:r>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2</m:t>
                        </m:r>
                      </m:sub>
                    </m:sSub>
                  </m:e>
                </m:d>
                <m:r>
                  <w:rPr>
                    <w:rFonts w:ascii="Cambria Math" w:eastAsia="黑体" w:hAnsi="Cambria Math"/>
                  </w:rPr>
                  <m:t>=</m:t>
                </m:r>
                <m:f>
                  <m:fPr>
                    <m:ctrlPr>
                      <w:rPr>
                        <w:rFonts w:ascii="Cambria Math" w:eastAsia="黑体" w:hAnsi="Cambria Math"/>
                      </w:rPr>
                    </m:ctrlPr>
                  </m:fPr>
                  <m:num>
                    <m:sSup>
                      <m:sSupPr>
                        <m:ctrlPr>
                          <w:rPr>
                            <w:rFonts w:ascii="Cambria Math" w:eastAsia="黑体" w:hAnsi="Cambria Math"/>
                          </w:rPr>
                        </m:ctrlPr>
                      </m:sSupPr>
                      <m:e>
                        <m:d>
                          <m:dPr>
                            <m:ctrlPr>
                              <w:rPr>
                                <w:rFonts w:ascii="Cambria Math" w:eastAsia="黑体" w:hAnsi="Cambria Math"/>
                              </w:rPr>
                            </m:ctrlPr>
                          </m:dPr>
                          <m:e>
                            <m:r>
                              <w:rPr>
                                <w:rFonts w:ascii="Cambria Math" w:eastAsia="黑体" w:hAnsi="Cambria Math"/>
                              </w:rPr>
                              <m:t>k</m:t>
                            </m:r>
                            <m:r>
                              <m:rPr>
                                <m:lit/>
                              </m:rPr>
                              <w:rPr>
                                <w:rFonts w:ascii="Cambria Math" w:eastAsia="黑体" w:hAnsi="Cambria Math"/>
                              </w:rPr>
                              <m:t>/</m:t>
                            </m:r>
                            <m:r>
                              <w:rPr>
                                <w:rFonts w:ascii="Cambria Math" w:eastAsia="黑体" w:hAnsi="Cambria Math"/>
                              </w:rPr>
                              <m:t>K</m:t>
                            </m:r>
                          </m:e>
                        </m:d>
                      </m:e>
                      <m:sup>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1</m:t>
                            </m:r>
                          </m:sub>
                        </m:sSub>
                        <m:r>
                          <w:rPr>
                            <w:rFonts w:ascii="Cambria Math" w:eastAsia="黑体" w:hAnsi="Cambria Math"/>
                          </w:rPr>
                          <m:t>-1</m:t>
                        </m:r>
                      </m:sup>
                    </m:sSup>
                    <m:sSup>
                      <m:sSupPr>
                        <m:ctrlPr>
                          <w:rPr>
                            <w:rFonts w:ascii="Cambria Math" w:eastAsia="黑体" w:hAnsi="Cambria Math"/>
                          </w:rPr>
                        </m:ctrlPr>
                      </m:sSupPr>
                      <m:e>
                        <m:d>
                          <m:dPr>
                            <m:ctrlPr>
                              <w:rPr>
                                <w:rFonts w:ascii="Cambria Math" w:eastAsia="黑体" w:hAnsi="Cambria Math"/>
                              </w:rPr>
                            </m:ctrlPr>
                          </m:dPr>
                          <m:e>
                            <m:r>
                              <w:rPr>
                                <w:rFonts w:ascii="Cambria Math" w:eastAsia="黑体" w:hAnsi="Cambria Math"/>
                              </w:rPr>
                              <m:t>1-k</m:t>
                            </m:r>
                            <m:r>
                              <m:rPr>
                                <m:lit/>
                              </m:rPr>
                              <w:rPr>
                                <w:rFonts w:ascii="Cambria Math" w:eastAsia="黑体" w:hAnsi="Cambria Math"/>
                              </w:rPr>
                              <m:t>/</m:t>
                            </m:r>
                            <m:r>
                              <w:rPr>
                                <w:rFonts w:ascii="Cambria Math" w:eastAsia="黑体" w:hAnsi="Cambria Math"/>
                              </w:rPr>
                              <m:t>K</m:t>
                            </m:r>
                          </m:e>
                        </m:d>
                      </m:e>
                      <m:sup>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2</m:t>
                            </m:r>
                          </m:sub>
                        </m:sSub>
                        <m:r>
                          <w:rPr>
                            <w:rFonts w:ascii="Cambria Math" w:eastAsia="黑体" w:hAnsi="Cambria Math"/>
                          </w:rPr>
                          <m:t>-1</m:t>
                        </m:r>
                      </m:sup>
                    </m:sSup>
                  </m:num>
                  <m:den>
                    <m:nary>
                      <m:naryPr>
                        <m:chr m:val="∑"/>
                        <m:ctrlPr>
                          <w:rPr>
                            <w:rFonts w:ascii="Cambria Math" w:eastAsia="黑体" w:hAnsi="Cambria Math"/>
                          </w:rPr>
                        </m:ctrlPr>
                      </m:naryPr>
                      <m:sub>
                        <m:r>
                          <w:rPr>
                            <w:rFonts w:ascii="Cambria Math" w:eastAsia="黑体" w:hAnsi="Cambria Math"/>
                          </w:rPr>
                          <m:t>j=1</m:t>
                        </m:r>
                      </m:sub>
                      <m:sup>
                        <m:r>
                          <w:rPr>
                            <w:rFonts w:ascii="Cambria Math" w:eastAsia="黑体" w:hAnsi="Cambria Math"/>
                          </w:rPr>
                          <m:t>K</m:t>
                        </m:r>
                      </m:sup>
                      <m:e>
                        <m:sSup>
                          <m:sSupPr>
                            <m:ctrlPr>
                              <w:rPr>
                                <w:rFonts w:ascii="Cambria Math" w:eastAsia="黑体" w:hAnsi="Cambria Math"/>
                              </w:rPr>
                            </m:ctrlPr>
                          </m:sSupPr>
                          <m:e>
                            <m:d>
                              <m:dPr>
                                <m:ctrlPr>
                                  <w:rPr>
                                    <w:rFonts w:ascii="Cambria Math" w:eastAsia="黑体" w:hAnsi="Cambria Math"/>
                                  </w:rPr>
                                </m:ctrlPr>
                              </m:dPr>
                              <m:e>
                                <m:r>
                                  <w:rPr>
                                    <w:rFonts w:ascii="Cambria Math" w:eastAsia="黑体" w:hAnsi="Cambria Math"/>
                                  </w:rPr>
                                  <m:t>j</m:t>
                                </m:r>
                                <m:r>
                                  <m:rPr>
                                    <m:lit/>
                                  </m:rPr>
                                  <w:rPr>
                                    <w:rFonts w:ascii="Cambria Math" w:eastAsia="黑体" w:hAnsi="Cambria Math"/>
                                  </w:rPr>
                                  <m:t>/</m:t>
                                </m:r>
                                <m:r>
                                  <w:rPr>
                                    <w:rFonts w:ascii="Cambria Math" w:eastAsia="黑体" w:hAnsi="Cambria Math"/>
                                  </w:rPr>
                                  <m:t>K</m:t>
                                </m:r>
                              </m:e>
                            </m:d>
                          </m:e>
                          <m:sup>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1</m:t>
                                </m:r>
                              </m:sub>
                            </m:sSub>
                            <m:r>
                              <w:rPr>
                                <w:rFonts w:ascii="Cambria Math" w:eastAsia="黑体" w:hAnsi="Cambria Math"/>
                              </w:rPr>
                              <m:t>-1</m:t>
                            </m:r>
                          </m:sup>
                        </m:sSup>
                        <m:sSup>
                          <m:sSupPr>
                            <m:ctrlPr>
                              <w:rPr>
                                <w:rFonts w:ascii="Cambria Math" w:eastAsia="黑体" w:hAnsi="Cambria Math"/>
                              </w:rPr>
                            </m:ctrlPr>
                          </m:sSupPr>
                          <m:e>
                            <m:d>
                              <m:dPr>
                                <m:ctrlPr>
                                  <w:rPr>
                                    <w:rFonts w:ascii="Cambria Math" w:eastAsia="黑体" w:hAnsi="Cambria Math"/>
                                  </w:rPr>
                                </m:ctrlPr>
                              </m:dPr>
                              <m:e>
                                <m:r>
                                  <w:rPr>
                                    <w:rFonts w:ascii="Cambria Math" w:eastAsia="黑体" w:hAnsi="Cambria Math"/>
                                  </w:rPr>
                                  <m:t>1-j</m:t>
                                </m:r>
                                <m:r>
                                  <m:rPr>
                                    <m:lit/>
                                  </m:rPr>
                                  <w:rPr>
                                    <w:rFonts w:ascii="Cambria Math" w:eastAsia="黑体" w:hAnsi="Cambria Math"/>
                                  </w:rPr>
                                  <m:t>/</m:t>
                                </m:r>
                                <m:r>
                                  <w:rPr>
                                    <w:rFonts w:ascii="Cambria Math" w:eastAsia="黑体" w:hAnsi="Cambria Math"/>
                                  </w:rPr>
                                  <m:t>K</m:t>
                                </m:r>
                              </m:e>
                            </m:d>
                          </m:e>
                          <m:sup>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2</m:t>
                                </m:r>
                              </m:sub>
                            </m:sSub>
                            <m:r>
                              <w:rPr>
                                <w:rFonts w:ascii="Cambria Math" w:eastAsia="黑体" w:hAnsi="Cambria Math"/>
                              </w:rPr>
                              <m:t>-1</m:t>
                            </m:r>
                          </m:sup>
                        </m:sSup>
                      </m:e>
                    </m:nary>
                  </m:den>
                </m:f>
              </m:oMath>
            </m:oMathPara>
          </w:p>
        </w:tc>
        <w:tc>
          <w:tcPr>
            <w:tcW w:w="412" w:type="pct"/>
          </w:tcPr>
          <w:p w14:paraId="3B8FDB08" w14:textId="77777777" w:rsidR="00543591" w:rsidRPr="004D4474" w:rsidRDefault="00543591" w:rsidP="004444DE">
            <w:pPr>
              <w:pStyle w:val="a9"/>
            </w:pPr>
          </w:p>
        </w:tc>
      </w:tr>
    </w:tbl>
    <w:p w14:paraId="08D564D9" w14:textId="1E05D454" w:rsidR="0016424E" w:rsidRPr="004D4474" w:rsidRDefault="00731F1C" w:rsidP="00DC7D64">
      <w:pPr>
        <w:ind w:firstLine="560"/>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vertAlign w:val="subscript"/>
              </w:rPr>
              <m:t>t</m:t>
            </m:r>
          </m:sub>
        </m:sSub>
      </m:oMath>
      <w:r w:rsidR="00F211D9">
        <w:rPr>
          <w:rFonts w:ascii="Times New Roman" w:hAnsi="Times New Roman" w:cs="Times New Roman" w:hint="eastAsia"/>
        </w:rPr>
        <w:t>描述了长期低频波动率变化</w:t>
      </w:r>
      <w:r w:rsidR="0016424E" w:rsidRPr="004D447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vertAlign w:val="subscript"/>
              </w:rPr>
              <m:t>k</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e>
        </m:d>
      </m:oMath>
      <w:r w:rsidR="0016424E" w:rsidRPr="004D4474">
        <w:rPr>
          <w:rFonts w:ascii="Times New Roman" w:hAnsi="Times New Roman" w:cs="Times New Roman"/>
        </w:rPr>
        <w:t>表示滞后变量的权重函数，由于</w:t>
      </w:r>
      <m:oMath>
        <m:r>
          <w:rPr>
            <w:rFonts w:ascii="Cambria Math" w:hAnsi="Cambria Math" w:cs="Times New Roman"/>
          </w:rPr>
          <m:t>β</m:t>
        </m:r>
      </m:oMath>
      <w:r w:rsidR="0016424E" w:rsidRPr="004D4474">
        <w:rPr>
          <w:rFonts w:ascii="Times New Roman" w:hAnsi="Times New Roman" w:cs="Times New Roman"/>
        </w:rPr>
        <w:t>多项式更加灵活并且更常被用在有滞后结构的模型中。因此我们也采用</w:t>
      </w:r>
      <m:oMath>
        <m:r>
          <w:rPr>
            <w:rFonts w:ascii="Cambria Math" w:hAnsi="Cambria Math" w:cs="Times New Roman"/>
          </w:rPr>
          <m:t>β</m:t>
        </m:r>
      </m:oMath>
      <w:r w:rsidR="0016424E" w:rsidRPr="004D4474">
        <w:rPr>
          <w:rFonts w:ascii="Times New Roman" w:hAnsi="Times New Roman" w:cs="Times New Roman"/>
        </w:rPr>
        <w:t>型函数为权重函数。</w:t>
      </w:r>
    </w:p>
    <w:p w14:paraId="7D8A9CF0" w14:textId="4CED47DB" w:rsidR="0016424E" w:rsidRPr="004D4474" w:rsidRDefault="00DC7D64" w:rsidP="00DC7D64">
      <w:pPr>
        <w:ind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sidR="0016424E" w:rsidRPr="004D4474">
        <w:rPr>
          <w:rFonts w:ascii="Times New Roman" w:hAnsi="Times New Roman" w:cs="Times New Roman"/>
        </w:rPr>
        <w:t>RGARCH-MIDAS</w:t>
      </w:r>
      <w:r w:rsidR="0016424E" w:rsidRPr="004D4474">
        <w:rPr>
          <w:rFonts w:ascii="Times New Roman" w:hAnsi="Times New Roman" w:cs="Times New Roman"/>
        </w:rPr>
        <w:t>模型</w:t>
      </w:r>
    </w:p>
    <w:p w14:paraId="49B3A7A9" w14:textId="5FA4CCBC" w:rsidR="0016424E" w:rsidRPr="004D4474" w:rsidRDefault="00DA1E49" w:rsidP="00DA1E49">
      <w:pPr>
        <w:ind w:firstLine="480"/>
        <w:rPr>
          <w:rFonts w:ascii="Times New Roman" w:hAnsi="Times New Roman" w:cs="Times New Roman"/>
        </w:rPr>
      </w:pPr>
      <w:proofErr w:type="spellStart"/>
      <w:r>
        <w:rPr>
          <w:rFonts w:hint="eastAsia"/>
        </w:rPr>
        <w:t>Borup</w:t>
      </w:r>
      <w:proofErr w:type="spellEnd"/>
      <w:r>
        <w:rPr>
          <w:rFonts w:hint="eastAsia"/>
        </w:rPr>
        <w:t>和</w:t>
      </w:r>
      <w:r>
        <w:rPr>
          <w:rFonts w:hint="eastAsia"/>
        </w:rPr>
        <w:t>Jakobsen(2019)</w:t>
      </w:r>
      <w:r>
        <w:rPr>
          <w:rFonts w:hint="eastAsia"/>
        </w:rPr>
        <w:t>提出了</w:t>
      </w:r>
      <w:r>
        <w:rPr>
          <w:rFonts w:hint="eastAsia"/>
        </w:rPr>
        <w:t xml:space="preserve">RGARCH- </w:t>
      </w:r>
      <w:r w:rsidR="00025434">
        <w:t>MIDAS</w:t>
      </w:r>
      <w:r>
        <w:rPr>
          <w:rFonts w:hint="eastAsia"/>
        </w:rPr>
        <w:t>模型，该模型将</w:t>
      </w:r>
      <w:r>
        <w:rPr>
          <w:rFonts w:hint="eastAsia"/>
        </w:rPr>
        <w:t>GARCH-MIDAS</w:t>
      </w:r>
      <w:r>
        <w:rPr>
          <w:rFonts w:hint="eastAsia"/>
        </w:rPr>
        <w:t>模型和</w:t>
      </w:r>
      <w:r>
        <w:rPr>
          <w:rFonts w:hint="eastAsia"/>
        </w:rPr>
        <w:t>RGARCH</w:t>
      </w:r>
      <w:r>
        <w:rPr>
          <w:rFonts w:hint="eastAsia"/>
        </w:rPr>
        <w:t>模型相结合，模型结构如下</w:t>
      </w:r>
      <w:r>
        <w:rPr>
          <w:rFonts w:hint="eastAsia"/>
        </w:rPr>
        <w:t>:</w:t>
      </w:r>
    </w:p>
    <w:tbl>
      <w:tblPr>
        <w:tblStyle w:val="TableGrid"/>
        <w:tblW w:w="5000" w:type="pct"/>
        <w:tblInd w:w="-108" w:type="dxa"/>
        <w:tblLook w:val="04A0" w:firstRow="1" w:lastRow="0" w:firstColumn="1" w:lastColumn="0" w:noHBand="0" w:noVBand="1"/>
      </w:tblPr>
      <w:tblGrid>
        <w:gridCol w:w="402"/>
        <w:gridCol w:w="7220"/>
        <w:gridCol w:w="684"/>
      </w:tblGrid>
      <w:tr w:rsidR="0016424E" w:rsidRPr="004D4474" w14:paraId="4DB205D1" w14:textId="77777777" w:rsidTr="004444DE">
        <w:tc>
          <w:tcPr>
            <w:tcW w:w="242" w:type="pct"/>
          </w:tcPr>
          <w:p w14:paraId="0C33DDA2" w14:textId="77777777" w:rsidR="0016424E" w:rsidRPr="004D4474" w:rsidRDefault="0016424E" w:rsidP="004D4474">
            <w:pPr>
              <w:ind w:firstLine="480"/>
              <w:rPr>
                <w:rFonts w:ascii="Times New Roman" w:hAnsi="Times New Roman"/>
                <w:bCs/>
              </w:rPr>
            </w:pPr>
          </w:p>
        </w:tc>
        <w:tc>
          <w:tcPr>
            <w:tcW w:w="4346" w:type="pct"/>
          </w:tcPr>
          <w:p w14:paraId="0B09E360" w14:textId="7E0D36C9" w:rsidR="0016424E" w:rsidRPr="004D4474" w:rsidRDefault="00731F1C" w:rsidP="004444DE">
            <w:pPr>
              <w:pStyle w:val="affff"/>
              <w:spacing w:before="31" w:after="31"/>
              <w:rPr>
                <w:rFonts w:ascii="Times New Roman" w:eastAsia="黑体" w:hAnsi="Times New Roman"/>
              </w:rPr>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412" w:type="pct"/>
          </w:tcPr>
          <w:p w14:paraId="15648E41" w14:textId="77777777" w:rsidR="0016424E" w:rsidRPr="004D4474" w:rsidRDefault="0016424E" w:rsidP="004444DE">
            <w:pPr>
              <w:pStyle w:val="a9"/>
              <w:spacing w:before="31" w:after="31"/>
            </w:pPr>
          </w:p>
        </w:tc>
      </w:tr>
      <w:tr w:rsidR="004444DE" w:rsidRPr="004D4474" w14:paraId="59268595" w14:textId="77777777" w:rsidTr="004444DE">
        <w:tc>
          <w:tcPr>
            <w:tcW w:w="242" w:type="pct"/>
          </w:tcPr>
          <w:p w14:paraId="152F4FAF" w14:textId="77777777" w:rsidR="004444DE" w:rsidRPr="004D4474" w:rsidRDefault="004444DE" w:rsidP="004D4474">
            <w:pPr>
              <w:ind w:firstLine="480"/>
              <w:rPr>
                <w:rFonts w:ascii="Times New Roman" w:hAnsi="Times New Roman"/>
                <w:bCs/>
              </w:rPr>
            </w:pPr>
          </w:p>
        </w:tc>
        <w:tc>
          <w:tcPr>
            <w:tcW w:w="4346" w:type="pct"/>
          </w:tcPr>
          <w:p w14:paraId="5310A73E" w14:textId="1905CFDF" w:rsidR="004444DE" w:rsidRDefault="00731F1C" w:rsidP="004D4474">
            <w:pPr>
              <w:ind w:firstLine="480"/>
              <w:rPr>
                <w:rFonts w:ascii="Times New Roman" w:eastAsia="等线" w:hAnsi="Times New Roman" w:cs="Times New Roman"/>
              </w:rPr>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=ω+β</m:t>
                </m:r>
                <m:sSub>
                  <m:sSubPr>
                    <m:ctrlPr>
                      <w:rPr>
                        <w:rFonts w:ascii="Cambria Math" w:hAnsi="Cambria Math"/>
                      </w:rPr>
                    </m:ctrlPr>
                  </m:sSubPr>
                  <m:e>
                    <m:r>
                      <w:rPr>
                        <w:rFonts w:ascii="Cambria Math" w:hAnsi="Cambria Math"/>
                      </w:rPr>
                      <m:t>g</m:t>
                    </m:r>
                  </m:e>
                  <m:sub>
                    <m:r>
                      <w:rPr>
                        <w:rFonts w:ascii="Cambria Math" w:hAnsi="Cambria Math"/>
                      </w:rPr>
                      <m:t>i-1,t</m:t>
                    </m:r>
                  </m:sub>
                </m:sSub>
                <m:r>
                  <w:rPr>
                    <w:rFonts w:ascii="Cambria Math" w:hAnsi="Cambria Math"/>
                  </w:rPr>
                  <m:t>+α</m:t>
                </m:r>
                <m:sSub>
                  <m:sSubPr>
                    <m:ctrlPr>
                      <w:rPr>
                        <w:rFonts w:ascii="Cambria Math" w:hAnsi="Cambria Math"/>
                      </w:rPr>
                    </m:ctrlPr>
                  </m:sSubPr>
                  <m:e>
                    <m:r>
                      <w:rPr>
                        <w:rFonts w:ascii="Cambria Math" w:hAnsi="Cambria Math"/>
                      </w:rPr>
                      <m:t>x</m:t>
                    </m:r>
                  </m:e>
                  <m:sub>
                    <m:r>
                      <w:rPr>
                        <w:rFonts w:ascii="Cambria Math" w:hAnsi="Cambria Math"/>
                      </w:rPr>
                      <m:t>i-1,l</m:t>
                    </m:r>
                  </m:sub>
                </m:sSub>
              </m:oMath>
            </m:oMathPara>
          </w:p>
        </w:tc>
        <w:tc>
          <w:tcPr>
            <w:tcW w:w="412" w:type="pct"/>
          </w:tcPr>
          <w:p w14:paraId="40ECD7FB" w14:textId="77777777" w:rsidR="004444DE" w:rsidRPr="004D4474" w:rsidRDefault="004444DE" w:rsidP="004444DE">
            <w:pPr>
              <w:pStyle w:val="a9"/>
              <w:spacing w:before="31" w:after="31"/>
            </w:pPr>
          </w:p>
        </w:tc>
      </w:tr>
      <w:tr w:rsidR="004444DE" w:rsidRPr="004D4474" w14:paraId="5DFFE0A9" w14:textId="77777777" w:rsidTr="004444DE">
        <w:tc>
          <w:tcPr>
            <w:tcW w:w="242" w:type="pct"/>
          </w:tcPr>
          <w:p w14:paraId="75064857" w14:textId="77777777" w:rsidR="004444DE" w:rsidRPr="004D4474" w:rsidRDefault="004444DE" w:rsidP="004D4474">
            <w:pPr>
              <w:ind w:firstLine="480"/>
              <w:rPr>
                <w:rFonts w:ascii="Times New Roman" w:hAnsi="Times New Roman"/>
                <w:bCs/>
              </w:rPr>
            </w:pPr>
          </w:p>
        </w:tc>
        <w:tc>
          <w:tcPr>
            <w:tcW w:w="4346" w:type="pct"/>
          </w:tcPr>
          <w:p w14:paraId="0D122A18" w14:textId="019094B8" w:rsidR="004444DE" w:rsidRDefault="00731F1C" w:rsidP="004D4474">
            <w:pPr>
              <w:ind w:firstLine="480"/>
              <w:rPr>
                <w:rFonts w:ascii="Times New Roman" w:eastAsia="等线" w:hAnsi="Times New Roman" w:cs="Times New Roman"/>
              </w:rPr>
            </w:pPr>
            <m:oMathPara>
              <m:oMath>
                <m:sSub>
                  <m:sSubPr>
                    <m:ctrlPr>
                      <w:rPr>
                        <w:rFonts w:ascii="Cambria Math" w:hAnsi="Cambria Math"/>
                      </w:rPr>
                    </m:ctrlPr>
                  </m:sSubPr>
                  <m:e>
                    <m:r>
                      <w:rPr>
                        <w:rFonts w:ascii="Cambria Math" w:hAnsi="Cambria Math"/>
                      </w:rPr>
                      <m:t>x</m:t>
                    </m:r>
                  </m:e>
                  <m:sub>
                    <m:r>
                      <w:rPr>
                        <w:rFonts w:ascii="Cambria Math" w:hAnsi="Cambria Math"/>
                      </w:rPr>
                      <m:t>i,t</m:t>
                    </m:r>
                  </m:sub>
                </m:sSub>
                <m:r>
                  <w:rPr>
                    <w:rFonts w:ascii="Cambria Math" w:hAnsi="Cambria Math"/>
                  </w:rPr>
                  <m:t>=ξ+φ</m:t>
                </m:r>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i,t</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i,t</m:t>
                    </m:r>
                  </m:sub>
                </m:sSub>
              </m:oMath>
            </m:oMathPara>
          </w:p>
        </w:tc>
        <w:tc>
          <w:tcPr>
            <w:tcW w:w="412" w:type="pct"/>
          </w:tcPr>
          <w:p w14:paraId="0CE59132" w14:textId="77777777" w:rsidR="004444DE" w:rsidRPr="004D4474" w:rsidRDefault="004444DE" w:rsidP="004444DE">
            <w:pPr>
              <w:pStyle w:val="a9"/>
              <w:spacing w:before="31" w:after="31"/>
            </w:pPr>
          </w:p>
        </w:tc>
      </w:tr>
      <w:tr w:rsidR="00DA1E49" w:rsidRPr="004D4474" w14:paraId="3B2B111C" w14:textId="77777777" w:rsidTr="004444DE">
        <w:tc>
          <w:tcPr>
            <w:tcW w:w="242" w:type="pct"/>
          </w:tcPr>
          <w:p w14:paraId="618581E5" w14:textId="37FC9D71" w:rsidR="00DA1E49" w:rsidRPr="004D4474" w:rsidRDefault="00DA1E49" w:rsidP="00DA1E49">
            <w:pPr>
              <w:ind w:firstLineChars="0" w:firstLine="0"/>
              <w:rPr>
                <w:rFonts w:ascii="Times New Roman" w:hAnsi="Times New Roman"/>
                <w:bCs/>
              </w:rPr>
            </w:pPr>
          </w:p>
        </w:tc>
        <w:tc>
          <w:tcPr>
            <w:tcW w:w="4346" w:type="pct"/>
          </w:tcPr>
          <w:p w14:paraId="6DBFCBB7" w14:textId="5D5B0F3D" w:rsidR="00DA1E49" w:rsidRDefault="00DA1E49" w:rsidP="00DA1E49">
            <w:pPr>
              <w:ind w:firstLineChars="0" w:firstLine="0"/>
              <w:rPr>
                <w:rFonts w:ascii="Times New Roman" w:hAnsi="Times New Roman" w:cs="Times New Roman"/>
              </w:rPr>
            </w:pPr>
            <w:r w:rsidRPr="00DA1E49">
              <w:rPr>
                <w:rFonts w:ascii="Cambria Math" w:hAnsi="Cambria Math" w:cs="Times New Roman"/>
              </w:rPr>
              <w:br/>
            </w:r>
            <m:oMathPara>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=m+θ</m:t>
                </m:r>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2</m:t>
                        </m:r>
                      </m:sub>
                    </m:sSub>
                    <m: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t-k</m:t>
                        </m:r>
                      </m:sub>
                    </m:sSub>
                  </m:e>
                </m:nary>
              </m:oMath>
            </m:oMathPara>
          </w:p>
          <w:p w14:paraId="59D50ACD" w14:textId="71F720D1" w:rsidR="00DA1E49" w:rsidRDefault="00DA1E49" w:rsidP="00DA1E49">
            <w:pPr>
              <w:ind w:firstLine="480"/>
              <w:rPr>
                <w:rFonts w:ascii="Times New Roman" w:eastAsia="宋体" w:hAnsi="Times New Roman" w:cs="Times New Roman"/>
              </w:rPr>
            </w:pPr>
          </w:p>
        </w:tc>
        <w:tc>
          <w:tcPr>
            <w:tcW w:w="412" w:type="pct"/>
          </w:tcPr>
          <w:p w14:paraId="5D0C47CB" w14:textId="77777777" w:rsidR="00DA1E49" w:rsidRPr="004D4474" w:rsidRDefault="00DA1E49" w:rsidP="00DA1E49">
            <w:pPr>
              <w:pStyle w:val="a9"/>
              <w:spacing w:before="31" w:after="31"/>
            </w:pPr>
          </w:p>
        </w:tc>
      </w:tr>
    </w:tbl>
    <w:p w14:paraId="061A500B" w14:textId="77777777" w:rsidR="00DA1E49" w:rsidRDefault="00DA1E49" w:rsidP="00DA1E49">
      <w:pPr>
        <w:ind w:firstLine="480"/>
      </w:pPr>
      <w:r>
        <w:rPr>
          <w:rFonts w:hint="eastAsia"/>
        </w:rPr>
        <w:t>这些参数的含义与上述</w:t>
      </w:r>
      <w:r>
        <w:rPr>
          <w:rFonts w:hint="eastAsia"/>
        </w:rPr>
        <w:t>GARCH-MIDAS</w:t>
      </w:r>
      <w:r>
        <w:rPr>
          <w:rFonts w:hint="eastAsia"/>
        </w:rPr>
        <w:t>模型一致</w:t>
      </w:r>
    </w:p>
    <w:p w14:paraId="77B315E2" w14:textId="3C64E7B8" w:rsidR="0016424E" w:rsidRPr="004D4474" w:rsidRDefault="00DC7D64" w:rsidP="00DC7D64">
      <w:pPr>
        <w:ind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sidR="0016424E" w:rsidRPr="004D4474">
        <w:rPr>
          <w:rFonts w:ascii="Times New Roman" w:hAnsi="Times New Roman" w:cs="Times New Roman"/>
        </w:rPr>
        <w:t>GARCH-MIDAS-X</w:t>
      </w:r>
      <w:r w:rsidR="0016424E" w:rsidRPr="004D4474">
        <w:rPr>
          <w:rFonts w:ascii="Times New Roman" w:hAnsi="Times New Roman" w:cs="Times New Roman"/>
        </w:rPr>
        <w:t>模型</w:t>
      </w:r>
    </w:p>
    <w:p w14:paraId="2C5B77E3" w14:textId="77777777"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该模型引入了外生变量</w:t>
      </w:r>
      <w:r w:rsidRPr="004D4474">
        <w:rPr>
          <w:rFonts w:ascii="Times New Roman" w:hAnsi="Times New Roman" w:cs="Times New Roman"/>
        </w:rPr>
        <w:t>X</w:t>
      </w:r>
      <w:r w:rsidRPr="004D4474">
        <w:rPr>
          <w:rFonts w:ascii="Times New Roman" w:hAnsi="Times New Roman" w:cs="Times New Roman"/>
        </w:rPr>
        <w:t>，收益率方程为：</w:t>
      </w:r>
    </w:p>
    <w:tbl>
      <w:tblPr>
        <w:tblStyle w:val="TableGrid"/>
        <w:tblW w:w="5000" w:type="pct"/>
        <w:tblInd w:w="-108" w:type="dxa"/>
        <w:tblLook w:val="04A0" w:firstRow="1" w:lastRow="0" w:firstColumn="1" w:lastColumn="0" w:noHBand="0" w:noVBand="1"/>
      </w:tblPr>
      <w:tblGrid>
        <w:gridCol w:w="402"/>
        <w:gridCol w:w="7220"/>
        <w:gridCol w:w="684"/>
      </w:tblGrid>
      <w:tr w:rsidR="0016424E" w:rsidRPr="004D4474" w14:paraId="77CC55D8" w14:textId="77777777" w:rsidTr="004444DE">
        <w:tc>
          <w:tcPr>
            <w:tcW w:w="242" w:type="pct"/>
          </w:tcPr>
          <w:p w14:paraId="4C1311D0" w14:textId="77777777" w:rsidR="0016424E" w:rsidRPr="004D4474" w:rsidRDefault="0016424E" w:rsidP="004D4474">
            <w:pPr>
              <w:ind w:firstLine="480"/>
              <w:rPr>
                <w:rFonts w:ascii="Times New Roman" w:hAnsi="Times New Roman"/>
                <w:bCs/>
              </w:rPr>
            </w:pPr>
          </w:p>
        </w:tc>
        <w:tc>
          <w:tcPr>
            <w:tcW w:w="4346" w:type="pct"/>
          </w:tcPr>
          <w:p w14:paraId="129F23F2" w14:textId="4CEC4755" w:rsidR="0016424E" w:rsidRPr="004D4474" w:rsidRDefault="00731F1C" w:rsidP="004D4474">
            <w:pPr>
              <w:ind w:firstLine="480"/>
              <w:rPr>
                <w:rFonts w:ascii="Times New Roman" w:eastAsia="黑体" w:hAnsi="Times New Roman"/>
                <w:i/>
              </w:rPr>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412" w:type="pct"/>
          </w:tcPr>
          <w:p w14:paraId="7E32A40C" w14:textId="77777777" w:rsidR="0016424E" w:rsidRPr="004D4474" w:rsidRDefault="0016424E" w:rsidP="004444DE">
            <w:pPr>
              <w:pStyle w:val="a9"/>
            </w:pPr>
          </w:p>
        </w:tc>
      </w:tr>
    </w:tbl>
    <w:p w14:paraId="216347CB" w14:textId="52084C3E" w:rsidR="0016424E" w:rsidRPr="004D4474" w:rsidRDefault="00B54B27" w:rsidP="00DC7D64">
      <w:pPr>
        <w:ind w:firstLine="480"/>
        <w:rPr>
          <w:rFonts w:ascii="Times New Roman" w:hAnsi="Times New Roman" w:cs="Times New Roman"/>
        </w:rPr>
      </w:pPr>
      <w:r>
        <w:rPr>
          <w:rFonts w:ascii="Times New Roman" w:hAnsi="Times New Roman" w:cs="Times New Roman" w:hint="eastAsia"/>
        </w:rPr>
        <w:t>短</w:t>
      </w:r>
      <w:r w:rsidR="0016424E" w:rsidRPr="004D4474">
        <w:rPr>
          <w:rFonts w:ascii="Times New Roman" w:hAnsi="Times New Roman" w:cs="Times New Roman"/>
        </w:rPr>
        <w:t>期变量的方程为：</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16424E" w:rsidRPr="004D4474" w14:paraId="4263307C" w14:textId="77777777" w:rsidTr="0099759A">
        <w:tc>
          <w:tcPr>
            <w:tcW w:w="242" w:type="pct"/>
          </w:tcPr>
          <w:p w14:paraId="78C60B7D" w14:textId="77777777" w:rsidR="0016424E" w:rsidRPr="004D4474" w:rsidRDefault="0016424E" w:rsidP="004D4474">
            <w:pPr>
              <w:ind w:firstLine="480"/>
              <w:rPr>
                <w:rFonts w:ascii="Times New Roman" w:hAnsi="Times New Roman"/>
                <w:bCs/>
              </w:rPr>
            </w:pPr>
          </w:p>
        </w:tc>
        <w:tc>
          <w:tcPr>
            <w:tcW w:w="4281" w:type="pct"/>
          </w:tcPr>
          <w:p w14:paraId="60B3A4F5" w14:textId="4AC3879B" w:rsidR="0016424E" w:rsidRPr="004D4474" w:rsidRDefault="00731F1C" w:rsidP="004D4474">
            <w:pPr>
              <w:ind w:firstLine="480"/>
              <w:rPr>
                <w:rFonts w:ascii="Times New Roman" w:eastAsia="黑体" w:hAnsi="Times New Roman"/>
                <w:i/>
              </w:rPr>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g</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h</m:t>
                    </m:r>
                  </m:e>
                  <m:sub>
                    <m:r>
                      <w:rPr>
                        <w:rFonts w:ascii="Cambria Math" w:hAnsi="Cambria Math"/>
                      </w:rPr>
                      <m:t>i-1,t</m:t>
                    </m:r>
                  </m:sub>
                </m:sSub>
              </m:oMath>
            </m:oMathPara>
          </w:p>
        </w:tc>
        <w:tc>
          <w:tcPr>
            <w:tcW w:w="477" w:type="pct"/>
            <w:vAlign w:val="center"/>
          </w:tcPr>
          <w:p w14:paraId="66CC303B" w14:textId="77777777" w:rsidR="0016424E" w:rsidRPr="004D4474" w:rsidRDefault="0016424E" w:rsidP="0099759A">
            <w:pPr>
              <w:pStyle w:val="a9"/>
            </w:pPr>
          </w:p>
        </w:tc>
      </w:tr>
    </w:tbl>
    <w:p w14:paraId="7247D1D8" w14:textId="77777777" w:rsidR="0016424E" w:rsidRPr="004D4474" w:rsidRDefault="0016424E" w:rsidP="00DC7D64">
      <w:pPr>
        <w:ind w:firstLine="480"/>
        <w:rPr>
          <w:rFonts w:ascii="Times New Roman" w:hAnsi="Times New Roman" w:cs="Times New Roman"/>
        </w:rPr>
      </w:pPr>
      <m:oMath>
        <m:r>
          <w:rPr>
            <w:rFonts w:ascii="Cambria Math" w:hAnsi="Cambria Math" w:cs="Times New Roman"/>
          </w:rPr>
          <m:t>β</m:t>
        </m:r>
      </m:oMath>
      <w:r w:rsidRPr="004D4474">
        <w:rPr>
          <w:rFonts w:ascii="Times New Roman" w:hAnsi="Times New Roman" w:cs="Times New Roman"/>
        </w:rPr>
        <w:t>指数滞后多项式为：</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16424E" w:rsidRPr="004D4474" w14:paraId="6C3C38D0" w14:textId="77777777" w:rsidTr="0099759A">
        <w:tc>
          <w:tcPr>
            <w:tcW w:w="242" w:type="pct"/>
          </w:tcPr>
          <w:p w14:paraId="484A52A4" w14:textId="77777777" w:rsidR="0016424E" w:rsidRPr="004D4474" w:rsidRDefault="0016424E" w:rsidP="004D4474">
            <w:pPr>
              <w:ind w:firstLine="480"/>
              <w:rPr>
                <w:rFonts w:ascii="Times New Roman" w:hAnsi="Times New Roman"/>
                <w:bCs/>
              </w:rPr>
            </w:pPr>
          </w:p>
        </w:tc>
        <w:tc>
          <w:tcPr>
            <w:tcW w:w="4281" w:type="pct"/>
          </w:tcPr>
          <w:p w14:paraId="66512B20" w14:textId="77777777" w:rsidR="0016424E" w:rsidRPr="004D4474" w:rsidRDefault="00731F1C" w:rsidP="004D4474">
            <w:pPr>
              <w:ind w:firstLine="480"/>
              <w:rPr>
                <w:rFonts w:ascii="Times New Roman" w:eastAsia="黑体" w:hAnsi="Times New Roman"/>
                <w:i/>
              </w:rPr>
            </w:pPr>
            <m:oMathPara>
              <m:oMath>
                <m:sSub>
                  <m:sSubPr>
                    <m:ctrlPr>
                      <w:rPr>
                        <w:rFonts w:ascii="Cambria Math" w:eastAsia="黑体" w:hAnsi="Cambria Math"/>
                      </w:rPr>
                    </m:ctrlPr>
                  </m:sSubPr>
                  <m:e>
                    <m:r>
                      <w:rPr>
                        <w:rFonts w:ascii="Cambria Math" w:eastAsia="黑体" w:hAnsi="Cambria Math"/>
                      </w:rPr>
                      <m:t>φ</m:t>
                    </m:r>
                  </m:e>
                  <m:sub>
                    <m:r>
                      <w:rPr>
                        <w:rFonts w:ascii="Cambria Math" w:eastAsia="黑体" w:hAnsi="Cambria Math"/>
                      </w:rPr>
                      <m:t>k</m:t>
                    </m:r>
                  </m:sub>
                </m:sSub>
                <m:d>
                  <m:dPr>
                    <m:ctrlPr>
                      <w:rPr>
                        <w:rFonts w:ascii="Cambria Math" w:eastAsia="黑体" w:hAnsi="Cambria Math"/>
                      </w:rPr>
                    </m:ctrlPr>
                  </m:dPr>
                  <m:e>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1</m:t>
                        </m:r>
                      </m:sub>
                    </m:sSub>
                    <m:r>
                      <w:rPr>
                        <w:rFonts w:ascii="Cambria Math" w:eastAsia="黑体" w:hAnsi="Cambria Math"/>
                      </w:rPr>
                      <m:t>,</m:t>
                    </m:r>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2</m:t>
                        </m:r>
                      </m:sub>
                    </m:sSub>
                  </m:e>
                </m:d>
                <m:r>
                  <w:rPr>
                    <w:rFonts w:ascii="Cambria Math" w:eastAsia="黑体" w:hAnsi="Cambria Math"/>
                  </w:rPr>
                  <m:t>=</m:t>
                </m:r>
                <m:f>
                  <m:fPr>
                    <m:ctrlPr>
                      <w:rPr>
                        <w:rFonts w:ascii="Cambria Math" w:eastAsia="黑体" w:hAnsi="Cambria Math"/>
                      </w:rPr>
                    </m:ctrlPr>
                  </m:fPr>
                  <m:num>
                    <m:sSup>
                      <m:sSupPr>
                        <m:ctrlPr>
                          <w:rPr>
                            <w:rFonts w:ascii="Cambria Math" w:eastAsia="黑体" w:hAnsi="Cambria Math"/>
                          </w:rPr>
                        </m:ctrlPr>
                      </m:sSupPr>
                      <m:e>
                        <m:d>
                          <m:dPr>
                            <m:ctrlPr>
                              <w:rPr>
                                <w:rFonts w:ascii="Cambria Math" w:eastAsia="黑体" w:hAnsi="Cambria Math"/>
                              </w:rPr>
                            </m:ctrlPr>
                          </m:dPr>
                          <m:e>
                            <m:r>
                              <w:rPr>
                                <w:rFonts w:ascii="Cambria Math" w:eastAsia="黑体" w:hAnsi="Cambria Math"/>
                              </w:rPr>
                              <m:t>k</m:t>
                            </m:r>
                            <m:r>
                              <m:rPr>
                                <m:lit/>
                              </m:rPr>
                              <w:rPr>
                                <w:rFonts w:ascii="Cambria Math" w:eastAsia="黑体" w:hAnsi="Cambria Math"/>
                              </w:rPr>
                              <m:t>/</m:t>
                            </m:r>
                            <m:r>
                              <w:rPr>
                                <w:rFonts w:ascii="Cambria Math" w:eastAsia="黑体" w:hAnsi="Cambria Math"/>
                              </w:rPr>
                              <m:t>K</m:t>
                            </m:r>
                          </m:e>
                        </m:d>
                      </m:e>
                      <m:sup>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1</m:t>
                            </m:r>
                          </m:sub>
                        </m:sSub>
                        <m:r>
                          <w:rPr>
                            <w:rFonts w:ascii="Cambria Math" w:eastAsia="黑体" w:hAnsi="Cambria Math"/>
                          </w:rPr>
                          <m:t>-1</m:t>
                        </m:r>
                      </m:sup>
                    </m:sSup>
                    <m:sSup>
                      <m:sSupPr>
                        <m:ctrlPr>
                          <w:rPr>
                            <w:rFonts w:ascii="Cambria Math" w:eastAsia="黑体" w:hAnsi="Cambria Math"/>
                          </w:rPr>
                        </m:ctrlPr>
                      </m:sSupPr>
                      <m:e>
                        <m:d>
                          <m:dPr>
                            <m:ctrlPr>
                              <w:rPr>
                                <w:rFonts w:ascii="Cambria Math" w:eastAsia="黑体" w:hAnsi="Cambria Math"/>
                              </w:rPr>
                            </m:ctrlPr>
                          </m:dPr>
                          <m:e>
                            <m:r>
                              <w:rPr>
                                <w:rFonts w:ascii="Cambria Math" w:eastAsia="黑体" w:hAnsi="Cambria Math"/>
                              </w:rPr>
                              <m:t>1-k</m:t>
                            </m:r>
                            <m:r>
                              <m:rPr>
                                <m:lit/>
                              </m:rPr>
                              <w:rPr>
                                <w:rFonts w:ascii="Cambria Math" w:eastAsia="黑体" w:hAnsi="Cambria Math"/>
                              </w:rPr>
                              <m:t>/</m:t>
                            </m:r>
                            <m:r>
                              <w:rPr>
                                <w:rFonts w:ascii="Cambria Math" w:eastAsia="黑体" w:hAnsi="Cambria Math"/>
                              </w:rPr>
                              <m:t>K</m:t>
                            </m:r>
                          </m:e>
                        </m:d>
                      </m:e>
                      <m:sup>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2</m:t>
                            </m:r>
                          </m:sub>
                        </m:sSub>
                        <m:r>
                          <w:rPr>
                            <w:rFonts w:ascii="Cambria Math" w:eastAsia="黑体" w:hAnsi="Cambria Math"/>
                          </w:rPr>
                          <m:t>-1</m:t>
                        </m:r>
                      </m:sup>
                    </m:sSup>
                  </m:num>
                  <m:den>
                    <m:nary>
                      <m:naryPr>
                        <m:chr m:val="∑"/>
                        <m:ctrlPr>
                          <w:rPr>
                            <w:rFonts w:ascii="Cambria Math" w:eastAsia="黑体" w:hAnsi="Cambria Math"/>
                          </w:rPr>
                        </m:ctrlPr>
                      </m:naryPr>
                      <m:sub>
                        <m:r>
                          <w:rPr>
                            <w:rFonts w:ascii="Cambria Math" w:eastAsia="黑体" w:hAnsi="Cambria Math"/>
                          </w:rPr>
                          <m:t>j-1</m:t>
                        </m:r>
                      </m:sub>
                      <m:sup>
                        <m:r>
                          <w:rPr>
                            <w:rFonts w:ascii="Cambria Math" w:eastAsia="黑体" w:hAnsi="Cambria Math"/>
                          </w:rPr>
                          <m:t>K</m:t>
                        </m:r>
                      </m:sup>
                      <m:e>
                        <m:sSup>
                          <m:sSupPr>
                            <m:ctrlPr>
                              <w:rPr>
                                <w:rFonts w:ascii="Cambria Math" w:eastAsia="黑体" w:hAnsi="Cambria Math"/>
                              </w:rPr>
                            </m:ctrlPr>
                          </m:sSupPr>
                          <m:e>
                            <m:d>
                              <m:dPr>
                                <m:ctrlPr>
                                  <w:rPr>
                                    <w:rFonts w:ascii="Cambria Math" w:eastAsia="黑体" w:hAnsi="Cambria Math"/>
                                  </w:rPr>
                                </m:ctrlPr>
                              </m:dPr>
                              <m:e>
                                <m:r>
                                  <w:rPr>
                                    <w:rFonts w:ascii="Cambria Math" w:eastAsia="黑体" w:hAnsi="Cambria Math"/>
                                  </w:rPr>
                                  <m:t>j</m:t>
                                </m:r>
                                <m:r>
                                  <m:rPr>
                                    <m:lit/>
                                  </m:rPr>
                                  <w:rPr>
                                    <w:rFonts w:ascii="Cambria Math" w:eastAsia="黑体" w:hAnsi="Cambria Math"/>
                                  </w:rPr>
                                  <m:t>/</m:t>
                                </m:r>
                                <m:r>
                                  <w:rPr>
                                    <w:rFonts w:ascii="Cambria Math" w:eastAsia="黑体" w:hAnsi="Cambria Math"/>
                                  </w:rPr>
                                  <m:t>K</m:t>
                                </m:r>
                              </m:e>
                            </m:d>
                          </m:e>
                          <m:sup>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1</m:t>
                                </m:r>
                              </m:sub>
                            </m:sSub>
                            <m:r>
                              <w:rPr>
                                <w:rFonts w:ascii="Cambria Math" w:eastAsia="黑体" w:hAnsi="Cambria Math"/>
                              </w:rPr>
                              <m:t>-1</m:t>
                            </m:r>
                          </m:sup>
                        </m:sSup>
                        <m:sSup>
                          <m:sSupPr>
                            <m:ctrlPr>
                              <w:rPr>
                                <w:rFonts w:ascii="Cambria Math" w:eastAsia="黑体" w:hAnsi="Cambria Math"/>
                              </w:rPr>
                            </m:ctrlPr>
                          </m:sSupPr>
                          <m:e>
                            <m:d>
                              <m:dPr>
                                <m:ctrlPr>
                                  <w:rPr>
                                    <w:rFonts w:ascii="Cambria Math" w:eastAsia="黑体" w:hAnsi="Cambria Math"/>
                                  </w:rPr>
                                </m:ctrlPr>
                              </m:dPr>
                              <m:e>
                                <m:r>
                                  <w:rPr>
                                    <w:rFonts w:ascii="Cambria Math" w:eastAsia="黑体" w:hAnsi="Cambria Math"/>
                                  </w:rPr>
                                  <m:t>1-j</m:t>
                                </m:r>
                                <m:r>
                                  <m:rPr>
                                    <m:lit/>
                                  </m:rPr>
                                  <w:rPr>
                                    <w:rFonts w:ascii="Cambria Math" w:eastAsia="黑体" w:hAnsi="Cambria Math"/>
                                  </w:rPr>
                                  <m:t>/</m:t>
                                </m:r>
                                <m:r>
                                  <w:rPr>
                                    <w:rFonts w:ascii="Cambria Math" w:eastAsia="黑体" w:hAnsi="Cambria Math"/>
                                  </w:rPr>
                                  <m:t>K</m:t>
                                </m:r>
                              </m:e>
                            </m:d>
                          </m:e>
                          <m:sup>
                            <m:sSub>
                              <m:sSubPr>
                                <m:ctrlPr>
                                  <w:rPr>
                                    <w:rFonts w:ascii="Cambria Math" w:eastAsia="黑体" w:hAnsi="Cambria Math"/>
                                  </w:rPr>
                                </m:ctrlPr>
                              </m:sSubPr>
                              <m:e>
                                <m:r>
                                  <w:rPr>
                                    <w:rFonts w:ascii="Cambria Math" w:eastAsia="黑体" w:hAnsi="Cambria Math"/>
                                  </w:rPr>
                                  <m:t>ω</m:t>
                                </m:r>
                              </m:e>
                              <m:sub>
                                <m:r>
                                  <w:rPr>
                                    <w:rFonts w:ascii="Cambria Math" w:eastAsia="黑体" w:hAnsi="Cambria Math"/>
                                  </w:rPr>
                                  <m:t>2</m:t>
                                </m:r>
                              </m:sub>
                            </m:sSub>
                            <m:r>
                              <w:rPr>
                                <w:rFonts w:ascii="Cambria Math" w:eastAsia="黑体" w:hAnsi="Cambria Math"/>
                              </w:rPr>
                              <m:t>-1</m:t>
                            </m:r>
                          </m:sup>
                        </m:sSup>
                      </m:e>
                    </m:nary>
                  </m:den>
                </m:f>
              </m:oMath>
            </m:oMathPara>
            <w:bookmarkStart w:id="1" w:name="_GoBack"/>
            <w:bookmarkEnd w:id="1"/>
          </w:p>
        </w:tc>
        <w:tc>
          <w:tcPr>
            <w:tcW w:w="477" w:type="pct"/>
            <w:vAlign w:val="center"/>
          </w:tcPr>
          <w:p w14:paraId="52F06AC0" w14:textId="77777777" w:rsidR="0016424E" w:rsidRPr="004D4474" w:rsidRDefault="0016424E" w:rsidP="0099759A">
            <w:pPr>
              <w:pStyle w:val="a9"/>
            </w:pPr>
          </w:p>
        </w:tc>
      </w:tr>
    </w:tbl>
    <w:p w14:paraId="5D5C876F" w14:textId="795AB75E" w:rsidR="0016424E" w:rsidRPr="004D4474" w:rsidRDefault="00B54B27" w:rsidP="004D4474">
      <w:pPr>
        <w:ind w:firstLine="480"/>
        <w:rPr>
          <w:rFonts w:ascii="Times New Roman" w:hAnsi="Times New Roman" w:cs="Times New Roman"/>
        </w:rPr>
      </w:pPr>
      <w:bookmarkStart w:id="2" w:name="_Hlk133269111"/>
      <w:r>
        <w:rPr>
          <w:rFonts w:ascii="Times New Roman" w:hAnsi="Times New Roman" w:cs="Times New Roman" w:hint="eastAsia"/>
        </w:rPr>
        <w:t>长期变量的方程为：</w:t>
      </w:r>
    </w:p>
    <w:bookmarkEnd w:id="2"/>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16424E" w:rsidRPr="004D4474" w14:paraId="6B90AFDF" w14:textId="77777777" w:rsidTr="0099759A">
        <w:tc>
          <w:tcPr>
            <w:tcW w:w="242" w:type="pct"/>
          </w:tcPr>
          <w:p w14:paraId="41C4A18A" w14:textId="77777777" w:rsidR="0016424E" w:rsidRPr="004D4474" w:rsidRDefault="0016424E" w:rsidP="004D4474">
            <w:pPr>
              <w:ind w:firstLine="480"/>
              <w:rPr>
                <w:rFonts w:ascii="Times New Roman" w:hAnsi="Times New Roman"/>
                <w:bCs/>
              </w:rPr>
            </w:pPr>
          </w:p>
        </w:tc>
        <w:tc>
          <w:tcPr>
            <w:tcW w:w="4281" w:type="pct"/>
          </w:tcPr>
          <w:p w14:paraId="2F75FA69" w14:textId="50D584C8" w:rsidR="0016424E" w:rsidRPr="004D4474" w:rsidRDefault="00731F1C" w:rsidP="004D4474">
            <w:pPr>
              <w:ind w:firstLine="480"/>
              <w:rPr>
                <w:rFonts w:ascii="Times New Roman" w:eastAsia="黑体" w:hAnsi="Times New Roman"/>
                <w:i/>
              </w:rPr>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L</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Sup>
                      <m:sSubSupPr>
                        <m:ctrlPr>
                          <w:rPr>
                            <w:rFonts w:ascii="Cambria Math" w:hAnsi="Cambria Math"/>
                          </w:rPr>
                        </m:ctrlPr>
                      </m:sSubSupPr>
                      <m:e>
                        <m:r>
                          <w:rPr>
                            <w:rFonts w:ascii="Cambria Math" w:hAnsi="Cambria Math" w:hint="eastAsia"/>
                          </w:rPr>
                          <m:t>X</m:t>
                        </m:r>
                      </m:e>
                      <m:sub>
                        <m:r>
                          <w:rPr>
                            <w:rFonts w:ascii="Cambria Math" w:hAnsi="Cambria Math"/>
                          </w:rPr>
                          <m:t>t-k</m:t>
                        </m:r>
                      </m:sub>
                      <m:sup>
                        <m:r>
                          <w:rPr>
                            <w:rFonts w:ascii="Cambria Math" w:hAnsi="Cambria Math"/>
                          </w:rPr>
                          <m:t>l</m:t>
                        </m:r>
                      </m:sup>
                    </m:sSubSup>
                  </m:e>
                </m:nary>
              </m:oMath>
            </m:oMathPara>
          </w:p>
          <w:p w14:paraId="5C14485D" w14:textId="77777777" w:rsidR="0016424E" w:rsidRPr="004D4474" w:rsidRDefault="0016424E" w:rsidP="004D4474">
            <w:pPr>
              <w:ind w:firstLine="480"/>
              <w:rPr>
                <w:rFonts w:ascii="Times New Roman" w:eastAsia="黑体" w:hAnsi="Times New Roman"/>
                <w:i/>
              </w:rPr>
            </w:pPr>
          </w:p>
        </w:tc>
        <w:tc>
          <w:tcPr>
            <w:tcW w:w="477" w:type="pct"/>
            <w:vAlign w:val="center"/>
          </w:tcPr>
          <w:p w14:paraId="1128F6CC" w14:textId="77777777" w:rsidR="0016424E" w:rsidRPr="004D4474" w:rsidRDefault="0016424E" w:rsidP="0099759A">
            <w:pPr>
              <w:pStyle w:val="a9"/>
            </w:pPr>
          </w:p>
        </w:tc>
      </w:tr>
    </w:tbl>
    <w:p w14:paraId="28B7EDF5" w14:textId="08D168B1"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这个是对标准</w:t>
      </w:r>
      <w:r w:rsidRPr="004D4474">
        <w:rPr>
          <w:rFonts w:ascii="Times New Roman" w:hAnsi="Times New Roman" w:cs="Times New Roman"/>
        </w:rPr>
        <w:t>GARCH-MIDAS</w:t>
      </w:r>
      <w:r w:rsidRPr="004D4474">
        <w:rPr>
          <w:rFonts w:ascii="Times New Roman" w:hAnsi="Times New Roman" w:cs="Times New Roman"/>
        </w:rPr>
        <w:t>模型的拓展，在长期方程中将低频已实现波动替换为情绪指数，其余参数同</w:t>
      </w:r>
      <w:r w:rsidRPr="004D4474">
        <w:rPr>
          <w:rFonts w:ascii="Times New Roman" w:hAnsi="Times New Roman" w:cs="Times New Roman"/>
        </w:rPr>
        <w:t>GARCH-MIDAS</w:t>
      </w:r>
      <w:r w:rsidRPr="004D4474">
        <w:rPr>
          <w:rFonts w:ascii="Times New Roman" w:hAnsi="Times New Roman" w:cs="Times New Roman"/>
        </w:rPr>
        <w:t>一致。</w:t>
      </w:r>
    </w:p>
    <w:p w14:paraId="333091DE" w14:textId="5107E148" w:rsidR="0016424E" w:rsidRPr="004D4474" w:rsidRDefault="00DC7D64" w:rsidP="00DC7D64">
      <w:pPr>
        <w:ind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6</w:t>
      </w:r>
      <w:r>
        <w:rPr>
          <w:rFonts w:ascii="Times New Roman" w:hAnsi="Times New Roman" w:cs="Times New Roman" w:hint="eastAsia"/>
        </w:rPr>
        <w:t>）</w:t>
      </w:r>
      <w:r w:rsidR="0016424E" w:rsidRPr="004D4474">
        <w:rPr>
          <w:rFonts w:ascii="Times New Roman" w:hAnsi="Times New Roman" w:cs="Times New Roman"/>
        </w:rPr>
        <w:t>RGARCH-MIDAS-X</w:t>
      </w:r>
      <w:r w:rsidR="0016424E" w:rsidRPr="004D4474">
        <w:rPr>
          <w:rFonts w:ascii="Times New Roman" w:hAnsi="Times New Roman" w:cs="Times New Roman"/>
        </w:rPr>
        <w:t>模型</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16424E" w:rsidRPr="004D4474" w14:paraId="1D57A9F7" w14:textId="77777777" w:rsidTr="0099759A">
        <w:tc>
          <w:tcPr>
            <w:tcW w:w="242" w:type="pct"/>
          </w:tcPr>
          <w:p w14:paraId="6958BE86" w14:textId="77777777" w:rsidR="0016424E" w:rsidRPr="004D4474" w:rsidRDefault="0016424E" w:rsidP="004D4474">
            <w:pPr>
              <w:ind w:firstLine="480"/>
              <w:rPr>
                <w:rFonts w:ascii="Times New Roman" w:hAnsi="Times New Roman"/>
                <w:bCs/>
              </w:rPr>
            </w:pPr>
          </w:p>
        </w:tc>
        <w:tc>
          <w:tcPr>
            <w:tcW w:w="4281" w:type="pct"/>
          </w:tcPr>
          <w:p w14:paraId="0C920275" w14:textId="652AEF92" w:rsidR="0016424E" w:rsidRPr="004D4474" w:rsidRDefault="00731F1C" w:rsidP="004D4474">
            <w:pPr>
              <w:ind w:firstLine="480"/>
              <w:rPr>
                <w:rFonts w:ascii="Times New Roman" w:hAnsi="Times New Roman"/>
              </w:rPr>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477" w:type="pct"/>
            <w:vAlign w:val="center"/>
          </w:tcPr>
          <w:p w14:paraId="58750BEF" w14:textId="77777777" w:rsidR="0016424E" w:rsidRPr="004D4474" w:rsidRDefault="0016424E" w:rsidP="0099759A">
            <w:pPr>
              <w:pStyle w:val="a9"/>
            </w:pPr>
          </w:p>
        </w:tc>
      </w:tr>
      <w:tr w:rsidR="0099759A" w:rsidRPr="004D4474" w14:paraId="0FB53E6A" w14:textId="77777777" w:rsidTr="0099759A">
        <w:tc>
          <w:tcPr>
            <w:tcW w:w="242" w:type="pct"/>
          </w:tcPr>
          <w:p w14:paraId="316B2714" w14:textId="77777777" w:rsidR="0099759A" w:rsidRPr="004D4474" w:rsidRDefault="0099759A" w:rsidP="004D4474">
            <w:pPr>
              <w:ind w:firstLine="480"/>
              <w:rPr>
                <w:rFonts w:ascii="Times New Roman" w:hAnsi="Times New Roman"/>
                <w:bCs/>
              </w:rPr>
            </w:pPr>
          </w:p>
        </w:tc>
        <w:tc>
          <w:tcPr>
            <w:tcW w:w="4281" w:type="pct"/>
          </w:tcPr>
          <w:p w14:paraId="76C6FAF6" w14:textId="1620AF46" w:rsidR="0099759A" w:rsidRDefault="00731F1C" w:rsidP="004D4474">
            <w:pPr>
              <w:ind w:firstLine="480"/>
              <w:rPr>
                <w:rFonts w:ascii="Times New Roman" w:hAnsi="Times New Roman"/>
              </w:rPr>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h</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477" w:type="pct"/>
            <w:vAlign w:val="center"/>
          </w:tcPr>
          <w:p w14:paraId="4A96A142" w14:textId="77777777" w:rsidR="0099759A" w:rsidRPr="004D4474" w:rsidRDefault="0099759A" w:rsidP="0099759A">
            <w:pPr>
              <w:pStyle w:val="a9"/>
            </w:pPr>
          </w:p>
        </w:tc>
      </w:tr>
      <w:tr w:rsidR="0099759A" w:rsidRPr="004D4474" w14:paraId="056AAB9B" w14:textId="77777777" w:rsidTr="0099759A">
        <w:tc>
          <w:tcPr>
            <w:tcW w:w="242" w:type="pct"/>
          </w:tcPr>
          <w:p w14:paraId="76BBCC09" w14:textId="77777777" w:rsidR="0099759A" w:rsidRPr="004D4474" w:rsidRDefault="0099759A" w:rsidP="004D4474">
            <w:pPr>
              <w:ind w:firstLine="480"/>
              <w:rPr>
                <w:rFonts w:ascii="Times New Roman" w:hAnsi="Times New Roman"/>
                <w:bCs/>
              </w:rPr>
            </w:pPr>
          </w:p>
        </w:tc>
        <w:tc>
          <w:tcPr>
            <w:tcW w:w="4281" w:type="pct"/>
          </w:tcPr>
          <w:p w14:paraId="1D8F7001" w14:textId="7B70B5D7" w:rsidR="0099759A" w:rsidRDefault="00731F1C" w:rsidP="004D4474">
            <w:pPr>
              <w:ind w:firstLine="480"/>
              <w:rPr>
                <w:rFonts w:ascii="Times New Roman" w:hAnsi="Times New Roman"/>
              </w:rPr>
            </w:pPr>
            <m:oMathPara>
              <m:oMath>
                <m:sSub>
                  <m:sSubPr>
                    <m:ctrlPr>
                      <w:rPr>
                        <w:rFonts w:ascii="Cambria Math" w:hAnsi="Cambria Math"/>
                      </w:rPr>
                    </m:ctrlPr>
                  </m:sSubPr>
                  <m:e>
                    <m:r>
                      <w:rPr>
                        <w:rFonts w:ascii="Cambria Math" w:hAnsi="Cambria Math"/>
                      </w:rPr>
                      <m:t>x</m:t>
                    </m:r>
                  </m:e>
                  <m:sub>
                    <m:r>
                      <w:rPr>
                        <w:rFonts w:ascii="Cambria Math" w:hAnsi="Cambria Math"/>
                      </w:rPr>
                      <m:t>i,t</m:t>
                    </m:r>
                  </m:sub>
                </m:sSub>
                <m:r>
                  <w:rPr>
                    <w:rFonts w:ascii="Cambria Math" w:hAnsi="Cambria Math"/>
                  </w:rPr>
                  <m:t>=ξ+φ</m:t>
                </m:r>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sub>
                </m:sSub>
                <m:d>
                  <m:dPr>
                    <m:ctrlPr>
                      <w:rPr>
                        <w:rFonts w:ascii="Cambria Math" w:hAnsi="Cambria Math"/>
                      </w:rPr>
                    </m:ctrlPr>
                  </m:dPr>
                  <m:e>
                    <m:sSubSup>
                      <m:sSubSupPr>
                        <m:ctrlPr>
                          <w:rPr>
                            <w:rFonts w:ascii="Cambria Math" w:hAnsi="Cambria Math"/>
                          </w:rPr>
                        </m:ctrlPr>
                      </m:sSubSupPr>
                      <m:e>
                        <m:r>
                          <w:rPr>
                            <w:rFonts w:ascii="Cambria Math" w:hAnsi="Cambria Math"/>
                          </w:rPr>
                          <m:t>ε</m:t>
                        </m:r>
                      </m:e>
                      <m:sub>
                        <m:r>
                          <w:rPr>
                            <w:rFonts w:ascii="Cambria Math" w:hAnsi="Cambria Math"/>
                          </w:rPr>
                          <m:t>i,t</m:t>
                        </m:r>
                      </m:sub>
                      <m:sup>
                        <m:r>
                          <w:rPr>
                            <w:rFonts w:ascii="Cambria Math" w:hAnsi="Cambria Math"/>
                          </w:rPr>
                          <m:t>2</m:t>
                        </m:r>
                      </m:sup>
                    </m:sSubSup>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i,t</m:t>
                    </m:r>
                  </m:sub>
                </m:sSub>
              </m:oMath>
            </m:oMathPara>
          </w:p>
        </w:tc>
        <w:tc>
          <w:tcPr>
            <w:tcW w:w="477" w:type="pct"/>
            <w:vAlign w:val="center"/>
          </w:tcPr>
          <w:p w14:paraId="22C89E39" w14:textId="77777777" w:rsidR="0099759A" w:rsidRPr="004D4474" w:rsidRDefault="0099759A" w:rsidP="0099759A">
            <w:pPr>
              <w:pStyle w:val="a9"/>
            </w:pPr>
          </w:p>
        </w:tc>
      </w:tr>
      <w:tr w:rsidR="0099759A" w:rsidRPr="004D4474" w14:paraId="69A4FE60" w14:textId="77777777" w:rsidTr="0099759A">
        <w:tc>
          <w:tcPr>
            <w:tcW w:w="242" w:type="pct"/>
          </w:tcPr>
          <w:p w14:paraId="5D8888F9" w14:textId="77777777" w:rsidR="0099759A" w:rsidRPr="004D4474" w:rsidRDefault="0099759A" w:rsidP="004D4474">
            <w:pPr>
              <w:ind w:firstLine="480"/>
              <w:rPr>
                <w:rFonts w:ascii="Times New Roman" w:hAnsi="Times New Roman"/>
                <w:bCs/>
              </w:rPr>
            </w:pPr>
          </w:p>
        </w:tc>
        <w:tc>
          <w:tcPr>
            <w:tcW w:w="4281" w:type="pct"/>
          </w:tcPr>
          <w:p w14:paraId="59FB9943" w14:textId="197A7BD8" w:rsidR="0099759A" w:rsidRDefault="00731F1C" w:rsidP="004D4474">
            <w:pPr>
              <w:ind w:firstLine="480"/>
              <w:rPr>
                <w:rFonts w:ascii="Times New Roman" w:hAnsi="Times New Roman"/>
              </w:rPr>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RV</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
                      <m:sSubPr>
                        <m:ctrlPr>
                          <w:rPr>
                            <w:rFonts w:ascii="Cambria Math" w:hAnsi="Cambria Math"/>
                          </w:rPr>
                        </m:ctrlPr>
                      </m:sSubPr>
                      <m:e>
                        <m:r>
                          <w:rPr>
                            <w:rFonts w:ascii="Cambria Math" w:hAnsi="Cambria Math"/>
                          </w:rPr>
                          <m:t>X</m:t>
                        </m:r>
                      </m:e>
                      <m:sub>
                        <m:r>
                          <w:rPr>
                            <w:rFonts w:ascii="Cambria Math" w:hAnsi="Cambria Math"/>
                          </w:rPr>
                          <m:t>t-k</m:t>
                        </m:r>
                      </m:sub>
                    </m:sSub>
                  </m:e>
                </m:nary>
              </m:oMath>
            </m:oMathPara>
          </w:p>
        </w:tc>
        <w:tc>
          <w:tcPr>
            <w:tcW w:w="477" w:type="pct"/>
            <w:vAlign w:val="center"/>
          </w:tcPr>
          <w:p w14:paraId="24339342" w14:textId="77777777" w:rsidR="0099759A" w:rsidRPr="004D4474" w:rsidRDefault="0099759A" w:rsidP="0099759A">
            <w:pPr>
              <w:pStyle w:val="a9"/>
            </w:pPr>
          </w:p>
        </w:tc>
      </w:tr>
      <w:tr w:rsidR="0099759A" w:rsidRPr="004D4474" w14:paraId="011F1ED0" w14:textId="77777777" w:rsidTr="0099759A">
        <w:tc>
          <w:tcPr>
            <w:tcW w:w="242" w:type="pct"/>
          </w:tcPr>
          <w:p w14:paraId="542E648E" w14:textId="77777777" w:rsidR="0099759A" w:rsidRPr="004D4474" w:rsidRDefault="0099759A" w:rsidP="004D4474">
            <w:pPr>
              <w:ind w:firstLine="480"/>
              <w:rPr>
                <w:rFonts w:ascii="Times New Roman" w:hAnsi="Times New Roman"/>
                <w:bCs/>
              </w:rPr>
            </w:pPr>
          </w:p>
        </w:tc>
        <w:tc>
          <w:tcPr>
            <w:tcW w:w="4281" w:type="pct"/>
          </w:tcPr>
          <w:p w14:paraId="12D48444" w14:textId="77777777" w:rsidR="0099759A" w:rsidRDefault="0099759A" w:rsidP="00B54B27">
            <w:pPr>
              <w:ind w:firstLineChars="0" w:firstLine="0"/>
              <w:rPr>
                <w:rFonts w:ascii="Times New Roman" w:hAnsi="Times New Roman"/>
              </w:rPr>
            </w:pPr>
          </w:p>
        </w:tc>
        <w:tc>
          <w:tcPr>
            <w:tcW w:w="477" w:type="pct"/>
            <w:vAlign w:val="center"/>
          </w:tcPr>
          <w:p w14:paraId="7DE2CEA9" w14:textId="77777777" w:rsidR="0099759A" w:rsidRPr="004D4474" w:rsidRDefault="0099759A" w:rsidP="004D4474">
            <w:pPr>
              <w:ind w:firstLine="480"/>
              <w:rPr>
                <w:rFonts w:ascii="Times New Roman" w:hAnsi="Times New Roman"/>
                <w:bCs/>
              </w:rPr>
            </w:pPr>
          </w:p>
        </w:tc>
      </w:tr>
    </w:tbl>
    <w:p w14:paraId="47202FEA" w14:textId="223E42F4" w:rsidR="0016424E" w:rsidRPr="004D4474" w:rsidRDefault="0016424E" w:rsidP="00B54B27">
      <w:pPr>
        <w:ind w:firstLineChars="0" w:firstLine="0"/>
        <w:rPr>
          <w:rFonts w:ascii="Times New Roman" w:eastAsia="黑体" w:hAnsi="Times New Roman" w:cs="Times New Roman"/>
          <w:i/>
        </w:rPr>
      </w:pPr>
    </w:p>
    <w:p w14:paraId="38DAECEA" w14:textId="2E0609C2" w:rsidR="0016424E" w:rsidRPr="004D4474" w:rsidRDefault="0016424E" w:rsidP="00DC7D64">
      <w:pPr>
        <w:ind w:firstLine="480"/>
        <w:rPr>
          <w:rFonts w:ascii="Times New Roman" w:hAnsi="Times New Roman" w:cs="Times New Roman"/>
          <w:bCs/>
        </w:rPr>
      </w:pPr>
      <w:r w:rsidRPr="004D4474">
        <w:rPr>
          <w:rFonts w:ascii="Times New Roman" w:hAnsi="Times New Roman" w:cs="Times New Roman"/>
        </w:rPr>
        <w:t>该模型包含均值方程、短期方程、长期方程和测度方程，将长期方程中的月度已</w:t>
      </w:r>
      <w:r w:rsidRPr="004D4474">
        <w:rPr>
          <w:rFonts w:ascii="Times New Roman" w:hAnsi="Times New Roman" w:cs="Times New Roman"/>
          <w:bCs/>
        </w:rPr>
        <w:t>实现</w:t>
      </w:r>
      <w:r w:rsidR="009C7BDF">
        <w:rPr>
          <w:rFonts w:ascii="Times New Roman" w:hAnsi="Times New Roman" w:cs="Times New Roman" w:hint="eastAsia"/>
          <w:bCs/>
        </w:rPr>
        <w:t>波动率</w:t>
      </w:r>
      <w:r w:rsidRPr="004D4474">
        <w:rPr>
          <w:rFonts w:ascii="Times New Roman" w:hAnsi="Times New Roman" w:cs="Times New Roman"/>
          <w:bCs/>
        </w:rPr>
        <w:t>换为社交媒体情绪指数。</w:t>
      </w:r>
    </w:p>
    <w:p w14:paraId="41BF9CBB" w14:textId="1AC9B41B" w:rsidR="0016424E" w:rsidRDefault="00DC7D64" w:rsidP="00DC7D64">
      <w:pPr>
        <w:ind w:firstLine="48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hint="eastAsia"/>
          <w:bCs/>
        </w:rPr>
        <w:t>7</w:t>
      </w:r>
      <w:r>
        <w:rPr>
          <w:rFonts w:ascii="Times New Roman" w:hAnsi="Times New Roman" w:cs="Times New Roman" w:hint="eastAsia"/>
          <w:bCs/>
        </w:rPr>
        <w:t>）</w:t>
      </w:r>
      <w:r w:rsidR="0016424E" w:rsidRPr="004D4474">
        <w:rPr>
          <w:rFonts w:ascii="Times New Roman" w:hAnsi="Times New Roman" w:cs="Times New Roman"/>
          <w:bCs/>
        </w:rPr>
        <w:t>GARCH-MIDAS-RV-X</w:t>
      </w:r>
      <w:r w:rsidR="0016424E" w:rsidRPr="004D4474">
        <w:rPr>
          <w:rFonts w:ascii="Times New Roman" w:hAnsi="Times New Roman" w:cs="Times New Roman"/>
          <w:bCs/>
        </w:rPr>
        <w:t>模型</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99759A" w:rsidRPr="004D4474" w14:paraId="313CD024" w14:textId="77777777" w:rsidTr="008435BF">
        <w:tc>
          <w:tcPr>
            <w:tcW w:w="242" w:type="pct"/>
          </w:tcPr>
          <w:p w14:paraId="322CA143" w14:textId="77777777" w:rsidR="0099759A" w:rsidRPr="004D4474" w:rsidRDefault="0099759A" w:rsidP="008435BF">
            <w:pPr>
              <w:ind w:firstLine="480"/>
              <w:rPr>
                <w:rFonts w:ascii="Times New Roman" w:hAnsi="Times New Roman"/>
                <w:bCs/>
              </w:rPr>
            </w:pPr>
            <w:bookmarkStart w:id="3" w:name="_Hlk133269447"/>
          </w:p>
        </w:tc>
        <w:tc>
          <w:tcPr>
            <w:tcW w:w="4281" w:type="pct"/>
          </w:tcPr>
          <w:p w14:paraId="7533612D" w14:textId="66F10C73" w:rsidR="0099759A" w:rsidRPr="004D4474" w:rsidRDefault="00731F1C" w:rsidP="0099759A">
            <w:pPr>
              <w:ind w:firstLine="480"/>
              <w:rPr>
                <w:rFonts w:ascii="Times New Roman" w:hAnsi="Times New Roman"/>
              </w:rPr>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477" w:type="pct"/>
            <w:vAlign w:val="center"/>
          </w:tcPr>
          <w:p w14:paraId="4F23F362" w14:textId="77777777" w:rsidR="0099759A" w:rsidRPr="004D4474" w:rsidRDefault="0099759A" w:rsidP="0099759A">
            <w:pPr>
              <w:pStyle w:val="a9"/>
            </w:pPr>
          </w:p>
        </w:tc>
      </w:tr>
      <w:tr w:rsidR="0099759A" w:rsidRPr="004D4474" w14:paraId="0EF4947B" w14:textId="77777777" w:rsidTr="008435BF">
        <w:tc>
          <w:tcPr>
            <w:tcW w:w="242" w:type="pct"/>
          </w:tcPr>
          <w:p w14:paraId="0509D13E" w14:textId="77777777" w:rsidR="0099759A" w:rsidRPr="004D4474" w:rsidRDefault="0099759A" w:rsidP="008435BF">
            <w:pPr>
              <w:ind w:firstLine="480"/>
              <w:rPr>
                <w:rFonts w:ascii="Times New Roman" w:hAnsi="Times New Roman"/>
                <w:bCs/>
              </w:rPr>
            </w:pPr>
          </w:p>
        </w:tc>
        <w:tc>
          <w:tcPr>
            <w:tcW w:w="4281" w:type="pct"/>
          </w:tcPr>
          <w:p w14:paraId="64ACFB08" w14:textId="2DB27981" w:rsidR="0099759A" w:rsidRDefault="00731F1C" w:rsidP="0099759A">
            <w:pPr>
              <w:ind w:firstLine="480"/>
              <w:rPr>
                <w:rFonts w:ascii="Times New Roman" w:hAnsi="Times New Roman"/>
              </w:rPr>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477" w:type="pct"/>
            <w:vAlign w:val="center"/>
          </w:tcPr>
          <w:p w14:paraId="5B2754FF" w14:textId="77777777" w:rsidR="0099759A" w:rsidRPr="004D4474" w:rsidRDefault="0099759A" w:rsidP="0099759A">
            <w:pPr>
              <w:pStyle w:val="a9"/>
            </w:pPr>
          </w:p>
        </w:tc>
      </w:tr>
      <w:tr w:rsidR="0099759A" w:rsidRPr="004D4474" w14:paraId="79FE9C4C" w14:textId="77777777" w:rsidTr="008435BF">
        <w:tc>
          <w:tcPr>
            <w:tcW w:w="242" w:type="pct"/>
          </w:tcPr>
          <w:p w14:paraId="57F0DDFE" w14:textId="77777777" w:rsidR="0099759A" w:rsidRPr="004D4474" w:rsidRDefault="0099759A" w:rsidP="008435BF">
            <w:pPr>
              <w:ind w:firstLine="480"/>
              <w:rPr>
                <w:rFonts w:ascii="Times New Roman" w:hAnsi="Times New Roman"/>
                <w:bCs/>
              </w:rPr>
            </w:pPr>
          </w:p>
        </w:tc>
        <w:tc>
          <w:tcPr>
            <w:tcW w:w="4281" w:type="pct"/>
          </w:tcPr>
          <w:p w14:paraId="4E8132AA" w14:textId="280E62F8" w:rsidR="0099759A" w:rsidRDefault="00731F1C" w:rsidP="0099759A">
            <w:pPr>
              <w:ind w:firstLineChars="0" w:firstLine="0"/>
              <w:rPr>
                <w:rFonts w:ascii="Times New Roman" w:hAnsi="Times New Roman"/>
              </w:rPr>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1</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
                      <m:sSubPr>
                        <m:ctrlPr>
                          <w:rPr>
                            <w:rFonts w:ascii="Cambria Math" w:hAnsi="Cambria Math"/>
                          </w:rPr>
                        </m:ctrlPr>
                      </m:sSubPr>
                      <m:e>
                        <m:r>
                          <w:rPr>
                            <w:rFonts w:ascii="Cambria Math" w:hAnsi="Cambria Math"/>
                          </w:rPr>
                          <m:t>X</m:t>
                        </m:r>
                      </m:e>
                      <m:sub>
                        <m:r>
                          <w:rPr>
                            <w:rFonts w:ascii="Cambria Math" w:hAnsi="Cambria Math"/>
                          </w:rPr>
                          <m:t>t-k</m:t>
                        </m:r>
                      </m:sub>
                    </m:sSub>
                  </m:e>
                </m:nary>
              </m:oMath>
            </m:oMathPara>
          </w:p>
        </w:tc>
        <w:tc>
          <w:tcPr>
            <w:tcW w:w="477" w:type="pct"/>
            <w:vAlign w:val="center"/>
          </w:tcPr>
          <w:p w14:paraId="4D8171FC" w14:textId="77777777" w:rsidR="0099759A" w:rsidRPr="004D4474" w:rsidRDefault="0099759A" w:rsidP="0099759A">
            <w:pPr>
              <w:pStyle w:val="a9"/>
            </w:pPr>
          </w:p>
        </w:tc>
      </w:tr>
    </w:tbl>
    <w:p w14:paraId="0AC101CA" w14:textId="6C999A17" w:rsidR="0016424E" w:rsidRDefault="00DC7D64" w:rsidP="00DC7D64">
      <w:pPr>
        <w:ind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hint="eastAsia"/>
        </w:rPr>
        <w:t>）</w:t>
      </w:r>
      <w:r w:rsidR="0016424E" w:rsidRPr="004D4474">
        <w:rPr>
          <w:rFonts w:ascii="Times New Roman" w:hAnsi="Times New Roman" w:cs="Times New Roman"/>
        </w:rPr>
        <w:t>RGARCH-MIDAS-RV-X</w:t>
      </w:r>
      <w:r w:rsidR="0016424E" w:rsidRPr="004D4474">
        <w:rPr>
          <w:rFonts w:ascii="Times New Roman" w:hAnsi="Times New Roman" w:cs="Times New Roman"/>
        </w:rPr>
        <w:t>模型</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99759A" w:rsidRPr="004D4474" w14:paraId="44DCF6BE" w14:textId="77777777" w:rsidTr="008435BF">
        <w:tc>
          <w:tcPr>
            <w:tcW w:w="242" w:type="pct"/>
          </w:tcPr>
          <w:p w14:paraId="4BA3823E" w14:textId="77777777" w:rsidR="0099759A" w:rsidRPr="004D4474" w:rsidRDefault="0099759A" w:rsidP="008435BF">
            <w:pPr>
              <w:ind w:firstLine="480"/>
              <w:rPr>
                <w:rFonts w:ascii="Times New Roman" w:hAnsi="Times New Roman"/>
                <w:bCs/>
              </w:rPr>
            </w:pPr>
          </w:p>
        </w:tc>
        <w:tc>
          <w:tcPr>
            <w:tcW w:w="4281" w:type="pct"/>
          </w:tcPr>
          <w:p w14:paraId="5AC86ACD" w14:textId="16F45CB3" w:rsidR="0099759A" w:rsidRPr="004D4474" w:rsidRDefault="00731F1C" w:rsidP="0099759A">
            <w:pPr>
              <w:ind w:firstLine="480"/>
              <w:rPr>
                <w:rFonts w:ascii="Times New Roman" w:hAnsi="Times New Roman"/>
              </w:rPr>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477" w:type="pct"/>
            <w:vAlign w:val="center"/>
          </w:tcPr>
          <w:p w14:paraId="55B611FD" w14:textId="77777777" w:rsidR="0099759A" w:rsidRPr="004D4474" w:rsidRDefault="0099759A" w:rsidP="0099759A">
            <w:pPr>
              <w:pStyle w:val="a9"/>
            </w:pPr>
          </w:p>
        </w:tc>
      </w:tr>
      <w:tr w:rsidR="0099759A" w:rsidRPr="004D4474" w14:paraId="47D848D7" w14:textId="77777777" w:rsidTr="008435BF">
        <w:tc>
          <w:tcPr>
            <w:tcW w:w="242" w:type="pct"/>
          </w:tcPr>
          <w:p w14:paraId="6BF2BD13" w14:textId="77777777" w:rsidR="0099759A" w:rsidRPr="004D4474" w:rsidRDefault="0099759A" w:rsidP="008435BF">
            <w:pPr>
              <w:ind w:firstLine="480"/>
              <w:rPr>
                <w:rFonts w:ascii="Times New Roman" w:hAnsi="Times New Roman"/>
                <w:bCs/>
              </w:rPr>
            </w:pPr>
          </w:p>
        </w:tc>
        <w:tc>
          <w:tcPr>
            <w:tcW w:w="4281" w:type="pct"/>
          </w:tcPr>
          <w:p w14:paraId="5A4C6AE0" w14:textId="69BD5E4C" w:rsidR="0099759A" w:rsidRDefault="00731F1C" w:rsidP="0099759A">
            <w:pPr>
              <w:ind w:firstLine="480"/>
              <w:rPr>
                <w:rFonts w:ascii="Times New Roman" w:hAnsi="Times New Roman"/>
              </w:rPr>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477" w:type="pct"/>
            <w:vAlign w:val="center"/>
          </w:tcPr>
          <w:p w14:paraId="40ACFFA6" w14:textId="77777777" w:rsidR="0099759A" w:rsidRPr="004D4474" w:rsidRDefault="0099759A" w:rsidP="0099759A">
            <w:pPr>
              <w:pStyle w:val="a9"/>
            </w:pPr>
          </w:p>
        </w:tc>
      </w:tr>
      <w:tr w:rsidR="0099759A" w:rsidRPr="004D4474" w14:paraId="004E3FFC" w14:textId="77777777" w:rsidTr="008435BF">
        <w:tc>
          <w:tcPr>
            <w:tcW w:w="242" w:type="pct"/>
          </w:tcPr>
          <w:p w14:paraId="4F6F2929" w14:textId="77777777" w:rsidR="0099759A" w:rsidRPr="004D4474" w:rsidRDefault="0099759A" w:rsidP="008435BF">
            <w:pPr>
              <w:ind w:firstLine="480"/>
              <w:rPr>
                <w:rFonts w:ascii="Times New Roman" w:hAnsi="Times New Roman"/>
                <w:bCs/>
              </w:rPr>
            </w:pPr>
          </w:p>
        </w:tc>
        <w:tc>
          <w:tcPr>
            <w:tcW w:w="4281" w:type="pct"/>
          </w:tcPr>
          <w:p w14:paraId="768AE78D" w14:textId="291947CE" w:rsidR="0099759A" w:rsidRDefault="00731F1C" w:rsidP="0099759A">
            <w:pPr>
              <w:ind w:firstLine="480"/>
              <w:rPr>
                <w:rFonts w:ascii="Times New Roman" w:hAnsi="Times New Roman"/>
              </w:rPr>
            </w:pPr>
            <m:oMathPara>
              <m:oMath>
                <m:sSub>
                  <m:sSubPr>
                    <m:ctrlPr>
                      <w:rPr>
                        <w:rFonts w:ascii="Cambria Math" w:hAnsi="Cambria Math"/>
                      </w:rPr>
                    </m:ctrlPr>
                  </m:sSubPr>
                  <m:e>
                    <m:r>
                      <w:rPr>
                        <w:rFonts w:ascii="Cambria Math" w:hAnsi="Cambria Math"/>
                      </w:rPr>
                      <m:t>x</m:t>
                    </m:r>
                  </m:e>
                  <m:sub>
                    <m:r>
                      <w:rPr>
                        <w:rFonts w:ascii="Cambria Math" w:hAnsi="Cambria Math"/>
                      </w:rPr>
                      <m:t>i,t</m:t>
                    </m:r>
                  </m:sub>
                </m:sSub>
                <m:r>
                  <w:rPr>
                    <w:rFonts w:ascii="Cambria Math" w:hAnsi="Cambria Math"/>
                  </w:rPr>
                  <m:t>=ξ+φ</m:t>
                </m:r>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sub>
                </m:sSub>
                <m:d>
                  <m:dPr>
                    <m:ctrlPr>
                      <w:rPr>
                        <w:rFonts w:ascii="Cambria Math" w:hAnsi="Cambria Math"/>
                      </w:rPr>
                    </m:ctrlPr>
                  </m:dPr>
                  <m:e>
                    <m:sSubSup>
                      <m:sSubSupPr>
                        <m:ctrlPr>
                          <w:rPr>
                            <w:rFonts w:ascii="Cambria Math" w:hAnsi="Cambria Math"/>
                          </w:rPr>
                        </m:ctrlPr>
                      </m:sSubSupPr>
                      <m:e>
                        <m:r>
                          <w:rPr>
                            <w:rFonts w:ascii="Cambria Math" w:hAnsi="Cambria Math"/>
                          </w:rPr>
                          <m:t>ε</m:t>
                        </m:r>
                      </m:e>
                      <m:sub>
                        <m:r>
                          <w:rPr>
                            <w:rFonts w:ascii="Cambria Math" w:hAnsi="Cambria Math"/>
                          </w:rPr>
                          <m:t>i,t</m:t>
                        </m:r>
                      </m:sub>
                      <m:sup>
                        <m:r>
                          <w:rPr>
                            <w:rFonts w:ascii="Cambria Math" w:hAnsi="Cambria Math"/>
                          </w:rPr>
                          <m:t>2</m:t>
                        </m:r>
                      </m:sup>
                    </m:sSubSup>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i,t</m:t>
                    </m:r>
                  </m:sub>
                </m:sSub>
              </m:oMath>
            </m:oMathPara>
          </w:p>
        </w:tc>
        <w:tc>
          <w:tcPr>
            <w:tcW w:w="477" w:type="pct"/>
            <w:vAlign w:val="center"/>
          </w:tcPr>
          <w:p w14:paraId="49E20E5F" w14:textId="77777777" w:rsidR="0099759A" w:rsidRPr="004D4474" w:rsidRDefault="0099759A" w:rsidP="0099759A">
            <w:pPr>
              <w:pStyle w:val="a9"/>
            </w:pPr>
          </w:p>
        </w:tc>
      </w:tr>
      <w:tr w:rsidR="0099759A" w:rsidRPr="004D4474" w14:paraId="33FE8038" w14:textId="77777777" w:rsidTr="008435BF">
        <w:tc>
          <w:tcPr>
            <w:tcW w:w="242" w:type="pct"/>
          </w:tcPr>
          <w:p w14:paraId="158266FD" w14:textId="77777777" w:rsidR="0099759A" w:rsidRPr="004D4474" w:rsidRDefault="0099759A" w:rsidP="008435BF">
            <w:pPr>
              <w:ind w:firstLine="480"/>
              <w:rPr>
                <w:rFonts w:ascii="Times New Roman" w:hAnsi="Times New Roman"/>
                <w:bCs/>
              </w:rPr>
            </w:pPr>
          </w:p>
        </w:tc>
        <w:tc>
          <w:tcPr>
            <w:tcW w:w="4281" w:type="pct"/>
          </w:tcPr>
          <w:p w14:paraId="46B5B281" w14:textId="20D783BF" w:rsidR="0099759A" w:rsidRDefault="00731F1C" w:rsidP="0099759A">
            <w:pPr>
              <w:ind w:firstLine="480"/>
              <w:rPr>
                <w:rFonts w:ascii="Times New Roman" w:hAnsi="Times New Roman"/>
              </w:rPr>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RV</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L</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Sup>
                      <m:sSubSupPr>
                        <m:ctrlPr>
                          <w:rPr>
                            <w:rFonts w:ascii="Cambria Math" w:hAnsi="Cambria Math"/>
                          </w:rPr>
                        </m:ctrlPr>
                      </m:sSubSupPr>
                      <m:e>
                        <m:r>
                          <w:rPr>
                            <w:rFonts w:ascii="Cambria Math" w:hAnsi="Cambria Math" w:hint="eastAsia"/>
                          </w:rPr>
                          <m:t>X</m:t>
                        </m:r>
                      </m:e>
                      <m:sub>
                        <m:r>
                          <w:rPr>
                            <w:rFonts w:ascii="Cambria Math" w:hAnsi="Cambria Math"/>
                          </w:rPr>
                          <m:t>t-k</m:t>
                        </m:r>
                      </m:sub>
                      <m:sup>
                        <m:r>
                          <w:rPr>
                            <w:rFonts w:ascii="Cambria Math" w:hAnsi="Cambria Math"/>
                          </w:rPr>
                          <m:t>l</m:t>
                        </m:r>
                      </m:sup>
                    </m:sSubSup>
                  </m:e>
                </m:nary>
              </m:oMath>
            </m:oMathPara>
          </w:p>
        </w:tc>
        <w:tc>
          <w:tcPr>
            <w:tcW w:w="477" w:type="pct"/>
            <w:vAlign w:val="center"/>
          </w:tcPr>
          <w:p w14:paraId="438DDA5A" w14:textId="77777777" w:rsidR="0099759A" w:rsidRPr="004D4474" w:rsidRDefault="0099759A" w:rsidP="0099759A">
            <w:pPr>
              <w:pStyle w:val="a9"/>
            </w:pPr>
          </w:p>
        </w:tc>
      </w:tr>
    </w:tbl>
    <w:p w14:paraId="6CAD8EF5" w14:textId="5FE1788D" w:rsidR="0016424E" w:rsidRPr="004D4474" w:rsidRDefault="0016424E" w:rsidP="00DC7D64">
      <w:pPr>
        <w:ind w:firstLine="480"/>
        <w:rPr>
          <w:rFonts w:ascii="Times New Roman" w:hAnsi="Times New Roman" w:cs="Times New Roman"/>
        </w:rPr>
      </w:pPr>
      <w:r w:rsidRPr="004D4474">
        <w:rPr>
          <w:rFonts w:ascii="Times New Roman" w:hAnsi="Times New Roman" w:cs="Times New Roman"/>
        </w:rPr>
        <w:t>本文用到的所有模型，如表</w:t>
      </w:r>
      <w:r w:rsidRPr="004D4474">
        <w:rPr>
          <w:rFonts w:ascii="Times New Roman" w:hAnsi="Times New Roman" w:cs="Times New Roman"/>
        </w:rPr>
        <w:t>1</w:t>
      </w:r>
      <w:r w:rsidRPr="004D4474">
        <w:rPr>
          <w:rFonts w:ascii="Times New Roman" w:hAnsi="Times New Roman" w:cs="Times New Roman"/>
        </w:rPr>
        <w:t>所示</w:t>
      </w:r>
    </w:p>
    <w:p w14:paraId="59522EEF" w14:textId="1F0921FF" w:rsidR="0016424E" w:rsidRPr="0016424E" w:rsidRDefault="0016424E" w:rsidP="008C498B">
      <w:pPr>
        <w:pStyle w:val="a7"/>
        <w:spacing w:before="156" w:after="62"/>
      </w:pPr>
      <w:r>
        <w:rPr>
          <w:rFonts w:hint="eastAsia"/>
        </w:rPr>
        <w:t xml:space="preserve"> </w:t>
      </w:r>
      <w:r w:rsidRPr="0016424E">
        <w:t xml:space="preserve">  </w:t>
      </w:r>
      <w:r w:rsidRPr="0016424E">
        <w:rPr>
          <w:rFonts w:hint="eastAsia"/>
        </w:rPr>
        <w:t>本文用到的所有模型</w:t>
      </w:r>
    </w:p>
    <w:tbl>
      <w:tblPr>
        <w:tblStyle w:val="aff8"/>
        <w:tblW w:w="0" w:type="auto"/>
        <w:tblLook w:val="04A0" w:firstRow="1" w:lastRow="0" w:firstColumn="1" w:lastColumn="0" w:noHBand="0" w:noVBand="1"/>
      </w:tblPr>
      <w:tblGrid>
        <w:gridCol w:w="2266"/>
        <w:gridCol w:w="6036"/>
      </w:tblGrid>
      <w:tr w:rsidR="0016424E" w14:paraId="39A0FD9C" w14:textId="77777777" w:rsidTr="00D47E1F">
        <w:trPr>
          <w:cnfStyle w:val="100000000000" w:firstRow="1" w:lastRow="0" w:firstColumn="0" w:lastColumn="0" w:oddVBand="0" w:evenVBand="0" w:oddHBand="0" w:evenHBand="0" w:firstRowFirstColumn="0" w:firstRowLastColumn="0" w:lastRowFirstColumn="0" w:lastRowLastColumn="0"/>
        </w:trPr>
        <w:tc>
          <w:tcPr>
            <w:tcW w:w="2266" w:type="dxa"/>
            <w:vAlign w:val="top"/>
          </w:tcPr>
          <w:p w14:paraId="40DF7040" w14:textId="77777777" w:rsidR="0016424E" w:rsidRDefault="0016424E" w:rsidP="008435BF">
            <w:pPr>
              <w:pStyle w:val="aff9"/>
              <w:spacing w:before="124" w:after="124"/>
              <w:jc w:val="both"/>
            </w:pPr>
            <w:r>
              <w:rPr>
                <w:rFonts w:hint="eastAsia"/>
              </w:rPr>
              <w:t>N</w:t>
            </w:r>
            <w:r>
              <w:t>umber</w:t>
            </w:r>
          </w:p>
        </w:tc>
        <w:tc>
          <w:tcPr>
            <w:tcW w:w="6036" w:type="dxa"/>
            <w:vAlign w:val="top"/>
          </w:tcPr>
          <w:p w14:paraId="56E21087" w14:textId="77777777" w:rsidR="0016424E" w:rsidRDefault="0016424E" w:rsidP="008435BF">
            <w:pPr>
              <w:pStyle w:val="aff9"/>
              <w:spacing w:before="124" w:after="124"/>
              <w:jc w:val="both"/>
            </w:pPr>
            <w:r>
              <w:rPr>
                <w:rFonts w:hint="eastAsia"/>
              </w:rPr>
              <w:t>M</w:t>
            </w:r>
            <w:r>
              <w:t>odels</w:t>
            </w:r>
          </w:p>
        </w:tc>
      </w:tr>
      <w:tr w:rsidR="0016424E" w14:paraId="27C7A701" w14:textId="77777777" w:rsidTr="00D47E1F">
        <w:tc>
          <w:tcPr>
            <w:tcW w:w="2266" w:type="dxa"/>
            <w:vAlign w:val="top"/>
          </w:tcPr>
          <w:p w14:paraId="702E1918" w14:textId="77777777" w:rsidR="0016424E" w:rsidRDefault="0016424E" w:rsidP="008435BF">
            <w:pPr>
              <w:pStyle w:val="aff9"/>
              <w:spacing w:before="124" w:after="124"/>
              <w:jc w:val="both"/>
            </w:pPr>
            <w:r w:rsidRPr="00323861">
              <w:t>Model 1</w:t>
            </w:r>
          </w:p>
        </w:tc>
        <w:tc>
          <w:tcPr>
            <w:tcW w:w="6036" w:type="dxa"/>
            <w:vAlign w:val="top"/>
          </w:tcPr>
          <w:p w14:paraId="33859C3D" w14:textId="77777777" w:rsidR="0016424E" w:rsidRDefault="0016424E" w:rsidP="008435BF">
            <w:pPr>
              <w:pStyle w:val="aff9"/>
              <w:spacing w:before="124" w:after="124"/>
              <w:jc w:val="both"/>
            </w:pPr>
            <w:r w:rsidRPr="00B15774">
              <w:t>GARCH</w:t>
            </w:r>
          </w:p>
        </w:tc>
      </w:tr>
      <w:tr w:rsidR="0016424E" w14:paraId="33F7057E" w14:textId="77777777" w:rsidTr="00D47E1F">
        <w:tc>
          <w:tcPr>
            <w:tcW w:w="2266" w:type="dxa"/>
            <w:vAlign w:val="top"/>
          </w:tcPr>
          <w:p w14:paraId="315E98D9" w14:textId="77777777" w:rsidR="0016424E" w:rsidRDefault="0016424E" w:rsidP="008435BF">
            <w:pPr>
              <w:pStyle w:val="aff9"/>
              <w:spacing w:before="124" w:after="124"/>
              <w:jc w:val="both"/>
            </w:pPr>
            <w:r w:rsidRPr="00323861">
              <w:t>Model 2</w:t>
            </w:r>
          </w:p>
        </w:tc>
        <w:tc>
          <w:tcPr>
            <w:tcW w:w="6036" w:type="dxa"/>
            <w:vAlign w:val="top"/>
          </w:tcPr>
          <w:p w14:paraId="151A7B40" w14:textId="77777777" w:rsidR="0016424E" w:rsidRDefault="0016424E" w:rsidP="008435BF">
            <w:pPr>
              <w:pStyle w:val="aff9"/>
              <w:spacing w:before="124" w:after="124"/>
              <w:jc w:val="both"/>
            </w:pPr>
            <w:r w:rsidRPr="00B15774">
              <w:t>RGARCH</w:t>
            </w:r>
          </w:p>
        </w:tc>
      </w:tr>
      <w:tr w:rsidR="0016424E" w14:paraId="5F349C11" w14:textId="77777777" w:rsidTr="00D47E1F">
        <w:tc>
          <w:tcPr>
            <w:tcW w:w="2266" w:type="dxa"/>
            <w:vAlign w:val="top"/>
          </w:tcPr>
          <w:p w14:paraId="269A71F1" w14:textId="77777777" w:rsidR="0016424E" w:rsidRDefault="0016424E" w:rsidP="008435BF">
            <w:pPr>
              <w:pStyle w:val="aff9"/>
              <w:spacing w:before="124" w:after="124"/>
              <w:jc w:val="both"/>
            </w:pPr>
            <w:r w:rsidRPr="00323861">
              <w:t>Model 3</w:t>
            </w:r>
          </w:p>
        </w:tc>
        <w:tc>
          <w:tcPr>
            <w:tcW w:w="6036" w:type="dxa"/>
            <w:vAlign w:val="top"/>
          </w:tcPr>
          <w:p w14:paraId="0E11E2C0" w14:textId="77777777" w:rsidR="0016424E" w:rsidRDefault="0016424E" w:rsidP="008435BF">
            <w:pPr>
              <w:pStyle w:val="aff9"/>
              <w:spacing w:before="124" w:after="124"/>
              <w:jc w:val="both"/>
            </w:pPr>
            <w:r w:rsidRPr="00B15774">
              <w:t>GARCH-MIDAS</w:t>
            </w:r>
          </w:p>
        </w:tc>
      </w:tr>
      <w:tr w:rsidR="0016424E" w14:paraId="5B3463A9" w14:textId="77777777" w:rsidTr="00D47E1F">
        <w:tc>
          <w:tcPr>
            <w:tcW w:w="2266" w:type="dxa"/>
            <w:vAlign w:val="top"/>
          </w:tcPr>
          <w:p w14:paraId="00541A7C" w14:textId="77777777" w:rsidR="0016424E" w:rsidRDefault="0016424E" w:rsidP="008435BF">
            <w:pPr>
              <w:pStyle w:val="aff9"/>
              <w:spacing w:before="124" w:after="124"/>
              <w:jc w:val="both"/>
            </w:pPr>
            <w:r w:rsidRPr="00323861">
              <w:t>Model 4</w:t>
            </w:r>
          </w:p>
        </w:tc>
        <w:tc>
          <w:tcPr>
            <w:tcW w:w="6036" w:type="dxa"/>
            <w:vAlign w:val="top"/>
          </w:tcPr>
          <w:p w14:paraId="3588C683" w14:textId="77777777" w:rsidR="0016424E" w:rsidRDefault="0016424E" w:rsidP="008435BF">
            <w:pPr>
              <w:pStyle w:val="aff9"/>
              <w:spacing w:before="124" w:after="124"/>
              <w:jc w:val="both"/>
            </w:pPr>
            <w:r w:rsidRPr="00B15774">
              <w:t>RGARCH-MIDAS</w:t>
            </w:r>
          </w:p>
        </w:tc>
      </w:tr>
      <w:tr w:rsidR="0016424E" w14:paraId="55168624" w14:textId="77777777" w:rsidTr="00D47E1F">
        <w:tc>
          <w:tcPr>
            <w:tcW w:w="2266" w:type="dxa"/>
            <w:vAlign w:val="top"/>
          </w:tcPr>
          <w:p w14:paraId="03E02AFB" w14:textId="77777777" w:rsidR="0016424E" w:rsidRDefault="0016424E" w:rsidP="008435BF">
            <w:pPr>
              <w:pStyle w:val="aff9"/>
              <w:spacing w:before="124" w:after="124"/>
              <w:jc w:val="both"/>
            </w:pPr>
            <w:r w:rsidRPr="00323861">
              <w:t>Model 5</w:t>
            </w:r>
          </w:p>
        </w:tc>
        <w:tc>
          <w:tcPr>
            <w:tcW w:w="6036" w:type="dxa"/>
            <w:vAlign w:val="top"/>
          </w:tcPr>
          <w:p w14:paraId="49DD97D4" w14:textId="77777777" w:rsidR="0016424E" w:rsidRDefault="0016424E" w:rsidP="008435BF">
            <w:pPr>
              <w:pStyle w:val="aff9"/>
              <w:spacing w:before="124" w:after="124"/>
              <w:jc w:val="both"/>
            </w:pPr>
            <w:r w:rsidRPr="00B15774">
              <w:t>GARCH-MIDAS-X</w:t>
            </w:r>
          </w:p>
        </w:tc>
      </w:tr>
      <w:tr w:rsidR="0016424E" w14:paraId="5F351621" w14:textId="77777777" w:rsidTr="00D47E1F">
        <w:tc>
          <w:tcPr>
            <w:tcW w:w="2266" w:type="dxa"/>
            <w:vAlign w:val="top"/>
          </w:tcPr>
          <w:p w14:paraId="5C250305" w14:textId="77777777" w:rsidR="0016424E" w:rsidRDefault="0016424E" w:rsidP="008435BF">
            <w:pPr>
              <w:pStyle w:val="aff9"/>
              <w:spacing w:before="124" w:after="124"/>
              <w:jc w:val="both"/>
            </w:pPr>
            <w:r w:rsidRPr="00323861">
              <w:t>Model 6</w:t>
            </w:r>
          </w:p>
        </w:tc>
        <w:tc>
          <w:tcPr>
            <w:tcW w:w="6036" w:type="dxa"/>
            <w:vAlign w:val="top"/>
          </w:tcPr>
          <w:p w14:paraId="12F1BEE5" w14:textId="77777777" w:rsidR="0016424E" w:rsidRDefault="0016424E" w:rsidP="008435BF">
            <w:pPr>
              <w:pStyle w:val="aff9"/>
              <w:spacing w:before="124" w:after="124"/>
              <w:jc w:val="both"/>
            </w:pPr>
            <w:r w:rsidRPr="00B15774">
              <w:t>RGARCH-MIDAS-X</w:t>
            </w:r>
          </w:p>
        </w:tc>
      </w:tr>
      <w:tr w:rsidR="0016424E" w14:paraId="6A18F7F6" w14:textId="77777777" w:rsidTr="00D47E1F">
        <w:tc>
          <w:tcPr>
            <w:tcW w:w="2266" w:type="dxa"/>
            <w:vAlign w:val="top"/>
          </w:tcPr>
          <w:p w14:paraId="129EE002" w14:textId="77777777" w:rsidR="0016424E" w:rsidRDefault="0016424E" w:rsidP="008435BF">
            <w:pPr>
              <w:pStyle w:val="aff9"/>
              <w:spacing w:before="124" w:after="124"/>
              <w:jc w:val="both"/>
            </w:pPr>
            <w:r w:rsidRPr="00323861">
              <w:t>Model 7</w:t>
            </w:r>
          </w:p>
        </w:tc>
        <w:tc>
          <w:tcPr>
            <w:tcW w:w="6036" w:type="dxa"/>
            <w:vAlign w:val="top"/>
          </w:tcPr>
          <w:p w14:paraId="74047567" w14:textId="77777777" w:rsidR="0016424E" w:rsidRDefault="0016424E" w:rsidP="008435BF">
            <w:pPr>
              <w:pStyle w:val="aff9"/>
              <w:spacing w:before="124" w:after="124"/>
              <w:jc w:val="both"/>
            </w:pPr>
            <w:r w:rsidRPr="00B15774">
              <w:t>GARCH-MIDAS-RV-X</w:t>
            </w:r>
          </w:p>
        </w:tc>
      </w:tr>
      <w:tr w:rsidR="0016424E" w14:paraId="5D304477" w14:textId="77777777" w:rsidTr="00D47E1F">
        <w:tc>
          <w:tcPr>
            <w:tcW w:w="2266" w:type="dxa"/>
            <w:vAlign w:val="top"/>
          </w:tcPr>
          <w:p w14:paraId="5AED88D5" w14:textId="77777777" w:rsidR="0016424E" w:rsidRDefault="0016424E" w:rsidP="008435BF">
            <w:pPr>
              <w:pStyle w:val="aff9"/>
              <w:spacing w:before="124" w:after="124"/>
              <w:jc w:val="both"/>
            </w:pPr>
            <w:r w:rsidRPr="00323861">
              <w:t>Model 8</w:t>
            </w:r>
          </w:p>
        </w:tc>
        <w:tc>
          <w:tcPr>
            <w:tcW w:w="6036" w:type="dxa"/>
            <w:vAlign w:val="top"/>
          </w:tcPr>
          <w:p w14:paraId="65A745DE" w14:textId="77777777" w:rsidR="0016424E" w:rsidRDefault="0016424E" w:rsidP="008435BF">
            <w:pPr>
              <w:pStyle w:val="aff9"/>
              <w:spacing w:before="124" w:after="124"/>
              <w:jc w:val="both"/>
            </w:pPr>
            <w:r w:rsidRPr="00B15774">
              <w:t>RGARCH-MIDAS-RV-X</w:t>
            </w:r>
          </w:p>
        </w:tc>
      </w:tr>
    </w:tbl>
    <w:p w14:paraId="03A9BAA7" w14:textId="21CA1EC0" w:rsidR="0016424E" w:rsidRDefault="00D47E1F" w:rsidP="00D47E1F">
      <w:pPr>
        <w:pStyle w:val="2"/>
      </w:pPr>
      <w:r>
        <w:lastRenderedPageBreak/>
        <w:t>3.2</w:t>
      </w:r>
      <w:r w:rsidR="0016424E">
        <w:t xml:space="preserve"> </w:t>
      </w:r>
      <w:r w:rsidR="00DC7D64">
        <w:t xml:space="preserve"> </w:t>
      </w:r>
      <w:r w:rsidR="0016424E">
        <w:rPr>
          <w:rFonts w:hint="eastAsia"/>
        </w:rPr>
        <w:t>样本外检验</w:t>
      </w:r>
    </w:p>
    <w:p w14:paraId="1B3A3A55" w14:textId="7C129B80" w:rsidR="0016424E" w:rsidRPr="00DC7D64" w:rsidRDefault="0016424E" w:rsidP="00DC7D64">
      <w:pPr>
        <w:ind w:firstLine="480"/>
        <w:rPr>
          <w:rFonts w:ascii="Times New Roman" w:hAnsi="Times New Roman" w:cs="Times New Roman"/>
        </w:rPr>
      </w:pPr>
      <w:r w:rsidRPr="00DC7D64">
        <w:rPr>
          <w:rFonts w:ascii="Times New Roman" w:hAnsi="Times New Roman" w:cs="Times New Roman"/>
        </w:rPr>
        <w:t>我们选择样本外检验方法用于检验预测模型的准确性，总结了以下</w:t>
      </w:r>
      <w:r w:rsidR="00A117B9">
        <w:rPr>
          <w:rFonts w:ascii="Times New Roman" w:hAnsi="Times New Roman" w:cs="Times New Roman" w:hint="eastAsia"/>
        </w:rPr>
        <w:t>四</w:t>
      </w:r>
      <w:r w:rsidRPr="00DC7D64">
        <w:rPr>
          <w:rFonts w:ascii="Times New Roman" w:hAnsi="Times New Roman" w:cs="Times New Roman"/>
        </w:rPr>
        <w:t>种用于检验模型准确性的方法：</w:t>
      </w:r>
    </w:p>
    <w:p w14:paraId="23DC9AEF" w14:textId="0FCE83E8" w:rsidR="0016424E" w:rsidRPr="00DC7D64" w:rsidRDefault="00DC7D64" w:rsidP="00DC7D64">
      <w:pPr>
        <w:ind w:firstLineChars="100" w:firstLine="241"/>
        <w:rPr>
          <w:rFonts w:ascii="Times New Roman" w:hAnsi="Times New Roman" w:cs="Times New Roman"/>
        </w:rPr>
      </w:pPr>
      <w:r w:rsidRPr="00BC05AA">
        <w:rPr>
          <w:rFonts w:ascii="Times New Roman" w:hAnsi="Times New Roman" w:cs="Times New Roman" w:hint="eastAsia"/>
          <w:b/>
          <w:bCs/>
        </w:rPr>
        <w:t>（</w:t>
      </w:r>
      <w:r w:rsidRPr="00BC05AA">
        <w:rPr>
          <w:rFonts w:ascii="Times New Roman" w:hAnsi="Times New Roman" w:cs="Times New Roman" w:hint="eastAsia"/>
          <w:b/>
          <w:bCs/>
        </w:rPr>
        <w:t>1</w:t>
      </w:r>
      <w:r w:rsidRPr="00BC05AA">
        <w:rPr>
          <w:rFonts w:ascii="Times New Roman" w:hAnsi="Times New Roman" w:cs="Times New Roman" w:hint="eastAsia"/>
          <w:b/>
          <w:bCs/>
        </w:rPr>
        <w:t>）</w:t>
      </w:r>
      <w:r w:rsidR="0016424E" w:rsidRPr="00DC7D64">
        <w:rPr>
          <w:rFonts w:ascii="Times New Roman" w:hAnsi="Times New Roman" w:cs="Times New Roman"/>
          <w:b/>
          <w:bCs/>
        </w:rPr>
        <w:t>DM</w:t>
      </w:r>
      <w:r w:rsidR="0016424E" w:rsidRPr="00DC7D64">
        <w:rPr>
          <w:rFonts w:ascii="Times New Roman" w:hAnsi="Times New Roman" w:cs="Times New Roman"/>
          <w:b/>
          <w:bCs/>
        </w:rPr>
        <w:t>检验</w:t>
      </w:r>
      <w:r w:rsidR="0016424E" w:rsidRPr="00DC7D64">
        <w:rPr>
          <w:rFonts w:ascii="Times New Roman" w:hAnsi="Times New Roman" w:cs="Times New Roman"/>
        </w:rPr>
        <w:t>：比较两种预测模型的准确性</w:t>
      </w:r>
    </w:p>
    <w:p w14:paraId="6130844F" w14:textId="77777777" w:rsidR="0016424E" w:rsidRPr="00DC7D64" w:rsidRDefault="0016424E" w:rsidP="00DC7D64">
      <w:pPr>
        <w:ind w:firstLine="482"/>
        <w:rPr>
          <w:rFonts w:ascii="Times New Roman" w:hAnsi="Times New Roman" w:cs="Times New Roman"/>
          <w:b/>
          <w:bCs/>
        </w:rPr>
      </w:pPr>
      <w:r w:rsidRPr="00DC7D64">
        <w:rPr>
          <w:rFonts w:ascii="Times New Roman" w:hAnsi="Times New Roman" w:cs="Times New Roman"/>
          <w:b/>
          <w:bCs/>
        </w:rPr>
        <w:t>基本原理：</w:t>
      </w:r>
    </w:p>
    <w:p w14:paraId="795AE34D" w14:textId="77777777" w:rsidR="009C7BDF" w:rsidRPr="000219C1" w:rsidRDefault="009C7BDF" w:rsidP="009C7BDF">
      <w:pPr>
        <w:ind w:firstLine="480"/>
        <w:rPr>
          <w:rFonts w:ascii="宋体" w:eastAsia="宋体" w:hAnsi="宋体" w:cs="宋体"/>
          <w:szCs w:val="24"/>
        </w:rPr>
      </w:pPr>
      <w:r w:rsidRPr="000219C1">
        <w:rPr>
          <w:rFonts w:hint="eastAsia"/>
        </w:rPr>
        <w:t xml:space="preserve">DM </w:t>
      </w:r>
      <w:r w:rsidRPr="000219C1">
        <w:rPr>
          <w:rFonts w:hint="eastAsia"/>
        </w:rPr>
        <w:t>统计检验主要用于模型两两之间的比较</w:t>
      </w:r>
      <w:r w:rsidRPr="000219C1">
        <w:rPr>
          <w:rFonts w:hint="eastAsia"/>
        </w:rPr>
        <w:t xml:space="preserve">, </w:t>
      </w:r>
      <w:r w:rsidRPr="000219C1">
        <w:rPr>
          <w:rFonts w:hint="eastAsia"/>
        </w:rPr>
        <w:t>分析两个模型的优劣。</w:t>
      </w:r>
    </w:p>
    <w:p w14:paraId="575002F4" w14:textId="1C640B47" w:rsidR="009C7BDF" w:rsidRDefault="009C7BDF" w:rsidP="009C7BDF">
      <w:pPr>
        <w:ind w:firstLine="480"/>
      </w:pPr>
      <w:r w:rsidRPr="000219C1">
        <w:rPr>
          <w:rFonts w:hint="eastAsia"/>
        </w:rPr>
        <w:t>假定金融资产价格序列为</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t</m:t>
                </m:r>
              </m:sub>
            </m:sSub>
          </m:e>
        </m:d>
      </m:oMath>
      <w:r w:rsidRPr="000219C1">
        <w:rPr>
          <w:rFonts w:hint="eastAsia"/>
        </w:rPr>
        <w:t>，两个模型的预测值分别为</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1t</m:t>
            </m:r>
          </m:sub>
        </m:sSub>
      </m:oMath>
      <w:r w:rsidRPr="000219C1">
        <w:rPr>
          <w:rFonts w:hint="eastAsia"/>
        </w:rPr>
        <w:t>和</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2t</m:t>
            </m:r>
          </m:sub>
        </m:sSub>
      </m:oMath>
      <w:r w:rsidRPr="000219C1">
        <w:rPr>
          <w:rFonts w:hint="eastAsia"/>
        </w:rPr>
        <w:t>，预测损失函数分别为</w:t>
      </w:r>
      <w:r w:rsidRPr="000219C1">
        <w:rPr>
          <w:rFonts w:hint="eastAsia"/>
        </w:rPr>
        <w:t xml:space="preserve"> </w:t>
      </w:r>
      <m:oMath>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1t</m:t>
                </m:r>
              </m:sub>
            </m:sSub>
          </m:e>
        </m:d>
      </m:oMath>
      <w:r w:rsidRPr="000219C1">
        <w:rPr>
          <w:rFonts w:hint="eastAsia"/>
        </w:rPr>
        <w:t xml:space="preserve"> </w:t>
      </w:r>
      <w:r w:rsidRPr="000219C1">
        <w:rPr>
          <w:rFonts w:hint="eastAsia"/>
        </w:rPr>
        <w:t>和</w:t>
      </w:r>
      <w:r w:rsidRPr="000219C1">
        <w:rPr>
          <w:rFonts w:hint="eastAsia"/>
        </w:rPr>
        <w:t xml:space="preserve"> </w:t>
      </w:r>
      <m:oMath>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2t</m:t>
                </m:r>
              </m:sub>
            </m:sSub>
          </m:e>
        </m:d>
        <m:r>
          <w:rPr>
            <w:rFonts w:ascii="Cambria Math" w:hAnsi="Cambria Math"/>
          </w:rPr>
          <m:t> </m:t>
        </m:r>
      </m:oMath>
      <w:r w:rsidRPr="000219C1">
        <w:rPr>
          <w:rFonts w:hint="eastAsia"/>
        </w:rPr>
        <w:t>，则</w:t>
      </w:r>
      <w:r w:rsidRPr="000219C1">
        <w:rPr>
          <w:rFonts w:hint="eastAsia"/>
          <w:b/>
          <w:bCs/>
        </w:rPr>
        <w:t>损失函数</w:t>
      </w:r>
      <w:r w:rsidRPr="000219C1">
        <w:rPr>
          <w:rFonts w:hint="eastAsia"/>
        </w:rPr>
        <w:t>的差异为</w:t>
      </w:r>
      <w:r w:rsidRPr="000219C1">
        <w:rPr>
          <w:rFonts w:hint="eastAsia"/>
        </w:rPr>
        <w:t xml:space="preserve"> </w:t>
      </w:r>
      <m:oMath>
        <m:sSub>
          <m:sSubPr>
            <m:ctrlPr>
              <w:rPr>
                <w:rFonts w:ascii="Cambria Math" w:hAnsi="Cambria Math"/>
                <w:i/>
                <w:iCs/>
              </w:rPr>
            </m:ctrlPr>
          </m:sSubPr>
          <m:e>
            <m:r>
              <w:rPr>
                <w:rFonts w:ascii="Cambria Math" w:hAnsi="Cambria Math"/>
              </w:rPr>
              <m:t>d</m:t>
            </m:r>
          </m:e>
          <m:sub>
            <m:r>
              <w:rPr>
                <w:rFonts w:ascii="Cambria Math" w:hAnsi="Cambria Math"/>
              </w:rPr>
              <m:t>t</m:t>
            </m:r>
          </m:sub>
        </m:sSub>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1t</m:t>
                </m:r>
              </m:sub>
            </m:sSub>
          </m:e>
        </m:d>
        <m:r>
          <m:rPr>
            <m:nor/>
          </m:rPr>
          <w:rPr>
            <w:rFonts w:ascii="Cambria Math" w:hAnsi="Cambria Math"/>
          </w:rPr>
          <m:t>-</m:t>
        </m:r>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2t</m:t>
                </m:r>
              </m:sub>
            </m:sSub>
          </m:e>
        </m:d>
      </m:oMath>
      <w:r w:rsidRPr="000219C1">
        <w:rPr>
          <w:rFonts w:hint="eastAsia"/>
        </w:rPr>
        <w:t>。可构造</w:t>
      </w:r>
      <w:r w:rsidRPr="000219C1">
        <w:rPr>
          <w:rFonts w:hint="eastAsia"/>
        </w:rPr>
        <w:t>DM</w:t>
      </w:r>
      <w:r w:rsidRPr="000219C1">
        <w:rPr>
          <w:rFonts w:hint="eastAsia"/>
        </w:rPr>
        <w:t>统计量</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474"/>
        <w:gridCol w:w="832"/>
      </w:tblGrid>
      <w:tr w:rsidR="009C7BDF" w:rsidRPr="004D4474" w14:paraId="4F88246E" w14:textId="77777777" w:rsidTr="008435BF">
        <w:tc>
          <w:tcPr>
            <w:tcW w:w="4281" w:type="pct"/>
          </w:tcPr>
          <w:p w14:paraId="22CB4131" w14:textId="67C553EB" w:rsidR="009C7BDF" w:rsidRPr="009C7BDF" w:rsidRDefault="009C7BDF" w:rsidP="009C7BDF">
            <w:pPr>
              <w:ind w:firstLine="480"/>
              <w:rPr>
                <w:rFonts w:ascii="宋体" w:eastAsia="宋体" w:hAnsi="宋体" w:cs="宋体"/>
                <w:szCs w:val="24"/>
              </w:rPr>
            </w:pPr>
            <m:oMathPara>
              <m:oMath>
                <m:r>
                  <w:rPr>
                    <w:rFonts w:ascii="Cambria Math" w:hAnsi="Cambria Math"/>
                  </w:rPr>
                  <m:t>DM=</m:t>
                </m:r>
                <m:f>
                  <m:fPr>
                    <m:ctrlPr>
                      <w:rPr>
                        <w:rFonts w:ascii="Cambria Math" w:hAnsi="Cambria Math"/>
                        <w:i/>
                        <w:iCs/>
                      </w:rPr>
                    </m:ctrlPr>
                  </m:fPr>
                  <m:num>
                    <m:acc>
                      <m:accPr>
                        <m:chr m:val="̅"/>
                        <m:ctrlPr>
                          <w:rPr>
                            <w:rFonts w:ascii="Cambria Math" w:hAnsi="Cambria Math"/>
                            <w:i/>
                            <w:iCs/>
                          </w:rPr>
                        </m:ctrlPr>
                      </m:accPr>
                      <m:e>
                        <m:r>
                          <w:rPr>
                            <w:rFonts w:ascii="Cambria Math" w:hAnsi="Cambria Math"/>
                          </w:rPr>
                          <m:t>d</m:t>
                        </m:r>
                      </m:e>
                    </m:acc>
                  </m:num>
                  <m:den>
                    <m:rad>
                      <m:radPr>
                        <m:degHide m:val="1"/>
                        <m:ctrlPr>
                          <w:rPr>
                            <w:rFonts w:ascii="Cambria Math" w:hAnsi="Cambria Math"/>
                            <w:i/>
                            <w:iCs/>
                          </w:rPr>
                        </m:ctrlPr>
                      </m:radPr>
                      <m:deg/>
                      <m:e>
                        <m:r>
                          <w:rPr>
                            <w:rFonts w:ascii="Cambria Math" w:hAnsi="Cambria Math"/>
                          </w:rPr>
                          <m:t>var</m:t>
                        </m:r>
                        <m:d>
                          <m:dPr>
                            <m:ctrlPr>
                              <w:rPr>
                                <w:rFonts w:ascii="Cambria Math" w:hAnsi="Cambria Math"/>
                                <w:i/>
                                <w:iCs/>
                              </w:rPr>
                            </m:ctrlPr>
                          </m:dPr>
                          <m:e>
                            <m:r>
                              <w:rPr>
                                <w:rFonts w:ascii="Cambria Math" w:hAnsi="Cambria Math"/>
                              </w:rPr>
                              <m:t>d</m:t>
                            </m:r>
                          </m:e>
                        </m:d>
                      </m:e>
                    </m:rad>
                  </m:den>
                </m:f>
                <m:r>
                  <w:rPr>
                    <w:rFonts w:ascii="Cambria Math" w:hAnsi="Cambria Math"/>
                  </w:rPr>
                  <m:t>~N</m:t>
                </m:r>
                <m:d>
                  <m:dPr>
                    <m:ctrlPr>
                      <w:rPr>
                        <w:rFonts w:ascii="Cambria Math" w:hAnsi="Cambria Math"/>
                        <w:i/>
                        <w:iCs/>
                      </w:rPr>
                    </m:ctrlPr>
                  </m:dPr>
                  <m:e>
                    <m:r>
                      <w:rPr>
                        <w:rFonts w:ascii="Cambria Math" w:hAnsi="Cambria Math"/>
                      </w:rPr>
                      <m:t>0,1</m:t>
                    </m:r>
                  </m:e>
                </m:d>
                <m:r>
                  <w:rPr>
                    <w:rFonts w:ascii="Cambria Math" w:hAnsi="宋体" w:hint="eastAsia"/>
                  </w:rPr>
                  <m:t>，</m:t>
                </m:r>
                <m:acc>
                  <m:accPr>
                    <m:chr m:val="̅"/>
                    <m:ctrlPr>
                      <w:rPr>
                        <w:rFonts w:ascii="Cambria Math" w:hAnsi="Cambria Math"/>
                        <w:i/>
                        <w:iCs/>
                      </w:rPr>
                    </m:ctrlPr>
                  </m:accPr>
                  <m:e>
                    <m:r>
                      <w:rPr>
                        <w:rFonts w:ascii="Cambria Math" w:hAnsi="Cambria Math"/>
                      </w:rPr>
                      <m:t>d</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nary>
                  <m:naryPr>
                    <m:chr m:val="∑"/>
                    <m:ctrlPr>
                      <w:rPr>
                        <w:rFonts w:ascii="Cambria Math" w:hAnsi="Cambria Math"/>
                        <w:i/>
                        <w:iCs/>
                      </w:rPr>
                    </m:ctrlPr>
                  </m:naryPr>
                  <m:sub>
                    <m:r>
                      <w:rPr>
                        <w:rFonts w:ascii="Cambria Math" w:hAnsi="Cambria Math"/>
                      </w:rPr>
                      <m:t>t=1</m:t>
                    </m:r>
                  </m:sub>
                  <m:sup>
                    <m:r>
                      <w:rPr>
                        <w:rFonts w:ascii="Cambria Math" w:hAnsi="Cambria Math"/>
                      </w:rPr>
                      <m:t>T</m:t>
                    </m:r>
                  </m:sup>
                  <m:e>
                    <m:sSub>
                      <m:sSubPr>
                        <m:ctrlPr>
                          <w:rPr>
                            <w:rFonts w:ascii="Cambria Math" w:hAnsi="Cambria Math"/>
                            <w:i/>
                            <w:iCs/>
                          </w:rPr>
                        </m:ctrlPr>
                      </m:sSubPr>
                      <m:e>
                        <m:r>
                          <w:rPr>
                            <w:rFonts w:ascii="Cambria Math" w:hAnsi="Cambria Math"/>
                          </w:rPr>
                          <m:t>d</m:t>
                        </m:r>
                      </m:e>
                      <m:sub>
                        <m:r>
                          <w:rPr>
                            <w:rFonts w:ascii="Cambria Math" w:hAnsi="Cambria Math"/>
                          </w:rPr>
                          <m:t>t</m:t>
                        </m:r>
                      </m:sub>
                    </m:sSub>
                  </m:e>
                </m:nary>
              </m:oMath>
            </m:oMathPara>
          </w:p>
        </w:tc>
        <w:tc>
          <w:tcPr>
            <w:tcW w:w="477" w:type="pct"/>
            <w:vAlign w:val="center"/>
          </w:tcPr>
          <w:p w14:paraId="6A90C951" w14:textId="77777777" w:rsidR="009C7BDF" w:rsidRPr="004D4474" w:rsidRDefault="009C7BDF" w:rsidP="008435BF">
            <w:pPr>
              <w:pStyle w:val="a9"/>
            </w:pPr>
          </w:p>
        </w:tc>
      </w:tr>
    </w:tbl>
    <w:p w14:paraId="095E24E6" w14:textId="77777777" w:rsidR="009C7BDF" w:rsidRPr="000219C1" w:rsidRDefault="009C7BDF" w:rsidP="009C7BDF">
      <w:pPr>
        <w:ind w:firstLineChars="0" w:firstLine="0"/>
        <w:rPr>
          <w:rFonts w:ascii="宋体" w:eastAsia="宋体" w:hAnsi="宋体" w:cs="宋体"/>
          <w:kern w:val="0"/>
          <w:szCs w:val="24"/>
        </w:rPr>
      </w:pPr>
    </w:p>
    <w:p w14:paraId="6FBC7F7A" w14:textId="3F74E433" w:rsidR="009C7BDF" w:rsidRDefault="009C7BDF" w:rsidP="009C7BDF">
      <w:pPr>
        <w:ind w:firstLineChars="100" w:firstLine="240"/>
      </w:pPr>
      <w:r w:rsidRPr="000219C1">
        <w:rPr>
          <w:rFonts w:hint="eastAsia"/>
        </w:rPr>
        <w:t xml:space="preserve">   </w:t>
      </w:r>
      <m:oMath>
        <m:r>
          <w:rPr>
            <w:rFonts w:ascii="Cambria Math" w:hAnsi="Cambria Math"/>
          </w:rPr>
          <m:t>DM&gt;0 </m:t>
        </m:r>
      </m:oMath>
      <w:r w:rsidRPr="000219C1">
        <w:rPr>
          <w:rFonts w:hint="eastAsia"/>
        </w:rPr>
        <w:t>，则一定损失函数下，模型</w:t>
      </w:r>
      <w:r w:rsidRPr="000219C1">
        <w:rPr>
          <w:rFonts w:hint="eastAsia"/>
        </w:rPr>
        <w:t>2</w:t>
      </w:r>
      <w:r w:rsidRPr="000219C1">
        <w:rPr>
          <w:rFonts w:hint="eastAsia"/>
        </w:rPr>
        <w:t>预测损失较小，模型</w:t>
      </w:r>
      <w:r w:rsidRPr="000219C1">
        <w:rPr>
          <w:rFonts w:hint="eastAsia"/>
        </w:rPr>
        <w:t>2</w:t>
      </w:r>
      <w:r w:rsidRPr="000219C1">
        <w:rPr>
          <w:rFonts w:hint="eastAsia"/>
        </w:rPr>
        <w:t>优于模型</w:t>
      </w:r>
      <w:r w:rsidRPr="000219C1">
        <w:rPr>
          <w:rFonts w:hint="eastAsia"/>
        </w:rPr>
        <w:t>1</w:t>
      </w:r>
      <w:r w:rsidRPr="000219C1">
        <w:rPr>
          <w:rFonts w:hint="eastAsia"/>
        </w:rPr>
        <w:t>；反之则</w:t>
      </w:r>
      <w:r>
        <w:rPr>
          <w:rFonts w:hint="eastAsia"/>
        </w:rPr>
        <w:t>模型</w:t>
      </w:r>
      <w:r>
        <w:rPr>
          <w:rFonts w:hint="eastAsia"/>
        </w:rPr>
        <w:t>1</w:t>
      </w:r>
      <w:r>
        <w:rPr>
          <w:rFonts w:hint="eastAsia"/>
        </w:rPr>
        <w:t>优于模型</w:t>
      </w:r>
      <w:r>
        <w:rPr>
          <w:rFonts w:hint="eastAsia"/>
        </w:rPr>
        <w:t>2</w:t>
      </w:r>
    </w:p>
    <w:bookmarkEnd w:id="3"/>
    <w:p w14:paraId="2BA9C2F0" w14:textId="44579A05" w:rsidR="0016424E" w:rsidRPr="00DC7D64" w:rsidRDefault="00D03F06" w:rsidP="009C7BDF">
      <w:pPr>
        <w:ind w:firstLineChars="100" w:firstLine="241"/>
        <w:rPr>
          <w:rFonts w:ascii="Times New Roman" w:hAnsi="Times New Roman" w:cs="Times New Roman"/>
        </w:rPr>
      </w:pPr>
      <w:r w:rsidRPr="00BC05AA">
        <w:rPr>
          <w:rFonts w:ascii="Times New Roman" w:hAnsi="Times New Roman" w:cs="Times New Roman" w:hint="eastAsia"/>
          <w:b/>
          <w:bCs/>
        </w:rPr>
        <w:t>（</w:t>
      </w:r>
      <w:r w:rsidRPr="00BC05AA">
        <w:rPr>
          <w:rFonts w:ascii="Times New Roman" w:hAnsi="Times New Roman" w:cs="Times New Roman" w:hint="eastAsia"/>
          <w:b/>
          <w:bCs/>
        </w:rPr>
        <w:t>2</w:t>
      </w:r>
      <w:r w:rsidRPr="00BC05AA">
        <w:rPr>
          <w:rFonts w:ascii="Times New Roman" w:hAnsi="Times New Roman" w:cs="Times New Roman" w:hint="eastAsia"/>
          <w:b/>
          <w:bCs/>
        </w:rPr>
        <w:t>）</w:t>
      </w:r>
      <w:r w:rsidR="0016424E" w:rsidRPr="00D03F06">
        <w:rPr>
          <w:rFonts w:ascii="Times New Roman" w:hAnsi="Times New Roman" w:cs="Times New Roman"/>
          <w:b/>
          <w:bCs/>
        </w:rPr>
        <w:t>MCS</w:t>
      </w:r>
      <w:r w:rsidR="0016424E" w:rsidRPr="00D03F06">
        <w:rPr>
          <w:rFonts w:ascii="Times New Roman" w:hAnsi="Times New Roman" w:cs="Times New Roman"/>
          <w:b/>
          <w:bCs/>
        </w:rPr>
        <w:t>模型置信集检验</w:t>
      </w:r>
      <w:r w:rsidR="0016424E" w:rsidRPr="00DC7D64">
        <w:rPr>
          <w:rFonts w:ascii="Times New Roman" w:hAnsi="Times New Roman" w:cs="Times New Roman"/>
        </w:rPr>
        <w:t>：得到最佳预测效果模型的集合</w:t>
      </w:r>
    </w:p>
    <w:p w14:paraId="6339AED2" w14:textId="5C18340B" w:rsidR="008D576D" w:rsidRDefault="00D03F06" w:rsidP="005920CF">
      <w:pPr>
        <w:ind w:firstLine="480"/>
        <w:rPr>
          <w:rFonts w:ascii="Times New Roman" w:hAnsi="Times New Roman" w:cs="Times New Roman"/>
        </w:rPr>
      </w:pPr>
      <w:r>
        <w:rPr>
          <w:rFonts w:ascii="Times New Roman" w:hAnsi="Times New Roman" w:cs="Times New Roman" w:hint="eastAsia"/>
        </w:rPr>
        <w:t>本文</w:t>
      </w:r>
      <w:r w:rsidR="0016424E" w:rsidRPr="00DC7D64">
        <w:rPr>
          <w:rFonts w:ascii="Times New Roman" w:hAnsi="Times New Roman" w:cs="Times New Roman"/>
        </w:rPr>
        <w:t>采用的损失函数为：</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99759A" w:rsidRPr="004D4474" w14:paraId="24C517F4" w14:textId="77777777" w:rsidTr="008435BF">
        <w:tc>
          <w:tcPr>
            <w:tcW w:w="242" w:type="pct"/>
          </w:tcPr>
          <w:p w14:paraId="78ABCC3C" w14:textId="77777777" w:rsidR="0099759A" w:rsidRPr="004D4474" w:rsidRDefault="0099759A" w:rsidP="008435BF">
            <w:pPr>
              <w:ind w:firstLine="480"/>
              <w:rPr>
                <w:rFonts w:ascii="Times New Roman" w:hAnsi="Times New Roman"/>
                <w:bCs/>
              </w:rPr>
            </w:pPr>
          </w:p>
        </w:tc>
        <w:tc>
          <w:tcPr>
            <w:tcW w:w="4281" w:type="pct"/>
          </w:tcPr>
          <w:p w14:paraId="71C72430" w14:textId="78339CB8" w:rsidR="008D576D" w:rsidRPr="005920CF" w:rsidRDefault="00682D38" w:rsidP="005920CF">
            <w:pPr>
              <w:ind w:firstLine="560"/>
              <w:rPr>
                <w:rFonts w:ascii="Times New Roman" w:hAnsi="Times New Roman"/>
                <w:sz w:val="28"/>
                <w:szCs w:val="28"/>
              </w:rPr>
            </w:pPr>
            <m:oMathPara>
              <m:oMath>
                <m:r>
                  <w:rPr>
                    <w:rFonts w:ascii="Cambria Math" w:hAnsi="Cambria Math"/>
                    <w:sz w:val="28"/>
                    <w:szCs w:val="28"/>
                  </w:rPr>
                  <m:t>MSE=</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undOvr"/>
                    <m:grow m:val="1"/>
                    <m:ctrlPr>
                      <w:rPr>
                        <w:rFonts w:ascii="Cambria Math" w:hAnsi="Cambria Math"/>
                        <w:sz w:val="28"/>
                        <w:szCs w:val="28"/>
                      </w:rPr>
                    </m:ctrlPr>
                  </m:naryPr>
                  <m:sub>
                    <m:r>
                      <w:rPr>
                        <w:rFonts w:ascii="Cambria Math" w:hAnsi="Cambria Math"/>
                        <w:sz w:val="28"/>
                        <w:szCs w:val="28"/>
                      </w:rPr>
                      <m:t>m=H+1</m:t>
                    </m:r>
                  </m:sub>
                  <m:sup>
                    <m:r>
                      <w:rPr>
                        <w:rFonts w:ascii="Cambria Math" w:hAnsi="Cambria Math"/>
                        <w:sz w:val="28"/>
                        <w:szCs w:val="28"/>
                      </w:rPr>
                      <m:t>H+M</m:t>
                    </m:r>
                  </m:sup>
                  <m:e>
                    <m:sSup>
                      <m:sSupPr>
                        <m:ctrlPr>
                          <w:rPr>
                            <w:rFonts w:ascii="Cambria Math" w:hAnsi="Cambria Math"/>
                            <w:sz w:val="28"/>
                            <w:szCs w:val="28"/>
                          </w:rPr>
                        </m:ctrlPr>
                      </m:sSupPr>
                      <m:e>
                        <m:r>
                          <w:rPr>
                            <w:rFonts w:ascii="Cambria Math" w:hAnsi="Cambria Math"/>
                            <w:sz w:val="28"/>
                            <w:szCs w:val="28"/>
                          </w:rPr>
                          <m:t>(R</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sz w:val="28"/>
                                <w:szCs w:val="28"/>
                              </w:rPr>
                            </m:ctrlPr>
                          </m:sSubPr>
                          <m:e>
                            <m:limUpp>
                              <m:limUppPr>
                                <m:ctrlPr>
                                  <w:rPr>
                                    <w:rFonts w:ascii="Cambria Math" w:hAnsi="Cambria Math"/>
                                    <w:sz w:val="28"/>
                                    <w:szCs w:val="28"/>
                                  </w:rPr>
                                </m:ctrlPr>
                              </m:limUppPr>
                              <m:e>
                                <m:r>
                                  <w:rPr>
                                    <w:rFonts w:ascii="Cambria Math" w:hAnsi="Cambria Math"/>
                                    <w:sz w:val="28"/>
                                    <w:szCs w:val="28"/>
                                  </w:rPr>
                                  <m:t>RV</m:t>
                                </m:r>
                              </m:e>
                              <m:lim>
                                <m:r>
                                  <w:rPr>
                                    <w:rFonts w:ascii="Cambria Math" w:hAnsi="Cambria Math"/>
                                    <w:sz w:val="28"/>
                                    <w:szCs w:val="28"/>
                                  </w:rPr>
                                  <m:t>^</m:t>
                                </m:r>
                              </m:lim>
                            </m:limUpp>
                          </m:e>
                          <m:sub>
                            <m:r>
                              <w:rPr>
                                <w:rFonts w:ascii="Cambria Math" w:hAnsi="Cambria Math"/>
                                <w:sz w:val="28"/>
                                <w:szCs w:val="28"/>
                              </w:rPr>
                              <m:t>m</m:t>
                            </m:r>
                          </m:sub>
                        </m:sSub>
                        <m:r>
                          <w:rPr>
                            <w:rFonts w:ascii="Cambria Math" w:hAnsi="Cambria Math"/>
                            <w:sz w:val="28"/>
                            <w:szCs w:val="28"/>
                          </w:rPr>
                          <m:t>)</m:t>
                        </m:r>
                      </m:e>
                      <m:sup>
                        <m:r>
                          <w:rPr>
                            <w:rFonts w:ascii="Cambria Math" w:hAnsi="Cambria Math"/>
                            <w:sz w:val="28"/>
                            <w:szCs w:val="28"/>
                          </w:rPr>
                          <m:t>2</m:t>
                        </m:r>
                      </m:sup>
                    </m:sSup>
                  </m:e>
                </m:nary>
              </m:oMath>
            </m:oMathPara>
          </w:p>
        </w:tc>
        <w:tc>
          <w:tcPr>
            <w:tcW w:w="477" w:type="pct"/>
            <w:vAlign w:val="center"/>
          </w:tcPr>
          <w:p w14:paraId="7FC43228" w14:textId="77777777" w:rsidR="0099759A" w:rsidRPr="004D4474" w:rsidRDefault="0099759A" w:rsidP="0099759A">
            <w:pPr>
              <w:pStyle w:val="a9"/>
            </w:pPr>
          </w:p>
        </w:tc>
      </w:tr>
      <w:tr w:rsidR="0099759A" w:rsidRPr="004D4474" w14:paraId="04FFF099" w14:textId="77777777" w:rsidTr="008435BF">
        <w:tc>
          <w:tcPr>
            <w:tcW w:w="242" w:type="pct"/>
          </w:tcPr>
          <w:p w14:paraId="49EB55DB" w14:textId="77777777" w:rsidR="0099759A" w:rsidRPr="004D4474" w:rsidRDefault="0099759A" w:rsidP="008435BF">
            <w:pPr>
              <w:ind w:firstLine="480"/>
              <w:rPr>
                <w:rFonts w:ascii="Times New Roman" w:hAnsi="Times New Roman"/>
                <w:bCs/>
              </w:rPr>
            </w:pPr>
          </w:p>
        </w:tc>
        <w:tc>
          <w:tcPr>
            <w:tcW w:w="4281" w:type="pct"/>
          </w:tcPr>
          <w:p w14:paraId="644981AE" w14:textId="07BD35A8" w:rsidR="0099759A" w:rsidRDefault="00682D38" w:rsidP="0099759A">
            <w:pPr>
              <w:ind w:firstLine="480"/>
              <w:rPr>
                <w:rFonts w:ascii="Times New Roman" w:hAnsi="Times New Roman"/>
              </w:rPr>
            </w:pPr>
            <m:oMathPara>
              <m:oMath>
                <m:r>
                  <w:rPr>
                    <w:rFonts w:ascii="Cambria Math" w:hAnsi="Cambria Math"/>
                  </w:rPr>
                  <m:t>MAE=</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m=H+1</m:t>
                    </m:r>
                  </m:sub>
                  <m:sup>
                    <m:r>
                      <w:rPr>
                        <w:rFonts w:ascii="Cambria Math" w:hAnsi="Cambria Math"/>
                      </w:rPr>
                      <m:t>H+M</m:t>
                    </m:r>
                  </m:sup>
                  <m:e>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RV</m:t>
                            </m:r>
                          </m:e>
                          <m:lim>
                            <m:r>
                              <w:rPr>
                                <w:rFonts w:ascii="Cambria Math" w:hAnsi="Cambria Math"/>
                              </w:rPr>
                              <m:t>^</m:t>
                            </m:r>
                          </m:lim>
                        </m:limUpp>
                      </m:e>
                      <m:sub>
                        <m:r>
                          <w:rPr>
                            <w:rFonts w:ascii="Cambria Math" w:hAnsi="Cambria Math"/>
                          </w:rPr>
                          <m:t>m</m:t>
                        </m:r>
                      </m:sub>
                    </m:sSub>
                    <m:r>
                      <w:rPr>
                        <w:rFonts w:ascii="Cambria Math" w:hAnsi="Cambria Math"/>
                      </w:rPr>
                      <m:t>|</m:t>
                    </m:r>
                  </m:e>
                </m:nary>
              </m:oMath>
            </m:oMathPara>
          </w:p>
        </w:tc>
        <w:tc>
          <w:tcPr>
            <w:tcW w:w="477" w:type="pct"/>
            <w:vAlign w:val="center"/>
          </w:tcPr>
          <w:p w14:paraId="7300E938" w14:textId="77777777" w:rsidR="0099759A" w:rsidRPr="004D4474" w:rsidRDefault="0099759A" w:rsidP="0099759A">
            <w:pPr>
              <w:pStyle w:val="a9"/>
            </w:pPr>
          </w:p>
        </w:tc>
      </w:tr>
      <w:tr w:rsidR="005920CF" w:rsidRPr="004D4474" w14:paraId="0D253D68" w14:textId="77777777" w:rsidTr="008435BF">
        <w:tc>
          <w:tcPr>
            <w:tcW w:w="242" w:type="pct"/>
          </w:tcPr>
          <w:p w14:paraId="4F24DD09" w14:textId="77777777" w:rsidR="005920CF" w:rsidRPr="004D4474" w:rsidRDefault="005920CF" w:rsidP="008435BF">
            <w:pPr>
              <w:ind w:firstLine="480"/>
              <w:rPr>
                <w:rFonts w:ascii="Times New Roman" w:hAnsi="Times New Roman"/>
                <w:bCs/>
              </w:rPr>
            </w:pPr>
          </w:p>
        </w:tc>
        <w:tc>
          <w:tcPr>
            <w:tcW w:w="4281" w:type="pct"/>
          </w:tcPr>
          <w:p w14:paraId="54409309" w14:textId="1FA774AD" w:rsidR="005920CF" w:rsidRPr="005920CF" w:rsidRDefault="00682D38" w:rsidP="005920CF">
            <w:pPr>
              <w:ind w:firstLine="480"/>
              <w:rPr>
                <w:rFonts w:ascii="Times New Roman" w:hAnsi="Times New Roman"/>
                <w:i/>
              </w:rPr>
            </w:pPr>
            <m:oMathPara>
              <m:oMath>
                <m:r>
                  <w:rPr>
                    <w:rFonts w:ascii="Cambria Math" w:hAnsi="Cambria Math"/>
                  </w:rPr>
                  <m:t>HMSE=</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m=H+1</m:t>
                    </m:r>
                  </m:sub>
                  <m:sup>
                    <m:r>
                      <w:rPr>
                        <w:rFonts w:ascii="Cambria Math" w:hAnsi="Cambria Math"/>
                      </w:rPr>
                      <m:t>H+M</m:t>
                    </m:r>
                  </m:sup>
                  <m:e>
                    <m:sSup>
                      <m:sSupPr>
                        <m:ctrlPr>
                          <w:rPr>
                            <w:rFonts w:ascii="Cambria Math" w:hAnsi="Cambria Math"/>
                          </w:rPr>
                        </m:ctrlPr>
                      </m:sSupPr>
                      <m:e>
                        <m:r>
                          <w:rPr>
                            <w:rFonts w:ascii="Cambria Math" w:hAnsi="Cambria Math"/>
                          </w:rPr>
                          <m:t>(1-</m:t>
                        </m:r>
                        <m:f>
                          <m:fPr>
                            <m:ctrlPr>
                              <w:rPr>
                                <w:rFonts w:ascii="Cambria Math" w:hAnsi="Cambria Math"/>
                              </w:rPr>
                            </m:ctrlPr>
                          </m:fPr>
                          <m:num>
                            <m:sSub>
                              <m:sSubPr>
                                <m:ctrlPr>
                                  <w:rPr>
                                    <w:rFonts w:ascii="Cambria Math" w:hAnsi="Cambria Math"/>
                                  </w:rPr>
                                </m:ctrlPr>
                              </m:sSubPr>
                              <m:e>
                                <m:limUpp>
                                  <m:limUppPr>
                                    <m:ctrlPr>
                                      <w:rPr>
                                        <w:rFonts w:ascii="Cambria Math" w:hAnsi="Cambria Math"/>
                                      </w:rPr>
                                    </m:ctrlPr>
                                  </m:limUppPr>
                                  <m:e>
                                    <m:r>
                                      <w:rPr>
                                        <w:rFonts w:ascii="Cambria Math" w:hAnsi="Cambria Math"/>
                                      </w:rPr>
                                      <m:t>RV</m:t>
                                    </m:r>
                                  </m:e>
                                  <m:lim>
                                    <m:r>
                                      <w:rPr>
                                        <w:rFonts w:ascii="Cambria Math" w:hAnsi="Cambria Math"/>
                                      </w:rPr>
                                      <m:t>^</m:t>
                                    </m:r>
                                  </m:lim>
                                </m:limUpp>
                              </m:e>
                              <m:sub>
                                <m:r>
                                  <w:rPr>
                                    <w:rFonts w:ascii="Cambria Math" w:hAnsi="Cambria Math"/>
                                  </w:rPr>
                                  <m:t>m</m:t>
                                </m:r>
                              </m:sub>
                            </m:sSub>
                          </m:num>
                          <m:den>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m</m:t>
                                </m:r>
                              </m:sub>
                            </m:sSub>
                          </m:den>
                        </m:f>
                        <m:r>
                          <w:rPr>
                            <w:rFonts w:ascii="Cambria Math" w:hAnsi="Cambria Math"/>
                          </w:rPr>
                          <m:t>)</m:t>
                        </m:r>
                      </m:e>
                      <m:sup>
                        <m:r>
                          <w:rPr>
                            <w:rFonts w:ascii="Cambria Math" w:hAnsi="Cambria Math"/>
                          </w:rPr>
                          <m:t>2</m:t>
                        </m:r>
                      </m:sup>
                    </m:sSup>
                  </m:e>
                </m:nary>
              </m:oMath>
            </m:oMathPara>
          </w:p>
        </w:tc>
        <w:tc>
          <w:tcPr>
            <w:tcW w:w="477" w:type="pct"/>
            <w:vAlign w:val="center"/>
          </w:tcPr>
          <w:p w14:paraId="4C55A845" w14:textId="77777777" w:rsidR="005920CF" w:rsidRPr="004D4474" w:rsidRDefault="005920CF" w:rsidP="0099759A">
            <w:pPr>
              <w:pStyle w:val="a9"/>
            </w:pPr>
          </w:p>
        </w:tc>
      </w:tr>
      <w:tr w:rsidR="005920CF" w:rsidRPr="004D4474" w14:paraId="1E39F7E7" w14:textId="77777777" w:rsidTr="008435BF">
        <w:tc>
          <w:tcPr>
            <w:tcW w:w="242" w:type="pct"/>
          </w:tcPr>
          <w:p w14:paraId="344F963F" w14:textId="77777777" w:rsidR="005920CF" w:rsidRPr="004D4474" w:rsidRDefault="005920CF" w:rsidP="008435BF">
            <w:pPr>
              <w:ind w:firstLine="480"/>
              <w:rPr>
                <w:rFonts w:ascii="Times New Roman" w:hAnsi="Times New Roman"/>
                <w:bCs/>
              </w:rPr>
            </w:pPr>
          </w:p>
        </w:tc>
        <w:tc>
          <w:tcPr>
            <w:tcW w:w="4281" w:type="pct"/>
          </w:tcPr>
          <w:p w14:paraId="6C43B22C" w14:textId="019D876A" w:rsidR="005920CF" w:rsidRDefault="00863C33" w:rsidP="0099759A">
            <w:pPr>
              <w:ind w:firstLine="480"/>
              <w:rPr>
                <w:rFonts w:ascii="Times New Roman" w:hAnsi="Times New Roman"/>
              </w:rPr>
            </w:pPr>
            <m:oMathPara>
              <m:oMath>
                <m:r>
                  <w:rPr>
                    <w:rFonts w:ascii="Cambria Math" w:eastAsia="黑体" w:hAnsi="Cambria Math" w:cstheme="majorBidi"/>
                  </w:rPr>
                  <m:t>HMAE=</m:t>
                </m:r>
                <m:f>
                  <m:fPr>
                    <m:ctrlPr>
                      <w:rPr>
                        <w:rFonts w:ascii="Cambria Math" w:eastAsia="黑体" w:hAnsi="Cambria Math" w:cstheme="majorBidi"/>
                      </w:rPr>
                    </m:ctrlPr>
                  </m:fPr>
                  <m:num>
                    <m:r>
                      <w:rPr>
                        <w:rFonts w:ascii="Cambria Math" w:eastAsia="黑体" w:hAnsi="Cambria Math" w:cstheme="majorBidi"/>
                      </w:rPr>
                      <m:t>1</m:t>
                    </m:r>
                  </m:num>
                  <m:den>
                    <m:r>
                      <w:rPr>
                        <w:rFonts w:ascii="Cambria Math" w:eastAsia="黑体" w:hAnsi="Cambria Math" w:cstheme="majorBidi"/>
                      </w:rPr>
                      <m:t>M</m:t>
                    </m:r>
                  </m:den>
                </m:f>
                <m:nary>
                  <m:naryPr>
                    <m:chr m:val="∑"/>
                    <m:limLoc m:val="undOvr"/>
                    <m:grow m:val="1"/>
                    <m:ctrlPr>
                      <w:rPr>
                        <w:rFonts w:ascii="Cambria Math" w:eastAsia="黑体" w:hAnsi="Cambria Math" w:cstheme="majorBidi"/>
                      </w:rPr>
                    </m:ctrlPr>
                  </m:naryPr>
                  <m:sub>
                    <m:r>
                      <w:rPr>
                        <w:rFonts w:ascii="Cambria Math" w:eastAsia="黑体" w:hAnsi="Cambria Math" w:cstheme="majorBidi"/>
                      </w:rPr>
                      <m:t>m=H+1</m:t>
                    </m:r>
                  </m:sub>
                  <m:sup>
                    <m:r>
                      <w:rPr>
                        <w:rFonts w:ascii="Cambria Math" w:eastAsia="黑体" w:hAnsi="Cambria Math" w:cstheme="majorBidi"/>
                      </w:rPr>
                      <m:t>H+M</m:t>
                    </m:r>
                  </m:sup>
                  <m:e>
                    <m:r>
                      <w:rPr>
                        <w:rFonts w:ascii="Cambria Math" w:eastAsia="黑体" w:hAnsi="Cambria Math" w:cstheme="majorBidi"/>
                      </w:rPr>
                      <m:t>|1-</m:t>
                    </m:r>
                    <m:f>
                      <m:fPr>
                        <m:ctrlPr>
                          <w:rPr>
                            <w:rFonts w:ascii="Cambria Math" w:eastAsia="黑体" w:hAnsi="Cambria Math" w:cstheme="majorBidi"/>
                          </w:rPr>
                        </m:ctrlPr>
                      </m:fPr>
                      <m:num>
                        <m:sSub>
                          <m:sSubPr>
                            <m:ctrlPr>
                              <w:rPr>
                                <w:rFonts w:ascii="Cambria Math" w:eastAsia="黑体" w:hAnsi="Cambria Math" w:cstheme="majorBidi"/>
                              </w:rPr>
                            </m:ctrlPr>
                          </m:sSubPr>
                          <m:e>
                            <m:limUpp>
                              <m:limUppPr>
                                <m:ctrlPr>
                                  <w:rPr>
                                    <w:rFonts w:ascii="Cambria Math" w:eastAsia="黑体" w:hAnsi="Cambria Math" w:cstheme="majorBidi"/>
                                  </w:rPr>
                                </m:ctrlPr>
                              </m:limUppPr>
                              <m:e>
                                <m:r>
                                  <w:rPr>
                                    <w:rFonts w:ascii="Cambria Math" w:eastAsia="黑体" w:hAnsi="Cambria Math" w:cstheme="majorBidi"/>
                                  </w:rPr>
                                  <m:t>RV</m:t>
                                </m:r>
                              </m:e>
                              <m:lim>
                                <m:r>
                                  <w:rPr>
                                    <w:rFonts w:ascii="Cambria Math" w:eastAsia="黑体" w:hAnsi="Cambria Math" w:cstheme="majorBidi"/>
                                  </w:rPr>
                                  <m:t>^</m:t>
                                </m:r>
                              </m:lim>
                            </m:limUpp>
                          </m:e>
                          <m:sub>
                            <m:r>
                              <w:rPr>
                                <w:rFonts w:ascii="Cambria Math" w:eastAsia="黑体" w:hAnsi="Cambria Math" w:cstheme="majorBidi"/>
                              </w:rPr>
                              <m:t>m</m:t>
                            </m:r>
                          </m:sub>
                        </m:sSub>
                      </m:num>
                      <m:den>
                        <m:r>
                          <w:rPr>
                            <w:rFonts w:ascii="Cambria Math" w:eastAsia="黑体" w:hAnsi="Cambria Math" w:cstheme="majorBidi"/>
                          </w:rPr>
                          <m:t>R</m:t>
                        </m:r>
                        <m:sSub>
                          <m:sSubPr>
                            <m:ctrlPr>
                              <w:rPr>
                                <w:rFonts w:ascii="Cambria Math" w:eastAsia="黑体" w:hAnsi="Cambria Math" w:cstheme="majorBidi"/>
                              </w:rPr>
                            </m:ctrlPr>
                          </m:sSubPr>
                          <m:e>
                            <m:r>
                              <w:rPr>
                                <w:rFonts w:ascii="Cambria Math" w:eastAsia="黑体" w:hAnsi="Cambria Math" w:cstheme="majorBidi"/>
                              </w:rPr>
                              <m:t>V</m:t>
                            </m:r>
                          </m:e>
                          <m:sub>
                            <m:r>
                              <w:rPr>
                                <w:rFonts w:ascii="Cambria Math" w:eastAsia="黑体" w:hAnsi="Cambria Math" w:cstheme="majorBidi"/>
                              </w:rPr>
                              <m:t>m</m:t>
                            </m:r>
                          </m:sub>
                        </m:sSub>
                      </m:den>
                    </m:f>
                    <m:r>
                      <w:rPr>
                        <w:rFonts w:ascii="Cambria Math" w:eastAsia="黑体" w:hAnsi="Cambria Math" w:cstheme="majorBidi"/>
                      </w:rPr>
                      <m:t>|</m:t>
                    </m:r>
                  </m:e>
                </m:nary>
              </m:oMath>
            </m:oMathPara>
          </w:p>
        </w:tc>
        <w:tc>
          <w:tcPr>
            <w:tcW w:w="477" w:type="pct"/>
            <w:vAlign w:val="center"/>
          </w:tcPr>
          <w:p w14:paraId="7C17202A" w14:textId="77777777" w:rsidR="005920CF" w:rsidRPr="004D4474" w:rsidRDefault="005920CF" w:rsidP="0099759A">
            <w:pPr>
              <w:pStyle w:val="a9"/>
            </w:pPr>
          </w:p>
        </w:tc>
      </w:tr>
      <w:tr w:rsidR="005920CF" w:rsidRPr="004D4474" w14:paraId="7C98C979" w14:textId="77777777" w:rsidTr="008435BF">
        <w:tc>
          <w:tcPr>
            <w:tcW w:w="242" w:type="pct"/>
          </w:tcPr>
          <w:p w14:paraId="24B1FB7E" w14:textId="77777777" w:rsidR="005920CF" w:rsidRPr="004D4474" w:rsidRDefault="005920CF" w:rsidP="008435BF">
            <w:pPr>
              <w:ind w:firstLine="480"/>
              <w:rPr>
                <w:rFonts w:ascii="Times New Roman" w:hAnsi="Times New Roman"/>
                <w:bCs/>
              </w:rPr>
            </w:pPr>
          </w:p>
        </w:tc>
        <w:tc>
          <w:tcPr>
            <w:tcW w:w="4281" w:type="pct"/>
          </w:tcPr>
          <w:p w14:paraId="5B09D315" w14:textId="60FAB20E" w:rsidR="005920CF" w:rsidRDefault="00863C33" w:rsidP="0099759A">
            <w:pPr>
              <w:ind w:firstLine="480"/>
              <w:rPr>
                <w:rFonts w:ascii="Times New Roman" w:hAnsi="Times New Roman"/>
              </w:rPr>
            </w:pPr>
            <m:oMathPara>
              <m:oMath>
                <m:r>
                  <w:rPr>
                    <w:rFonts w:ascii="Cambria Math" w:hAnsi="Cambria Math"/>
                  </w:rPr>
                  <m:t>QLIKE=</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m=H+1</m:t>
                    </m:r>
                  </m:sub>
                  <m:sup>
                    <m:r>
                      <w:rPr>
                        <w:rFonts w:ascii="Cambria Math" w:hAnsi="Cambria Math"/>
                      </w:rPr>
                      <m:t>H+M</m:t>
                    </m:r>
                  </m:sup>
                  <m:e>
                    <m:r>
                      <w:rPr>
                        <w:rFonts w:ascii="Cambria Math" w:hAnsi="Cambria Math"/>
                      </w:rPr>
                      <m:t>(</m:t>
                    </m:r>
                    <m:r>
                      <m:rPr>
                        <m:sty m:val="p"/>
                      </m:rPr>
                      <w:rPr>
                        <w:rFonts w:ascii="Cambria Math" w:hAnsi="Cambria Math"/>
                      </w:rPr>
                      <m:t>ln</m:t>
                    </m:r>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RV</m:t>
                            </m:r>
                          </m:e>
                          <m:lim>
                            <m:r>
                              <w:rPr>
                                <w:rFonts w:ascii="Cambria Math" w:hAnsi="Cambria Math"/>
                              </w:rPr>
                              <m:t>^</m:t>
                            </m:r>
                          </m:lim>
                        </m:limUpp>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m</m:t>
                            </m:r>
                          </m:sub>
                        </m:sSub>
                      </m:num>
                      <m:den>
                        <m:sSub>
                          <m:sSubPr>
                            <m:ctrlPr>
                              <w:rPr>
                                <w:rFonts w:ascii="Cambria Math" w:hAnsi="Cambria Math"/>
                              </w:rPr>
                            </m:ctrlPr>
                          </m:sSubPr>
                          <m:e>
                            <m:limUpp>
                              <m:limUppPr>
                                <m:ctrlPr>
                                  <w:rPr>
                                    <w:rFonts w:ascii="Cambria Math" w:hAnsi="Cambria Math"/>
                                  </w:rPr>
                                </m:ctrlPr>
                              </m:limUppPr>
                              <m:e>
                                <m:r>
                                  <w:rPr>
                                    <w:rFonts w:ascii="Cambria Math" w:hAnsi="Cambria Math"/>
                                  </w:rPr>
                                  <m:t>RV</m:t>
                                </m:r>
                              </m:e>
                              <m:lim>
                                <m:r>
                                  <w:rPr>
                                    <w:rFonts w:ascii="Cambria Math" w:hAnsi="Cambria Math"/>
                                  </w:rPr>
                                  <m:t>^</m:t>
                                </m:r>
                              </m:lim>
                            </m:limUpp>
                          </m:e>
                          <m:sub>
                            <m:r>
                              <w:rPr>
                                <w:rFonts w:ascii="Cambria Math" w:hAnsi="Cambria Math"/>
                              </w:rPr>
                              <m:t>m</m:t>
                            </m:r>
                          </m:sub>
                        </m:sSub>
                      </m:den>
                    </m:f>
                    <m:r>
                      <w:rPr>
                        <w:rFonts w:ascii="Cambria Math" w:hAnsi="Cambria Math"/>
                      </w:rPr>
                      <m:t>)</m:t>
                    </m:r>
                  </m:e>
                </m:nary>
              </m:oMath>
            </m:oMathPara>
          </w:p>
        </w:tc>
        <w:tc>
          <w:tcPr>
            <w:tcW w:w="477" w:type="pct"/>
            <w:vAlign w:val="center"/>
          </w:tcPr>
          <w:p w14:paraId="22F3C351" w14:textId="77777777" w:rsidR="005920CF" w:rsidRPr="004D4474" w:rsidRDefault="005920CF" w:rsidP="0099759A">
            <w:pPr>
              <w:pStyle w:val="a9"/>
            </w:pPr>
          </w:p>
        </w:tc>
      </w:tr>
    </w:tbl>
    <w:p w14:paraId="4D5FAE6D" w14:textId="2BAED7BA" w:rsidR="0016424E" w:rsidRPr="00DC7D64" w:rsidRDefault="0016424E" w:rsidP="00D03F06">
      <w:pPr>
        <w:ind w:firstLine="480"/>
        <w:rPr>
          <w:rFonts w:ascii="Times New Roman" w:hAnsi="Times New Roman" w:cs="Times New Roman"/>
        </w:rPr>
      </w:pPr>
      <w:bookmarkStart w:id="4" w:name="_Hlk133269531"/>
      <w:r w:rsidRPr="00DC7D64">
        <w:rPr>
          <w:rFonts w:ascii="Times New Roman" w:hAnsi="Times New Roman" w:cs="Times New Roman"/>
        </w:rPr>
        <w:t>其中，</w:t>
      </w:r>
      <m:oMath>
        <m:limUpp>
          <m:limUppPr>
            <m:ctrlPr>
              <w:rPr>
                <w:rFonts w:ascii="Cambria Math" w:hAnsi="Cambria Math"/>
              </w:rPr>
            </m:ctrlPr>
          </m:limUppPr>
          <m:e>
            <m:r>
              <w:rPr>
                <w:rFonts w:ascii="Cambria Math" w:hAnsi="Cambria Math"/>
              </w:rPr>
              <m:t>RV</m:t>
            </m:r>
          </m:e>
          <m:lim>
            <m:r>
              <w:rPr>
                <w:rFonts w:ascii="Cambria Math" w:hAnsi="Cambria Math"/>
              </w:rPr>
              <m:t>^</m:t>
            </m:r>
          </m:lim>
        </m:limUpp>
      </m:oMath>
      <w:r w:rsidRPr="00DC7D64">
        <w:rPr>
          <w:rFonts w:ascii="Times New Roman" w:hAnsi="Times New Roman" w:cs="Times New Roman"/>
        </w:rPr>
        <w:t>代表从不同模型获得的样本外波动率</w:t>
      </w:r>
      <w:r w:rsidR="00863C33">
        <w:rPr>
          <w:rFonts w:ascii="Times New Roman" w:hAnsi="Times New Roman" w:cs="Times New Roman" w:hint="eastAsia"/>
        </w:rPr>
        <w:t>的</w:t>
      </w:r>
      <w:r w:rsidRPr="00DC7D64">
        <w:rPr>
          <w:rFonts w:ascii="Times New Roman" w:hAnsi="Times New Roman" w:cs="Times New Roman"/>
        </w:rPr>
        <w:t>预测</w:t>
      </w:r>
      <w:r w:rsidR="00863C33">
        <w:rPr>
          <w:rFonts w:ascii="Times New Roman" w:hAnsi="Times New Roman" w:cs="Times New Roman" w:hint="eastAsia"/>
        </w:rPr>
        <w:t>值</w:t>
      </w:r>
      <w:r w:rsidRPr="00DC7D64">
        <w:rPr>
          <w:rFonts w:ascii="Times New Roman" w:hAnsi="Times New Roman" w:cs="Times New Roman"/>
        </w:rPr>
        <w:t>，</w:t>
      </w:r>
      <m:oMath>
        <m:limUpp>
          <m:limUppPr>
            <m:ctrlPr>
              <w:rPr>
                <w:rFonts w:ascii="Cambria Math" w:hAnsi="Cambria Math"/>
              </w:rPr>
            </m:ctrlPr>
          </m:limUppPr>
          <m:e>
            <m:r>
              <w:rPr>
                <w:rFonts w:ascii="Cambria Math" w:hAnsi="Cambria Math"/>
              </w:rPr>
              <m:t>RV</m:t>
            </m:r>
          </m:e>
          <m:lim/>
        </m:limUpp>
      </m:oMath>
      <w:r w:rsidRPr="00DC7D64">
        <w:rPr>
          <w:rFonts w:ascii="Times New Roman" w:hAnsi="Times New Roman" w:cs="Times New Roman"/>
        </w:rPr>
        <w:t>是样本</w:t>
      </w:r>
      <w:proofErr w:type="gramStart"/>
      <w:r w:rsidRPr="00DC7D64">
        <w:rPr>
          <w:rFonts w:ascii="Times New Roman" w:hAnsi="Times New Roman" w:cs="Times New Roman"/>
        </w:rPr>
        <w:t>外期间</w:t>
      </w:r>
      <w:proofErr w:type="gramEnd"/>
      <w:r w:rsidRPr="00DC7D64">
        <w:rPr>
          <w:rFonts w:ascii="Times New Roman" w:hAnsi="Times New Roman" w:cs="Times New Roman"/>
        </w:rPr>
        <w:t>市场波动率的</w:t>
      </w:r>
      <w:r w:rsidR="009436E8">
        <w:rPr>
          <w:rFonts w:ascii="Times New Roman" w:hAnsi="Times New Roman" w:cs="Times New Roman" w:hint="eastAsia"/>
        </w:rPr>
        <w:t>实际值</w:t>
      </w:r>
      <w:r w:rsidRPr="00DC7D64">
        <w:rPr>
          <w:rFonts w:ascii="Times New Roman" w:hAnsi="Times New Roman" w:cs="Times New Roman"/>
        </w:rPr>
        <w:t>，</w:t>
      </w:r>
      <m:oMath>
        <m:r>
          <w:rPr>
            <w:rFonts w:ascii="Cambria Math" w:hAnsi="Cambria Math" w:cs="Times New Roman"/>
          </w:rPr>
          <m:t>M</m:t>
        </m:r>
      </m:oMath>
      <w:r w:rsidR="009436E8">
        <w:rPr>
          <w:rFonts w:ascii="Times New Roman" w:hAnsi="Times New Roman" w:cs="Times New Roman" w:hint="eastAsia"/>
        </w:rPr>
        <w:t>代表预测样本天数，</w:t>
      </w:r>
      <w:r w:rsidR="009436E8" w:rsidRPr="009436E8">
        <w:rPr>
          <w:rFonts w:ascii="Times New Roman" w:hAnsi="Times New Roman" w:cs="Times New Roman" w:hint="eastAsia"/>
          <w:i/>
          <w:iCs/>
        </w:rPr>
        <w:t>H</w:t>
      </w:r>
      <w:r w:rsidR="009436E8">
        <w:rPr>
          <w:rFonts w:ascii="Times New Roman" w:hAnsi="Times New Roman" w:cs="Times New Roman" w:hint="eastAsia"/>
        </w:rPr>
        <w:t>代表样本内天数</w:t>
      </w:r>
      <w:r w:rsidRPr="00DC7D64">
        <w:rPr>
          <w:rFonts w:ascii="Times New Roman" w:hAnsi="Times New Roman" w:cs="Times New Roman"/>
        </w:rPr>
        <w:t>。</w:t>
      </w:r>
    </w:p>
    <w:bookmarkEnd w:id="4"/>
    <w:p w14:paraId="79321BB7" w14:textId="49898501" w:rsidR="0016424E" w:rsidRPr="00D03F06" w:rsidRDefault="00D03F06" w:rsidP="00281DDC">
      <w:pPr>
        <w:ind w:firstLineChars="100" w:firstLine="241"/>
        <w:rPr>
          <w:rFonts w:ascii="Times New Roman" w:hAnsi="Times New Roman" w:cs="Times New Roman"/>
          <w:b/>
          <w:bCs/>
        </w:rPr>
      </w:pPr>
      <w:r w:rsidRPr="00D03F06">
        <w:rPr>
          <w:rFonts w:ascii="Times New Roman" w:hAnsi="Times New Roman" w:cs="Times New Roman" w:hint="eastAsia"/>
          <w:b/>
          <w:bCs/>
        </w:rPr>
        <w:t>（</w:t>
      </w:r>
      <w:r w:rsidRPr="00D03F06">
        <w:rPr>
          <w:rFonts w:ascii="Times New Roman" w:hAnsi="Times New Roman" w:cs="Times New Roman" w:hint="eastAsia"/>
          <w:b/>
          <w:bCs/>
        </w:rPr>
        <w:t>3</w:t>
      </w:r>
      <w:r w:rsidRPr="00D03F06">
        <w:rPr>
          <w:rFonts w:ascii="Times New Roman" w:hAnsi="Times New Roman" w:cs="Times New Roman" w:hint="eastAsia"/>
          <w:b/>
          <w:bCs/>
        </w:rPr>
        <w:t>）</w:t>
      </w:r>
      <w:r w:rsidR="0016424E" w:rsidRPr="00D03F06">
        <w:rPr>
          <w:rFonts w:ascii="Times New Roman" w:hAnsi="Times New Roman" w:cs="Times New Roman"/>
          <w:b/>
          <w:bCs/>
        </w:rPr>
        <w:t>样本外</w:t>
      </w:r>
      <w:r w:rsidR="0016424E" w:rsidRPr="00D03F06">
        <w:rPr>
          <w:rFonts w:ascii="Times New Roman" w:hAnsi="Times New Roman" w:cs="Times New Roman"/>
          <w:b/>
          <w:bCs/>
        </w:rPr>
        <w:t>R</w:t>
      </w:r>
      <w:r w:rsidR="0016424E" w:rsidRPr="003A246F">
        <w:rPr>
          <w:rFonts w:ascii="Times New Roman" w:hAnsi="Times New Roman" w:cs="Times New Roman"/>
          <w:b/>
          <w:bCs/>
          <w:vertAlign w:val="superscript"/>
        </w:rPr>
        <w:t>2</w:t>
      </w:r>
      <w:r w:rsidR="0016424E" w:rsidRPr="00D03F06">
        <w:rPr>
          <w:rFonts w:ascii="Times New Roman" w:hAnsi="Times New Roman" w:cs="Times New Roman"/>
          <w:b/>
          <w:bCs/>
        </w:rPr>
        <w:t>检验</w:t>
      </w:r>
    </w:p>
    <w:p w14:paraId="125E273B" w14:textId="77777777" w:rsidR="0016424E" w:rsidRPr="00DC7D64" w:rsidRDefault="0016424E" w:rsidP="00D03F06">
      <w:pPr>
        <w:ind w:firstLine="482"/>
        <w:rPr>
          <w:rFonts w:ascii="Times New Roman" w:hAnsi="Times New Roman" w:cs="Times New Roman"/>
          <w:b/>
          <w:bCs/>
        </w:rPr>
      </w:pPr>
      <w:r w:rsidRPr="00DC7D64">
        <w:rPr>
          <w:rFonts w:ascii="Times New Roman" w:hAnsi="Times New Roman" w:cs="Times New Roman"/>
          <w:b/>
          <w:bCs/>
        </w:rPr>
        <w:t>样本外</w:t>
      </w:r>
      <m:oMath>
        <m:sSup>
          <m:sSupPr>
            <m:ctrlPr>
              <w:rPr>
                <w:rFonts w:ascii="Cambria Math" w:hAnsi="Cambria Math" w:cs="Times New Roman"/>
                <w:b/>
                <w:bCs/>
                <w:i/>
                <w:vertAlign w:val="subscript"/>
              </w:rPr>
            </m:ctrlPr>
          </m:sSupPr>
          <m:e>
            <m:r>
              <m:rPr>
                <m:sty m:val="bi"/>
              </m:rPr>
              <w:rPr>
                <w:rFonts w:ascii="Cambria Math" w:hAnsi="Cambria Math" w:cs="Times New Roman"/>
                <w:vertAlign w:val="subscript"/>
              </w:rPr>
              <m:t>R</m:t>
            </m:r>
          </m:e>
          <m:sup>
            <m:r>
              <m:rPr>
                <m:sty m:val="bi"/>
              </m:rPr>
              <w:rPr>
                <w:rFonts w:ascii="Cambria Math" w:hAnsi="Cambria Math" w:cs="Times New Roman"/>
                <w:vertAlign w:val="subscript"/>
              </w:rPr>
              <m:t>2</m:t>
            </m:r>
          </m:sup>
        </m:sSup>
      </m:oMath>
      <w:r w:rsidRPr="00DC7D64">
        <w:rPr>
          <w:rFonts w:ascii="Times New Roman" w:hAnsi="Times New Roman" w:cs="Times New Roman"/>
          <w:b/>
          <w:bCs/>
        </w:rPr>
        <w:t>检验的基本原理：</w:t>
      </w:r>
    </w:p>
    <w:p w14:paraId="4113BDB4" w14:textId="77777777" w:rsidR="0016424E" w:rsidRPr="00DC7D64" w:rsidRDefault="0016424E" w:rsidP="00D03F06">
      <w:pPr>
        <w:ind w:firstLine="480"/>
        <w:rPr>
          <w:rFonts w:ascii="Times New Roman" w:hAnsi="Times New Roman" w:cs="Times New Roman"/>
        </w:rPr>
      </w:pPr>
      <w:r w:rsidRPr="00DC7D64">
        <w:rPr>
          <w:rFonts w:ascii="Times New Roman" w:hAnsi="Times New Roman" w:cs="Times New Roman"/>
        </w:rPr>
        <w:t>通过比较感兴趣的模型相对于基准模型的</w:t>
      </w:r>
      <w:r w:rsidRPr="00DC7D64">
        <w:rPr>
          <w:rFonts w:ascii="Times New Roman" w:hAnsi="Times New Roman" w:cs="Times New Roman"/>
        </w:rPr>
        <w:t>MSE</w:t>
      </w:r>
      <w:r w:rsidRPr="00DC7D64">
        <w:rPr>
          <w:rFonts w:ascii="Times New Roman" w:hAnsi="Times New Roman" w:cs="Times New Roman"/>
        </w:rPr>
        <w:t>的百分比减少，计算公式为：</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253"/>
        <w:gridCol w:w="651"/>
      </w:tblGrid>
      <w:tr w:rsidR="0016424E" w:rsidRPr="00DC7D64" w14:paraId="6A940F4B" w14:textId="77777777" w:rsidTr="0099759A">
        <w:tc>
          <w:tcPr>
            <w:tcW w:w="242" w:type="pct"/>
          </w:tcPr>
          <w:p w14:paraId="2D616FDE" w14:textId="77777777" w:rsidR="0016424E" w:rsidRPr="00DC7D64" w:rsidRDefault="0016424E" w:rsidP="00DC7D64">
            <w:pPr>
              <w:ind w:firstLine="480"/>
              <w:rPr>
                <w:rFonts w:ascii="Times New Roman" w:hAnsi="Times New Roman"/>
                <w:bCs/>
              </w:rPr>
            </w:pPr>
          </w:p>
        </w:tc>
        <w:tc>
          <w:tcPr>
            <w:tcW w:w="4366" w:type="pct"/>
          </w:tcPr>
          <w:p w14:paraId="0E0D6A73" w14:textId="77777777" w:rsidR="0016424E" w:rsidRPr="00DC7D64" w:rsidRDefault="0016424E" w:rsidP="00DC7D64">
            <w:pPr>
              <w:ind w:firstLine="480"/>
              <w:rPr>
                <w:rFonts w:ascii="Times New Roman" w:hAnsi="Times New Roman"/>
                <w:iCs/>
              </w:rPr>
            </w:pPr>
            <m:oMathPara>
              <m:oMath>
                <m:r>
                  <w:rPr>
                    <w:rFonts w:ascii="Cambria Math" w:hAnsi="Cambria Math"/>
                  </w:rPr>
                  <m:t>∆</m:t>
                </m:r>
                <m:sSubSup>
                  <m:sSubSupPr>
                    <m:ctrlPr>
                      <w:rPr>
                        <w:rFonts w:ascii="Cambria Math" w:hAnsi="Cambria Math"/>
                        <w:iCs/>
                      </w:rPr>
                    </m:ctrlPr>
                  </m:sSubSupPr>
                  <m:e>
                    <m:r>
                      <w:rPr>
                        <w:rFonts w:ascii="Cambria Math" w:hAnsi="Cambria Math"/>
                      </w:rPr>
                      <m:t>R</m:t>
                    </m:r>
                  </m:e>
                  <m:sub>
                    <m:r>
                      <w:rPr>
                        <w:rFonts w:ascii="Cambria Math" w:hAnsi="Cambria Math"/>
                      </w:rPr>
                      <m:t>OOS</m:t>
                    </m:r>
                  </m:sub>
                  <m:sup>
                    <m:r>
                      <w:rPr>
                        <w:rFonts w:ascii="Cambria Math" w:hAnsi="Cambria Math"/>
                      </w:rPr>
                      <m:t>2</m:t>
                    </m:r>
                  </m:sup>
                </m:sSubSup>
                <m:r>
                  <w:rPr>
                    <w:rFonts w:ascii="Cambria Math" w:hAnsi="Cambria Math"/>
                  </w:rPr>
                  <m:t>=1-</m:t>
                </m:r>
                <m:f>
                  <m:fPr>
                    <m:ctrlPr>
                      <w:rPr>
                        <w:rFonts w:ascii="Cambria Math" w:hAnsi="Cambria Math"/>
                        <w:iCs/>
                      </w:rPr>
                    </m:ctrlPr>
                  </m:fPr>
                  <m:num>
                    <m:r>
                      <w:rPr>
                        <w:rFonts w:ascii="Cambria Math" w:hAnsi="Cambria Math"/>
                      </w:rPr>
                      <m:t>MS</m:t>
                    </m:r>
                    <m:sSub>
                      <m:sSubPr>
                        <m:ctrlPr>
                          <w:rPr>
                            <w:rFonts w:ascii="Cambria Math" w:hAnsi="Cambria Math"/>
                            <w:iCs/>
                          </w:rPr>
                        </m:ctrlPr>
                      </m:sSubPr>
                      <m:e>
                        <m:r>
                          <w:rPr>
                            <w:rFonts w:ascii="Cambria Math" w:hAnsi="Cambria Math"/>
                          </w:rPr>
                          <m:t>E</m:t>
                        </m:r>
                      </m:e>
                      <m:sub>
                        <m:r>
                          <m:rPr>
                            <m:nor/>
                          </m:rPr>
                          <w:rPr>
                            <w:rFonts w:ascii="Times New Roman" w:hAnsi="Times New Roman"/>
                            <w:iCs/>
                          </w:rPr>
                          <m:t xml:space="preserve">model </m:t>
                        </m:r>
                      </m:sub>
                    </m:sSub>
                  </m:num>
                  <m:den>
                    <m:r>
                      <w:rPr>
                        <w:rFonts w:ascii="Cambria Math" w:hAnsi="Cambria Math"/>
                      </w:rPr>
                      <m:t>MS</m:t>
                    </m:r>
                    <m:sSub>
                      <m:sSubPr>
                        <m:ctrlPr>
                          <w:rPr>
                            <w:rFonts w:ascii="Cambria Math" w:hAnsi="Cambria Math"/>
                            <w:iCs/>
                          </w:rPr>
                        </m:ctrlPr>
                      </m:sSubPr>
                      <m:e>
                        <m:r>
                          <w:rPr>
                            <w:rFonts w:ascii="Cambria Math" w:hAnsi="Cambria Math"/>
                          </w:rPr>
                          <m:t>E</m:t>
                        </m:r>
                      </m:e>
                      <m:sub>
                        <m:r>
                          <m:rPr>
                            <m:nor/>
                          </m:rPr>
                          <w:rPr>
                            <w:rFonts w:ascii="Times New Roman" w:hAnsi="Times New Roman"/>
                            <w:iCs/>
                          </w:rPr>
                          <m:t xml:space="preserve">benchmark </m:t>
                        </m:r>
                      </m:sub>
                    </m:sSub>
                  </m:den>
                </m:f>
              </m:oMath>
            </m:oMathPara>
          </w:p>
        </w:tc>
        <w:tc>
          <w:tcPr>
            <w:tcW w:w="392" w:type="pct"/>
            <w:vAlign w:val="center"/>
          </w:tcPr>
          <w:p w14:paraId="33B9663D" w14:textId="77777777" w:rsidR="0016424E" w:rsidRPr="00DC7D64" w:rsidRDefault="0016424E" w:rsidP="0099759A">
            <w:pPr>
              <w:pStyle w:val="a9"/>
            </w:pPr>
          </w:p>
        </w:tc>
      </w:tr>
    </w:tbl>
    <w:p w14:paraId="4D1BA7FB" w14:textId="77777777" w:rsidR="0016424E" w:rsidRPr="00DC7D64" w:rsidRDefault="0016424E" w:rsidP="00D03F06">
      <w:pPr>
        <w:ind w:firstLine="480"/>
        <w:rPr>
          <w:rFonts w:ascii="Times New Roman" w:hAnsi="Times New Roman"/>
        </w:rPr>
      </w:pPr>
      <w:r w:rsidRPr="00DC7D64">
        <w:rPr>
          <w:rFonts w:ascii="Times New Roman" w:hAnsi="Times New Roman"/>
        </w:rPr>
        <w:t>其中：</w:t>
      </w:r>
      <m:oMath>
        <m:r>
          <w:rPr>
            <w:rFonts w:ascii="Cambria Math" w:hAnsi="Cambria Math"/>
          </w:rPr>
          <m:t>MS</m:t>
        </m:r>
        <m:sSub>
          <m:sSubPr>
            <m:ctrlPr>
              <w:rPr>
                <w:rFonts w:ascii="Cambria Math" w:hAnsi="Cambria Math"/>
              </w:rPr>
            </m:ctrlPr>
          </m:sSubPr>
          <m:e>
            <m:r>
              <w:rPr>
                <w:rFonts w:ascii="Cambria Math" w:hAnsi="Cambria Math"/>
              </w:rPr>
              <m:t>E</m:t>
            </m:r>
          </m:e>
          <m:sub>
            <m:r>
              <m:rPr>
                <m:nor/>
              </m:rPr>
              <w:rPr>
                <w:rFonts w:ascii="Times New Roman" w:hAnsi="Times New Roman"/>
              </w:rPr>
              <m:t xml:space="preserve">model </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model</m:t>
                        </m:r>
                        <m:r>
                          <m:rPr>
                            <m:sty m:val="p"/>
                          </m:rPr>
                          <w:rPr>
                            <w:rFonts w:ascii="Cambria Math" w:hAnsi="Cambria Math"/>
                          </w:rPr>
                          <m:t>,</m:t>
                        </m:r>
                        <m:r>
                          <w:rPr>
                            <w:rFonts w:ascii="Cambria Math" w:hAnsi="Cambria Math"/>
                          </w:rPr>
                          <m:t>i</m:t>
                        </m:r>
                      </m:sub>
                    </m:sSub>
                  </m:e>
                </m:d>
              </m:e>
              <m:sup>
                <m:r>
                  <m:rPr>
                    <m:sty m:val="p"/>
                  </m:rPr>
                  <w:rPr>
                    <w:rFonts w:ascii="Cambria Math" w:hAnsi="Cambria Math"/>
                  </w:rPr>
                  <m:t>2</m:t>
                </m:r>
              </m:sup>
            </m:sSup>
          </m:e>
        </m:nary>
      </m:oMath>
      <w:r w:rsidRPr="00DC7D64">
        <w:rPr>
          <w:rFonts w:ascii="Times New Roman" w:hAnsi="Times New Roman"/>
        </w:rPr>
        <w:t>；</w:t>
      </w:r>
      <m:oMath>
        <m:r>
          <w:rPr>
            <w:rFonts w:ascii="Cambria Math" w:hAnsi="Cambria Math"/>
          </w:rPr>
          <m:t>MS</m:t>
        </m:r>
        <m:sSub>
          <m:sSubPr>
            <m:ctrlPr>
              <w:rPr>
                <w:rFonts w:ascii="Cambria Math" w:hAnsi="Cambria Math"/>
              </w:rPr>
            </m:ctrlPr>
          </m:sSubPr>
          <m:e>
            <m:r>
              <w:rPr>
                <w:rFonts w:ascii="Cambria Math" w:hAnsi="Cambria Math"/>
              </w:rPr>
              <m:t>E</m:t>
            </m:r>
          </m:e>
          <m:sub>
            <m:r>
              <w:rPr>
                <w:rFonts w:ascii="Cambria Math" w:hAnsi="Cambria Math"/>
              </w:rPr>
              <m:t>benchmark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benchmark</m:t>
                        </m:r>
                        <m:r>
                          <m:rPr>
                            <m:sty m:val="p"/>
                          </m:rPr>
                          <w:rPr>
                            <w:rFonts w:ascii="Cambria Math" w:hAnsi="Cambria Math"/>
                          </w:rPr>
                          <m:t>,</m:t>
                        </m:r>
                        <m:r>
                          <w:rPr>
                            <w:rFonts w:ascii="Cambria Math" w:hAnsi="Cambria Math"/>
                          </w:rPr>
                          <m:t>i</m:t>
                        </m:r>
                      </m:sub>
                    </m:sSub>
                  </m:e>
                </m:d>
              </m:e>
              <m:sup>
                <m:r>
                  <m:rPr>
                    <m:sty m:val="p"/>
                  </m:rPr>
                  <w:rPr>
                    <w:rFonts w:ascii="Cambria Math" w:hAnsi="Cambria Math"/>
                  </w:rPr>
                  <m:t>2</m:t>
                </m:r>
              </m:sup>
            </m:sSup>
          </m:e>
        </m:nary>
      </m:oMath>
      <w:r w:rsidRPr="00DC7D64">
        <w:rPr>
          <w:rFonts w:ascii="Times New Roman" w:hAnsi="Times New Roman"/>
        </w:rPr>
        <w:t>。</w:t>
      </w:r>
    </w:p>
    <w:p w14:paraId="39082C10" w14:textId="77777777" w:rsidR="0016424E" w:rsidRPr="00DC7D64" w:rsidRDefault="0016424E" w:rsidP="00D03F06">
      <w:pPr>
        <w:ind w:firstLine="480"/>
        <w:rPr>
          <w:rFonts w:ascii="Times New Roman" w:hAnsi="Times New Roman" w:cs="Times New Roman"/>
        </w:rPr>
      </w:pPr>
      <w:r w:rsidRPr="00DC7D64">
        <w:rPr>
          <w:rFonts w:ascii="Times New Roman" w:hAnsi="Times New Roman" w:cs="Times New Roman"/>
        </w:rPr>
        <w:t>若</w:t>
      </w:r>
      <m:oMath>
        <m:sSubSup>
          <m:sSubSupPr>
            <m:ctrlPr>
              <w:rPr>
                <w:rFonts w:ascii="Cambria Math" w:hAnsi="Cambria Math" w:cs="Times New Roman"/>
                <w:i/>
                <w:vertAlign w:val="superscript"/>
              </w:rPr>
            </m:ctrlPr>
          </m:sSubSupPr>
          <m:e>
            <m:r>
              <w:rPr>
                <w:rFonts w:ascii="Cambria Math" w:hAnsi="Cambria Math" w:cs="Times New Roman"/>
              </w:rPr>
              <m:t>R</m:t>
            </m:r>
            <m:ctrlPr>
              <w:rPr>
                <w:rFonts w:ascii="Cambria Math" w:hAnsi="Cambria Math" w:cs="Times New Roman"/>
                <w:i/>
              </w:rPr>
            </m:ctrlPr>
          </m:e>
          <m:sub>
            <m:r>
              <w:rPr>
                <w:rFonts w:ascii="Cambria Math" w:hAnsi="Cambria Math" w:cs="Times New Roman"/>
                <w:vertAlign w:val="subscript"/>
              </w:rPr>
              <m:t>OOS</m:t>
            </m:r>
            <m:ctrlPr>
              <w:rPr>
                <w:rFonts w:ascii="Cambria Math" w:hAnsi="Cambria Math" w:cs="Times New Roman"/>
                <w:i/>
              </w:rPr>
            </m:ctrlPr>
          </m:sub>
          <m:sup>
            <m:r>
              <w:rPr>
                <w:rFonts w:ascii="Cambria Math" w:hAnsi="Cambria Math" w:cs="Times New Roman"/>
                <w:vertAlign w:val="superscript"/>
              </w:rPr>
              <m:t>2</m:t>
            </m:r>
          </m:sup>
        </m:sSubSup>
        <m:r>
          <w:rPr>
            <w:rFonts w:ascii="Cambria Math" w:hAnsi="Cambria Math" w:cs="Times New Roman"/>
          </w:rPr>
          <m:t>&gt;0</m:t>
        </m:r>
      </m:oMath>
      <w:r w:rsidRPr="00DC7D64">
        <w:rPr>
          <w:rFonts w:ascii="Times New Roman" w:hAnsi="Times New Roman" w:cs="Times New Roman"/>
        </w:rPr>
        <w:t>,</w:t>
      </w:r>
      <w:r w:rsidRPr="00DC7D64">
        <w:rPr>
          <w:rFonts w:ascii="Times New Roman" w:hAnsi="Times New Roman" w:cs="Times New Roman"/>
        </w:rPr>
        <w:t>则代表感兴趣模型的预测效果优于基准模型；反之，则基准模型的预测效果更好。</w:t>
      </w:r>
    </w:p>
    <w:p w14:paraId="69384A8A" w14:textId="1FFE39DC" w:rsidR="0016424E" w:rsidRPr="00DC7D64" w:rsidRDefault="00D03F06" w:rsidP="00D03F06">
      <w:pPr>
        <w:ind w:firstLineChars="100" w:firstLine="241"/>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hint="eastAsia"/>
          <w:b/>
          <w:bCs/>
        </w:rPr>
        <w:t>4</w:t>
      </w:r>
      <w:r>
        <w:rPr>
          <w:rFonts w:ascii="Times New Roman" w:hAnsi="Times New Roman" w:cs="Times New Roman" w:hint="eastAsia"/>
          <w:b/>
          <w:bCs/>
        </w:rPr>
        <w:t>）</w:t>
      </w:r>
      <w:r w:rsidR="00E1303B" w:rsidRPr="00DC7D64">
        <w:rPr>
          <w:rFonts w:ascii="Times New Roman" w:hAnsi="Times New Roman" w:cs="Times New Roman"/>
          <w:b/>
          <w:bCs/>
        </w:rPr>
        <w:t>成功率检验</w:t>
      </w:r>
    </w:p>
    <w:p w14:paraId="52084B3D" w14:textId="18588507" w:rsidR="00E1303B" w:rsidRDefault="00E1303B" w:rsidP="00D03F06">
      <w:pPr>
        <w:ind w:firstLine="480"/>
        <w:rPr>
          <w:rFonts w:ascii="Times New Roman" w:hAnsi="Times New Roman" w:cs="Times New Roman"/>
        </w:rPr>
      </w:pPr>
      <w:proofErr w:type="spellStart"/>
      <w:r w:rsidRPr="00D03F06">
        <w:rPr>
          <w:rFonts w:ascii="Times New Roman" w:hAnsi="Times New Roman" w:cs="Times New Roman"/>
        </w:rPr>
        <w:t>Degiannakis</w:t>
      </w:r>
      <w:proofErr w:type="spellEnd"/>
      <w:r w:rsidRPr="00D03F06">
        <w:rPr>
          <w:rFonts w:ascii="Times New Roman" w:hAnsi="Times New Roman" w:cs="Times New Roman"/>
        </w:rPr>
        <w:t xml:space="preserve"> and </w:t>
      </w:r>
      <w:proofErr w:type="spellStart"/>
      <w:r w:rsidRPr="00D03F06">
        <w:rPr>
          <w:rFonts w:ascii="Times New Roman" w:hAnsi="Times New Roman" w:cs="Times New Roman"/>
        </w:rPr>
        <w:t>Filis</w:t>
      </w:r>
      <w:proofErr w:type="spellEnd"/>
      <w:r w:rsidRPr="00D03F06">
        <w:rPr>
          <w:rFonts w:ascii="Times New Roman" w:hAnsi="Times New Roman" w:cs="Times New Roman"/>
        </w:rPr>
        <w:t>(2017)</w:t>
      </w:r>
      <w:r w:rsidRPr="00D03F06">
        <w:rPr>
          <w:rFonts w:ascii="Times New Roman" w:hAnsi="Times New Roman" w:cs="Times New Roman"/>
        </w:rPr>
        <w:t>、</w:t>
      </w:r>
      <w:r w:rsidRPr="00D03F06">
        <w:rPr>
          <w:rFonts w:ascii="Times New Roman" w:hAnsi="Times New Roman" w:cs="Times New Roman"/>
        </w:rPr>
        <w:t>Wang et al .(2017)</w:t>
      </w:r>
      <w:r w:rsidRPr="00D03F06">
        <w:rPr>
          <w:rFonts w:ascii="Times New Roman" w:hAnsi="Times New Roman" w:cs="Times New Roman"/>
        </w:rPr>
        <w:t>和</w:t>
      </w:r>
      <w:r w:rsidRPr="00D03F06">
        <w:rPr>
          <w:rFonts w:ascii="Times New Roman" w:hAnsi="Times New Roman" w:cs="Times New Roman"/>
        </w:rPr>
        <w:t>Zhang et al .(2019)</w:t>
      </w:r>
      <w:r w:rsidRPr="00D03F06">
        <w:rPr>
          <w:rFonts w:ascii="Times New Roman" w:hAnsi="Times New Roman" w:cs="Times New Roman"/>
        </w:rPr>
        <w:t>都提到，变化方向</w:t>
      </w:r>
      <w:r w:rsidRPr="00D03F06">
        <w:rPr>
          <w:rFonts w:ascii="Times New Roman" w:hAnsi="Times New Roman" w:cs="Times New Roman"/>
        </w:rPr>
        <w:t>(</w:t>
      </w:r>
      <w:proofErr w:type="spellStart"/>
      <w:r w:rsidRPr="00D03F06">
        <w:rPr>
          <w:rFonts w:ascii="Times New Roman" w:hAnsi="Times New Roman" w:cs="Times New Roman"/>
        </w:rPr>
        <w:t>DoC</w:t>
      </w:r>
      <w:proofErr w:type="spellEnd"/>
      <w:r w:rsidRPr="00D03F06">
        <w:rPr>
          <w:rFonts w:ascii="Times New Roman" w:hAnsi="Times New Roman" w:cs="Times New Roman"/>
        </w:rPr>
        <w:t>)</w:t>
      </w:r>
      <w:r w:rsidRPr="00D03F06">
        <w:rPr>
          <w:rFonts w:ascii="Times New Roman" w:hAnsi="Times New Roman" w:cs="Times New Roman"/>
        </w:rPr>
        <w:t>测试是一种有效的评价方法。</w:t>
      </w:r>
      <w:proofErr w:type="spellStart"/>
      <w:r w:rsidRPr="00D03F06">
        <w:rPr>
          <w:rFonts w:ascii="Times New Roman" w:hAnsi="Times New Roman" w:cs="Times New Roman"/>
        </w:rPr>
        <w:t>Degiannakis</w:t>
      </w:r>
      <w:proofErr w:type="spellEnd"/>
      <w:r w:rsidRPr="00D03F06">
        <w:rPr>
          <w:rFonts w:ascii="Times New Roman" w:hAnsi="Times New Roman" w:cs="Times New Roman"/>
        </w:rPr>
        <w:t>和</w:t>
      </w:r>
      <w:proofErr w:type="spellStart"/>
      <w:r w:rsidRPr="00D03F06">
        <w:rPr>
          <w:rFonts w:ascii="Times New Roman" w:hAnsi="Times New Roman" w:cs="Times New Roman"/>
        </w:rPr>
        <w:t>Filis</w:t>
      </w:r>
      <w:proofErr w:type="spellEnd"/>
      <w:r w:rsidRPr="00D03F06">
        <w:rPr>
          <w:rFonts w:ascii="Times New Roman" w:hAnsi="Times New Roman" w:cs="Times New Roman"/>
        </w:rPr>
        <w:t>(2017)</w:t>
      </w:r>
      <w:r w:rsidRPr="00D03F06">
        <w:rPr>
          <w:rFonts w:ascii="Times New Roman" w:hAnsi="Times New Roman" w:cs="Times New Roman"/>
        </w:rPr>
        <w:t>的研究认为，</w:t>
      </w:r>
      <w:proofErr w:type="spellStart"/>
      <w:r w:rsidRPr="00D03F06">
        <w:rPr>
          <w:rFonts w:ascii="Times New Roman" w:hAnsi="Times New Roman" w:cs="Times New Roman"/>
        </w:rPr>
        <w:t>DoC</w:t>
      </w:r>
      <w:proofErr w:type="spellEnd"/>
      <w:r w:rsidRPr="00D03F06">
        <w:rPr>
          <w:rFonts w:ascii="Times New Roman" w:hAnsi="Times New Roman" w:cs="Times New Roman"/>
        </w:rPr>
        <w:t>在投资组合交易策略和资产配置中占据核心地位。简单地说，</w:t>
      </w:r>
      <w:proofErr w:type="spellStart"/>
      <w:r w:rsidRPr="00D03F06">
        <w:rPr>
          <w:rFonts w:ascii="Times New Roman" w:hAnsi="Times New Roman" w:cs="Times New Roman"/>
        </w:rPr>
        <w:t>DoC</w:t>
      </w:r>
      <w:proofErr w:type="spellEnd"/>
      <w:r w:rsidRPr="00D03F06">
        <w:rPr>
          <w:rFonts w:ascii="Times New Roman" w:hAnsi="Times New Roman" w:cs="Times New Roman"/>
        </w:rPr>
        <w:t>可以准确地预测波动方向</w:t>
      </w:r>
      <w:r w:rsidRPr="00D03F06">
        <w:rPr>
          <w:rFonts w:ascii="Times New Roman" w:hAnsi="Times New Roman" w:cs="Times New Roman"/>
        </w:rPr>
        <w:t>(</w:t>
      </w:r>
      <w:r w:rsidRPr="00D03F06">
        <w:rPr>
          <w:rFonts w:ascii="Times New Roman" w:hAnsi="Times New Roman" w:cs="Times New Roman"/>
        </w:rPr>
        <w:t>上升或下降</w:t>
      </w:r>
      <w:r w:rsidRPr="00D03F06">
        <w:rPr>
          <w:rFonts w:ascii="Times New Roman" w:hAnsi="Times New Roman" w:cs="Times New Roman"/>
        </w:rPr>
        <w:t>)</w:t>
      </w:r>
      <w:r w:rsidRPr="00D03F06">
        <w:rPr>
          <w:rFonts w:ascii="Times New Roman" w:hAnsi="Times New Roman" w:cs="Times New Roman"/>
        </w:rPr>
        <w:t>的预测比率。应用</w:t>
      </w:r>
      <w:proofErr w:type="spellStart"/>
      <w:r w:rsidRPr="00D03F06">
        <w:rPr>
          <w:rFonts w:ascii="Times New Roman" w:hAnsi="Times New Roman" w:cs="Times New Roman"/>
        </w:rPr>
        <w:t>DoC</w:t>
      </w:r>
      <w:proofErr w:type="spellEnd"/>
      <w:r w:rsidRPr="00D03F06">
        <w:rPr>
          <w:rFonts w:ascii="Times New Roman" w:hAnsi="Times New Roman" w:cs="Times New Roman"/>
        </w:rPr>
        <w:t>检验的第一步需要假设一个虚拟变量</w:t>
      </w:r>
      <w:proofErr w:type="spellStart"/>
      <w:r w:rsidRPr="00D03F06">
        <w:rPr>
          <w:rFonts w:ascii="Times New Roman" w:hAnsi="Times New Roman" w:cs="Times New Roman"/>
        </w:rPr>
        <w:t>p</w:t>
      </w:r>
      <w:r w:rsidRPr="00D03F06">
        <w:rPr>
          <w:rFonts w:ascii="Times New Roman" w:hAnsi="Times New Roman" w:cs="Times New Roman"/>
          <w:vertAlign w:val="subscript"/>
        </w:rPr>
        <w:t>t</w:t>
      </w:r>
      <w:proofErr w:type="spellEnd"/>
      <w:r w:rsidRPr="00D03F06">
        <w:rPr>
          <w:rFonts w:ascii="Times New Roman" w:hAnsi="Times New Roman" w:cs="Times New Roman"/>
        </w:rPr>
        <w:t>。需要注意的一个非常重要的事情是，如果我们正在考虑的模型准确地预测了</w:t>
      </w:r>
      <w:r w:rsidRPr="00D03F06">
        <w:rPr>
          <w:rFonts w:ascii="Times New Roman" w:hAnsi="Times New Roman" w:cs="Times New Roman"/>
        </w:rPr>
        <w:t>t</w:t>
      </w:r>
      <w:r w:rsidRPr="00D03F06">
        <w:rPr>
          <w:rFonts w:ascii="Times New Roman" w:hAnsi="Times New Roman" w:cs="Times New Roman"/>
        </w:rPr>
        <w:t>天的波动方向，则将其取为</w:t>
      </w:r>
      <w:r w:rsidRPr="00D03F06">
        <w:rPr>
          <w:rFonts w:ascii="Times New Roman" w:hAnsi="Times New Roman" w:cs="Times New Roman"/>
        </w:rPr>
        <w:t>1;</w:t>
      </w:r>
      <w:r w:rsidRPr="00D03F06">
        <w:rPr>
          <w:rFonts w:ascii="Times New Roman" w:hAnsi="Times New Roman" w:cs="Times New Roman"/>
        </w:rPr>
        <w:t>否则，取为</w:t>
      </w:r>
      <w:r w:rsidRPr="00D03F06">
        <w:rPr>
          <w:rFonts w:ascii="Times New Roman" w:hAnsi="Times New Roman" w:cs="Times New Roman"/>
        </w:rPr>
        <w:t>0</w:t>
      </w:r>
      <w:r w:rsidRPr="00D03F06">
        <w:rPr>
          <w:rFonts w:ascii="Times New Roman" w:hAnsi="Times New Roman" w:cs="Times New Roman"/>
        </w:rPr>
        <w:t>。数学表达式如下</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99759A" w:rsidRPr="004D4474" w14:paraId="14930E88" w14:textId="77777777" w:rsidTr="008435BF">
        <w:tc>
          <w:tcPr>
            <w:tcW w:w="242" w:type="pct"/>
          </w:tcPr>
          <w:p w14:paraId="22BC9463" w14:textId="77777777" w:rsidR="0099759A" w:rsidRPr="004D4474" w:rsidRDefault="0099759A" w:rsidP="008435BF">
            <w:pPr>
              <w:ind w:firstLine="480"/>
              <w:rPr>
                <w:rFonts w:ascii="Times New Roman" w:hAnsi="Times New Roman"/>
                <w:bCs/>
              </w:rPr>
            </w:pPr>
          </w:p>
        </w:tc>
        <w:tc>
          <w:tcPr>
            <w:tcW w:w="4281" w:type="pct"/>
          </w:tcPr>
          <w:p w14:paraId="37955D40" w14:textId="5B70BC11" w:rsidR="0099759A" w:rsidRPr="0099759A" w:rsidRDefault="00731F1C" w:rsidP="0099759A">
            <w:pPr>
              <w:ind w:firstLine="480"/>
              <w:rPr>
                <w:rFonts w:ascii="Times New Roman" w:hAnsi="Times New Roman"/>
                <w:iCs/>
              </w:rPr>
            </w:pPr>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r>
                          <m:rPr>
                            <m:nor/>
                          </m:rPr>
                          <w:rPr>
                            <w:rFonts w:ascii="Times New Roman" w:hAnsi="Times New Roman"/>
                          </w:rPr>
                          <m:t xml:space="preserve"> if </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r>
                          <w:rPr>
                            <w:rFonts w:ascii="Cambria Math" w:hAnsi="Cambria Math"/>
                          </w:rPr>
                          <m:t>&gt;</m:t>
                        </m:r>
                        <m:sSubSup>
                          <m:sSubSupPr>
                            <m:ctrlPr>
                              <w:rPr>
                                <w:rFonts w:ascii="Cambria Math" w:hAnsi="Cambria Math"/>
                              </w:rPr>
                            </m:ctrlPr>
                          </m:sSubSupPr>
                          <m:e>
                            <m:r>
                              <w:rPr>
                                <w:rFonts w:ascii="Cambria Math" w:hAnsi="Cambria Math"/>
                              </w:rPr>
                              <m:t>σ</m:t>
                            </m:r>
                          </m:e>
                          <m:sub>
                            <m:r>
                              <w:rPr>
                                <w:rFonts w:ascii="Cambria Math" w:hAnsi="Cambria Math"/>
                              </w:rPr>
                              <m:t>r-1</m:t>
                            </m:r>
                          </m:sub>
                          <m:sup>
                            <m:r>
                              <w:rPr>
                                <w:rFonts w:ascii="Cambria Math" w:hAnsi="Cambria Math"/>
                              </w:rPr>
                              <m:t>2</m:t>
                            </m:r>
                          </m:sup>
                        </m:sSubSup>
                        <m:r>
                          <m:rPr>
                            <m:nor/>
                          </m:rPr>
                          <w:rPr>
                            <w:rFonts w:ascii="Times New Roman" w:hAnsi="Times New Roman"/>
                          </w:rPr>
                          <m:t xml:space="preserve"> and </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r>
                          <w:rPr>
                            <w:rFonts w:ascii="Cambria Math" w:hAnsi="Cambria Math"/>
                          </w:rPr>
                          <m:t>&gt;</m:t>
                        </m:r>
                        <m:sSubSup>
                          <m:sSubSupPr>
                            <m:ctrlPr>
                              <w:rPr>
                                <w:rFonts w:ascii="Cambria Math" w:hAnsi="Cambria Math"/>
                              </w:rPr>
                            </m:ctrlPr>
                          </m:sSubSupPr>
                          <m:e>
                            <m:r>
                              <w:rPr>
                                <w:rFonts w:ascii="Cambria Math" w:hAnsi="Cambria Math"/>
                              </w:rPr>
                              <m:t>σ</m:t>
                            </m:r>
                          </m:e>
                          <m:sub>
                            <m:r>
                              <w:rPr>
                                <w:rFonts w:ascii="Cambria Math" w:hAnsi="Cambria Math"/>
                              </w:rPr>
                              <m:t>r-1</m:t>
                            </m:r>
                          </m:sub>
                          <m:sup>
                            <m:r>
                              <w:rPr>
                                <w:rFonts w:ascii="Cambria Math" w:hAnsi="Cambria Math"/>
                              </w:rPr>
                              <m:t>2</m:t>
                            </m:r>
                          </m:sup>
                        </m:sSubSup>
                      </m:e>
                      <m:e>
                        <m:r>
                          <w:rPr>
                            <w:rFonts w:ascii="Cambria Math" w:hAnsi="Cambria Math"/>
                          </w:rPr>
                          <m:t>1</m:t>
                        </m:r>
                        <m:r>
                          <m:rPr>
                            <m:nor/>
                          </m:rPr>
                          <w:rPr>
                            <w:rFonts w:ascii="Times New Roman" w:hAnsi="Times New Roman"/>
                          </w:rPr>
                          <m:t xml:space="preserve"> if </m:t>
                        </m:r>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&lt;</m:t>
                        </m:r>
                        <m:sSubSup>
                          <m:sSubSupPr>
                            <m:ctrlPr>
                              <w:rPr>
                                <w:rFonts w:ascii="Cambria Math" w:hAnsi="Cambria Math"/>
                              </w:rPr>
                            </m:ctrlPr>
                          </m:sSubSupPr>
                          <m:e>
                            <m:r>
                              <w:rPr>
                                <w:rFonts w:ascii="Cambria Math" w:hAnsi="Cambria Math"/>
                              </w:rPr>
                              <m:t>σ</m:t>
                            </m:r>
                          </m:e>
                          <m:sub>
                            <m:r>
                              <w:rPr>
                                <w:rFonts w:ascii="Cambria Math" w:hAnsi="Cambria Math"/>
                              </w:rPr>
                              <m:t>r-1</m:t>
                            </m:r>
                          </m:sub>
                          <m:sup>
                            <m:r>
                              <w:rPr>
                                <w:rFonts w:ascii="Cambria Math" w:hAnsi="Cambria Math"/>
                              </w:rPr>
                              <m:t>2</m:t>
                            </m:r>
                          </m:sup>
                        </m:sSubSup>
                        <m:r>
                          <m:rPr>
                            <m:nor/>
                          </m:rPr>
                          <w:rPr>
                            <w:rFonts w:ascii="Times New Roman" w:hAnsi="Times New Roman"/>
                          </w:rPr>
                          <m:t xml:space="preserve"> and </m:t>
                        </m:r>
                        <m:sSubSup>
                          <m:sSubSupPr>
                            <m:ctrlPr>
                              <w:rPr>
                                <w:rFonts w:ascii="Cambria Math" w:hAnsi="Cambria Math"/>
                              </w:rPr>
                            </m:ctrlPr>
                          </m:sSubSupPr>
                          <m:e>
                            <m:limUpp>
                              <m:limUppPr>
                                <m:ctrlPr>
                                  <w:rPr>
                                    <w:rFonts w:ascii="Cambria Math" w:hAnsi="Cambria Math"/>
                                  </w:rPr>
                                </m:ctrlPr>
                              </m:limUppPr>
                              <m:e>
                                <m:r>
                                  <w:rPr>
                                    <w:rFonts w:ascii="Cambria Math" w:hAnsi="Cambria Math"/>
                                  </w:rPr>
                                  <m:t>σ</m:t>
                                </m:r>
                              </m:e>
                              <m:lim>
                                <m:r>
                                  <w:rPr>
                                    <w:rFonts w:ascii="Cambria Math" w:hAnsi="Cambria Math"/>
                                  </w:rPr>
                                  <m:t>^</m:t>
                                </m:r>
                              </m:lim>
                            </m:limUpp>
                          </m:e>
                          <m:sub>
                            <m:r>
                              <w:rPr>
                                <w:rFonts w:ascii="Cambria Math" w:hAnsi="Cambria Math"/>
                              </w:rPr>
                              <m:t>r</m:t>
                            </m:r>
                          </m:sub>
                          <m:sup>
                            <m:r>
                              <w:rPr>
                                <w:rFonts w:ascii="Cambria Math" w:hAnsi="Cambria Math"/>
                              </w:rPr>
                              <m:t>2</m:t>
                            </m:r>
                          </m:sup>
                        </m:sSubSup>
                        <m:r>
                          <w:rPr>
                            <w:rFonts w:ascii="Cambria Math" w:hAnsi="Cambria Math"/>
                          </w:rPr>
                          <m:t>&lt;</m:t>
                        </m:r>
                        <m:sSubSup>
                          <m:sSubSupPr>
                            <m:ctrlPr>
                              <w:rPr>
                                <w:rFonts w:ascii="Cambria Math" w:hAnsi="Cambria Math"/>
                              </w:rPr>
                            </m:ctrlPr>
                          </m:sSubSupPr>
                          <m:e>
                            <m:r>
                              <w:rPr>
                                <w:rFonts w:ascii="Cambria Math" w:hAnsi="Cambria Math"/>
                              </w:rPr>
                              <m:t>σ</m:t>
                            </m:r>
                          </m:e>
                          <m:sub>
                            <m:r>
                              <w:rPr>
                                <w:rFonts w:ascii="Cambria Math" w:hAnsi="Cambria Math"/>
                              </w:rPr>
                              <m:t>r-1</m:t>
                            </m:r>
                          </m:sub>
                          <m:sup>
                            <m:r>
                              <w:rPr>
                                <w:rFonts w:ascii="Cambria Math" w:hAnsi="Cambria Math"/>
                              </w:rPr>
                              <m:t>2</m:t>
                            </m:r>
                          </m:sup>
                        </m:sSubSup>
                      </m:e>
                      <m:e>
                        <m:r>
                          <w:rPr>
                            <w:rFonts w:ascii="Cambria Math" w:hAnsi="Cambria Math"/>
                          </w:rPr>
                          <m:t>0</m:t>
                        </m:r>
                        <m:r>
                          <m:rPr>
                            <m:nor/>
                          </m:rPr>
                          <w:rPr>
                            <w:rFonts w:ascii="Times New Roman" w:hAnsi="Times New Roman"/>
                          </w:rPr>
                          <m:t xml:space="preserve"> </m:t>
                        </m:r>
                        <m:r>
                          <m:rPr>
                            <m:nor/>
                          </m:rPr>
                          <w:rPr>
                            <w:rFonts w:ascii="Cambria Math" w:hAnsi="Times New Roman"/>
                          </w:rPr>
                          <m:t xml:space="preserve">   </m:t>
                        </m:r>
                        <m:r>
                          <m:rPr>
                            <m:nor/>
                          </m:rPr>
                          <w:rPr>
                            <w:rFonts w:ascii="Cambria Math" w:hAnsi="Times New Roman"/>
                          </w:rPr>
                          <m:t xml:space="preserve">              </m:t>
                        </m:r>
                        <m:r>
                          <m:rPr>
                            <m:nor/>
                          </m:rPr>
                          <w:rPr>
                            <w:rFonts w:ascii="Times New Roman" w:hAnsi="Times New Roman"/>
                          </w:rPr>
                          <m:t xml:space="preserve"> otherwise</m:t>
                        </m:r>
                      </m:e>
                    </m:eqArr>
                  </m:e>
                </m:d>
              </m:oMath>
            </m:oMathPara>
          </w:p>
        </w:tc>
        <w:tc>
          <w:tcPr>
            <w:tcW w:w="477" w:type="pct"/>
            <w:vAlign w:val="center"/>
          </w:tcPr>
          <w:p w14:paraId="78273E6F" w14:textId="77777777" w:rsidR="0099759A" w:rsidRPr="004D4474" w:rsidRDefault="0099759A" w:rsidP="000900D1">
            <w:pPr>
              <w:pStyle w:val="a9"/>
            </w:pPr>
          </w:p>
        </w:tc>
      </w:tr>
    </w:tbl>
    <w:p w14:paraId="457DC85F" w14:textId="05364B5D" w:rsidR="004D078E" w:rsidRDefault="00E1303B" w:rsidP="00D03F06">
      <w:pPr>
        <w:ind w:firstLine="480"/>
        <w:rPr>
          <w:rFonts w:ascii="Times New Roman" w:hAnsi="Times New Roman" w:cs="Times New Roman"/>
        </w:rPr>
      </w:pPr>
      <w:r w:rsidRPr="00D03F06">
        <w:rPr>
          <w:rFonts w:ascii="Times New Roman" w:hAnsi="Times New Roman" w:cs="Times New Roman"/>
        </w:rPr>
        <w:t>统计上，</w:t>
      </w:r>
      <w:proofErr w:type="spellStart"/>
      <w:r w:rsidRPr="00D03F06">
        <w:rPr>
          <w:rFonts w:ascii="Times New Roman" w:hAnsi="Times New Roman" w:cs="Times New Roman"/>
        </w:rPr>
        <w:t>DoC</w:t>
      </w:r>
      <w:proofErr w:type="spellEnd"/>
      <w:r w:rsidRPr="00D03F06">
        <w:rPr>
          <w:rFonts w:ascii="Times New Roman" w:hAnsi="Times New Roman" w:cs="Times New Roman"/>
        </w:rPr>
        <w:t>率为</w:t>
      </w:r>
      <m:oMath>
        <m:r>
          <w:rPr>
            <w:rFonts w:ascii="Cambria Math" w:hAnsi="Cambria Math" w:cs="Times New Roman"/>
          </w:rPr>
          <m:t>1/q</m:t>
        </m:r>
        <m:nary>
          <m:naryPr>
            <m:chr m:val="∑"/>
            <m:limLoc m:val="undOvr"/>
            <m:grow m:val="1"/>
            <m:ctrlPr>
              <w:rPr>
                <w:rFonts w:ascii="Cambria Math" w:hAnsi="Cambria Math" w:cs="Times New Roman"/>
              </w:rPr>
            </m:ctrlPr>
          </m:naryPr>
          <m:sub>
            <m:r>
              <w:rPr>
                <w:rFonts w:ascii="Cambria Math" w:hAnsi="Cambria Math" w:cs="Times New Roman"/>
              </w:rPr>
              <m:t>t=m+1</m:t>
            </m:r>
          </m:sub>
          <m:sup>
            <m:r>
              <w:rPr>
                <w:rFonts w:ascii="Cambria Math" w:hAnsi="Cambria Math" w:cs="Times New Roman"/>
              </w:rPr>
              <m:t>m+q</m:t>
            </m:r>
          </m:sup>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sub>
            </m:sSub>
          </m:e>
        </m:nary>
      </m:oMath>
      <w:r w:rsidRPr="00D03F06">
        <w:rPr>
          <w:rFonts w:ascii="Times New Roman" w:hAnsi="Times New Roman" w:cs="Times New Roman"/>
        </w:rPr>
        <w:t>, m</w:t>
      </w:r>
      <w:r w:rsidRPr="00D03F06">
        <w:rPr>
          <w:rFonts w:ascii="Times New Roman" w:hAnsi="Times New Roman" w:cs="Times New Roman"/>
        </w:rPr>
        <w:t>和</w:t>
      </w:r>
      <w:r w:rsidRPr="00D03F06">
        <w:rPr>
          <w:rFonts w:ascii="Times New Roman" w:hAnsi="Times New Roman" w:cs="Times New Roman"/>
        </w:rPr>
        <w:t>q</w:t>
      </w:r>
      <w:r w:rsidRPr="00D03F06">
        <w:rPr>
          <w:rFonts w:ascii="Times New Roman" w:hAnsi="Times New Roman" w:cs="Times New Roman"/>
        </w:rPr>
        <w:t>分别表示样本内估计周期和样本外评估周期的长度。此外，如何研究波动方向精度的统计显著性也是非常重要的。本文采用</w:t>
      </w:r>
      <w:proofErr w:type="spellStart"/>
      <w:r w:rsidRPr="00D03F06">
        <w:rPr>
          <w:rFonts w:ascii="Times New Roman" w:hAnsi="Times New Roman" w:cs="Times New Roman"/>
        </w:rPr>
        <w:t>Pesaran</w:t>
      </w:r>
      <w:proofErr w:type="spellEnd"/>
      <w:r w:rsidRPr="00D03F06">
        <w:rPr>
          <w:rFonts w:ascii="Times New Roman" w:hAnsi="Times New Roman" w:cs="Times New Roman"/>
        </w:rPr>
        <w:t>和</w:t>
      </w:r>
      <w:proofErr w:type="spellStart"/>
      <w:r w:rsidRPr="00D03F06">
        <w:rPr>
          <w:rFonts w:ascii="Times New Roman" w:hAnsi="Times New Roman" w:cs="Times New Roman"/>
        </w:rPr>
        <w:t>Timmermann</w:t>
      </w:r>
      <w:proofErr w:type="spellEnd"/>
      <w:r w:rsidRPr="00D03F06">
        <w:rPr>
          <w:rFonts w:ascii="Times New Roman" w:hAnsi="Times New Roman" w:cs="Times New Roman"/>
        </w:rPr>
        <w:t>(1992)</w:t>
      </w:r>
      <w:r w:rsidRPr="00D03F06">
        <w:rPr>
          <w:rFonts w:ascii="Times New Roman" w:hAnsi="Times New Roman" w:cs="Times New Roman"/>
        </w:rPr>
        <w:t>提出的</w:t>
      </w:r>
      <w:r w:rsidRPr="00D03F06">
        <w:rPr>
          <w:rFonts w:ascii="Times New Roman" w:hAnsi="Times New Roman" w:cs="Times New Roman"/>
        </w:rPr>
        <w:t>PT</w:t>
      </w:r>
      <w:r w:rsidRPr="00D03F06">
        <w:rPr>
          <w:rFonts w:ascii="Times New Roman" w:hAnsi="Times New Roman" w:cs="Times New Roman"/>
        </w:rPr>
        <w:t>统计进行研究</w:t>
      </w:r>
      <w:r w:rsidR="00BE5725">
        <w:rPr>
          <w:rFonts w:ascii="Times New Roman" w:hAnsi="Times New Roman" w:cs="Times New Roman" w:hint="eastAsia"/>
        </w:rPr>
        <w:t>，</w:t>
      </w:r>
      <w:r w:rsidR="00BE5725">
        <w:rPr>
          <w:rFonts w:ascii="Times New Roman" w:hAnsi="Times New Roman" w:cs="Times New Roman" w:hint="eastAsia"/>
        </w:rPr>
        <w:t>P</w:t>
      </w:r>
      <w:r w:rsidR="00BE5725">
        <w:rPr>
          <w:rFonts w:ascii="Times New Roman" w:hAnsi="Times New Roman" w:cs="Times New Roman"/>
        </w:rPr>
        <w:t>T</w:t>
      </w:r>
      <w:r w:rsidR="00BE5725">
        <w:rPr>
          <w:rFonts w:ascii="Times New Roman" w:hAnsi="Times New Roman" w:cs="Times New Roman" w:hint="eastAsia"/>
        </w:rPr>
        <w:t>统计量如下所示：</w:t>
      </w: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0900D1" w:rsidRPr="004D4474" w14:paraId="3728E218" w14:textId="77777777" w:rsidTr="008435BF">
        <w:tc>
          <w:tcPr>
            <w:tcW w:w="242" w:type="pct"/>
          </w:tcPr>
          <w:p w14:paraId="0418BCC0" w14:textId="77777777" w:rsidR="000900D1" w:rsidRPr="004D4474" w:rsidRDefault="000900D1" w:rsidP="008435BF">
            <w:pPr>
              <w:ind w:firstLine="480"/>
              <w:rPr>
                <w:rFonts w:ascii="Times New Roman" w:hAnsi="Times New Roman"/>
                <w:bCs/>
              </w:rPr>
            </w:pPr>
          </w:p>
        </w:tc>
        <w:tc>
          <w:tcPr>
            <w:tcW w:w="4281" w:type="pct"/>
          </w:tcPr>
          <w:p w14:paraId="440DD3D6" w14:textId="54308586" w:rsidR="000900D1" w:rsidRPr="000900D1" w:rsidRDefault="000900D1" w:rsidP="000900D1">
            <w:pPr>
              <w:ind w:firstLine="480"/>
              <w:rPr>
                <w:rFonts w:ascii="Times New Roman" w:hAnsi="Times New Roman"/>
              </w:rPr>
            </w:pPr>
            <m:oMathPara>
              <m:oMath>
                <m:r>
                  <w:rPr>
                    <w:rFonts w:ascii="Cambria Math" w:hAnsi="Cambria Math"/>
                  </w:rPr>
                  <m:t>PT=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yz</m:t>
                        </m:r>
                      </m:sub>
                    </m:sSub>
                    <m:r>
                      <w:rPr>
                        <w:rFonts w:ascii="Cambria Math" w:hAnsi="Cambria Math"/>
                      </w:rPr>
                      <m:t>-p</m:t>
                    </m:r>
                  </m:num>
                  <m:den>
                    <m:rad>
                      <m:radPr>
                        <m:degHide m:val="1"/>
                        <m:ctrlPr>
                          <w:rPr>
                            <w:rFonts w:ascii="Cambria Math" w:hAnsi="Cambria Math"/>
                          </w:rPr>
                        </m:ctrlPr>
                      </m:radPr>
                      <m:deg/>
                      <m:e>
                        <m:r>
                          <w:rPr>
                            <w:rFonts w:ascii="Cambria Math" w:hAnsi="Cambria Math"/>
                          </w:rPr>
                          <m:t>v-w</m:t>
                        </m:r>
                      </m:e>
                    </m:rad>
                  </m:den>
                </m:f>
                <m:r>
                  <w:rPr>
                    <w:rFonts w:ascii="Cambria Math" w:hAnsi="Cambria Math"/>
                  </w:rPr>
                  <m:t>∼N(0,1)</m:t>
                </m:r>
              </m:oMath>
            </m:oMathPara>
          </w:p>
        </w:tc>
        <w:tc>
          <w:tcPr>
            <w:tcW w:w="477" w:type="pct"/>
            <w:vAlign w:val="center"/>
          </w:tcPr>
          <w:p w14:paraId="61849A86" w14:textId="77777777" w:rsidR="000900D1" w:rsidRPr="004D4474" w:rsidRDefault="000900D1" w:rsidP="000900D1">
            <w:pPr>
              <w:pStyle w:val="a9"/>
            </w:pPr>
          </w:p>
        </w:tc>
      </w:tr>
    </w:tbl>
    <w:p w14:paraId="59A1A343" w14:textId="70E47A7A" w:rsidR="002151F3" w:rsidRDefault="00F23021" w:rsidP="00D47E1F">
      <w:pPr>
        <w:pStyle w:val="ab"/>
      </w:pPr>
      <w:r>
        <w:rPr>
          <w:rFonts w:hint="eastAsia"/>
        </w:rPr>
        <w:t>4</w:t>
      </w:r>
      <w:r>
        <w:t xml:space="preserve"> </w:t>
      </w:r>
      <w:r w:rsidR="00A117B9">
        <w:t xml:space="preserve"> </w:t>
      </w:r>
      <w:r>
        <w:rPr>
          <w:rFonts w:hint="eastAsia"/>
        </w:rPr>
        <w:t>数据</w:t>
      </w:r>
    </w:p>
    <w:p w14:paraId="30FF230A" w14:textId="506B6C05" w:rsidR="00F23021" w:rsidRPr="00BE5725" w:rsidRDefault="0016424E" w:rsidP="00A117B9">
      <w:pPr>
        <w:ind w:firstLine="480"/>
        <w:rPr>
          <w:rFonts w:ascii="Times New Roman" w:hAnsi="Times New Roman" w:cs="Times New Roman"/>
        </w:rPr>
      </w:pPr>
      <w:r w:rsidRPr="00BE5725">
        <w:rPr>
          <w:rFonts w:ascii="Times New Roman" w:hAnsi="Times New Roman" w:cs="Times New Roman"/>
        </w:rPr>
        <w:t>基于这</w:t>
      </w:r>
      <w:r w:rsidRPr="00BE5725">
        <w:rPr>
          <w:rFonts w:ascii="Times New Roman" w:hAnsi="Times New Roman" w:cs="Times New Roman"/>
        </w:rPr>
        <w:t>8</w:t>
      </w:r>
      <w:r w:rsidRPr="00BE5725">
        <w:rPr>
          <w:rFonts w:ascii="Times New Roman" w:hAnsi="Times New Roman" w:cs="Times New Roman"/>
        </w:rPr>
        <w:t>个模型，本研究检验了社交媒体情绪对中国内地低碳指数的预测性能。内地低碳指数选取的时间段为</w:t>
      </w:r>
      <w:r w:rsidRPr="00BE5725">
        <w:rPr>
          <w:rFonts w:ascii="Times New Roman" w:hAnsi="Times New Roman" w:cs="Times New Roman"/>
        </w:rPr>
        <w:t>201</w:t>
      </w:r>
      <w:r w:rsidR="00A117B9">
        <w:rPr>
          <w:rFonts w:ascii="Times New Roman" w:hAnsi="Times New Roman" w:cs="Times New Roman"/>
        </w:rPr>
        <w:t>1</w:t>
      </w:r>
      <w:r w:rsidRPr="00BE5725">
        <w:rPr>
          <w:rFonts w:ascii="Times New Roman" w:hAnsi="Times New Roman" w:cs="Times New Roman"/>
        </w:rPr>
        <w:t>年</w:t>
      </w:r>
      <w:r w:rsidR="00A117B9">
        <w:rPr>
          <w:rFonts w:ascii="Times New Roman" w:hAnsi="Times New Roman" w:cs="Times New Roman"/>
        </w:rPr>
        <w:t>2</w:t>
      </w:r>
      <w:r w:rsidRPr="00BE5725">
        <w:rPr>
          <w:rFonts w:ascii="Times New Roman" w:hAnsi="Times New Roman" w:cs="Times New Roman"/>
        </w:rPr>
        <w:t>月</w:t>
      </w:r>
      <w:r w:rsidRPr="00BE5725">
        <w:rPr>
          <w:rFonts w:ascii="Times New Roman" w:hAnsi="Times New Roman" w:cs="Times New Roman"/>
        </w:rPr>
        <w:t>1</w:t>
      </w:r>
      <w:r w:rsidRPr="00BE5725">
        <w:rPr>
          <w:rFonts w:ascii="Times New Roman" w:hAnsi="Times New Roman" w:cs="Times New Roman"/>
        </w:rPr>
        <w:t>日至</w:t>
      </w:r>
      <w:r w:rsidRPr="00BE5725">
        <w:rPr>
          <w:rFonts w:ascii="Times New Roman" w:hAnsi="Times New Roman" w:cs="Times New Roman"/>
        </w:rPr>
        <w:t>202</w:t>
      </w:r>
      <w:r w:rsidR="00A117B9">
        <w:rPr>
          <w:rFonts w:ascii="Times New Roman" w:hAnsi="Times New Roman" w:cs="Times New Roman"/>
        </w:rPr>
        <w:t>0</w:t>
      </w:r>
      <w:r w:rsidRPr="00BE5725">
        <w:rPr>
          <w:rFonts w:ascii="Times New Roman" w:hAnsi="Times New Roman" w:cs="Times New Roman"/>
        </w:rPr>
        <w:t>年</w:t>
      </w:r>
      <w:r w:rsidR="00A117B9">
        <w:rPr>
          <w:rFonts w:ascii="Times New Roman" w:hAnsi="Times New Roman" w:cs="Times New Roman"/>
        </w:rPr>
        <w:t>4</w:t>
      </w:r>
      <w:r w:rsidRPr="00BE5725">
        <w:rPr>
          <w:rFonts w:ascii="Times New Roman" w:hAnsi="Times New Roman" w:cs="Times New Roman"/>
        </w:rPr>
        <w:t>月</w:t>
      </w:r>
      <w:r w:rsidR="00A117B9">
        <w:rPr>
          <w:rFonts w:ascii="Times New Roman" w:hAnsi="Times New Roman" w:cs="Times New Roman" w:hint="eastAsia"/>
        </w:rPr>
        <w:t>2</w:t>
      </w:r>
      <w:r w:rsidRPr="00BE5725">
        <w:rPr>
          <w:rFonts w:ascii="Times New Roman" w:hAnsi="Times New Roman" w:cs="Times New Roman"/>
        </w:rPr>
        <w:t>1</w:t>
      </w:r>
      <w:r w:rsidRPr="00BE5725">
        <w:rPr>
          <w:rFonts w:ascii="Times New Roman" w:hAnsi="Times New Roman" w:cs="Times New Roman"/>
        </w:rPr>
        <w:t>日。数据来自</w:t>
      </w:r>
      <w:proofErr w:type="spellStart"/>
      <w:r w:rsidRPr="00BE5725">
        <w:rPr>
          <w:rFonts w:ascii="Times New Roman" w:hAnsi="Times New Roman" w:cs="Times New Roman"/>
        </w:rPr>
        <w:t>JoinQuant</w:t>
      </w:r>
      <w:proofErr w:type="spellEnd"/>
      <w:r w:rsidRPr="00BE5725">
        <w:rPr>
          <w:rFonts w:ascii="Times New Roman" w:hAnsi="Times New Roman" w:cs="Times New Roman"/>
        </w:rPr>
        <w:t>数据库</w:t>
      </w:r>
      <w:r w:rsidRPr="00BE5725">
        <w:rPr>
          <w:rFonts w:ascii="Times New Roman" w:hAnsi="Times New Roman" w:cs="Times New Roman"/>
        </w:rPr>
        <w:t>https://www.joinq uant.com/</w:t>
      </w:r>
      <w:r w:rsidRPr="00BE5725">
        <w:rPr>
          <w:rFonts w:ascii="Times New Roman" w:hAnsi="Times New Roman" w:cs="Times New Roman"/>
        </w:rPr>
        <w:t>。收益为收盘价的自然对数差形式，为避免维数的影响，将其扩大</w:t>
      </w:r>
      <w:r w:rsidRPr="00BE5725">
        <w:rPr>
          <w:rFonts w:ascii="Times New Roman" w:hAnsi="Times New Roman" w:cs="Times New Roman"/>
        </w:rPr>
        <w:t>100</w:t>
      </w:r>
      <w:r w:rsidRPr="00BE5725">
        <w:rPr>
          <w:rFonts w:ascii="Times New Roman" w:hAnsi="Times New Roman" w:cs="Times New Roman"/>
        </w:rPr>
        <w:t>倍。</w:t>
      </w:r>
    </w:p>
    <w:p w14:paraId="03167F3C" w14:textId="5ED23DED" w:rsidR="00F23021" w:rsidRPr="000900D1" w:rsidRDefault="00F23021" w:rsidP="00BE5725">
      <w:pPr>
        <w:ind w:firstLine="480"/>
        <w:rPr>
          <w:rFonts w:ascii="Times New Roman" w:hAnsi="Times New Roman" w:cs="Times New Roman"/>
        </w:rPr>
      </w:pPr>
    </w:p>
    <w:tbl>
      <w:tblPr>
        <w:tblStyle w:val="aff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2"/>
        <w:gridCol w:w="792"/>
      </w:tblGrid>
      <w:tr w:rsidR="000900D1" w:rsidRPr="004D4474" w14:paraId="471103BF" w14:textId="77777777" w:rsidTr="008435BF">
        <w:tc>
          <w:tcPr>
            <w:tcW w:w="242" w:type="pct"/>
          </w:tcPr>
          <w:p w14:paraId="5C9D5EEF" w14:textId="77777777" w:rsidR="000900D1" w:rsidRPr="004D4474" w:rsidRDefault="000900D1" w:rsidP="008435BF">
            <w:pPr>
              <w:ind w:firstLine="480"/>
              <w:rPr>
                <w:rFonts w:ascii="Times New Roman" w:hAnsi="Times New Roman"/>
                <w:bCs/>
              </w:rPr>
            </w:pPr>
          </w:p>
        </w:tc>
        <w:tc>
          <w:tcPr>
            <w:tcW w:w="4281" w:type="pct"/>
          </w:tcPr>
          <w:p w14:paraId="1C4FD7EF" w14:textId="42E96AC5" w:rsidR="000900D1" w:rsidRPr="0099759A" w:rsidRDefault="00731F1C" w:rsidP="0099759A">
            <w:pPr>
              <w:ind w:firstLine="480"/>
              <w:rPr>
                <w:rFonts w:ascii="Times New Roman" w:hAnsi="Times New Roman"/>
                <w:iCs/>
              </w:rPr>
            </w:pPr>
            <m:oMathPara>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=100⋅</m:t>
                </m:r>
                <m:r>
                  <m:rPr>
                    <m:sty m:val="p"/>
                  </m:rPr>
                  <w:rPr>
                    <w:rFonts w:ascii="Cambria Math" w:hAnsi="Cambria Math"/>
                  </w:rPr>
                  <m:t>log</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m:t>
                        </m:r>
                      </m:sub>
                    </m:sSub>
                  </m:num>
                  <m:den>
                    <m:sSub>
                      <m:sSubPr>
                        <m:ctrlPr>
                          <w:rPr>
                            <w:rFonts w:ascii="Cambria Math" w:hAnsi="Cambria Math"/>
                          </w:rPr>
                        </m:ctrlPr>
                      </m:sSubPr>
                      <m:e>
                        <m:r>
                          <w:rPr>
                            <w:rFonts w:ascii="Cambria Math" w:hAnsi="Cambria Math"/>
                          </w:rPr>
                          <m:t>P</m:t>
                        </m:r>
                      </m:e>
                      <m:sub>
                        <m:r>
                          <w:rPr>
                            <w:rFonts w:ascii="Cambria Math" w:hAnsi="Cambria Math"/>
                          </w:rPr>
                          <m:t>t-1</m:t>
                        </m:r>
                      </m:sub>
                    </m:sSub>
                  </m:den>
                </m:f>
              </m:oMath>
            </m:oMathPara>
          </w:p>
        </w:tc>
        <w:tc>
          <w:tcPr>
            <w:tcW w:w="477" w:type="pct"/>
            <w:vAlign w:val="center"/>
          </w:tcPr>
          <w:p w14:paraId="3E1BAEE3" w14:textId="77777777" w:rsidR="000900D1" w:rsidRPr="004D4474" w:rsidRDefault="000900D1" w:rsidP="000900D1">
            <w:pPr>
              <w:pStyle w:val="a9"/>
            </w:pPr>
          </w:p>
        </w:tc>
      </w:tr>
    </w:tbl>
    <w:p w14:paraId="67981A16" w14:textId="40536E98" w:rsidR="0016424E" w:rsidRPr="00BE5725" w:rsidRDefault="0016424E" w:rsidP="00A117B9">
      <w:pPr>
        <w:ind w:firstLine="480"/>
        <w:rPr>
          <w:rFonts w:ascii="Times New Roman" w:hAnsi="Times New Roman" w:cs="Times New Roman"/>
        </w:rPr>
      </w:pPr>
      <w:r w:rsidRPr="00BE5725">
        <w:rPr>
          <w:rFonts w:ascii="Times New Roman" w:hAnsi="Times New Roman" w:cs="Times New Roman"/>
        </w:rPr>
        <w:t>其中</w:t>
      </w:r>
      <w:r w:rsidRPr="00BE5725">
        <w:rPr>
          <w:rFonts w:ascii="Times New Roman" w:hAnsi="Times New Roman" w:cs="Times New Roman"/>
        </w:rPr>
        <w:t>P</w:t>
      </w:r>
      <w:r w:rsidRPr="00A117B9">
        <w:rPr>
          <w:rFonts w:ascii="Times New Roman" w:hAnsi="Times New Roman" w:cs="Times New Roman"/>
          <w:vertAlign w:val="subscript"/>
        </w:rPr>
        <w:t>t</w:t>
      </w:r>
      <w:r w:rsidRPr="00BE5725">
        <w:rPr>
          <w:rFonts w:ascii="Times New Roman" w:hAnsi="Times New Roman" w:cs="Times New Roman"/>
        </w:rPr>
        <w:t>为当前时刻的收盘价，</w:t>
      </w:r>
      <w:r w:rsidRPr="00BE5725">
        <w:rPr>
          <w:rFonts w:ascii="Times New Roman" w:hAnsi="Times New Roman" w:cs="Times New Roman"/>
        </w:rPr>
        <w:t>P</w:t>
      </w:r>
      <w:r w:rsidRPr="00A117B9">
        <w:rPr>
          <w:rFonts w:ascii="Times New Roman" w:hAnsi="Times New Roman" w:cs="Times New Roman"/>
          <w:vertAlign w:val="subscript"/>
        </w:rPr>
        <w:t>t</w:t>
      </w:r>
      <w:r w:rsidRPr="00A117B9">
        <w:rPr>
          <w:rFonts w:ascii="Times New Roman" w:eastAsia="微软雅黑" w:hAnsi="Times New Roman" w:cs="Times New Roman"/>
          <w:vertAlign w:val="subscript"/>
        </w:rPr>
        <w:t>−</w:t>
      </w:r>
      <w:r w:rsidRPr="00A117B9">
        <w:rPr>
          <w:rFonts w:ascii="Times New Roman" w:hAnsi="Times New Roman" w:cs="Times New Roman"/>
          <w:vertAlign w:val="subscript"/>
        </w:rPr>
        <w:t>1</w:t>
      </w:r>
      <w:r w:rsidRPr="00BE5725">
        <w:rPr>
          <w:rFonts w:ascii="Times New Roman" w:hAnsi="Times New Roman" w:cs="Times New Roman"/>
        </w:rPr>
        <w:t>为前一刻的收盘价。引入</w:t>
      </w:r>
      <w:r w:rsidR="00E1303B" w:rsidRPr="00BE5725">
        <w:rPr>
          <w:rFonts w:ascii="Times New Roman" w:hAnsi="Times New Roman" w:cs="Times New Roman"/>
        </w:rPr>
        <w:t>宏观低频</w:t>
      </w:r>
      <w:r w:rsidRPr="00BE5725">
        <w:rPr>
          <w:rFonts w:ascii="Times New Roman" w:hAnsi="Times New Roman" w:cs="Times New Roman"/>
        </w:rPr>
        <w:t>变量，并引入一阶对数差分后的</w:t>
      </w:r>
      <w:r w:rsidR="00E1303B" w:rsidRPr="00BE5725">
        <w:rPr>
          <w:rFonts w:ascii="Times New Roman" w:hAnsi="Times New Roman" w:cs="Times New Roman"/>
        </w:rPr>
        <w:t>社交媒体情绪指数</w:t>
      </w:r>
      <w:r w:rsidRPr="00BE5725">
        <w:rPr>
          <w:rFonts w:ascii="Times New Roman" w:hAnsi="Times New Roman" w:cs="Times New Roman"/>
        </w:rPr>
        <w:t>，可以减小变量的取值范围，</w:t>
      </w:r>
      <w:r w:rsidRPr="00BE5725">
        <w:rPr>
          <w:rFonts w:ascii="Times New Roman" w:hAnsi="Times New Roman" w:cs="Times New Roman"/>
          <w:kern w:val="0"/>
        </w:rPr>
        <w:t>保持</w:t>
      </w:r>
      <w:r w:rsidR="00E1303B" w:rsidRPr="00BE5725">
        <w:rPr>
          <w:rFonts w:ascii="Times New Roman" w:hAnsi="Times New Roman" w:cs="Times New Roman"/>
          <w:kern w:val="0"/>
        </w:rPr>
        <w:t>社交媒体情绪指数</w:t>
      </w:r>
      <w:r w:rsidRPr="00BE5725">
        <w:rPr>
          <w:rFonts w:ascii="Times New Roman" w:hAnsi="Times New Roman" w:cs="Times New Roman"/>
          <w:kern w:val="0"/>
        </w:rPr>
        <w:t>和回报在同一个数量级。</w:t>
      </w:r>
    </w:p>
    <w:p w14:paraId="512DA7A4" w14:textId="293C3432" w:rsidR="0016424E" w:rsidRPr="00BE5725" w:rsidRDefault="0016424E" w:rsidP="00A117B9">
      <w:pPr>
        <w:ind w:firstLine="480"/>
        <w:rPr>
          <w:rFonts w:ascii="Times New Roman" w:hAnsi="Times New Roman" w:cs="Times New Roman"/>
          <w:kern w:val="0"/>
        </w:rPr>
      </w:pPr>
      <w:r w:rsidRPr="00BE5725">
        <w:rPr>
          <w:rFonts w:ascii="Times New Roman" w:hAnsi="Times New Roman" w:cs="Times New Roman"/>
          <w:kern w:val="0"/>
        </w:rPr>
        <w:t>图</w:t>
      </w:r>
      <w:r w:rsidR="00DA48F9">
        <w:rPr>
          <w:rFonts w:ascii="Times New Roman" w:hAnsi="Times New Roman" w:cs="Times New Roman"/>
          <w:kern w:val="0"/>
        </w:rPr>
        <w:t>1-3</w:t>
      </w:r>
      <w:r w:rsidRPr="00BE5725">
        <w:rPr>
          <w:rFonts w:ascii="Times New Roman" w:hAnsi="Times New Roman" w:cs="Times New Roman"/>
          <w:kern w:val="0"/>
        </w:rPr>
        <w:t>分别显示了</w:t>
      </w:r>
      <w:r w:rsidR="00E1303B" w:rsidRPr="00BE5725">
        <w:rPr>
          <w:rFonts w:ascii="Times New Roman" w:hAnsi="Times New Roman" w:cs="Times New Roman"/>
          <w:kern w:val="0"/>
        </w:rPr>
        <w:t>内地低碳</w:t>
      </w:r>
      <w:r w:rsidRPr="00BE5725">
        <w:rPr>
          <w:rFonts w:ascii="Times New Roman" w:hAnsi="Times New Roman" w:cs="Times New Roman"/>
          <w:kern w:val="0"/>
        </w:rPr>
        <w:t>指数的</w:t>
      </w:r>
      <w:r w:rsidR="00A117B9">
        <w:rPr>
          <w:rFonts w:ascii="Times New Roman" w:hAnsi="Times New Roman" w:cs="Times New Roman" w:hint="eastAsia"/>
          <w:kern w:val="0"/>
        </w:rPr>
        <w:t>股票</w:t>
      </w:r>
      <w:r w:rsidRPr="00BE5725">
        <w:rPr>
          <w:rFonts w:ascii="Times New Roman" w:hAnsi="Times New Roman" w:cs="Times New Roman"/>
          <w:kern w:val="0"/>
        </w:rPr>
        <w:t>价格、</w:t>
      </w:r>
      <w:r w:rsidR="00A117B9">
        <w:rPr>
          <w:rFonts w:ascii="Times New Roman" w:hAnsi="Times New Roman" w:cs="Times New Roman" w:hint="eastAsia"/>
          <w:kern w:val="0"/>
        </w:rPr>
        <w:t>股票收益</w:t>
      </w:r>
      <w:r w:rsidRPr="00BE5725">
        <w:rPr>
          <w:rFonts w:ascii="Times New Roman" w:hAnsi="Times New Roman" w:cs="Times New Roman"/>
          <w:kern w:val="0"/>
        </w:rPr>
        <w:t>率和</w:t>
      </w:r>
      <w:r w:rsidR="00A117B9">
        <w:rPr>
          <w:rFonts w:ascii="Times New Roman" w:hAnsi="Times New Roman" w:cs="Times New Roman" w:hint="eastAsia"/>
          <w:kern w:val="0"/>
        </w:rPr>
        <w:t>股票波动率</w:t>
      </w:r>
      <w:r w:rsidRPr="00BE5725">
        <w:rPr>
          <w:rFonts w:ascii="Times New Roman" w:hAnsi="Times New Roman" w:cs="Times New Roman"/>
          <w:kern w:val="0"/>
        </w:rPr>
        <w:t>。</w:t>
      </w:r>
    </w:p>
    <w:p w14:paraId="5891CDA4" w14:textId="6C8AE4C4" w:rsidR="00A117B9" w:rsidRDefault="00A117B9" w:rsidP="00D47E1F">
      <w:pPr>
        <w:pStyle w:val="afa"/>
        <w:rPr>
          <w:rFonts w:ascii="Times New Roman" w:hAnsi="Times New Roman"/>
          <w:kern w:val="0"/>
        </w:rPr>
      </w:pPr>
      <w:r>
        <w:rPr>
          <w:noProof/>
        </w:rPr>
        <w:drawing>
          <wp:inline distT="0" distB="0" distL="0" distR="0" wp14:anchorId="27772B64" wp14:editId="31394B25">
            <wp:extent cx="5274310" cy="2418715"/>
            <wp:effectExtent l="0" t="0" r="0" b="0"/>
            <wp:docPr id="1" name="图表 1">
              <a:extLst xmlns:a="http://schemas.openxmlformats.org/drawingml/2006/main">
                <a:ext uri="{FF2B5EF4-FFF2-40B4-BE49-F238E27FC236}">
                  <a16:creationId xmlns:a16="http://schemas.microsoft.com/office/drawing/2014/main" id="{AE100AF1-D6E2-64B1-E6FA-FB1317B5AA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F53A70C" w14:textId="0B959A85" w:rsidR="00A117B9" w:rsidRDefault="00A117B9" w:rsidP="00D47E1F">
      <w:pPr>
        <w:pStyle w:val="a6"/>
        <w:spacing w:before="62" w:after="62"/>
      </w:pPr>
      <w:bookmarkStart w:id="5" w:name="_Ref118134213"/>
      <w:r>
        <w:rPr>
          <w:rFonts w:hint="eastAsia"/>
        </w:rPr>
        <w:t>内地低碳指数股票价格</w:t>
      </w:r>
      <w:bookmarkEnd w:id="5"/>
    </w:p>
    <w:p w14:paraId="786CBA9F" w14:textId="7D7CC3D4" w:rsidR="00A117B9" w:rsidRDefault="00A117B9" w:rsidP="00D47E1F">
      <w:pPr>
        <w:pStyle w:val="afa"/>
        <w:rPr>
          <w:rFonts w:ascii="Times New Roman" w:hAnsi="Times New Roman"/>
          <w:kern w:val="0"/>
        </w:rPr>
      </w:pPr>
      <w:r>
        <w:rPr>
          <w:noProof/>
        </w:rPr>
        <w:lastRenderedPageBreak/>
        <w:drawing>
          <wp:inline distT="0" distB="0" distL="0" distR="0" wp14:anchorId="3671A67C" wp14:editId="3A592005">
            <wp:extent cx="5274310" cy="2418715"/>
            <wp:effectExtent l="0" t="0" r="0" b="0"/>
            <wp:docPr id="4" name="图表 4">
              <a:extLst xmlns:a="http://schemas.openxmlformats.org/drawingml/2006/main">
                <a:ext uri="{FF2B5EF4-FFF2-40B4-BE49-F238E27FC236}">
                  <a16:creationId xmlns:a16="http://schemas.microsoft.com/office/drawing/2014/main" id="{B57628F2-8F95-F643-2D99-B0B2FDF8B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487D30A" w14:textId="68501D6C" w:rsidR="00A117B9" w:rsidRDefault="00A117B9" w:rsidP="00D47E1F">
      <w:pPr>
        <w:pStyle w:val="a6"/>
        <w:spacing w:before="62" w:after="62"/>
      </w:pPr>
      <w:bookmarkStart w:id="6" w:name="_Ref118134214"/>
      <w:r w:rsidRPr="00A14070">
        <w:rPr>
          <w:rFonts w:hint="eastAsia"/>
        </w:rPr>
        <w:t>内地低碳指数</w:t>
      </w:r>
      <w:r w:rsidR="00281DDC">
        <w:rPr>
          <w:rFonts w:hint="eastAsia"/>
        </w:rPr>
        <w:t>收益</w:t>
      </w:r>
      <w:r w:rsidRPr="00A14070">
        <w:rPr>
          <w:rFonts w:hint="eastAsia"/>
        </w:rPr>
        <w:t>率</w:t>
      </w:r>
    </w:p>
    <w:bookmarkEnd w:id="6"/>
    <w:p w14:paraId="120F9BFB" w14:textId="77777777" w:rsidR="00A117B9" w:rsidRDefault="00A117B9" w:rsidP="00BE5725">
      <w:pPr>
        <w:ind w:firstLine="480"/>
        <w:rPr>
          <w:rFonts w:ascii="Times New Roman" w:hAnsi="Times New Roman" w:cs="Times New Roman"/>
          <w:kern w:val="0"/>
        </w:rPr>
      </w:pPr>
    </w:p>
    <w:p w14:paraId="4C2DF161" w14:textId="1991E597" w:rsidR="00A117B9" w:rsidRDefault="00A117B9" w:rsidP="00D47E1F">
      <w:pPr>
        <w:pStyle w:val="afa"/>
        <w:rPr>
          <w:rFonts w:ascii="Times New Roman" w:hAnsi="Times New Roman"/>
          <w:kern w:val="0"/>
        </w:rPr>
      </w:pPr>
      <w:r>
        <w:rPr>
          <w:noProof/>
        </w:rPr>
        <w:drawing>
          <wp:inline distT="0" distB="0" distL="0" distR="0" wp14:anchorId="0D21930C" wp14:editId="6864912B">
            <wp:extent cx="5274310" cy="2418715"/>
            <wp:effectExtent l="0" t="0" r="0" b="0"/>
            <wp:docPr id="5" name="图表 5">
              <a:extLst xmlns:a="http://schemas.openxmlformats.org/drawingml/2006/main">
                <a:ext uri="{FF2B5EF4-FFF2-40B4-BE49-F238E27FC236}">
                  <a16:creationId xmlns:a16="http://schemas.microsoft.com/office/drawing/2014/main" id="{3E05B21E-7B2C-5D21-B424-4742780A2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D0B193C" w14:textId="4389CBD2" w:rsidR="00281DDC" w:rsidRDefault="00281DDC" w:rsidP="00D47E1F">
      <w:pPr>
        <w:pStyle w:val="a6"/>
        <w:spacing w:before="62" w:after="62"/>
      </w:pPr>
      <w:r>
        <w:rPr>
          <w:rFonts w:hint="eastAsia"/>
        </w:rPr>
        <w:t>内地低碳指数波动率</w:t>
      </w:r>
    </w:p>
    <w:p w14:paraId="34D0E8B6" w14:textId="7DD895AF" w:rsidR="00281DDC" w:rsidRDefault="00281DDC" w:rsidP="00281DDC">
      <w:pPr>
        <w:ind w:firstLine="480"/>
        <w:rPr>
          <w:rFonts w:ascii="Times New Roman" w:hAnsi="Times New Roman" w:cs="Times New Roman"/>
          <w:kern w:val="0"/>
        </w:rPr>
      </w:pPr>
      <w:r w:rsidRPr="00BE5725">
        <w:rPr>
          <w:rFonts w:ascii="Times New Roman" w:hAnsi="Times New Roman" w:cs="Times New Roman"/>
          <w:kern w:val="0"/>
        </w:rPr>
        <w:t>内地低碳指数</w:t>
      </w:r>
      <w:r>
        <w:rPr>
          <w:rFonts w:ascii="Times New Roman" w:hAnsi="Times New Roman" w:cs="Times New Roman" w:hint="eastAsia"/>
          <w:kern w:val="0"/>
        </w:rPr>
        <w:t>和社交媒体情绪指数的</w:t>
      </w:r>
      <w:r w:rsidRPr="00BE5725">
        <w:rPr>
          <w:rFonts w:ascii="Times New Roman" w:hAnsi="Times New Roman" w:cs="Times New Roman"/>
          <w:kern w:val="0"/>
        </w:rPr>
        <w:t>描述性统计如表</w:t>
      </w:r>
      <w:r w:rsidRPr="00BE5725">
        <w:rPr>
          <w:rFonts w:ascii="Times New Roman" w:hAnsi="Times New Roman" w:cs="Times New Roman"/>
          <w:kern w:val="0"/>
        </w:rPr>
        <w:t>2</w:t>
      </w:r>
      <w:r w:rsidRPr="00BE5725">
        <w:rPr>
          <w:rFonts w:ascii="Times New Roman" w:hAnsi="Times New Roman" w:cs="Times New Roman"/>
          <w:kern w:val="0"/>
        </w:rPr>
        <w:t>所示。</w:t>
      </w:r>
      <w:proofErr w:type="spellStart"/>
      <w:r w:rsidRPr="00BE5725">
        <w:rPr>
          <w:rFonts w:ascii="Times New Roman" w:hAnsi="Times New Roman" w:cs="Times New Roman"/>
          <w:kern w:val="0"/>
        </w:rPr>
        <w:t>Jarque-Bera</w:t>
      </w:r>
      <w:proofErr w:type="spellEnd"/>
      <w:r w:rsidRPr="00BE5725">
        <w:rPr>
          <w:rFonts w:ascii="Times New Roman" w:hAnsi="Times New Roman" w:cs="Times New Roman"/>
          <w:kern w:val="0"/>
        </w:rPr>
        <w:t>统计检验</w:t>
      </w:r>
      <w:r w:rsidRPr="00BE5725">
        <w:rPr>
          <w:rFonts w:ascii="Times New Roman" w:hAnsi="Times New Roman" w:cs="Times New Roman"/>
          <w:kern w:val="0"/>
        </w:rPr>
        <w:t>(</w:t>
      </w:r>
      <w:proofErr w:type="spellStart"/>
      <w:r w:rsidRPr="00BE5725">
        <w:rPr>
          <w:rFonts w:ascii="Times New Roman" w:hAnsi="Times New Roman" w:cs="Times New Roman"/>
          <w:kern w:val="0"/>
        </w:rPr>
        <w:t>Jarque</w:t>
      </w:r>
      <w:proofErr w:type="spellEnd"/>
      <w:r w:rsidRPr="00BE5725">
        <w:rPr>
          <w:rFonts w:ascii="Times New Roman" w:hAnsi="Times New Roman" w:cs="Times New Roman"/>
          <w:kern w:val="0"/>
        </w:rPr>
        <w:t xml:space="preserve"> and </w:t>
      </w:r>
      <w:proofErr w:type="spellStart"/>
      <w:r w:rsidRPr="00BE5725">
        <w:rPr>
          <w:rFonts w:ascii="Times New Roman" w:hAnsi="Times New Roman" w:cs="Times New Roman"/>
          <w:kern w:val="0"/>
        </w:rPr>
        <w:t>Bera</w:t>
      </w:r>
      <w:proofErr w:type="spellEnd"/>
      <w:r w:rsidRPr="00BE5725">
        <w:rPr>
          <w:rFonts w:ascii="Times New Roman" w:hAnsi="Times New Roman" w:cs="Times New Roman"/>
          <w:kern w:val="0"/>
        </w:rPr>
        <w:t>, 1987)</w:t>
      </w:r>
      <w:r w:rsidRPr="00BE5725">
        <w:rPr>
          <w:rFonts w:ascii="Times New Roman" w:hAnsi="Times New Roman" w:cs="Times New Roman"/>
          <w:kern w:val="0"/>
        </w:rPr>
        <w:t>表明本文中所有变量</w:t>
      </w:r>
      <w:r w:rsidR="00CF5239">
        <w:rPr>
          <w:rFonts w:ascii="Times New Roman" w:hAnsi="Times New Roman" w:cs="Times New Roman" w:hint="eastAsia"/>
          <w:kern w:val="0"/>
        </w:rPr>
        <w:t>完全属于</w:t>
      </w:r>
      <w:r w:rsidRPr="00BE5725">
        <w:rPr>
          <w:rFonts w:ascii="Times New Roman" w:hAnsi="Times New Roman" w:cs="Times New Roman"/>
          <w:kern w:val="0"/>
        </w:rPr>
        <w:t>非正态分布。此外，为了验证本研究变量是否稳定，使用</w:t>
      </w:r>
      <w:r w:rsidRPr="00BE5725">
        <w:rPr>
          <w:rFonts w:ascii="Times New Roman" w:hAnsi="Times New Roman" w:cs="Times New Roman"/>
          <w:kern w:val="0"/>
        </w:rPr>
        <w:t>ADF</w:t>
      </w:r>
      <w:r w:rsidRPr="00BE5725">
        <w:rPr>
          <w:rFonts w:ascii="Times New Roman" w:hAnsi="Times New Roman" w:cs="Times New Roman"/>
          <w:kern w:val="0"/>
        </w:rPr>
        <w:t>检验来检验单位根是否存在。</w:t>
      </w:r>
    </w:p>
    <w:p w14:paraId="4FC86220" w14:textId="460202C3" w:rsidR="00281DDC" w:rsidRPr="00281DDC" w:rsidRDefault="00281DDC" w:rsidP="00D47E1F">
      <w:pPr>
        <w:pStyle w:val="a7"/>
        <w:spacing w:before="156"/>
      </w:pPr>
      <w:r>
        <w:rPr>
          <w:rFonts w:hint="eastAsia"/>
        </w:rPr>
        <w:t>描述性统计</w:t>
      </w:r>
    </w:p>
    <w:tbl>
      <w:tblPr>
        <w:tblStyle w:val="aff8"/>
        <w:tblW w:w="0" w:type="auto"/>
        <w:tblLook w:val="04A0" w:firstRow="1" w:lastRow="0" w:firstColumn="1" w:lastColumn="0" w:noHBand="0" w:noVBand="1"/>
      </w:tblPr>
      <w:tblGrid>
        <w:gridCol w:w="1406"/>
        <w:gridCol w:w="626"/>
        <w:gridCol w:w="621"/>
        <w:gridCol w:w="681"/>
        <w:gridCol w:w="711"/>
        <w:gridCol w:w="926"/>
        <w:gridCol w:w="827"/>
        <w:gridCol w:w="1251"/>
        <w:gridCol w:w="951"/>
      </w:tblGrid>
      <w:tr w:rsidR="00281DDC" w14:paraId="16E9F676" w14:textId="77777777" w:rsidTr="008435BF">
        <w:trPr>
          <w:cnfStyle w:val="100000000000" w:firstRow="1" w:lastRow="0" w:firstColumn="0" w:lastColumn="0" w:oddVBand="0" w:evenVBand="0" w:oddHBand="0" w:evenHBand="0" w:firstRowFirstColumn="0" w:firstRowLastColumn="0" w:lastRowFirstColumn="0" w:lastRowLastColumn="0"/>
        </w:trPr>
        <w:tc>
          <w:tcPr>
            <w:tcW w:w="0" w:type="auto"/>
            <w:vAlign w:val="top"/>
          </w:tcPr>
          <w:p w14:paraId="08208838" w14:textId="77777777" w:rsidR="00281DDC" w:rsidRPr="00846729" w:rsidRDefault="00281DDC" w:rsidP="008435BF">
            <w:pPr>
              <w:pStyle w:val="aff9"/>
              <w:spacing w:before="124" w:after="124"/>
              <w:jc w:val="both"/>
            </w:pPr>
          </w:p>
        </w:tc>
        <w:tc>
          <w:tcPr>
            <w:tcW w:w="0" w:type="auto"/>
            <w:vAlign w:val="top"/>
          </w:tcPr>
          <w:p w14:paraId="631687E9" w14:textId="77777777" w:rsidR="00281DDC" w:rsidRPr="00846729" w:rsidRDefault="00281DDC" w:rsidP="008435BF">
            <w:pPr>
              <w:pStyle w:val="aff9"/>
              <w:spacing w:before="124" w:after="124"/>
              <w:jc w:val="both"/>
            </w:pPr>
            <w:r w:rsidRPr="00846729">
              <w:t>Mean</w:t>
            </w:r>
          </w:p>
        </w:tc>
        <w:tc>
          <w:tcPr>
            <w:tcW w:w="0" w:type="auto"/>
            <w:vAlign w:val="top"/>
          </w:tcPr>
          <w:p w14:paraId="7268DEFE" w14:textId="77777777" w:rsidR="00281DDC" w:rsidRPr="00846729" w:rsidRDefault="00281DDC" w:rsidP="008435BF">
            <w:pPr>
              <w:pStyle w:val="aff9"/>
              <w:spacing w:before="124" w:after="124"/>
              <w:jc w:val="both"/>
            </w:pPr>
            <w:r w:rsidRPr="00846729">
              <w:t>Std</w:t>
            </w:r>
          </w:p>
        </w:tc>
        <w:tc>
          <w:tcPr>
            <w:tcW w:w="0" w:type="auto"/>
            <w:vAlign w:val="top"/>
          </w:tcPr>
          <w:p w14:paraId="3C3F9EF3" w14:textId="77777777" w:rsidR="00281DDC" w:rsidRPr="00846729" w:rsidRDefault="00281DDC" w:rsidP="008435BF">
            <w:pPr>
              <w:pStyle w:val="aff9"/>
              <w:spacing w:before="124" w:after="124"/>
              <w:jc w:val="both"/>
            </w:pPr>
            <w:r w:rsidRPr="00846729">
              <w:t>Min</w:t>
            </w:r>
          </w:p>
        </w:tc>
        <w:tc>
          <w:tcPr>
            <w:tcW w:w="0" w:type="auto"/>
            <w:vAlign w:val="top"/>
          </w:tcPr>
          <w:p w14:paraId="6FC1A0AC" w14:textId="77777777" w:rsidR="00281DDC" w:rsidRPr="00846729" w:rsidRDefault="00281DDC" w:rsidP="008435BF">
            <w:pPr>
              <w:pStyle w:val="aff9"/>
              <w:spacing w:before="124" w:after="124"/>
              <w:jc w:val="both"/>
            </w:pPr>
            <w:r w:rsidRPr="00846729">
              <w:t>Max</w:t>
            </w:r>
          </w:p>
        </w:tc>
        <w:tc>
          <w:tcPr>
            <w:tcW w:w="0" w:type="auto"/>
            <w:vAlign w:val="top"/>
          </w:tcPr>
          <w:p w14:paraId="723DE2DD" w14:textId="77777777" w:rsidR="00281DDC" w:rsidRPr="00846729" w:rsidRDefault="00281DDC" w:rsidP="008435BF">
            <w:pPr>
              <w:pStyle w:val="aff9"/>
              <w:spacing w:before="124" w:after="124"/>
              <w:jc w:val="both"/>
            </w:pPr>
            <w:r w:rsidRPr="00846729">
              <w:t>Skewness</w:t>
            </w:r>
          </w:p>
        </w:tc>
        <w:tc>
          <w:tcPr>
            <w:tcW w:w="0" w:type="auto"/>
            <w:vAlign w:val="top"/>
          </w:tcPr>
          <w:p w14:paraId="4B352634" w14:textId="77777777" w:rsidR="00281DDC" w:rsidRPr="00846729" w:rsidRDefault="00281DDC" w:rsidP="008435BF">
            <w:pPr>
              <w:pStyle w:val="aff9"/>
              <w:spacing w:before="124" w:after="124"/>
              <w:jc w:val="both"/>
            </w:pPr>
            <w:r w:rsidRPr="00846729">
              <w:t>Kurtosis</w:t>
            </w:r>
          </w:p>
        </w:tc>
        <w:tc>
          <w:tcPr>
            <w:tcW w:w="0" w:type="auto"/>
            <w:vAlign w:val="top"/>
          </w:tcPr>
          <w:p w14:paraId="510784B6" w14:textId="77777777" w:rsidR="00281DDC" w:rsidRPr="00846729" w:rsidRDefault="00281DDC" w:rsidP="008435BF">
            <w:pPr>
              <w:pStyle w:val="aff9"/>
              <w:spacing w:before="124" w:after="124"/>
              <w:jc w:val="both"/>
            </w:pPr>
            <w:r w:rsidRPr="00846729">
              <w:t>JB</w:t>
            </w:r>
          </w:p>
        </w:tc>
        <w:tc>
          <w:tcPr>
            <w:tcW w:w="0" w:type="auto"/>
            <w:vAlign w:val="top"/>
          </w:tcPr>
          <w:p w14:paraId="287B2292" w14:textId="77777777" w:rsidR="00281DDC" w:rsidRPr="00846729" w:rsidRDefault="00281DDC" w:rsidP="008435BF">
            <w:pPr>
              <w:pStyle w:val="aff9"/>
              <w:spacing w:before="124" w:after="124"/>
              <w:jc w:val="both"/>
            </w:pPr>
            <w:r w:rsidRPr="00846729">
              <w:t>ADF</w:t>
            </w:r>
          </w:p>
        </w:tc>
      </w:tr>
      <w:tr w:rsidR="00281DDC" w14:paraId="08EC95D6" w14:textId="77777777" w:rsidTr="008435BF">
        <w:tc>
          <w:tcPr>
            <w:tcW w:w="0" w:type="auto"/>
            <w:vAlign w:val="top"/>
          </w:tcPr>
          <w:p w14:paraId="28A0C1EB" w14:textId="76F215A9" w:rsidR="00281DDC" w:rsidRPr="00AE678C" w:rsidRDefault="00092EB1" w:rsidP="008435BF">
            <w:pPr>
              <w:pStyle w:val="aff9"/>
              <w:spacing w:before="124" w:after="124"/>
              <w:jc w:val="both"/>
            </w:pPr>
            <w:r>
              <w:t>V</w:t>
            </w:r>
            <w:r>
              <w:rPr>
                <w:rFonts w:hint="eastAsia"/>
              </w:rPr>
              <w:t>o</w:t>
            </w:r>
            <w:r>
              <w:t>latility</w:t>
            </w:r>
          </w:p>
        </w:tc>
        <w:tc>
          <w:tcPr>
            <w:tcW w:w="0" w:type="auto"/>
            <w:vAlign w:val="top"/>
          </w:tcPr>
          <w:p w14:paraId="3A3C1EED" w14:textId="77777777" w:rsidR="00281DDC" w:rsidRPr="00AE678C" w:rsidRDefault="00281DDC" w:rsidP="008435BF">
            <w:pPr>
              <w:pStyle w:val="aff9"/>
              <w:spacing w:before="124" w:after="124"/>
              <w:jc w:val="both"/>
            </w:pPr>
            <w:r w:rsidRPr="00AE678C">
              <w:t>0.684</w:t>
            </w:r>
          </w:p>
        </w:tc>
        <w:tc>
          <w:tcPr>
            <w:tcW w:w="0" w:type="auto"/>
            <w:vAlign w:val="top"/>
          </w:tcPr>
          <w:p w14:paraId="2F7B39AC" w14:textId="77777777" w:rsidR="00281DDC" w:rsidRPr="00AE678C" w:rsidRDefault="00281DDC" w:rsidP="008435BF">
            <w:pPr>
              <w:pStyle w:val="aff9"/>
              <w:spacing w:before="124" w:after="124"/>
              <w:jc w:val="both"/>
            </w:pPr>
            <w:r w:rsidRPr="00AE678C">
              <w:t>1.372</w:t>
            </w:r>
          </w:p>
        </w:tc>
        <w:tc>
          <w:tcPr>
            <w:tcW w:w="0" w:type="auto"/>
            <w:vAlign w:val="top"/>
          </w:tcPr>
          <w:p w14:paraId="25605194" w14:textId="77777777" w:rsidR="00281DDC" w:rsidRPr="00AE678C" w:rsidRDefault="00281DDC" w:rsidP="008435BF">
            <w:pPr>
              <w:pStyle w:val="aff9"/>
              <w:spacing w:before="124" w:after="124"/>
              <w:jc w:val="both"/>
            </w:pPr>
            <w:r w:rsidRPr="00AE678C">
              <w:t>0.000</w:t>
            </w:r>
          </w:p>
        </w:tc>
        <w:tc>
          <w:tcPr>
            <w:tcW w:w="0" w:type="auto"/>
            <w:vAlign w:val="top"/>
          </w:tcPr>
          <w:p w14:paraId="7B26694A" w14:textId="77777777" w:rsidR="00281DDC" w:rsidRPr="00AE678C" w:rsidRDefault="00281DDC" w:rsidP="008435BF">
            <w:pPr>
              <w:pStyle w:val="aff9"/>
              <w:spacing w:before="124" w:after="124"/>
              <w:jc w:val="both"/>
            </w:pPr>
            <w:r w:rsidRPr="00AE678C">
              <w:t>13.215</w:t>
            </w:r>
          </w:p>
        </w:tc>
        <w:tc>
          <w:tcPr>
            <w:tcW w:w="0" w:type="auto"/>
            <w:vAlign w:val="top"/>
          </w:tcPr>
          <w:p w14:paraId="0BA22383" w14:textId="77777777" w:rsidR="00281DDC" w:rsidRPr="00AE678C" w:rsidRDefault="00281DDC" w:rsidP="008435BF">
            <w:pPr>
              <w:pStyle w:val="aff9"/>
              <w:spacing w:before="124" w:after="124"/>
              <w:jc w:val="both"/>
            </w:pPr>
            <w:r w:rsidRPr="00AE678C">
              <w:t>5.190</w:t>
            </w:r>
          </w:p>
        </w:tc>
        <w:tc>
          <w:tcPr>
            <w:tcW w:w="0" w:type="auto"/>
            <w:vAlign w:val="top"/>
          </w:tcPr>
          <w:p w14:paraId="66391428" w14:textId="77777777" w:rsidR="00281DDC" w:rsidRPr="00AE678C" w:rsidRDefault="00281DDC" w:rsidP="008435BF">
            <w:pPr>
              <w:pStyle w:val="aff9"/>
              <w:spacing w:before="124" w:after="124"/>
              <w:jc w:val="both"/>
            </w:pPr>
            <w:r w:rsidRPr="00AE678C">
              <w:t>34.718</w:t>
            </w:r>
          </w:p>
        </w:tc>
        <w:tc>
          <w:tcPr>
            <w:tcW w:w="0" w:type="auto"/>
            <w:vAlign w:val="top"/>
          </w:tcPr>
          <w:p w14:paraId="36C72BE2" w14:textId="77777777" w:rsidR="00281DDC" w:rsidRPr="00AE678C" w:rsidRDefault="00281DDC" w:rsidP="008435BF">
            <w:pPr>
              <w:pStyle w:val="aff9"/>
              <w:spacing w:before="124" w:after="124"/>
              <w:jc w:val="both"/>
            </w:pPr>
            <w:r w:rsidRPr="00AE678C">
              <w:t>36767.770***</w:t>
            </w:r>
          </w:p>
        </w:tc>
        <w:tc>
          <w:tcPr>
            <w:tcW w:w="0" w:type="auto"/>
            <w:vAlign w:val="top"/>
          </w:tcPr>
          <w:p w14:paraId="11EB3F6B" w14:textId="77777777" w:rsidR="00281DDC" w:rsidRPr="00AE678C" w:rsidRDefault="00281DDC" w:rsidP="008435BF">
            <w:pPr>
              <w:pStyle w:val="aff9"/>
              <w:spacing w:before="124" w:after="124"/>
              <w:jc w:val="both"/>
            </w:pPr>
            <w:r w:rsidRPr="00AE678C">
              <w:t>-6.200*</w:t>
            </w:r>
          </w:p>
        </w:tc>
      </w:tr>
      <w:tr w:rsidR="00281DDC" w14:paraId="7B85138F" w14:textId="77777777" w:rsidTr="008435BF">
        <w:tc>
          <w:tcPr>
            <w:tcW w:w="0" w:type="auto"/>
            <w:vAlign w:val="top"/>
          </w:tcPr>
          <w:p w14:paraId="773CDB6D" w14:textId="77777777" w:rsidR="00281DDC" w:rsidRPr="00AE678C" w:rsidRDefault="00281DDC" w:rsidP="008435BF">
            <w:pPr>
              <w:pStyle w:val="aff9"/>
              <w:spacing w:before="124" w:after="124"/>
              <w:jc w:val="both"/>
            </w:pPr>
            <w:proofErr w:type="spellStart"/>
            <w:r w:rsidRPr="00AE678C">
              <w:t>sentiment_index</w:t>
            </w:r>
            <w:proofErr w:type="spellEnd"/>
          </w:p>
        </w:tc>
        <w:tc>
          <w:tcPr>
            <w:tcW w:w="0" w:type="auto"/>
            <w:vAlign w:val="top"/>
          </w:tcPr>
          <w:p w14:paraId="74BAD6A3" w14:textId="77777777" w:rsidR="00281DDC" w:rsidRPr="00AE678C" w:rsidRDefault="00281DDC" w:rsidP="008435BF">
            <w:pPr>
              <w:pStyle w:val="aff9"/>
              <w:spacing w:before="124" w:after="124"/>
              <w:jc w:val="both"/>
            </w:pPr>
            <w:r w:rsidRPr="00AE678C">
              <w:t>0.130</w:t>
            </w:r>
          </w:p>
        </w:tc>
        <w:tc>
          <w:tcPr>
            <w:tcW w:w="0" w:type="auto"/>
            <w:vAlign w:val="top"/>
          </w:tcPr>
          <w:p w14:paraId="3EC916BD" w14:textId="77777777" w:rsidR="00281DDC" w:rsidRPr="00AE678C" w:rsidRDefault="00281DDC" w:rsidP="008435BF">
            <w:pPr>
              <w:pStyle w:val="aff9"/>
              <w:spacing w:before="124" w:after="124"/>
              <w:jc w:val="both"/>
            </w:pPr>
            <w:r w:rsidRPr="00AE678C">
              <w:t>0.189</w:t>
            </w:r>
          </w:p>
        </w:tc>
        <w:tc>
          <w:tcPr>
            <w:tcW w:w="0" w:type="auto"/>
            <w:vAlign w:val="top"/>
          </w:tcPr>
          <w:p w14:paraId="437A1D50" w14:textId="77777777" w:rsidR="00281DDC" w:rsidRPr="00AE678C" w:rsidRDefault="00281DDC" w:rsidP="008435BF">
            <w:pPr>
              <w:pStyle w:val="aff9"/>
              <w:spacing w:before="124" w:after="124"/>
              <w:jc w:val="both"/>
            </w:pPr>
            <w:r w:rsidRPr="00AE678C">
              <w:t>-0.481</w:t>
            </w:r>
          </w:p>
        </w:tc>
        <w:tc>
          <w:tcPr>
            <w:tcW w:w="0" w:type="auto"/>
            <w:vAlign w:val="top"/>
          </w:tcPr>
          <w:p w14:paraId="3EC358EF" w14:textId="77777777" w:rsidR="00281DDC" w:rsidRPr="00AE678C" w:rsidRDefault="00281DDC" w:rsidP="008435BF">
            <w:pPr>
              <w:pStyle w:val="aff9"/>
              <w:spacing w:before="124" w:after="124"/>
              <w:jc w:val="both"/>
            </w:pPr>
            <w:r w:rsidRPr="00AE678C">
              <w:t>0.682</w:t>
            </w:r>
          </w:p>
        </w:tc>
        <w:tc>
          <w:tcPr>
            <w:tcW w:w="0" w:type="auto"/>
            <w:vAlign w:val="top"/>
          </w:tcPr>
          <w:p w14:paraId="67379E9D" w14:textId="77777777" w:rsidR="00281DDC" w:rsidRPr="00AE678C" w:rsidRDefault="00281DDC" w:rsidP="008435BF">
            <w:pPr>
              <w:pStyle w:val="aff9"/>
              <w:spacing w:before="124" w:after="124"/>
              <w:jc w:val="both"/>
            </w:pPr>
            <w:r w:rsidRPr="00AE678C">
              <w:t>0.319</w:t>
            </w:r>
          </w:p>
        </w:tc>
        <w:tc>
          <w:tcPr>
            <w:tcW w:w="0" w:type="auto"/>
            <w:vAlign w:val="top"/>
          </w:tcPr>
          <w:p w14:paraId="5BCCEC69" w14:textId="77777777" w:rsidR="00281DDC" w:rsidRPr="00AE678C" w:rsidRDefault="00281DDC" w:rsidP="008435BF">
            <w:pPr>
              <w:pStyle w:val="aff9"/>
              <w:spacing w:before="124" w:after="124"/>
              <w:jc w:val="both"/>
            </w:pPr>
            <w:r w:rsidRPr="00AE678C">
              <w:t>0.236</w:t>
            </w:r>
          </w:p>
        </w:tc>
        <w:tc>
          <w:tcPr>
            <w:tcW w:w="0" w:type="auto"/>
            <w:vAlign w:val="top"/>
          </w:tcPr>
          <w:p w14:paraId="5F967041" w14:textId="77777777" w:rsidR="00281DDC" w:rsidRPr="00AE678C" w:rsidRDefault="00281DDC" w:rsidP="008435BF">
            <w:pPr>
              <w:pStyle w:val="aff9"/>
              <w:spacing w:before="124" w:after="124"/>
              <w:jc w:val="both"/>
            </w:pPr>
            <w:r w:rsidRPr="00AE678C">
              <w:t>12.960**</w:t>
            </w:r>
          </w:p>
        </w:tc>
        <w:tc>
          <w:tcPr>
            <w:tcW w:w="0" w:type="auto"/>
            <w:vAlign w:val="top"/>
          </w:tcPr>
          <w:p w14:paraId="295D4DF9" w14:textId="77777777" w:rsidR="00281DDC" w:rsidRPr="00AE678C" w:rsidRDefault="00281DDC" w:rsidP="008435BF">
            <w:pPr>
              <w:pStyle w:val="aff9"/>
              <w:spacing w:before="124" w:after="124"/>
              <w:jc w:val="both"/>
            </w:pPr>
            <w:r w:rsidRPr="00AE678C">
              <w:t>-4.700***</w:t>
            </w:r>
          </w:p>
        </w:tc>
      </w:tr>
    </w:tbl>
    <w:p w14:paraId="5ABA36B0" w14:textId="77777777" w:rsidR="00281DDC" w:rsidRPr="00281DDC" w:rsidRDefault="00281DDC" w:rsidP="00281DDC">
      <w:pPr>
        <w:ind w:firstLine="480"/>
      </w:pPr>
    </w:p>
    <w:p w14:paraId="0AA9FFC6" w14:textId="5BBE1E61" w:rsidR="00F23021" w:rsidRDefault="00F23021" w:rsidP="00D47E1F">
      <w:pPr>
        <w:pStyle w:val="ab"/>
      </w:pPr>
      <w:r>
        <w:rPr>
          <w:rFonts w:hint="eastAsia"/>
        </w:rPr>
        <w:lastRenderedPageBreak/>
        <w:t>5</w:t>
      </w:r>
      <w:r>
        <w:t xml:space="preserve"> </w:t>
      </w:r>
      <w:r>
        <w:rPr>
          <w:rFonts w:hint="eastAsia"/>
        </w:rPr>
        <w:t>实证分析</w:t>
      </w:r>
    </w:p>
    <w:p w14:paraId="4F47E616" w14:textId="2D5B4746" w:rsidR="00F23021" w:rsidRDefault="00D47E1F" w:rsidP="00D47E1F">
      <w:pPr>
        <w:pStyle w:val="2"/>
      </w:pPr>
      <w:r>
        <w:t>5.</w:t>
      </w:r>
      <w:r w:rsidR="0016424E">
        <w:rPr>
          <w:rFonts w:hint="eastAsia"/>
        </w:rPr>
        <w:t>1</w:t>
      </w:r>
      <w:r w:rsidR="0016424E">
        <w:t xml:space="preserve"> </w:t>
      </w:r>
      <w:r w:rsidR="0098679E">
        <w:t xml:space="preserve"> </w:t>
      </w:r>
      <w:r w:rsidR="0016424E">
        <w:rPr>
          <w:rFonts w:hint="eastAsia"/>
        </w:rPr>
        <w:t>样本内</w:t>
      </w:r>
      <w:r w:rsidR="00B44E02">
        <w:rPr>
          <w:rFonts w:hint="eastAsia"/>
        </w:rPr>
        <w:t>估计</w:t>
      </w:r>
      <w:r w:rsidR="0016424E">
        <w:rPr>
          <w:rFonts w:hint="eastAsia"/>
        </w:rPr>
        <w:t>结果</w:t>
      </w:r>
    </w:p>
    <w:p w14:paraId="28ABCADC" w14:textId="77777777" w:rsidR="0016424E" w:rsidRPr="00BE5725" w:rsidRDefault="0016424E" w:rsidP="0098679E">
      <w:pPr>
        <w:ind w:firstLine="480"/>
        <w:rPr>
          <w:rFonts w:ascii="Times New Roman" w:hAnsi="Times New Roman" w:cs="Times New Roman"/>
        </w:rPr>
      </w:pPr>
      <w:r w:rsidRPr="00BE5725">
        <w:rPr>
          <w:rFonts w:ascii="Times New Roman" w:hAnsi="Times New Roman" w:cs="Times New Roman"/>
        </w:rPr>
        <w:t>研究模型在样本期内的估计结果如表</w:t>
      </w:r>
      <w:r w:rsidRPr="00BE5725">
        <w:rPr>
          <w:rFonts w:ascii="Times New Roman" w:hAnsi="Times New Roman" w:cs="Times New Roman"/>
        </w:rPr>
        <w:t>3</w:t>
      </w:r>
      <w:r w:rsidRPr="00BE5725">
        <w:rPr>
          <w:rFonts w:ascii="Times New Roman" w:hAnsi="Times New Roman" w:cs="Times New Roman"/>
        </w:rPr>
        <w:t>所示，我们可以得到一些有趣的结果。</w:t>
      </w:r>
    </w:p>
    <w:p w14:paraId="4D3C1B63" w14:textId="64C9E901" w:rsidR="0098679E" w:rsidRDefault="0016424E" w:rsidP="0098679E">
      <w:pPr>
        <w:ind w:firstLine="480"/>
        <w:rPr>
          <w:rFonts w:ascii="Times New Roman" w:hAnsi="Times New Roman" w:cs="Times New Roman"/>
        </w:rPr>
      </w:pPr>
      <w:r w:rsidRPr="00BE5725">
        <w:rPr>
          <w:rFonts w:ascii="Times New Roman" w:hAnsi="Times New Roman" w:cs="Times New Roman"/>
        </w:rPr>
        <w:t>首先，我们发现大多数经济模型的参数</w:t>
      </w:r>
      <w:r w:rsidRPr="00BE5725">
        <w:rPr>
          <w:rFonts w:ascii="Times New Roman" w:hAnsi="Times New Roman" w:cs="Times New Roman"/>
        </w:rPr>
        <w:t>α</w:t>
      </w:r>
      <w:r w:rsidRPr="00BE5725">
        <w:rPr>
          <w:rFonts w:ascii="Times New Roman" w:hAnsi="Times New Roman" w:cs="Times New Roman"/>
        </w:rPr>
        <w:t>和</w:t>
      </w:r>
      <w:r w:rsidRPr="00BE5725">
        <w:rPr>
          <w:rFonts w:ascii="Times New Roman" w:hAnsi="Times New Roman" w:cs="Times New Roman"/>
        </w:rPr>
        <w:t>β</w:t>
      </w:r>
      <w:r w:rsidRPr="00BE5725">
        <w:rPr>
          <w:rFonts w:ascii="Times New Roman" w:hAnsi="Times New Roman" w:cs="Times New Roman"/>
        </w:rPr>
        <w:t>具有统计显著性，两者之和小于</w:t>
      </w:r>
      <w:r w:rsidRPr="00BE5725">
        <w:rPr>
          <w:rFonts w:ascii="Times New Roman" w:hAnsi="Times New Roman" w:cs="Times New Roman"/>
        </w:rPr>
        <w:t>1</w:t>
      </w:r>
      <w:r w:rsidRPr="00BE5725">
        <w:rPr>
          <w:rFonts w:ascii="Times New Roman" w:hAnsi="Times New Roman" w:cs="Times New Roman"/>
        </w:rPr>
        <w:t>，但都接近于</w:t>
      </w:r>
      <w:r w:rsidRPr="00BE5725">
        <w:rPr>
          <w:rFonts w:ascii="Times New Roman" w:hAnsi="Times New Roman" w:cs="Times New Roman"/>
        </w:rPr>
        <w:t>1</w:t>
      </w:r>
      <w:r w:rsidRPr="00BE5725">
        <w:rPr>
          <w:rFonts w:ascii="Times New Roman" w:hAnsi="Times New Roman" w:cs="Times New Roman"/>
        </w:rPr>
        <w:t>，这表明</w:t>
      </w:r>
      <w:r w:rsidR="0098679E">
        <w:rPr>
          <w:rFonts w:ascii="Times New Roman" w:hAnsi="Times New Roman" w:cs="Times New Roman" w:hint="eastAsia"/>
        </w:rPr>
        <w:t>内地低碳</w:t>
      </w:r>
      <w:r w:rsidRPr="00BE5725">
        <w:rPr>
          <w:rFonts w:ascii="Times New Roman" w:hAnsi="Times New Roman" w:cs="Times New Roman"/>
        </w:rPr>
        <w:t>指数具有较强的波动率聚集效应。其次，</w:t>
      </w:r>
      <w:r w:rsidRPr="00BE5725">
        <w:rPr>
          <w:rFonts w:ascii="Times New Roman" w:hAnsi="Times New Roman" w:cs="Times New Roman"/>
        </w:rPr>
        <w:t>β</w:t>
      </w:r>
      <w:r w:rsidRPr="00BE5725">
        <w:rPr>
          <w:rFonts w:ascii="Times New Roman" w:hAnsi="Times New Roman" w:cs="Times New Roman"/>
        </w:rPr>
        <w:t>远大于</w:t>
      </w:r>
      <w:r w:rsidRPr="00BE5725">
        <w:rPr>
          <w:rFonts w:ascii="Times New Roman" w:hAnsi="Times New Roman" w:cs="Times New Roman"/>
        </w:rPr>
        <w:t>α</w:t>
      </w:r>
      <w:r w:rsidRPr="00BE5725">
        <w:rPr>
          <w:rFonts w:ascii="Times New Roman" w:hAnsi="Times New Roman" w:cs="Times New Roman"/>
        </w:rPr>
        <w:t>，表明波动性具有很强的持续性，且模型的</w:t>
      </w:r>
      <w:r w:rsidRPr="00BE5725">
        <w:rPr>
          <w:rFonts w:ascii="Times New Roman" w:hAnsi="Times New Roman" w:cs="Times New Roman"/>
        </w:rPr>
        <w:t>α</w:t>
      </w:r>
      <w:r w:rsidRPr="00BE5725">
        <w:rPr>
          <w:rFonts w:ascii="Times New Roman" w:hAnsi="Times New Roman" w:cs="Times New Roman"/>
        </w:rPr>
        <w:t>显著大于</w:t>
      </w:r>
      <w:r w:rsidRPr="00BE5725">
        <w:rPr>
          <w:rFonts w:ascii="Times New Roman" w:hAnsi="Times New Roman" w:cs="Times New Roman"/>
        </w:rPr>
        <w:t>0</w:t>
      </w:r>
      <w:r w:rsidRPr="00BE5725">
        <w:rPr>
          <w:rFonts w:ascii="Times New Roman" w:hAnsi="Times New Roman" w:cs="Times New Roman"/>
        </w:rPr>
        <w:t>，表明过去的信息增加了收益的波动性。另外，不对称参数</w:t>
      </w:r>
      <w:r w:rsidRPr="00BE5725">
        <w:rPr>
          <w:rFonts w:ascii="Times New Roman" w:hAnsi="Times New Roman" w:cs="Times New Roman"/>
        </w:rPr>
        <w:t>τ</w:t>
      </w:r>
      <w:r w:rsidRPr="0098679E">
        <w:rPr>
          <w:rFonts w:ascii="Times New Roman" w:hAnsi="Times New Roman" w:cs="Times New Roman"/>
          <w:vertAlign w:val="subscript"/>
        </w:rPr>
        <w:t>1</w:t>
      </w:r>
      <w:r w:rsidRPr="00BE5725">
        <w:rPr>
          <w:rFonts w:ascii="Times New Roman" w:hAnsi="Times New Roman" w:cs="Times New Roman"/>
        </w:rPr>
        <w:t>小于</w:t>
      </w:r>
      <w:r w:rsidRPr="00BE5725">
        <w:rPr>
          <w:rFonts w:ascii="Times New Roman" w:hAnsi="Times New Roman" w:cs="Times New Roman"/>
        </w:rPr>
        <w:t>0</w:t>
      </w:r>
      <w:r w:rsidRPr="00BE5725">
        <w:rPr>
          <w:rFonts w:ascii="Times New Roman" w:hAnsi="Times New Roman" w:cs="Times New Roman"/>
        </w:rPr>
        <w:t>，</w:t>
      </w:r>
      <w:r w:rsidRPr="00BE5725">
        <w:rPr>
          <w:rFonts w:ascii="Times New Roman" w:hAnsi="Times New Roman" w:cs="Times New Roman"/>
        </w:rPr>
        <w:t>τ</w:t>
      </w:r>
      <w:r w:rsidRPr="0098679E">
        <w:rPr>
          <w:rFonts w:ascii="Times New Roman" w:hAnsi="Times New Roman" w:cs="Times New Roman"/>
          <w:vertAlign w:val="subscript"/>
        </w:rPr>
        <w:t>2</w:t>
      </w:r>
      <w:r w:rsidRPr="00BE5725">
        <w:rPr>
          <w:rFonts w:ascii="Times New Roman" w:hAnsi="Times New Roman" w:cs="Times New Roman"/>
        </w:rPr>
        <w:t>大于</w:t>
      </w:r>
      <w:r w:rsidRPr="00BE5725">
        <w:rPr>
          <w:rFonts w:ascii="Times New Roman" w:hAnsi="Times New Roman" w:cs="Times New Roman"/>
        </w:rPr>
        <w:t>0</w:t>
      </w:r>
      <w:r w:rsidRPr="00BE5725">
        <w:rPr>
          <w:rFonts w:ascii="Times New Roman" w:hAnsi="Times New Roman" w:cs="Times New Roman"/>
        </w:rPr>
        <w:t>，说明波动过程中存在明显的不对称效应。表</w:t>
      </w:r>
      <w:r w:rsidRPr="00BE5725">
        <w:rPr>
          <w:rFonts w:ascii="Times New Roman" w:hAnsi="Times New Roman" w:cs="Times New Roman"/>
        </w:rPr>
        <w:t>3</w:t>
      </w:r>
      <w:r w:rsidRPr="00BE5725">
        <w:rPr>
          <w:rFonts w:ascii="Times New Roman" w:hAnsi="Times New Roman" w:cs="Times New Roman"/>
        </w:rPr>
        <w:t>的样本内估计结果表明，</w:t>
      </w:r>
      <w:r w:rsidR="0098679E">
        <w:rPr>
          <w:rFonts w:ascii="Times New Roman" w:hAnsi="Times New Roman" w:cs="Times New Roman" w:hint="eastAsia"/>
        </w:rPr>
        <w:t>社交媒体情绪指数</w:t>
      </w:r>
      <w:r w:rsidRPr="00BE5725">
        <w:rPr>
          <w:rFonts w:ascii="Times New Roman" w:hAnsi="Times New Roman" w:cs="Times New Roman"/>
        </w:rPr>
        <w:t>在确定</w:t>
      </w:r>
      <w:r w:rsidR="0098679E">
        <w:rPr>
          <w:rFonts w:ascii="Times New Roman" w:hAnsi="Times New Roman" w:cs="Times New Roman" w:hint="eastAsia"/>
        </w:rPr>
        <w:t>内地低碳</w:t>
      </w:r>
      <w:r w:rsidRPr="00BE5725">
        <w:rPr>
          <w:rFonts w:ascii="Times New Roman" w:hAnsi="Times New Roman" w:cs="Times New Roman"/>
        </w:rPr>
        <w:t>指数波动率方面是有用的。</w:t>
      </w:r>
      <w:r w:rsidR="0098679E" w:rsidRPr="0098679E">
        <w:rPr>
          <w:rFonts w:ascii="Times New Roman" w:hAnsi="Times New Roman" w:cs="Times New Roman"/>
        </w:rPr>
        <w:t>为了有效的防止过拟合现象，</w:t>
      </w:r>
      <w:r w:rsidR="0098679E" w:rsidRPr="0098679E">
        <w:rPr>
          <w:rFonts w:ascii="Times New Roman" w:hAnsi="Times New Roman" w:cs="Times New Roman"/>
        </w:rPr>
        <w:t>AIC</w:t>
      </w:r>
      <w:r w:rsidR="0098679E" w:rsidRPr="0098679E">
        <w:rPr>
          <w:rFonts w:ascii="Times New Roman" w:hAnsi="Times New Roman" w:cs="Times New Roman"/>
        </w:rPr>
        <w:t>和</w:t>
      </w:r>
      <w:r w:rsidR="0098679E" w:rsidRPr="0098679E">
        <w:rPr>
          <w:rFonts w:ascii="Times New Roman" w:hAnsi="Times New Roman" w:cs="Times New Roman"/>
        </w:rPr>
        <w:t>BIC</w:t>
      </w:r>
      <w:r w:rsidR="0098679E" w:rsidRPr="0098679E">
        <w:rPr>
          <w:rFonts w:ascii="Times New Roman" w:hAnsi="Times New Roman" w:cs="Times New Roman"/>
        </w:rPr>
        <w:t>对模型进行筛选，</w:t>
      </w:r>
      <w:r w:rsidR="0098679E">
        <w:rPr>
          <w:rFonts w:ascii="Times New Roman" w:hAnsi="Times New Roman" w:cs="Times New Roman" w:hint="eastAsia"/>
        </w:rPr>
        <w:t>筛选结果如图</w:t>
      </w:r>
      <w:r w:rsidR="0098679E">
        <w:rPr>
          <w:rFonts w:ascii="Times New Roman" w:hAnsi="Times New Roman" w:cs="Times New Roman" w:hint="eastAsia"/>
        </w:rPr>
        <w:t>5</w:t>
      </w:r>
      <w:r w:rsidR="0098679E">
        <w:rPr>
          <w:rFonts w:ascii="Times New Roman" w:hAnsi="Times New Roman" w:cs="Times New Roman" w:hint="eastAsia"/>
        </w:rPr>
        <w:t>所示。</w:t>
      </w:r>
      <w:r w:rsidR="0098679E" w:rsidRPr="0098679E">
        <w:rPr>
          <w:rFonts w:ascii="Times New Roman" w:hAnsi="Times New Roman" w:cs="Times New Roman"/>
        </w:rPr>
        <w:t>一般</w:t>
      </w:r>
      <w:r w:rsidR="0098679E" w:rsidRPr="0098679E">
        <w:rPr>
          <w:rFonts w:ascii="Times New Roman" w:hAnsi="Times New Roman" w:cs="Times New Roman"/>
        </w:rPr>
        <w:t>AIC</w:t>
      </w:r>
      <w:r w:rsidR="0098679E" w:rsidRPr="0098679E">
        <w:rPr>
          <w:rFonts w:ascii="Times New Roman" w:hAnsi="Times New Roman" w:cs="Times New Roman"/>
        </w:rPr>
        <w:t>和</w:t>
      </w:r>
      <w:r w:rsidR="0098679E" w:rsidRPr="0098679E">
        <w:rPr>
          <w:rFonts w:ascii="Times New Roman" w:hAnsi="Times New Roman" w:cs="Times New Roman"/>
        </w:rPr>
        <w:t>BIC</w:t>
      </w:r>
      <w:r w:rsidR="0098679E" w:rsidRPr="0098679E">
        <w:rPr>
          <w:rFonts w:ascii="Times New Roman" w:hAnsi="Times New Roman" w:cs="Times New Roman"/>
        </w:rPr>
        <w:t>越小模型越好。由</w:t>
      </w:r>
      <w:r w:rsidR="0098679E">
        <w:rPr>
          <w:rFonts w:ascii="Times New Roman" w:hAnsi="Times New Roman" w:cs="Times New Roman" w:hint="eastAsia"/>
        </w:rPr>
        <w:t>图</w:t>
      </w:r>
      <w:r w:rsidR="00DA48F9">
        <w:rPr>
          <w:rFonts w:ascii="Times New Roman" w:hAnsi="Times New Roman" w:cs="Times New Roman"/>
        </w:rPr>
        <w:t>4</w:t>
      </w:r>
      <w:r w:rsidR="0098679E" w:rsidRPr="0098679E">
        <w:rPr>
          <w:rFonts w:ascii="Times New Roman" w:hAnsi="Times New Roman" w:cs="Times New Roman"/>
        </w:rPr>
        <w:t>可知八个模型中模型复杂度较小的为</w:t>
      </w:r>
      <w:r w:rsidR="0098679E" w:rsidRPr="0098679E">
        <w:rPr>
          <w:rFonts w:ascii="Times New Roman" w:hAnsi="Times New Roman" w:cs="Times New Roman"/>
        </w:rPr>
        <w:t>RGARCH-MIDAS</w:t>
      </w:r>
      <w:r w:rsidR="00DA2400">
        <w:rPr>
          <w:rFonts w:ascii="Times New Roman" w:hAnsi="Times New Roman" w:cs="Times New Roman"/>
        </w:rPr>
        <w:t>-RV</w:t>
      </w:r>
      <w:r w:rsidR="0098679E" w:rsidRPr="0098679E">
        <w:rPr>
          <w:rFonts w:ascii="Times New Roman" w:hAnsi="Times New Roman" w:cs="Times New Roman"/>
        </w:rPr>
        <w:t>-X</w:t>
      </w:r>
      <w:r w:rsidR="0098679E" w:rsidRPr="0098679E">
        <w:rPr>
          <w:rFonts w:ascii="Times New Roman" w:hAnsi="Times New Roman" w:cs="Times New Roman"/>
        </w:rPr>
        <w:t>模型，选择该模型可有效地避免模型精度过高导致的维数灾难现象。</w:t>
      </w:r>
    </w:p>
    <w:p w14:paraId="3A7BC611" w14:textId="64DE3E10" w:rsidR="0098679E" w:rsidRPr="0098679E" w:rsidRDefault="0098679E" w:rsidP="00D47E1F">
      <w:pPr>
        <w:pStyle w:val="a7"/>
        <w:spacing w:before="156"/>
      </w:pPr>
      <w:bookmarkStart w:id="7" w:name="_Ref118141999"/>
      <w:r w:rsidRPr="00311C45">
        <w:t>样本内估计结果</w:t>
      </w:r>
      <w:bookmarkEnd w:id="7"/>
    </w:p>
    <w:tbl>
      <w:tblPr>
        <w:tblStyle w:val="aff8"/>
        <w:tblW w:w="8528" w:type="dxa"/>
        <w:tblLayout w:type="fixed"/>
        <w:tblLook w:val="04A0" w:firstRow="1" w:lastRow="0" w:firstColumn="1" w:lastColumn="0" w:noHBand="0" w:noVBand="1"/>
      </w:tblPr>
      <w:tblGrid>
        <w:gridCol w:w="534"/>
        <w:gridCol w:w="992"/>
        <w:gridCol w:w="992"/>
        <w:gridCol w:w="957"/>
        <w:gridCol w:w="1026"/>
        <w:gridCol w:w="949"/>
        <w:gridCol w:w="1026"/>
        <w:gridCol w:w="1026"/>
        <w:gridCol w:w="1026"/>
      </w:tblGrid>
      <w:tr w:rsidR="0098679E" w14:paraId="762DA4EE" w14:textId="77777777" w:rsidTr="008435BF">
        <w:trPr>
          <w:cnfStyle w:val="100000000000" w:firstRow="1" w:lastRow="0" w:firstColumn="0" w:lastColumn="0" w:oddVBand="0" w:evenVBand="0" w:oddHBand="0" w:evenHBand="0" w:firstRowFirstColumn="0" w:firstRowLastColumn="0" w:lastRowFirstColumn="0" w:lastRowLastColumn="0"/>
        </w:trPr>
        <w:tc>
          <w:tcPr>
            <w:tcW w:w="534" w:type="dxa"/>
            <w:vAlign w:val="top"/>
          </w:tcPr>
          <w:p w14:paraId="1D9FE314" w14:textId="77777777" w:rsidR="0098679E" w:rsidRDefault="0098679E" w:rsidP="008435BF">
            <w:pPr>
              <w:pStyle w:val="aff9"/>
              <w:spacing w:before="124" w:after="124" w:line="240" w:lineRule="atLeast"/>
              <w:ind w:firstLine="480"/>
              <w:jc w:val="both"/>
            </w:pPr>
            <w:r w:rsidRPr="00E2650C">
              <w:rPr>
                <w:rFonts w:hint="eastAsia"/>
              </w:rPr>
              <w:t xml:space="preserve">　</w:t>
            </w:r>
          </w:p>
        </w:tc>
        <w:tc>
          <w:tcPr>
            <w:tcW w:w="992" w:type="dxa"/>
            <w:vAlign w:val="top"/>
          </w:tcPr>
          <w:p w14:paraId="19D73A01" w14:textId="77777777" w:rsidR="0098679E" w:rsidRPr="004F5B27" w:rsidRDefault="0098679E" w:rsidP="008435BF">
            <w:pPr>
              <w:pStyle w:val="aff9"/>
              <w:spacing w:before="124" w:after="124"/>
              <w:jc w:val="both"/>
            </w:pPr>
            <w:r w:rsidRPr="004F5B27">
              <w:rPr>
                <w:rFonts w:hint="eastAsia"/>
              </w:rPr>
              <w:t>GARCH</w:t>
            </w:r>
          </w:p>
        </w:tc>
        <w:tc>
          <w:tcPr>
            <w:tcW w:w="992" w:type="dxa"/>
            <w:vAlign w:val="top"/>
          </w:tcPr>
          <w:p w14:paraId="70D8F3A1" w14:textId="77777777" w:rsidR="0098679E" w:rsidRPr="004F5B27" w:rsidRDefault="0098679E" w:rsidP="008435BF">
            <w:pPr>
              <w:pStyle w:val="aff9"/>
              <w:spacing w:before="124" w:after="124"/>
              <w:jc w:val="both"/>
            </w:pPr>
            <w:r w:rsidRPr="004F5B27">
              <w:rPr>
                <w:rFonts w:hint="eastAsia"/>
              </w:rPr>
              <w:t>RGARCH</w:t>
            </w:r>
          </w:p>
        </w:tc>
        <w:tc>
          <w:tcPr>
            <w:tcW w:w="957" w:type="dxa"/>
            <w:vAlign w:val="top"/>
          </w:tcPr>
          <w:p w14:paraId="4E075B54" w14:textId="77777777" w:rsidR="0098679E" w:rsidRPr="004F5B27" w:rsidRDefault="0098679E" w:rsidP="008435BF">
            <w:pPr>
              <w:pStyle w:val="aff9"/>
              <w:spacing w:before="124" w:after="124"/>
              <w:jc w:val="both"/>
            </w:pPr>
            <w:r w:rsidRPr="004F5B27">
              <w:rPr>
                <w:rFonts w:hint="eastAsia"/>
              </w:rPr>
              <w:t>GARCH-MIDAS</w:t>
            </w:r>
          </w:p>
        </w:tc>
        <w:tc>
          <w:tcPr>
            <w:tcW w:w="1026" w:type="dxa"/>
            <w:vAlign w:val="top"/>
          </w:tcPr>
          <w:p w14:paraId="0B477877" w14:textId="77777777" w:rsidR="0098679E" w:rsidRPr="004F5B27" w:rsidRDefault="0098679E" w:rsidP="008435BF">
            <w:pPr>
              <w:pStyle w:val="aff9"/>
              <w:spacing w:before="124" w:after="124"/>
              <w:jc w:val="both"/>
            </w:pPr>
            <w:r w:rsidRPr="004F5B27">
              <w:rPr>
                <w:rFonts w:hint="eastAsia"/>
              </w:rPr>
              <w:t>RGARCH-MIDAS</w:t>
            </w:r>
          </w:p>
        </w:tc>
        <w:tc>
          <w:tcPr>
            <w:tcW w:w="949" w:type="dxa"/>
            <w:vAlign w:val="top"/>
          </w:tcPr>
          <w:p w14:paraId="4FE523A1" w14:textId="77777777" w:rsidR="0098679E" w:rsidRPr="004F5B27" w:rsidRDefault="0098679E" w:rsidP="008435BF">
            <w:pPr>
              <w:pStyle w:val="aff9"/>
              <w:spacing w:before="124" w:after="124"/>
              <w:jc w:val="both"/>
            </w:pPr>
            <w:r w:rsidRPr="004F5B27">
              <w:rPr>
                <w:rFonts w:hint="eastAsia"/>
              </w:rPr>
              <w:t>GARCH-</w:t>
            </w:r>
            <w:r w:rsidRPr="004F5B27">
              <w:t>M</w:t>
            </w:r>
            <w:r w:rsidRPr="004F5B27">
              <w:rPr>
                <w:rFonts w:hint="eastAsia"/>
              </w:rPr>
              <w:t>IDAS</w:t>
            </w:r>
            <w:r w:rsidRPr="004F5B27">
              <w:t>-X</w:t>
            </w:r>
          </w:p>
        </w:tc>
        <w:tc>
          <w:tcPr>
            <w:tcW w:w="1026" w:type="dxa"/>
            <w:vAlign w:val="top"/>
          </w:tcPr>
          <w:p w14:paraId="2494AC62" w14:textId="77777777" w:rsidR="0098679E" w:rsidRPr="00836815" w:rsidRDefault="0098679E" w:rsidP="008435BF">
            <w:pPr>
              <w:pStyle w:val="aff9"/>
              <w:spacing w:before="124" w:after="124"/>
              <w:jc w:val="both"/>
              <w:rPr>
                <w:szCs w:val="18"/>
              </w:rPr>
            </w:pPr>
            <w:r w:rsidRPr="00836815">
              <w:rPr>
                <w:rFonts w:hint="eastAsia"/>
                <w:szCs w:val="18"/>
              </w:rPr>
              <w:t>RGARCH-MIDAS</w:t>
            </w:r>
            <w:r w:rsidRPr="00836815">
              <w:rPr>
                <w:szCs w:val="18"/>
              </w:rPr>
              <w:t>-X</w:t>
            </w:r>
          </w:p>
        </w:tc>
        <w:tc>
          <w:tcPr>
            <w:tcW w:w="1026" w:type="dxa"/>
            <w:vAlign w:val="top"/>
          </w:tcPr>
          <w:p w14:paraId="76A5FDB8" w14:textId="77777777" w:rsidR="0098679E" w:rsidRPr="00836815" w:rsidRDefault="0098679E" w:rsidP="008435BF">
            <w:pPr>
              <w:pStyle w:val="aff9"/>
              <w:spacing w:before="124" w:after="124"/>
              <w:jc w:val="both"/>
              <w:rPr>
                <w:szCs w:val="18"/>
              </w:rPr>
            </w:pPr>
            <w:r w:rsidRPr="00836815">
              <w:rPr>
                <w:rFonts w:hint="eastAsia"/>
                <w:szCs w:val="18"/>
              </w:rPr>
              <w:t>GARCH-MIDAS</w:t>
            </w:r>
            <w:r w:rsidRPr="00836815">
              <w:rPr>
                <w:szCs w:val="18"/>
              </w:rPr>
              <w:t>-RV-X</w:t>
            </w:r>
          </w:p>
        </w:tc>
        <w:tc>
          <w:tcPr>
            <w:tcW w:w="1026" w:type="dxa"/>
            <w:vAlign w:val="top"/>
          </w:tcPr>
          <w:p w14:paraId="59037F0B" w14:textId="77777777" w:rsidR="0098679E" w:rsidRPr="00836815" w:rsidRDefault="0098679E" w:rsidP="008435BF">
            <w:pPr>
              <w:pStyle w:val="aff9"/>
              <w:spacing w:before="124" w:after="124"/>
              <w:jc w:val="both"/>
              <w:rPr>
                <w:szCs w:val="18"/>
              </w:rPr>
            </w:pPr>
            <w:r w:rsidRPr="00836815">
              <w:rPr>
                <w:szCs w:val="18"/>
              </w:rPr>
              <w:t>R</w:t>
            </w:r>
            <w:r w:rsidRPr="00836815">
              <w:rPr>
                <w:rFonts w:hint="eastAsia"/>
                <w:szCs w:val="18"/>
              </w:rPr>
              <w:t>GARCH-MIDAS</w:t>
            </w:r>
            <w:r w:rsidRPr="00836815">
              <w:rPr>
                <w:szCs w:val="18"/>
              </w:rPr>
              <w:t>-RV-X</w:t>
            </w:r>
          </w:p>
        </w:tc>
      </w:tr>
      <w:tr w:rsidR="0098679E" w14:paraId="26E09229" w14:textId="77777777" w:rsidTr="008435BF">
        <w:tc>
          <w:tcPr>
            <w:tcW w:w="534" w:type="dxa"/>
            <w:vAlign w:val="top"/>
          </w:tcPr>
          <w:p w14:paraId="501D39CB" w14:textId="77777777" w:rsidR="0098679E" w:rsidRDefault="0098679E" w:rsidP="008435BF">
            <w:pPr>
              <w:pStyle w:val="aff9"/>
              <w:spacing w:before="124" w:after="124" w:line="240" w:lineRule="atLeast"/>
              <w:ind w:firstLine="480"/>
              <w:jc w:val="both"/>
            </w:pPr>
            <m:oMathPara>
              <m:oMath>
                <m:r>
                  <w:rPr>
                    <w:rFonts w:ascii="Cambria Math" w:hAnsi="Cambria Math" w:hint="eastAsia"/>
                  </w:rPr>
                  <m:t>μ</m:t>
                </m:r>
              </m:oMath>
            </m:oMathPara>
          </w:p>
        </w:tc>
        <w:tc>
          <w:tcPr>
            <w:tcW w:w="992" w:type="dxa"/>
            <w:vAlign w:val="top"/>
          </w:tcPr>
          <w:p w14:paraId="0C3EF9FD" w14:textId="77777777" w:rsidR="0098679E" w:rsidRPr="004F5B27" w:rsidRDefault="0098679E" w:rsidP="008435BF">
            <w:pPr>
              <w:pStyle w:val="aff9"/>
              <w:spacing w:before="124" w:after="124"/>
              <w:jc w:val="both"/>
            </w:pPr>
            <w:r w:rsidRPr="00BE592F">
              <w:t>0.039**</w:t>
            </w:r>
          </w:p>
        </w:tc>
        <w:tc>
          <w:tcPr>
            <w:tcW w:w="992" w:type="dxa"/>
            <w:vAlign w:val="top"/>
          </w:tcPr>
          <w:p w14:paraId="67091F32" w14:textId="77777777" w:rsidR="0098679E" w:rsidRPr="004F5B27" w:rsidRDefault="0098679E" w:rsidP="008435BF">
            <w:pPr>
              <w:pStyle w:val="aff9"/>
              <w:spacing w:before="124" w:after="124"/>
              <w:jc w:val="both"/>
            </w:pPr>
            <w:r w:rsidRPr="00BE592F">
              <w:t>-0.449***</w:t>
            </w:r>
          </w:p>
        </w:tc>
        <w:tc>
          <w:tcPr>
            <w:tcW w:w="957" w:type="dxa"/>
            <w:vAlign w:val="top"/>
          </w:tcPr>
          <w:p w14:paraId="63FEBB85" w14:textId="77777777" w:rsidR="0098679E" w:rsidRPr="004F5B27" w:rsidRDefault="0098679E" w:rsidP="008435BF">
            <w:pPr>
              <w:pStyle w:val="aff9"/>
              <w:spacing w:before="124" w:after="124"/>
              <w:jc w:val="both"/>
            </w:pPr>
            <w:r w:rsidRPr="00BE592F">
              <w:t>0.459***</w:t>
            </w:r>
          </w:p>
        </w:tc>
        <w:tc>
          <w:tcPr>
            <w:tcW w:w="1026" w:type="dxa"/>
            <w:vAlign w:val="top"/>
          </w:tcPr>
          <w:p w14:paraId="3E6CCEE8" w14:textId="77777777" w:rsidR="0098679E" w:rsidRPr="004F5B27" w:rsidRDefault="0098679E" w:rsidP="008435BF">
            <w:pPr>
              <w:pStyle w:val="aff9"/>
              <w:spacing w:before="124" w:after="124"/>
              <w:jc w:val="both"/>
            </w:pPr>
            <w:r w:rsidRPr="00BE592F">
              <w:t>0.894***</w:t>
            </w:r>
          </w:p>
        </w:tc>
        <w:tc>
          <w:tcPr>
            <w:tcW w:w="949" w:type="dxa"/>
            <w:vAlign w:val="top"/>
          </w:tcPr>
          <w:p w14:paraId="6F4A8234" w14:textId="77777777" w:rsidR="0098679E" w:rsidRPr="004F5B27" w:rsidRDefault="0098679E" w:rsidP="008435BF">
            <w:pPr>
              <w:pStyle w:val="aff9"/>
              <w:spacing w:before="124" w:after="124"/>
              <w:jc w:val="both"/>
            </w:pPr>
            <w:r w:rsidRPr="00BE592F">
              <w:t>0.075***</w:t>
            </w:r>
          </w:p>
        </w:tc>
        <w:tc>
          <w:tcPr>
            <w:tcW w:w="1026" w:type="dxa"/>
            <w:vAlign w:val="top"/>
          </w:tcPr>
          <w:p w14:paraId="187202A0" w14:textId="77777777" w:rsidR="0098679E" w:rsidRPr="004F5B27" w:rsidRDefault="0098679E" w:rsidP="008435BF">
            <w:pPr>
              <w:pStyle w:val="aff9"/>
              <w:spacing w:before="124" w:after="124"/>
              <w:jc w:val="both"/>
              <w:rPr>
                <w:szCs w:val="18"/>
              </w:rPr>
            </w:pPr>
            <w:r w:rsidRPr="00BE592F">
              <w:t>0.046***</w:t>
            </w:r>
          </w:p>
        </w:tc>
        <w:tc>
          <w:tcPr>
            <w:tcW w:w="1026" w:type="dxa"/>
            <w:vAlign w:val="top"/>
          </w:tcPr>
          <w:p w14:paraId="68DB5FCE" w14:textId="77777777" w:rsidR="0098679E" w:rsidRPr="004F5B27" w:rsidRDefault="0098679E" w:rsidP="008435BF">
            <w:pPr>
              <w:pStyle w:val="aff9"/>
              <w:spacing w:before="124" w:after="124"/>
              <w:jc w:val="both"/>
              <w:rPr>
                <w:szCs w:val="18"/>
              </w:rPr>
            </w:pPr>
            <w:r w:rsidRPr="00BE592F">
              <w:t>0.074***</w:t>
            </w:r>
          </w:p>
        </w:tc>
        <w:tc>
          <w:tcPr>
            <w:tcW w:w="1026" w:type="dxa"/>
            <w:vAlign w:val="top"/>
          </w:tcPr>
          <w:p w14:paraId="42F75E11" w14:textId="77777777" w:rsidR="0098679E" w:rsidRPr="004F5B27" w:rsidRDefault="0098679E" w:rsidP="008435BF">
            <w:pPr>
              <w:pStyle w:val="aff9"/>
              <w:spacing w:before="124" w:after="124"/>
              <w:jc w:val="both"/>
              <w:rPr>
                <w:szCs w:val="18"/>
              </w:rPr>
            </w:pPr>
            <w:r w:rsidRPr="00BE592F">
              <w:t>0.072***</w:t>
            </w:r>
          </w:p>
        </w:tc>
      </w:tr>
      <w:tr w:rsidR="0098679E" w14:paraId="6677B96F" w14:textId="77777777" w:rsidTr="008435BF">
        <w:tc>
          <w:tcPr>
            <w:tcW w:w="534" w:type="dxa"/>
            <w:vAlign w:val="top"/>
          </w:tcPr>
          <w:p w14:paraId="1053FC86" w14:textId="77777777" w:rsidR="0098679E" w:rsidRDefault="0098679E" w:rsidP="008435BF">
            <w:pPr>
              <w:pStyle w:val="aff9"/>
              <w:spacing w:before="124" w:after="124" w:line="240" w:lineRule="atLeast"/>
              <w:ind w:firstLine="480"/>
              <w:jc w:val="both"/>
            </w:pPr>
            <m:oMathPara>
              <m:oMath>
                <m:r>
                  <w:rPr>
                    <w:rFonts w:ascii="Cambria Math" w:hAnsi="Cambria Math" w:hint="eastAsia"/>
                  </w:rPr>
                  <m:t>ω</m:t>
                </m:r>
              </m:oMath>
            </m:oMathPara>
          </w:p>
        </w:tc>
        <w:tc>
          <w:tcPr>
            <w:tcW w:w="992" w:type="dxa"/>
            <w:vAlign w:val="top"/>
          </w:tcPr>
          <w:p w14:paraId="010B5B0E" w14:textId="77777777" w:rsidR="0098679E" w:rsidRPr="004F5B27" w:rsidRDefault="0098679E" w:rsidP="008435BF">
            <w:pPr>
              <w:pStyle w:val="aff9"/>
              <w:spacing w:before="124" w:after="124"/>
              <w:jc w:val="both"/>
            </w:pPr>
            <w:r w:rsidRPr="00BE592F">
              <w:t>0.009***</w:t>
            </w:r>
          </w:p>
        </w:tc>
        <w:tc>
          <w:tcPr>
            <w:tcW w:w="992" w:type="dxa"/>
            <w:vAlign w:val="top"/>
          </w:tcPr>
          <w:p w14:paraId="2BB0C84F" w14:textId="77777777" w:rsidR="0098679E" w:rsidRPr="004F5B27" w:rsidRDefault="0098679E" w:rsidP="008435BF">
            <w:pPr>
              <w:pStyle w:val="aff9"/>
              <w:spacing w:before="124" w:after="124"/>
              <w:jc w:val="both"/>
            </w:pPr>
            <w:r w:rsidRPr="00BE592F">
              <w:t>0.510***</w:t>
            </w:r>
          </w:p>
        </w:tc>
        <w:tc>
          <w:tcPr>
            <w:tcW w:w="957" w:type="dxa"/>
            <w:vAlign w:val="top"/>
          </w:tcPr>
          <w:p w14:paraId="38013639" w14:textId="77777777" w:rsidR="0098679E" w:rsidRPr="004F5B27" w:rsidRDefault="0098679E" w:rsidP="008435BF">
            <w:pPr>
              <w:pStyle w:val="aff9"/>
              <w:spacing w:before="124" w:after="124"/>
              <w:jc w:val="both"/>
            </w:pPr>
            <w:r w:rsidRPr="00BE592F">
              <w:t>7.072**</w:t>
            </w:r>
          </w:p>
        </w:tc>
        <w:tc>
          <w:tcPr>
            <w:tcW w:w="1026" w:type="dxa"/>
            <w:vAlign w:val="top"/>
          </w:tcPr>
          <w:p w14:paraId="2189FE8A" w14:textId="77777777" w:rsidR="0098679E" w:rsidRPr="004F5B27" w:rsidRDefault="0098679E" w:rsidP="008435BF">
            <w:pPr>
              <w:pStyle w:val="aff9"/>
              <w:spacing w:before="124" w:after="124"/>
              <w:jc w:val="both"/>
            </w:pPr>
            <w:r w:rsidRPr="00BE592F">
              <w:t>0.115***</w:t>
            </w:r>
          </w:p>
        </w:tc>
        <w:tc>
          <w:tcPr>
            <w:tcW w:w="949" w:type="dxa"/>
            <w:vAlign w:val="top"/>
          </w:tcPr>
          <w:p w14:paraId="45F6BD6A" w14:textId="77777777" w:rsidR="0098679E" w:rsidRPr="004F5B27" w:rsidRDefault="0098679E" w:rsidP="008435BF">
            <w:pPr>
              <w:pStyle w:val="aff9"/>
              <w:spacing w:before="124" w:after="124"/>
              <w:jc w:val="both"/>
            </w:pPr>
            <w:r w:rsidRPr="00BE592F">
              <w:t>0.070</w:t>
            </w:r>
          </w:p>
        </w:tc>
        <w:tc>
          <w:tcPr>
            <w:tcW w:w="1026" w:type="dxa"/>
            <w:vAlign w:val="top"/>
          </w:tcPr>
          <w:p w14:paraId="25CD57B6" w14:textId="77777777" w:rsidR="0098679E" w:rsidRPr="004F5B27" w:rsidRDefault="0098679E" w:rsidP="008435BF">
            <w:pPr>
              <w:pStyle w:val="aff9"/>
              <w:spacing w:before="124" w:after="124"/>
              <w:jc w:val="both"/>
              <w:rPr>
                <w:szCs w:val="18"/>
              </w:rPr>
            </w:pPr>
            <w:r w:rsidRPr="00BE592F">
              <w:t>0.009</w:t>
            </w:r>
          </w:p>
        </w:tc>
        <w:tc>
          <w:tcPr>
            <w:tcW w:w="1026" w:type="dxa"/>
            <w:vAlign w:val="top"/>
          </w:tcPr>
          <w:p w14:paraId="51AAB08A" w14:textId="77777777" w:rsidR="0098679E" w:rsidRPr="004F5B27" w:rsidRDefault="0098679E" w:rsidP="008435BF">
            <w:pPr>
              <w:pStyle w:val="aff9"/>
              <w:spacing w:before="124" w:after="124"/>
              <w:jc w:val="both"/>
              <w:rPr>
                <w:szCs w:val="18"/>
              </w:rPr>
            </w:pPr>
            <w:r w:rsidRPr="00BE592F">
              <w:t>0.014</w:t>
            </w:r>
          </w:p>
        </w:tc>
        <w:tc>
          <w:tcPr>
            <w:tcW w:w="1026" w:type="dxa"/>
            <w:vAlign w:val="top"/>
          </w:tcPr>
          <w:p w14:paraId="1C438CA8" w14:textId="77777777" w:rsidR="0098679E" w:rsidRPr="004F5B27" w:rsidRDefault="0098679E" w:rsidP="008435BF">
            <w:pPr>
              <w:pStyle w:val="aff9"/>
              <w:spacing w:before="124" w:after="124"/>
              <w:jc w:val="both"/>
              <w:rPr>
                <w:szCs w:val="18"/>
              </w:rPr>
            </w:pPr>
            <w:r w:rsidRPr="00BE592F">
              <w:t>0.003</w:t>
            </w:r>
          </w:p>
        </w:tc>
      </w:tr>
      <w:tr w:rsidR="0098679E" w14:paraId="1FA5C0E8" w14:textId="77777777" w:rsidTr="008435BF">
        <w:tc>
          <w:tcPr>
            <w:tcW w:w="534" w:type="dxa"/>
            <w:vAlign w:val="top"/>
          </w:tcPr>
          <w:p w14:paraId="1A11BE34" w14:textId="77777777" w:rsidR="0098679E" w:rsidRDefault="0098679E" w:rsidP="008435BF">
            <w:pPr>
              <w:pStyle w:val="aff9"/>
              <w:spacing w:before="124" w:after="124" w:line="240" w:lineRule="atLeast"/>
              <w:ind w:firstLine="480"/>
              <w:jc w:val="both"/>
            </w:pPr>
            <m:oMathPara>
              <m:oMath>
                <m:r>
                  <w:rPr>
                    <w:rFonts w:ascii="Cambria Math" w:hAnsi="Cambria Math" w:hint="eastAsia"/>
                  </w:rPr>
                  <m:t>α</m:t>
                </m:r>
              </m:oMath>
            </m:oMathPara>
          </w:p>
        </w:tc>
        <w:tc>
          <w:tcPr>
            <w:tcW w:w="992" w:type="dxa"/>
            <w:vAlign w:val="top"/>
          </w:tcPr>
          <w:p w14:paraId="35BA936E" w14:textId="77777777" w:rsidR="0098679E" w:rsidRPr="004F5B27" w:rsidRDefault="0098679E" w:rsidP="008435BF">
            <w:pPr>
              <w:pStyle w:val="aff9"/>
              <w:spacing w:before="124" w:after="124"/>
              <w:jc w:val="both"/>
            </w:pPr>
            <w:r w:rsidRPr="00BE592F">
              <w:t>0.090***</w:t>
            </w:r>
          </w:p>
        </w:tc>
        <w:tc>
          <w:tcPr>
            <w:tcW w:w="992" w:type="dxa"/>
            <w:vAlign w:val="top"/>
          </w:tcPr>
          <w:p w14:paraId="51B6A1D3" w14:textId="77777777" w:rsidR="0098679E" w:rsidRPr="004F5B27" w:rsidRDefault="0098679E" w:rsidP="008435BF">
            <w:pPr>
              <w:pStyle w:val="aff9"/>
              <w:spacing w:before="124" w:after="124"/>
              <w:jc w:val="both"/>
            </w:pPr>
            <w:r w:rsidRPr="00BE592F">
              <w:t>0.145</w:t>
            </w:r>
          </w:p>
        </w:tc>
        <w:tc>
          <w:tcPr>
            <w:tcW w:w="957" w:type="dxa"/>
            <w:vAlign w:val="top"/>
          </w:tcPr>
          <w:p w14:paraId="666B04B3" w14:textId="77777777" w:rsidR="0098679E" w:rsidRPr="004F5B27" w:rsidRDefault="0098679E" w:rsidP="008435BF">
            <w:pPr>
              <w:pStyle w:val="aff9"/>
              <w:spacing w:before="124" w:after="124"/>
              <w:jc w:val="both"/>
            </w:pPr>
            <w:r w:rsidRPr="00BE592F">
              <w:t>0.113***</w:t>
            </w:r>
          </w:p>
        </w:tc>
        <w:tc>
          <w:tcPr>
            <w:tcW w:w="1026" w:type="dxa"/>
            <w:vAlign w:val="top"/>
          </w:tcPr>
          <w:p w14:paraId="32A03A31" w14:textId="77777777" w:rsidR="0098679E" w:rsidRPr="004F5B27" w:rsidRDefault="0098679E" w:rsidP="008435BF">
            <w:pPr>
              <w:pStyle w:val="aff9"/>
              <w:spacing w:before="124" w:after="124"/>
              <w:jc w:val="both"/>
            </w:pPr>
            <w:r w:rsidRPr="00BE592F">
              <w:t>0.116</w:t>
            </w:r>
          </w:p>
        </w:tc>
        <w:tc>
          <w:tcPr>
            <w:tcW w:w="949" w:type="dxa"/>
            <w:vAlign w:val="top"/>
          </w:tcPr>
          <w:p w14:paraId="47E54A9C" w14:textId="77777777" w:rsidR="0098679E" w:rsidRPr="004F5B27" w:rsidRDefault="0098679E" w:rsidP="008435BF">
            <w:pPr>
              <w:pStyle w:val="aff9"/>
              <w:spacing w:before="124" w:after="124"/>
              <w:jc w:val="both"/>
            </w:pPr>
            <w:r w:rsidRPr="00BE592F">
              <w:t>0.100***</w:t>
            </w:r>
          </w:p>
        </w:tc>
        <w:tc>
          <w:tcPr>
            <w:tcW w:w="1026" w:type="dxa"/>
            <w:vAlign w:val="top"/>
          </w:tcPr>
          <w:p w14:paraId="426C1039" w14:textId="77777777" w:rsidR="0098679E" w:rsidRPr="004F5B27" w:rsidRDefault="0098679E" w:rsidP="008435BF">
            <w:pPr>
              <w:pStyle w:val="aff9"/>
              <w:spacing w:before="124" w:after="124"/>
              <w:jc w:val="both"/>
              <w:rPr>
                <w:szCs w:val="18"/>
              </w:rPr>
            </w:pPr>
            <w:r w:rsidRPr="00BE592F">
              <w:t>0.154***</w:t>
            </w:r>
          </w:p>
        </w:tc>
        <w:tc>
          <w:tcPr>
            <w:tcW w:w="1026" w:type="dxa"/>
            <w:vAlign w:val="top"/>
          </w:tcPr>
          <w:p w14:paraId="46B73479" w14:textId="77777777" w:rsidR="0098679E" w:rsidRPr="004F5B27" w:rsidRDefault="0098679E" w:rsidP="008435BF">
            <w:pPr>
              <w:pStyle w:val="aff9"/>
              <w:spacing w:before="124" w:after="124"/>
              <w:jc w:val="both"/>
              <w:rPr>
                <w:szCs w:val="18"/>
              </w:rPr>
            </w:pPr>
            <w:r w:rsidRPr="00BE592F">
              <w:t>0.100***</w:t>
            </w:r>
          </w:p>
        </w:tc>
        <w:tc>
          <w:tcPr>
            <w:tcW w:w="1026" w:type="dxa"/>
            <w:vAlign w:val="top"/>
          </w:tcPr>
          <w:p w14:paraId="7D64D0A8" w14:textId="77777777" w:rsidR="0098679E" w:rsidRPr="004F5B27" w:rsidRDefault="0098679E" w:rsidP="008435BF">
            <w:pPr>
              <w:pStyle w:val="aff9"/>
              <w:spacing w:before="124" w:after="124"/>
              <w:jc w:val="both"/>
              <w:rPr>
                <w:szCs w:val="18"/>
              </w:rPr>
            </w:pPr>
            <w:r w:rsidRPr="00BE592F">
              <w:t>0.121***</w:t>
            </w:r>
          </w:p>
        </w:tc>
      </w:tr>
      <w:tr w:rsidR="0098679E" w14:paraId="3D5701E5" w14:textId="77777777" w:rsidTr="008435BF">
        <w:tc>
          <w:tcPr>
            <w:tcW w:w="534" w:type="dxa"/>
            <w:vAlign w:val="top"/>
          </w:tcPr>
          <w:p w14:paraId="34E65222" w14:textId="77777777" w:rsidR="0098679E" w:rsidRDefault="0098679E" w:rsidP="008435BF">
            <w:pPr>
              <w:pStyle w:val="aff9"/>
              <w:spacing w:before="124" w:after="124" w:line="240" w:lineRule="atLeast"/>
              <w:ind w:firstLine="480"/>
              <w:jc w:val="both"/>
            </w:pPr>
            <m:oMathPara>
              <m:oMath>
                <m:r>
                  <w:rPr>
                    <w:rFonts w:ascii="Cambria Math" w:hAnsi="Cambria Math" w:hint="eastAsia"/>
                  </w:rPr>
                  <m:t>β</m:t>
                </m:r>
              </m:oMath>
            </m:oMathPara>
          </w:p>
        </w:tc>
        <w:tc>
          <w:tcPr>
            <w:tcW w:w="992" w:type="dxa"/>
            <w:vAlign w:val="top"/>
          </w:tcPr>
          <w:p w14:paraId="02E9B1A1" w14:textId="77777777" w:rsidR="0098679E" w:rsidRPr="004F5B27" w:rsidRDefault="0098679E" w:rsidP="008435BF">
            <w:pPr>
              <w:pStyle w:val="aff9"/>
              <w:spacing w:before="124" w:after="124"/>
              <w:jc w:val="both"/>
            </w:pPr>
            <w:r w:rsidRPr="00BE592F">
              <w:t>0.903***</w:t>
            </w:r>
          </w:p>
        </w:tc>
        <w:tc>
          <w:tcPr>
            <w:tcW w:w="992" w:type="dxa"/>
            <w:vAlign w:val="top"/>
          </w:tcPr>
          <w:p w14:paraId="5A5027B5" w14:textId="77777777" w:rsidR="0098679E" w:rsidRPr="004F5B27" w:rsidRDefault="0098679E" w:rsidP="008435BF">
            <w:pPr>
              <w:pStyle w:val="aff9"/>
              <w:spacing w:before="124" w:after="124"/>
              <w:jc w:val="both"/>
            </w:pPr>
            <w:r w:rsidRPr="00BE592F">
              <w:t>0.795***</w:t>
            </w:r>
          </w:p>
        </w:tc>
        <w:tc>
          <w:tcPr>
            <w:tcW w:w="957" w:type="dxa"/>
            <w:vAlign w:val="top"/>
          </w:tcPr>
          <w:p w14:paraId="501029C4" w14:textId="77777777" w:rsidR="0098679E" w:rsidRPr="004F5B27" w:rsidRDefault="0098679E" w:rsidP="008435BF">
            <w:pPr>
              <w:pStyle w:val="aff9"/>
              <w:spacing w:before="124" w:after="124"/>
              <w:jc w:val="both"/>
            </w:pPr>
            <w:r w:rsidRPr="00BE592F">
              <w:t>0.838***</w:t>
            </w:r>
          </w:p>
        </w:tc>
        <w:tc>
          <w:tcPr>
            <w:tcW w:w="1026" w:type="dxa"/>
            <w:vAlign w:val="top"/>
          </w:tcPr>
          <w:p w14:paraId="171F1AF9" w14:textId="77777777" w:rsidR="0098679E" w:rsidRPr="004F5B27" w:rsidRDefault="0098679E" w:rsidP="008435BF">
            <w:pPr>
              <w:pStyle w:val="aff9"/>
              <w:spacing w:before="124" w:after="124"/>
              <w:jc w:val="both"/>
            </w:pPr>
            <w:r w:rsidRPr="00BE592F">
              <w:t>0.819***</w:t>
            </w:r>
          </w:p>
        </w:tc>
        <w:tc>
          <w:tcPr>
            <w:tcW w:w="949" w:type="dxa"/>
            <w:vAlign w:val="top"/>
          </w:tcPr>
          <w:p w14:paraId="1F5A82F9" w14:textId="77777777" w:rsidR="0098679E" w:rsidRPr="004F5B27" w:rsidRDefault="0098679E" w:rsidP="008435BF">
            <w:pPr>
              <w:pStyle w:val="aff9"/>
              <w:spacing w:before="124" w:after="124"/>
              <w:jc w:val="both"/>
            </w:pPr>
            <w:r w:rsidRPr="00BE592F">
              <w:t>0.800***</w:t>
            </w:r>
          </w:p>
        </w:tc>
        <w:tc>
          <w:tcPr>
            <w:tcW w:w="1026" w:type="dxa"/>
            <w:vAlign w:val="top"/>
          </w:tcPr>
          <w:p w14:paraId="6E5F4CFE" w14:textId="77777777" w:rsidR="0098679E" w:rsidRPr="004F5B27" w:rsidRDefault="0098679E" w:rsidP="008435BF">
            <w:pPr>
              <w:pStyle w:val="aff9"/>
              <w:spacing w:before="124" w:after="124"/>
              <w:jc w:val="both"/>
              <w:rPr>
                <w:szCs w:val="18"/>
              </w:rPr>
            </w:pPr>
            <w:r w:rsidRPr="00BE592F">
              <w:t>0.771***</w:t>
            </w:r>
          </w:p>
        </w:tc>
        <w:tc>
          <w:tcPr>
            <w:tcW w:w="1026" w:type="dxa"/>
            <w:vAlign w:val="top"/>
          </w:tcPr>
          <w:p w14:paraId="59199180" w14:textId="77777777" w:rsidR="0098679E" w:rsidRPr="004F5B27" w:rsidRDefault="0098679E" w:rsidP="008435BF">
            <w:pPr>
              <w:pStyle w:val="aff9"/>
              <w:spacing w:before="124" w:after="124"/>
              <w:jc w:val="both"/>
              <w:rPr>
                <w:szCs w:val="18"/>
              </w:rPr>
            </w:pPr>
            <w:r w:rsidRPr="00BE592F">
              <w:t>0.836***</w:t>
            </w:r>
          </w:p>
        </w:tc>
        <w:tc>
          <w:tcPr>
            <w:tcW w:w="1026" w:type="dxa"/>
            <w:vAlign w:val="top"/>
          </w:tcPr>
          <w:p w14:paraId="44EFC4A0" w14:textId="77777777" w:rsidR="0098679E" w:rsidRPr="004F5B27" w:rsidRDefault="0098679E" w:rsidP="008435BF">
            <w:pPr>
              <w:pStyle w:val="aff9"/>
              <w:spacing w:before="124" w:after="124"/>
              <w:jc w:val="both"/>
              <w:rPr>
                <w:szCs w:val="18"/>
              </w:rPr>
            </w:pPr>
            <w:r w:rsidRPr="00BE592F">
              <w:t>0.837***</w:t>
            </w:r>
          </w:p>
        </w:tc>
      </w:tr>
      <w:tr w:rsidR="0098679E" w14:paraId="064DDAA7" w14:textId="77777777" w:rsidTr="008435BF">
        <w:tc>
          <w:tcPr>
            <w:tcW w:w="534" w:type="dxa"/>
            <w:vAlign w:val="top"/>
          </w:tcPr>
          <w:p w14:paraId="4DF08AE1" w14:textId="77777777" w:rsidR="0098679E" w:rsidRPr="00CB55C5" w:rsidRDefault="0098679E" w:rsidP="008435BF">
            <w:pPr>
              <w:pStyle w:val="aff9"/>
              <w:spacing w:before="124" w:after="124" w:line="240" w:lineRule="atLeast"/>
              <w:ind w:firstLine="480"/>
              <w:jc w:val="both"/>
            </w:pPr>
            <m:oMathPara>
              <m:oMath>
                <m:r>
                  <w:rPr>
                    <w:rFonts w:ascii="Cambria Math" w:hAnsi="Cambria Math" w:hint="eastAsia"/>
                  </w:rPr>
                  <m:t>ξ</m:t>
                </m:r>
              </m:oMath>
            </m:oMathPara>
          </w:p>
        </w:tc>
        <w:tc>
          <w:tcPr>
            <w:tcW w:w="992" w:type="dxa"/>
            <w:vAlign w:val="top"/>
          </w:tcPr>
          <w:p w14:paraId="200CA7AA" w14:textId="77777777" w:rsidR="0098679E" w:rsidRPr="004F5B27" w:rsidRDefault="0098679E" w:rsidP="008435BF">
            <w:pPr>
              <w:pStyle w:val="aff9"/>
              <w:spacing w:before="124" w:after="124"/>
              <w:jc w:val="both"/>
            </w:pPr>
          </w:p>
        </w:tc>
        <w:tc>
          <w:tcPr>
            <w:tcW w:w="992" w:type="dxa"/>
            <w:vAlign w:val="top"/>
          </w:tcPr>
          <w:p w14:paraId="2088FB01" w14:textId="77777777" w:rsidR="0098679E" w:rsidRPr="004F5B27" w:rsidRDefault="0098679E" w:rsidP="008435BF">
            <w:pPr>
              <w:pStyle w:val="aff9"/>
              <w:spacing w:before="124" w:after="124"/>
              <w:jc w:val="both"/>
            </w:pPr>
            <w:r w:rsidRPr="00BE592F">
              <w:t>-0.802***</w:t>
            </w:r>
          </w:p>
        </w:tc>
        <w:tc>
          <w:tcPr>
            <w:tcW w:w="957" w:type="dxa"/>
            <w:vAlign w:val="top"/>
          </w:tcPr>
          <w:p w14:paraId="42120B76" w14:textId="77777777" w:rsidR="0098679E" w:rsidRPr="004F5B27" w:rsidRDefault="0098679E" w:rsidP="008435BF">
            <w:pPr>
              <w:pStyle w:val="aff9"/>
              <w:spacing w:before="124" w:after="124"/>
              <w:jc w:val="both"/>
            </w:pPr>
          </w:p>
        </w:tc>
        <w:tc>
          <w:tcPr>
            <w:tcW w:w="1026" w:type="dxa"/>
            <w:vAlign w:val="top"/>
          </w:tcPr>
          <w:p w14:paraId="494E8D40" w14:textId="77777777" w:rsidR="0098679E" w:rsidRPr="004F5B27" w:rsidRDefault="0098679E" w:rsidP="008435BF">
            <w:pPr>
              <w:pStyle w:val="aff9"/>
              <w:spacing w:before="124" w:after="124"/>
              <w:jc w:val="both"/>
            </w:pPr>
            <w:r w:rsidRPr="00BE592F">
              <w:t>0.014***</w:t>
            </w:r>
          </w:p>
        </w:tc>
        <w:tc>
          <w:tcPr>
            <w:tcW w:w="949" w:type="dxa"/>
            <w:vAlign w:val="top"/>
          </w:tcPr>
          <w:p w14:paraId="658DB2DB" w14:textId="77777777" w:rsidR="0098679E" w:rsidRPr="004F5B27" w:rsidRDefault="0098679E" w:rsidP="008435BF">
            <w:pPr>
              <w:pStyle w:val="aff9"/>
              <w:spacing w:before="124" w:after="124"/>
              <w:jc w:val="both"/>
            </w:pPr>
          </w:p>
        </w:tc>
        <w:tc>
          <w:tcPr>
            <w:tcW w:w="1026" w:type="dxa"/>
            <w:vAlign w:val="top"/>
          </w:tcPr>
          <w:p w14:paraId="081356E6" w14:textId="77777777" w:rsidR="0098679E" w:rsidRPr="004F5B27" w:rsidRDefault="0098679E" w:rsidP="008435BF">
            <w:pPr>
              <w:pStyle w:val="aff9"/>
              <w:spacing w:before="124" w:after="124"/>
              <w:jc w:val="both"/>
              <w:rPr>
                <w:szCs w:val="18"/>
              </w:rPr>
            </w:pPr>
            <w:r w:rsidRPr="00BE592F">
              <w:t>-0.004</w:t>
            </w:r>
          </w:p>
        </w:tc>
        <w:tc>
          <w:tcPr>
            <w:tcW w:w="1026" w:type="dxa"/>
            <w:vAlign w:val="top"/>
          </w:tcPr>
          <w:p w14:paraId="68F97923" w14:textId="77777777" w:rsidR="0098679E" w:rsidRPr="004F5B27" w:rsidRDefault="0098679E" w:rsidP="008435BF">
            <w:pPr>
              <w:pStyle w:val="aff9"/>
              <w:spacing w:before="124" w:after="124"/>
              <w:jc w:val="both"/>
              <w:rPr>
                <w:szCs w:val="18"/>
              </w:rPr>
            </w:pPr>
          </w:p>
        </w:tc>
        <w:tc>
          <w:tcPr>
            <w:tcW w:w="1026" w:type="dxa"/>
            <w:vAlign w:val="top"/>
          </w:tcPr>
          <w:p w14:paraId="45A92DC6" w14:textId="77777777" w:rsidR="0098679E" w:rsidRPr="004F5B27" w:rsidRDefault="0098679E" w:rsidP="008435BF">
            <w:pPr>
              <w:pStyle w:val="aff9"/>
              <w:spacing w:before="124" w:after="124"/>
              <w:jc w:val="both"/>
              <w:rPr>
                <w:szCs w:val="18"/>
              </w:rPr>
            </w:pPr>
            <w:r w:rsidRPr="00BE592F">
              <w:t>-0.030***</w:t>
            </w:r>
          </w:p>
        </w:tc>
      </w:tr>
      <w:tr w:rsidR="0098679E" w14:paraId="2FE468F6" w14:textId="77777777" w:rsidTr="008435BF">
        <w:tc>
          <w:tcPr>
            <w:tcW w:w="534" w:type="dxa"/>
            <w:tcBorders>
              <w:bottom w:val="nil"/>
            </w:tcBorders>
            <w:vAlign w:val="top"/>
          </w:tcPr>
          <w:p w14:paraId="73C9E459" w14:textId="77777777" w:rsidR="0098679E" w:rsidRPr="00CB55C5" w:rsidRDefault="0098679E" w:rsidP="008435BF">
            <w:pPr>
              <w:pStyle w:val="aff9"/>
              <w:spacing w:before="124" w:after="124" w:line="240" w:lineRule="atLeast"/>
              <w:ind w:firstLine="480"/>
              <w:jc w:val="both"/>
            </w:pPr>
            <m:oMathPara>
              <m:oMath>
                <m:r>
                  <w:rPr>
                    <w:rFonts w:ascii="Cambria Math" w:hAnsi="Cambria Math" w:hint="eastAsia"/>
                  </w:rPr>
                  <m:t>ψ</m:t>
                </m:r>
              </m:oMath>
            </m:oMathPara>
          </w:p>
        </w:tc>
        <w:tc>
          <w:tcPr>
            <w:tcW w:w="992" w:type="dxa"/>
            <w:tcBorders>
              <w:bottom w:val="nil"/>
            </w:tcBorders>
            <w:vAlign w:val="top"/>
          </w:tcPr>
          <w:p w14:paraId="234A2691" w14:textId="77777777" w:rsidR="0098679E" w:rsidRPr="004F5B27" w:rsidRDefault="0098679E" w:rsidP="008435BF">
            <w:pPr>
              <w:pStyle w:val="aff9"/>
              <w:spacing w:before="124" w:after="124"/>
              <w:jc w:val="both"/>
              <w:rPr>
                <w:szCs w:val="18"/>
              </w:rPr>
            </w:pPr>
          </w:p>
        </w:tc>
        <w:tc>
          <w:tcPr>
            <w:tcW w:w="992" w:type="dxa"/>
            <w:tcBorders>
              <w:bottom w:val="nil"/>
            </w:tcBorders>
            <w:vAlign w:val="top"/>
          </w:tcPr>
          <w:p w14:paraId="6EB64271" w14:textId="77777777" w:rsidR="0098679E" w:rsidRPr="004F5B27" w:rsidRDefault="0098679E" w:rsidP="008435BF">
            <w:pPr>
              <w:pStyle w:val="aff9"/>
              <w:spacing w:before="124" w:after="124"/>
              <w:jc w:val="both"/>
              <w:rPr>
                <w:szCs w:val="18"/>
              </w:rPr>
            </w:pPr>
            <w:r w:rsidRPr="00BE592F">
              <w:t>0.357***</w:t>
            </w:r>
          </w:p>
        </w:tc>
        <w:tc>
          <w:tcPr>
            <w:tcW w:w="957" w:type="dxa"/>
            <w:tcBorders>
              <w:bottom w:val="nil"/>
            </w:tcBorders>
            <w:vAlign w:val="top"/>
          </w:tcPr>
          <w:p w14:paraId="611FEAFA" w14:textId="77777777" w:rsidR="0098679E" w:rsidRPr="004F5B27" w:rsidRDefault="0098679E" w:rsidP="008435BF">
            <w:pPr>
              <w:pStyle w:val="aff9"/>
              <w:spacing w:before="124" w:after="124"/>
              <w:jc w:val="both"/>
              <w:rPr>
                <w:szCs w:val="18"/>
              </w:rPr>
            </w:pPr>
          </w:p>
        </w:tc>
        <w:tc>
          <w:tcPr>
            <w:tcW w:w="1026" w:type="dxa"/>
            <w:tcBorders>
              <w:bottom w:val="nil"/>
            </w:tcBorders>
            <w:vAlign w:val="top"/>
          </w:tcPr>
          <w:p w14:paraId="20865176" w14:textId="77777777" w:rsidR="0098679E" w:rsidRPr="004F5B27" w:rsidRDefault="0098679E" w:rsidP="008435BF">
            <w:pPr>
              <w:pStyle w:val="aff9"/>
              <w:spacing w:before="124" w:after="124"/>
              <w:jc w:val="both"/>
              <w:rPr>
                <w:szCs w:val="18"/>
              </w:rPr>
            </w:pPr>
            <w:r w:rsidRPr="00BE592F">
              <w:t>0.028***</w:t>
            </w:r>
          </w:p>
        </w:tc>
        <w:tc>
          <w:tcPr>
            <w:tcW w:w="949" w:type="dxa"/>
            <w:tcBorders>
              <w:bottom w:val="nil"/>
            </w:tcBorders>
            <w:vAlign w:val="top"/>
          </w:tcPr>
          <w:p w14:paraId="5BEFF122" w14:textId="77777777" w:rsidR="0098679E" w:rsidRPr="004F5B27" w:rsidRDefault="0098679E" w:rsidP="008435BF">
            <w:pPr>
              <w:pStyle w:val="aff9"/>
              <w:spacing w:before="124" w:after="124"/>
              <w:jc w:val="both"/>
              <w:rPr>
                <w:szCs w:val="18"/>
              </w:rPr>
            </w:pPr>
          </w:p>
        </w:tc>
        <w:tc>
          <w:tcPr>
            <w:tcW w:w="1026" w:type="dxa"/>
            <w:tcBorders>
              <w:bottom w:val="nil"/>
            </w:tcBorders>
            <w:vAlign w:val="top"/>
          </w:tcPr>
          <w:p w14:paraId="1F029A51" w14:textId="77777777" w:rsidR="0098679E" w:rsidRPr="004F5B27" w:rsidRDefault="0098679E" w:rsidP="008435BF">
            <w:pPr>
              <w:pStyle w:val="aff9"/>
              <w:spacing w:before="124" w:after="124"/>
              <w:jc w:val="both"/>
              <w:rPr>
                <w:szCs w:val="18"/>
              </w:rPr>
            </w:pPr>
            <w:r w:rsidRPr="00BE592F">
              <w:t>0.005*</w:t>
            </w:r>
          </w:p>
        </w:tc>
        <w:tc>
          <w:tcPr>
            <w:tcW w:w="1026" w:type="dxa"/>
            <w:tcBorders>
              <w:bottom w:val="nil"/>
            </w:tcBorders>
            <w:vAlign w:val="top"/>
          </w:tcPr>
          <w:p w14:paraId="41E6DDA8" w14:textId="77777777" w:rsidR="0098679E" w:rsidRPr="004F5B27" w:rsidRDefault="0098679E" w:rsidP="008435BF">
            <w:pPr>
              <w:pStyle w:val="aff9"/>
              <w:spacing w:before="124" w:after="124"/>
              <w:jc w:val="both"/>
              <w:rPr>
                <w:szCs w:val="18"/>
              </w:rPr>
            </w:pPr>
          </w:p>
        </w:tc>
        <w:tc>
          <w:tcPr>
            <w:tcW w:w="1026" w:type="dxa"/>
            <w:tcBorders>
              <w:bottom w:val="nil"/>
            </w:tcBorders>
            <w:vAlign w:val="top"/>
          </w:tcPr>
          <w:p w14:paraId="50D253C4" w14:textId="77777777" w:rsidR="0098679E" w:rsidRPr="004F5B27" w:rsidRDefault="0098679E" w:rsidP="008435BF">
            <w:pPr>
              <w:pStyle w:val="aff9"/>
              <w:spacing w:before="124" w:after="124"/>
              <w:jc w:val="both"/>
              <w:rPr>
                <w:szCs w:val="18"/>
              </w:rPr>
            </w:pPr>
            <w:r w:rsidRPr="00BE592F">
              <w:t>0.021***</w:t>
            </w:r>
          </w:p>
        </w:tc>
      </w:tr>
      <w:tr w:rsidR="0098679E" w14:paraId="64E53FD2" w14:textId="77777777" w:rsidTr="008435BF">
        <w:tc>
          <w:tcPr>
            <w:tcW w:w="534" w:type="dxa"/>
            <w:tcBorders>
              <w:bottom w:val="nil"/>
            </w:tcBorders>
            <w:vAlign w:val="top"/>
          </w:tcPr>
          <w:p w14:paraId="689B6847" w14:textId="77777777" w:rsidR="0098679E" w:rsidRPr="00CB55C5" w:rsidRDefault="00731F1C" w:rsidP="008435BF">
            <w:pPr>
              <w:pStyle w:val="aff9"/>
              <w:spacing w:before="124" w:after="124" w:line="240" w:lineRule="atLeast"/>
              <w:ind w:firstLine="480"/>
              <w:jc w:val="both"/>
            </w:pPr>
            <m:oMathPara>
              <m:oMath>
                <m:sSub>
                  <m:sSubPr>
                    <m:ctrlPr>
                      <w:rPr>
                        <w:rFonts w:ascii="Cambria Math" w:hAnsi="Cambria Math"/>
                        <w:i/>
                      </w:rPr>
                    </m:ctrlPr>
                  </m:sSubPr>
                  <m:e>
                    <m:r>
                      <w:rPr>
                        <w:rFonts w:ascii="Cambria Math" w:hAnsi="Cambria Math" w:hint="eastAsia"/>
                      </w:rPr>
                      <m:t>τ</m:t>
                    </m:r>
                    <m:ctrlPr>
                      <w:rPr>
                        <w:rFonts w:ascii="Cambria Math" w:hAnsi="Cambria Math" w:hint="eastAsia"/>
                        <w:i/>
                      </w:rPr>
                    </m:ctrlPr>
                  </m:e>
                  <m:sub>
                    <m:r>
                      <w:rPr>
                        <w:rFonts w:ascii="Cambria Math" w:hAnsi="Cambria Math"/>
                      </w:rPr>
                      <m:t>1</m:t>
                    </m:r>
                  </m:sub>
                </m:sSub>
              </m:oMath>
            </m:oMathPara>
          </w:p>
        </w:tc>
        <w:tc>
          <w:tcPr>
            <w:tcW w:w="992" w:type="dxa"/>
            <w:tcBorders>
              <w:bottom w:val="nil"/>
            </w:tcBorders>
            <w:vAlign w:val="top"/>
          </w:tcPr>
          <w:p w14:paraId="2CFC4D80" w14:textId="77777777" w:rsidR="0098679E" w:rsidRPr="004F5B27" w:rsidRDefault="0098679E" w:rsidP="008435BF">
            <w:pPr>
              <w:pStyle w:val="aff9"/>
              <w:spacing w:before="124" w:after="124"/>
              <w:jc w:val="both"/>
              <w:rPr>
                <w:szCs w:val="18"/>
              </w:rPr>
            </w:pPr>
          </w:p>
        </w:tc>
        <w:tc>
          <w:tcPr>
            <w:tcW w:w="992" w:type="dxa"/>
            <w:tcBorders>
              <w:bottom w:val="nil"/>
            </w:tcBorders>
            <w:vAlign w:val="top"/>
          </w:tcPr>
          <w:p w14:paraId="6635FBF1" w14:textId="77777777" w:rsidR="0098679E" w:rsidRPr="004F5B27" w:rsidRDefault="0098679E" w:rsidP="008435BF">
            <w:pPr>
              <w:pStyle w:val="aff9"/>
              <w:spacing w:before="124" w:after="124"/>
              <w:jc w:val="both"/>
              <w:rPr>
                <w:szCs w:val="18"/>
              </w:rPr>
            </w:pPr>
            <w:r w:rsidRPr="00BE592F">
              <w:t>-0.119***</w:t>
            </w:r>
          </w:p>
        </w:tc>
        <w:tc>
          <w:tcPr>
            <w:tcW w:w="957" w:type="dxa"/>
            <w:tcBorders>
              <w:bottom w:val="nil"/>
            </w:tcBorders>
            <w:vAlign w:val="top"/>
          </w:tcPr>
          <w:p w14:paraId="400F4197" w14:textId="77777777" w:rsidR="0098679E" w:rsidRPr="004F5B27" w:rsidRDefault="0098679E" w:rsidP="008435BF">
            <w:pPr>
              <w:pStyle w:val="aff9"/>
              <w:spacing w:before="124" w:after="124"/>
              <w:jc w:val="both"/>
              <w:rPr>
                <w:szCs w:val="18"/>
              </w:rPr>
            </w:pPr>
          </w:p>
        </w:tc>
        <w:tc>
          <w:tcPr>
            <w:tcW w:w="1026" w:type="dxa"/>
            <w:tcBorders>
              <w:bottom w:val="nil"/>
            </w:tcBorders>
            <w:vAlign w:val="top"/>
          </w:tcPr>
          <w:p w14:paraId="24540D0F" w14:textId="77777777" w:rsidR="0098679E" w:rsidRPr="004F5B27" w:rsidRDefault="0098679E" w:rsidP="008435BF">
            <w:pPr>
              <w:pStyle w:val="aff9"/>
              <w:spacing w:before="124" w:after="124"/>
              <w:jc w:val="both"/>
              <w:rPr>
                <w:szCs w:val="18"/>
              </w:rPr>
            </w:pPr>
            <w:r w:rsidRPr="00BE592F">
              <w:t>-0.036***</w:t>
            </w:r>
          </w:p>
        </w:tc>
        <w:tc>
          <w:tcPr>
            <w:tcW w:w="949" w:type="dxa"/>
            <w:tcBorders>
              <w:bottom w:val="nil"/>
            </w:tcBorders>
            <w:vAlign w:val="top"/>
          </w:tcPr>
          <w:p w14:paraId="4785ABB3" w14:textId="77777777" w:rsidR="0098679E" w:rsidRPr="004F5B27" w:rsidRDefault="0098679E" w:rsidP="008435BF">
            <w:pPr>
              <w:pStyle w:val="aff9"/>
              <w:spacing w:before="124" w:after="124"/>
              <w:jc w:val="both"/>
              <w:rPr>
                <w:szCs w:val="18"/>
              </w:rPr>
            </w:pPr>
          </w:p>
        </w:tc>
        <w:tc>
          <w:tcPr>
            <w:tcW w:w="1026" w:type="dxa"/>
            <w:tcBorders>
              <w:bottom w:val="nil"/>
            </w:tcBorders>
            <w:vAlign w:val="top"/>
          </w:tcPr>
          <w:p w14:paraId="6E18D528" w14:textId="77777777" w:rsidR="0098679E" w:rsidRPr="004F5B27" w:rsidRDefault="0098679E" w:rsidP="008435BF">
            <w:pPr>
              <w:pStyle w:val="aff9"/>
              <w:spacing w:before="124" w:after="124"/>
              <w:jc w:val="both"/>
              <w:rPr>
                <w:szCs w:val="18"/>
              </w:rPr>
            </w:pPr>
            <w:r w:rsidRPr="00BE592F">
              <w:t>-0.023***</w:t>
            </w:r>
          </w:p>
        </w:tc>
        <w:tc>
          <w:tcPr>
            <w:tcW w:w="1026" w:type="dxa"/>
            <w:tcBorders>
              <w:bottom w:val="nil"/>
            </w:tcBorders>
            <w:vAlign w:val="top"/>
          </w:tcPr>
          <w:p w14:paraId="49B64549" w14:textId="77777777" w:rsidR="0098679E" w:rsidRPr="004F5B27" w:rsidRDefault="0098679E" w:rsidP="008435BF">
            <w:pPr>
              <w:pStyle w:val="aff9"/>
              <w:spacing w:before="124" w:after="124"/>
              <w:jc w:val="both"/>
              <w:rPr>
                <w:szCs w:val="18"/>
              </w:rPr>
            </w:pPr>
          </w:p>
        </w:tc>
        <w:tc>
          <w:tcPr>
            <w:tcW w:w="1026" w:type="dxa"/>
            <w:tcBorders>
              <w:bottom w:val="nil"/>
            </w:tcBorders>
            <w:vAlign w:val="top"/>
          </w:tcPr>
          <w:p w14:paraId="708CCEC5" w14:textId="77777777" w:rsidR="0098679E" w:rsidRPr="004F5B27" w:rsidRDefault="0098679E" w:rsidP="008435BF">
            <w:pPr>
              <w:pStyle w:val="aff9"/>
              <w:spacing w:before="124" w:after="124"/>
              <w:jc w:val="both"/>
              <w:rPr>
                <w:szCs w:val="18"/>
              </w:rPr>
            </w:pPr>
            <w:r w:rsidRPr="00BE592F">
              <w:t>-0.020***</w:t>
            </w:r>
          </w:p>
        </w:tc>
      </w:tr>
      <w:tr w:rsidR="0098679E" w14:paraId="75548E89" w14:textId="77777777" w:rsidTr="008435BF">
        <w:tc>
          <w:tcPr>
            <w:tcW w:w="534" w:type="dxa"/>
            <w:tcBorders>
              <w:top w:val="nil"/>
            </w:tcBorders>
            <w:vAlign w:val="top"/>
          </w:tcPr>
          <w:p w14:paraId="49CE36A0" w14:textId="77777777" w:rsidR="0098679E" w:rsidRPr="00CB55C5" w:rsidRDefault="00731F1C" w:rsidP="008435BF">
            <w:pPr>
              <w:pStyle w:val="aff9"/>
              <w:spacing w:before="124" w:after="124" w:line="240" w:lineRule="atLeast"/>
              <w:ind w:firstLine="480"/>
              <w:jc w:val="both"/>
            </w:pPr>
            <m:oMathPara>
              <m:oMath>
                <m:sSub>
                  <m:sSubPr>
                    <m:ctrlPr>
                      <w:rPr>
                        <w:rFonts w:ascii="Cambria Math" w:hAnsi="Cambria Math"/>
                        <w:i/>
                      </w:rPr>
                    </m:ctrlPr>
                  </m:sSubPr>
                  <m:e>
                    <m:r>
                      <w:rPr>
                        <w:rFonts w:ascii="Cambria Math" w:hAnsi="Cambria Math" w:hint="eastAsia"/>
                      </w:rPr>
                      <m:t>τ</m:t>
                    </m:r>
                    <m:ctrlPr>
                      <w:rPr>
                        <w:rFonts w:ascii="Cambria Math" w:hAnsi="Cambria Math" w:hint="eastAsia"/>
                        <w:i/>
                      </w:rPr>
                    </m:ctrlPr>
                  </m:e>
                  <m:sub>
                    <m:r>
                      <w:rPr>
                        <w:rFonts w:ascii="Cambria Math" w:hAnsi="Cambria Math"/>
                      </w:rPr>
                      <m:t>2</m:t>
                    </m:r>
                  </m:sub>
                </m:sSub>
              </m:oMath>
            </m:oMathPara>
          </w:p>
        </w:tc>
        <w:tc>
          <w:tcPr>
            <w:tcW w:w="992" w:type="dxa"/>
            <w:tcBorders>
              <w:top w:val="nil"/>
            </w:tcBorders>
            <w:vAlign w:val="top"/>
          </w:tcPr>
          <w:p w14:paraId="07128214" w14:textId="77777777" w:rsidR="0098679E" w:rsidRPr="004F5B27" w:rsidRDefault="0098679E" w:rsidP="008435BF">
            <w:pPr>
              <w:pStyle w:val="aff9"/>
              <w:spacing w:before="124" w:after="124"/>
              <w:jc w:val="both"/>
              <w:rPr>
                <w:szCs w:val="18"/>
              </w:rPr>
            </w:pPr>
          </w:p>
        </w:tc>
        <w:tc>
          <w:tcPr>
            <w:tcW w:w="992" w:type="dxa"/>
            <w:tcBorders>
              <w:top w:val="nil"/>
            </w:tcBorders>
            <w:vAlign w:val="top"/>
          </w:tcPr>
          <w:p w14:paraId="6C14E698" w14:textId="77777777" w:rsidR="0098679E" w:rsidRPr="004F5B27" w:rsidRDefault="0098679E" w:rsidP="008435BF">
            <w:pPr>
              <w:pStyle w:val="aff9"/>
              <w:spacing w:before="124" w:after="124"/>
              <w:jc w:val="both"/>
              <w:rPr>
                <w:szCs w:val="18"/>
              </w:rPr>
            </w:pPr>
            <w:r w:rsidRPr="00BE592F">
              <w:t>0.035***</w:t>
            </w:r>
          </w:p>
        </w:tc>
        <w:tc>
          <w:tcPr>
            <w:tcW w:w="957" w:type="dxa"/>
            <w:tcBorders>
              <w:top w:val="nil"/>
            </w:tcBorders>
            <w:vAlign w:val="top"/>
          </w:tcPr>
          <w:p w14:paraId="78DF514C" w14:textId="77777777" w:rsidR="0098679E" w:rsidRPr="004F5B27" w:rsidRDefault="0098679E" w:rsidP="008435BF">
            <w:pPr>
              <w:pStyle w:val="aff9"/>
              <w:spacing w:before="124" w:after="124"/>
              <w:jc w:val="both"/>
              <w:rPr>
                <w:szCs w:val="18"/>
              </w:rPr>
            </w:pPr>
          </w:p>
        </w:tc>
        <w:tc>
          <w:tcPr>
            <w:tcW w:w="1026" w:type="dxa"/>
            <w:tcBorders>
              <w:top w:val="nil"/>
            </w:tcBorders>
            <w:vAlign w:val="top"/>
          </w:tcPr>
          <w:p w14:paraId="2A3EC905" w14:textId="77777777" w:rsidR="0098679E" w:rsidRPr="004F5B27" w:rsidRDefault="0098679E" w:rsidP="008435BF">
            <w:pPr>
              <w:pStyle w:val="aff9"/>
              <w:spacing w:before="124" w:after="124"/>
              <w:jc w:val="both"/>
              <w:rPr>
                <w:szCs w:val="18"/>
              </w:rPr>
            </w:pPr>
            <w:r w:rsidRPr="00BE592F">
              <w:t>0.019***</w:t>
            </w:r>
          </w:p>
        </w:tc>
        <w:tc>
          <w:tcPr>
            <w:tcW w:w="949" w:type="dxa"/>
            <w:tcBorders>
              <w:top w:val="nil"/>
            </w:tcBorders>
            <w:vAlign w:val="top"/>
          </w:tcPr>
          <w:p w14:paraId="45B29AC2" w14:textId="77777777" w:rsidR="0098679E" w:rsidRPr="004F5B27" w:rsidRDefault="0098679E" w:rsidP="008435BF">
            <w:pPr>
              <w:pStyle w:val="aff9"/>
              <w:spacing w:before="124" w:after="124"/>
              <w:jc w:val="both"/>
              <w:rPr>
                <w:szCs w:val="18"/>
              </w:rPr>
            </w:pPr>
          </w:p>
        </w:tc>
        <w:tc>
          <w:tcPr>
            <w:tcW w:w="1026" w:type="dxa"/>
            <w:tcBorders>
              <w:top w:val="nil"/>
            </w:tcBorders>
            <w:vAlign w:val="top"/>
          </w:tcPr>
          <w:p w14:paraId="6FE7EB6D" w14:textId="77777777" w:rsidR="0098679E" w:rsidRPr="004F5B27" w:rsidRDefault="0098679E" w:rsidP="008435BF">
            <w:pPr>
              <w:pStyle w:val="aff9"/>
              <w:spacing w:before="124" w:after="124"/>
              <w:jc w:val="both"/>
              <w:rPr>
                <w:szCs w:val="18"/>
              </w:rPr>
            </w:pPr>
            <w:r w:rsidRPr="00BE592F">
              <w:t>0.002</w:t>
            </w:r>
          </w:p>
        </w:tc>
        <w:tc>
          <w:tcPr>
            <w:tcW w:w="1026" w:type="dxa"/>
            <w:tcBorders>
              <w:top w:val="nil"/>
            </w:tcBorders>
            <w:vAlign w:val="top"/>
          </w:tcPr>
          <w:p w14:paraId="2F3FA478" w14:textId="77777777" w:rsidR="0098679E" w:rsidRPr="004F5B27" w:rsidRDefault="0098679E" w:rsidP="008435BF">
            <w:pPr>
              <w:pStyle w:val="aff9"/>
              <w:spacing w:before="124" w:after="124"/>
              <w:jc w:val="both"/>
              <w:rPr>
                <w:szCs w:val="18"/>
              </w:rPr>
            </w:pPr>
          </w:p>
        </w:tc>
        <w:tc>
          <w:tcPr>
            <w:tcW w:w="1026" w:type="dxa"/>
            <w:tcBorders>
              <w:top w:val="nil"/>
            </w:tcBorders>
            <w:vAlign w:val="top"/>
          </w:tcPr>
          <w:p w14:paraId="37954A6A" w14:textId="77777777" w:rsidR="0098679E" w:rsidRPr="004F5B27" w:rsidRDefault="0098679E" w:rsidP="008435BF">
            <w:pPr>
              <w:pStyle w:val="aff9"/>
              <w:spacing w:before="124" w:after="124"/>
              <w:jc w:val="both"/>
              <w:rPr>
                <w:szCs w:val="18"/>
              </w:rPr>
            </w:pPr>
            <w:r w:rsidRPr="00BE592F">
              <w:t>0.044***</w:t>
            </w:r>
          </w:p>
        </w:tc>
      </w:tr>
      <w:tr w:rsidR="0098679E" w14:paraId="35253A73" w14:textId="77777777" w:rsidTr="008435BF">
        <w:tc>
          <w:tcPr>
            <w:tcW w:w="534" w:type="dxa"/>
            <w:vAlign w:val="top"/>
          </w:tcPr>
          <w:p w14:paraId="47ED094B" w14:textId="77777777" w:rsidR="0098679E" w:rsidRPr="007C3884" w:rsidRDefault="00731F1C" w:rsidP="008435BF">
            <w:pPr>
              <w:pStyle w:val="aff9"/>
              <w:spacing w:before="124" w:after="124" w:line="240" w:lineRule="atLeast"/>
              <w:ind w:firstLine="480"/>
              <w:jc w:val="both"/>
              <w:rPr>
                <w:i/>
              </w:rPr>
            </w:pPr>
            <m:oMathPara>
              <m:oMath>
                <m:sSub>
                  <m:sSubPr>
                    <m:ctrlPr>
                      <w:rPr>
                        <w:rFonts w:ascii="Cambria Math" w:hAnsi="Cambria Math"/>
                        <w:i/>
                        <w:sz w:val="20"/>
                      </w:rPr>
                    </m:ctrlPr>
                  </m:sSubPr>
                  <m:e>
                    <m:r>
                      <w:rPr>
                        <w:rFonts w:ascii="Cambria Math" w:hAnsi="Cambria Math"/>
                      </w:rPr>
                      <m:t>δ</m:t>
                    </m:r>
                    <m:ctrlPr>
                      <w:rPr>
                        <w:rFonts w:ascii="Cambria Math" w:hAnsi="Cambria Math"/>
                        <w:i/>
                      </w:rPr>
                    </m:ctrlPr>
                  </m:e>
                  <m:sub>
                    <m:r>
                      <w:rPr>
                        <w:rFonts w:ascii="Cambria Math" w:hAnsi="Cambria Math"/>
                      </w:rPr>
                      <m:t>u</m:t>
                    </m:r>
                  </m:sub>
                </m:sSub>
              </m:oMath>
            </m:oMathPara>
          </w:p>
        </w:tc>
        <w:tc>
          <w:tcPr>
            <w:tcW w:w="992" w:type="dxa"/>
            <w:vAlign w:val="top"/>
          </w:tcPr>
          <w:p w14:paraId="6B8A4EE5" w14:textId="77777777" w:rsidR="0098679E" w:rsidRPr="004F5B27" w:rsidRDefault="0098679E" w:rsidP="008435BF">
            <w:pPr>
              <w:pStyle w:val="aff9"/>
              <w:spacing w:before="124" w:after="124"/>
              <w:jc w:val="both"/>
              <w:rPr>
                <w:szCs w:val="18"/>
              </w:rPr>
            </w:pPr>
          </w:p>
        </w:tc>
        <w:tc>
          <w:tcPr>
            <w:tcW w:w="992" w:type="dxa"/>
            <w:vAlign w:val="top"/>
          </w:tcPr>
          <w:p w14:paraId="3401A06D" w14:textId="77777777" w:rsidR="0098679E" w:rsidRPr="004F5B27" w:rsidRDefault="0098679E" w:rsidP="008435BF">
            <w:pPr>
              <w:pStyle w:val="aff9"/>
              <w:spacing w:before="124" w:after="124"/>
              <w:jc w:val="both"/>
              <w:rPr>
                <w:szCs w:val="18"/>
              </w:rPr>
            </w:pPr>
            <w:r w:rsidRPr="00BE592F">
              <w:t>0.186***</w:t>
            </w:r>
          </w:p>
        </w:tc>
        <w:tc>
          <w:tcPr>
            <w:tcW w:w="957" w:type="dxa"/>
            <w:vAlign w:val="top"/>
          </w:tcPr>
          <w:p w14:paraId="3D744B8A" w14:textId="77777777" w:rsidR="0098679E" w:rsidRPr="004F5B27" w:rsidRDefault="0098679E" w:rsidP="008435BF">
            <w:pPr>
              <w:pStyle w:val="aff9"/>
              <w:spacing w:before="124" w:after="124"/>
              <w:jc w:val="both"/>
              <w:rPr>
                <w:szCs w:val="18"/>
              </w:rPr>
            </w:pPr>
          </w:p>
        </w:tc>
        <w:tc>
          <w:tcPr>
            <w:tcW w:w="1026" w:type="dxa"/>
            <w:vAlign w:val="top"/>
          </w:tcPr>
          <w:p w14:paraId="3182D416" w14:textId="77777777" w:rsidR="0098679E" w:rsidRPr="004F5B27" w:rsidRDefault="0098679E" w:rsidP="008435BF">
            <w:pPr>
              <w:pStyle w:val="aff9"/>
              <w:spacing w:before="124" w:after="124"/>
              <w:jc w:val="both"/>
              <w:rPr>
                <w:szCs w:val="18"/>
              </w:rPr>
            </w:pPr>
            <w:r w:rsidRPr="00BE592F">
              <w:t>0.188***</w:t>
            </w:r>
          </w:p>
        </w:tc>
        <w:tc>
          <w:tcPr>
            <w:tcW w:w="949" w:type="dxa"/>
            <w:vAlign w:val="top"/>
          </w:tcPr>
          <w:p w14:paraId="030F1980" w14:textId="77777777" w:rsidR="0098679E" w:rsidRPr="004F5B27" w:rsidRDefault="0098679E" w:rsidP="008435BF">
            <w:pPr>
              <w:pStyle w:val="aff9"/>
              <w:spacing w:before="124" w:after="124"/>
              <w:jc w:val="both"/>
              <w:rPr>
                <w:szCs w:val="18"/>
              </w:rPr>
            </w:pPr>
          </w:p>
        </w:tc>
        <w:tc>
          <w:tcPr>
            <w:tcW w:w="1026" w:type="dxa"/>
            <w:vAlign w:val="top"/>
          </w:tcPr>
          <w:p w14:paraId="7551FE3E" w14:textId="77777777" w:rsidR="0098679E" w:rsidRPr="004F5B27" w:rsidRDefault="0098679E" w:rsidP="008435BF">
            <w:pPr>
              <w:pStyle w:val="aff9"/>
              <w:spacing w:before="124" w:after="124"/>
              <w:jc w:val="both"/>
              <w:rPr>
                <w:szCs w:val="18"/>
              </w:rPr>
            </w:pPr>
            <w:r w:rsidRPr="00BE592F">
              <w:t>0.182***</w:t>
            </w:r>
          </w:p>
        </w:tc>
        <w:tc>
          <w:tcPr>
            <w:tcW w:w="1026" w:type="dxa"/>
            <w:vAlign w:val="top"/>
          </w:tcPr>
          <w:p w14:paraId="659379F3" w14:textId="77777777" w:rsidR="0098679E" w:rsidRPr="004F5B27" w:rsidRDefault="0098679E" w:rsidP="008435BF">
            <w:pPr>
              <w:pStyle w:val="aff9"/>
              <w:spacing w:before="124" w:after="124"/>
              <w:jc w:val="both"/>
              <w:rPr>
                <w:szCs w:val="18"/>
              </w:rPr>
            </w:pPr>
          </w:p>
        </w:tc>
        <w:tc>
          <w:tcPr>
            <w:tcW w:w="1026" w:type="dxa"/>
            <w:vAlign w:val="top"/>
          </w:tcPr>
          <w:p w14:paraId="65BA3F8F" w14:textId="77777777" w:rsidR="0098679E" w:rsidRPr="004F5B27" w:rsidRDefault="0098679E" w:rsidP="008435BF">
            <w:pPr>
              <w:pStyle w:val="aff9"/>
              <w:spacing w:before="124" w:after="124"/>
              <w:jc w:val="both"/>
              <w:rPr>
                <w:szCs w:val="18"/>
              </w:rPr>
            </w:pPr>
            <w:r w:rsidRPr="00BE592F">
              <w:t>0.206***</w:t>
            </w:r>
          </w:p>
        </w:tc>
      </w:tr>
      <w:tr w:rsidR="0098679E" w14:paraId="557A99D1" w14:textId="77777777" w:rsidTr="008435BF">
        <w:tc>
          <w:tcPr>
            <w:tcW w:w="534" w:type="dxa"/>
            <w:vAlign w:val="top"/>
          </w:tcPr>
          <w:p w14:paraId="70401E06" w14:textId="77777777" w:rsidR="0098679E" w:rsidRPr="00CB55C5" w:rsidRDefault="0098679E" w:rsidP="008435BF">
            <w:pPr>
              <w:pStyle w:val="aff9"/>
              <w:spacing w:before="124" w:after="124" w:line="240" w:lineRule="atLeast"/>
              <w:ind w:firstLine="480"/>
              <w:jc w:val="both"/>
            </w:pPr>
            <m:oMathPara>
              <m:oMath>
                <m:r>
                  <w:rPr>
                    <w:rFonts w:ascii="Cambria Math" w:hAnsi="Cambria Math" w:hint="eastAsia"/>
                  </w:rPr>
                  <m:t>θ</m:t>
                </m:r>
              </m:oMath>
            </m:oMathPara>
          </w:p>
        </w:tc>
        <w:tc>
          <w:tcPr>
            <w:tcW w:w="992" w:type="dxa"/>
            <w:vAlign w:val="top"/>
          </w:tcPr>
          <w:p w14:paraId="66CCBA9F" w14:textId="77777777" w:rsidR="0098679E" w:rsidRPr="004F5B27" w:rsidRDefault="0098679E" w:rsidP="008435BF">
            <w:pPr>
              <w:pStyle w:val="aff9"/>
              <w:spacing w:before="124" w:after="124"/>
              <w:jc w:val="both"/>
              <w:rPr>
                <w:szCs w:val="18"/>
              </w:rPr>
            </w:pPr>
          </w:p>
        </w:tc>
        <w:tc>
          <w:tcPr>
            <w:tcW w:w="992" w:type="dxa"/>
            <w:vAlign w:val="top"/>
          </w:tcPr>
          <w:p w14:paraId="57205C13" w14:textId="77777777" w:rsidR="0098679E" w:rsidRPr="004F5B27" w:rsidRDefault="0098679E" w:rsidP="008435BF">
            <w:pPr>
              <w:pStyle w:val="aff9"/>
              <w:spacing w:before="124" w:after="124"/>
              <w:jc w:val="both"/>
              <w:rPr>
                <w:szCs w:val="18"/>
              </w:rPr>
            </w:pPr>
          </w:p>
        </w:tc>
        <w:tc>
          <w:tcPr>
            <w:tcW w:w="957" w:type="dxa"/>
            <w:vAlign w:val="top"/>
          </w:tcPr>
          <w:p w14:paraId="0F79177A" w14:textId="77777777" w:rsidR="0098679E" w:rsidRPr="004F5B27" w:rsidRDefault="0098679E" w:rsidP="008435BF">
            <w:pPr>
              <w:pStyle w:val="aff9"/>
              <w:spacing w:before="124" w:after="124"/>
              <w:jc w:val="both"/>
              <w:rPr>
                <w:szCs w:val="18"/>
              </w:rPr>
            </w:pPr>
            <w:r w:rsidRPr="00BE592F">
              <w:t>0.186***</w:t>
            </w:r>
          </w:p>
        </w:tc>
        <w:tc>
          <w:tcPr>
            <w:tcW w:w="1026" w:type="dxa"/>
            <w:vAlign w:val="top"/>
          </w:tcPr>
          <w:p w14:paraId="33865D3E" w14:textId="77777777" w:rsidR="0098679E" w:rsidRPr="004F5B27" w:rsidRDefault="0098679E" w:rsidP="008435BF">
            <w:pPr>
              <w:pStyle w:val="aff9"/>
              <w:spacing w:before="124" w:after="124"/>
              <w:jc w:val="both"/>
              <w:rPr>
                <w:szCs w:val="18"/>
              </w:rPr>
            </w:pPr>
            <w:r w:rsidRPr="00BE592F">
              <w:t>0.293***</w:t>
            </w:r>
          </w:p>
        </w:tc>
        <w:tc>
          <w:tcPr>
            <w:tcW w:w="949" w:type="dxa"/>
            <w:vAlign w:val="top"/>
          </w:tcPr>
          <w:p w14:paraId="44B3D6A9" w14:textId="77777777" w:rsidR="0098679E" w:rsidRPr="004F5B27" w:rsidRDefault="0098679E" w:rsidP="008435BF">
            <w:pPr>
              <w:pStyle w:val="aff9"/>
              <w:spacing w:before="124" w:after="124"/>
              <w:jc w:val="both"/>
              <w:rPr>
                <w:szCs w:val="18"/>
              </w:rPr>
            </w:pPr>
          </w:p>
        </w:tc>
        <w:tc>
          <w:tcPr>
            <w:tcW w:w="1026" w:type="dxa"/>
            <w:vAlign w:val="top"/>
          </w:tcPr>
          <w:p w14:paraId="423EE1A5" w14:textId="77777777" w:rsidR="0098679E" w:rsidRPr="004F5B27" w:rsidRDefault="0098679E" w:rsidP="008435BF">
            <w:pPr>
              <w:pStyle w:val="aff9"/>
              <w:spacing w:before="124" w:after="124"/>
              <w:jc w:val="both"/>
              <w:rPr>
                <w:szCs w:val="18"/>
              </w:rPr>
            </w:pPr>
          </w:p>
        </w:tc>
        <w:tc>
          <w:tcPr>
            <w:tcW w:w="1026" w:type="dxa"/>
            <w:vAlign w:val="top"/>
          </w:tcPr>
          <w:p w14:paraId="01633F07" w14:textId="77777777" w:rsidR="0098679E" w:rsidRPr="004F5B27" w:rsidRDefault="0098679E" w:rsidP="008435BF">
            <w:pPr>
              <w:pStyle w:val="aff9"/>
              <w:spacing w:before="124" w:after="124"/>
              <w:jc w:val="both"/>
              <w:rPr>
                <w:szCs w:val="18"/>
              </w:rPr>
            </w:pPr>
            <w:r w:rsidRPr="00BE592F">
              <w:t>-4.898</w:t>
            </w:r>
          </w:p>
        </w:tc>
        <w:tc>
          <w:tcPr>
            <w:tcW w:w="1026" w:type="dxa"/>
            <w:vAlign w:val="top"/>
          </w:tcPr>
          <w:p w14:paraId="577598FA" w14:textId="77777777" w:rsidR="0098679E" w:rsidRPr="004F5B27" w:rsidRDefault="0098679E" w:rsidP="008435BF">
            <w:pPr>
              <w:pStyle w:val="aff9"/>
              <w:spacing w:before="124" w:after="124"/>
              <w:jc w:val="both"/>
              <w:rPr>
                <w:szCs w:val="18"/>
              </w:rPr>
            </w:pPr>
            <w:r w:rsidRPr="00BE592F">
              <w:t>0.102</w:t>
            </w:r>
          </w:p>
        </w:tc>
      </w:tr>
      <w:tr w:rsidR="0098679E" w14:paraId="4D7B8473" w14:textId="77777777" w:rsidTr="008435BF">
        <w:tc>
          <w:tcPr>
            <w:tcW w:w="534" w:type="dxa"/>
            <w:vAlign w:val="top"/>
          </w:tcPr>
          <w:p w14:paraId="5B6BDAEA" w14:textId="77777777" w:rsidR="0098679E" w:rsidRDefault="00731F1C" w:rsidP="008435BF">
            <w:pPr>
              <w:pStyle w:val="aff9"/>
              <w:spacing w:before="124" w:after="124" w:line="240" w:lineRule="atLeast"/>
              <w:jc w:val="both"/>
              <w:rPr>
                <w:rFonts w:ascii="等线" w:eastAsia="等线" w:hAnsi="等线"/>
              </w:rPr>
            </w:pPr>
            <m:oMathPara>
              <m:oMath>
                <m:sSub>
                  <m:sSubPr>
                    <m:ctrlPr>
                      <w:rPr>
                        <w:rFonts w:ascii="Cambria Math" w:eastAsia="等线" w:hAnsi="Cambria Math"/>
                        <w:i/>
                        <w:sz w:val="20"/>
                      </w:rPr>
                    </m:ctrlPr>
                  </m:sSubPr>
                  <m:e>
                    <m:r>
                      <w:rPr>
                        <w:rFonts w:ascii="Cambria Math" w:eastAsia="等线" w:hAnsi="Cambria Math"/>
                      </w:rPr>
                      <m:t>ω</m:t>
                    </m:r>
                    <m:ctrlPr>
                      <w:rPr>
                        <w:rFonts w:ascii="Cambria Math" w:eastAsia="等线" w:hAnsi="Cambria Math"/>
                      </w:rPr>
                    </m:ctrlPr>
                  </m:e>
                  <m:sub>
                    <m:r>
                      <w:rPr>
                        <w:rFonts w:ascii="Cambria Math" w:eastAsia="等线" w:hAnsi="Cambria Math"/>
                      </w:rPr>
                      <m:t>1</m:t>
                    </m:r>
                  </m:sub>
                </m:sSub>
              </m:oMath>
            </m:oMathPara>
          </w:p>
        </w:tc>
        <w:tc>
          <w:tcPr>
            <w:tcW w:w="992" w:type="dxa"/>
            <w:vAlign w:val="top"/>
          </w:tcPr>
          <w:p w14:paraId="53BA23BD" w14:textId="77777777" w:rsidR="0098679E" w:rsidRPr="004F5B27" w:rsidRDefault="0098679E" w:rsidP="008435BF">
            <w:pPr>
              <w:pStyle w:val="aff9"/>
              <w:spacing w:before="124" w:after="124"/>
              <w:jc w:val="both"/>
              <w:rPr>
                <w:szCs w:val="18"/>
              </w:rPr>
            </w:pPr>
          </w:p>
        </w:tc>
        <w:tc>
          <w:tcPr>
            <w:tcW w:w="992" w:type="dxa"/>
            <w:vAlign w:val="top"/>
          </w:tcPr>
          <w:p w14:paraId="26F9F69C" w14:textId="77777777" w:rsidR="0098679E" w:rsidRPr="004F5B27" w:rsidRDefault="0098679E" w:rsidP="008435BF">
            <w:pPr>
              <w:pStyle w:val="aff9"/>
              <w:spacing w:before="124" w:after="124"/>
              <w:jc w:val="both"/>
              <w:rPr>
                <w:szCs w:val="18"/>
              </w:rPr>
            </w:pPr>
          </w:p>
        </w:tc>
        <w:tc>
          <w:tcPr>
            <w:tcW w:w="957" w:type="dxa"/>
            <w:vAlign w:val="top"/>
          </w:tcPr>
          <w:p w14:paraId="5E767631" w14:textId="77777777" w:rsidR="0098679E" w:rsidRPr="004F5B27" w:rsidRDefault="0098679E" w:rsidP="008435BF">
            <w:pPr>
              <w:pStyle w:val="aff9"/>
              <w:spacing w:before="124" w:after="124"/>
              <w:jc w:val="both"/>
              <w:rPr>
                <w:szCs w:val="18"/>
              </w:rPr>
            </w:pPr>
          </w:p>
        </w:tc>
        <w:tc>
          <w:tcPr>
            <w:tcW w:w="1026" w:type="dxa"/>
            <w:vAlign w:val="top"/>
          </w:tcPr>
          <w:p w14:paraId="01A1267F" w14:textId="77777777" w:rsidR="0098679E" w:rsidRPr="004F5B27" w:rsidRDefault="0098679E" w:rsidP="008435BF">
            <w:pPr>
              <w:pStyle w:val="aff9"/>
              <w:spacing w:before="124" w:after="124"/>
              <w:jc w:val="both"/>
              <w:rPr>
                <w:szCs w:val="18"/>
              </w:rPr>
            </w:pPr>
            <w:r w:rsidRPr="00BE592F">
              <w:t>21.591***</w:t>
            </w:r>
          </w:p>
        </w:tc>
        <w:tc>
          <w:tcPr>
            <w:tcW w:w="949" w:type="dxa"/>
            <w:vAlign w:val="top"/>
          </w:tcPr>
          <w:p w14:paraId="1E4E90CF" w14:textId="77777777" w:rsidR="0098679E" w:rsidRPr="004F5B27" w:rsidRDefault="0098679E" w:rsidP="008435BF">
            <w:pPr>
              <w:pStyle w:val="aff9"/>
              <w:spacing w:before="124" w:after="124"/>
              <w:jc w:val="both"/>
              <w:rPr>
                <w:szCs w:val="18"/>
              </w:rPr>
            </w:pPr>
            <w:r w:rsidRPr="00BE592F">
              <w:t>6.930**</w:t>
            </w:r>
          </w:p>
        </w:tc>
        <w:tc>
          <w:tcPr>
            <w:tcW w:w="1026" w:type="dxa"/>
            <w:vAlign w:val="top"/>
          </w:tcPr>
          <w:p w14:paraId="4716114B" w14:textId="77777777" w:rsidR="0098679E" w:rsidRPr="004F5B27" w:rsidRDefault="0098679E" w:rsidP="008435BF">
            <w:pPr>
              <w:pStyle w:val="aff9"/>
              <w:spacing w:before="124" w:after="124"/>
              <w:jc w:val="both"/>
              <w:rPr>
                <w:szCs w:val="18"/>
              </w:rPr>
            </w:pPr>
            <w:r w:rsidRPr="00BE592F">
              <w:t>5.882</w:t>
            </w:r>
          </w:p>
        </w:tc>
        <w:tc>
          <w:tcPr>
            <w:tcW w:w="1026" w:type="dxa"/>
            <w:vAlign w:val="top"/>
          </w:tcPr>
          <w:p w14:paraId="34A24326" w14:textId="77777777" w:rsidR="0098679E" w:rsidRPr="004F5B27" w:rsidRDefault="0098679E" w:rsidP="008435BF">
            <w:pPr>
              <w:pStyle w:val="aff9"/>
              <w:spacing w:before="124" w:after="124"/>
              <w:jc w:val="both"/>
              <w:rPr>
                <w:szCs w:val="18"/>
              </w:rPr>
            </w:pPr>
            <w:r w:rsidRPr="00BE592F">
              <w:t>1.482***</w:t>
            </w:r>
          </w:p>
        </w:tc>
        <w:tc>
          <w:tcPr>
            <w:tcW w:w="1026" w:type="dxa"/>
            <w:vAlign w:val="top"/>
          </w:tcPr>
          <w:p w14:paraId="4FF6E351" w14:textId="77777777" w:rsidR="0098679E" w:rsidRPr="004F5B27" w:rsidRDefault="0098679E" w:rsidP="008435BF">
            <w:pPr>
              <w:pStyle w:val="aff9"/>
              <w:spacing w:before="124" w:after="124"/>
              <w:jc w:val="both"/>
              <w:rPr>
                <w:szCs w:val="18"/>
              </w:rPr>
            </w:pPr>
            <w:r w:rsidRPr="00BE592F">
              <w:t>5.126</w:t>
            </w:r>
          </w:p>
        </w:tc>
      </w:tr>
      <w:tr w:rsidR="0098679E" w14:paraId="0B55A00F" w14:textId="77777777" w:rsidTr="008435BF">
        <w:tc>
          <w:tcPr>
            <w:tcW w:w="534" w:type="dxa"/>
            <w:vAlign w:val="top"/>
          </w:tcPr>
          <w:p w14:paraId="16950A72" w14:textId="77777777" w:rsidR="0098679E" w:rsidRPr="007C3884" w:rsidRDefault="00731F1C" w:rsidP="008435BF">
            <w:pPr>
              <w:pStyle w:val="aff9"/>
              <w:spacing w:before="124" w:after="124" w:line="240" w:lineRule="atLeast"/>
              <w:ind w:firstLine="480"/>
              <w:jc w:val="both"/>
              <w:rPr>
                <w:rFonts w:ascii="等线" w:eastAsia="等线" w:hAnsi="等线"/>
                <w:vertAlign w:val="subscript"/>
              </w:rPr>
            </w:pPr>
            <m:oMathPara>
              <m:oMath>
                <m:sSub>
                  <m:sSubPr>
                    <m:ctrlPr>
                      <w:rPr>
                        <w:rFonts w:ascii="Cambria Math" w:eastAsia="等线" w:hAnsi="Cambria Math"/>
                        <w:i/>
                        <w:sz w:val="20"/>
                      </w:rPr>
                    </m:ctrlPr>
                  </m:sSubPr>
                  <m:e>
                    <m:r>
                      <w:rPr>
                        <w:rFonts w:ascii="Cambria Math" w:eastAsia="等线" w:hAnsi="Cambria Math"/>
                      </w:rPr>
                      <m:t>ω</m:t>
                    </m:r>
                    <m:ctrlPr>
                      <w:rPr>
                        <w:rFonts w:ascii="Cambria Math" w:eastAsia="等线" w:hAnsi="Cambria Math"/>
                      </w:rPr>
                    </m:ctrlPr>
                  </m:e>
                  <m:sub>
                    <m:r>
                      <w:rPr>
                        <w:rFonts w:ascii="Cambria Math" w:eastAsia="等线" w:hAnsi="Cambria Math"/>
                      </w:rPr>
                      <m:t>2</m:t>
                    </m:r>
                  </m:sub>
                </m:sSub>
              </m:oMath>
            </m:oMathPara>
          </w:p>
        </w:tc>
        <w:tc>
          <w:tcPr>
            <w:tcW w:w="992" w:type="dxa"/>
            <w:vAlign w:val="top"/>
          </w:tcPr>
          <w:p w14:paraId="6EBE62A5" w14:textId="77777777" w:rsidR="0098679E" w:rsidRPr="004F5B27" w:rsidRDefault="0098679E" w:rsidP="008435BF">
            <w:pPr>
              <w:pStyle w:val="aff9"/>
              <w:spacing w:before="124" w:after="124"/>
              <w:jc w:val="both"/>
              <w:rPr>
                <w:szCs w:val="18"/>
              </w:rPr>
            </w:pPr>
          </w:p>
        </w:tc>
        <w:tc>
          <w:tcPr>
            <w:tcW w:w="992" w:type="dxa"/>
            <w:vAlign w:val="top"/>
          </w:tcPr>
          <w:p w14:paraId="18DB4CBB" w14:textId="77777777" w:rsidR="0098679E" w:rsidRPr="004F5B27" w:rsidRDefault="0098679E" w:rsidP="008435BF">
            <w:pPr>
              <w:pStyle w:val="aff9"/>
              <w:spacing w:before="124" w:after="124"/>
              <w:jc w:val="both"/>
              <w:rPr>
                <w:szCs w:val="18"/>
              </w:rPr>
            </w:pPr>
          </w:p>
        </w:tc>
        <w:tc>
          <w:tcPr>
            <w:tcW w:w="957" w:type="dxa"/>
            <w:vAlign w:val="top"/>
          </w:tcPr>
          <w:p w14:paraId="301B4DEB" w14:textId="77777777" w:rsidR="0098679E" w:rsidRPr="004F5B27" w:rsidRDefault="0098679E" w:rsidP="008435BF">
            <w:pPr>
              <w:pStyle w:val="aff9"/>
              <w:spacing w:before="124" w:after="124"/>
              <w:jc w:val="both"/>
              <w:rPr>
                <w:szCs w:val="18"/>
              </w:rPr>
            </w:pPr>
          </w:p>
        </w:tc>
        <w:tc>
          <w:tcPr>
            <w:tcW w:w="1026" w:type="dxa"/>
            <w:vAlign w:val="top"/>
          </w:tcPr>
          <w:p w14:paraId="2288FBC0" w14:textId="77777777" w:rsidR="0098679E" w:rsidRPr="004F5B27" w:rsidRDefault="0098679E" w:rsidP="008435BF">
            <w:pPr>
              <w:pStyle w:val="aff9"/>
              <w:spacing w:before="124" w:after="124"/>
              <w:jc w:val="both"/>
              <w:rPr>
                <w:szCs w:val="18"/>
              </w:rPr>
            </w:pPr>
          </w:p>
        </w:tc>
        <w:tc>
          <w:tcPr>
            <w:tcW w:w="949" w:type="dxa"/>
            <w:vAlign w:val="top"/>
          </w:tcPr>
          <w:p w14:paraId="7C2EC43F" w14:textId="77777777" w:rsidR="0098679E" w:rsidRPr="004F5B27" w:rsidRDefault="0098679E" w:rsidP="008435BF">
            <w:pPr>
              <w:pStyle w:val="aff9"/>
              <w:spacing w:before="124" w:after="124"/>
              <w:jc w:val="both"/>
              <w:rPr>
                <w:szCs w:val="18"/>
              </w:rPr>
            </w:pPr>
            <w:r w:rsidRPr="00BE592F">
              <w:t>1.655**</w:t>
            </w:r>
          </w:p>
        </w:tc>
        <w:tc>
          <w:tcPr>
            <w:tcW w:w="1026" w:type="dxa"/>
            <w:vAlign w:val="top"/>
          </w:tcPr>
          <w:p w14:paraId="292B9A60" w14:textId="77777777" w:rsidR="0098679E" w:rsidRPr="004F5B27" w:rsidRDefault="0098679E" w:rsidP="008435BF">
            <w:pPr>
              <w:pStyle w:val="aff9"/>
              <w:spacing w:before="124" w:after="124"/>
              <w:jc w:val="both"/>
              <w:rPr>
                <w:szCs w:val="18"/>
              </w:rPr>
            </w:pPr>
            <w:r w:rsidRPr="00BE592F">
              <w:t>4.459***</w:t>
            </w:r>
          </w:p>
        </w:tc>
        <w:tc>
          <w:tcPr>
            <w:tcW w:w="1026" w:type="dxa"/>
            <w:vAlign w:val="top"/>
          </w:tcPr>
          <w:p w14:paraId="08CE2786" w14:textId="77777777" w:rsidR="0098679E" w:rsidRPr="004F5B27" w:rsidRDefault="0098679E" w:rsidP="008435BF">
            <w:pPr>
              <w:pStyle w:val="aff9"/>
              <w:spacing w:before="124" w:after="124"/>
              <w:jc w:val="both"/>
              <w:rPr>
                <w:szCs w:val="18"/>
              </w:rPr>
            </w:pPr>
          </w:p>
        </w:tc>
        <w:tc>
          <w:tcPr>
            <w:tcW w:w="1026" w:type="dxa"/>
            <w:vAlign w:val="top"/>
          </w:tcPr>
          <w:p w14:paraId="67CF0091" w14:textId="77777777" w:rsidR="0098679E" w:rsidRPr="004F5B27" w:rsidRDefault="0098679E" w:rsidP="008435BF">
            <w:pPr>
              <w:pStyle w:val="aff9"/>
              <w:spacing w:before="124" w:after="124"/>
              <w:jc w:val="both"/>
              <w:rPr>
                <w:szCs w:val="18"/>
              </w:rPr>
            </w:pPr>
          </w:p>
        </w:tc>
      </w:tr>
      <w:tr w:rsidR="0098679E" w14:paraId="40771607" w14:textId="77777777" w:rsidTr="008435BF">
        <w:tc>
          <w:tcPr>
            <w:tcW w:w="534" w:type="dxa"/>
            <w:vAlign w:val="top"/>
          </w:tcPr>
          <w:p w14:paraId="6EEA09B5" w14:textId="77777777" w:rsidR="0098679E" w:rsidRDefault="00731F1C" w:rsidP="008435BF">
            <w:pPr>
              <w:pStyle w:val="aff9"/>
              <w:spacing w:before="124" w:after="124" w:line="240" w:lineRule="atLeast"/>
              <w:ind w:firstLine="480"/>
              <w:jc w:val="both"/>
              <w:rPr>
                <w:rFonts w:ascii="等线" w:eastAsia="等线" w:hAnsi="等线"/>
              </w:rPr>
            </w:pPr>
            <m:oMathPara>
              <m:oMath>
                <m:sSub>
                  <m:sSubPr>
                    <m:ctrlPr>
                      <w:rPr>
                        <w:rFonts w:ascii="Cambria Math" w:eastAsia="等线" w:hAnsi="Cambria Math"/>
                        <w:i/>
                        <w:sz w:val="20"/>
                      </w:rPr>
                    </m:ctrlPr>
                  </m:sSubPr>
                  <m:e>
                    <m:r>
                      <w:rPr>
                        <w:rFonts w:ascii="Cambria Math" w:eastAsia="等线" w:hAnsi="Cambria Math"/>
                      </w:rPr>
                      <m:t>θ</m:t>
                    </m:r>
                    <m:ctrlPr>
                      <w:rPr>
                        <w:rFonts w:ascii="Cambria Math" w:eastAsia="等线" w:hAnsi="Cambria Math"/>
                      </w:rPr>
                    </m:ctrlPr>
                  </m:e>
                  <m:sub>
                    <m:r>
                      <w:rPr>
                        <w:rFonts w:ascii="Cambria Math" w:eastAsia="等线" w:hAnsi="Cambria Math"/>
                      </w:rPr>
                      <m:t>1</m:t>
                    </m:r>
                  </m:sub>
                </m:sSub>
              </m:oMath>
            </m:oMathPara>
          </w:p>
        </w:tc>
        <w:tc>
          <w:tcPr>
            <w:tcW w:w="992" w:type="dxa"/>
            <w:vAlign w:val="top"/>
          </w:tcPr>
          <w:p w14:paraId="23834FAE" w14:textId="77777777" w:rsidR="0098679E" w:rsidRPr="004F5B27" w:rsidRDefault="0098679E" w:rsidP="008435BF">
            <w:pPr>
              <w:pStyle w:val="aff9"/>
              <w:spacing w:before="124" w:after="124"/>
              <w:jc w:val="both"/>
              <w:rPr>
                <w:szCs w:val="18"/>
              </w:rPr>
            </w:pPr>
          </w:p>
        </w:tc>
        <w:tc>
          <w:tcPr>
            <w:tcW w:w="992" w:type="dxa"/>
            <w:vAlign w:val="top"/>
          </w:tcPr>
          <w:p w14:paraId="7F94817A" w14:textId="77777777" w:rsidR="0098679E" w:rsidRPr="004F5B27" w:rsidRDefault="0098679E" w:rsidP="008435BF">
            <w:pPr>
              <w:pStyle w:val="aff9"/>
              <w:spacing w:before="124" w:after="124"/>
              <w:jc w:val="both"/>
              <w:rPr>
                <w:szCs w:val="18"/>
              </w:rPr>
            </w:pPr>
          </w:p>
        </w:tc>
        <w:tc>
          <w:tcPr>
            <w:tcW w:w="957" w:type="dxa"/>
            <w:vAlign w:val="top"/>
          </w:tcPr>
          <w:p w14:paraId="7F381928" w14:textId="77777777" w:rsidR="0098679E" w:rsidRPr="004F5B27" w:rsidRDefault="0098679E" w:rsidP="008435BF">
            <w:pPr>
              <w:pStyle w:val="aff9"/>
              <w:spacing w:before="124" w:after="124"/>
              <w:jc w:val="both"/>
              <w:rPr>
                <w:szCs w:val="18"/>
              </w:rPr>
            </w:pPr>
          </w:p>
        </w:tc>
        <w:tc>
          <w:tcPr>
            <w:tcW w:w="1026" w:type="dxa"/>
            <w:vAlign w:val="top"/>
          </w:tcPr>
          <w:p w14:paraId="262A0CD8" w14:textId="77777777" w:rsidR="0098679E" w:rsidRPr="004F5B27" w:rsidRDefault="0098679E" w:rsidP="008435BF">
            <w:pPr>
              <w:pStyle w:val="aff9"/>
              <w:spacing w:before="124" w:after="124"/>
              <w:jc w:val="both"/>
              <w:rPr>
                <w:szCs w:val="18"/>
              </w:rPr>
            </w:pPr>
          </w:p>
        </w:tc>
        <w:tc>
          <w:tcPr>
            <w:tcW w:w="949" w:type="dxa"/>
            <w:vAlign w:val="top"/>
          </w:tcPr>
          <w:p w14:paraId="363B70F1" w14:textId="77777777" w:rsidR="0098679E" w:rsidRPr="004F5B27" w:rsidRDefault="0098679E" w:rsidP="008435BF">
            <w:pPr>
              <w:pStyle w:val="aff9"/>
              <w:spacing w:before="124" w:after="124"/>
              <w:jc w:val="both"/>
              <w:rPr>
                <w:szCs w:val="18"/>
              </w:rPr>
            </w:pPr>
            <w:r w:rsidRPr="00BE592F">
              <w:t>0.014</w:t>
            </w:r>
          </w:p>
        </w:tc>
        <w:tc>
          <w:tcPr>
            <w:tcW w:w="1026" w:type="dxa"/>
            <w:vAlign w:val="top"/>
          </w:tcPr>
          <w:p w14:paraId="2168A96A" w14:textId="77777777" w:rsidR="0098679E" w:rsidRPr="004F5B27" w:rsidRDefault="0098679E" w:rsidP="008435BF">
            <w:pPr>
              <w:pStyle w:val="aff9"/>
              <w:spacing w:before="124" w:after="124"/>
              <w:jc w:val="both"/>
              <w:rPr>
                <w:szCs w:val="18"/>
              </w:rPr>
            </w:pPr>
            <w:r w:rsidRPr="00BE592F">
              <w:t>0.002</w:t>
            </w:r>
          </w:p>
        </w:tc>
        <w:tc>
          <w:tcPr>
            <w:tcW w:w="1026" w:type="dxa"/>
            <w:vAlign w:val="top"/>
          </w:tcPr>
          <w:p w14:paraId="47381582" w14:textId="77777777" w:rsidR="0098679E" w:rsidRPr="004F5B27" w:rsidRDefault="0098679E" w:rsidP="008435BF">
            <w:pPr>
              <w:pStyle w:val="aff9"/>
              <w:spacing w:before="124" w:after="124"/>
              <w:jc w:val="both"/>
              <w:rPr>
                <w:szCs w:val="18"/>
              </w:rPr>
            </w:pPr>
          </w:p>
        </w:tc>
        <w:tc>
          <w:tcPr>
            <w:tcW w:w="1026" w:type="dxa"/>
            <w:vAlign w:val="top"/>
          </w:tcPr>
          <w:p w14:paraId="4D9DF970" w14:textId="77777777" w:rsidR="0098679E" w:rsidRPr="004F5B27" w:rsidRDefault="0098679E" w:rsidP="008435BF">
            <w:pPr>
              <w:pStyle w:val="aff9"/>
              <w:spacing w:before="124" w:after="124"/>
              <w:jc w:val="both"/>
              <w:rPr>
                <w:szCs w:val="18"/>
              </w:rPr>
            </w:pPr>
          </w:p>
        </w:tc>
      </w:tr>
      <w:tr w:rsidR="0098679E" w14:paraId="41F62216" w14:textId="77777777" w:rsidTr="008435BF">
        <w:tc>
          <w:tcPr>
            <w:tcW w:w="534" w:type="dxa"/>
            <w:vAlign w:val="top"/>
          </w:tcPr>
          <w:p w14:paraId="3394EA4D" w14:textId="77777777" w:rsidR="0098679E" w:rsidRDefault="00731F1C" w:rsidP="008435BF">
            <w:pPr>
              <w:pStyle w:val="aff9"/>
              <w:spacing w:before="124" w:after="124" w:line="240" w:lineRule="atLeast"/>
              <w:ind w:firstLine="480"/>
              <w:jc w:val="both"/>
              <w:rPr>
                <w:rFonts w:ascii="等线" w:eastAsia="等线" w:hAnsi="等线"/>
              </w:rPr>
            </w:pPr>
            <m:oMathPara>
              <m:oMath>
                <m:sSub>
                  <m:sSubPr>
                    <m:ctrlPr>
                      <w:rPr>
                        <w:rFonts w:ascii="Cambria Math" w:eastAsia="等线" w:hAnsi="Cambria Math"/>
                        <w:i/>
                        <w:sz w:val="20"/>
                      </w:rPr>
                    </m:ctrlPr>
                  </m:sSubPr>
                  <m:e>
                    <m:r>
                      <w:rPr>
                        <w:rFonts w:ascii="Cambria Math" w:eastAsia="等线" w:hAnsi="Cambria Math"/>
                      </w:rPr>
                      <m:t>θ</m:t>
                    </m:r>
                    <m:ctrlPr>
                      <w:rPr>
                        <w:rFonts w:ascii="Cambria Math" w:eastAsia="等线" w:hAnsi="Cambria Math"/>
                      </w:rPr>
                    </m:ctrlPr>
                  </m:e>
                  <m:sub>
                    <m:r>
                      <w:rPr>
                        <w:rFonts w:ascii="Cambria Math" w:eastAsia="等线" w:hAnsi="Cambria Math"/>
                      </w:rPr>
                      <m:t>2</m:t>
                    </m:r>
                  </m:sub>
                </m:sSub>
              </m:oMath>
            </m:oMathPara>
          </w:p>
        </w:tc>
        <w:tc>
          <w:tcPr>
            <w:tcW w:w="992" w:type="dxa"/>
            <w:vAlign w:val="top"/>
          </w:tcPr>
          <w:p w14:paraId="72ED6B0E" w14:textId="77777777" w:rsidR="0098679E" w:rsidRPr="004F5B27" w:rsidRDefault="0098679E" w:rsidP="008435BF">
            <w:pPr>
              <w:pStyle w:val="aff9"/>
              <w:spacing w:before="124" w:after="124"/>
              <w:jc w:val="both"/>
              <w:rPr>
                <w:szCs w:val="18"/>
              </w:rPr>
            </w:pPr>
          </w:p>
        </w:tc>
        <w:tc>
          <w:tcPr>
            <w:tcW w:w="992" w:type="dxa"/>
            <w:vAlign w:val="top"/>
          </w:tcPr>
          <w:p w14:paraId="1930E52F" w14:textId="77777777" w:rsidR="0098679E" w:rsidRPr="004F5B27" w:rsidRDefault="0098679E" w:rsidP="008435BF">
            <w:pPr>
              <w:pStyle w:val="aff9"/>
              <w:spacing w:before="124" w:after="124"/>
              <w:jc w:val="both"/>
              <w:rPr>
                <w:szCs w:val="18"/>
              </w:rPr>
            </w:pPr>
          </w:p>
        </w:tc>
        <w:tc>
          <w:tcPr>
            <w:tcW w:w="957" w:type="dxa"/>
            <w:vAlign w:val="top"/>
          </w:tcPr>
          <w:p w14:paraId="03D50189" w14:textId="77777777" w:rsidR="0098679E" w:rsidRPr="004F5B27" w:rsidRDefault="0098679E" w:rsidP="008435BF">
            <w:pPr>
              <w:pStyle w:val="aff9"/>
              <w:spacing w:before="124" w:after="124"/>
              <w:jc w:val="both"/>
              <w:rPr>
                <w:szCs w:val="18"/>
              </w:rPr>
            </w:pPr>
          </w:p>
        </w:tc>
        <w:tc>
          <w:tcPr>
            <w:tcW w:w="1026" w:type="dxa"/>
            <w:vAlign w:val="top"/>
          </w:tcPr>
          <w:p w14:paraId="1DA8A6DC" w14:textId="77777777" w:rsidR="0098679E" w:rsidRPr="004F5B27" w:rsidRDefault="0098679E" w:rsidP="008435BF">
            <w:pPr>
              <w:pStyle w:val="aff9"/>
              <w:spacing w:before="124" w:after="124"/>
              <w:jc w:val="both"/>
              <w:rPr>
                <w:szCs w:val="18"/>
              </w:rPr>
            </w:pPr>
          </w:p>
        </w:tc>
        <w:tc>
          <w:tcPr>
            <w:tcW w:w="949" w:type="dxa"/>
            <w:vAlign w:val="top"/>
          </w:tcPr>
          <w:p w14:paraId="6A160156" w14:textId="77777777" w:rsidR="0098679E" w:rsidRPr="004F5B27" w:rsidRDefault="0098679E" w:rsidP="008435BF">
            <w:pPr>
              <w:pStyle w:val="aff9"/>
              <w:spacing w:before="124" w:after="124"/>
              <w:jc w:val="both"/>
              <w:rPr>
                <w:szCs w:val="18"/>
              </w:rPr>
            </w:pPr>
            <w:r w:rsidRPr="00BE592F">
              <w:t>-1.340</w:t>
            </w:r>
          </w:p>
        </w:tc>
        <w:tc>
          <w:tcPr>
            <w:tcW w:w="1026" w:type="dxa"/>
            <w:vAlign w:val="top"/>
          </w:tcPr>
          <w:p w14:paraId="693E4204" w14:textId="77777777" w:rsidR="0098679E" w:rsidRPr="004F5B27" w:rsidRDefault="0098679E" w:rsidP="008435BF">
            <w:pPr>
              <w:pStyle w:val="aff9"/>
              <w:spacing w:before="124" w:after="124"/>
              <w:jc w:val="both"/>
              <w:rPr>
                <w:szCs w:val="18"/>
              </w:rPr>
            </w:pPr>
            <w:r w:rsidRPr="00BE592F">
              <w:t>-0.633**</w:t>
            </w:r>
          </w:p>
        </w:tc>
        <w:tc>
          <w:tcPr>
            <w:tcW w:w="1026" w:type="dxa"/>
            <w:vAlign w:val="top"/>
          </w:tcPr>
          <w:p w14:paraId="1477845F" w14:textId="77777777" w:rsidR="0098679E" w:rsidRPr="004F5B27" w:rsidRDefault="0098679E" w:rsidP="008435BF">
            <w:pPr>
              <w:pStyle w:val="aff9"/>
              <w:spacing w:before="124" w:after="124"/>
              <w:jc w:val="both"/>
              <w:rPr>
                <w:szCs w:val="18"/>
              </w:rPr>
            </w:pPr>
          </w:p>
        </w:tc>
        <w:tc>
          <w:tcPr>
            <w:tcW w:w="1026" w:type="dxa"/>
            <w:vAlign w:val="top"/>
          </w:tcPr>
          <w:p w14:paraId="481E0016" w14:textId="77777777" w:rsidR="0098679E" w:rsidRPr="004F5B27" w:rsidRDefault="0098679E" w:rsidP="008435BF">
            <w:pPr>
              <w:pStyle w:val="aff9"/>
              <w:spacing w:before="124" w:after="124"/>
              <w:jc w:val="both"/>
              <w:rPr>
                <w:szCs w:val="18"/>
              </w:rPr>
            </w:pPr>
          </w:p>
        </w:tc>
      </w:tr>
      <w:tr w:rsidR="0098679E" w14:paraId="589F48B0" w14:textId="77777777" w:rsidTr="008435BF">
        <w:tc>
          <w:tcPr>
            <w:tcW w:w="534" w:type="dxa"/>
            <w:vAlign w:val="top"/>
          </w:tcPr>
          <w:p w14:paraId="1A867485" w14:textId="77777777" w:rsidR="0098679E" w:rsidRPr="00CB55C5" w:rsidRDefault="0098679E" w:rsidP="008435BF">
            <w:pPr>
              <w:pStyle w:val="aff9"/>
              <w:spacing w:before="124" w:after="124" w:line="240" w:lineRule="atLeast"/>
              <w:ind w:firstLine="480"/>
              <w:jc w:val="both"/>
            </w:pPr>
            <m:oMathPara>
              <m:oMath>
                <m:r>
                  <w:rPr>
                    <w:rFonts w:ascii="Cambria Math" w:hAnsi="Cambria Math"/>
                  </w:rPr>
                  <m:t>m</m:t>
                </m:r>
              </m:oMath>
            </m:oMathPara>
          </w:p>
        </w:tc>
        <w:tc>
          <w:tcPr>
            <w:tcW w:w="992" w:type="dxa"/>
            <w:vAlign w:val="top"/>
          </w:tcPr>
          <w:p w14:paraId="3330D394" w14:textId="77777777" w:rsidR="0098679E" w:rsidRPr="004F5B27" w:rsidRDefault="0098679E" w:rsidP="008435BF">
            <w:pPr>
              <w:pStyle w:val="aff9"/>
              <w:spacing w:before="124" w:after="124"/>
              <w:jc w:val="both"/>
              <w:rPr>
                <w:szCs w:val="18"/>
              </w:rPr>
            </w:pPr>
          </w:p>
        </w:tc>
        <w:tc>
          <w:tcPr>
            <w:tcW w:w="992" w:type="dxa"/>
            <w:vAlign w:val="top"/>
          </w:tcPr>
          <w:p w14:paraId="7331B69F" w14:textId="77777777" w:rsidR="0098679E" w:rsidRPr="004F5B27" w:rsidRDefault="0098679E" w:rsidP="008435BF">
            <w:pPr>
              <w:pStyle w:val="aff9"/>
              <w:spacing w:before="124" w:after="124"/>
              <w:jc w:val="both"/>
              <w:rPr>
                <w:szCs w:val="18"/>
              </w:rPr>
            </w:pPr>
          </w:p>
        </w:tc>
        <w:tc>
          <w:tcPr>
            <w:tcW w:w="957" w:type="dxa"/>
            <w:vAlign w:val="top"/>
          </w:tcPr>
          <w:p w14:paraId="5537D424" w14:textId="77777777" w:rsidR="0098679E" w:rsidRPr="004F5B27" w:rsidRDefault="0098679E" w:rsidP="008435BF">
            <w:pPr>
              <w:pStyle w:val="aff9"/>
              <w:spacing w:before="124" w:after="124"/>
              <w:jc w:val="both"/>
              <w:rPr>
                <w:szCs w:val="18"/>
              </w:rPr>
            </w:pPr>
          </w:p>
        </w:tc>
        <w:tc>
          <w:tcPr>
            <w:tcW w:w="1026" w:type="dxa"/>
            <w:vAlign w:val="top"/>
          </w:tcPr>
          <w:p w14:paraId="59D255F3" w14:textId="77777777" w:rsidR="0098679E" w:rsidRPr="004F5B27" w:rsidRDefault="0098679E" w:rsidP="008435BF">
            <w:pPr>
              <w:pStyle w:val="aff9"/>
              <w:spacing w:before="124" w:after="124"/>
              <w:jc w:val="both"/>
              <w:rPr>
                <w:szCs w:val="18"/>
              </w:rPr>
            </w:pPr>
          </w:p>
        </w:tc>
        <w:tc>
          <w:tcPr>
            <w:tcW w:w="949" w:type="dxa"/>
            <w:vAlign w:val="top"/>
          </w:tcPr>
          <w:p w14:paraId="75382231" w14:textId="77777777" w:rsidR="0098679E" w:rsidRPr="004F5B27" w:rsidRDefault="0098679E" w:rsidP="008435BF">
            <w:pPr>
              <w:pStyle w:val="aff9"/>
              <w:spacing w:before="124" w:after="124"/>
              <w:jc w:val="both"/>
              <w:rPr>
                <w:szCs w:val="18"/>
              </w:rPr>
            </w:pPr>
          </w:p>
        </w:tc>
        <w:tc>
          <w:tcPr>
            <w:tcW w:w="1026" w:type="dxa"/>
            <w:vAlign w:val="top"/>
          </w:tcPr>
          <w:p w14:paraId="0584A69E" w14:textId="77777777" w:rsidR="0098679E" w:rsidRPr="004F5B27" w:rsidRDefault="0098679E" w:rsidP="008435BF">
            <w:pPr>
              <w:pStyle w:val="aff9"/>
              <w:spacing w:before="124" w:after="124"/>
              <w:jc w:val="both"/>
              <w:rPr>
                <w:szCs w:val="18"/>
              </w:rPr>
            </w:pPr>
          </w:p>
        </w:tc>
        <w:tc>
          <w:tcPr>
            <w:tcW w:w="1026" w:type="dxa"/>
            <w:vAlign w:val="top"/>
          </w:tcPr>
          <w:p w14:paraId="4CF8B5C4" w14:textId="77777777" w:rsidR="0098679E" w:rsidRPr="004F5B27" w:rsidRDefault="0098679E" w:rsidP="008435BF">
            <w:pPr>
              <w:pStyle w:val="aff9"/>
              <w:spacing w:before="124" w:after="124"/>
              <w:jc w:val="both"/>
              <w:rPr>
                <w:szCs w:val="18"/>
              </w:rPr>
            </w:pPr>
            <w:r w:rsidRPr="00BE592F">
              <w:t>1.879</w:t>
            </w:r>
          </w:p>
        </w:tc>
        <w:tc>
          <w:tcPr>
            <w:tcW w:w="1026" w:type="dxa"/>
            <w:vAlign w:val="top"/>
          </w:tcPr>
          <w:p w14:paraId="7C620D25" w14:textId="77777777" w:rsidR="0098679E" w:rsidRPr="004F5B27" w:rsidRDefault="0098679E" w:rsidP="008435BF">
            <w:pPr>
              <w:pStyle w:val="aff9"/>
              <w:spacing w:before="124" w:after="124"/>
              <w:jc w:val="both"/>
              <w:rPr>
                <w:szCs w:val="18"/>
              </w:rPr>
            </w:pPr>
            <w:r w:rsidRPr="00BE592F">
              <w:t>0.229</w:t>
            </w:r>
          </w:p>
        </w:tc>
      </w:tr>
      <w:tr w:rsidR="0098679E" w:rsidRPr="001940BD" w14:paraId="12942A23" w14:textId="77777777" w:rsidTr="008435BF">
        <w:tc>
          <w:tcPr>
            <w:tcW w:w="534" w:type="dxa"/>
            <w:vAlign w:val="top"/>
          </w:tcPr>
          <w:p w14:paraId="71B478B4" w14:textId="77777777" w:rsidR="0098679E" w:rsidRPr="00CB55C5" w:rsidRDefault="0098679E" w:rsidP="008435BF">
            <w:pPr>
              <w:pStyle w:val="aff9"/>
              <w:spacing w:before="124" w:after="124" w:line="240" w:lineRule="atLeast"/>
              <w:jc w:val="both"/>
            </w:pPr>
            <w:r>
              <w:t>A</w:t>
            </w:r>
            <w:r w:rsidRPr="00F67FA4">
              <w:t>IC</w:t>
            </w:r>
          </w:p>
        </w:tc>
        <w:tc>
          <w:tcPr>
            <w:tcW w:w="992" w:type="dxa"/>
            <w:vAlign w:val="top"/>
          </w:tcPr>
          <w:p w14:paraId="33877964" w14:textId="77777777" w:rsidR="0098679E" w:rsidRPr="001940BD" w:rsidRDefault="0098679E" w:rsidP="008435BF">
            <w:pPr>
              <w:pStyle w:val="aff9"/>
              <w:spacing w:before="124" w:after="124"/>
              <w:jc w:val="both"/>
            </w:pPr>
            <w:r w:rsidRPr="008436AB">
              <w:t xml:space="preserve">2.585 </w:t>
            </w:r>
          </w:p>
        </w:tc>
        <w:tc>
          <w:tcPr>
            <w:tcW w:w="992" w:type="dxa"/>
            <w:vAlign w:val="top"/>
          </w:tcPr>
          <w:p w14:paraId="6F48CFA9" w14:textId="77777777" w:rsidR="0098679E" w:rsidRPr="001940BD" w:rsidRDefault="0098679E" w:rsidP="008435BF">
            <w:pPr>
              <w:pStyle w:val="aff9"/>
              <w:spacing w:before="124" w:after="124"/>
              <w:jc w:val="both"/>
            </w:pPr>
            <w:r w:rsidRPr="008436AB">
              <w:t xml:space="preserve">2.066 </w:t>
            </w:r>
          </w:p>
        </w:tc>
        <w:tc>
          <w:tcPr>
            <w:tcW w:w="957" w:type="dxa"/>
            <w:vAlign w:val="top"/>
          </w:tcPr>
          <w:p w14:paraId="57537A88" w14:textId="77777777" w:rsidR="0098679E" w:rsidRPr="001940BD" w:rsidRDefault="0098679E" w:rsidP="008435BF">
            <w:pPr>
              <w:pStyle w:val="aff9"/>
              <w:spacing w:before="124" w:after="124"/>
              <w:jc w:val="both"/>
            </w:pPr>
            <w:r w:rsidRPr="008436AB">
              <w:t xml:space="preserve">2.140 </w:t>
            </w:r>
          </w:p>
        </w:tc>
        <w:tc>
          <w:tcPr>
            <w:tcW w:w="1026" w:type="dxa"/>
            <w:vAlign w:val="top"/>
          </w:tcPr>
          <w:p w14:paraId="3890A23A" w14:textId="77777777" w:rsidR="0098679E" w:rsidRPr="001940BD" w:rsidRDefault="0098679E" w:rsidP="008435BF">
            <w:pPr>
              <w:pStyle w:val="aff9"/>
              <w:spacing w:before="124" w:after="124"/>
              <w:jc w:val="both"/>
            </w:pPr>
            <w:r w:rsidRPr="008436AB">
              <w:t xml:space="preserve">1.281 </w:t>
            </w:r>
          </w:p>
        </w:tc>
        <w:tc>
          <w:tcPr>
            <w:tcW w:w="949" w:type="dxa"/>
            <w:vAlign w:val="top"/>
          </w:tcPr>
          <w:p w14:paraId="1FAC575A" w14:textId="77777777" w:rsidR="0098679E" w:rsidRPr="001940BD" w:rsidRDefault="0098679E" w:rsidP="008435BF">
            <w:pPr>
              <w:pStyle w:val="aff9"/>
              <w:spacing w:before="124" w:after="124"/>
              <w:jc w:val="both"/>
            </w:pPr>
            <w:r w:rsidRPr="008436AB">
              <w:t xml:space="preserve">1.969 </w:t>
            </w:r>
          </w:p>
        </w:tc>
        <w:tc>
          <w:tcPr>
            <w:tcW w:w="1026" w:type="dxa"/>
            <w:vAlign w:val="top"/>
          </w:tcPr>
          <w:p w14:paraId="319FC7BA" w14:textId="77777777" w:rsidR="0098679E" w:rsidRPr="001940BD" w:rsidRDefault="0098679E" w:rsidP="008435BF">
            <w:pPr>
              <w:pStyle w:val="aff9"/>
              <w:spacing w:before="124" w:after="124"/>
              <w:jc w:val="both"/>
            </w:pPr>
            <w:r w:rsidRPr="008436AB">
              <w:t xml:space="preserve">0.929 </w:t>
            </w:r>
          </w:p>
        </w:tc>
        <w:tc>
          <w:tcPr>
            <w:tcW w:w="1026" w:type="dxa"/>
            <w:vAlign w:val="top"/>
          </w:tcPr>
          <w:p w14:paraId="59BDEE9B" w14:textId="77777777" w:rsidR="0098679E" w:rsidRPr="001940BD" w:rsidRDefault="0098679E" w:rsidP="008435BF">
            <w:pPr>
              <w:pStyle w:val="aff9"/>
              <w:spacing w:before="124" w:after="124"/>
              <w:jc w:val="both"/>
            </w:pPr>
            <w:r w:rsidRPr="008436AB">
              <w:t xml:space="preserve">1.969 </w:t>
            </w:r>
          </w:p>
        </w:tc>
        <w:tc>
          <w:tcPr>
            <w:tcW w:w="1026" w:type="dxa"/>
            <w:vAlign w:val="top"/>
          </w:tcPr>
          <w:p w14:paraId="66778773" w14:textId="77777777" w:rsidR="0098679E" w:rsidRPr="001940BD" w:rsidRDefault="0098679E" w:rsidP="008435BF">
            <w:pPr>
              <w:pStyle w:val="aff9"/>
              <w:spacing w:before="124" w:after="124"/>
              <w:jc w:val="both"/>
            </w:pPr>
            <w:r w:rsidRPr="008436AB">
              <w:t xml:space="preserve">0.585 </w:t>
            </w:r>
          </w:p>
        </w:tc>
      </w:tr>
      <w:tr w:rsidR="0098679E" w:rsidRPr="001940BD" w14:paraId="58A98D29" w14:textId="77777777" w:rsidTr="008435BF">
        <w:tc>
          <w:tcPr>
            <w:tcW w:w="534" w:type="dxa"/>
            <w:vAlign w:val="top"/>
          </w:tcPr>
          <w:p w14:paraId="59212EA5" w14:textId="77777777" w:rsidR="0098679E" w:rsidRPr="00CB55C5" w:rsidRDefault="0098679E" w:rsidP="008435BF">
            <w:pPr>
              <w:pStyle w:val="aff9"/>
              <w:spacing w:before="124" w:after="124" w:line="240" w:lineRule="atLeast"/>
              <w:jc w:val="both"/>
            </w:pPr>
            <w:r>
              <w:t>B</w:t>
            </w:r>
            <w:r w:rsidRPr="00F67FA4">
              <w:t>IC</w:t>
            </w:r>
          </w:p>
        </w:tc>
        <w:tc>
          <w:tcPr>
            <w:tcW w:w="992" w:type="dxa"/>
            <w:vAlign w:val="top"/>
          </w:tcPr>
          <w:p w14:paraId="6907570A" w14:textId="77777777" w:rsidR="0098679E" w:rsidRPr="001940BD" w:rsidRDefault="0098679E" w:rsidP="008435BF">
            <w:pPr>
              <w:pStyle w:val="aff9"/>
              <w:spacing w:before="124" w:after="124"/>
              <w:jc w:val="both"/>
            </w:pPr>
            <w:r w:rsidRPr="008436AB">
              <w:t xml:space="preserve">2.598 </w:t>
            </w:r>
          </w:p>
        </w:tc>
        <w:tc>
          <w:tcPr>
            <w:tcW w:w="992" w:type="dxa"/>
            <w:vAlign w:val="top"/>
          </w:tcPr>
          <w:p w14:paraId="59A31870" w14:textId="77777777" w:rsidR="0098679E" w:rsidRPr="001940BD" w:rsidRDefault="0098679E" w:rsidP="008435BF">
            <w:pPr>
              <w:pStyle w:val="aff9"/>
              <w:spacing w:before="124" w:after="124"/>
              <w:jc w:val="both"/>
            </w:pPr>
            <w:r w:rsidRPr="008436AB">
              <w:t xml:space="preserve">2.097 </w:t>
            </w:r>
          </w:p>
        </w:tc>
        <w:tc>
          <w:tcPr>
            <w:tcW w:w="957" w:type="dxa"/>
            <w:vAlign w:val="top"/>
          </w:tcPr>
          <w:p w14:paraId="60ED598D" w14:textId="77777777" w:rsidR="0098679E" w:rsidRPr="001940BD" w:rsidRDefault="0098679E" w:rsidP="008435BF">
            <w:pPr>
              <w:pStyle w:val="aff9"/>
              <w:spacing w:before="124" w:after="124"/>
              <w:jc w:val="both"/>
            </w:pPr>
            <w:r w:rsidRPr="008436AB">
              <w:t xml:space="preserve">2.164 </w:t>
            </w:r>
          </w:p>
        </w:tc>
        <w:tc>
          <w:tcPr>
            <w:tcW w:w="1026" w:type="dxa"/>
            <w:vAlign w:val="top"/>
          </w:tcPr>
          <w:p w14:paraId="0C916066" w14:textId="77777777" w:rsidR="0098679E" w:rsidRPr="001940BD" w:rsidRDefault="0098679E" w:rsidP="008435BF">
            <w:pPr>
              <w:pStyle w:val="aff9"/>
              <w:spacing w:before="124" w:after="124"/>
              <w:jc w:val="both"/>
            </w:pPr>
            <w:r w:rsidRPr="008436AB">
              <w:t xml:space="preserve">1.322 </w:t>
            </w:r>
          </w:p>
        </w:tc>
        <w:tc>
          <w:tcPr>
            <w:tcW w:w="949" w:type="dxa"/>
            <w:vAlign w:val="top"/>
          </w:tcPr>
          <w:p w14:paraId="402BEB4B" w14:textId="77777777" w:rsidR="0098679E" w:rsidRPr="001940BD" w:rsidRDefault="0098679E" w:rsidP="008435BF">
            <w:pPr>
              <w:pStyle w:val="aff9"/>
              <w:spacing w:before="124" w:after="124"/>
              <w:jc w:val="both"/>
            </w:pPr>
            <w:r w:rsidRPr="008436AB">
              <w:t xml:space="preserve">1.993 </w:t>
            </w:r>
          </w:p>
        </w:tc>
        <w:tc>
          <w:tcPr>
            <w:tcW w:w="1026" w:type="dxa"/>
            <w:vAlign w:val="top"/>
          </w:tcPr>
          <w:p w14:paraId="6FEE6599" w14:textId="77777777" w:rsidR="0098679E" w:rsidRPr="001940BD" w:rsidRDefault="0098679E" w:rsidP="008435BF">
            <w:pPr>
              <w:pStyle w:val="aff9"/>
              <w:spacing w:before="124" w:after="124"/>
              <w:jc w:val="both"/>
            </w:pPr>
            <w:r w:rsidRPr="008436AB">
              <w:t xml:space="preserve">0.970 </w:t>
            </w:r>
          </w:p>
        </w:tc>
        <w:tc>
          <w:tcPr>
            <w:tcW w:w="1026" w:type="dxa"/>
            <w:vAlign w:val="top"/>
          </w:tcPr>
          <w:p w14:paraId="27BC981E" w14:textId="77777777" w:rsidR="0098679E" w:rsidRPr="001940BD" w:rsidRDefault="0098679E" w:rsidP="008435BF">
            <w:pPr>
              <w:pStyle w:val="aff9"/>
              <w:spacing w:before="124" w:after="124"/>
              <w:jc w:val="both"/>
            </w:pPr>
            <w:r w:rsidRPr="008436AB">
              <w:t xml:space="preserve">1.999 </w:t>
            </w:r>
          </w:p>
        </w:tc>
        <w:tc>
          <w:tcPr>
            <w:tcW w:w="1026" w:type="dxa"/>
            <w:vAlign w:val="top"/>
          </w:tcPr>
          <w:p w14:paraId="0924825B" w14:textId="77777777" w:rsidR="0098679E" w:rsidRPr="001940BD" w:rsidRDefault="0098679E" w:rsidP="008435BF">
            <w:pPr>
              <w:pStyle w:val="aff9"/>
              <w:spacing w:before="124" w:after="124"/>
              <w:jc w:val="both"/>
            </w:pPr>
            <w:r w:rsidRPr="008436AB">
              <w:t xml:space="preserve">0.633 </w:t>
            </w:r>
          </w:p>
        </w:tc>
      </w:tr>
    </w:tbl>
    <w:p w14:paraId="3ED572BF" w14:textId="77777777" w:rsidR="0098679E" w:rsidRDefault="0098679E" w:rsidP="0098679E">
      <w:pPr>
        <w:ind w:firstLine="480"/>
        <w:rPr>
          <w:rFonts w:ascii="Times New Roman" w:hAnsi="Times New Roman" w:cs="Times New Roman"/>
        </w:rPr>
      </w:pPr>
    </w:p>
    <w:p w14:paraId="12B1B562" w14:textId="77777777" w:rsidR="0098679E" w:rsidRDefault="0098679E" w:rsidP="0098679E">
      <w:pPr>
        <w:ind w:firstLine="480"/>
        <w:rPr>
          <w:rFonts w:ascii="Times New Roman" w:hAnsi="Times New Roman" w:cs="Times New Roman"/>
        </w:rPr>
      </w:pPr>
    </w:p>
    <w:p w14:paraId="70895D2D" w14:textId="77777777" w:rsidR="0098679E" w:rsidRDefault="0098679E" w:rsidP="0098679E">
      <w:pPr>
        <w:ind w:firstLine="480"/>
        <w:rPr>
          <w:rFonts w:ascii="Times New Roman" w:hAnsi="Times New Roman" w:cs="Times New Roman"/>
        </w:rPr>
      </w:pPr>
    </w:p>
    <w:p w14:paraId="05645C3C" w14:textId="77777777" w:rsidR="0098679E" w:rsidRDefault="0098679E" w:rsidP="0098679E">
      <w:pPr>
        <w:ind w:firstLine="480"/>
        <w:rPr>
          <w:rFonts w:ascii="Times New Roman" w:hAnsi="Times New Roman" w:cs="Times New Roman"/>
        </w:rPr>
      </w:pPr>
    </w:p>
    <w:p w14:paraId="23BA23CD" w14:textId="1BEEC505" w:rsidR="0098679E" w:rsidRDefault="0098679E" w:rsidP="00D47E1F">
      <w:pPr>
        <w:pStyle w:val="afa"/>
        <w:rPr>
          <w:rFonts w:ascii="Times New Roman" w:hAnsi="Times New Roman"/>
        </w:rPr>
      </w:pPr>
      <w:r>
        <w:rPr>
          <w:rFonts w:hint="eastAsia"/>
          <w:noProof/>
        </w:rPr>
        <w:drawing>
          <wp:inline distT="0" distB="0" distL="0" distR="0" wp14:anchorId="32091AEC" wp14:editId="6D226586">
            <wp:extent cx="5274310" cy="3076892"/>
            <wp:effectExtent l="0" t="0" r="0" b="0"/>
            <wp:docPr id="73841962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33F8E0A" w14:textId="0ED6480A" w:rsidR="0098679E" w:rsidRPr="00BE5725" w:rsidRDefault="0098679E" w:rsidP="00D47E1F">
      <w:pPr>
        <w:pStyle w:val="a6"/>
        <w:spacing w:before="62" w:after="62"/>
      </w:pPr>
      <w:r>
        <w:rPr>
          <w:rFonts w:hint="eastAsia"/>
        </w:rPr>
        <w:t>样本内拟合</w:t>
      </w:r>
      <w:r>
        <w:rPr>
          <w:rFonts w:hint="eastAsia"/>
        </w:rPr>
        <w:t>A</w:t>
      </w:r>
      <w:r>
        <w:t>IC</w:t>
      </w:r>
      <w:r>
        <w:rPr>
          <w:rFonts w:hint="eastAsia"/>
        </w:rPr>
        <w:t>和</w:t>
      </w:r>
      <w:r>
        <w:rPr>
          <w:rFonts w:hint="eastAsia"/>
        </w:rPr>
        <w:t>B</w:t>
      </w:r>
      <w:r>
        <w:t>IC</w:t>
      </w:r>
      <w:r>
        <w:rPr>
          <w:rFonts w:hint="eastAsia"/>
        </w:rPr>
        <w:t>的值</w:t>
      </w:r>
    </w:p>
    <w:p w14:paraId="0C8966E2" w14:textId="196AC2DB" w:rsidR="0016424E" w:rsidRDefault="00D47E1F" w:rsidP="00D47E1F">
      <w:pPr>
        <w:pStyle w:val="2"/>
      </w:pPr>
      <w:r>
        <w:t>5.</w:t>
      </w:r>
      <w:r w:rsidR="0016424E">
        <w:rPr>
          <w:rFonts w:hint="eastAsia"/>
        </w:rPr>
        <w:t>2</w:t>
      </w:r>
      <w:r w:rsidR="0016424E">
        <w:t xml:space="preserve"> </w:t>
      </w:r>
      <w:r w:rsidR="0098679E">
        <w:t xml:space="preserve"> </w:t>
      </w:r>
      <w:r w:rsidR="0016424E">
        <w:rPr>
          <w:rFonts w:hint="eastAsia"/>
        </w:rPr>
        <w:t>样本外</w:t>
      </w:r>
      <w:r w:rsidR="004A2A9E">
        <w:rPr>
          <w:rFonts w:hint="eastAsia"/>
        </w:rPr>
        <w:t>检验</w:t>
      </w:r>
      <w:r w:rsidR="0016424E">
        <w:rPr>
          <w:rFonts w:hint="eastAsia"/>
        </w:rPr>
        <w:t>结果</w:t>
      </w:r>
    </w:p>
    <w:p w14:paraId="7A3A0D56" w14:textId="77777777" w:rsidR="004326FF" w:rsidRPr="0098679E" w:rsidRDefault="004326FF" w:rsidP="00D47E1F">
      <w:pPr>
        <w:pStyle w:val="3"/>
        <w:spacing w:before="312" w:after="312"/>
      </w:pPr>
      <w:bookmarkStart w:id="8" w:name="_Toc118150959"/>
      <w:r w:rsidRPr="0098679E">
        <w:rPr>
          <w:rFonts w:hint="eastAsia"/>
        </w:rPr>
        <w:t>DM</w:t>
      </w:r>
      <w:r w:rsidRPr="0098679E">
        <w:rPr>
          <w:rFonts w:hint="eastAsia"/>
        </w:rPr>
        <w:t>检验</w:t>
      </w:r>
      <w:bookmarkEnd w:id="8"/>
    </w:p>
    <w:p w14:paraId="201E8E49" w14:textId="269E63E2" w:rsidR="004326FF" w:rsidRPr="00BE5725" w:rsidRDefault="004326FF" w:rsidP="00E31BEE">
      <w:pPr>
        <w:ind w:firstLine="480"/>
        <w:rPr>
          <w:rFonts w:ascii="Times New Roman" w:hAnsi="Times New Roman" w:cs="Times New Roman"/>
        </w:rPr>
      </w:pPr>
      <w:r w:rsidRPr="00BE5725">
        <w:rPr>
          <w:rFonts w:ascii="Times New Roman" w:hAnsi="Times New Roman" w:cs="Times New Roman"/>
        </w:rPr>
        <w:t>相比样本内的预测结果，市场参与者更关心样本外结果</w:t>
      </w:r>
      <w:r w:rsidRPr="00BE5725">
        <w:rPr>
          <w:rFonts w:ascii="Times New Roman" w:hAnsi="Times New Roman" w:cs="Times New Roman"/>
        </w:rPr>
        <w:t>(</w:t>
      </w:r>
      <w:r w:rsidRPr="00BE5725">
        <w:rPr>
          <w:rFonts w:ascii="Times New Roman" w:hAnsi="Times New Roman" w:cs="Times New Roman"/>
        </w:rPr>
        <w:t>即预测能力</w:t>
      </w:r>
      <w:r w:rsidRPr="00BE5725">
        <w:rPr>
          <w:rFonts w:ascii="Times New Roman" w:hAnsi="Times New Roman" w:cs="Times New Roman"/>
        </w:rPr>
        <w:t>)</w:t>
      </w:r>
      <w:r w:rsidRPr="00BE5725">
        <w:rPr>
          <w:rFonts w:ascii="Times New Roman" w:hAnsi="Times New Roman" w:cs="Times New Roman"/>
        </w:rPr>
        <w:t>。我们使用滚动估计窗口生成每个模型对内地低碳指数的样本外波动率预测。整个数据集包含样本内估计数据和样本</w:t>
      </w:r>
      <w:proofErr w:type="gramStart"/>
      <w:r w:rsidRPr="00BE5725">
        <w:rPr>
          <w:rFonts w:ascii="Times New Roman" w:hAnsi="Times New Roman" w:cs="Times New Roman"/>
        </w:rPr>
        <w:t>外估计</w:t>
      </w:r>
      <w:proofErr w:type="gramEnd"/>
      <w:r w:rsidRPr="00BE5725">
        <w:rPr>
          <w:rFonts w:ascii="Times New Roman" w:hAnsi="Times New Roman" w:cs="Times New Roman"/>
        </w:rPr>
        <w:t>数据。其中，前</w:t>
      </w:r>
      <w:r w:rsidRPr="00BE5725">
        <w:rPr>
          <w:rFonts w:ascii="Times New Roman" w:hAnsi="Times New Roman" w:cs="Times New Roman"/>
        </w:rPr>
        <w:t>1987</w:t>
      </w:r>
      <w:r w:rsidRPr="00BE5725">
        <w:rPr>
          <w:rFonts w:ascii="Times New Roman" w:hAnsi="Times New Roman" w:cs="Times New Roman"/>
        </w:rPr>
        <w:t>个数据属于样本</w:t>
      </w:r>
      <w:r w:rsidRPr="00BE5725">
        <w:rPr>
          <w:rFonts w:ascii="Times New Roman" w:hAnsi="Times New Roman" w:cs="Times New Roman"/>
        </w:rPr>
        <w:lastRenderedPageBreak/>
        <w:t>内部分，其余数据属于样本</w:t>
      </w:r>
      <w:proofErr w:type="gramStart"/>
      <w:r w:rsidRPr="00BE5725">
        <w:rPr>
          <w:rFonts w:ascii="Times New Roman" w:hAnsi="Times New Roman" w:cs="Times New Roman"/>
        </w:rPr>
        <w:t>外估计</w:t>
      </w:r>
      <w:proofErr w:type="gramEnd"/>
      <w:r w:rsidRPr="00BE5725">
        <w:rPr>
          <w:rFonts w:ascii="Times New Roman" w:hAnsi="Times New Roman" w:cs="Times New Roman"/>
        </w:rPr>
        <w:t>部分。当我们获得新的观察结果时</w:t>
      </w:r>
      <w:r w:rsidR="00E31BEE">
        <w:rPr>
          <w:rFonts w:ascii="Times New Roman" w:hAnsi="Times New Roman" w:cs="Times New Roman" w:hint="eastAsia"/>
        </w:rPr>
        <w:t>，滚动窗口估计</w:t>
      </w:r>
      <w:r w:rsidRPr="00BE5725">
        <w:rPr>
          <w:rFonts w:ascii="Times New Roman" w:hAnsi="Times New Roman" w:cs="Times New Roman"/>
        </w:rPr>
        <w:t>可以帮助我们进一步生成相应的新的样本外波动率预测。</w:t>
      </w:r>
    </w:p>
    <w:p w14:paraId="04488D4F" w14:textId="55D712DA" w:rsidR="004326FF" w:rsidRPr="00E31BEE" w:rsidRDefault="00E31BEE" w:rsidP="00E31BEE">
      <w:pPr>
        <w:ind w:firstLine="480"/>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4</w:t>
      </w:r>
      <w:r w:rsidR="004326FF" w:rsidRPr="00BE5725">
        <w:rPr>
          <w:rFonts w:ascii="Times New Roman" w:hAnsi="Times New Roman" w:cs="Times New Roman"/>
        </w:rPr>
        <w:t>给出了</w:t>
      </w:r>
      <w:r>
        <w:rPr>
          <w:rFonts w:ascii="Times New Roman" w:hAnsi="Times New Roman" w:cs="Times New Roman"/>
        </w:rPr>
        <w:t>7</w:t>
      </w:r>
      <w:r w:rsidR="004326FF" w:rsidRPr="00BE5725">
        <w:rPr>
          <w:rFonts w:ascii="Times New Roman" w:hAnsi="Times New Roman" w:cs="Times New Roman"/>
        </w:rPr>
        <w:t>种模型</w:t>
      </w:r>
      <w:r w:rsidR="004326FF" w:rsidRPr="00BE5725">
        <w:rPr>
          <w:rFonts w:ascii="Times New Roman" w:hAnsi="Times New Roman" w:cs="Times New Roman"/>
        </w:rPr>
        <w:t>DM</w:t>
      </w:r>
      <w:r w:rsidR="004326FF" w:rsidRPr="00BE5725">
        <w:rPr>
          <w:rFonts w:ascii="Times New Roman" w:hAnsi="Times New Roman" w:cs="Times New Roman"/>
        </w:rPr>
        <w:t>检验的</w:t>
      </w:r>
      <w:r w:rsidR="004326FF" w:rsidRPr="00BE5725">
        <w:rPr>
          <w:rFonts w:ascii="Times New Roman" w:hAnsi="Times New Roman" w:cs="Times New Roman"/>
        </w:rPr>
        <w:t>p</w:t>
      </w:r>
      <w:r w:rsidR="004326FF" w:rsidRPr="00BE5725">
        <w:rPr>
          <w:rFonts w:ascii="Times New Roman" w:hAnsi="Times New Roman" w:cs="Times New Roman"/>
        </w:rPr>
        <w:t>值。</w:t>
      </w:r>
      <w:bookmarkStart w:id="9" w:name="_Ref118142025"/>
    </w:p>
    <w:p w14:paraId="30751ECA" w14:textId="4CDF4A79" w:rsidR="004326FF" w:rsidRDefault="004326FF" w:rsidP="00D47E1F">
      <w:pPr>
        <w:pStyle w:val="a7"/>
        <w:spacing w:before="156"/>
      </w:pPr>
      <w:r w:rsidRPr="00CB55C5">
        <w:rPr>
          <w:rFonts w:hint="eastAsia"/>
        </w:rPr>
        <w:t>DM</w:t>
      </w:r>
      <w:r w:rsidRPr="00CB55C5">
        <w:rPr>
          <w:rFonts w:hint="eastAsia"/>
        </w:rPr>
        <w:t>检验</w:t>
      </w:r>
      <w:r w:rsidRPr="00CB55C5">
        <w:rPr>
          <w:rFonts w:hint="eastAsia"/>
        </w:rPr>
        <w:t>p</w:t>
      </w:r>
      <w:r w:rsidRPr="00CB55C5">
        <w:rPr>
          <w:rFonts w:hint="eastAsia"/>
        </w:rPr>
        <w:t>值</w:t>
      </w:r>
    </w:p>
    <w:tbl>
      <w:tblPr>
        <w:tblStyle w:val="aff8"/>
        <w:tblW w:w="5000" w:type="pct"/>
        <w:tblLook w:val="04A0" w:firstRow="1" w:lastRow="0" w:firstColumn="1" w:lastColumn="0" w:noHBand="0" w:noVBand="1"/>
      </w:tblPr>
      <w:tblGrid>
        <w:gridCol w:w="2272"/>
        <w:gridCol w:w="1189"/>
        <w:gridCol w:w="1189"/>
        <w:gridCol w:w="1196"/>
        <w:gridCol w:w="1224"/>
        <w:gridCol w:w="1236"/>
      </w:tblGrid>
      <w:tr w:rsidR="004326FF" w14:paraId="0E5DF1D0" w14:textId="77777777" w:rsidTr="008435BF">
        <w:trPr>
          <w:cnfStyle w:val="100000000000" w:firstRow="1" w:lastRow="0" w:firstColumn="0" w:lastColumn="0" w:oddVBand="0" w:evenVBand="0" w:oddHBand="0" w:evenHBand="0" w:firstRowFirstColumn="0" w:firstRowLastColumn="0" w:lastRowFirstColumn="0" w:lastRowLastColumn="0"/>
        </w:trPr>
        <w:tc>
          <w:tcPr>
            <w:tcW w:w="1367" w:type="pct"/>
            <w:vAlign w:val="top"/>
          </w:tcPr>
          <w:p w14:paraId="182AF74A" w14:textId="77777777" w:rsidR="004326FF" w:rsidRPr="00EE06BA" w:rsidRDefault="004326FF" w:rsidP="008435BF">
            <w:pPr>
              <w:pStyle w:val="aff9"/>
              <w:spacing w:before="124" w:after="124"/>
              <w:jc w:val="both"/>
            </w:pPr>
            <w:r w:rsidRPr="00EE06BA">
              <w:t>Model</w:t>
            </w:r>
            <w:r>
              <w:t>s</w:t>
            </w:r>
          </w:p>
        </w:tc>
        <w:tc>
          <w:tcPr>
            <w:tcW w:w="716" w:type="pct"/>
            <w:vAlign w:val="top"/>
          </w:tcPr>
          <w:p w14:paraId="435D856F" w14:textId="77777777" w:rsidR="004326FF" w:rsidRPr="00EE06BA" w:rsidRDefault="004326FF" w:rsidP="008435BF">
            <w:pPr>
              <w:pStyle w:val="aff9"/>
              <w:spacing w:before="124" w:after="124"/>
              <w:jc w:val="both"/>
            </w:pPr>
            <w:r w:rsidRPr="00EE06BA">
              <w:t>MSE</w:t>
            </w:r>
          </w:p>
        </w:tc>
        <w:tc>
          <w:tcPr>
            <w:tcW w:w="716" w:type="pct"/>
            <w:vAlign w:val="top"/>
          </w:tcPr>
          <w:p w14:paraId="75D4CBF6" w14:textId="77777777" w:rsidR="004326FF" w:rsidRPr="00EE06BA" w:rsidRDefault="004326FF" w:rsidP="008435BF">
            <w:pPr>
              <w:pStyle w:val="aff9"/>
              <w:spacing w:before="124" w:after="124"/>
              <w:jc w:val="both"/>
            </w:pPr>
            <w:r w:rsidRPr="00EE06BA">
              <w:t>MAE</w:t>
            </w:r>
          </w:p>
        </w:tc>
        <w:tc>
          <w:tcPr>
            <w:tcW w:w="720" w:type="pct"/>
            <w:vAlign w:val="top"/>
          </w:tcPr>
          <w:p w14:paraId="7FA197FF" w14:textId="77777777" w:rsidR="004326FF" w:rsidRPr="00EE06BA" w:rsidRDefault="004326FF" w:rsidP="008435BF">
            <w:pPr>
              <w:pStyle w:val="aff9"/>
              <w:spacing w:before="124" w:after="124"/>
              <w:jc w:val="both"/>
            </w:pPr>
            <w:r w:rsidRPr="00EE06BA">
              <w:t>HMSE</w:t>
            </w:r>
          </w:p>
        </w:tc>
        <w:tc>
          <w:tcPr>
            <w:tcW w:w="737" w:type="pct"/>
            <w:vAlign w:val="top"/>
          </w:tcPr>
          <w:p w14:paraId="755106BF" w14:textId="77777777" w:rsidR="004326FF" w:rsidRPr="00EE06BA" w:rsidRDefault="004326FF" w:rsidP="008435BF">
            <w:pPr>
              <w:pStyle w:val="aff9"/>
              <w:spacing w:before="124" w:after="124"/>
              <w:jc w:val="both"/>
            </w:pPr>
            <w:r w:rsidRPr="00EE06BA">
              <w:t>HMAE</w:t>
            </w:r>
          </w:p>
        </w:tc>
        <w:tc>
          <w:tcPr>
            <w:tcW w:w="744" w:type="pct"/>
            <w:vAlign w:val="top"/>
          </w:tcPr>
          <w:p w14:paraId="407CC9FE" w14:textId="77777777" w:rsidR="004326FF" w:rsidRPr="00EE06BA" w:rsidRDefault="004326FF" w:rsidP="008435BF">
            <w:pPr>
              <w:pStyle w:val="aff9"/>
              <w:spacing w:before="124" w:after="124"/>
              <w:jc w:val="both"/>
            </w:pPr>
            <w:r w:rsidRPr="00EE06BA">
              <w:t>QLIKE</w:t>
            </w:r>
          </w:p>
        </w:tc>
      </w:tr>
      <w:tr w:rsidR="004326FF" w14:paraId="46230F04" w14:textId="77777777" w:rsidTr="008435BF">
        <w:tc>
          <w:tcPr>
            <w:tcW w:w="1367" w:type="pct"/>
            <w:vAlign w:val="top"/>
          </w:tcPr>
          <w:p w14:paraId="4512788D" w14:textId="77777777" w:rsidR="004326FF" w:rsidRPr="00EE06BA" w:rsidRDefault="004326FF" w:rsidP="008435BF">
            <w:pPr>
              <w:pStyle w:val="aff9"/>
              <w:spacing w:before="124" w:after="124"/>
              <w:jc w:val="both"/>
            </w:pPr>
            <w:r w:rsidRPr="00EE06BA">
              <w:t>RGARCH</w:t>
            </w:r>
          </w:p>
        </w:tc>
        <w:tc>
          <w:tcPr>
            <w:tcW w:w="716" w:type="pct"/>
            <w:vAlign w:val="top"/>
          </w:tcPr>
          <w:p w14:paraId="70A797B4" w14:textId="77777777" w:rsidR="004326FF" w:rsidRPr="00EE06BA" w:rsidRDefault="004326FF" w:rsidP="008435BF">
            <w:pPr>
              <w:pStyle w:val="aff9"/>
              <w:spacing w:before="124" w:after="124"/>
              <w:jc w:val="both"/>
            </w:pPr>
            <w:r w:rsidRPr="00273BC7">
              <w:t xml:space="preserve">1.000 </w:t>
            </w:r>
          </w:p>
        </w:tc>
        <w:tc>
          <w:tcPr>
            <w:tcW w:w="716" w:type="pct"/>
            <w:vAlign w:val="top"/>
          </w:tcPr>
          <w:p w14:paraId="6873D677" w14:textId="77777777" w:rsidR="004326FF" w:rsidRPr="00EE06BA" w:rsidRDefault="004326FF" w:rsidP="008435BF">
            <w:pPr>
              <w:pStyle w:val="aff9"/>
              <w:spacing w:before="124" w:after="124"/>
              <w:jc w:val="both"/>
            </w:pPr>
            <w:r w:rsidRPr="00273BC7">
              <w:t xml:space="preserve">1.000 </w:t>
            </w:r>
          </w:p>
        </w:tc>
        <w:tc>
          <w:tcPr>
            <w:tcW w:w="720" w:type="pct"/>
            <w:vAlign w:val="top"/>
          </w:tcPr>
          <w:p w14:paraId="3EF779A8" w14:textId="77777777" w:rsidR="004326FF" w:rsidRPr="00EE06BA" w:rsidRDefault="004326FF" w:rsidP="008435BF">
            <w:pPr>
              <w:pStyle w:val="aff9"/>
              <w:spacing w:before="124" w:after="124"/>
              <w:jc w:val="both"/>
            </w:pPr>
            <w:r w:rsidRPr="00273BC7">
              <w:t xml:space="preserve">1.000 </w:t>
            </w:r>
          </w:p>
        </w:tc>
        <w:tc>
          <w:tcPr>
            <w:tcW w:w="737" w:type="pct"/>
            <w:vAlign w:val="top"/>
          </w:tcPr>
          <w:p w14:paraId="3703077C" w14:textId="77777777" w:rsidR="004326FF" w:rsidRPr="00EE06BA" w:rsidRDefault="004326FF" w:rsidP="008435BF">
            <w:pPr>
              <w:pStyle w:val="aff9"/>
              <w:spacing w:before="124" w:after="124"/>
              <w:jc w:val="both"/>
            </w:pPr>
            <w:r w:rsidRPr="00273BC7">
              <w:t xml:space="preserve">0.878 </w:t>
            </w:r>
          </w:p>
        </w:tc>
        <w:tc>
          <w:tcPr>
            <w:tcW w:w="744" w:type="pct"/>
            <w:vAlign w:val="top"/>
          </w:tcPr>
          <w:p w14:paraId="0A42F7A4" w14:textId="77777777" w:rsidR="004326FF" w:rsidRPr="00EE06BA" w:rsidRDefault="004326FF" w:rsidP="008435BF">
            <w:pPr>
              <w:pStyle w:val="aff9"/>
              <w:spacing w:before="124" w:after="124"/>
              <w:jc w:val="both"/>
            </w:pPr>
            <w:r w:rsidRPr="00273BC7">
              <w:t xml:space="preserve">0.927 </w:t>
            </w:r>
          </w:p>
        </w:tc>
      </w:tr>
      <w:tr w:rsidR="004326FF" w14:paraId="67098640" w14:textId="77777777" w:rsidTr="008435BF">
        <w:tc>
          <w:tcPr>
            <w:tcW w:w="1367" w:type="pct"/>
            <w:vAlign w:val="top"/>
          </w:tcPr>
          <w:p w14:paraId="4A03EE62" w14:textId="77777777" w:rsidR="004326FF" w:rsidRPr="00EE06BA" w:rsidRDefault="004326FF" w:rsidP="008435BF">
            <w:pPr>
              <w:pStyle w:val="aff9"/>
              <w:spacing w:before="124" w:after="124"/>
              <w:jc w:val="both"/>
            </w:pPr>
            <w:r w:rsidRPr="00EE06BA">
              <w:t>GARCH-MIDAS</w:t>
            </w:r>
          </w:p>
        </w:tc>
        <w:tc>
          <w:tcPr>
            <w:tcW w:w="716" w:type="pct"/>
            <w:vAlign w:val="top"/>
          </w:tcPr>
          <w:p w14:paraId="13DD0EF4" w14:textId="77777777" w:rsidR="004326FF" w:rsidRPr="00EE06BA" w:rsidRDefault="004326FF" w:rsidP="008435BF">
            <w:pPr>
              <w:pStyle w:val="aff9"/>
              <w:spacing w:before="124" w:after="124"/>
              <w:jc w:val="both"/>
            </w:pPr>
            <w:r w:rsidRPr="00273BC7">
              <w:t xml:space="preserve">0.358 </w:t>
            </w:r>
          </w:p>
        </w:tc>
        <w:tc>
          <w:tcPr>
            <w:tcW w:w="716" w:type="pct"/>
            <w:vAlign w:val="top"/>
          </w:tcPr>
          <w:p w14:paraId="229368F4" w14:textId="77777777" w:rsidR="004326FF" w:rsidRPr="00EE06BA" w:rsidRDefault="004326FF" w:rsidP="008435BF">
            <w:pPr>
              <w:pStyle w:val="aff9"/>
              <w:spacing w:before="124" w:after="124"/>
              <w:jc w:val="both"/>
            </w:pPr>
            <w:r w:rsidRPr="00273BC7">
              <w:t xml:space="preserve">0.497 </w:t>
            </w:r>
          </w:p>
        </w:tc>
        <w:tc>
          <w:tcPr>
            <w:tcW w:w="720" w:type="pct"/>
            <w:vAlign w:val="top"/>
          </w:tcPr>
          <w:p w14:paraId="0C2E28F8" w14:textId="77777777" w:rsidR="004326FF" w:rsidRPr="00EE06BA" w:rsidRDefault="004326FF" w:rsidP="008435BF">
            <w:pPr>
              <w:pStyle w:val="aff9"/>
              <w:spacing w:before="124" w:after="124"/>
              <w:jc w:val="both"/>
            </w:pPr>
            <w:r w:rsidRPr="00273BC7">
              <w:t xml:space="preserve">0.010 </w:t>
            </w:r>
          </w:p>
        </w:tc>
        <w:tc>
          <w:tcPr>
            <w:tcW w:w="737" w:type="pct"/>
            <w:vAlign w:val="top"/>
          </w:tcPr>
          <w:p w14:paraId="61E65AC7" w14:textId="77777777" w:rsidR="004326FF" w:rsidRPr="00EE06BA" w:rsidRDefault="004326FF" w:rsidP="008435BF">
            <w:pPr>
              <w:pStyle w:val="aff9"/>
              <w:spacing w:before="124" w:after="124"/>
              <w:jc w:val="both"/>
            </w:pPr>
            <w:r w:rsidRPr="00273BC7">
              <w:t xml:space="preserve">0.127 </w:t>
            </w:r>
          </w:p>
        </w:tc>
        <w:tc>
          <w:tcPr>
            <w:tcW w:w="744" w:type="pct"/>
            <w:vAlign w:val="top"/>
          </w:tcPr>
          <w:p w14:paraId="5D357655" w14:textId="77777777" w:rsidR="004326FF" w:rsidRPr="00EE06BA" w:rsidRDefault="004326FF" w:rsidP="008435BF">
            <w:pPr>
              <w:pStyle w:val="aff9"/>
              <w:spacing w:before="124" w:after="124"/>
              <w:jc w:val="both"/>
            </w:pPr>
            <w:r w:rsidRPr="00273BC7">
              <w:t xml:space="preserve">0.136 </w:t>
            </w:r>
          </w:p>
        </w:tc>
      </w:tr>
      <w:tr w:rsidR="004326FF" w14:paraId="2FB06FE0" w14:textId="77777777" w:rsidTr="008435BF">
        <w:tc>
          <w:tcPr>
            <w:tcW w:w="1367" w:type="pct"/>
            <w:vAlign w:val="top"/>
          </w:tcPr>
          <w:p w14:paraId="73702A40" w14:textId="77777777" w:rsidR="004326FF" w:rsidRPr="00EE06BA" w:rsidRDefault="004326FF" w:rsidP="008435BF">
            <w:pPr>
              <w:pStyle w:val="aff9"/>
              <w:spacing w:before="124" w:after="124"/>
              <w:jc w:val="both"/>
            </w:pPr>
            <w:r w:rsidRPr="00EE06BA">
              <w:t>RGARCH-MIDAS</w:t>
            </w:r>
          </w:p>
        </w:tc>
        <w:tc>
          <w:tcPr>
            <w:tcW w:w="716" w:type="pct"/>
            <w:vAlign w:val="top"/>
          </w:tcPr>
          <w:p w14:paraId="3111D3C2" w14:textId="77777777" w:rsidR="004326FF" w:rsidRPr="00EE06BA" w:rsidRDefault="004326FF" w:rsidP="008435BF">
            <w:pPr>
              <w:pStyle w:val="aff9"/>
              <w:spacing w:before="124" w:after="124"/>
              <w:jc w:val="both"/>
            </w:pPr>
            <w:r w:rsidRPr="00273BC7">
              <w:t xml:space="preserve">1.000 </w:t>
            </w:r>
          </w:p>
        </w:tc>
        <w:tc>
          <w:tcPr>
            <w:tcW w:w="716" w:type="pct"/>
            <w:vAlign w:val="top"/>
          </w:tcPr>
          <w:p w14:paraId="13F592B8" w14:textId="77777777" w:rsidR="004326FF" w:rsidRPr="00EE06BA" w:rsidRDefault="004326FF" w:rsidP="008435BF">
            <w:pPr>
              <w:pStyle w:val="aff9"/>
              <w:spacing w:before="124" w:after="124"/>
              <w:jc w:val="both"/>
            </w:pPr>
            <w:r w:rsidRPr="00273BC7">
              <w:t xml:space="preserve">1.000 </w:t>
            </w:r>
          </w:p>
        </w:tc>
        <w:tc>
          <w:tcPr>
            <w:tcW w:w="720" w:type="pct"/>
            <w:vAlign w:val="top"/>
          </w:tcPr>
          <w:p w14:paraId="4F0A5D22" w14:textId="77777777" w:rsidR="004326FF" w:rsidRPr="00EE06BA" w:rsidRDefault="004326FF" w:rsidP="008435BF">
            <w:pPr>
              <w:pStyle w:val="aff9"/>
              <w:spacing w:before="124" w:after="124"/>
              <w:jc w:val="both"/>
            </w:pPr>
            <w:r w:rsidRPr="00273BC7">
              <w:t xml:space="preserve">1.000 </w:t>
            </w:r>
          </w:p>
        </w:tc>
        <w:tc>
          <w:tcPr>
            <w:tcW w:w="737" w:type="pct"/>
            <w:vAlign w:val="top"/>
          </w:tcPr>
          <w:p w14:paraId="5BA3B558" w14:textId="77777777" w:rsidR="004326FF" w:rsidRPr="00EE06BA" w:rsidRDefault="004326FF" w:rsidP="008435BF">
            <w:pPr>
              <w:pStyle w:val="aff9"/>
              <w:spacing w:before="124" w:after="124"/>
              <w:jc w:val="both"/>
            </w:pPr>
            <w:r w:rsidRPr="00273BC7">
              <w:t xml:space="preserve">0.932 </w:t>
            </w:r>
          </w:p>
        </w:tc>
        <w:tc>
          <w:tcPr>
            <w:tcW w:w="744" w:type="pct"/>
            <w:vAlign w:val="top"/>
          </w:tcPr>
          <w:p w14:paraId="3270E290" w14:textId="77777777" w:rsidR="004326FF" w:rsidRPr="00EE06BA" w:rsidRDefault="004326FF" w:rsidP="008435BF">
            <w:pPr>
              <w:pStyle w:val="aff9"/>
              <w:spacing w:before="124" w:after="124"/>
              <w:jc w:val="both"/>
            </w:pPr>
            <w:r w:rsidRPr="00273BC7">
              <w:t xml:space="preserve">0.958 </w:t>
            </w:r>
          </w:p>
        </w:tc>
      </w:tr>
      <w:tr w:rsidR="004326FF" w14:paraId="101E4657" w14:textId="77777777" w:rsidTr="008435BF">
        <w:tc>
          <w:tcPr>
            <w:tcW w:w="1367" w:type="pct"/>
            <w:vAlign w:val="top"/>
          </w:tcPr>
          <w:p w14:paraId="1EC0BBBE" w14:textId="77777777" w:rsidR="004326FF" w:rsidRPr="00EE06BA" w:rsidRDefault="004326FF" w:rsidP="008435BF">
            <w:pPr>
              <w:pStyle w:val="aff9"/>
              <w:spacing w:before="124" w:after="124"/>
              <w:jc w:val="both"/>
            </w:pPr>
            <w:r w:rsidRPr="00EE06BA">
              <w:t>GARCH-MIDAS-X</w:t>
            </w:r>
          </w:p>
        </w:tc>
        <w:tc>
          <w:tcPr>
            <w:tcW w:w="716" w:type="pct"/>
            <w:vAlign w:val="top"/>
          </w:tcPr>
          <w:p w14:paraId="62EF39EB" w14:textId="77777777" w:rsidR="004326FF" w:rsidRPr="00EE06BA" w:rsidRDefault="004326FF" w:rsidP="008435BF">
            <w:pPr>
              <w:pStyle w:val="aff9"/>
              <w:spacing w:before="124" w:after="124"/>
              <w:jc w:val="both"/>
            </w:pPr>
            <w:r w:rsidRPr="00273BC7">
              <w:t xml:space="preserve">0.000 </w:t>
            </w:r>
          </w:p>
        </w:tc>
        <w:tc>
          <w:tcPr>
            <w:tcW w:w="716" w:type="pct"/>
            <w:vAlign w:val="top"/>
          </w:tcPr>
          <w:p w14:paraId="0E8DDAAB" w14:textId="77777777" w:rsidR="004326FF" w:rsidRPr="00EE06BA" w:rsidRDefault="004326FF" w:rsidP="008435BF">
            <w:pPr>
              <w:pStyle w:val="aff9"/>
              <w:spacing w:before="124" w:after="124"/>
              <w:jc w:val="both"/>
            </w:pPr>
            <w:r w:rsidRPr="00273BC7">
              <w:t xml:space="preserve">0.000 </w:t>
            </w:r>
          </w:p>
        </w:tc>
        <w:tc>
          <w:tcPr>
            <w:tcW w:w="720" w:type="pct"/>
            <w:vAlign w:val="top"/>
          </w:tcPr>
          <w:p w14:paraId="730A93FB" w14:textId="77777777" w:rsidR="004326FF" w:rsidRPr="00EE06BA" w:rsidRDefault="004326FF" w:rsidP="008435BF">
            <w:pPr>
              <w:pStyle w:val="aff9"/>
              <w:spacing w:before="124" w:after="124"/>
              <w:jc w:val="both"/>
            </w:pPr>
            <w:r w:rsidRPr="00273BC7">
              <w:t xml:space="preserve">0.000 </w:t>
            </w:r>
          </w:p>
        </w:tc>
        <w:tc>
          <w:tcPr>
            <w:tcW w:w="737" w:type="pct"/>
            <w:vAlign w:val="top"/>
          </w:tcPr>
          <w:p w14:paraId="77DBF76C" w14:textId="77777777" w:rsidR="004326FF" w:rsidRPr="00EE06BA" w:rsidRDefault="004326FF" w:rsidP="008435BF">
            <w:pPr>
              <w:pStyle w:val="aff9"/>
              <w:spacing w:before="124" w:after="124"/>
              <w:jc w:val="both"/>
            </w:pPr>
            <w:r w:rsidRPr="00273BC7">
              <w:t xml:space="preserve">0.077 </w:t>
            </w:r>
          </w:p>
        </w:tc>
        <w:tc>
          <w:tcPr>
            <w:tcW w:w="744" w:type="pct"/>
            <w:vAlign w:val="top"/>
          </w:tcPr>
          <w:p w14:paraId="4CAFD229" w14:textId="77777777" w:rsidR="004326FF" w:rsidRPr="00EE06BA" w:rsidRDefault="004326FF" w:rsidP="008435BF">
            <w:pPr>
              <w:pStyle w:val="aff9"/>
              <w:spacing w:before="124" w:after="124"/>
              <w:jc w:val="both"/>
            </w:pPr>
            <w:r w:rsidRPr="00273BC7">
              <w:t xml:space="preserve">0.061 </w:t>
            </w:r>
          </w:p>
        </w:tc>
      </w:tr>
      <w:tr w:rsidR="004326FF" w14:paraId="42C350CF" w14:textId="77777777" w:rsidTr="008435BF">
        <w:tc>
          <w:tcPr>
            <w:tcW w:w="1367" w:type="pct"/>
            <w:vAlign w:val="top"/>
          </w:tcPr>
          <w:p w14:paraId="747D2A1B" w14:textId="77777777" w:rsidR="004326FF" w:rsidRPr="00EE06BA" w:rsidRDefault="004326FF" w:rsidP="008435BF">
            <w:pPr>
              <w:pStyle w:val="aff9"/>
              <w:spacing w:before="124" w:after="124"/>
              <w:jc w:val="both"/>
            </w:pPr>
            <w:r w:rsidRPr="00EE06BA">
              <w:t>RGARCH-MIDAS-X</w:t>
            </w:r>
          </w:p>
        </w:tc>
        <w:tc>
          <w:tcPr>
            <w:tcW w:w="716" w:type="pct"/>
            <w:vAlign w:val="top"/>
          </w:tcPr>
          <w:p w14:paraId="00C537FC" w14:textId="77777777" w:rsidR="004326FF" w:rsidRPr="00EE06BA" w:rsidRDefault="004326FF" w:rsidP="008435BF">
            <w:pPr>
              <w:pStyle w:val="aff9"/>
              <w:spacing w:before="124" w:after="124"/>
              <w:jc w:val="both"/>
            </w:pPr>
            <w:r w:rsidRPr="00273BC7">
              <w:t xml:space="preserve">0.000 </w:t>
            </w:r>
          </w:p>
        </w:tc>
        <w:tc>
          <w:tcPr>
            <w:tcW w:w="716" w:type="pct"/>
            <w:vAlign w:val="top"/>
          </w:tcPr>
          <w:p w14:paraId="290180DC" w14:textId="77777777" w:rsidR="004326FF" w:rsidRPr="00EE06BA" w:rsidRDefault="004326FF" w:rsidP="008435BF">
            <w:pPr>
              <w:pStyle w:val="aff9"/>
              <w:spacing w:before="124" w:after="124"/>
              <w:jc w:val="both"/>
            </w:pPr>
            <w:r w:rsidRPr="00273BC7">
              <w:t xml:space="preserve">0.000 </w:t>
            </w:r>
          </w:p>
        </w:tc>
        <w:tc>
          <w:tcPr>
            <w:tcW w:w="720" w:type="pct"/>
            <w:vAlign w:val="top"/>
          </w:tcPr>
          <w:p w14:paraId="39B9483F" w14:textId="77777777" w:rsidR="004326FF" w:rsidRPr="00EE06BA" w:rsidRDefault="004326FF" w:rsidP="008435BF">
            <w:pPr>
              <w:pStyle w:val="aff9"/>
              <w:spacing w:before="124" w:after="124"/>
              <w:jc w:val="both"/>
            </w:pPr>
            <w:r w:rsidRPr="00273BC7">
              <w:t xml:space="preserve">0.000 </w:t>
            </w:r>
          </w:p>
        </w:tc>
        <w:tc>
          <w:tcPr>
            <w:tcW w:w="737" w:type="pct"/>
            <w:vAlign w:val="top"/>
          </w:tcPr>
          <w:p w14:paraId="14157371" w14:textId="77777777" w:rsidR="004326FF" w:rsidRPr="00EE06BA" w:rsidRDefault="004326FF" w:rsidP="008435BF">
            <w:pPr>
              <w:pStyle w:val="aff9"/>
              <w:spacing w:before="124" w:after="124"/>
              <w:jc w:val="both"/>
            </w:pPr>
            <w:r w:rsidRPr="00273BC7">
              <w:t xml:space="preserve">0.076 </w:t>
            </w:r>
          </w:p>
        </w:tc>
        <w:tc>
          <w:tcPr>
            <w:tcW w:w="744" w:type="pct"/>
            <w:vAlign w:val="top"/>
          </w:tcPr>
          <w:p w14:paraId="15FA6A0E" w14:textId="77777777" w:rsidR="004326FF" w:rsidRPr="00EE06BA" w:rsidRDefault="004326FF" w:rsidP="008435BF">
            <w:pPr>
              <w:pStyle w:val="aff9"/>
              <w:spacing w:before="124" w:after="124"/>
              <w:jc w:val="both"/>
            </w:pPr>
            <w:r w:rsidRPr="00273BC7">
              <w:t xml:space="preserve">0.058 </w:t>
            </w:r>
          </w:p>
        </w:tc>
      </w:tr>
      <w:tr w:rsidR="004326FF" w14:paraId="3D0A52E9" w14:textId="77777777" w:rsidTr="008435BF">
        <w:tc>
          <w:tcPr>
            <w:tcW w:w="1367" w:type="pct"/>
            <w:vAlign w:val="top"/>
          </w:tcPr>
          <w:p w14:paraId="59FFF81A" w14:textId="77777777" w:rsidR="004326FF" w:rsidRPr="00EE06BA" w:rsidRDefault="004326FF" w:rsidP="008435BF">
            <w:pPr>
              <w:pStyle w:val="aff9"/>
              <w:spacing w:before="124" w:after="124"/>
              <w:jc w:val="both"/>
            </w:pPr>
            <w:r w:rsidRPr="00EE06BA">
              <w:t>GARCH-MIDAS-RV-X</w:t>
            </w:r>
          </w:p>
        </w:tc>
        <w:tc>
          <w:tcPr>
            <w:tcW w:w="716" w:type="pct"/>
            <w:vAlign w:val="top"/>
          </w:tcPr>
          <w:p w14:paraId="4BDDF4A8" w14:textId="77777777" w:rsidR="004326FF" w:rsidRPr="00EE06BA" w:rsidRDefault="004326FF" w:rsidP="008435BF">
            <w:pPr>
              <w:pStyle w:val="aff9"/>
              <w:spacing w:before="124" w:after="124"/>
              <w:jc w:val="both"/>
            </w:pPr>
            <w:r w:rsidRPr="00273BC7">
              <w:t xml:space="preserve">0.000 </w:t>
            </w:r>
          </w:p>
        </w:tc>
        <w:tc>
          <w:tcPr>
            <w:tcW w:w="716" w:type="pct"/>
            <w:vAlign w:val="top"/>
          </w:tcPr>
          <w:p w14:paraId="1CFFAA80" w14:textId="77777777" w:rsidR="004326FF" w:rsidRPr="00EE06BA" w:rsidRDefault="004326FF" w:rsidP="008435BF">
            <w:pPr>
              <w:pStyle w:val="aff9"/>
              <w:spacing w:before="124" w:after="124"/>
              <w:jc w:val="both"/>
            </w:pPr>
            <w:r w:rsidRPr="00273BC7">
              <w:t xml:space="preserve">0.000 </w:t>
            </w:r>
          </w:p>
        </w:tc>
        <w:tc>
          <w:tcPr>
            <w:tcW w:w="720" w:type="pct"/>
            <w:vAlign w:val="top"/>
          </w:tcPr>
          <w:p w14:paraId="173C9F55" w14:textId="77777777" w:rsidR="004326FF" w:rsidRPr="00EE06BA" w:rsidRDefault="004326FF" w:rsidP="008435BF">
            <w:pPr>
              <w:pStyle w:val="aff9"/>
              <w:spacing w:before="124" w:after="124"/>
              <w:jc w:val="both"/>
            </w:pPr>
            <w:r w:rsidRPr="00273BC7">
              <w:t xml:space="preserve">0.000 </w:t>
            </w:r>
          </w:p>
        </w:tc>
        <w:tc>
          <w:tcPr>
            <w:tcW w:w="737" w:type="pct"/>
            <w:vAlign w:val="top"/>
          </w:tcPr>
          <w:p w14:paraId="0BB94784" w14:textId="77777777" w:rsidR="004326FF" w:rsidRPr="00EE06BA" w:rsidRDefault="004326FF" w:rsidP="008435BF">
            <w:pPr>
              <w:pStyle w:val="aff9"/>
              <w:spacing w:before="124" w:after="124"/>
              <w:jc w:val="both"/>
            </w:pPr>
            <w:r w:rsidRPr="00273BC7">
              <w:t xml:space="preserve">0.077 </w:t>
            </w:r>
          </w:p>
        </w:tc>
        <w:tc>
          <w:tcPr>
            <w:tcW w:w="744" w:type="pct"/>
            <w:vAlign w:val="top"/>
          </w:tcPr>
          <w:p w14:paraId="5DF938F1" w14:textId="77777777" w:rsidR="004326FF" w:rsidRPr="00EE06BA" w:rsidRDefault="004326FF" w:rsidP="008435BF">
            <w:pPr>
              <w:pStyle w:val="aff9"/>
              <w:spacing w:before="124" w:after="124"/>
              <w:jc w:val="both"/>
            </w:pPr>
            <w:r w:rsidRPr="00273BC7">
              <w:t xml:space="preserve">0.067 </w:t>
            </w:r>
          </w:p>
        </w:tc>
      </w:tr>
      <w:tr w:rsidR="004326FF" w14:paraId="08294C00" w14:textId="77777777" w:rsidTr="008435BF">
        <w:tc>
          <w:tcPr>
            <w:tcW w:w="1367" w:type="pct"/>
            <w:vAlign w:val="top"/>
          </w:tcPr>
          <w:p w14:paraId="501B9AEC" w14:textId="77777777" w:rsidR="004326FF" w:rsidRPr="00EE06BA" w:rsidRDefault="004326FF" w:rsidP="008435BF">
            <w:pPr>
              <w:pStyle w:val="aff9"/>
              <w:spacing w:before="124" w:after="124"/>
              <w:jc w:val="both"/>
            </w:pPr>
            <w:r w:rsidRPr="00EE06BA">
              <w:t>RGARCH-MIDAS-RV-X</w:t>
            </w:r>
          </w:p>
        </w:tc>
        <w:tc>
          <w:tcPr>
            <w:tcW w:w="716" w:type="pct"/>
            <w:vAlign w:val="top"/>
          </w:tcPr>
          <w:p w14:paraId="4E132740" w14:textId="77777777" w:rsidR="004326FF" w:rsidRPr="00EE06BA" w:rsidRDefault="004326FF" w:rsidP="008435BF">
            <w:pPr>
              <w:pStyle w:val="aff9"/>
              <w:spacing w:before="124" w:after="124"/>
              <w:jc w:val="both"/>
            </w:pPr>
            <w:r w:rsidRPr="00273BC7">
              <w:t xml:space="preserve">0.000 </w:t>
            </w:r>
          </w:p>
        </w:tc>
        <w:tc>
          <w:tcPr>
            <w:tcW w:w="716" w:type="pct"/>
            <w:vAlign w:val="top"/>
          </w:tcPr>
          <w:p w14:paraId="4FD5A215" w14:textId="77777777" w:rsidR="004326FF" w:rsidRPr="00EE06BA" w:rsidRDefault="004326FF" w:rsidP="008435BF">
            <w:pPr>
              <w:pStyle w:val="aff9"/>
              <w:spacing w:before="124" w:after="124"/>
              <w:jc w:val="both"/>
            </w:pPr>
            <w:r w:rsidRPr="00273BC7">
              <w:t xml:space="preserve">0.000 </w:t>
            </w:r>
          </w:p>
        </w:tc>
        <w:tc>
          <w:tcPr>
            <w:tcW w:w="720" w:type="pct"/>
            <w:vAlign w:val="top"/>
          </w:tcPr>
          <w:p w14:paraId="51B7E5AE" w14:textId="77777777" w:rsidR="004326FF" w:rsidRPr="00EE06BA" w:rsidRDefault="004326FF" w:rsidP="008435BF">
            <w:pPr>
              <w:pStyle w:val="aff9"/>
              <w:spacing w:before="124" w:after="124"/>
              <w:jc w:val="both"/>
            </w:pPr>
            <w:r w:rsidRPr="00273BC7">
              <w:t xml:space="preserve">0.000 </w:t>
            </w:r>
          </w:p>
        </w:tc>
        <w:tc>
          <w:tcPr>
            <w:tcW w:w="737" w:type="pct"/>
            <w:vAlign w:val="top"/>
          </w:tcPr>
          <w:p w14:paraId="16F32D30" w14:textId="77777777" w:rsidR="004326FF" w:rsidRPr="00EE06BA" w:rsidRDefault="004326FF" w:rsidP="008435BF">
            <w:pPr>
              <w:pStyle w:val="aff9"/>
              <w:spacing w:before="124" w:after="124"/>
              <w:jc w:val="both"/>
            </w:pPr>
            <w:r w:rsidRPr="00273BC7">
              <w:t xml:space="preserve">0.076 </w:t>
            </w:r>
          </w:p>
        </w:tc>
        <w:tc>
          <w:tcPr>
            <w:tcW w:w="744" w:type="pct"/>
            <w:vAlign w:val="top"/>
          </w:tcPr>
          <w:p w14:paraId="0A195046" w14:textId="77777777" w:rsidR="004326FF" w:rsidRPr="00EE06BA" w:rsidRDefault="004326FF" w:rsidP="008435BF">
            <w:pPr>
              <w:pStyle w:val="aff9"/>
              <w:spacing w:before="124" w:after="124"/>
              <w:jc w:val="both"/>
            </w:pPr>
            <w:r w:rsidRPr="00273BC7">
              <w:t xml:space="preserve">0.060 </w:t>
            </w:r>
          </w:p>
        </w:tc>
      </w:tr>
    </w:tbl>
    <w:bookmarkEnd w:id="9"/>
    <w:p w14:paraId="335542D0" w14:textId="0F612D98" w:rsidR="004326FF" w:rsidRPr="00BE5725" w:rsidRDefault="004326FF" w:rsidP="00E31BEE">
      <w:pPr>
        <w:ind w:firstLine="480"/>
        <w:rPr>
          <w:rFonts w:ascii="Times New Roman" w:hAnsi="Times New Roman" w:cs="Times New Roman"/>
        </w:rPr>
      </w:pPr>
      <w:r w:rsidRPr="00BE5725">
        <w:rPr>
          <w:rFonts w:ascii="Times New Roman" w:hAnsi="Times New Roman" w:cs="Times New Roman"/>
        </w:rPr>
        <w:fldChar w:fldCharType="begin"/>
      </w:r>
      <w:r w:rsidRPr="00BE5725">
        <w:rPr>
          <w:rFonts w:ascii="Times New Roman" w:hAnsi="Times New Roman" w:cs="Times New Roman"/>
        </w:rPr>
        <w:instrText xml:space="preserve"> REF _Ref118142246 \r \h </w:instrText>
      </w:r>
      <w:r w:rsidR="00BE5725" w:rsidRPr="00BE5725">
        <w:rPr>
          <w:rFonts w:ascii="Times New Roman" w:hAnsi="Times New Roman" w:cs="Times New Roman"/>
        </w:rPr>
        <w:instrText xml:space="preserve"> \* MERGEFORMAT </w:instrText>
      </w:r>
      <w:r w:rsidRPr="00BE5725">
        <w:rPr>
          <w:rFonts w:ascii="Times New Roman" w:hAnsi="Times New Roman" w:cs="Times New Roman"/>
        </w:rPr>
      </w:r>
      <w:r w:rsidRPr="00BE5725">
        <w:rPr>
          <w:rFonts w:ascii="Times New Roman" w:hAnsi="Times New Roman" w:cs="Times New Roman"/>
        </w:rPr>
        <w:fldChar w:fldCharType="separate"/>
      </w:r>
      <w:r w:rsidRPr="00BE5725">
        <w:rPr>
          <w:rFonts w:ascii="Times New Roman" w:hAnsi="Times New Roman" w:cs="Times New Roman"/>
        </w:rPr>
        <w:t>表</w:t>
      </w:r>
      <w:r w:rsidRPr="00BE5725">
        <w:rPr>
          <w:rFonts w:ascii="Times New Roman" w:hAnsi="Times New Roman" w:cs="Times New Roman"/>
        </w:rPr>
        <w:t xml:space="preserve"> </w:t>
      </w:r>
      <w:r w:rsidR="00E31BEE">
        <w:rPr>
          <w:rFonts w:ascii="Times New Roman" w:hAnsi="Times New Roman" w:cs="Times New Roman"/>
        </w:rPr>
        <w:t>5</w:t>
      </w:r>
      <w:r w:rsidRPr="00BE5725">
        <w:rPr>
          <w:rFonts w:ascii="Times New Roman" w:hAnsi="Times New Roman" w:cs="Times New Roman"/>
        </w:rPr>
        <w:t xml:space="preserve"> </w:t>
      </w:r>
      <w:r w:rsidRPr="00BE5725">
        <w:rPr>
          <w:rFonts w:ascii="Times New Roman" w:hAnsi="Times New Roman" w:cs="Times New Roman"/>
        </w:rPr>
        <w:fldChar w:fldCharType="end"/>
      </w:r>
      <w:r w:rsidRPr="00BE5725">
        <w:rPr>
          <w:rFonts w:ascii="Times New Roman" w:hAnsi="Times New Roman" w:cs="Times New Roman"/>
        </w:rPr>
        <w:t>给出了</w:t>
      </w:r>
      <w:r w:rsidR="00E31BEE">
        <w:rPr>
          <w:rFonts w:ascii="Times New Roman" w:hAnsi="Times New Roman" w:cs="Times New Roman"/>
        </w:rPr>
        <w:t>7</w:t>
      </w:r>
      <w:r w:rsidRPr="00BE5725">
        <w:rPr>
          <w:rFonts w:ascii="Times New Roman" w:hAnsi="Times New Roman" w:cs="Times New Roman"/>
        </w:rPr>
        <w:t>种模型的</w:t>
      </w:r>
      <w:r w:rsidRPr="00BE5725">
        <w:rPr>
          <w:rFonts w:ascii="Times New Roman" w:hAnsi="Times New Roman" w:cs="Times New Roman"/>
        </w:rPr>
        <w:t>DM</w:t>
      </w:r>
      <w:r w:rsidRPr="00BE5725">
        <w:rPr>
          <w:rFonts w:ascii="Times New Roman" w:hAnsi="Times New Roman" w:cs="Times New Roman"/>
        </w:rPr>
        <w:t>检验结果。这些数字表示</w:t>
      </w:r>
      <w:r w:rsidRPr="00BE5725">
        <w:rPr>
          <w:rFonts w:ascii="Times New Roman" w:hAnsi="Times New Roman" w:cs="Times New Roman"/>
        </w:rPr>
        <w:t>DM</w:t>
      </w:r>
      <w:r w:rsidRPr="00BE5725">
        <w:rPr>
          <w:rFonts w:ascii="Times New Roman" w:hAnsi="Times New Roman" w:cs="Times New Roman"/>
        </w:rPr>
        <w:t>统计量。我们均与</w:t>
      </w:r>
      <w:r w:rsidRPr="00BE5725">
        <w:rPr>
          <w:rFonts w:ascii="Times New Roman" w:hAnsi="Times New Roman" w:cs="Times New Roman"/>
        </w:rPr>
        <w:t>GARCH(1, 1)</w:t>
      </w:r>
      <w:r w:rsidRPr="00BE5725">
        <w:rPr>
          <w:rFonts w:ascii="Times New Roman" w:hAnsi="Times New Roman" w:cs="Times New Roman"/>
        </w:rPr>
        <w:t>进行比较，</w:t>
      </w:r>
      <w:r w:rsidRPr="00BE5725">
        <w:rPr>
          <w:rFonts w:ascii="Times New Roman" w:hAnsi="Times New Roman" w:cs="Times New Roman"/>
        </w:rPr>
        <w:t>GARCH(1, 1)</w:t>
      </w:r>
      <w:r w:rsidRPr="00BE5725">
        <w:rPr>
          <w:rFonts w:ascii="Times New Roman" w:hAnsi="Times New Roman" w:cs="Times New Roman"/>
        </w:rPr>
        <w:t>为</w:t>
      </w:r>
      <w:r w:rsidR="00E31BEE">
        <w:rPr>
          <w:rFonts w:ascii="Times New Roman" w:hAnsi="Times New Roman" w:cs="Times New Roman" w:hint="eastAsia"/>
        </w:rPr>
        <w:t>基准模型</w:t>
      </w:r>
      <w:r w:rsidRPr="00BE5725">
        <w:rPr>
          <w:rFonts w:ascii="Times New Roman" w:hAnsi="Times New Roman" w:cs="Times New Roman"/>
        </w:rPr>
        <w:t>，其余模型为</w:t>
      </w:r>
      <w:r w:rsidR="00E31BEE">
        <w:rPr>
          <w:rFonts w:ascii="Times New Roman" w:hAnsi="Times New Roman" w:cs="Times New Roman" w:hint="eastAsia"/>
        </w:rPr>
        <w:t>比较模型。</w:t>
      </w:r>
      <w:r w:rsidRPr="00BE5725">
        <w:rPr>
          <w:rFonts w:ascii="Times New Roman" w:hAnsi="Times New Roman" w:cs="Times New Roman"/>
        </w:rPr>
        <w:t>我们计算其</w:t>
      </w:r>
      <w:r w:rsidRPr="00BE5725">
        <w:rPr>
          <w:rFonts w:ascii="Times New Roman" w:hAnsi="Times New Roman" w:cs="Times New Roman"/>
        </w:rPr>
        <w:t>DM</w:t>
      </w:r>
      <w:r w:rsidRPr="00BE5725">
        <w:rPr>
          <w:rFonts w:ascii="Times New Roman" w:hAnsi="Times New Roman" w:cs="Times New Roman"/>
        </w:rPr>
        <w:t>值，若</w:t>
      </w:r>
      <w:r w:rsidRPr="00BE5725">
        <w:rPr>
          <w:rFonts w:ascii="Times New Roman" w:hAnsi="Times New Roman" w:cs="Times New Roman"/>
        </w:rPr>
        <w:t>DM</w:t>
      </w:r>
      <w:r w:rsidRPr="00BE5725">
        <w:rPr>
          <w:rFonts w:ascii="Times New Roman" w:hAnsi="Times New Roman" w:cs="Times New Roman"/>
        </w:rPr>
        <w:t>值大于</w:t>
      </w:r>
      <w:r w:rsidRPr="00BE5725">
        <w:rPr>
          <w:rFonts w:ascii="Times New Roman" w:hAnsi="Times New Roman" w:cs="Times New Roman"/>
        </w:rPr>
        <w:t>0</w:t>
      </w:r>
      <w:r w:rsidRPr="00BE5725">
        <w:rPr>
          <w:rFonts w:ascii="Times New Roman" w:hAnsi="Times New Roman" w:cs="Times New Roman"/>
        </w:rPr>
        <w:t>则证明该模型好于</w:t>
      </w:r>
      <w:r w:rsidRPr="00BE5725">
        <w:rPr>
          <w:rFonts w:ascii="Times New Roman" w:hAnsi="Times New Roman" w:cs="Times New Roman"/>
        </w:rPr>
        <w:t>GARCH(1, 1)</w:t>
      </w:r>
      <w:r w:rsidRPr="00BE5725">
        <w:rPr>
          <w:rFonts w:ascii="Times New Roman" w:hAnsi="Times New Roman" w:cs="Times New Roman"/>
        </w:rPr>
        <w:t>模型，实证结果如</w:t>
      </w:r>
      <w:r w:rsidR="00E31BEE">
        <w:rPr>
          <w:rFonts w:ascii="Times New Roman" w:hAnsi="Times New Roman" w:cs="Times New Roman" w:hint="eastAsia"/>
        </w:rPr>
        <w:t>表</w:t>
      </w:r>
      <w:r w:rsidR="00E31BEE">
        <w:rPr>
          <w:rFonts w:ascii="Times New Roman" w:hAnsi="Times New Roman" w:cs="Times New Roman"/>
        </w:rPr>
        <w:t>5</w:t>
      </w:r>
      <w:r w:rsidRPr="00BE5725">
        <w:rPr>
          <w:rFonts w:ascii="Times New Roman" w:hAnsi="Times New Roman" w:cs="Times New Roman"/>
        </w:rPr>
        <w:t>所示：</w:t>
      </w:r>
      <w:r w:rsidRPr="00BE5725">
        <w:rPr>
          <w:rFonts w:ascii="Times New Roman" w:hAnsi="Times New Roman" w:cs="Times New Roman"/>
        </w:rPr>
        <w:t>GARCH-MIDAS</w:t>
      </w:r>
      <w:r w:rsidR="00E31BEE">
        <w:rPr>
          <w:rFonts w:ascii="Times New Roman" w:hAnsi="Times New Roman" w:cs="Times New Roman" w:hint="eastAsia"/>
        </w:rPr>
        <w:t>族</w:t>
      </w:r>
      <w:r w:rsidRPr="00BE5725">
        <w:rPr>
          <w:rFonts w:ascii="Times New Roman" w:hAnsi="Times New Roman" w:cs="Times New Roman"/>
        </w:rPr>
        <w:t>模型</w:t>
      </w:r>
      <w:r w:rsidRPr="00BE5725">
        <w:rPr>
          <w:rFonts w:ascii="Times New Roman" w:hAnsi="Times New Roman" w:cs="Times New Roman"/>
        </w:rPr>
        <w:t>DM</w:t>
      </w:r>
      <w:r w:rsidRPr="00BE5725">
        <w:rPr>
          <w:rFonts w:ascii="Times New Roman" w:hAnsi="Times New Roman" w:cs="Times New Roman"/>
        </w:rPr>
        <w:t>值均大于</w:t>
      </w:r>
      <w:r w:rsidRPr="00BE5725">
        <w:rPr>
          <w:rFonts w:ascii="Times New Roman" w:hAnsi="Times New Roman" w:cs="Times New Roman"/>
        </w:rPr>
        <w:t>0</w:t>
      </w:r>
      <w:r w:rsidRPr="00BE5725">
        <w:rPr>
          <w:rFonts w:ascii="Times New Roman" w:hAnsi="Times New Roman" w:cs="Times New Roman"/>
        </w:rPr>
        <w:t>，结果表明</w:t>
      </w:r>
      <w:r w:rsidR="00E31BEE">
        <w:rPr>
          <w:rFonts w:ascii="Times New Roman" w:hAnsi="Times New Roman" w:cs="Times New Roman" w:hint="eastAsia"/>
        </w:rPr>
        <w:t>R</w:t>
      </w:r>
      <w:r w:rsidRPr="00BE5725">
        <w:rPr>
          <w:rFonts w:ascii="Times New Roman" w:hAnsi="Times New Roman" w:cs="Times New Roman"/>
        </w:rPr>
        <w:t>GARCH-MIDAS</w:t>
      </w:r>
      <w:r w:rsidR="00E31BEE">
        <w:rPr>
          <w:rFonts w:ascii="Times New Roman" w:hAnsi="Times New Roman" w:cs="Times New Roman" w:hint="eastAsia"/>
        </w:rPr>
        <w:t>-</w:t>
      </w:r>
      <w:r w:rsidR="00DA2400">
        <w:rPr>
          <w:rFonts w:ascii="Times New Roman" w:hAnsi="Times New Roman" w:cs="Times New Roman"/>
        </w:rPr>
        <w:t>RV-</w:t>
      </w:r>
      <w:r w:rsidR="00E31BEE">
        <w:rPr>
          <w:rFonts w:ascii="Times New Roman" w:hAnsi="Times New Roman" w:cs="Times New Roman"/>
        </w:rPr>
        <w:t>X</w:t>
      </w:r>
      <w:r w:rsidRPr="00BE5725">
        <w:rPr>
          <w:rFonts w:ascii="Times New Roman" w:hAnsi="Times New Roman" w:cs="Times New Roman"/>
        </w:rPr>
        <w:t>模型预测效果</w:t>
      </w:r>
      <w:r w:rsidR="00E31BEE">
        <w:rPr>
          <w:rFonts w:ascii="Times New Roman" w:hAnsi="Times New Roman" w:cs="Times New Roman" w:hint="eastAsia"/>
        </w:rPr>
        <w:t>最</w:t>
      </w:r>
      <w:r w:rsidRPr="00BE5725">
        <w:rPr>
          <w:rFonts w:ascii="Times New Roman" w:hAnsi="Times New Roman" w:cs="Times New Roman"/>
        </w:rPr>
        <w:t>好。</w:t>
      </w:r>
    </w:p>
    <w:p w14:paraId="68F102D9" w14:textId="0C6839BE" w:rsidR="004326FF" w:rsidRPr="009D6B75" w:rsidRDefault="004326FF" w:rsidP="00D47E1F">
      <w:pPr>
        <w:pStyle w:val="a7"/>
        <w:spacing w:before="156"/>
      </w:pPr>
      <w:bookmarkStart w:id="10" w:name="_Ref118142246"/>
      <w:r w:rsidRPr="009D6B75">
        <w:t>DM</w:t>
      </w:r>
      <w:r w:rsidRPr="009D6B75">
        <w:rPr>
          <w:rFonts w:hint="eastAsia"/>
        </w:rPr>
        <w:t>检验结果</w:t>
      </w:r>
    </w:p>
    <w:tbl>
      <w:tblPr>
        <w:tblStyle w:val="aff8"/>
        <w:tblW w:w="5000" w:type="pct"/>
        <w:tblLook w:val="04A0" w:firstRow="1" w:lastRow="0" w:firstColumn="1" w:lastColumn="0" w:noHBand="0" w:noVBand="1"/>
      </w:tblPr>
      <w:tblGrid>
        <w:gridCol w:w="2386"/>
        <w:gridCol w:w="1240"/>
        <w:gridCol w:w="1239"/>
        <w:gridCol w:w="1239"/>
        <w:gridCol w:w="1101"/>
        <w:gridCol w:w="1101"/>
      </w:tblGrid>
      <w:tr w:rsidR="004326FF" w14:paraId="3E17A382" w14:textId="77777777" w:rsidTr="008435BF">
        <w:trPr>
          <w:cnfStyle w:val="100000000000" w:firstRow="1" w:lastRow="0" w:firstColumn="0" w:lastColumn="0" w:oddVBand="0" w:evenVBand="0" w:oddHBand="0" w:evenHBand="0" w:firstRowFirstColumn="0" w:firstRowLastColumn="0" w:lastRowFirstColumn="0" w:lastRowLastColumn="0"/>
        </w:trPr>
        <w:tc>
          <w:tcPr>
            <w:tcW w:w="1436" w:type="pct"/>
            <w:vAlign w:val="top"/>
          </w:tcPr>
          <w:bookmarkEnd w:id="10"/>
          <w:p w14:paraId="01071E25" w14:textId="77777777" w:rsidR="004326FF" w:rsidRDefault="004326FF" w:rsidP="008435BF">
            <w:pPr>
              <w:pStyle w:val="aff9"/>
              <w:spacing w:before="124" w:after="124"/>
              <w:jc w:val="both"/>
            </w:pPr>
            <w:r w:rsidRPr="009B7021">
              <w:t>Model</w:t>
            </w:r>
            <w:r>
              <w:t>s</w:t>
            </w:r>
          </w:p>
        </w:tc>
        <w:tc>
          <w:tcPr>
            <w:tcW w:w="746" w:type="pct"/>
            <w:vAlign w:val="top"/>
          </w:tcPr>
          <w:p w14:paraId="091C26B8" w14:textId="77777777" w:rsidR="004326FF" w:rsidRDefault="004326FF" w:rsidP="008435BF">
            <w:pPr>
              <w:pStyle w:val="aff9"/>
              <w:spacing w:before="124" w:after="124"/>
              <w:jc w:val="both"/>
            </w:pPr>
            <w:r w:rsidRPr="009B7021">
              <w:t>MSE</w:t>
            </w:r>
          </w:p>
        </w:tc>
        <w:tc>
          <w:tcPr>
            <w:tcW w:w="746" w:type="pct"/>
            <w:vAlign w:val="top"/>
          </w:tcPr>
          <w:p w14:paraId="180619F1" w14:textId="77777777" w:rsidR="004326FF" w:rsidRDefault="004326FF" w:rsidP="008435BF">
            <w:pPr>
              <w:pStyle w:val="aff9"/>
              <w:spacing w:before="124" w:after="124"/>
              <w:jc w:val="both"/>
            </w:pPr>
            <w:r w:rsidRPr="009B7021">
              <w:t>MAE</w:t>
            </w:r>
          </w:p>
        </w:tc>
        <w:tc>
          <w:tcPr>
            <w:tcW w:w="746" w:type="pct"/>
            <w:vAlign w:val="top"/>
          </w:tcPr>
          <w:p w14:paraId="3D1E0143" w14:textId="77777777" w:rsidR="004326FF" w:rsidRDefault="004326FF" w:rsidP="008435BF">
            <w:pPr>
              <w:pStyle w:val="aff9"/>
              <w:spacing w:before="124" w:after="124"/>
              <w:jc w:val="both"/>
            </w:pPr>
            <w:r w:rsidRPr="009B7021">
              <w:t>HMSE</w:t>
            </w:r>
          </w:p>
        </w:tc>
        <w:tc>
          <w:tcPr>
            <w:tcW w:w="663" w:type="pct"/>
            <w:vAlign w:val="top"/>
          </w:tcPr>
          <w:p w14:paraId="43234D34" w14:textId="77777777" w:rsidR="004326FF" w:rsidRDefault="004326FF" w:rsidP="008435BF">
            <w:pPr>
              <w:pStyle w:val="aff9"/>
              <w:spacing w:before="124" w:after="124"/>
              <w:jc w:val="both"/>
            </w:pPr>
            <w:r w:rsidRPr="009B7021">
              <w:t>HMAE</w:t>
            </w:r>
          </w:p>
        </w:tc>
        <w:tc>
          <w:tcPr>
            <w:tcW w:w="663" w:type="pct"/>
            <w:vAlign w:val="top"/>
          </w:tcPr>
          <w:p w14:paraId="3C55AE97" w14:textId="77777777" w:rsidR="004326FF" w:rsidRDefault="004326FF" w:rsidP="008435BF">
            <w:pPr>
              <w:pStyle w:val="aff9"/>
              <w:spacing w:before="124" w:after="124"/>
              <w:jc w:val="both"/>
            </w:pPr>
            <w:r w:rsidRPr="009B7021">
              <w:t>QLIKE</w:t>
            </w:r>
          </w:p>
        </w:tc>
      </w:tr>
      <w:tr w:rsidR="004326FF" w14:paraId="01A1B78C" w14:textId="77777777" w:rsidTr="008435BF">
        <w:tc>
          <w:tcPr>
            <w:tcW w:w="1436" w:type="pct"/>
            <w:vAlign w:val="top"/>
          </w:tcPr>
          <w:p w14:paraId="2BE88519" w14:textId="77777777" w:rsidR="004326FF" w:rsidRDefault="004326FF" w:rsidP="008435BF">
            <w:pPr>
              <w:pStyle w:val="aff9"/>
              <w:spacing w:before="124" w:after="124"/>
              <w:jc w:val="both"/>
            </w:pPr>
            <w:r w:rsidRPr="00EE06BA">
              <w:t>RGARCH</w:t>
            </w:r>
          </w:p>
        </w:tc>
        <w:tc>
          <w:tcPr>
            <w:tcW w:w="746" w:type="pct"/>
            <w:vAlign w:val="top"/>
          </w:tcPr>
          <w:p w14:paraId="1246E5E1" w14:textId="77777777" w:rsidR="004326FF" w:rsidRDefault="004326FF" w:rsidP="008435BF">
            <w:pPr>
              <w:pStyle w:val="aff9"/>
              <w:spacing w:before="124" w:after="124"/>
              <w:jc w:val="both"/>
            </w:pPr>
            <w:r w:rsidRPr="00D971EF">
              <w:t xml:space="preserve">-10.071 </w:t>
            </w:r>
          </w:p>
        </w:tc>
        <w:tc>
          <w:tcPr>
            <w:tcW w:w="746" w:type="pct"/>
            <w:vAlign w:val="top"/>
          </w:tcPr>
          <w:p w14:paraId="44ED9B64" w14:textId="77777777" w:rsidR="004326FF" w:rsidRDefault="004326FF" w:rsidP="008435BF">
            <w:pPr>
              <w:pStyle w:val="aff9"/>
              <w:spacing w:before="124" w:after="124"/>
              <w:jc w:val="both"/>
            </w:pPr>
            <w:r w:rsidRPr="00D971EF">
              <w:t xml:space="preserve">-19.760 </w:t>
            </w:r>
          </w:p>
        </w:tc>
        <w:tc>
          <w:tcPr>
            <w:tcW w:w="746" w:type="pct"/>
            <w:vAlign w:val="top"/>
          </w:tcPr>
          <w:p w14:paraId="6A6F1D13" w14:textId="77777777" w:rsidR="004326FF" w:rsidRDefault="004326FF" w:rsidP="008435BF">
            <w:pPr>
              <w:pStyle w:val="aff9"/>
              <w:spacing w:before="124" w:after="124"/>
              <w:jc w:val="both"/>
            </w:pPr>
            <w:r w:rsidRPr="00D971EF">
              <w:t xml:space="preserve">-36.329 </w:t>
            </w:r>
          </w:p>
        </w:tc>
        <w:tc>
          <w:tcPr>
            <w:tcW w:w="663" w:type="pct"/>
            <w:vAlign w:val="top"/>
          </w:tcPr>
          <w:p w14:paraId="43BB4243" w14:textId="77777777" w:rsidR="004326FF" w:rsidRDefault="004326FF" w:rsidP="008435BF">
            <w:pPr>
              <w:pStyle w:val="aff9"/>
              <w:spacing w:before="124" w:after="124"/>
              <w:jc w:val="both"/>
            </w:pPr>
            <w:r w:rsidRPr="00D971EF">
              <w:t xml:space="preserve">-1.165 </w:t>
            </w:r>
          </w:p>
        </w:tc>
        <w:tc>
          <w:tcPr>
            <w:tcW w:w="663" w:type="pct"/>
            <w:vAlign w:val="top"/>
          </w:tcPr>
          <w:p w14:paraId="01E9CE73" w14:textId="77777777" w:rsidR="004326FF" w:rsidRDefault="004326FF" w:rsidP="008435BF">
            <w:pPr>
              <w:pStyle w:val="aff9"/>
              <w:spacing w:before="124" w:after="124"/>
              <w:jc w:val="both"/>
            </w:pPr>
            <w:r w:rsidRPr="00D971EF">
              <w:t xml:space="preserve">-1.451 </w:t>
            </w:r>
          </w:p>
        </w:tc>
      </w:tr>
      <w:tr w:rsidR="004326FF" w14:paraId="3CCDCA52" w14:textId="77777777" w:rsidTr="008435BF">
        <w:tc>
          <w:tcPr>
            <w:tcW w:w="1436" w:type="pct"/>
            <w:vAlign w:val="top"/>
          </w:tcPr>
          <w:p w14:paraId="340B17F5" w14:textId="77777777" w:rsidR="004326FF" w:rsidRPr="009B7021" w:rsidRDefault="004326FF" w:rsidP="008435BF">
            <w:pPr>
              <w:pStyle w:val="aff9"/>
              <w:spacing w:before="124" w:after="124"/>
              <w:jc w:val="both"/>
            </w:pPr>
            <w:r w:rsidRPr="00EE06BA">
              <w:t>GARCH-MIDAS</w:t>
            </w:r>
          </w:p>
        </w:tc>
        <w:tc>
          <w:tcPr>
            <w:tcW w:w="746" w:type="pct"/>
            <w:vAlign w:val="top"/>
          </w:tcPr>
          <w:p w14:paraId="28A2CEEB" w14:textId="77777777" w:rsidR="004326FF" w:rsidRPr="009B7021" w:rsidRDefault="004326FF" w:rsidP="008435BF">
            <w:pPr>
              <w:pStyle w:val="aff9"/>
              <w:spacing w:before="124" w:after="124"/>
              <w:jc w:val="both"/>
            </w:pPr>
            <w:r w:rsidRPr="00D971EF">
              <w:t xml:space="preserve">0.364 </w:t>
            </w:r>
          </w:p>
        </w:tc>
        <w:tc>
          <w:tcPr>
            <w:tcW w:w="746" w:type="pct"/>
            <w:vAlign w:val="top"/>
          </w:tcPr>
          <w:p w14:paraId="08E8C78E" w14:textId="77777777" w:rsidR="004326FF" w:rsidRPr="009B7021" w:rsidRDefault="004326FF" w:rsidP="008435BF">
            <w:pPr>
              <w:pStyle w:val="aff9"/>
              <w:spacing w:before="124" w:after="124"/>
              <w:jc w:val="both"/>
            </w:pPr>
            <w:r w:rsidRPr="00D971EF">
              <w:t xml:space="preserve">0.008 </w:t>
            </w:r>
          </w:p>
        </w:tc>
        <w:tc>
          <w:tcPr>
            <w:tcW w:w="746" w:type="pct"/>
            <w:vAlign w:val="top"/>
          </w:tcPr>
          <w:p w14:paraId="653C5AED" w14:textId="77777777" w:rsidR="004326FF" w:rsidRPr="009B7021" w:rsidRDefault="004326FF" w:rsidP="008435BF">
            <w:pPr>
              <w:pStyle w:val="aff9"/>
              <w:spacing w:before="124" w:after="124"/>
              <w:jc w:val="both"/>
            </w:pPr>
            <w:r w:rsidRPr="00D971EF">
              <w:t xml:space="preserve">2.312 </w:t>
            </w:r>
          </w:p>
        </w:tc>
        <w:tc>
          <w:tcPr>
            <w:tcW w:w="663" w:type="pct"/>
            <w:vAlign w:val="top"/>
          </w:tcPr>
          <w:p w14:paraId="57793177" w14:textId="77777777" w:rsidR="004326FF" w:rsidRPr="009B7021" w:rsidRDefault="004326FF" w:rsidP="008435BF">
            <w:pPr>
              <w:pStyle w:val="aff9"/>
              <w:spacing w:before="124" w:after="124"/>
              <w:jc w:val="both"/>
            </w:pPr>
            <w:r w:rsidRPr="00D971EF">
              <w:t xml:space="preserve">1.141 </w:t>
            </w:r>
          </w:p>
        </w:tc>
        <w:tc>
          <w:tcPr>
            <w:tcW w:w="663" w:type="pct"/>
            <w:vAlign w:val="top"/>
          </w:tcPr>
          <w:p w14:paraId="5F6B9206" w14:textId="77777777" w:rsidR="004326FF" w:rsidRPr="009B7021" w:rsidRDefault="004326FF" w:rsidP="008435BF">
            <w:pPr>
              <w:pStyle w:val="aff9"/>
              <w:spacing w:before="124" w:after="124"/>
              <w:jc w:val="both"/>
            </w:pPr>
            <w:r w:rsidRPr="00D971EF">
              <w:t xml:space="preserve">1.096 </w:t>
            </w:r>
          </w:p>
        </w:tc>
      </w:tr>
      <w:tr w:rsidR="004326FF" w14:paraId="53E7FE95" w14:textId="77777777" w:rsidTr="008435BF">
        <w:tc>
          <w:tcPr>
            <w:tcW w:w="1436" w:type="pct"/>
            <w:vAlign w:val="top"/>
          </w:tcPr>
          <w:p w14:paraId="3DD772F9" w14:textId="77777777" w:rsidR="004326FF" w:rsidRPr="009B7021" w:rsidRDefault="004326FF" w:rsidP="008435BF">
            <w:pPr>
              <w:pStyle w:val="aff9"/>
              <w:spacing w:before="124" w:after="124"/>
              <w:jc w:val="both"/>
            </w:pPr>
            <w:r w:rsidRPr="00EE06BA">
              <w:t>RGARCH-MIDAS</w:t>
            </w:r>
          </w:p>
        </w:tc>
        <w:tc>
          <w:tcPr>
            <w:tcW w:w="746" w:type="pct"/>
            <w:vAlign w:val="top"/>
          </w:tcPr>
          <w:p w14:paraId="0D62835E" w14:textId="77777777" w:rsidR="004326FF" w:rsidRPr="009B7021" w:rsidRDefault="004326FF" w:rsidP="008435BF">
            <w:pPr>
              <w:pStyle w:val="aff9"/>
              <w:spacing w:before="124" w:after="124"/>
              <w:jc w:val="both"/>
            </w:pPr>
            <w:r w:rsidRPr="00D971EF">
              <w:t xml:space="preserve">-4.476 </w:t>
            </w:r>
          </w:p>
        </w:tc>
        <w:tc>
          <w:tcPr>
            <w:tcW w:w="746" w:type="pct"/>
            <w:vAlign w:val="top"/>
          </w:tcPr>
          <w:p w14:paraId="17565683" w14:textId="77777777" w:rsidR="004326FF" w:rsidRPr="009B7021" w:rsidRDefault="004326FF" w:rsidP="008435BF">
            <w:pPr>
              <w:pStyle w:val="aff9"/>
              <w:spacing w:before="124" w:after="124"/>
              <w:jc w:val="both"/>
            </w:pPr>
            <w:r w:rsidRPr="00D971EF">
              <w:t xml:space="preserve">-6.276 </w:t>
            </w:r>
          </w:p>
        </w:tc>
        <w:tc>
          <w:tcPr>
            <w:tcW w:w="746" w:type="pct"/>
            <w:vAlign w:val="top"/>
          </w:tcPr>
          <w:p w14:paraId="66419D41" w14:textId="77777777" w:rsidR="004326FF" w:rsidRPr="009B7021" w:rsidRDefault="004326FF" w:rsidP="008435BF">
            <w:pPr>
              <w:pStyle w:val="aff9"/>
              <w:spacing w:before="124" w:after="124"/>
              <w:jc w:val="both"/>
            </w:pPr>
            <w:r w:rsidRPr="00D971EF">
              <w:t xml:space="preserve">-17.958 </w:t>
            </w:r>
          </w:p>
        </w:tc>
        <w:tc>
          <w:tcPr>
            <w:tcW w:w="663" w:type="pct"/>
            <w:vAlign w:val="top"/>
          </w:tcPr>
          <w:p w14:paraId="7E3AB341" w14:textId="77777777" w:rsidR="004326FF" w:rsidRPr="009B7021" w:rsidRDefault="004326FF" w:rsidP="008435BF">
            <w:pPr>
              <w:pStyle w:val="aff9"/>
              <w:spacing w:before="124" w:after="124"/>
              <w:jc w:val="both"/>
            </w:pPr>
            <w:r w:rsidRPr="00D971EF">
              <w:t xml:space="preserve">-1.493 </w:t>
            </w:r>
          </w:p>
        </w:tc>
        <w:tc>
          <w:tcPr>
            <w:tcW w:w="663" w:type="pct"/>
            <w:vAlign w:val="top"/>
          </w:tcPr>
          <w:p w14:paraId="2CFBD35A" w14:textId="77777777" w:rsidR="004326FF" w:rsidRPr="009B7021" w:rsidRDefault="004326FF" w:rsidP="008435BF">
            <w:pPr>
              <w:pStyle w:val="aff9"/>
              <w:spacing w:before="124" w:after="124"/>
              <w:jc w:val="both"/>
            </w:pPr>
            <w:r w:rsidRPr="00D971EF">
              <w:t xml:space="preserve">-1.730 </w:t>
            </w:r>
          </w:p>
        </w:tc>
      </w:tr>
      <w:tr w:rsidR="004326FF" w14:paraId="2390B5A5" w14:textId="77777777" w:rsidTr="008435BF">
        <w:tc>
          <w:tcPr>
            <w:tcW w:w="1436" w:type="pct"/>
            <w:vAlign w:val="top"/>
          </w:tcPr>
          <w:p w14:paraId="061E80A2" w14:textId="77777777" w:rsidR="004326FF" w:rsidRPr="009B7021" w:rsidRDefault="004326FF" w:rsidP="008435BF">
            <w:pPr>
              <w:pStyle w:val="aff9"/>
              <w:spacing w:before="124" w:after="124"/>
              <w:jc w:val="both"/>
            </w:pPr>
            <w:r w:rsidRPr="00EE06BA">
              <w:t>GARCH-MIDAS-X</w:t>
            </w:r>
          </w:p>
        </w:tc>
        <w:tc>
          <w:tcPr>
            <w:tcW w:w="746" w:type="pct"/>
            <w:vAlign w:val="top"/>
          </w:tcPr>
          <w:p w14:paraId="5B398CE8" w14:textId="77777777" w:rsidR="004326FF" w:rsidRPr="009B7021" w:rsidRDefault="004326FF" w:rsidP="008435BF">
            <w:pPr>
              <w:pStyle w:val="aff9"/>
              <w:spacing w:before="124" w:after="124"/>
              <w:jc w:val="both"/>
            </w:pPr>
            <w:r w:rsidRPr="00D971EF">
              <w:t xml:space="preserve">6.901 </w:t>
            </w:r>
          </w:p>
        </w:tc>
        <w:tc>
          <w:tcPr>
            <w:tcW w:w="746" w:type="pct"/>
            <w:vAlign w:val="top"/>
          </w:tcPr>
          <w:p w14:paraId="49DF9A1D" w14:textId="77777777" w:rsidR="004326FF" w:rsidRPr="009B7021" w:rsidRDefault="004326FF" w:rsidP="008435BF">
            <w:pPr>
              <w:pStyle w:val="aff9"/>
              <w:spacing w:before="124" w:after="124"/>
              <w:jc w:val="both"/>
            </w:pPr>
            <w:r w:rsidRPr="00D971EF">
              <w:t xml:space="preserve">5.267 </w:t>
            </w:r>
          </w:p>
        </w:tc>
        <w:tc>
          <w:tcPr>
            <w:tcW w:w="746" w:type="pct"/>
            <w:vAlign w:val="top"/>
          </w:tcPr>
          <w:p w14:paraId="222831B7" w14:textId="77777777" w:rsidR="004326FF" w:rsidRPr="009B7021" w:rsidRDefault="004326FF" w:rsidP="008435BF">
            <w:pPr>
              <w:pStyle w:val="aff9"/>
              <w:spacing w:before="124" w:after="124"/>
              <w:jc w:val="both"/>
            </w:pPr>
            <w:r w:rsidRPr="00D971EF">
              <w:t xml:space="preserve">15.924 </w:t>
            </w:r>
          </w:p>
        </w:tc>
        <w:tc>
          <w:tcPr>
            <w:tcW w:w="663" w:type="pct"/>
            <w:vAlign w:val="top"/>
          </w:tcPr>
          <w:p w14:paraId="7B07F186" w14:textId="77777777" w:rsidR="004326FF" w:rsidRPr="009B7021" w:rsidRDefault="004326FF" w:rsidP="008435BF">
            <w:pPr>
              <w:pStyle w:val="aff9"/>
              <w:spacing w:before="124" w:after="124"/>
              <w:jc w:val="both"/>
            </w:pPr>
            <w:r w:rsidRPr="00D971EF">
              <w:t xml:space="preserve">1.428 </w:t>
            </w:r>
          </w:p>
        </w:tc>
        <w:tc>
          <w:tcPr>
            <w:tcW w:w="663" w:type="pct"/>
            <w:vAlign w:val="top"/>
          </w:tcPr>
          <w:p w14:paraId="7AC99CC9" w14:textId="77777777" w:rsidR="004326FF" w:rsidRPr="009B7021" w:rsidRDefault="004326FF" w:rsidP="008435BF">
            <w:pPr>
              <w:pStyle w:val="aff9"/>
              <w:spacing w:before="124" w:after="124"/>
              <w:jc w:val="both"/>
            </w:pPr>
            <w:r w:rsidRPr="00D971EF">
              <w:t xml:space="preserve">1.543 </w:t>
            </w:r>
          </w:p>
        </w:tc>
      </w:tr>
      <w:tr w:rsidR="004326FF" w14:paraId="33159568" w14:textId="77777777" w:rsidTr="008435BF">
        <w:tc>
          <w:tcPr>
            <w:tcW w:w="1436" w:type="pct"/>
            <w:tcBorders>
              <w:bottom w:val="nil"/>
            </w:tcBorders>
            <w:vAlign w:val="top"/>
          </w:tcPr>
          <w:p w14:paraId="019540B4" w14:textId="77777777" w:rsidR="004326FF" w:rsidRPr="009B7021" w:rsidRDefault="004326FF" w:rsidP="008435BF">
            <w:pPr>
              <w:pStyle w:val="aff9"/>
              <w:spacing w:before="124" w:after="124"/>
              <w:jc w:val="both"/>
            </w:pPr>
            <w:r w:rsidRPr="00EE06BA">
              <w:t>RGARCH-MIDAS-X</w:t>
            </w:r>
          </w:p>
        </w:tc>
        <w:tc>
          <w:tcPr>
            <w:tcW w:w="746" w:type="pct"/>
            <w:tcBorders>
              <w:bottom w:val="nil"/>
            </w:tcBorders>
            <w:vAlign w:val="top"/>
          </w:tcPr>
          <w:p w14:paraId="55DFF0FD" w14:textId="77777777" w:rsidR="004326FF" w:rsidRPr="009B7021" w:rsidRDefault="004326FF" w:rsidP="008435BF">
            <w:pPr>
              <w:pStyle w:val="aff9"/>
              <w:spacing w:before="124" w:after="124"/>
              <w:jc w:val="both"/>
            </w:pPr>
            <w:r w:rsidRPr="00D971EF">
              <w:t xml:space="preserve">7.100 </w:t>
            </w:r>
          </w:p>
        </w:tc>
        <w:tc>
          <w:tcPr>
            <w:tcW w:w="746" w:type="pct"/>
            <w:tcBorders>
              <w:bottom w:val="nil"/>
            </w:tcBorders>
            <w:vAlign w:val="top"/>
          </w:tcPr>
          <w:p w14:paraId="0B2CEB36" w14:textId="77777777" w:rsidR="004326FF" w:rsidRPr="009B7021" w:rsidRDefault="004326FF" w:rsidP="008435BF">
            <w:pPr>
              <w:pStyle w:val="aff9"/>
              <w:spacing w:before="124" w:after="124"/>
              <w:jc w:val="both"/>
            </w:pPr>
            <w:r w:rsidRPr="00D971EF">
              <w:t xml:space="preserve">4.868 </w:t>
            </w:r>
          </w:p>
        </w:tc>
        <w:tc>
          <w:tcPr>
            <w:tcW w:w="746" w:type="pct"/>
            <w:tcBorders>
              <w:bottom w:val="nil"/>
            </w:tcBorders>
            <w:vAlign w:val="top"/>
          </w:tcPr>
          <w:p w14:paraId="554838A1" w14:textId="77777777" w:rsidR="004326FF" w:rsidRPr="009B7021" w:rsidRDefault="004326FF" w:rsidP="008435BF">
            <w:pPr>
              <w:pStyle w:val="aff9"/>
              <w:spacing w:before="124" w:after="124"/>
              <w:jc w:val="both"/>
            </w:pPr>
            <w:r w:rsidRPr="00D971EF">
              <w:t xml:space="preserve">17.264 </w:t>
            </w:r>
          </w:p>
        </w:tc>
        <w:tc>
          <w:tcPr>
            <w:tcW w:w="663" w:type="pct"/>
            <w:tcBorders>
              <w:bottom w:val="nil"/>
            </w:tcBorders>
            <w:vAlign w:val="top"/>
          </w:tcPr>
          <w:p w14:paraId="4EB1534D" w14:textId="77777777" w:rsidR="004326FF" w:rsidRPr="009B7021" w:rsidRDefault="004326FF" w:rsidP="008435BF">
            <w:pPr>
              <w:pStyle w:val="aff9"/>
              <w:spacing w:before="124" w:after="124"/>
              <w:jc w:val="both"/>
            </w:pPr>
            <w:r w:rsidRPr="00D971EF">
              <w:t xml:space="preserve">1.430 </w:t>
            </w:r>
          </w:p>
        </w:tc>
        <w:tc>
          <w:tcPr>
            <w:tcW w:w="663" w:type="pct"/>
            <w:tcBorders>
              <w:bottom w:val="nil"/>
            </w:tcBorders>
            <w:vAlign w:val="top"/>
          </w:tcPr>
          <w:p w14:paraId="03D59083" w14:textId="77777777" w:rsidR="004326FF" w:rsidRPr="009B7021" w:rsidRDefault="004326FF" w:rsidP="008435BF">
            <w:pPr>
              <w:pStyle w:val="aff9"/>
              <w:spacing w:before="124" w:after="124"/>
              <w:jc w:val="both"/>
            </w:pPr>
            <w:r w:rsidRPr="00D971EF">
              <w:t xml:space="preserve">1.570 </w:t>
            </w:r>
          </w:p>
        </w:tc>
      </w:tr>
      <w:tr w:rsidR="004326FF" w14:paraId="325AC9DF" w14:textId="77777777" w:rsidTr="008435BF">
        <w:tc>
          <w:tcPr>
            <w:tcW w:w="1436" w:type="pct"/>
            <w:tcBorders>
              <w:bottom w:val="nil"/>
            </w:tcBorders>
            <w:vAlign w:val="top"/>
          </w:tcPr>
          <w:p w14:paraId="5E1189E0" w14:textId="77777777" w:rsidR="004326FF" w:rsidRDefault="004326FF" w:rsidP="008435BF">
            <w:pPr>
              <w:pStyle w:val="aff9"/>
              <w:spacing w:before="124" w:after="124"/>
              <w:jc w:val="both"/>
            </w:pPr>
            <w:r w:rsidRPr="00EE06BA">
              <w:t>GARCH-MIDAS-RV-X</w:t>
            </w:r>
          </w:p>
        </w:tc>
        <w:tc>
          <w:tcPr>
            <w:tcW w:w="746" w:type="pct"/>
            <w:tcBorders>
              <w:bottom w:val="nil"/>
            </w:tcBorders>
            <w:vAlign w:val="top"/>
          </w:tcPr>
          <w:p w14:paraId="61E34112" w14:textId="77777777" w:rsidR="004326FF" w:rsidRDefault="004326FF" w:rsidP="008435BF">
            <w:pPr>
              <w:pStyle w:val="aff9"/>
              <w:spacing w:before="124" w:after="124"/>
              <w:jc w:val="both"/>
            </w:pPr>
            <w:r w:rsidRPr="00D971EF">
              <w:t xml:space="preserve">6.986 </w:t>
            </w:r>
          </w:p>
        </w:tc>
        <w:tc>
          <w:tcPr>
            <w:tcW w:w="746" w:type="pct"/>
            <w:tcBorders>
              <w:bottom w:val="nil"/>
            </w:tcBorders>
            <w:vAlign w:val="top"/>
          </w:tcPr>
          <w:p w14:paraId="6644428D" w14:textId="77777777" w:rsidR="004326FF" w:rsidRDefault="004326FF" w:rsidP="008435BF">
            <w:pPr>
              <w:pStyle w:val="aff9"/>
              <w:spacing w:before="124" w:after="124"/>
              <w:jc w:val="both"/>
            </w:pPr>
            <w:r w:rsidRPr="00D971EF">
              <w:t xml:space="preserve">5.401 </w:t>
            </w:r>
          </w:p>
        </w:tc>
        <w:tc>
          <w:tcPr>
            <w:tcW w:w="746" w:type="pct"/>
            <w:tcBorders>
              <w:bottom w:val="nil"/>
            </w:tcBorders>
            <w:vAlign w:val="top"/>
          </w:tcPr>
          <w:p w14:paraId="63BA1474" w14:textId="77777777" w:rsidR="004326FF" w:rsidRDefault="004326FF" w:rsidP="008435BF">
            <w:pPr>
              <w:pStyle w:val="aff9"/>
              <w:spacing w:before="124" w:after="124"/>
              <w:jc w:val="both"/>
            </w:pPr>
            <w:r w:rsidRPr="00D971EF">
              <w:t xml:space="preserve">15.129 </w:t>
            </w:r>
          </w:p>
        </w:tc>
        <w:tc>
          <w:tcPr>
            <w:tcW w:w="663" w:type="pct"/>
            <w:tcBorders>
              <w:bottom w:val="nil"/>
            </w:tcBorders>
            <w:vAlign w:val="top"/>
          </w:tcPr>
          <w:p w14:paraId="74AFA24B" w14:textId="77777777" w:rsidR="004326FF" w:rsidRDefault="004326FF" w:rsidP="008435BF">
            <w:pPr>
              <w:pStyle w:val="aff9"/>
              <w:spacing w:before="124" w:after="124"/>
              <w:jc w:val="both"/>
            </w:pPr>
            <w:r w:rsidRPr="00D971EF">
              <w:t xml:space="preserve">1.426 </w:t>
            </w:r>
          </w:p>
        </w:tc>
        <w:tc>
          <w:tcPr>
            <w:tcW w:w="663" w:type="pct"/>
            <w:tcBorders>
              <w:bottom w:val="nil"/>
            </w:tcBorders>
            <w:vAlign w:val="top"/>
          </w:tcPr>
          <w:p w14:paraId="10F216A1" w14:textId="77777777" w:rsidR="004326FF" w:rsidRDefault="004326FF" w:rsidP="008435BF">
            <w:pPr>
              <w:pStyle w:val="aff9"/>
              <w:spacing w:before="124" w:after="124"/>
              <w:jc w:val="both"/>
            </w:pPr>
            <w:r w:rsidRPr="00D971EF">
              <w:t xml:space="preserve">1.502 </w:t>
            </w:r>
          </w:p>
        </w:tc>
      </w:tr>
      <w:tr w:rsidR="004326FF" w14:paraId="6211ABF8" w14:textId="77777777" w:rsidTr="008435BF">
        <w:tc>
          <w:tcPr>
            <w:tcW w:w="1436" w:type="pct"/>
            <w:tcBorders>
              <w:top w:val="nil"/>
            </w:tcBorders>
            <w:vAlign w:val="top"/>
          </w:tcPr>
          <w:p w14:paraId="5FFF505E" w14:textId="77777777" w:rsidR="004326FF" w:rsidRDefault="004326FF" w:rsidP="008435BF">
            <w:pPr>
              <w:pStyle w:val="aff9"/>
              <w:spacing w:before="124" w:after="124"/>
              <w:jc w:val="both"/>
            </w:pPr>
            <w:r w:rsidRPr="00EE06BA">
              <w:t>RGARCH-MIDAS-RV-X</w:t>
            </w:r>
          </w:p>
        </w:tc>
        <w:tc>
          <w:tcPr>
            <w:tcW w:w="746" w:type="pct"/>
            <w:tcBorders>
              <w:top w:val="nil"/>
            </w:tcBorders>
            <w:vAlign w:val="top"/>
          </w:tcPr>
          <w:p w14:paraId="60BB169D" w14:textId="77777777" w:rsidR="004326FF" w:rsidRDefault="004326FF" w:rsidP="008435BF">
            <w:pPr>
              <w:pStyle w:val="aff9"/>
              <w:spacing w:before="124" w:after="124"/>
              <w:jc w:val="both"/>
            </w:pPr>
            <w:r w:rsidRPr="00D971EF">
              <w:t xml:space="preserve">8.015 </w:t>
            </w:r>
          </w:p>
        </w:tc>
        <w:tc>
          <w:tcPr>
            <w:tcW w:w="746" w:type="pct"/>
            <w:tcBorders>
              <w:top w:val="nil"/>
            </w:tcBorders>
            <w:vAlign w:val="top"/>
          </w:tcPr>
          <w:p w14:paraId="045F7788" w14:textId="77777777" w:rsidR="004326FF" w:rsidRDefault="004326FF" w:rsidP="008435BF">
            <w:pPr>
              <w:pStyle w:val="aff9"/>
              <w:spacing w:before="124" w:after="124"/>
              <w:jc w:val="both"/>
            </w:pPr>
            <w:r w:rsidRPr="00D971EF">
              <w:t xml:space="preserve">4.691 </w:t>
            </w:r>
          </w:p>
        </w:tc>
        <w:tc>
          <w:tcPr>
            <w:tcW w:w="746" w:type="pct"/>
            <w:tcBorders>
              <w:top w:val="nil"/>
            </w:tcBorders>
            <w:vAlign w:val="top"/>
          </w:tcPr>
          <w:p w14:paraId="5D793E7F" w14:textId="77777777" w:rsidR="004326FF" w:rsidRDefault="004326FF" w:rsidP="008435BF">
            <w:pPr>
              <w:pStyle w:val="aff9"/>
              <w:spacing w:before="124" w:after="124"/>
              <w:jc w:val="both"/>
            </w:pPr>
            <w:r w:rsidRPr="00D971EF">
              <w:t xml:space="preserve">16.461 </w:t>
            </w:r>
          </w:p>
        </w:tc>
        <w:tc>
          <w:tcPr>
            <w:tcW w:w="663" w:type="pct"/>
            <w:tcBorders>
              <w:top w:val="nil"/>
            </w:tcBorders>
            <w:vAlign w:val="top"/>
          </w:tcPr>
          <w:p w14:paraId="0F5F80C8" w14:textId="77777777" w:rsidR="004326FF" w:rsidRDefault="004326FF" w:rsidP="008435BF">
            <w:pPr>
              <w:pStyle w:val="aff9"/>
              <w:spacing w:before="124" w:after="124"/>
              <w:jc w:val="both"/>
            </w:pPr>
            <w:r w:rsidRPr="00D971EF">
              <w:t xml:space="preserve">1.430 </w:t>
            </w:r>
          </w:p>
        </w:tc>
        <w:tc>
          <w:tcPr>
            <w:tcW w:w="663" w:type="pct"/>
            <w:tcBorders>
              <w:top w:val="nil"/>
            </w:tcBorders>
            <w:vAlign w:val="top"/>
          </w:tcPr>
          <w:p w14:paraId="5DDC28AF" w14:textId="77777777" w:rsidR="004326FF" w:rsidRDefault="004326FF" w:rsidP="008435BF">
            <w:pPr>
              <w:pStyle w:val="aff9"/>
              <w:spacing w:before="124" w:after="124"/>
              <w:jc w:val="both"/>
            </w:pPr>
            <w:r w:rsidRPr="00D971EF">
              <w:t xml:space="preserve">1.557 </w:t>
            </w:r>
          </w:p>
        </w:tc>
      </w:tr>
    </w:tbl>
    <w:p w14:paraId="5AFF4699" w14:textId="77777777" w:rsidR="004326FF" w:rsidRDefault="004326FF" w:rsidP="00D47E1F">
      <w:pPr>
        <w:pStyle w:val="3"/>
        <w:spacing w:before="312" w:after="312"/>
      </w:pPr>
      <w:bookmarkStart w:id="11" w:name="_Toc118150960"/>
      <w:r w:rsidRPr="009D6B75">
        <w:rPr>
          <w:rFonts w:hint="eastAsia"/>
        </w:rPr>
        <w:t>MCS</w:t>
      </w:r>
      <w:r w:rsidRPr="009D6B75">
        <w:rPr>
          <w:rFonts w:hint="eastAsia"/>
        </w:rPr>
        <w:t>检验</w:t>
      </w:r>
      <w:bookmarkEnd w:id="11"/>
    </w:p>
    <w:p w14:paraId="0E443EF1" w14:textId="77777777" w:rsidR="004326FF" w:rsidRPr="00BE5725" w:rsidRDefault="004326FF" w:rsidP="004326FF">
      <w:pPr>
        <w:ind w:firstLine="480"/>
        <w:rPr>
          <w:rFonts w:ascii="Times New Roman" w:hAnsi="Times New Roman" w:cs="Times New Roman"/>
        </w:rPr>
      </w:pPr>
      <w:r w:rsidRPr="00BE5725">
        <w:rPr>
          <w:rFonts w:ascii="Times New Roman" w:hAnsi="Times New Roman" w:cs="Times New Roman"/>
        </w:rPr>
        <w:t>自</w:t>
      </w:r>
      <w:r w:rsidRPr="00BE5725">
        <w:rPr>
          <w:rFonts w:ascii="Times New Roman" w:hAnsi="Times New Roman" w:cs="Times New Roman"/>
        </w:rPr>
        <w:t>Hansen et al(2011)</w:t>
      </w:r>
      <w:r w:rsidRPr="00BE5725">
        <w:rPr>
          <w:rFonts w:ascii="Times New Roman" w:hAnsi="Times New Roman" w:cs="Times New Roman"/>
        </w:rPr>
        <w:t>首次构建</w:t>
      </w:r>
      <w:r w:rsidRPr="00BE5725">
        <w:rPr>
          <w:rFonts w:ascii="Times New Roman" w:hAnsi="Times New Roman" w:cs="Times New Roman"/>
        </w:rPr>
        <w:t>MCS</w:t>
      </w:r>
      <w:r w:rsidRPr="00BE5725">
        <w:rPr>
          <w:rFonts w:ascii="Times New Roman" w:hAnsi="Times New Roman" w:cs="Times New Roman"/>
        </w:rPr>
        <w:t>检验以来，它已被广泛应用为模型评价</w:t>
      </w:r>
      <w:r w:rsidRPr="00BE5725">
        <w:rPr>
          <w:rFonts w:ascii="Times New Roman" w:hAnsi="Times New Roman" w:cs="Times New Roman"/>
        </w:rPr>
        <w:lastRenderedPageBreak/>
        <w:t>的主要标准</w:t>
      </w:r>
      <w:r w:rsidRPr="00BE5725">
        <w:rPr>
          <w:rFonts w:ascii="Times New Roman" w:hAnsi="Times New Roman" w:cs="Times New Roman"/>
        </w:rPr>
        <w:t>(</w:t>
      </w:r>
      <w:r w:rsidRPr="00BE5725">
        <w:rPr>
          <w:rFonts w:ascii="Times New Roman" w:hAnsi="Times New Roman" w:cs="Times New Roman"/>
        </w:rPr>
        <w:t>如</w:t>
      </w:r>
      <w:r w:rsidRPr="00BE5725">
        <w:rPr>
          <w:rFonts w:ascii="Times New Roman" w:hAnsi="Times New Roman" w:cs="Times New Roman"/>
        </w:rPr>
        <w:t>Martens et al, 2009;</w:t>
      </w:r>
      <w:r w:rsidRPr="00BE5725">
        <w:rPr>
          <w:rFonts w:ascii="Times New Roman" w:hAnsi="Times New Roman" w:cs="Times New Roman"/>
        </w:rPr>
        <w:t>刘等</w:t>
      </w:r>
      <w:r w:rsidRPr="00BE5725">
        <w:rPr>
          <w:rFonts w:ascii="Times New Roman" w:hAnsi="Times New Roman" w:cs="Times New Roman"/>
        </w:rPr>
        <w:t>, 2015;Tao et al, 2018)</w:t>
      </w:r>
      <w:r w:rsidRPr="00BE5725">
        <w:rPr>
          <w:rFonts w:ascii="Times New Roman" w:hAnsi="Times New Roman" w:cs="Times New Roman"/>
        </w:rPr>
        <w:t>，因为它有很大的优势。首先，它承认了数据的局限性，无信息的数据会产生一个具有许多模型的</w:t>
      </w:r>
      <w:r w:rsidRPr="00BE5725">
        <w:rPr>
          <w:rFonts w:ascii="Times New Roman" w:hAnsi="Times New Roman" w:cs="Times New Roman"/>
        </w:rPr>
        <w:t>MCS</w:t>
      </w:r>
      <w:r w:rsidRPr="00BE5725">
        <w:rPr>
          <w:rFonts w:ascii="Times New Roman" w:hAnsi="Times New Roman" w:cs="Times New Roman"/>
        </w:rPr>
        <w:t>，而有信息的数据会产生一个只有少数模型的</w:t>
      </w:r>
      <w:r w:rsidRPr="00BE5725">
        <w:rPr>
          <w:rFonts w:ascii="Times New Roman" w:hAnsi="Times New Roman" w:cs="Times New Roman"/>
        </w:rPr>
        <w:t>MCS</w:t>
      </w:r>
      <w:r w:rsidRPr="00BE5725">
        <w:rPr>
          <w:rFonts w:ascii="Times New Roman" w:hAnsi="Times New Roman" w:cs="Times New Roman"/>
        </w:rPr>
        <w:t>。其次，</w:t>
      </w:r>
      <w:r w:rsidRPr="00BE5725">
        <w:rPr>
          <w:rFonts w:ascii="Times New Roman" w:hAnsi="Times New Roman" w:cs="Times New Roman"/>
        </w:rPr>
        <w:t>MCS</w:t>
      </w:r>
      <w:r w:rsidRPr="00BE5725">
        <w:rPr>
          <w:rFonts w:ascii="Times New Roman" w:hAnsi="Times New Roman" w:cs="Times New Roman"/>
        </w:rPr>
        <w:t>测试不需要提供基准模型，这在应用中非常有帮助。第三，</w:t>
      </w:r>
      <w:r w:rsidRPr="00BE5725">
        <w:rPr>
          <w:rFonts w:ascii="Times New Roman" w:hAnsi="Times New Roman" w:cs="Times New Roman"/>
        </w:rPr>
        <w:t>MCS</w:t>
      </w:r>
      <w:r w:rsidRPr="00BE5725">
        <w:rPr>
          <w:rFonts w:ascii="Times New Roman" w:hAnsi="Times New Roman" w:cs="Times New Roman"/>
        </w:rPr>
        <w:t>测试结果允许多个</w:t>
      </w:r>
      <w:r w:rsidRPr="00BE5725">
        <w:rPr>
          <w:rFonts w:ascii="Times New Roman" w:hAnsi="Times New Roman" w:cs="Times New Roman"/>
        </w:rPr>
        <w:t>“</w:t>
      </w:r>
      <w:r w:rsidRPr="00BE5725">
        <w:rPr>
          <w:rFonts w:ascii="Times New Roman" w:hAnsi="Times New Roman" w:cs="Times New Roman"/>
        </w:rPr>
        <w:t>最佳</w:t>
      </w:r>
      <w:r w:rsidRPr="00BE5725">
        <w:rPr>
          <w:rFonts w:ascii="Times New Roman" w:hAnsi="Times New Roman" w:cs="Times New Roman"/>
        </w:rPr>
        <w:t>”</w:t>
      </w:r>
      <w:r w:rsidRPr="00BE5725">
        <w:rPr>
          <w:rFonts w:ascii="Times New Roman" w:hAnsi="Times New Roman" w:cs="Times New Roman"/>
        </w:rPr>
        <w:t>模型。因此，在本研究中，应用新的</w:t>
      </w:r>
      <w:r w:rsidRPr="00BE5725">
        <w:rPr>
          <w:rFonts w:ascii="Times New Roman" w:hAnsi="Times New Roman" w:cs="Times New Roman"/>
        </w:rPr>
        <w:t>MCS</w:t>
      </w:r>
      <w:r w:rsidRPr="00BE5725">
        <w:rPr>
          <w:rFonts w:ascii="Times New Roman" w:hAnsi="Times New Roman" w:cs="Times New Roman"/>
        </w:rPr>
        <w:t>检验从初始模型集中选择一个包含所有可能的优模型的模型子集。</w:t>
      </w:r>
    </w:p>
    <w:p w14:paraId="6B2F517B" w14:textId="3A37DAFD" w:rsidR="004326FF" w:rsidRPr="00BE5725" w:rsidRDefault="004326FF" w:rsidP="004326FF">
      <w:pPr>
        <w:ind w:firstLine="480"/>
        <w:rPr>
          <w:rFonts w:ascii="Times New Roman" w:hAnsi="Times New Roman" w:cs="Times New Roman"/>
        </w:rPr>
      </w:pPr>
      <w:r w:rsidRPr="00BE5725">
        <w:rPr>
          <w:rFonts w:ascii="Times New Roman" w:hAnsi="Times New Roman" w:cs="Times New Roman"/>
        </w:rPr>
        <w:t>在本研究中，我们设置了</w:t>
      </w:r>
      <w:r w:rsidRPr="00BE5725">
        <w:rPr>
          <w:rFonts w:ascii="Times New Roman" w:hAnsi="Times New Roman" w:cs="Times New Roman"/>
        </w:rPr>
        <w:t>90%</w:t>
      </w:r>
      <w:r w:rsidRPr="00BE5725">
        <w:rPr>
          <w:rFonts w:ascii="Times New Roman" w:hAnsi="Times New Roman" w:cs="Times New Roman"/>
        </w:rPr>
        <w:t>的置信水平，这意味着较好的</w:t>
      </w:r>
      <w:r w:rsidRPr="00BE5725">
        <w:rPr>
          <w:rFonts w:ascii="Times New Roman" w:hAnsi="Times New Roman" w:cs="Times New Roman"/>
        </w:rPr>
        <w:t>MCS p</w:t>
      </w:r>
      <w:r w:rsidRPr="00BE5725">
        <w:rPr>
          <w:rFonts w:ascii="Times New Roman" w:hAnsi="Times New Roman" w:cs="Times New Roman"/>
        </w:rPr>
        <w:t>值预测模型大于</w:t>
      </w:r>
      <w:r w:rsidRPr="00BE5725">
        <w:rPr>
          <w:rFonts w:ascii="Times New Roman" w:hAnsi="Times New Roman" w:cs="Times New Roman"/>
        </w:rPr>
        <w:t>0.1</w:t>
      </w:r>
      <w:r w:rsidRPr="00BE5725">
        <w:rPr>
          <w:rFonts w:ascii="Times New Roman" w:hAnsi="Times New Roman" w:cs="Times New Roman"/>
        </w:rPr>
        <w:t>。</w:t>
      </w:r>
      <w:r w:rsidRPr="00BE5725">
        <w:rPr>
          <w:rFonts w:ascii="Times New Roman" w:hAnsi="Times New Roman" w:cs="Times New Roman"/>
        </w:rPr>
        <w:fldChar w:fldCharType="begin"/>
      </w:r>
      <w:r w:rsidRPr="00BE5725">
        <w:rPr>
          <w:rFonts w:ascii="Times New Roman" w:hAnsi="Times New Roman" w:cs="Times New Roman"/>
        </w:rPr>
        <w:instrText xml:space="preserve"> REF _Ref118142558 \r \h </w:instrText>
      </w:r>
      <w:r w:rsidR="00BE5725">
        <w:rPr>
          <w:rFonts w:ascii="Times New Roman" w:hAnsi="Times New Roman" w:cs="Times New Roman"/>
        </w:rPr>
        <w:instrText xml:space="preserve"> \* MERGEFORMAT </w:instrText>
      </w:r>
      <w:r w:rsidRPr="00BE5725">
        <w:rPr>
          <w:rFonts w:ascii="Times New Roman" w:hAnsi="Times New Roman" w:cs="Times New Roman"/>
        </w:rPr>
      </w:r>
      <w:r w:rsidRPr="00BE5725">
        <w:rPr>
          <w:rFonts w:ascii="Times New Roman" w:hAnsi="Times New Roman" w:cs="Times New Roman"/>
        </w:rPr>
        <w:fldChar w:fldCharType="separate"/>
      </w:r>
      <w:r w:rsidRPr="00BE5725">
        <w:rPr>
          <w:rFonts w:ascii="Times New Roman" w:hAnsi="Times New Roman" w:cs="Times New Roman"/>
        </w:rPr>
        <w:t>表</w:t>
      </w:r>
      <w:r w:rsidRPr="00BE5725">
        <w:rPr>
          <w:rFonts w:ascii="Times New Roman" w:hAnsi="Times New Roman" w:cs="Times New Roman"/>
        </w:rPr>
        <w:t xml:space="preserve"> </w:t>
      </w:r>
      <w:r w:rsidR="00E31BEE">
        <w:rPr>
          <w:rFonts w:ascii="Times New Roman" w:hAnsi="Times New Roman" w:cs="Times New Roman"/>
        </w:rPr>
        <w:t>6</w:t>
      </w:r>
      <w:r w:rsidRPr="00BE5725">
        <w:rPr>
          <w:rFonts w:ascii="Times New Roman" w:hAnsi="Times New Roman" w:cs="Times New Roman"/>
        </w:rPr>
        <w:t xml:space="preserve"> </w:t>
      </w:r>
      <w:r w:rsidRPr="00BE5725">
        <w:rPr>
          <w:rFonts w:ascii="Times New Roman" w:hAnsi="Times New Roman" w:cs="Times New Roman"/>
        </w:rPr>
        <w:fldChar w:fldCharType="end"/>
      </w:r>
      <w:r w:rsidRPr="00BE5725">
        <w:rPr>
          <w:rFonts w:ascii="Times New Roman" w:hAnsi="Times New Roman" w:cs="Times New Roman"/>
        </w:rPr>
        <w:t>给出了</w:t>
      </w:r>
      <w:r w:rsidR="00E31BEE">
        <w:rPr>
          <w:rFonts w:ascii="Times New Roman" w:hAnsi="Times New Roman" w:cs="Times New Roman"/>
        </w:rPr>
        <w:t>8</w:t>
      </w:r>
      <w:r w:rsidRPr="00BE5725">
        <w:rPr>
          <w:rFonts w:ascii="Times New Roman" w:hAnsi="Times New Roman" w:cs="Times New Roman"/>
        </w:rPr>
        <w:t>种模型的</w:t>
      </w:r>
      <w:r w:rsidRPr="00BE5725">
        <w:rPr>
          <w:rFonts w:ascii="Times New Roman" w:hAnsi="Times New Roman" w:cs="Times New Roman"/>
        </w:rPr>
        <w:t>MCS</w:t>
      </w:r>
      <w:r w:rsidRPr="00BE5725">
        <w:rPr>
          <w:rFonts w:ascii="Times New Roman" w:hAnsi="Times New Roman" w:cs="Times New Roman"/>
        </w:rPr>
        <w:t>检验结果。这些数字表示极差统计量</w:t>
      </w:r>
      <w:r w:rsidRPr="00BE5725">
        <w:rPr>
          <w:rFonts w:ascii="Times New Roman" w:hAnsi="Times New Roman" w:cs="Times New Roman"/>
        </w:rPr>
        <w:t>T</w:t>
      </w:r>
      <w:r w:rsidRPr="00DA2400">
        <w:rPr>
          <w:rFonts w:ascii="Times New Roman" w:hAnsi="Times New Roman" w:cs="Times New Roman"/>
          <w:vertAlign w:val="subscript"/>
        </w:rPr>
        <w:t>R</w:t>
      </w:r>
      <w:r w:rsidRPr="00BE5725">
        <w:rPr>
          <w:rFonts w:ascii="Times New Roman" w:hAnsi="Times New Roman" w:cs="Times New Roman"/>
        </w:rPr>
        <w:t>和半二次统计量</w:t>
      </w:r>
      <w:r w:rsidRPr="00BE5725">
        <w:rPr>
          <w:rFonts w:ascii="Times New Roman" w:hAnsi="Times New Roman" w:cs="Times New Roman"/>
        </w:rPr>
        <w:t>T</w:t>
      </w:r>
      <w:r w:rsidRPr="00DA2400">
        <w:rPr>
          <w:rFonts w:ascii="Times New Roman" w:hAnsi="Times New Roman" w:cs="Times New Roman"/>
          <w:vertAlign w:val="subscript"/>
        </w:rPr>
        <w:t>SQ</w:t>
      </w:r>
      <w:r w:rsidRPr="00BE5725">
        <w:rPr>
          <w:rFonts w:ascii="Times New Roman" w:hAnsi="Times New Roman" w:cs="Times New Roman"/>
        </w:rPr>
        <w:t>下损失函数的相关概率的</w:t>
      </w:r>
      <w:r w:rsidRPr="00BE5725">
        <w:rPr>
          <w:rFonts w:ascii="Times New Roman" w:hAnsi="Times New Roman" w:cs="Times New Roman"/>
        </w:rPr>
        <w:t>p</w:t>
      </w:r>
      <w:r w:rsidRPr="00BE5725">
        <w:rPr>
          <w:rFonts w:ascii="Times New Roman" w:hAnsi="Times New Roman" w:cs="Times New Roman"/>
        </w:rPr>
        <w:t>值。对于损失函数</w:t>
      </w:r>
      <w:r w:rsidRPr="00BE5725">
        <w:rPr>
          <w:rFonts w:ascii="Times New Roman" w:hAnsi="Times New Roman" w:cs="Times New Roman"/>
        </w:rPr>
        <w:t>HMSE</w:t>
      </w:r>
      <w:r w:rsidRPr="00BE5725">
        <w:rPr>
          <w:rFonts w:ascii="Times New Roman" w:hAnsi="Times New Roman" w:cs="Times New Roman"/>
        </w:rPr>
        <w:t>和</w:t>
      </w:r>
      <w:r w:rsidRPr="00BE5725">
        <w:rPr>
          <w:rFonts w:ascii="Times New Roman" w:hAnsi="Times New Roman" w:cs="Times New Roman"/>
        </w:rPr>
        <w:t>HMAE</w:t>
      </w:r>
      <w:r w:rsidRPr="00BE5725">
        <w:rPr>
          <w:rFonts w:ascii="Times New Roman" w:hAnsi="Times New Roman" w:cs="Times New Roman"/>
        </w:rPr>
        <w:t>，所有模型</w:t>
      </w:r>
      <w:r w:rsidRPr="00BE5725">
        <w:rPr>
          <w:rFonts w:ascii="Times New Roman" w:hAnsi="Times New Roman" w:cs="Times New Roman"/>
        </w:rPr>
        <w:t>TR</w:t>
      </w:r>
      <w:r w:rsidRPr="00BE5725">
        <w:rPr>
          <w:rFonts w:ascii="Times New Roman" w:hAnsi="Times New Roman" w:cs="Times New Roman"/>
        </w:rPr>
        <w:t>下的</w:t>
      </w:r>
      <w:r w:rsidRPr="00BE5725">
        <w:rPr>
          <w:rFonts w:ascii="Times New Roman" w:hAnsi="Times New Roman" w:cs="Times New Roman"/>
        </w:rPr>
        <w:t>p</w:t>
      </w:r>
      <w:r w:rsidRPr="00BE5725">
        <w:rPr>
          <w:rFonts w:ascii="Times New Roman" w:hAnsi="Times New Roman" w:cs="Times New Roman"/>
        </w:rPr>
        <w:t>值都大于</w:t>
      </w:r>
      <w:r w:rsidRPr="00BE5725">
        <w:rPr>
          <w:rFonts w:ascii="Times New Roman" w:hAnsi="Times New Roman" w:cs="Times New Roman"/>
        </w:rPr>
        <w:t>0.1,</w:t>
      </w:r>
      <w:r w:rsidR="00E31BEE">
        <w:rPr>
          <w:rFonts w:ascii="Times New Roman" w:hAnsi="Times New Roman" w:cs="Times New Roman"/>
        </w:rPr>
        <w:t>HMSE</w:t>
      </w:r>
      <w:r w:rsidR="00E31BEE">
        <w:rPr>
          <w:rFonts w:ascii="Times New Roman" w:hAnsi="Times New Roman" w:cs="Times New Roman" w:hint="eastAsia"/>
        </w:rPr>
        <w:t>的</w:t>
      </w:r>
      <w:r w:rsidR="00E31BEE" w:rsidRPr="00BE5725">
        <w:rPr>
          <w:rFonts w:ascii="Times New Roman" w:hAnsi="Times New Roman" w:cs="Times New Roman"/>
        </w:rPr>
        <w:t xml:space="preserve"> </w:t>
      </w:r>
      <w:r w:rsidRPr="00BE5725">
        <w:rPr>
          <w:rFonts w:ascii="Times New Roman" w:hAnsi="Times New Roman" w:cs="Times New Roman"/>
        </w:rPr>
        <w:t>TSQ</w:t>
      </w:r>
      <w:r w:rsidR="00E31BEE">
        <w:rPr>
          <w:rFonts w:ascii="Times New Roman" w:hAnsi="Times New Roman" w:cs="Times New Roman" w:hint="eastAsia"/>
        </w:rPr>
        <w:t>下</w:t>
      </w:r>
      <w:r w:rsidRPr="00BE5725">
        <w:rPr>
          <w:rFonts w:ascii="Times New Roman" w:hAnsi="Times New Roman" w:cs="Times New Roman"/>
        </w:rPr>
        <w:t>的</w:t>
      </w:r>
      <w:r w:rsidRPr="00BE5725">
        <w:rPr>
          <w:rFonts w:ascii="Times New Roman" w:hAnsi="Times New Roman" w:cs="Times New Roman"/>
        </w:rPr>
        <w:t>p</w:t>
      </w:r>
      <w:r w:rsidRPr="00BE5725">
        <w:rPr>
          <w:rFonts w:ascii="Times New Roman" w:hAnsi="Times New Roman" w:cs="Times New Roman"/>
        </w:rPr>
        <w:t>值</w:t>
      </w:r>
      <w:r w:rsidR="00E31BEE">
        <w:rPr>
          <w:rFonts w:ascii="Times New Roman" w:hAnsi="Times New Roman" w:cs="Times New Roman" w:hint="eastAsia"/>
        </w:rPr>
        <w:t>基本上都</w:t>
      </w:r>
      <w:r w:rsidRPr="00BE5725">
        <w:rPr>
          <w:rFonts w:ascii="Times New Roman" w:hAnsi="Times New Roman" w:cs="Times New Roman"/>
        </w:rPr>
        <w:t>大于</w:t>
      </w:r>
      <w:r w:rsidRPr="00BE5725">
        <w:rPr>
          <w:rFonts w:ascii="Times New Roman" w:hAnsi="Times New Roman" w:cs="Times New Roman"/>
        </w:rPr>
        <w:t>0.1</w:t>
      </w:r>
      <w:r w:rsidRPr="00BE5725">
        <w:rPr>
          <w:rFonts w:ascii="Times New Roman" w:hAnsi="Times New Roman" w:cs="Times New Roman"/>
        </w:rPr>
        <w:t>。研究发现，大多数模型都通过了</w:t>
      </w:r>
      <w:r w:rsidRPr="00BE5725">
        <w:rPr>
          <w:rFonts w:ascii="Times New Roman" w:hAnsi="Times New Roman" w:cs="Times New Roman"/>
        </w:rPr>
        <w:t>MCS</w:t>
      </w:r>
      <w:r w:rsidRPr="00BE5725">
        <w:rPr>
          <w:rFonts w:ascii="Times New Roman" w:hAnsi="Times New Roman" w:cs="Times New Roman"/>
        </w:rPr>
        <w:t>检验，说明这些模型对内地低碳指数具有良好的预测能力。在</w:t>
      </w:r>
      <w:r w:rsidRPr="00BE5725">
        <w:rPr>
          <w:rFonts w:ascii="Times New Roman" w:hAnsi="Times New Roman" w:cs="Times New Roman"/>
        </w:rPr>
        <w:t>HMAE</w:t>
      </w:r>
      <w:r w:rsidRPr="00BE5725">
        <w:rPr>
          <w:rFonts w:ascii="Times New Roman" w:hAnsi="Times New Roman" w:cs="Times New Roman"/>
        </w:rPr>
        <w:t>和</w:t>
      </w:r>
      <w:r w:rsidRPr="00BE5725">
        <w:rPr>
          <w:rFonts w:ascii="Times New Roman" w:hAnsi="Times New Roman" w:cs="Times New Roman"/>
        </w:rPr>
        <w:t>HMSE</w:t>
      </w:r>
      <w:r w:rsidRPr="00BE5725">
        <w:rPr>
          <w:rFonts w:ascii="Times New Roman" w:hAnsi="Times New Roman" w:cs="Times New Roman"/>
        </w:rPr>
        <w:t>的损失函数评价下，</w:t>
      </w:r>
      <w:r w:rsidR="00E31BEE">
        <w:rPr>
          <w:rFonts w:ascii="Times New Roman" w:hAnsi="Times New Roman" w:cs="Times New Roman" w:hint="eastAsia"/>
        </w:rPr>
        <w:t>R</w:t>
      </w:r>
      <w:r w:rsidRPr="00BE5725">
        <w:rPr>
          <w:rFonts w:ascii="Times New Roman" w:hAnsi="Times New Roman" w:cs="Times New Roman"/>
        </w:rPr>
        <w:t>GARCH-MIDAS</w:t>
      </w:r>
      <w:r w:rsidR="00E31BEE">
        <w:rPr>
          <w:rFonts w:ascii="Times New Roman" w:hAnsi="Times New Roman" w:cs="Times New Roman"/>
        </w:rPr>
        <w:t>-</w:t>
      </w:r>
      <w:r w:rsidR="00030106">
        <w:rPr>
          <w:rFonts w:ascii="Times New Roman" w:hAnsi="Times New Roman" w:cs="Times New Roman"/>
        </w:rPr>
        <w:t>RV-</w:t>
      </w:r>
      <w:r w:rsidR="00E31BEE">
        <w:rPr>
          <w:rFonts w:ascii="Times New Roman" w:hAnsi="Times New Roman" w:cs="Times New Roman"/>
        </w:rPr>
        <w:t>X</w:t>
      </w:r>
      <w:r w:rsidRPr="00BE5725">
        <w:rPr>
          <w:rFonts w:ascii="Times New Roman" w:hAnsi="Times New Roman" w:cs="Times New Roman"/>
        </w:rPr>
        <w:t>模型的</w:t>
      </w:r>
      <w:r w:rsidRPr="00BE5725">
        <w:rPr>
          <w:rFonts w:ascii="Times New Roman" w:hAnsi="Times New Roman" w:cs="Times New Roman"/>
        </w:rPr>
        <w:t>p</w:t>
      </w:r>
      <w:r w:rsidRPr="00BE5725">
        <w:rPr>
          <w:rFonts w:ascii="Times New Roman" w:hAnsi="Times New Roman" w:cs="Times New Roman"/>
        </w:rPr>
        <w:t>值为</w:t>
      </w:r>
      <w:r w:rsidRPr="00BE5725">
        <w:rPr>
          <w:rFonts w:ascii="Times New Roman" w:hAnsi="Times New Roman" w:cs="Times New Roman"/>
        </w:rPr>
        <w:t>1</w:t>
      </w:r>
      <w:r w:rsidRPr="00BE5725">
        <w:rPr>
          <w:rFonts w:ascii="Times New Roman" w:hAnsi="Times New Roman" w:cs="Times New Roman"/>
        </w:rPr>
        <w:t>，说明在</w:t>
      </w:r>
      <w:r w:rsidR="00E31BEE">
        <w:rPr>
          <w:rFonts w:ascii="Times New Roman" w:hAnsi="Times New Roman" w:cs="Times New Roman"/>
        </w:rPr>
        <w:t>8</w:t>
      </w:r>
      <w:r w:rsidRPr="00BE5725">
        <w:rPr>
          <w:rFonts w:ascii="Times New Roman" w:hAnsi="Times New Roman" w:cs="Times New Roman"/>
        </w:rPr>
        <w:t>个模型中，</w:t>
      </w:r>
      <w:r w:rsidR="00E31BEE">
        <w:rPr>
          <w:rFonts w:ascii="Times New Roman" w:hAnsi="Times New Roman" w:cs="Times New Roman" w:hint="eastAsia"/>
        </w:rPr>
        <w:t>R</w:t>
      </w:r>
      <w:r w:rsidRPr="00BE5725">
        <w:rPr>
          <w:rFonts w:ascii="Times New Roman" w:hAnsi="Times New Roman" w:cs="Times New Roman"/>
        </w:rPr>
        <w:t>GARCH-MIDAS</w:t>
      </w:r>
      <w:r w:rsidR="00E31BEE">
        <w:rPr>
          <w:rFonts w:ascii="Times New Roman" w:hAnsi="Times New Roman" w:cs="Times New Roman"/>
        </w:rPr>
        <w:t>-</w:t>
      </w:r>
      <w:r w:rsidR="00030106">
        <w:rPr>
          <w:rFonts w:ascii="Times New Roman" w:hAnsi="Times New Roman" w:cs="Times New Roman"/>
        </w:rPr>
        <w:t>RV-</w:t>
      </w:r>
      <w:r w:rsidR="00E31BEE">
        <w:rPr>
          <w:rFonts w:ascii="Times New Roman" w:hAnsi="Times New Roman" w:cs="Times New Roman"/>
        </w:rPr>
        <w:t>X</w:t>
      </w:r>
      <w:r w:rsidRPr="00BE5725">
        <w:rPr>
          <w:rFonts w:ascii="Times New Roman" w:hAnsi="Times New Roman" w:cs="Times New Roman"/>
        </w:rPr>
        <w:t>模型的预测能力最强。我们在</w:t>
      </w:r>
      <w:r w:rsidRPr="00BE5725">
        <w:rPr>
          <w:rFonts w:ascii="Times New Roman" w:hAnsi="Times New Roman" w:cs="Times New Roman"/>
        </w:rPr>
        <w:t>MIDAS</w:t>
      </w:r>
      <w:r w:rsidRPr="00BE5725">
        <w:rPr>
          <w:rFonts w:ascii="Times New Roman" w:hAnsi="Times New Roman" w:cs="Times New Roman"/>
        </w:rPr>
        <w:t>结构下构建的多重混合</w:t>
      </w:r>
      <w:r w:rsidRPr="00BE5725">
        <w:rPr>
          <w:rFonts w:ascii="Times New Roman" w:hAnsi="Times New Roman" w:cs="Times New Roman"/>
        </w:rPr>
        <w:t>GARCH-MIDAS</w:t>
      </w:r>
      <w:r w:rsidR="00E31BEE">
        <w:rPr>
          <w:rFonts w:ascii="Times New Roman" w:hAnsi="Times New Roman" w:cs="Times New Roman" w:hint="eastAsia"/>
        </w:rPr>
        <w:t>族</w:t>
      </w:r>
      <w:r w:rsidRPr="00BE5725">
        <w:rPr>
          <w:rFonts w:ascii="Times New Roman" w:hAnsi="Times New Roman" w:cs="Times New Roman"/>
        </w:rPr>
        <w:t>模型增加了盘中高频信息，进一步考虑了</w:t>
      </w:r>
      <w:r w:rsidRPr="00BE5725">
        <w:rPr>
          <w:rFonts w:ascii="Times New Roman" w:hAnsi="Times New Roman" w:cs="Times New Roman"/>
        </w:rPr>
        <w:t>5</w:t>
      </w:r>
      <w:r w:rsidRPr="00BE5725">
        <w:rPr>
          <w:rFonts w:ascii="Times New Roman" w:hAnsi="Times New Roman" w:cs="Times New Roman"/>
        </w:rPr>
        <w:t>分钟高频数据，提高</w:t>
      </w:r>
      <w:r w:rsidR="00E31BEE">
        <w:rPr>
          <w:rFonts w:ascii="Times New Roman" w:hAnsi="Times New Roman" w:cs="Times New Roman" w:hint="eastAsia"/>
        </w:rPr>
        <w:t>了</w:t>
      </w:r>
      <w:r w:rsidRPr="00BE5725">
        <w:rPr>
          <w:rFonts w:ascii="Times New Roman" w:hAnsi="Times New Roman" w:cs="Times New Roman"/>
        </w:rPr>
        <w:t>样本</w:t>
      </w:r>
      <w:proofErr w:type="gramStart"/>
      <w:r w:rsidRPr="00BE5725">
        <w:rPr>
          <w:rFonts w:ascii="Times New Roman" w:hAnsi="Times New Roman" w:cs="Times New Roman"/>
        </w:rPr>
        <w:t>外预测</w:t>
      </w:r>
      <w:proofErr w:type="gramEnd"/>
      <w:r w:rsidRPr="00BE5725">
        <w:rPr>
          <w:rFonts w:ascii="Times New Roman" w:hAnsi="Times New Roman" w:cs="Times New Roman"/>
        </w:rPr>
        <w:t>的准确性，</w:t>
      </w:r>
      <w:r w:rsidR="00E31BEE">
        <w:rPr>
          <w:rFonts w:ascii="Times New Roman" w:hAnsi="Times New Roman" w:cs="Times New Roman" w:hint="eastAsia"/>
        </w:rPr>
        <w:t>从而</w:t>
      </w:r>
      <w:r w:rsidRPr="00BE5725">
        <w:rPr>
          <w:rFonts w:ascii="Times New Roman" w:hAnsi="Times New Roman" w:cs="Times New Roman"/>
        </w:rPr>
        <w:t>对股市波动做出更准确的预测。</w:t>
      </w:r>
    </w:p>
    <w:p w14:paraId="1155C2CA" w14:textId="33559B59" w:rsidR="004326FF" w:rsidRDefault="004326FF" w:rsidP="00D47E1F">
      <w:pPr>
        <w:pStyle w:val="a7"/>
        <w:spacing w:before="156"/>
      </w:pPr>
      <w:bookmarkStart w:id="12" w:name="_Ref118142558"/>
      <w:r w:rsidRPr="00BE5725">
        <w:t>MC</w:t>
      </w:r>
      <w:r w:rsidRPr="00E31BEE">
        <w:t>S</w:t>
      </w:r>
      <w:r>
        <w:rPr>
          <w:rFonts w:hint="eastAsia"/>
        </w:rPr>
        <w:t>检验</w:t>
      </w:r>
      <w:r>
        <w:rPr>
          <w:rFonts w:hint="eastAsia"/>
        </w:rPr>
        <w:t>p</w:t>
      </w:r>
      <w:r>
        <w:rPr>
          <w:rFonts w:hint="eastAsia"/>
        </w:rPr>
        <w:t>值</w:t>
      </w:r>
      <w:bookmarkEnd w:id="12"/>
    </w:p>
    <w:tbl>
      <w:tblPr>
        <w:tblStyle w:val="aff8"/>
        <w:tblW w:w="5000" w:type="pct"/>
        <w:tblCellMar>
          <w:left w:w="0" w:type="dxa"/>
          <w:right w:w="0" w:type="dxa"/>
        </w:tblCellMar>
        <w:tblLook w:val="04A0" w:firstRow="1" w:lastRow="0" w:firstColumn="1" w:lastColumn="0" w:noHBand="0" w:noVBand="1"/>
      </w:tblPr>
      <w:tblGrid>
        <w:gridCol w:w="2494"/>
        <w:gridCol w:w="533"/>
        <w:gridCol w:w="535"/>
        <w:gridCol w:w="118"/>
        <w:gridCol w:w="533"/>
        <w:gridCol w:w="535"/>
        <w:gridCol w:w="118"/>
        <w:gridCol w:w="533"/>
        <w:gridCol w:w="535"/>
        <w:gridCol w:w="118"/>
        <w:gridCol w:w="533"/>
        <w:gridCol w:w="535"/>
        <w:gridCol w:w="118"/>
        <w:gridCol w:w="533"/>
        <w:gridCol w:w="535"/>
      </w:tblGrid>
      <w:tr w:rsidR="004326FF" w14:paraId="525C1AE0" w14:textId="77777777" w:rsidTr="008435BF">
        <w:trPr>
          <w:cnfStyle w:val="100000000000" w:firstRow="1" w:lastRow="0" w:firstColumn="0" w:lastColumn="0" w:oddVBand="0" w:evenVBand="0" w:oddHBand="0" w:evenHBand="0" w:firstRowFirstColumn="0" w:firstRowLastColumn="0" w:lastRowFirstColumn="0" w:lastRowLastColumn="0"/>
        </w:trPr>
        <w:tc>
          <w:tcPr>
            <w:tcW w:w="1501" w:type="pct"/>
            <w:vMerge w:val="restart"/>
            <w:vAlign w:val="top"/>
          </w:tcPr>
          <w:p w14:paraId="221E7077" w14:textId="77777777" w:rsidR="004326FF" w:rsidRPr="00404764" w:rsidRDefault="004326FF" w:rsidP="008435BF">
            <w:pPr>
              <w:pStyle w:val="aff9"/>
              <w:spacing w:before="124" w:after="124"/>
              <w:jc w:val="both"/>
            </w:pPr>
            <w:r w:rsidRPr="00404764">
              <w:t>Model</w:t>
            </w:r>
            <w:r>
              <w:t>s</w:t>
            </w:r>
          </w:p>
        </w:tc>
        <w:tc>
          <w:tcPr>
            <w:tcW w:w="643" w:type="pct"/>
            <w:gridSpan w:val="2"/>
            <w:vAlign w:val="top"/>
          </w:tcPr>
          <w:p w14:paraId="04CD37BC" w14:textId="77777777" w:rsidR="004326FF" w:rsidRPr="00404764" w:rsidRDefault="004326FF" w:rsidP="008435BF">
            <w:pPr>
              <w:pStyle w:val="aff9"/>
              <w:spacing w:before="124" w:after="124"/>
              <w:jc w:val="both"/>
            </w:pPr>
            <w:r>
              <w:rPr>
                <w:rFonts w:hint="eastAsia"/>
              </w:rPr>
              <w:t>Q</w:t>
            </w:r>
            <w:r w:rsidRPr="007D5C2C">
              <w:t>LIKE</w:t>
            </w:r>
          </w:p>
        </w:tc>
        <w:tc>
          <w:tcPr>
            <w:tcW w:w="71" w:type="pct"/>
            <w:tcBorders>
              <w:bottom w:val="nil"/>
            </w:tcBorders>
            <w:vAlign w:val="top"/>
          </w:tcPr>
          <w:p w14:paraId="4FDFEB1B" w14:textId="77777777" w:rsidR="004326FF" w:rsidRDefault="004326FF" w:rsidP="008435BF">
            <w:pPr>
              <w:pStyle w:val="aff9"/>
              <w:spacing w:before="124" w:after="124"/>
              <w:jc w:val="both"/>
            </w:pPr>
          </w:p>
        </w:tc>
        <w:tc>
          <w:tcPr>
            <w:tcW w:w="643" w:type="pct"/>
            <w:gridSpan w:val="2"/>
            <w:vAlign w:val="top"/>
          </w:tcPr>
          <w:p w14:paraId="5C4B5368" w14:textId="77777777" w:rsidR="004326FF" w:rsidRPr="00404764" w:rsidRDefault="004326FF" w:rsidP="008435BF">
            <w:pPr>
              <w:pStyle w:val="aff9"/>
              <w:spacing w:before="124" w:after="124"/>
              <w:jc w:val="both"/>
            </w:pPr>
            <w:r>
              <w:rPr>
                <w:rFonts w:hint="eastAsia"/>
              </w:rPr>
              <w:t>M</w:t>
            </w:r>
            <w:r>
              <w:t>SE</w:t>
            </w:r>
          </w:p>
        </w:tc>
        <w:tc>
          <w:tcPr>
            <w:tcW w:w="71" w:type="pct"/>
            <w:tcBorders>
              <w:bottom w:val="nil"/>
            </w:tcBorders>
            <w:vAlign w:val="top"/>
          </w:tcPr>
          <w:p w14:paraId="50CBAC80" w14:textId="77777777" w:rsidR="004326FF" w:rsidRDefault="004326FF" w:rsidP="008435BF">
            <w:pPr>
              <w:pStyle w:val="aff9"/>
              <w:spacing w:before="124" w:after="124"/>
              <w:jc w:val="both"/>
            </w:pPr>
          </w:p>
        </w:tc>
        <w:tc>
          <w:tcPr>
            <w:tcW w:w="643" w:type="pct"/>
            <w:gridSpan w:val="2"/>
            <w:vAlign w:val="top"/>
          </w:tcPr>
          <w:p w14:paraId="30A57DAC" w14:textId="77777777" w:rsidR="004326FF" w:rsidRPr="00404764" w:rsidRDefault="004326FF" w:rsidP="008435BF">
            <w:pPr>
              <w:pStyle w:val="aff9"/>
              <w:spacing w:before="124" w:after="124"/>
              <w:jc w:val="both"/>
            </w:pPr>
            <w:r>
              <w:rPr>
                <w:rFonts w:hint="eastAsia"/>
              </w:rPr>
              <w:t>M</w:t>
            </w:r>
            <w:r>
              <w:t>AE</w:t>
            </w:r>
          </w:p>
        </w:tc>
        <w:tc>
          <w:tcPr>
            <w:tcW w:w="71" w:type="pct"/>
            <w:tcBorders>
              <w:bottom w:val="nil"/>
            </w:tcBorders>
            <w:vAlign w:val="top"/>
          </w:tcPr>
          <w:p w14:paraId="57D2FAC9" w14:textId="77777777" w:rsidR="004326FF" w:rsidRDefault="004326FF" w:rsidP="008435BF">
            <w:pPr>
              <w:pStyle w:val="aff9"/>
              <w:spacing w:before="124" w:after="124"/>
              <w:jc w:val="both"/>
            </w:pPr>
          </w:p>
        </w:tc>
        <w:tc>
          <w:tcPr>
            <w:tcW w:w="643" w:type="pct"/>
            <w:gridSpan w:val="2"/>
            <w:vAlign w:val="top"/>
          </w:tcPr>
          <w:p w14:paraId="53EBDFEA" w14:textId="77777777" w:rsidR="004326FF" w:rsidRPr="00404764" w:rsidRDefault="004326FF" w:rsidP="008435BF">
            <w:pPr>
              <w:pStyle w:val="aff9"/>
              <w:spacing w:before="124" w:after="124"/>
              <w:jc w:val="both"/>
            </w:pPr>
            <w:r>
              <w:rPr>
                <w:rFonts w:hint="eastAsia"/>
              </w:rPr>
              <w:t>H</w:t>
            </w:r>
            <w:r>
              <w:t>MSE</w:t>
            </w:r>
          </w:p>
        </w:tc>
        <w:tc>
          <w:tcPr>
            <w:tcW w:w="71" w:type="pct"/>
            <w:tcBorders>
              <w:bottom w:val="nil"/>
            </w:tcBorders>
            <w:vAlign w:val="top"/>
          </w:tcPr>
          <w:p w14:paraId="1AF9E741" w14:textId="77777777" w:rsidR="004326FF" w:rsidRDefault="004326FF" w:rsidP="008435BF">
            <w:pPr>
              <w:pStyle w:val="aff9"/>
              <w:spacing w:before="124" w:after="124"/>
              <w:jc w:val="both"/>
            </w:pPr>
          </w:p>
        </w:tc>
        <w:tc>
          <w:tcPr>
            <w:tcW w:w="643" w:type="pct"/>
            <w:gridSpan w:val="2"/>
            <w:vAlign w:val="top"/>
          </w:tcPr>
          <w:p w14:paraId="00297AE4" w14:textId="77777777" w:rsidR="004326FF" w:rsidRPr="00404764" w:rsidRDefault="004326FF" w:rsidP="008435BF">
            <w:pPr>
              <w:pStyle w:val="aff9"/>
              <w:spacing w:before="124" w:after="124"/>
              <w:jc w:val="both"/>
            </w:pPr>
            <w:r>
              <w:rPr>
                <w:rFonts w:hint="eastAsia"/>
              </w:rPr>
              <w:t>H</w:t>
            </w:r>
            <w:r>
              <w:t>MAE</w:t>
            </w:r>
          </w:p>
        </w:tc>
      </w:tr>
      <w:tr w:rsidR="004326FF" w14:paraId="28BBCB17" w14:textId="77777777" w:rsidTr="008435BF">
        <w:tc>
          <w:tcPr>
            <w:tcW w:w="1501" w:type="pct"/>
            <w:vMerge/>
            <w:tcBorders>
              <w:bottom w:val="single" w:sz="4" w:space="0" w:color="auto"/>
            </w:tcBorders>
            <w:vAlign w:val="top"/>
          </w:tcPr>
          <w:p w14:paraId="327FD6FF" w14:textId="77777777" w:rsidR="004326FF" w:rsidRPr="00404764"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6D67D1C5"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42E76A4D"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42E5F001" w14:textId="77777777" w:rsidR="004326FF" w:rsidRDefault="004326FF" w:rsidP="008435BF">
            <w:pPr>
              <w:pStyle w:val="aff9"/>
              <w:spacing w:before="124" w:after="124"/>
              <w:jc w:val="both"/>
              <w:rPr>
                <w:rFonts w:eastAsia="黑体"/>
              </w:rPr>
            </w:pPr>
          </w:p>
        </w:tc>
        <w:tc>
          <w:tcPr>
            <w:tcW w:w="321" w:type="pct"/>
            <w:tcBorders>
              <w:top w:val="single" w:sz="4" w:space="0" w:color="auto"/>
              <w:bottom w:val="single" w:sz="4" w:space="0" w:color="auto"/>
            </w:tcBorders>
            <w:vAlign w:val="top"/>
          </w:tcPr>
          <w:p w14:paraId="0A351CA6"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3298CE51"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2B2FD43E" w14:textId="77777777" w:rsidR="004326FF"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64EE07B1"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1AAA01D8"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07158E91" w14:textId="77777777" w:rsidR="004326FF"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610B1502"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0131E0BF"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7187ABE4" w14:textId="77777777" w:rsidR="004326FF"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7CDA45FB"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5CBBB92D"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r>
      <w:tr w:rsidR="004326FF" w14:paraId="3B664BC5" w14:textId="77777777" w:rsidTr="008435BF">
        <w:tc>
          <w:tcPr>
            <w:tcW w:w="1501" w:type="pct"/>
            <w:tcBorders>
              <w:top w:val="single" w:sz="4" w:space="0" w:color="auto"/>
            </w:tcBorders>
            <w:vAlign w:val="top"/>
          </w:tcPr>
          <w:p w14:paraId="476AFFBB" w14:textId="77777777" w:rsidR="004326FF" w:rsidRPr="00404764" w:rsidRDefault="004326FF" w:rsidP="008435BF">
            <w:pPr>
              <w:pStyle w:val="aff9"/>
              <w:spacing w:before="124" w:after="124"/>
              <w:jc w:val="both"/>
            </w:pPr>
            <w:r w:rsidRPr="00404764">
              <w:t>GARCH</w:t>
            </w:r>
          </w:p>
        </w:tc>
        <w:tc>
          <w:tcPr>
            <w:tcW w:w="321" w:type="pct"/>
            <w:tcBorders>
              <w:top w:val="single" w:sz="4" w:space="0" w:color="auto"/>
            </w:tcBorders>
            <w:vAlign w:val="top"/>
          </w:tcPr>
          <w:p w14:paraId="6EE1829F" w14:textId="77777777" w:rsidR="004326FF" w:rsidRPr="00404764" w:rsidRDefault="004326FF" w:rsidP="008435BF">
            <w:pPr>
              <w:pStyle w:val="aff9"/>
              <w:spacing w:before="124" w:after="124"/>
              <w:jc w:val="both"/>
            </w:pPr>
            <w:r w:rsidRPr="0063142B">
              <w:t xml:space="preserve">0.000 </w:t>
            </w:r>
          </w:p>
        </w:tc>
        <w:tc>
          <w:tcPr>
            <w:tcW w:w="322" w:type="pct"/>
            <w:tcBorders>
              <w:top w:val="single" w:sz="4" w:space="0" w:color="auto"/>
            </w:tcBorders>
            <w:vAlign w:val="top"/>
          </w:tcPr>
          <w:p w14:paraId="5C5CF7DC" w14:textId="77777777" w:rsidR="004326FF" w:rsidRPr="00404764" w:rsidRDefault="004326FF" w:rsidP="008435BF">
            <w:pPr>
              <w:pStyle w:val="aff9"/>
              <w:spacing w:before="124" w:after="124"/>
              <w:jc w:val="both"/>
            </w:pPr>
            <w:r w:rsidRPr="0063142B">
              <w:t xml:space="preserve">0.000 </w:t>
            </w:r>
          </w:p>
        </w:tc>
        <w:tc>
          <w:tcPr>
            <w:tcW w:w="71" w:type="pct"/>
            <w:tcBorders>
              <w:top w:val="single" w:sz="4" w:space="0" w:color="auto"/>
            </w:tcBorders>
            <w:vAlign w:val="top"/>
          </w:tcPr>
          <w:p w14:paraId="759D948D"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3958D910" w14:textId="77777777" w:rsidR="004326FF" w:rsidRPr="00404764" w:rsidRDefault="004326FF" w:rsidP="008435BF">
            <w:pPr>
              <w:pStyle w:val="aff9"/>
              <w:spacing w:before="124" w:after="124"/>
              <w:jc w:val="both"/>
            </w:pPr>
            <w:r w:rsidRPr="006835FB">
              <w:t xml:space="preserve">0.000 </w:t>
            </w:r>
          </w:p>
        </w:tc>
        <w:tc>
          <w:tcPr>
            <w:tcW w:w="322" w:type="pct"/>
            <w:tcBorders>
              <w:top w:val="single" w:sz="4" w:space="0" w:color="auto"/>
            </w:tcBorders>
            <w:vAlign w:val="top"/>
          </w:tcPr>
          <w:p w14:paraId="208C0DC3" w14:textId="77777777" w:rsidR="004326FF" w:rsidRPr="00404764" w:rsidRDefault="004326FF" w:rsidP="008435BF">
            <w:pPr>
              <w:pStyle w:val="aff9"/>
              <w:spacing w:before="124" w:after="124"/>
              <w:jc w:val="both"/>
            </w:pPr>
            <w:r w:rsidRPr="006835FB">
              <w:t xml:space="preserve">0.001 </w:t>
            </w:r>
          </w:p>
        </w:tc>
        <w:tc>
          <w:tcPr>
            <w:tcW w:w="71" w:type="pct"/>
            <w:tcBorders>
              <w:top w:val="single" w:sz="4" w:space="0" w:color="auto"/>
            </w:tcBorders>
            <w:vAlign w:val="top"/>
          </w:tcPr>
          <w:p w14:paraId="37F8A83D"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595B010D" w14:textId="77777777" w:rsidR="004326FF" w:rsidRPr="00404764" w:rsidRDefault="004326FF" w:rsidP="008435BF">
            <w:pPr>
              <w:pStyle w:val="aff9"/>
              <w:spacing w:before="124" w:after="124"/>
              <w:jc w:val="both"/>
            </w:pPr>
            <w:r w:rsidRPr="009A5175">
              <w:t xml:space="preserve">0.000 </w:t>
            </w:r>
          </w:p>
        </w:tc>
        <w:tc>
          <w:tcPr>
            <w:tcW w:w="322" w:type="pct"/>
            <w:tcBorders>
              <w:top w:val="single" w:sz="4" w:space="0" w:color="auto"/>
            </w:tcBorders>
            <w:vAlign w:val="top"/>
          </w:tcPr>
          <w:p w14:paraId="13444836" w14:textId="77777777" w:rsidR="004326FF" w:rsidRPr="00404764" w:rsidRDefault="004326FF" w:rsidP="008435BF">
            <w:pPr>
              <w:pStyle w:val="aff9"/>
              <w:spacing w:before="124" w:after="124"/>
              <w:jc w:val="both"/>
            </w:pPr>
            <w:r w:rsidRPr="009A5175">
              <w:t xml:space="preserve">0.000 </w:t>
            </w:r>
          </w:p>
        </w:tc>
        <w:tc>
          <w:tcPr>
            <w:tcW w:w="71" w:type="pct"/>
            <w:tcBorders>
              <w:top w:val="single" w:sz="4" w:space="0" w:color="auto"/>
            </w:tcBorders>
            <w:vAlign w:val="top"/>
          </w:tcPr>
          <w:p w14:paraId="3D92F617"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49F7AC38" w14:textId="77777777" w:rsidR="004326FF" w:rsidRPr="00404764" w:rsidRDefault="004326FF" w:rsidP="008435BF">
            <w:pPr>
              <w:pStyle w:val="aff9"/>
              <w:spacing w:before="124" w:after="124"/>
              <w:jc w:val="both"/>
            </w:pPr>
            <w:r w:rsidRPr="00A16D79">
              <w:t xml:space="preserve">0.215 </w:t>
            </w:r>
          </w:p>
        </w:tc>
        <w:tc>
          <w:tcPr>
            <w:tcW w:w="322" w:type="pct"/>
            <w:tcBorders>
              <w:top w:val="single" w:sz="4" w:space="0" w:color="auto"/>
            </w:tcBorders>
            <w:vAlign w:val="top"/>
          </w:tcPr>
          <w:p w14:paraId="3D96AE58" w14:textId="77777777" w:rsidR="004326FF" w:rsidRPr="00404764" w:rsidRDefault="004326FF" w:rsidP="008435BF">
            <w:pPr>
              <w:pStyle w:val="aff9"/>
              <w:spacing w:before="124" w:after="124"/>
              <w:jc w:val="both"/>
            </w:pPr>
            <w:r w:rsidRPr="00A16D79">
              <w:t xml:space="preserve">0.124 </w:t>
            </w:r>
          </w:p>
        </w:tc>
        <w:tc>
          <w:tcPr>
            <w:tcW w:w="71" w:type="pct"/>
            <w:tcBorders>
              <w:top w:val="single" w:sz="4" w:space="0" w:color="auto"/>
            </w:tcBorders>
            <w:vAlign w:val="top"/>
          </w:tcPr>
          <w:p w14:paraId="58AB432E"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3D3D140D" w14:textId="77777777" w:rsidR="004326FF" w:rsidRPr="00404764" w:rsidRDefault="004326FF" w:rsidP="008435BF">
            <w:pPr>
              <w:pStyle w:val="aff9"/>
              <w:spacing w:before="124" w:after="124"/>
              <w:jc w:val="both"/>
            </w:pPr>
            <w:r w:rsidRPr="00F3441C">
              <w:t xml:space="preserve">0.194 </w:t>
            </w:r>
          </w:p>
        </w:tc>
        <w:tc>
          <w:tcPr>
            <w:tcW w:w="322" w:type="pct"/>
            <w:tcBorders>
              <w:top w:val="single" w:sz="4" w:space="0" w:color="auto"/>
            </w:tcBorders>
            <w:vAlign w:val="top"/>
          </w:tcPr>
          <w:p w14:paraId="6B37167B" w14:textId="77777777" w:rsidR="004326FF" w:rsidRPr="00404764" w:rsidRDefault="004326FF" w:rsidP="008435BF">
            <w:pPr>
              <w:pStyle w:val="aff9"/>
              <w:spacing w:before="124" w:after="124"/>
              <w:jc w:val="both"/>
            </w:pPr>
            <w:r w:rsidRPr="00F3441C">
              <w:t xml:space="preserve">0.096 </w:t>
            </w:r>
          </w:p>
        </w:tc>
      </w:tr>
      <w:tr w:rsidR="004326FF" w14:paraId="424CBC52" w14:textId="77777777" w:rsidTr="008435BF">
        <w:tc>
          <w:tcPr>
            <w:tcW w:w="1501" w:type="pct"/>
            <w:vAlign w:val="top"/>
          </w:tcPr>
          <w:p w14:paraId="5E758B5F" w14:textId="77777777" w:rsidR="004326FF" w:rsidRPr="00404764" w:rsidRDefault="004326FF" w:rsidP="008435BF">
            <w:pPr>
              <w:pStyle w:val="aff9"/>
              <w:spacing w:before="124" w:after="124"/>
              <w:jc w:val="both"/>
            </w:pPr>
            <w:r w:rsidRPr="00404764">
              <w:t>RGARCH</w:t>
            </w:r>
          </w:p>
        </w:tc>
        <w:tc>
          <w:tcPr>
            <w:tcW w:w="321" w:type="pct"/>
            <w:vAlign w:val="top"/>
          </w:tcPr>
          <w:p w14:paraId="5E70AE4D" w14:textId="77777777" w:rsidR="004326FF" w:rsidRPr="00404764" w:rsidRDefault="004326FF" w:rsidP="008435BF">
            <w:pPr>
              <w:pStyle w:val="aff9"/>
              <w:spacing w:before="124" w:after="124"/>
              <w:jc w:val="both"/>
            </w:pPr>
            <w:r w:rsidRPr="0063142B">
              <w:t xml:space="preserve">0.000 </w:t>
            </w:r>
          </w:p>
        </w:tc>
        <w:tc>
          <w:tcPr>
            <w:tcW w:w="322" w:type="pct"/>
            <w:vAlign w:val="top"/>
          </w:tcPr>
          <w:p w14:paraId="23DBA44E" w14:textId="77777777" w:rsidR="004326FF" w:rsidRPr="00404764" w:rsidRDefault="004326FF" w:rsidP="008435BF">
            <w:pPr>
              <w:pStyle w:val="aff9"/>
              <w:spacing w:before="124" w:after="124"/>
              <w:jc w:val="both"/>
            </w:pPr>
            <w:r w:rsidRPr="0063142B">
              <w:t xml:space="preserve">0.000 </w:t>
            </w:r>
          </w:p>
        </w:tc>
        <w:tc>
          <w:tcPr>
            <w:tcW w:w="71" w:type="pct"/>
            <w:vAlign w:val="top"/>
          </w:tcPr>
          <w:p w14:paraId="3C3B0021" w14:textId="77777777" w:rsidR="004326FF" w:rsidRPr="00F87AF3" w:rsidRDefault="004326FF" w:rsidP="008435BF">
            <w:pPr>
              <w:pStyle w:val="aff9"/>
              <w:spacing w:before="124" w:after="124"/>
              <w:jc w:val="both"/>
            </w:pPr>
          </w:p>
        </w:tc>
        <w:tc>
          <w:tcPr>
            <w:tcW w:w="321" w:type="pct"/>
            <w:vAlign w:val="top"/>
          </w:tcPr>
          <w:p w14:paraId="3E80C9E1" w14:textId="77777777" w:rsidR="004326FF" w:rsidRPr="00404764" w:rsidRDefault="004326FF" w:rsidP="008435BF">
            <w:pPr>
              <w:pStyle w:val="aff9"/>
              <w:spacing w:before="124" w:after="124"/>
              <w:jc w:val="both"/>
            </w:pPr>
            <w:r w:rsidRPr="006835FB">
              <w:t xml:space="preserve">0.000 </w:t>
            </w:r>
          </w:p>
        </w:tc>
        <w:tc>
          <w:tcPr>
            <w:tcW w:w="322" w:type="pct"/>
            <w:vAlign w:val="top"/>
          </w:tcPr>
          <w:p w14:paraId="6DCD990C" w14:textId="77777777" w:rsidR="004326FF" w:rsidRPr="00404764" w:rsidRDefault="004326FF" w:rsidP="008435BF">
            <w:pPr>
              <w:pStyle w:val="aff9"/>
              <w:spacing w:before="124" w:after="124"/>
              <w:jc w:val="both"/>
            </w:pPr>
            <w:r w:rsidRPr="006835FB">
              <w:t xml:space="preserve">0.000 </w:t>
            </w:r>
          </w:p>
        </w:tc>
        <w:tc>
          <w:tcPr>
            <w:tcW w:w="71" w:type="pct"/>
            <w:vAlign w:val="top"/>
          </w:tcPr>
          <w:p w14:paraId="0375592C" w14:textId="77777777" w:rsidR="004326FF" w:rsidRPr="00F87AF3" w:rsidRDefault="004326FF" w:rsidP="008435BF">
            <w:pPr>
              <w:pStyle w:val="aff9"/>
              <w:spacing w:before="124" w:after="124"/>
              <w:jc w:val="both"/>
            </w:pPr>
          </w:p>
        </w:tc>
        <w:tc>
          <w:tcPr>
            <w:tcW w:w="321" w:type="pct"/>
            <w:vAlign w:val="top"/>
          </w:tcPr>
          <w:p w14:paraId="47EAB18B" w14:textId="77777777" w:rsidR="004326FF" w:rsidRPr="00404764" w:rsidRDefault="004326FF" w:rsidP="008435BF">
            <w:pPr>
              <w:pStyle w:val="aff9"/>
              <w:spacing w:before="124" w:after="124"/>
              <w:jc w:val="both"/>
            </w:pPr>
            <w:r w:rsidRPr="009A5175">
              <w:t xml:space="preserve">0.000 </w:t>
            </w:r>
          </w:p>
        </w:tc>
        <w:tc>
          <w:tcPr>
            <w:tcW w:w="322" w:type="pct"/>
            <w:vAlign w:val="top"/>
          </w:tcPr>
          <w:p w14:paraId="11AA030E" w14:textId="77777777" w:rsidR="004326FF" w:rsidRPr="00404764" w:rsidRDefault="004326FF" w:rsidP="008435BF">
            <w:pPr>
              <w:pStyle w:val="aff9"/>
              <w:spacing w:before="124" w:after="124"/>
              <w:jc w:val="both"/>
            </w:pPr>
            <w:r w:rsidRPr="009A5175">
              <w:t xml:space="preserve">0.000 </w:t>
            </w:r>
          </w:p>
        </w:tc>
        <w:tc>
          <w:tcPr>
            <w:tcW w:w="71" w:type="pct"/>
            <w:vAlign w:val="top"/>
          </w:tcPr>
          <w:p w14:paraId="4243F698" w14:textId="77777777" w:rsidR="004326FF" w:rsidRPr="00F87AF3" w:rsidRDefault="004326FF" w:rsidP="008435BF">
            <w:pPr>
              <w:pStyle w:val="aff9"/>
              <w:spacing w:before="124" w:after="124"/>
              <w:jc w:val="both"/>
            </w:pPr>
          </w:p>
        </w:tc>
        <w:tc>
          <w:tcPr>
            <w:tcW w:w="321" w:type="pct"/>
            <w:vAlign w:val="top"/>
          </w:tcPr>
          <w:p w14:paraId="4457FC23" w14:textId="77777777" w:rsidR="004326FF" w:rsidRPr="00404764" w:rsidRDefault="004326FF" w:rsidP="008435BF">
            <w:pPr>
              <w:pStyle w:val="aff9"/>
              <w:spacing w:before="124" w:after="124"/>
              <w:jc w:val="both"/>
            </w:pPr>
            <w:r w:rsidRPr="00A16D79">
              <w:t xml:space="preserve">0.215 </w:t>
            </w:r>
          </w:p>
        </w:tc>
        <w:tc>
          <w:tcPr>
            <w:tcW w:w="322" w:type="pct"/>
            <w:vAlign w:val="top"/>
          </w:tcPr>
          <w:p w14:paraId="7E709929" w14:textId="77777777" w:rsidR="004326FF" w:rsidRPr="00404764" w:rsidRDefault="004326FF" w:rsidP="008435BF">
            <w:pPr>
              <w:pStyle w:val="aff9"/>
              <w:spacing w:before="124" w:after="124"/>
              <w:jc w:val="both"/>
            </w:pPr>
            <w:r w:rsidRPr="00A16D79">
              <w:t xml:space="preserve">0.096 </w:t>
            </w:r>
          </w:p>
        </w:tc>
        <w:tc>
          <w:tcPr>
            <w:tcW w:w="71" w:type="pct"/>
            <w:vAlign w:val="top"/>
          </w:tcPr>
          <w:p w14:paraId="40B0C0EA" w14:textId="77777777" w:rsidR="004326FF" w:rsidRPr="00F87AF3" w:rsidRDefault="004326FF" w:rsidP="008435BF">
            <w:pPr>
              <w:pStyle w:val="aff9"/>
              <w:spacing w:before="124" w:after="124"/>
              <w:jc w:val="both"/>
            </w:pPr>
          </w:p>
        </w:tc>
        <w:tc>
          <w:tcPr>
            <w:tcW w:w="321" w:type="pct"/>
            <w:vAlign w:val="top"/>
          </w:tcPr>
          <w:p w14:paraId="57E5B722" w14:textId="77777777" w:rsidR="004326FF" w:rsidRPr="00404764" w:rsidRDefault="004326FF" w:rsidP="008435BF">
            <w:pPr>
              <w:pStyle w:val="aff9"/>
              <w:spacing w:before="124" w:after="124"/>
              <w:jc w:val="both"/>
            </w:pPr>
            <w:r w:rsidRPr="00F3441C">
              <w:t xml:space="preserve">0.194 </w:t>
            </w:r>
          </w:p>
        </w:tc>
        <w:tc>
          <w:tcPr>
            <w:tcW w:w="322" w:type="pct"/>
            <w:vAlign w:val="top"/>
          </w:tcPr>
          <w:p w14:paraId="22AF834C" w14:textId="77777777" w:rsidR="004326FF" w:rsidRPr="00404764" w:rsidRDefault="004326FF" w:rsidP="008435BF">
            <w:pPr>
              <w:pStyle w:val="aff9"/>
              <w:spacing w:before="124" w:after="124"/>
              <w:jc w:val="both"/>
            </w:pPr>
            <w:r w:rsidRPr="00F3441C">
              <w:t xml:space="preserve">0.081 </w:t>
            </w:r>
          </w:p>
        </w:tc>
      </w:tr>
      <w:tr w:rsidR="004326FF" w14:paraId="68D83179" w14:textId="77777777" w:rsidTr="008435BF">
        <w:tc>
          <w:tcPr>
            <w:tcW w:w="1501" w:type="pct"/>
            <w:tcBorders>
              <w:bottom w:val="nil"/>
            </w:tcBorders>
            <w:vAlign w:val="top"/>
          </w:tcPr>
          <w:p w14:paraId="14E17B18" w14:textId="77777777" w:rsidR="004326FF" w:rsidRPr="00404764" w:rsidRDefault="004326FF" w:rsidP="008435BF">
            <w:pPr>
              <w:pStyle w:val="aff9"/>
              <w:spacing w:before="124" w:after="124"/>
              <w:jc w:val="both"/>
            </w:pPr>
            <w:r w:rsidRPr="00404764">
              <w:t>GARCH-MIDAS</w:t>
            </w:r>
          </w:p>
        </w:tc>
        <w:tc>
          <w:tcPr>
            <w:tcW w:w="321" w:type="pct"/>
            <w:tcBorders>
              <w:bottom w:val="nil"/>
            </w:tcBorders>
            <w:vAlign w:val="top"/>
          </w:tcPr>
          <w:p w14:paraId="293C1160" w14:textId="77777777" w:rsidR="004326FF" w:rsidRPr="00404764" w:rsidRDefault="004326FF" w:rsidP="008435BF">
            <w:pPr>
              <w:pStyle w:val="aff9"/>
              <w:spacing w:before="124" w:after="124"/>
              <w:jc w:val="both"/>
            </w:pPr>
            <w:r w:rsidRPr="0063142B">
              <w:t xml:space="preserve">0.000 </w:t>
            </w:r>
          </w:p>
        </w:tc>
        <w:tc>
          <w:tcPr>
            <w:tcW w:w="322" w:type="pct"/>
            <w:tcBorders>
              <w:bottom w:val="nil"/>
            </w:tcBorders>
            <w:vAlign w:val="top"/>
          </w:tcPr>
          <w:p w14:paraId="0073588F" w14:textId="77777777" w:rsidR="004326FF" w:rsidRPr="00404764" w:rsidRDefault="004326FF" w:rsidP="008435BF">
            <w:pPr>
              <w:pStyle w:val="aff9"/>
              <w:spacing w:before="124" w:after="124"/>
              <w:jc w:val="both"/>
            </w:pPr>
            <w:r w:rsidRPr="0063142B">
              <w:t xml:space="preserve">0.000 </w:t>
            </w:r>
          </w:p>
        </w:tc>
        <w:tc>
          <w:tcPr>
            <w:tcW w:w="71" w:type="pct"/>
            <w:tcBorders>
              <w:bottom w:val="nil"/>
            </w:tcBorders>
            <w:vAlign w:val="top"/>
          </w:tcPr>
          <w:p w14:paraId="641920C4" w14:textId="77777777" w:rsidR="004326FF" w:rsidRPr="00F87AF3" w:rsidRDefault="004326FF" w:rsidP="008435BF">
            <w:pPr>
              <w:pStyle w:val="aff9"/>
              <w:spacing w:before="124" w:after="124"/>
              <w:jc w:val="both"/>
            </w:pPr>
          </w:p>
        </w:tc>
        <w:tc>
          <w:tcPr>
            <w:tcW w:w="321" w:type="pct"/>
            <w:tcBorders>
              <w:bottom w:val="nil"/>
            </w:tcBorders>
            <w:vAlign w:val="top"/>
          </w:tcPr>
          <w:p w14:paraId="330AEF99" w14:textId="77777777" w:rsidR="004326FF" w:rsidRPr="00404764" w:rsidRDefault="004326FF" w:rsidP="008435BF">
            <w:pPr>
              <w:pStyle w:val="aff9"/>
              <w:spacing w:before="124" w:after="124"/>
              <w:jc w:val="both"/>
            </w:pPr>
            <w:r w:rsidRPr="006835FB">
              <w:t xml:space="preserve">0.000 </w:t>
            </w:r>
          </w:p>
        </w:tc>
        <w:tc>
          <w:tcPr>
            <w:tcW w:w="322" w:type="pct"/>
            <w:tcBorders>
              <w:bottom w:val="nil"/>
            </w:tcBorders>
            <w:vAlign w:val="top"/>
          </w:tcPr>
          <w:p w14:paraId="45969134" w14:textId="77777777" w:rsidR="004326FF" w:rsidRPr="00404764" w:rsidRDefault="004326FF" w:rsidP="008435BF">
            <w:pPr>
              <w:pStyle w:val="aff9"/>
              <w:spacing w:before="124" w:after="124"/>
              <w:jc w:val="both"/>
            </w:pPr>
            <w:r w:rsidRPr="006835FB">
              <w:t xml:space="preserve">0.000 </w:t>
            </w:r>
          </w:p>
        </w:tc>
        <w:tc>
          <w:tcPr>
            <w:tcW w:w="71" w:type="pct"/>
            <w:tcBorders>
              <w:bottom w:val="nil"/>
            </w:tcBorders>
            <w:vAlign w:val="top"/>
          </w:tcPr>
          <w:p w14:paraId="3C4D62D0" w14:textId="77777777" w:rsidR="004326FF" w:rsidRPr="00F87AF3" w:rsidRDefault="004326FF" w:rsidP="008435BF">
            <w:pPr>
              <w:pStyle w:val="aff9"/>
              <w:spacing w:before="124" w:after="124"/>
              <w:jc w:val="both"/>
            </w:pPr>
          </w:p>
        </w:tc>
        <w:tc>
          <w:tcPr>
            <w:tcW w:w="321" w:type="pct"/>
            <w:tcBorders>
              <w:bottom w:val="nil"/>
            </w:tcBorders>
            <w:vAlign w:val="top"/>
          </w:tcPr>
          <w:p w14:paraId="7FD4A71E" w14:textId="77777777" w:rsidR="004326FF" w:rsidRPr="00404764" w:rsidRDefault="004326FF" w:rsidP="008435BF">
            <w:pPr>
              <w:pStyle w:val="aff9"/>
              <w:spacing w:before="124" w:after="124"/>
              <w:jc w:val="both"/>
            </w:pPr>
            <w:r w:rsidRPr="009A5175">
              <w:t xml:space="preserve">0.000 </w:t>
            </w:r>
          </w:p>
        </w:tc>
        <w:tc>
          <w:tcPr>
            <w:tcW w:w="322" w:type="pct"/>
            <w:tcBorders>
              <w:bottom w:val="nil"/>
            </w:tcBorders>
            <w:vAlign w:val="top"/>
          </w:tcPr>
          <w:p w14:paraId="1C1C16C6" w14:textId="77777777" w:rsidR="004326FF" w:rsidRPr="00404764" w:rsidRDefault="004326FF" w:rsidP="008435BF">
            <w:pPr>
              <w:pStyle w:val="aff9"/>
              <w:spacing w:before="124" w:after="124"/>
              <w:jc w:val="both"/>
            </w:pPr>
            <w:r w:rsidRPr="009A5175">
              <w:t xml:space="preserve">0.000 </w:t>
            </w:r>
          </w:p>
        </w:tc>
        <w:tc>
          <w:tcPr>
            <w:tcW w:w="71" w:type="pct"/>
            <w:tcBorders>
              <w:bottom w:val="nil"/>
            </w:tcBorders>
            <w:vAlign w:val="top"/>
          </w:tcPr>
          <w:p w14:paraId="7CA25A8E" w14:textId="77777777" w:rsidR="004326FF" w:rsidRPr="00F87AF3" w:rsidRDefault="004326FF" w:rsidP="008435BF">
            <w:pPr>
              <w:pStyle w:val="aff9"/>
              <w:spacing w:before="124" w:after="124"/>
              <w:jc w:val="both"/>
            </w:pPr>
          </w:p>
        </w:tc>
        <w:tc>
          <w:tcPr>
            <w:tcW w:w="321" w:type="pct"/>
            <w:tcBorders>
              <w:bottom w:val="nil"/>
            </w:tcBorders>
            <w:vAlign w:val="top"/>
          </w:tcPr>
          <w:p w14:paraId="7B78F55D" w14:textId="77777777" w:rsidR="004326FF" w:rsidRPr="00404764" w:rsidRDefault="004326FF" w:rsidP="008435BF">
            <w:pPr>
              <w:pStyle w:val="aff9"/>
              <w:spacing w:before="124" w:after="124"/>
              <w:jc w:val="both"/>
            </w:pPr>
            <w:r w:rsidRPr="00A16D79">
              <w:t xml:space="preserve">0.215 </w:t>
            </w:r>
          </w:p>
        </w:tc>
        <w:tc>
          <w:tcPr>
            <w:tcW w:w="322" w:type="pct"/>
            <w:tcBorders>
              <w:bottom w:val="nil"/>
            </w:tcBorders>
            <w:vAlign w:val="top"/>
          </w:tcPr>
          <w:p w14:paraId="6A69F3AF" w14:textId="77777777" w:rsidR="004326FF" w:rsidRPr="00404764" w:rsidRDefault="004326FF" w:rsidP="008435BF">
            <w:pPr>
              <w:pStyle w:val="aff9"/>
              <w:spacing w:before="124" w:after="124"/>
              <w:jc w:val="both"/>
            </w:pPr>
            <w:r w:rsidRPr="00A16D79">
              <w:t xml:space="preserve">0.112 </w:t>
            </w:r>
          </w:p>
        </w:tc>
        <w:tc>
          <w:tcPr>
            <w:tcW w:w="71" w:type="pct"/>
            <w:tcBorders>
              <w:bottom w:val="nil"/>
            </w:tcBorders>
            <w:vAlign w:val="top"/>
          </w:tcPr>
          <w:p w14:paraId="7DB666FF" w14:textId="77777777" w:rsidR="004326FF" w:rsidRPr="00F87AF3" w:rsidRDefault="004326FF" w:rsidP="008435BF">
            <w:pPr>
              <w:pStyle w:val="aff9"/>
              <w:spacing w:before="124" w:after="124"/>
              <w:jc w:val="both"/>
            </w:pPr>
          </w:p>
        </w:tc>
        <w:tc>
          <w:tcPr>
            <w:tcW w:w="321" w:type="pct"/>
            <w:tcBorders>
              <w:bottom w:val="nil"/>
            </w:tcBorders>
            <w:vAlign w:val="top"/>
          </w:tcPr>
          <w:p w14:paraId="599A5074" w14:textId="77777777" w:rsidR="004326FF" w:rsidRPr="00404764" w:rsidRDefault="004326FF" w:rsidP="008435BF">
            <w:pPr>
              <w:pStyle w:val="aff9"/>
              <w:spacing w:before="124" w:after="124"/>
              <w:jc w:val="both"/>
            </w:pPr>
            <w:r w:rsidRPr="00F3441C">
              <w:t xml:space="preserve">0.194 </w:t>
            </w:r>
          </w:p>
        </w:tc>
        <w:tc>
          <w:tcPr>
            <w:tcW w:w="322" w:type="pct"/>
            <w:tcBorders>
              <w:bottom w:val="nil"/>
            </w:tcBorders>
            <w:vAlign w:val="top"/>
          </w:tcPr>
          <w:p w14:paraId="100D49E3" w14:textId="77777777" w:rsidR="004326FF" w:rsidRPr="00404764" w:rsidRDefault="004326FF" w:rsidP="008435BF">
            <w:pPr>
              <w:pStyle w:val="aff9"/>
              <w:spacing w:before="124" w:after="124"/>
              <w:jc w:val="both"/>
            </w:pPr>
            <w:r w:rsidRPr="00F3441C">
              <w:t xml:space="preserve">0.093 </w:t>
            </w:r>
          </w:p>
        </w:tc>
      </w:tr>
      <w:tr w:rsidR="004326FF" w14:paraId="7BFA0E2A" w14:textId="77777777" w:rsidTr="008435BF">
        <w:tc>
          <w:tcPr>
            <w:tcW w:w="1501" w:type="pct"/>
            <w:tcBorders>
              <w:bottom w:val="nil"/>
            </w:tcBorders>
            <w:vAlign w:val="top"/>
          </w:tcPr>
          <w:p w14:paraId="48EEEF02" w14:textId="77777777" w:rsidR="004326FF" w:rsidRPr="00404764" w:rsidRDefault="004326FF" w:rsidP="008435BF">
            <w:pPr>
              <w:pStyle w:val="aff9"/>
              <w:spacing w:before="124" w:after="124"/>
              <w:jc w:val="both"/>
            </w:pPr>
            <w:r w:rsidRPr="00404764">
              <w:t>RGARCH-MIDAS</w:t>
            </w:r>
          </w:p>
        </w:tc>
        <w:tc>
          <w:tcPr>
            <w:tcW w:w="321" w:type="pct"/>
            <w:tcBorders>
              <w:bottom w:val="nil"/>
            </w:tcBorders>
            <w:vAlign w:val="top"/>
          </w:tcPr>
          <w:p w14:paraId="115409D4" w14:textId="77777777" w:rsidR="004326FF" w:rsidRPr="00404764" w:rsidRDefault="004326FF" w:rsidP="008435BF">
            <w:pPr>
              <w:pStyle w:val="aff9"/>
              <w:spacing w:before="124" w:after="124"/>
              <w:jc w:val="both"/>
            </w:pPr>
            <w:r w:rsidRPr="0063142B">
              <w:t xml:space="preserve">0.000 </w:t>
            </w:r>
          </w:p>
        </w:tc>
        <w:tc>
          <w:tcPr>
            <w:tcW w:w="322" w:type="pct"/>
            <w:tcBorders>
              <w:bottom w:val="nil"/>
            </w:tcBorders>
            <w:vAlign w:val="top"/>
          </w:tcPr>
          <w:p w14:paraId="6009C548" w14:textId="77777777" w:rsidR="004326FF" w:rsidRPr="00404764" w:rsidRDefault="004326FF" w:rsidP="008435BF">
            <w:pPr>
              <w:pStyle w:val="aff9"/>
              <w:spacing w:before="124" w:after="124"/>
              <w:jc w:val="both"/>
            </w:pPr>
            <w:r w:rsidRPr="0063142B">
              <w:t xml:space="preserve">0.000 </w:t>
            </w:r>
          </w:p>
        </w:tc>
        <w:tc>
          <w:tcPr>
            <w:tcW w:w="71" w:type="pct"/>
            <w:tcBorders>
              <w:bottom w:val="nil"/>
            </w:tcBorders>
            <w:vAlign w:val="top"/>
          </w:tcPr>
          <w:p w14:paraId="71E24EFE" w14:textId="77777777" w:rsidR="004326FF" w:rsidRPr="00F87AF3" w:rsidRDefault="004326FF" w:rsidP="008435BF">
            <w:pPr>
              <w:pStyle w:val="aff9"/>
              <w:spacing w:before="124" w:after="124"/>
              <w:jc w:val="both"/>
            </w:pPr>
          </w:p>
        </w:tc>
        <w:tc>
          <w:tcPr>
            <w:tcW w:w="321" w:type="pct"/>
            <w:tcBorders>
              <w:bottom w:val="nil"/>
            </w:tcBorders>
            <w:vAlign w:val="top"/>
          </w:tcPr>
          <w:p w14:paraId="11FD5F70" w14:textId="77777777" w:rsidR="004326FF" w:rsidRPr="00404764" w:rsidRDefault="004326FF" w:rsidP="008435BF">
            <w:pPr>
              <w:pStyle w:val="aff9"/>
              <w:spacing w:before="124" w:after="124"/>
              <w:jc w:val="both"/>
            </w:pPr>
            <w:r w:rsidRPr="006835FB">
              <w:t xml:space="preserve">0.000 </w:t>
            </w:r>
          </w:p>
        </w:tc>
        <w:tc>
          <w:tcPr>
            <w:tcW w:w="322" w:type="pct"/>
            <w:tcBorders>
              <w:bottom w:val="nil"/>
            </w:tcBorders>
            <w:vAlign w:val="top"/>
          </w:tcPr>
          <w:p w14:paraId="4042F439" w14:textId="77777777" w:rsidR="004326FF" w:rsidRPr="00404764" w:rsidRDefault="004326FF" w:rsidP="008435BF">
            <w:pPr>
              <w:pStyle w:val="aff9"/>
              <w:spacing w:before="124" w:after="124"/>
              <w:jc w:val="both"/>
            </w:pPr>
            <w:r w:rsidRPr="006835FB">
              <w:t xml:space="preserve">0.000 </w:t>
            </w:r>
          </w:p>
        </w:tc>
        <w:tc>
          <w:tcPr>
            <w:tcW w:w="71" w:type="pct"/>
            <w:tcBorders>
              <w:bottom w:val="nil"/>
            </w:tcBorders>
            <w:vAlign w:val="top"/>
          </w:tcPr>
          <w:p w14:paraId="63A012CF" w14:textId="77777777" w:rsidR="004326FF" w:rsidRPr="00F87AF3" w:rsidRDefault="004326FF" w:rsidP="008435BF">
            <w:pPr>
              <w:pStyle w:val="aff9"/>
              <w:spacing w:before="124" w:after="124"/>
              <w:jc w:val="both"/>
            </w:pPr>
          </w:p>
        </w:tc>
        <w:tc>
          <w:tcPr>
            <w:tcW w:w="321" w:type="pct"/>
            <w:tcBorders>
              <w:bottom w:val="nil"/>
            </w:tcBorders>
            <w:vAlign w:val="top"/>
          </w:tcPr>
          <w:p w14:paraId="0EFE82D1" w14:textId="77777777" w:rsidR="004326FF" w:rsidRPr="00404764" w:rsidRDefault="004326FF" w:rsidP="008435BF">
            <w:pPr>
              <w:pStyle w:val="aff9"/>
              <w:spacing w:before="124" w:after="124"/>
              <w:jc w:val="both"/>
            </w:pPr>
            <w:r w:rsidRPr="009A5175">
              <w:t xml:space="preserve">0.000 </w:t>
            </w:r>
          </w:p>
        </w:tc>
        <w:tc>
          <w:tcPr>
            <w:tcW w:w="322" w:type="pct"/>
            <w:tcBorders>
              <w:bottom w:val="nil"/>
            </w:tcBorders>
            <w:vAlign w:val="top"/>
          </w:tcPr>
          <w:p w14:paraId="54ED49D1" w14:textId="77777777" w:rsidR="004326FF" w:rsidRPr="00404764" w:rsidRDefault="004326FF" w:rsidP="008435BF">
            <w:pPr>
              <w:pStyle w:val="aff9"/>
              <w:spacing w:before="124" w:after="124"/>
              <w:jc w:val="both"/>
            </w:pPr>
            <w:r w:rsidRPr="009A5175">
              <w:t xml:space="preserve">0.000 </w:t>
            </w:r>
          </w:p>
        </w:tc>
        <w:tc>
          <w:tcPr>
            <w:tcW w:w="71" w:type="pct"/>
            <w:tcBorders>
              <w:bottom w:val="nil"/>
            </w:tcBorders>
            <w:vAlign w:val="top"/>
          </w:tcPr>
          <w:p w14:paraId="2E35B21D" w14:textId="77777777" w:rsidR="004326FF" w:rsidRPr="00F87AF3" w:rsidRDefault="004326FF" w:rsidP="008435BF">
            <w:pPr>
              <w:pStyle w:val="aff9"/>
              <w:spacing w:before="124" w:after="124"/>
              <w:jc w:val="both"/>
            </w:pPr>
          </w:p>
        </w:tc>
        <w:tc>
          <w:tcPr>
            <w:tcW w:w="321" w:type="pct"/>
            <w:tcBorders>
              <w:bottom w:val="nil"/>
            </w:tcBorders>
            <w:vAlign w:val="top"/>
          </w:tcPr>
          <w:p w14:paraId="5CFEDE8C" w14:textId="77777777" w:rsidR="004326FF" w:rsidRPr="00404764" w:rsidRDefault="004326FF" w:rsidP="008435BF">
            <w:pPr>
              <w:pStyle w:val="aff9"/>
              <w:spacing w:before="124" w:after="124"/>
              <w:jc w:val="both"/>
            </w:pPr>
            <w:r w:rsidRPr="00A16D79">
              <w:t xml:space="preserve">0.205 </w:t>
            </w:r>
          </w:p>
        </w:tc>
        <w:tc>
          <w:tcPr>
            <w:tcW w:w="322" w:type="pct"/>
            <w:tcBorders>
              <w:bottom w:val="nil"/>
            </w:tcBorders>
            <w:vAlign w:val="top"/>
          </w:tcPr>
          <w:p w14:paraId="38AC7CCC" w14:textId="77777777" w:rsidR="004326FF" w:rsidRPr="00404764" w:rsidRDefault="004326FF" w:rsidP="008435BF">
            <w:pPr>
              <w:pStyle w:val="aff9"/>
              <w:spacing w:before="124" w:after="124"/>
              <w:jc w:val="both"/>
            </w:pPr>
            <w:r w:rsidRPr="00A16D79">
              <w:t xml:space="preserve">0.088 </w:t>
            </w:r>
          </w:p>
        </w:tc>
        <w:tc>
          <w:tcPr>
            <w:tcW w:w="71" w:type="pct"/>
            <w:tcBorders>
              <w:bottom w:val="nil"/>
            </w:tcBorders>
            <w:vAlign w:val="top"/>
          </w:tcPr>
          <w:p w14:paraId="4C3C7314" w14:textId="77777777" w:rsidR="004326FF" w:rsidRPr="00F87AF3" w:rsidRDefault="004326FF" w:rsidP="008435BF">
            <w:pPr>
              <w:pStyle w:val="aff9"/>
              <w:spacing w:before="124" w:after="124"/>
              <w:jc w:val="both"/>
            </w:pPr>
          </w:p>
        </w:tc>
        <w:tc>
          <w:tcPr>
            <w:tcW w:w="321" w:type="pct"/>
            <w:tcBorders>
              <w:bottom w:val="nil"/>
            </w:tcBorders>
            <w:vAlign w:val="top"/>
          </w:tcPr>
          <w:p w14:paraId="46179F5B" w14:textId="77777777" w:rsidR="004326FF" w:rsidRPr="00404764" w:rsidRDefault="004326FF" w:rsidP="008435BF">
            <w:pPr>
              <w:pStyle w:val="aff9"/>
              <w:spacing w:before="124" w:after="124"/>
              <w:jc w:val="both"/>
            </w:pPr>
            <w:r w:rsidRPr="00F3441C">
              <w:t xml:space="preserve">0.194 </w:t>
            </w:r>
          </w:p>
        </w:tc>
        <w:tc>
          <w:tcPr>
            <w:tcW w:w="322" w:type="pct"/>
            <w:tcBorders>
              <w:bottom w:val="nil"/>
            </w:tcBorders>
            <w:vAlign w:val="top"/>
          </w:tcPr>
          <w:p w14:paraId="13493EC7" w14:textId="77777777" w:rsidR="004326FF" w:rsidRPr="00404764" w:rsidRDefault="004326FF" w:rsidP="008435BF">
            <w:pPr>
              <w:pStyle w:val="aff9"/>
              <w:spacing w:before="124" w:after="124"/>
              <w:jc w:val="both"/>
            </w:pPr>
            <w:r w:rsidRPr="00F3441C">
              <w:t xml:space="preserve">0.076 </w:t>
            </w:r>
          </w:p>
        </w:tc>
      </w:tr>
      <w:tr w:rsidR="004326FF" w14:paraId="65216530" w14:textId="77777777" w:rsidTr="008435BF">
        <w:tc>
          <w:tcPr>
            <w:tcW w:w="1501" w:type="pct"/>
            <w:tcBorders>
              <w:top w:val="nil"/>
            </w:tcBorders>
            <w:vAlign w:val="top"/>
          </w:tcPr>
          <w:p w14:paraId="42FE521A" w14:textId="77777777" w:rsidR="004326FF" w:rsidRPr="00404764" w:rsidRDefault="004326FF" w:rsidP="008435BF">
            <w:pPr>
              <w:pStyle w:val="aff9"/>
              <w:spacing w:before="124" w:after="124"/>
              <w:jc w:val="both"/>
            </w:pPr>
            <w:r w:rsidRPr="00404764">
              <w:t>GARCH-MIDAS-X</w:t>
            </w:r>
          </w:p>
        </w:tc>
        <w:tc>
          <w:tcPr>
            <w:tcW w:w="321" w:type="pct"/>
            <w:tcBorders>
              <w:top w:val="nil"/>
            </w:tcBorders>
            <w:vAlign w:val="top"/>
          </w:tcPr>
          <w:p w14:paraId="31A07834" w14:textId="77777777" w:rsidR="004326FF" w:rsidRPr="00404764" w:rsidRDefault="004326FF" w:rsidP="008435BF">
            <w:pPr>
              <w:pStyle w:val="aff9"/>
              <w:spacing w:before="124" w:after="124"/>
              <w:jc w:val="both"/>
            </w:pPr>
            <w:r w:rsidRPr="0063142B">
              <w:t xml:space="preserve">0.000 </w:t>
            </w:r>
          </w:p>
        </w:tc>
        <w:tc>
          <w:tcPr>
            <w:tcW w:w="322" w:type="pct"/>
            <w:tcBorders>
              <w:top w:val="nil"/>
            </w:tcBorders>
            <w:vAlign w:val="top"/>
          </w:tcPr>
          <w:p w14:paraId="743024AD" w14:textId="77777777" w:rsidR="004326FF" w:rsidRPr="00404764" w:rsidRDefault="004326FF" w:rsidP="008435BF">
            <w:pPr>
              <w:pStyle w:val="aff9"/>
              <w:spacing w:before="124" w:after="124"/>
              <w:jc w:val="both"/>
            </w:pPr>
            <w:r w:rsidRPr="0063142B">
              <w:t xml:space="preserve">0.000 </w:t>
            </w:r>
          </w:p>
        </w:tc>
        <w:tc>
          <w:tcPr>
            <w:tcW w:w="71" w:type="pct"/>
            <w:tcBorders>
              <w:top w:val="nil"/>
            </w:tcBorders>
            <w:vAlign w:val="top"/>
          </w:tcPr>
          <w:p w14:paraId="75FBED1E" w14:textId="77777777" w:rsidR="004326FF" w:rsidRPr="00F87AF3" w:rsidRDefault="004326FF" w:rsidP="008435BF">
            <w:pPr>
              <w:pStyle w:val="aff9"/>
              <w:spacing w:before="124" w:after="124"/>
              <w:jc w:val="both"/>
            </w:pPr>
          </w:p>
        </w:tc>
        <w:tc>
          <w:tcPr>
            <w:tcW w:w="321" w:type="pct"/>
            <w:tcBorders>
              <w:top w:val="nil"/>
            </w:tcBorders>
            <w:vAlign w:val="top"/>
          </w:tcPr>
          <w:p w14:paraId="5CC483DE" w14:textId="77777777" w:rsidR="004326FF" w:rsidRPr="00404764" w:rsidRDefault="004326FF" w:rsidP="008435BF">
            <w:pPr>
              <w:pStyle w:val="aff9"/>
              <w:spacing w:before="124" w:after="124"/>
              <w:jc w:val="both"/>
            </w:pPr>
            <w:r w:rsidRPr="006835FB">
              <w:t xml:space="preserve">0.008 </w:t>
            </w:r>
          </w:p>
        </w:tc>
        <w:tc>
          <w:tcPr>
            <w:tcW w:w="322" w:type="pct"/>
            <w:tcBorders>
              <w:top w:val="nil"/>
            </w:tcBorders>
            <w:vAlign w:val="top"/>
          </w:tcPr>
          <w:p w14:paraId="7A03D21B" w14:textId="77777777" w:rsidR="004326FF" w:rsidRPr="00404764" w:rsidRDefault="004326FF" w:rsidP="008435BF">
            <w:pPr>
              <w:pStyle w:val="aff9"/>
              <w:spacing w:before="124" w:after="124"/>
              <w:jc w:val="both"/>
            </w:pPr>
            <w:r w:rsidRPr="006835FB">
              <w:t xml:space="preserve">0.011 </w:t>
            </w:r>
          </w:p>
        </w:tc>
        <w:tc>
          <w:tcPr>
            <w:tcW w:w="71" w:type="pct"/>
            <w:tcBorders>
              <w:top w:val="nil"/>
            </w:tcBorders>
            <w:vAlign w:val="top"/>
          </w:tcPr>
          <w:p w14:paraId="7FA05CAD" w14:textId="77777777" w:rsidR="004326FF" w:rsidRPr="00F87AF3" w:rsidRDefault="004326FF" w:rsidP="008435BF">
            <w:pPr>
              <w:pStyle w:val="aff9"/>
              <w:spacing w:before="124" w:after="124"/>
              <w:jc w:val="both"/>
            </w:pPr>
          </w:p>
        </w:tc>
        <w:tc>
          <w:tcPr>
            <w:tcW w:w="321" w:type="pct"/>
            <w:tcBorders>
              <w:top w:val="nil"/>
            </w:tcBorders>
            <w:vAlign w:val="top"/>
          </w:tcPr>
          <w:p w14:paraId="46105740" w14:textId="77777777" w:rsidR="004326FF" w:rsidRPr="00404764" w:rsidRDefault="004326FF" w:rsidP="008435BF">
            <w:pPr>
              <w:pStyle w:val="aff9"/>
              <w:spacing w:before="124" w:after="124"/>
              <w:jc w:val="both"/>
            </w:pPr>
            <w:r w:rsidRPr="009A5175">
              <w:t xml:space="preserve">0.000 </w:t>
            </w:r>
          </w:p>
        </w:tc>
        <w:tc>
          <w:tcPr>
            <w:tcW w:w="322" w:type="pct"/>
            <w:tcBorders>
              <w:top w:val="nil"/>
            </w:tcBorders>
            <w:vAlign w:val="top"/>
          </w:tcPr>
          <w:p w14:paraId="7BF01C92" w14:textId="77777777" w:rsidR="004326FF" w:rsidRPr="00404764" w:rsidRDefault="004326FF" w:rsidP="008435BF">
            <w:pPr>
              <w:pStyle w:val="aff9"/>
              <w:spacing w:before="124" w:after="124"/>
              <w:jc w:val="both"/>
            </w:pPr>
            <w:r w:rsidRPr="009A5175">
              <w:t xml:space="preserve">0.000 </w:t>
            </w:r>
          </w:p>
        </w:tc>
        <w:tc>
          <w:tcPr>
            <w:tcW w:w="71" w:type="pct"/>
            <w:tcBorders>
              <w:top w:val="nil"/>
            </w:tcBorders>
            <w:vAlign w:val="top"/>
          </w:tcPr>
          <w:p w14:paraId="45850393" w14:textId="77777777" w:rsidR="004326FF" w:rsidRPr="00F87AF3" w:rsidRDefault="004326FF" w:rsidP="008435BF">
            <w:pPr>
              <w:pStyle w:val="aff9"/>
              <w:spacing w:before="124" w:after="124"/>
              <w:jc w:val="both"/>
            </w:pPr>
          </w:p>
        </w:tc>
        <w:tc>
          <w:tcPr>
            <w:tcW w:w="321" w:type="pct"/>
            <w:tcBorders>
              <w:top w:val="nil"/>
            </w:tcBorders>
            <w:vAlign w:val="top"/>
          </w:tcPr>
          <w:p w14:paraId="1AE70608" w14:textId="77777777" w:rsidR="004326FF" w:rsidRPr="00404764" w:rsidRDefault="004326FF" w:rsidP="008435BF">
            <w:pPr>
              <w:pStyle w:val="aff9"/>
              <w:spacing w:before="124" w:after="124"/>
              <w:jc w:val="both"/>
            </w:pPr>
            <w:r w:rsidRPr="00A16D79">
              <w:t xml:space="preserve">0.215 </w:t>
            </w:r>
          </w:p>
        </w:tc>
        <w:tc>
          <w:tcPr>
            <w:tcW w:w="322" w:type="pct"/>
            <w:tcBorders>
              <w:top w:val="nil"/>
            </w:tcBorders>
            <w:vAlign w:val="top"/>
          </w:tcPr>
          <w:p w14:paraId="2BDF1C67" w14:textId="77777777" w:rsidR="004326FF" w:rsidRPr="00404764" w:rsidRDefault="004326FF" w:rsidP="008435BF">
            <w:pPr>
              <w:pStyle w:val="aff9"/>
              <w:spacing w:before="124" w:after="124"/>
              <w:jc w:val="both"/>
            </w:pPr>
            <w:r w:rsidRPr="00A16D79">
              <w:t xml:space="preserve">0.236 </w:t>
            </w:r>
          </w:p>
        </w:tc>
        <w:tc>
          <w:tcPr>
            <w:tcW w:w="71" w:type="pct"/>
            <w:tcBorders>
              <w:top w:val="nil"/>
            </w:tcBorders>
            <w:vAlign w:val="top"/>
          </w:tcPr>
          <w:p w14:paraId="29515770" w14:textId="77777777" w:rsidR="004326FF" w:rsidRPr="00F87AF3" w:rsidRDefault="004326FF" w:rsidP="008435BF">
            <w:pPr>
              <w:pStyle w:val="aff9"/>
              <w:spacing w:before="124" w:after="124"/>
              <w:jc w:val="both"/>
            </w:pPr>
          </w:p>
        </w:tc>
        <w:tc>
          <w:tcPr>
            <w:tcW w:w="321" w:type="pct"/>
            <w:tcBorders>
              <w:top w:val="nil"/>
            </w:tcBorders>
            <w:vAlign w:val="top"/>
          </w:tcPr>
          <w:p w14:paraId="30942A1F" w14:textId="77777777" w:rsidR="004326FF" w:rsidRPr="00404764" w:rsidRDefault="004326FF" w:rsidP="008435BF">
            <w:pPr>
              <w:pStyle w:val="aff9"/>
              <w:spacing w:before="124" w:after="124"/>
              <w:jc w:val="both"/>
            </w:pPr>
            <w:r w:rsidRPr="00F3441C">
              <w:t xml:space="preserve">0.194 </w:t>
            </w:r>
          </w:p>
        </w:tc>
        <w:tc>
          <w:tcPr>
            <w:tcW w:w="322" w:type="pct"/>
            <w:tcBorders>
              <w:top w:val="nil"/>
            </w:tcBorders>
            <w:vAlign w:val="top"/>
          </w:tcPr>
          <w:p w14:paraId="3F20B736" w14:textId="77777777" w:rsidR="004326FF" w:rsidRPr="00404764" w:rsidRDefault="004326FF" w:rsidP="008435BF">
            <w:pPr>
              <w:pStyle w:val="aff9"/>
              <w:spacing w:before="124" w:after="124"/>
              <w:jc w:val="both"/>
            </w:pPr>
            <w:r w:rsidRPr="00F3441C">
              <w:t xml:space="preserve">0.125 </w:t>
            </w:r>
          </w:p>
        </w:tc>
      </w:tr>
      <w:tr w:rsidR="004326FF" w14:paraId="304D79DF" w14:textId="77777777" w:rsidTr="008435BF">
        <w:tc>
          <w:tcPr>
            <w:tcW w:w="1501" w:type="pct"/>
            <w:vAlign w:val="top"/>
          </w:tcPr>
          <w:p w14:paraId="4D33C2B8" w14:textId="77777777" w:rsidR="004326FF" w:rsidRPr="00404764" w:rsidRDefault="004326FF" w:rsidP="008435BF">
            <w:pPr>
              <w:pStyle w:val="aff9"/>
              <w:spacing w:before="124" w:after="124"/>
              <w:jc w:val="both"/>
            </w:pPr>
            <w:r w:rsidRPr="00404764">
              <w:t>RGARCH-MIDAS-X</w:t>
            </w:r>
          </w:p>
        </w:tc>
        <w:tc>
          <w:tcPr>
            <w:tcW w:w="321" w:type="pct"/>
            <w:vAlign w:val="top"/>
          </w:tcPr>
          <w:p w14:paraId="55C1F657" w14:textId="77777777" w:rsidR="004326FF" w:rsidRPr="00404764" w:rsidRDefault="004326FF" w:rsidP="008435BF">
            <w:pPr>
              <w:pStyle w:val="aff9"/>
              <w:spacing w:before="124" w:after="124"/>
              <w:jc w:val="both"/>
            </w:pPr>
            <w:r w:rsidRPr="0063142B">
              <w:t xml:space="preserve">0.000 </w:t>
            </w:r>
          </w:p>
        </w:tc>
        <w:tc>
          <w:tcPr>
            <w:tcW w:w="322" w:type="pct"/>
            <w:vAlign w:val="top"/>
          </w:tcPr>
          <w:p w14:paraId="0D145E38" w14:textId="77777777" w:rsidR="004326FF" w:rsidRPr="00404764" w:rsidRDefault="004326FF" w:rsidP="008435BF">
            <w:pPr>
              <w:pStyle w:val="aff9"/>
              <w:spacing w:before="124" w:after="124"/>
              <w:jc w:val="both"/>
            </w:pPr>
            <w:r w:rsidRPr="0063142B">
              <w:t xml:space="preserve">0.000 </w:t>
            </w:r>
          </w:p>
        </w:tc>
        <w:tc>
          <w:tcPr>
            <w:tcW w:w="71" w:type="pct"/>
            <w:vAlign w:val="top"/>
          </w:tcPr>
          <w:p w14:paraId="616F526C" w14:textId="77777777" w:rsidR="004326FF" w:rsidRPr="00F87AF3" w:rsidRDefault="004326FF" w:rsidP="008435BF">
            <w:pPr>
              <w:pStyle w:val="aff9"/>
              <w:spacing w:before="124" w:after="124"/>
              <w:jc w:val="both"/>
            </w:pPr>
          </w:p>
        </w:tc>
        <w:tc>
          <w:tcPr>
            <w:tcW w:w="321" w:type="pct"/>
            <w:vAlign w:val="top"/>
          </w:tcPr>
          <w:p w14:paraId="06B9EF66" w14:textId="77777777" w:rsidR="004326FF" w:rsidRPr="00404764" w:rsidRDefault="004326FF" w:rsidP="008435BF">
            <w:pPr>
              <w:pStyle w:val="aff9"/>
              <w:spacing w:before="124" w:after="124"/>
              <w:jc w:val="both"/>
            </w:pPr>
            <w:r w:rsidRPr="006835FB">
              <w:t xml:space="preserve">0.008 </w:t>
            </w:r>
          </w:p>
        </w:tc>
        <w:tc>
          <w:tcPr>
            <w:tcW w:w="322" w:type="pct"/>
            <w:vAlign w:val="top"/>
          </w:tcPr>
          <w:p w14:paraId="2621E0B1" w14:textId="77777777" w:rsidR="004326FF" w:rsidRPr="00404764" w:rsidRDefault="004326FF" w:rsidP="008435BF">
            <w:pPr>
              <w:pStyle w:val="aff9"/>
              <w:spacing w:before="124" w:after="124"/>
              <w:jc w:val="both"/>
            </w:pPr>
            <w:r w:rsidRPr="006835FB">
              <w:t xml:space="preserve">0.011 </w:t>
            </w:r>
          </w:p>
        </w:tc>
        <w:tc>
          <w:tcPr>
            <w:tcW w:w="71" w:type="pct"/>
            <w:vAlign w:val="top"/>
          </w:tcPr>
          <w:p w14:paraId="7CB5A876" w14:textId="77777777" w:rsidR="004326FF" w:rsidRPr="00F87AF3" w:rsidRDefault="004326FF" w:rsidP="008435BF">
            <w:pPr>
              <w:pStyle w:val="aff9"/>
              <w:spacing w:before="124" w:after="124"/>
              <w:jc w:val="both"/>
            </w:pPr>
          </w:p>
        </w:tc>
        <w:tc>
          <w:tcPr>
            <w:tcW w:w="321" w:type="pct"/>
            <w:vAlign w:val="top"/>
          </w:tcPr>
          <w:p w14:paraId="600C9F9E" w14:textId="77777777" w:rsidR="004326FF" w:rsidRPr="00404764" w:rsidRDefault="004326FF" w:rsidP="008435BF">
            <w:pPr>
              <w:pStyle w:val="aff9"/>
              <w:spacing w:before="124" w:after="124"/>
              <w:jc w:val="both"/>
            </w:pPr>
            <w:r w:rsidRPr="009A5175">
              <w:t xml:space="preserve">0.000 </w:t>
            </w:r>
          </w:p>
        </w:tc>
        <w:tc>
          <w:tcPr>
            <w:tcW w:w="322" w:type="pct"/>
            <w:vAlign w:val="top"/>
          </w:tcPr>
          <w:p w14:paraId="5F5447D7" w14:textId="77777777" w:rsidR="004326FF" w:rsidRPr="00404764" w:rsidRDefault="004326FF" w:rsidP="008435BF">
            <w:pPr>
              <w:pStyle w:val="aff9"/>
              <w:spacing w:before="124" w:after="124"/>
              <w:jc w:val="both"/>
            </w:pPr>
            <w:r w:rsidRPr="009A5175">
              <w:t xml:space="preserve">0.000 </w:t>
            </w:r>
          </w:p>
        </w:tc>
        <w:tc>
          <w:tcPr>
            <w:tcW w:w="71" w:type="pct"/>
            <w:vAlign w:val="top"/>
          </w:tcPr>
          <w:p w14:paraId="3F54DBF9" w14:textId="77777777" w:rsidR="004326FF" w:rsidRPr="00F87AF3" w:rsidRDefault="004326FF" w:rsidP="008435BF">
            <w:pPr>
              <w:pStyle w:val="aff9"/>
              <w:spacing w:before="124" w:after="124"/>
              <w:jc w:val="both"/>
            </w:pPr>
          </w:p>
        </w:tc>
        <w:tc>
          <w:tcPr>
            <w:tcW w:w="321" w:type="pct"/>
            <w:vAlign w:val="top"/>
          </w:tcPr>
          <w:p w14:paraId="3587A345" w14:textId="77777777" w:rsidR="004326FF" w:rsidRPr="00404764" w:rsidRDefault="004326FF" w:rsidP="008435BF">
            <w:pPr>
              <w:pStyle w:val="aff9"/>
              <w:spacing w:before="124" w:after="124"/>
              <w:jc w:val="both"/>
            </w:pPr>
            <w:r w:rsidRPr="00A16D79">
              <w:t xml:space="preserve">0.215 </w:t>
            </w:r>
          </w:p>
        </w:tc>
        <w:tc>
          <w:tcPr>
            <w:tcW w:w="322" w:type="pct"/>
            <w:vAlign w:val="top"/>
          </w:tcPr>
          <w:p w14:paraId="2F8F504E" w14:textId="77777777" w:rsidR="004326FF" w:rsidRPr="00404764" w:rsidRDefault="004326FF" w:rsidP="008435BF">
            <w:pPr>
              <w:pStyle w:val="aff9"/>
              <w:spacing w:before="124" w:after="124"/>
              <w:jc w:val="both"/>
            </w:pPr>
            <w:r w:rsidRPr="00A16D79">
              <w:t xml:space="preserve">0.236 </w:t>
            </w:r>
          </w:p>
        </w:tc>
        <w:tc>
          <w:tcPr>
            <w:tcW w:w="71" w:type="pct"/>
            <w:vAlign w:val="top"/>
          </w:tcPr>
          <w:p w14:paraId="280889B1" w14:textId="77777777" w:rsidR="004326FF" w:rsidRPr="00F87AF3" w:rsidRDefault="004326FF" w:rsidP="008435BF">
            <w:pPr>
              <w:pStyle w:val="aff9"/>
              <w:spacing w:before="124" w:after="124"/>
              <w:jc w:val="both"/>
            </w:pPr>
          </w:p>
        </w:tc>
        <w:tc>
          <w:tcPr>
            <w:tcW w:w="321" w:type="pct"/>
            <w:vAlign w:val="top"/>
          </w:tcPr>
          <w:p w14:paraId="6A971E78" w14:textId="77777777" w:rsidR="004326FF" w:rsidRPr="00404764" w:rsidRDefault="004326FF" w:rsidP="008435BF">
            <w:pPr>
              <w:pStyle w:val="aff9"/>
              <w:spacing w:before="124" w:after="124"/>
              <w:jc w:val="both"/>
            </w:pPr>
            <w:r w:rsidRPr="00F3441C">
              <w:t xml:space="preserve">0.194 </w:t>
            </w:r>
          </w:p>
        </w:tc>
        <w:tc>
          <w:tcPr>
            <w:tcW w:w="322" w:type="pct"/>
            <w:vAlign w:val="top"/>
          </w:tcPr>
          <w:p w14:paraId="4278D343" w14:textId="77777777" w:rsidR="004326FF" w:rsidRPr="00404764" w:rsidRDefault="004326FF" w:rsidP="008435BF">
            <w:pPr>
              <w:pStyle w:val="aff9"/>
              <w:spacing w:before="124" w:after="124"/>
              <w:jc w:val="both"/>
            </w:pPr>
            <w:r w:rsidRPr="00F3441C">
              <w:t xml:space="preserve">0.125 </w:t>
            </w:r>
          </w:p>
        </w:tc>
      </w:tr>
      <w:tr w:rsidR="004326FF" w14:paraId="797A9636" w14:textId="77777777" w:rsidTr="008435BF">
        <w:tc>
          <w:tcPr>
            <w:tcW w:w="1501" w:type="pct"/>
            <w:vAlign w:val="top"/>
          </w:tcPr>
          <w:p w14:paraId="27493342" w14:textId="77777777" w:rsidR="004326FF" w:rsidRPr="00404764" w:rsidRDefault="004326FF" w:rsidP="008435BF">
            <w:pPr>
              <w:pStyle w:val="aff9"/>
              <w:spacing w:before="124" w:after="124"/>
              <w:jc w:val="both"/>
            </w:pPr>
            <w:r w:rsidRPr="00404764">
              <w:t>GARCH-MIDAS-RV-X</w:t>
            </w:r>
          </w:p>
        </w:tc>
        <w:tc>
          <w:tcPr>
            <w:tcW w:w="321" w:type="pct"/>
            <w:vAlign w:val="top"/>
          </w:tcPr>
          <w:p w14:paraId="3E403D40" w14:textId="77777777" w:rsidR="004326FF" w:rsidRPr="00404764" w:rsidRDefault="004326FF" w:rsidP="008435BF">
            <w:pPr>
              <w:pStyle w:val="aff9"/>
              <w:spacing w:before="124" w:after="124"/>
              <w:jc w:val="both"/>
            </w:pPr>
            <w:r w:rsidRPr="0063142B">
              <w:t xml:space="preserve">0.000 </w:t>
            </w:r>
          </w:p>
        </w:tc>
        <w:tc>
          <w:tcPr>
            <w:tcW w:w="322" w:type="pct"/>
            <w:vAlign w:val="top"/>
          </w:tcPr>
          <w:p w14:paraId="417A84A9" w14:textId="77777777" w:rsidR="004326FF" w:rsidRPr="00404764" w:rsidRDefault="004326FF" w:rsidP="008435BF">
            <w:pPr>
              <w:pStyle w:val="aff9"/>
              <w:spacing w:before="124" w:after="124"/>
              <w:jc w:val="both"/>
            </w:pPr>
            <w:r w:rsidRPr="0063142B">
              <w:t xml:space="preserve">0.000 </w:t>
            </w:r>
          </w:p>
        </w:tc>
        <w:tc>
          <w:tcPr>
            <w:tcW w:w="71" w:type="pct"/>
            <w:vAlign w:val="top"/>
          </w:tcPr>
          <w:p w14:paraId="14401B04" w14:textId="77777777" w:rsidR="004326FF" w:rsidRPr="00F87AF3" w:rsidRDefault="004326FF" w:rsidP="008435BF">
            <w:pPr>
              <w:pStyle w:val="aff9"/>
              <w:spacing w:before="124" w:after="124"/>
              <w:jc w:val="both"/>
            </w:pPr>
          </w:p>
        </w:tc>
        <w:tc>
          <w:tcPr>
            <w:tcW w:w="321" w:type="pct"/>
            <w:vAlign w:val="top"/>
          </w:tcPr>
          <w:p w14:paraId="7A593733" w14:textId="77777777" w:rsidR="004326FF" w:rsidRPr="00404764" w:rsidRDefault="004326FF" w:rsidP="008435BF">
            <w:pPr>
              <w:pStyle w:val="aff9"/>
              <w:spacing w:before="124" w:after="124"/>
              <w:jc w:val="both"/>
            </w:pPr>
            <w:r w:rsidRPr="006835FB">
              <w:t xml:space="preserve">0.008 </w:t>
            </w:r>
          </w:p>
        </w:tc>
        <w:tc>
          <w:tcPr>
            <w:tcW w:w="322" w:type="pct"/>
            <w:vAlign w:val="top"/>
          </w:tcPr>
          <w:p w14:paraId="4BA79C0F" w14:textId="77777777" w:rsidR="004326FF" w:rsidRPr="00404764" w:rsidRDefault="004326FF" w:rsidP="008435BF">
            <w:pPr>
              <w:pStyle w:val="aff9"/>
              <w:spacing w:before="124" w:after="124"/>
              <w:jc w:val="both"/>
            </w:pPr>
            <w:r w:rsidRPr="006835FB">
              <w:t xml:space="preserve">0.011 </w:t>
            </w:r>
          </w:p>
        </w:tc>
        <w:tc>
          <w:tcPr>
            <w:tcW w:w="71" w:type="pct"/>
            <w:vAlign w:val="top"/>
          </w:tcPr>
          <w:p w14:paraId="781AC117" w14:textId="77777777" w:rsidR="004326FF" w:rsidRPr="00F87AF3" w:rsidRDefault="004326FF" w:rsidP="008435BF">
            <w:pPr>
              <w:pStyle w:val="aff9"/>
              <w:spacing w:before="124" w:after="124"/>
              <w:jc w:val="both"/>
            </w:pPr>
          </w:p>
        </w:tc>
        <w:tc>
          <w:tcPr>
            <w:tcW w:w="321" w:type="pct"/>
            <w:vAlign w:val="top"/>
          </w:tcPr>
          <w:p w14:paraId="356E80CC" w14:textId="77777777" w:rsidR="004326FF" w:rsidRPr="00404764" w:rsidRDefault="004326FF" w:rsidP="008435BF">
            <w:pPr>
              <w:pStyle w:val="aff9"/>
              <w:spacing w:before="124" w:after="124"/>
              <w:jc w:val="both"/>
            </w:pPr>
            <w:r w:rsidRPr="009A5175">
              <w:t xml:space="preserve">0.000 </w:t>
            </w:r>
          </w:p>
        </w:tc>
        <w:tc>
          <w:tcPr>
            <w:tcW w:w="322" w:type="pct"/>
            <w:vAlign w:val="top"/>
          </w:tcPr>
          <w:p w14:paraId="6B4FEC3F" w14:textId="77777777" w:rsidR="004326FF" w:rsidRPr="00404764" w:rsidRDefault="004326FF" w:rsidP="008435BF">
            <w:pPr>
              <w:pStyle w:val="aff9"/>
              <w:spacing w:before="124" w:after="124"/>
              <w:jc w:val="both"/>
            </w:pPr>
            <w:r w:rsidRPr="009A5175">
              <w:t xml:space="preserve">0.000 </w:t>
            </w:r>
          </w:p>
        </w:tc>
        <w:tc>
          <w:tcPr>
            <w:tcW w:w="71" w:type="pct"/>
            <w:vAlign w:val="top"/>
          </w:tcPr>
          <w:p w14:paraId="74271A6E" w14:textId="77777777" w:rsidR="004326FF" w:rsidRPr="00F87AF3" w:rsidRDefault="004326FF" w:rsidP="008435BF">
            <w:pPr>
              <w:pStyle w:val="aff9"/>
              <w:spacing w:before="124" w:after="124"/>
              <w:jc w:val="both"/>
            </w:pPr>
          </w:p>
        </w:tc>
        <w:tc>
          <w:tcPr>
            <w:tcW w:w="321" w:type="pct"/>
            <w:vAlign w:val="top"/>
          </w:tcPr>
          <w:p w14:paraId="1B2DDD62" w14:textId="77777777" w:rsidR="004326FF" w:rsidRPr="00404764" w:rsidRDefault="004326FF" w:rsidP="008435BF">
            <w:pPr>
              <w:pStyle w:val="aff9"/>
              <w:spacing w:before="124" w:after="124"/>
              <w:jc w:val="both"/>
            </w:pPr>
            <w:r w:rsidRPr="00A16D79">
              <w:t xml:space="preserve">0.215 </w:t>
            </w:r>
          </w:p>
        </w:tc>
        <w:tc>
          <w:tcPr>
            <w:tcW w:w="322" w:type="pct"/>
            <w:vAlign w:val="top"/>
          </w:tcPr>
          <w:p w14:paraId="4992AFF9" w14:textId="77777777" w:rsidR="004326FF" w:rsidRPr="00404764" w:rsidRDefault="004326FF" w:rsidP="008435BF">
            <w:pPr>
              <w:pStyle w:val="aff9"/>
              <w:spacing w:before="124" w:after="124"/>
              <w:jc w:val="both"/>
            </w:pPr>
            <w:r w:rsidRPr="00A16D79">
              <w:t xml:space="preserve">0.236 </w:t>
            </w:r>
          </w:p>
        </w:tc>
        <w:tc>
          <w:tcPr>
            <w:tcW w:w="71" w:type="pct"/>
            <w:vAlign w:val="top"/>
          </w:tcPr>
          <w:p w14:paraId="1B75C637" w14:textId="77777777" w:rsidR="004326FF" w:rsidRPr="00F87AF3" w:rsidRDefault="004326FF" w:rsidP="008435BF">
            <w:pPr>
              <w:pStyle w:val="aff9"/>
              <w:spacing w:before="124" w:after="124"/>
              <w:jc w:val="both"/>
            </w:pPr>
          </w:p>
        </w:tc>
        <w:tc>
          <w:tcPr>
            <w:tcW w:w="321" w:type="pct"/>
            <w:vAlign w:val="top"/>
          </w:tcPr>
          <w:p w14:paraId="1041EEE5" w14:textId="77777777" w:rsidR="004326FF" w:rsidRPr="00404764" w:rsidRDefault="004326FF" w:rsidP="008435BF">
            <w:pPr>
              <w:pStyle w:val="aff9"/>
              <w:spacing w:before="124" w:after="124"/>
              <w:jc w:val="both"/>
            </w:pPr>
            <w:r w:rsidRPr="00F3441C">
              <w:t xml:space="preserve">0.194 </w:t>
            </w:r>
          </w:p>
        </w:tc>
        <w:tc>
          <w:tcPr>
            <w:tcW w:w="322" w:type="pct"/>
            <w:vAlign w:val="top"/>
          </w:tcPr>
          <w:p w14:paraId="4C768289" w14:textId="77777777" w:rsidR="004326FF" w:rsidRPr="00404764" w:rsidRDefault="004326FF" w:rsidP="008435BF">
            <w:pPr>
              <w:pStyle w:val="aff9"/>
              <w:spacing w:before="124" w:after="124"/>
              <w:jc w:val="both"/>
            </w:pPr>
            <w:r w:rsidRPr="00F3441C">
              <w:t xml:space="preserve">0.125 </w:t>
            </w:r>
          </w:p>
        </w:tc>
      </w:tr>
      <w:tr w:rsidR="004326FF" w14:paraId="0CA30382" w14:textId="77777777" w:rsidTr="008435BF">
        <w:tc>
          <w:tcPr>
            <w:tcW w:w="1501" w:type="pct"/>
            <w:vAlign w:val="top"/>
          </w:tcPr>
          <w:p w14:paraId="6EE18AA7" w14:textId="77777777" w:rsidR="004326FF" w:rsidRPr="00404764" w:rsidRDefault="004326FF" w:rsidP="008435BF">
            <w:pPr>
              <w:pStyle w:val="aff9"/>
              <w:spacing w:before="124" w:after="124"/>
              <w:jc w:val="both"/>
            </w:pPr>
            <w:r w:rsidRPr="00404764">
              <w:t>RGARCH-MIDAS-RV-X</w:t>
            </w:r>
          </w:p>
        </w:tc>
        <w:tc>
          <w:tcPr>
            <w:tcW w:w="321" w:type="pct"/>
            <w:vAlign w:val="top"/>
          </w:tcPr>
          <w:p w14:paraId="5D911E61" w14:textId="77777777" w:rsidR="004326FF" w:rsidRPr="00404764" w:rsidRDefault="004326FF" w:rsidP="008435BF">
            <w:pPr>
              <w:pStyle w:val="aff9"/>
              <w:spacing w:before="124" w:after="124"/>
              <w:jc w:val="both"/>
            </w:pPr>
            <w:r w:rsidRPr="0063142B">
              <w:t xml:space="preserve">1.000 </w:t>
            </w:r>
          </w:p>
        </w:tc>
        <w:tc>
          <w:tcPr>
            <w:tcW w:w="322" w:type="pct"/>
            <w:vAlign w:val="top"/>
          </w:tcPr>
          <w:p w14:paraId="234756DE" w14:textId="77777777" w:rsidR="004326FF" w:rsidRPr="00404764" w:rsidRDefault="004326FF" w:rsidP="008435BF">
            <w:pPr>
              <w:pStyle w:val="aff9"/>
              <w:spacing w:before="124" w:after="124"/>
              <w:jc w:val="both"/>
            </w:pPr>
            <w:r w:rsidRPr="0063142B">
              <w:t xml:space="preserve">1.000 </w:t>
            </w:r>
          </w:p>
        </w:tc>
        <w:tc>
          <w:tcPr>
            <w:tcW w:w="71" w:type="pct"/>
            <w:vAlign w:val="top"/>
          </w:tcPr>
          <w:p w14:paraId="02DC3E25" w14:textId="77777777" w:rsidR="004326FF" w:rsidRPr="00F87AF3" w:rsidRDefault="004326FF" w:rsidP="008435BF">
            <w:pPr>
              <w:pStyle w:val="aff9"/>
              <w:spacing w:before="124" w:after="124"/>
              <w:jc w:val="both"/>
            </w:pPr>
          </w:p>
        </w:tc>
        <w:tc>
          <w:tcPr>
            <w:tcW w:w="321" w:type="pct"/>
            <w:vAlign w:val="top"/>
          </w:tcPr>
          <w:p w14:paraId="5648CD75" w14:textId="77777777" w:rsidR="004326FF" w:rsidRPr="00404764" w:rsidRDefault="004326FF" w:rsidP="008435BF">
            <w:pPr>
              <w:pStyle w:val="aff9"/>
              <w:spacing w:before="124" w:after="124"/>
              <w:jc w:val="both"/>
            </w:pPr>
            <w:r w:rsidRPr="006835FB">
              <w:t xml:space="preserve">1.000 </w:t>
            </w:r>
          </w:p>
        </w:tc>
        <w:tc>
          <w:tcPr>
            <w:tcW w:w="322" w:type="pct"/>
            <w:vAlign w:val="top"/>
          </w:tcPr>
          <w:p w14:paraId="41FEEE4D" w14:textId="77777777" w:rsidR="004326FF" w:rsidRPr="00404764" w:rsidRDefault="004326FF" w:rsidP="008435BF">
            <w:pPr>
              <w:pStyle w:val="aff9"/>
              <w:spacing w:before="124" w:after="124"/>
              <w:jc w:val="both"/>
            </w:pPr>
            <w:r w:rsidRPr="006835FB">
              <w:t xml:space="preserve">1.000 </w:t>
            </w:r>
          </w:p>
        </w:tc>
        <w:tc>
          <w:tcPr>
            <w:tcW w:w="71" w:type="pct"/>
            <w:vAlign w:val="top"/>
          </w:tcPr>
          <w:p w14:paraId="6C08E6EC" w14:textId="77777777" w:rsidR="004326FF" w:rsidRPr="00F87AF3" w:rsidRDefault="004326FF" w:rsidP="008435BF">
            <w:pPr>
              <w:pStyle w:val="aff9"/>
              <w:spacing w:before="124" w:after="124"/>
              <w:jc w:val="both"/>
            </w:pPr>
          </w:p>
        </w:tc>
        <w:tc>
          <w:tcPr>
            <w:tcW w:w="321" w:type="pct"/>
            <w:vAlign w:val="top"/>
          </w:tcPr>
          <w:p w14:paraId="2C8FDB9B" w14:textId="77777777" w:rsidR="004326FF" w:rsidRPr="00404764" w:rsidRDefault="004326FF" w:rsidP="008435BF">
            <w:pPr>
              <w:pStyle w:val="aff9"/>
              <w:spacing w:before="124" w:after="124"/>
              <w:jc w:val="both"/>
            </w:pPr>
            <w:r w:rsidRPr="009A5175">
              <w:t xml:space="preserve">1.000 </w:t>
            </w:r>
          </w:p>
        </w:tc>
        <w:tc>
          <w:tcPr>
            <w:tcW w:w="322" w:type="pct"/>
            <w:vAlign w:val="top"/>
          </w:tcPr>
          <w:p w14:paraId="25E88421" w14:textId="77777777" w:rsidR="004326FF" w:rsidRPr="00404764" w:rsidRDefault="004326FF" w:rsidP="008435BF">
            <w:pPr>
              <w:pStyle w:val="aff9"/>
              <w:spacing w:before="124" w:after="124"/>
              <w:jc w:val="both"/>
            </w:pPr>
            <w:r w:rsidRPr="009A5175">
              <w:t xml:space="preserve">1.000 </w:t>
            </w:r>
          </w:p>
        </w:tc>
        <w:tc>
          <w:tcPr>
            <w:tcW w:w="71" w:type="pct"/>
            <w:vAlign w:val="top"/>
          </w:tcPr>
          <w:p w14:paraId="6421B004" w14:textId="77777777" w:rsidR="004326FF" w:rsidRPr="00F87AF3" w:rsidRDefault="004326FF" w:rsidP="008435BF">
            <w:pPr>
              <w:pStyle w:val="aff9"/>
              <w:spacing w:before="124" w:after="124"/>
              <w:jc w:val="both"/>
            </w:pPr>
          </w:p>
        </w:tc>
        <w:tc>
          <w:tcPr>
            <w:tcW w:w="321" w:type="pct"/>
            <w:vAlign w:val="top"/>
          </w:tcPr>
          <w:p w14:paraId="7B6A74F9" w14:textId="77777777" w:rsidR="004326FF" w:rsidRPr="00404764" w:rsidRDefault="004326FF" w:rsidP="008435BF">
            <w:pPr>
              <w:pStyle w:val="aff9"/>
              <w:spacing w:before="124" w:after="124"/>
              <w:jc w:val="both"/>
            </w:pPr>
            <w:r w:rsidRPr="00A16D79">
              <w:t xml:space="preserve">1.000 </w:t>
            </w:r>
          </w:p>
        </w:tc>
        <w:tc>
          <w:tcPr>
            <w:tcW w:w="322" w:type="pct"/>
            <w:vAlign w:val="top"/>
          </w:tcPr>
          <w:p w14:paraId="3E166766" w14:textId="77777777" w:rsidR="004326FF" w:rsidRPr="00404764" w:rsidRDefault="004326FF" w:rsidP="008435BF">
            <w:pPr>
              <w:pStyle w:val="aff9"/>
              <w:spacing w:before="124" w:after="124"/>
              <w:jc w:val="both"/>
            </w:pPr>
            <w:r w:rsidRPr="00A16D79">
              <w:t xml:space="preserve">1.000 </w:t>
            </w:r>
          </w:p>
        </w:tc>
        <w:tc>
          <w:tcPr>
            <w:tcW w:w="71" w:type="pct"/>
            <w:vAlign w:val="top"/>
          </w:tcPr>
          <w:p w14:paraId="7C89801B" w14:textId="77777777" w:rsidR="004326FF" w:rsidRPr="00F87AF3" w:rsidRDefault="004326FF" w:rsidP="008435BF">
            <w:pPr>
              <w:pStyle w:val="aff9"/>
              <w:spacing w:before="124" w:after="124"/>
              <w:jc w:val="both"/>
            </w:pPr>
          </w:p>
        </w:tc>
        <w:tc>
          <w:tcPr>
            <w:tcW w:w="321" w:type="pct"/>
            <w:vAlign w:val="top"/>
          </w:tcPr>
          <w:p w14:paraId="420473A9" w14:textId="77777777" w:rsidR="004326FF" w:rsidRPr="00404764" w:rsidRDefault="004326FF" w:rsidP="008435BF">
            <w:pPr>
              <w:pStyle w:val="aff9"/>
              <w:spacing w:before="124" w:after="124"/>
              <w:jc w:val="both"/>
            </w:pPr>
            <w:r w:rsidRPr="00F3441C">
              <w:t xml:space="preserve">1.000 </w:t>
            </w:r>
          </w:p>
        </w:tc>
        <w:tc>
          <w:tcPr>
            <w:tcW w:w="322" w:type="pct"/>
            <w:vAlign w:val="top"/>
          </w:tcPr>
          <w:p w14:paraId="3FD5EAF1" w14:textId="77777777" w:rsidR="004326FF" w:rsidRPr="00404764" w:rsidRDefault="004326FF" w:rsidP="008435BF">
            <w:pPr>
              <w:pStyle w:val="aff9"/>
              <w:spacing w:before="124" w:after="124"/>
              <w:jc w:val="both"/>
            </w:pPr>
            <w:r w:rsidRPr="00F3441C">
              <w:t xml:space="preserve">1.000 </w:t>
            </w:r>
          </w:p>
        </w:tc>
      </w:tr>
    </w:tbl>
    <w:bookmarkStart w:id="13" w:name="_Toc118150961"/>
    <w:p w14:paraId="64CA518A" w14:textId="77777777" w:rsidR="004326FF" w:rsidRPr="009D6B75" w:rsidRDefault="00731F1C" w:rsidP="00D47E1F">
      <w:pPr>
        <w:pStyle w:val="3"/>
        <w:spacing w:before="312" w:after="312"/>
      </w:pPr>
      <m:oMath>
        <m:sSup>
          <m:sSupPr>
            <m:ctrlPr>
              <w:rPr>
                <w:rFonts w:ascii="Cambria Math" w:hAnsi="Cambria Math"/>
              </w:rPr>
            </m:ctrlPr>
          </m:sSupPr>
          <m:e>
            <m:r>
              <m:rPr>
                <m:sty m:val="bi"/>
              </m:rPr>
              <w:rPr>
                <w:rFonts w:ascii="Cambria Math" w:hAnsi="Cambria Math" w:hint="eastAsia"/>
              </w:rPr>
              <m:t>R</m:t>
            </m:r>
            <m:ctrlPr>
              <w:rPr>
                <w:rFonts w:ascii="Cambria Math" w:hAnsi="Cambria Math" w:hint="eastAsia"/>
              </w:rPr>
            </m:ctrlPr>
          </m:e>
          <m:sup>
            <m:r>
              <m:rPr>
                <m:sty m:val="b"/>
              </m:rPr>
              <w:rPr>
                <w:rFonts w:ascii="Cambria Math" w:hAnsi="Cambria Math"/>
                <w:vertAlign w:val="superscript"/>
              </w:rPr>
              <m:t>2</m:t>
            </m:r>
          </m:sup>
        </m:sSup>
      </m:oMath>
      <w:r w:rsidR="004326FF" w:rsidRPr="00BB346D">
        <w:rPr>
          <w:rFonts w:hint="eastAsia"/>
        </w:rPr>
        <w:t>检验</w:t>
      </w:r>
      <w:bookmarkEnd w:id="13"/>
    </w:p>
    <w:p w14:paraId="40A707A1" w14:textId="30FC9B33" w:rsidR="004326FF" w:rsidRPr="00BE5725" w:rsidRDefault="004326FF" w:rsidP="004326FF">
      <w:pPr>
        <w:ind w:firstLine="480"/>
        <w:rPr>
          <w:rFonts w:ascii="Times New Roman" w:hAnsi="Times New Roman" w:cs="Times New Roman"/>
        </w:rPr>
      </w:pPr>
      <w:r w:rsidRPr="00BE5725">
        <w:rPr>
          <w:rFonts w:ascii="Times New Roman" w:hAnsi="Times New Roman" w:cs="Times New Roman"/>
        </w:rPr>
        <w:fldChar w:fldCharType="begin"/>
      </w:r>
      <w:r w:rsidRPr="00BE5725">
        <w:rPr>
          <w:rFonts w:ascii="Times New Roman" w:hAnsi="Times New Roman" w:cs="Times New Roman"/>
        </w:rPr>
        <w:instrText xml:space="preserve"> REF _Ref118142593 \r \h </w:instrText>
      </w:r>
      <w:r w:rsidR="00BE5725">
        <w:rPr>
          <w:rFonts w:ascii="Times New Roman" w:hAnsi="Times New Roman" w:cs="Times New Roman"/>
        </w:rPr>
        <w:instrText xml:space="preserve"> \* MERGEFORMAT </w:instrText>
      </w:r>
      <w:r w:rsidRPr="00BE5725">
        <w:rPr>
          <w:rFonts w:ascii="Times New Roman" w:hAnsi="Times New Roman" w:cs="Times New Roman"/>
        </w:rPr>
      </w:r>
      <w:r w:rsidRPr="00BE5725">
        <w:rPr>
          <w:rFonts w:ascii="Times New Roman" w:hAnsi="Times New Roman" w:cs="Times New Roman"/>
        </w:rPr>
        <w:fldChar w:fldCharType="separate"/>
      </w:r>
      <w:r w:rsidRPr="00BE5725">
        <w:rPr>
          <w:rFonts w:ascii="Times New Roman" w:hAnsi="Times New Roman" w:cs="Times New Roman"/>
        </w:rPr>
        <w:t>表</w:t>
      </w:r>
      <w:r w:rsidRPr="00BE5725">
        <w:rPr>
          <w:rFonts w:ascii="Times New Roman" w:hAnsi="Times New Roman" w:cs="Times New Roman"/>
        </w:rPr>
        <w:t xml:space="preserve"> </w:t>
      </w:r>
      <w:r w:rsidR="00E31BEE">
        <w:rPr>
          <w:rFonts w:ascii="Times New Roman" w:hAnsi="Times New Roman" w:cs="Times New Roman"/>
        </w:rPr>
        <w:t>7</w:t>
      </w:r>
      <w:r w:rsidRPr="00BE5725">
        <w:rPr>
          <w:rFonts w:ascii="Times New Roman" w:hAnsi="Times New Roman" w:cs="Times New Roman"/>
        </w:rPr>
        <w:t xml:space="preserve"> </w:t>
      </w:r>
      <w:r w:rsidRPr="00BE5725">
        <w:rPr>
          <w:rFonts w:ascii="Times New Roman" w:hAnsi="Times New Roman" w:cs="Times New Roman"/>
        </w:rPr>
        <w:fldChar w:fldCharType="end"/>
      </w:r>
      <w:r w:rsidRPr="00BE5725">
        <w:rPr>
          <w:rFonts w:ascii="Times New Roman" w:hAnsi="Times New Roman" w:cs="Times New Roman"/>
        </w:rPr>
        <w:t>给出了样本外</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vertAlign w:val="superscript"/>
              </w:rPr>
              <m:t>2</m:t>
            </m:r>
          </m:sup>
        </m:sSup>
      </m:oMath>
      <w:r w:rsidRPr="00BE5725">
        <w:rPr>
          <w:rFonts w:ascii="Times New Roman" w:hAnsi="Times New Roman" w:cs="Times New Roman"/>
        </w:rPr>
        <w:t>和</w:t>
      </w:r>
      <w:r w:rsidRPr="00BE5725">
        <w:rPr>
          <w:rFonts w:ascii="Times New Roman" w:hAnsi="Times New Roman" w:cs="Times New Roman"/>
        </w:rPr>
        <w:t>CW</w:t>
      </w:r>
      <w:r w:rsidRPr="00BE5725">
        <w:rPr>
          <w:rFonts w:ascii="Times New Roman" w:hAnsi="Times New Roman" w:cs="Times New Roman"/>
        </w:rPr>
        <w:t>统计结果。我们还可以观察到一些有趣的结果。</w:t>
      </w:r>
      <w:r w:rsidRPr="00BE5725">
        <w:rPr>
          <w:rFonts w:ascii="Times New Roman" w:hAnsi="Times New Roman" w:cs="Times New Roman"/>
        </w:rPr>
        <w:t>RGARCH</w:t>
      </w:r>
      <w:r w:rsidRPr="00BE5725">
        <w:rPr>
          <w:rFonts w:ascii="Times New Roman" w:hAnsi="Times New Roman" w:cs="Times New Roman"/>
        </w:rPr>
        <w:t>、</w:t>
      </w:r>
      <w:r w:rsidRPr="00BE5725">
        <w:rPr>
          <w:rFonts w:ascii="Times New Roman" w:hAnsi="Times New Roman" w:cs="Times New Roman"/>
        </w:rPr>
        <w:t>RGARCH- MIDAS</w:t>
      </w:r>
      <w:r w:rsidRPr="00BE5725">
        <w:rPr>
          <w:rFonts w:ascii="Times New Roman" w:hAnsi="Times New Roman" w:cs="Times New Roman"/>
        </w:rPr>
        <w:t>模型的</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vertAlign w:val="superscript"/>
              </w:rPr>
              <m:t>2</m:t>
            </m:r>
          </m:sup>
        </m:sSup>
      </m:oMath>
      <w:r w:rsidRPr="00BE5725">
        <w:rPr>
          <w:rFonts w:ascii="Times New Roman" w:hAnsi="Times New Roman" w:cs="Times New Roman"/>
        </w:rPr>
        <w:t>为负值，这意味着它们的预测能力不如基准模型。当样本外</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vertAlign w:val="superscript"/>
              </w:rPr>
              <m:t>2</m:t>
            </m:r>
          </m:sup>
        </m:sSup>
      </m:oMath>
      <w:r w:rsidRPr="00BE5725">
        <w:rPr>
          <w:rFonts w:ascii="Times New Roman" w:hAnsi="Times New Roman" w:cs="Times New Roman"/>
        </w:rPr>
        <w:t>的值大于</w:t>
      </w:r>
      <w:r w:rsidRPr="00BE5725">
        <w:rPr>
          <w:rFonts w:ascii="Times New Roman" w:hAnsi="Times New Roman" w:cs="Times New Roman"/>
        </w:rPr>
        <w:t>0</w:t>
      </w:r>
      <w:r w:rsidRPr="00BE5725">
        <w:rPr>
          <w:rFonts w:ascii="Times New Roman" w:hAnsi="Times New Roman" w:cs="Times New Roman"/>
        </w:rPr>
        <w:t>且</w:t>
      </w:r>
      <w:r w:rsidRPr="00BE5725">
        <w:rPr>
          <w:rFonts w:ascii="Times New Roman" w:hAnsi="Times New Roman" w:cs="Times New Roman"/>
        </w:rPr>
        <w:t>p</w:t>
      </w:r>
      <w:r w:rsidRPr="00BE5725">
        <w:rPr>
          <w:rFonts w:ascii="Times New Roman" w:hAnsi="Times New Roman" w:cs="Times New Roman"/>
        </w:rPr>
        <w:t>值小时，该模型为预测精度更优的模型，易知</w:t>
      </w:r>
      <w:r w:rsidRPr="00BE5725">
        <w:rPr>
          <w:rFonts w:ascii="Times New Roman" w:hAnsi="Times New Roman" w:cs="Times New Roman"/>
        </w:rPr>
        <w:t>GARCH-MIDAS</w:t>
      </w:r>
      <w:r w:rsidR="00E31BEE">
        <w:rPr>
          <w:rFonts w:ascii="Times New Roman" w:hAnsi="Times New Roman" w:cs="Times New Roman"/>
        </w:rPr>
        <w:t>-X</w:t>
      </w:r>
      <w:r w:rsidR="0081644C">
        <w:rPr>
          <w:rFonts w:ascii="Times New Roman" w:hAnsi="Times New Roman" w:cs="Times New Roman" w:hint="eastAsia"/>
        </w:rPr>
        <w:t>族</w:t>
      </w:r>
      <w:r w:rsidRPr="00BE5725">
        <w:rPr>
          <w:rFonts w:ascii="Times New Roman" w:hAnsi="Times New Roman" w:cs="Times New Roman"/>
        </w:rPr>
        <w:t>模型的表现</w:t>
      </w:r>
      <w:r w:rsidR="0081644C">
        <w:rPr>
          <w:rFonts w:ascii="Times New Roman" w:hAnsi="Times New Roman" w:cs="Times New Roman" w:hint="eastAsia"/>
        </w:rPr>
        <w:t>都</w:t>
      </w:r>
      <w:r w:rsidRPr="00BE5725">
        <w:rPr>
          <w:rFonts w:ascii="Times New Roman" w:hAnsi="Times New Roman" w:cs="Times New Roman"/>
        </w:rPr>
        <w:t>优于基</w:t>
      </w:r>
      <w:r w:rsidR="0081644C">
        <w:rPr>
          <w:rFonts w:ascii="Times New Roman" w:hAnsi="Times New Roman" w:cs="Times New Roman" w:hint="eastAsia"/>
        </w:rPr>
        <w:t>准</w:t>
      </w:r>
      <w:r w:rsidRPr="00BE5725">
        <w:rPr>
          <w:rFonts w:ascii="Times New Roman" w:hAnsi="Times New Roman" w:cs="Times New Roman"/>
        </w:rPr>
        <w:t>模型。</w:t>
      </w:r>
    </w:p>
    <w:p w14:paraId="62DC85ED" w14:textId="4BBCE08C" w:rsidR="004326FF" w:rsidRDefault="004326FF" w:rsidP="00D47E1F">
      <w:pPr>
        <w:pStyle w:val="a7"/>
        <w:spacing w:before="156"/>
      </w:pPr>
      <w:bookmarkStart w:id="14" w:name="_Ref118142593"/>
      <w:r>
        <w:rPr>
          <w:rFonts w:hint="eastAsia"/>
        </w:rPr>
        <w:t>样本外</w:t>
      </w:r>
      <w:r>
        <w:rPr>
          <w:rFonts w:hint="eastAsia"/>
        </w:rPr>
        <w:t>R</w:t>
      </w:r>
      <w:r>
        <w:rPr>
          <w:vertAlign w:val="superscript"/>
        </w:rPr>
        <w:t>2</w:t>
      </w:r>
      <w:r>
        <w:rPr>
          <w:rFonts w:hint="eastAsia"/>
        </w:rPr>
        <w:t>检验结果</w:t>
      </w:r>
    </w:p>
    <w:tbl>
      <w:tblPr>
        <w:tblStyle w:val="aff8"/>
        <w:tblW w:w="5000" w:type="pct"/>
        <w:tblLook w:val="04A0" w:firstRow="1" w:lastRow="0" w:firstColumn="1" w:lastColumn="0" w:noHBand="0" w:noVBand="1"/>
      </w:tblPr>
      <w:tblGrid>
        <w:gridCol w:w="3261"/>
        <w:gridCol w:w="1882"/>
        <w:gridCol w:w="1503"/>
        <w:gridCol w:w="1660"/>
      </w:tblGrid>
      <w:tr w:rsidR="004326FF" w14:paraId="0BB72B1A" w14:textId="77777777" w:rsidTr="008435BF">
        <w:trPr>
          <w:cnfStyle w:val="100000000000" w:firstRow="1" w:lastRow="0" w:firstColumn="0" w:lastColumn="0" w:oddVBand="0" w:evenVBand="0" w:oddHBand="0" w:evenHBand="0" w:firstRowFirstColumn="0" w:firstRowLastColumn="0" w:lastRowFirstColumn="0" w:lastRowLastColumn="0"/>
        </w:trPr>
        <w:tc>
          <w:tcPr>
            <w:tcW w:w="1963" w:type="pct"/>
            <w:vAlign w:val="top"/>
          </w:tcPr>
          <w:p w14:paraId="410AB827" w14:textId="77777777" w:rsidR="004326FF" w:rsidRPr="00F5061D" w:rsidRDefault="004326FF" w:rsidP="008435BF">
            <w:pPr>
              <w:pStyle w:val="aff9"/>
              <w:spacing w:before="124" w:after="124"/>
              <w:jc w:val="both"/>
            </w:pPr>
            <w:r w:rsidRPr="00F5061D">
              <w:t>Model</w:t>
            </w:r>
            <w:r>
              <w:t>s</w:t>
            </w:r>
          </w:p>
        </w:tc>
        <w:tc>
          <w:tcPr>
            <w:tcW w:w="1133" w:type="pct"/>
            <w:vAlign w:val="top"/>
          </w:tcPr>
          <w:p w14:paraId="53478EF4" w14:textId="77777777" w:rsidR="004326FF" w:rsidRPr="00F5061D" w:rsidRDefault="004326FF" w:rsidP="008435BF">
            <w:pPr>
              <w:pStyle w:val="aff9"/>
              <w:spacing w:before="124" w:after="124"/>
              <w:jc w:val="both"/>
            </w:pPr>
            <m:oMath>
              <m:r>
                <m:rPr>
                  <m:sty m:val="p"/>
                </m:rPr>
                <w:rPr>
                  <w:rFonts w:ascii="Cambria Math" w:hAnsi="Cambria Math" w:hint="eastAsia"/>
                </w:rPr>
                <m:t>Δ</m:t>
              </m:r>
              <m:sSubSup>
                <m:sSubSupPr>
                  <m:ctrlPr>
                    <w:rPr>
                      <w:rFonts w:ascii="Cambria Math" w:hAnsi="Cambria Math"/>
                      <w:i/>
                    </w:rPr>
                  </m:ctrlPr>
                </m:sSubSupPr>
                <m:e>
                  <m:r>
                    <w:rPr>
                      <w:rFonts w:ascii="Cambria Math" w:hAnsi="Cambria Math"/>
                    </w:rPr>
                    <m:t>R</m:t>
                  </m:r>
                </m:e>
                <m:sub>
                  <m:r>
                    <w:rPr>
                      <w:rFonts w:ascii="Cambria Math" w:hAnsi="Cambria Math"/>
                    </w:rPr>
                    <m:t>OOS</m:t>
                  </m:r>
                </m:sub>
                <m:sup>
                  <m:r>
                    <w:rPr>
                      <w:rFonts w:ascii="Cambria Math" w:hAnsi="Cambria Math"/>
                    </w:rPr>
                    <m:t>2</m:t>
                  </m:r>
                </m:sup>
              </m:sSubSup>
            </m:oMath>
            <w:r>
              <w:t xml:space="preserve"> </w:t>
            </w:r>
          </w:p>
        </w:tc>
        <w:tc>
          <w:tcPr>
            <w:tcW w:w="905" w:type="pct"/>
            <w:vAlign w:val="top"/>
          </w:tcPr>
          <w:p w14:paraId="7B43F7DC" w14:textId="77777777" w:rsidR="004326FF" w:rsidRPr="00F5061D" w:rsidRDefault="004326FF" w:rsidP="008435BF">
            <w:pPr>
              <w:pStyle w:val="aff9"/>
              <w:spacing w:before="124" w:after="124"/>
              <w:jc w:val="both"/>
            </w:pPr>
            <w:r w:rsidRPr="00F5061D">
              <w:t>CW</w:t>
            </w:r>
            <w:r>
              <w:t xml:space="preserve"> statistic</w:t>
            </w:r>
          </w:p>
        </w:tc>
        <w:tc>
          <w:tcPr>
            <w:tcW w:w="999" w:type="pct"/>
            <w:vAlign w:val="top"/>
          </w:tcPr>
          <w:p w14:paraId="7988AF3A" w14:textId="77777777" w:rsidR="004326FF" w:rsidRPr="00F5061D" w:rsidRDefault="004326FF" w:rsidP="008435BF">
            <w:pPr>
              <w:pStyle w:val="aff9"/>
              <w:spacing w:before="124" w:after="124"/>
              <w:jc w:val="both"/>
            </w:pPr>
            <w:r w:rsidRPr="00F5061D">
              <w:t>p</w:t>
            </w:r>
            <w:r>
              <w:t>-value</w:t>
            </w:r>
          </w:p>
        </w:tc>
      </w:tr>
      <w:tr w:rsidR="004326FF" w14:paraId="7A26989C" w14:textId="77777777" w:rsidTr="008435BF">
        <w:tc>
          <w:tcPr>
            <w:tcW w:w="1963" w:type="pct"/>
            <w:vAlign w:val="top"/>
          </w:tcPr>
          <w:p w14:paraId="0CFD2EA2" w14:textId="77777777" w:rsidR="004326FF" w:rsidRPr="00F5061D" w:rsidRDefault="004326FF" w:rsidP="008435BF">
            <w:pPr>
              <w:pStyle w:val="aff9"/>
              <w:spacing w:before="124" w:after="124"/>
              <w:jc w:val="both"/>
            </w:pPr>
            <w:r w:rsidRPr="00F5061D">
              <w:t>RGARCH</w:t>
            </w:r>
          </w:p>
        </w:tc>
        <w:tc>
          <w:tcPr>
            <w:tcW w:w="1133" w:type="pct"/>
            <w:vAlign w:val="top"/>
          </w:tcPr>
          <w:p w14:paraId="67F2BA71" w14:textId="77777777" w:rsidR="004326FF" w:rsidRPr="00F5061D" w:rsidRDefault="004326FF" w:rsidP="008435BF">
            <w:pPr>
              <w:pStyle w:val="aff9"/>
              <w:spacing w:before="124" w:after="124"/>
              <w:jc w:val="both"/>
            </w:pPr>
            <w:r w:rsidRPr="00B44FBA">
              <w:t xml:space="preserve">-183.025 </w:t>
            </w:r>
          </w:p>
        </w:tc>
        <w:tc>
          <w:tcPr>
            <w:tcW w:w="905" w:type="pct"/>
            <w:vAlign w:val="top"/>
          </w:tcPr>
          <w:p w14:paraId="65E766BA" w14:textId="77777777" w:rsidR="004326FF" w:rsidRPr="00F5061D" w:rsidRDefault="004326FF" w:rsidP="008435BF">
            <w:pPr>
              <w:pStyle w:val="aff9"/>
              <w:spacing w:before="124" w:after="124"/>
              <w:jc w:val="both"/>
            </w:pPr>
            <w:r w:rsidRPr="00B44FBA">
              <w:t xml:space="preserve">0.105 </w:t>
            </w:r>
          </w:p>
        </w:tc>
        <w:tc>
          <w:tcPr>
            <w:tcW w:w="999" w:type="pct"/>
            <w:vAlign w:val="top"/>
          </w:tcPr>
          <w:p w14:paraId="795CDA10" w14:textId="77777777" w:rsidR="004326FF" w:rsidRPr="00F5061D" w:rsidRDefault="004326FF" w:rsidP="008435BF">
            <w:pPr>
              <w:pStyle w:val="aff9"/>
              <w:spacing w:before="124" w:after="124"/>
              <w:jc w:val="both"/>
            </w:pPr>
            <w:r w:rsidRPr="00B44FBA">
              <w:t xml:space="preserve">0.458 </w:t>
            </w:r>
          </w:p>
        </w:tc>
      </w:tr>
      <w:tr w:rsidR="004326FF" w14:paraId="6E90DF87" w14:textId="77777777" w:rsidTr="008435BF">
        <w:tc>
          <w:tcPr>
            <w:tcW w:w="1963" w:type="pct"/>
            <w:vAlign w:val="top"/>
          </w:tcPr>
          <w:p w14:paraId="35B9A22B" w14:textId="77777777" w:rsidR="004326FF" w:rsidRPr="00F5061D" w:rsidRDefault="004326FF" w:rsidP="008435BF">
            <w:pPr>
              <w:pStyle w:val="aff9"/>
              <w:spacing w:before="124" w:after="124"/>
              <w:jc w:val="both"/>
            </w:pPr>
            <w:r w:rsidRPr="00F5061D">
              <w:t>GARCH-MIDAS</w:t>
            </w:r>
          </w:p>
        </w:tc>
        <w:tc>
          <w:tcPr>
            <w:tcW w:w="1133" w:type="pct"/>
            <w:vAlign w:val="top"/>
          </w:tcPr>
          <w:p w14:paraId="2D8F0B16" w14:textId="77777777" w:rsidR="004326FF" w:rsidRPr="00F5061D" w:rsidRDefault="004326FF" w:rsidP="008435BF">
            <w:pPr>
              <w:pStyle w:val="aff9"/>
              <w:spacing w:before="124" w:after="124"/>
              <w:jc w:val="both"/>
            </w:pPr>
            <w:r w:rsidRPr="00B44FBA">
              <w:t xml:space="preserve">0.006 </w:t>
            </w:r>
          </w:p>
        </w:tc>
        <w:tc>
          <w:tcPr>
            <w:tcW w:w="905" w:type="pct"/>
            <w:vAlign w:val="top"/>
          </w:tcPr>
          <w:p w14:paraId="63A91F0F" w14:textId="77777777" w:rsidR="004326FF" w:rsidRPr="00F5061D" w:rsidRDefault="004326FF" w:rsidP="008435BF">
            <w:pPr>
              <w:pStyle w:val="aff9"/>
              <w:spacing w:before="124" w:after="124"/>
              <w:jc w:val="both"/>
            </w:pPr>
            <w:r w:rsidRPr="00B44FBA">
              <w:t xml:space="preserve">0.343 </w:t>
            </w:r>
          </w:p>
        </w:tc>
        <w:tc>
          <w:tcPr>
            <w:tcW w:w="999" w:type="pct"/>
            <w:vAlign w:val="top"/>
          </w:tcPr>
          <w:p w14:paraId="6A197B02" w14:textId="77777777" w:rsidR="004326FF" w:rsidRPr="00F5061D" w:rsidRDefault="004326FF" w:rsidP="008435BF">
            <w:pPr>
              <w:pStyle w:val="aff9"/>
              <w:spacing w:before="124" w:after="124"/>
              <w:jc w:val="both"/>
            </w:pPr>
            <w:r w:rsidRPr="00B44FBA">
              <w:t xml:space="preserve">0.366 </w:t>
            </w:r>
          </w:p>
        </w:tc>
      </w:tr>
      <w:tr w:rsidR="004326FF" w14:paraId="30433B01" w14:textId="77777777" w:rsidTr="008435BF">
        <w:tc>
          <w:tcPr>
            <w:tcW w:w="1963" w:type="pct"/>
            <w:vAlign w:val="top"/>
          </w:tcPr>
          <w:p w14:paraId="46DC3C26" w14:textId="77777777" w:rsidR="004326FF" w:rsidRPr="00F5061D" w:rsidRDefault="004326FF" w:rsidP="008435BF">
            <w:pPr>
              <w:pStyle w:val="aff9"/>
              <w:spacing w:before="124" w:after="124"/>
              <w:jc w:val="both"/>
            </w:pPr>
            <w:r w:rsidRPr="00F5061D">
              <w:t>RGARCH-MIDAS</w:t>
            </w:r>
          </w:p>
        </w:tc>
        <w:tc>
          <w:tcPr>
            <w:tcW w:w="1133" w:type="pct"/>
            <w:vAlign w:val="top"/>
          </w:tcPr>
          <w:p w14:paraId="09FC4C42" w14:textId="77777777" w:rsidR="004326FF" w:rsidRPr="00F5061D" w:rsidRDefault="004326FF" w:rsidP="008435BF">
            <w:pPr>
              <w:pStyle w:val="aff9"/>
              <w:spacing w:before="124" w:after="124"/>
              <w:jc w:val="both"/>
            </w:pPr>
            <w:r w:rsidRPr="00B44FBA">
              <w:t xml:space="preserve">-25.686 </w:t>
            </w:r>
          </w:p>
        </w:tc>
        <w:tc>
          <w:tcPr>
            <w:tcW w:w="905" w:type="pct"/>
            <w:vAlign w:val="top"/>
          </w:tcPr>
          <w:p w14:paraId="2F063A46" w14:textId="77777777" w:rsidR="004326FF" w:rsidRPr="00F5061D" w:rsidRDefault="004326FF" w:rsidP="008435BF">
            <w:pPr>
              <w:pStyle w:val="aff9"/>
              <w:spacing w:before="124" w:after="124"/>
              <w:jc w:val="both"/>
            </w:pPr>
            <w:r w:rsidRPr="00B44FBA">
              <w:t xml:space="preserve">-0.269 </w:t>
            </w:r>
          </w:p>
        </w:tc>
        <w:tc>
          <w:tcPr>
            <w:tcW w:w="999" w:type="pct"/>
            <w:vAlign w:val="top"/>
          </w:tcPr>
          <w:p w14:paraId="1CF64F0C" w14:textId="77777777" w:rsidR="004326FF" w:rsidRPr="00F5061D" w:rsidRDefault="004326FF" w:rsidP="008435BF">
            <w:pPr>
              <w:pStyle w:val="aff9"/>
              <w:spacing w:before="124" w:after="124"/>
              <w:jc w:val="both"/>
            </w:pPr>
            <w:r w:rsidRPr="00B44FBA">
              <w:t xml:space="preserve">0.606 </w:t>
            </w:r>
          </w:p>
        </w:tc>
      </w:tr>
      <w:tr w:rsidR="004326FF" w14:paraId="1BE5A9ED" w14:textId="77777777" w:rsidTr="008435BF">
        <w:tc>
          <w:tcPr>
            <w:tcW w:w="1963" w:type="pct"/>
            <w:vAlign w:val="top"/>
          </w:tcPr>
          <w:p w14:paraId="1E3B5F52" w14:textId="77777777" w:rsidR="004326FF" w:rsidRPr="00F5061D" w:rsidRDefault="004326FF" w:rsidP="008435BF">
            <w:pPr>
              <w:pStyle w:val="aff9"/>
              <w:spacing w:before="124" w:after="124"/>
              <w:jc w:val="both"/>
            </w:pPr>
            <w:r w:rsidRPr="00F5061D">
              <w:t>GARCH-MIDAS-X</w:t>
            </w:r>
          </w:p>
        </w:tc>
        <w:tc>
          <w:tcPr>
            <w:tcW w:w="1133" w:type="pct"/>
            <w:vAlign w:val="top"/>
          </w:tcPr>
          <w:p w14:paraId="66C48AFA" w14:textId="77777777" w:rsidR="004326FF" w:rsidRPr="00F5061D" w:rsidRDefault="004326FF" w:rsidP="008435BF">
            <w:pPr>
              <w:pStyle w:val="aff9"/>
              <w:spacing w:before="124" w:after="124"/>
              <w:jc w:val="both"/>
            </w:pPr>
            <w:r w:rsidRPr="00B44FBA">
              <w:t xml:space="preserve">19.107 </w:t>
            </w:r>
          </w:p>
        </w:tc>
        <w:tc>
          <w:tcPr>
            <w:tcW w:w="905" w:type="pct"/>
            <w:vAlign w:val="top"/>
          </w:tcPr>
          <w:p w14:paraId="1D148FE2" w14:textId="77777777" w:rsidR="004326FF" w:rsidRPr="00F5061D" w:rsidRDefault="004326FF" w:rsidP="008435BF">
            <w:pPr>
              <w:pStyle w:val="aff9"/>
              <w:spacing w:before="124" w:after="124"/>
              <w:jc w:val="both"/>
            </w:pPr>
            <w:r w:rsidRPr="00B44FBA">
              <w:t xml:space="preserve">6.203 </w:t>
            </w:r>
          </w:p>
        </w:tc>
        <w:tc>
          <w:tcPr>
            <w:tcW w:w="999" w:type="pct"/>
            <w:vAlign w:val="top"/>
          </w:tcPr>
          <w:p w14:paraId="38E09CA1" w14:textId="77777777" w:rsidR="004326FF" w:rsidRPr="00F5061D" w:rsidRDefault="004326FF" w:rsidP="008435BF">
            <w:pPr>
              <w:pStyle w:val="aff9"/>
              <w:spacing w:before="124" w:after="124"/>
              <w:jc w:val="both"/>
            </w:pPr>
            <w:r w:rsidRPr="00B44FBA">
              <w:t xml:space="preserve">0.000 </w:t>
            </w:r>
          </w:p>
        </w:tc>
      </w:tr>
      <w:tr w:rsidR="004326FF" w14:paraId="4B612C5B" w14:textId="77777777" w:rsidTr="008435BF">
        <w:tc>
          <w:tcPr>
            <w:tcW w:w="1963" w:type="pct"/>
            <w:vAlign w:val="top"/>
          </w:tcPr>
          <w:p w14:paraId="54B4AFFB" w14:textId="77777777" w:rsidR="004326FF" w:rsidRPr="00F5061D" w:rsidRDefault="004326FF" w:rsidP="008435BF">
            <w:pPr>
              <w:pStyle w:val="aff9"/>
              <w:spacing w:before="124" w:after="124"/>
              <w:jc w:val="both"/>
            </w:pPr>
            <w:r w:rsidRPr="00F5061D">
              <w:t>RGARCH-MIDAS-X</w:t>
            </w:r>
          </w:p>
        </w:tc>
        <w:tc>
          <w:tcPr>
            <w:tcW w:w="1133" w:type="pct"/>
            <w:vAlign w:val="top"/>
          </w:tcPr>
          <w:p w14:paraId="32D00394" w14:textId="77777777" w:rsidR="004326FF" w:rsidRPr="00F5061D" w:rsidRDefault="004326FF" w:rsidP="008435BF">
            <w:pPr>
              <w:pStyle w:val="aff9"/>
              <w:spacing w:before="124" w:after="124"/>
              <w:jc w:val="both"/>
            </w:pPr>
            <w:r w:rsidRPr="00B44FBA">
              <w:t xml:space="preserve">22.411 </w:t>
            </w:r>
          </w:p>
        </w:tc>
        <w:tc>
          <w:tcPr>
            <w:tcW w:w="905" w:type="pct"/>
            <w:vAlign w:val="top"/>
          </w:tcPr>
          <w:p w14:paraId="712624F9" w14:textId="77777777" w:rsidR="004326FF" w:rsidRPr="00F5061D" w:rsidRDefault="004326FF" w:rsidP="008435BF">
            <w:pPr>
              <w:pStyle w:val="aff9"/>
              <w:spacing w:before="124" w:after="124"/>
              <w:jc w:val="both"/>
            </w:pPr>
            <w:r w:rsidRPr="00B44FBA">
              <w:t xml:space="preserve">5.540 </w:t>
            </w:r>
          </w:p>
        </w:tc>
        <w:tc>
          <w:tcPr>
            <w:tcW w:w="999" w:type="pct"/>
            <w:vAlign w:val="top"/>
          </w:tcPr>
          <w:p w14:paraId="5F6546FC" w14:textId="77777777" w:rsidR="004326FF" w:rsidRPr="00F5061D" w:rsidRDefault="004326FF" w:rsidP="008435BF">
            <w:pPr>
              <w:pStyle w:val="aff9"/>
              <w:spacing w:before="124" w:after="124"/>
              <w:jc w:val="both"/>
            </w:pPr>
            <w:r w:rsidRPr="00B44FBA">
              <w:t xml:space="preserve">0.000 </w:t>
            </w:r>
          </w:p>
        </w:tc>
      </w:tr>
      <w:tr w:rsidR="004326FF" w14:paraId="3A9D327E" w14:textId="77777777" w:rsidTr="008435BF">
        <w:tc>
          <w:tcPr>
            <w:tcW w:w="1963" w:type="pct"/>
            <w:vAlign w:val="top"/>
          </w:tcPr>
          <w:p w14:paraId="69EF6DBB" w14:textId="77777777" w:rsidR="004326FF" w:rsidRPr="00F5061D" w:rsidRDefault="004326FF" w:rsidP="008435BF">
            <w:pPr>
              <w:pStyle w:val="aff9"/>
              <w:spacing w:before="124" w:after="124"/>
              <w:jc w:val="both"/>
            </w:pPr>
            <w:r w:rsidRPr="00F5061D">
              <w:t>GARCH-MIDAS-RV-X</w:t>
            </w:r>
          </w:p>
        </w:tc>
        <w:tc>
          <w:tcPr>
            <w:tcW w:w="1133" w:type="pct"/>
            <w:vAlign w:val="top"/>
          </w:tcPr>
          <w:p w14:paraId="21519480" w14:textId="77777777" w:rsidR="004326FF" w:rsidRPr="00F5061D" w:rsidRDefault="004326FF" w:rsidP="008435BF">
            <w:pPr>
              <w:pStyle w:val="aff9"/>
              <w:spacing w:before="124" w:after="124"/>
              <w:jc w:val="both"/>
            </w:pPr>
            <w:r w:rsidRPr="00B44FBA">
              <w:t xml:space="preserve">18.800 </w:t>
            </w:r>
          </w:p>
        </w:tc>
        <w:tc>
          <w:tcPr>
            <w:tcW w:w="905" w:type="pct"/>
            <w:vAlign w:val="top"/>
          </w:tcPr>
          <w:p w14:paraId="51BAA5C0" w14:textId="77777777" w:rsidR="004326FF" w:rsidRPr="00F5061D" w:rsidRDefault="004326FF" w:rsidP="008435BF">
            <w:pPr>
              <w:pStyle w:val="aff9"/>
              <w:spacing w:before="124" w:after="124"/>
              <w:jc w:val="both"/>
            </w:pPr>
            <w:r w:rsidRPr="00B44FBA">
              <w:t xml:space="preserve">6.535 </w:t>
            </w:r>
          </w:p>
        </w:tc>
        <w:tc>
          <w:tcPr>
            <w:tcW w:w="999" w:type="pct"/>
            <w:vAlign w:val="top"/>
          </w:tcPr>
          <w:p w14:paraId="007599E2" w14:textId="77777777" w:rsidR="004326FF" w:rsidRPr="00F5061D" w:rsidRDefault="004326FF" w:rsidP="008435BF">
            <w:pPr>
              <w:pStyle w:val="aff9"/>
              <w:spacing w:before="124" w:after="124"/>
              <w:jc w:val="both"/>
            </w:pPr>
            <w:r w:rsidRPr="00B44FBA">
              <w:t xml:space="preserve">0.000 </w:t>
            </w:r>
          </w:p>
        </w:tc>
      </w:tr>
      <w:tr w:rsidR="004326FF" w14:paraId="45E4D92B" w14:textId="77777777" w:rsidTr="008435BF">
        <w:tc>
          <w:tcPr>
            <w:tcW w:w="1963" w:type="pct"/>
            <w:vAlign w:val="top"/>
          </w:tcPr>
          <w:p w14:paraId="3BA6D8E0" w14:textId="77777777" w:rsidR="004326FF" w:rsidRPr="00F5061D" w:rsidRDefault="004326FF" w:rsidP="008435BF">
            <w:pPr>
              <w:pStyle w:val="aff9"/>
              <w:spacing w:before="124" w:after="124"/>
              <w:jc w:val="both"/>
            </w:pPr>
            <w:r w:rsidRPr="00F5061D">
              <w:t>RGARCH-MIDAS-RV-X</w:t>
            </w:r>
          </w:p>
        </w:tc>
        <w:tc>
          <w:tcPr>
            <w:tcW w:w="1133" w:type="pct"/>
            <w:vAlign w:val="top"/>
          </w:tcPr>
          <w:p w14:paraId="0ADAEB29" w14:textId="77777777" w:rsidR="004326FF" w:rsidRPr="00F5061D" w:rsidRDefault="004326FF" w:rsidP="008435BF">
            <w:pPr>
              <w:pStyle w:val="aff9"/>
              <w:spacing w:before="124" w:after="124"/>
              <w:jc w:val="both"/>
            </w:pPr>
            <w:r w:rsidRPr="00B44FBA">
              <w:t xml:space="preserve">27.537 </w:t>
            </w:r>
          </w:p>
        </w:tc>
        <w:tc>
          <w:tcPr>
            <w:tcW w:w="905" w:type="pct"/>
            <w:vAlign w:val="top"/>
          </w:tcPr>
          <w:p w14:paraId="0B7C38F3" w14:textId="77777777" w:rsidR="004326FF" w:rsidRPr="00F5061D" w:rsidRDefault="004326FF" w:rsidP="008435BF">
            <w:pPr>
              <w:pStyle w:val="aff9"/>
              <w:spacing w:before="124" w:after="124"/>
              <w:jc w:val="both"/>
            </w:pPr>
            <w:r w:rsidRPr="00B44FBA">
              <w:t xml:space="preserve">5.489 </w:t>
            </w:r>
          </w:p>
        </w:tc>
        <w:tc>
          <w:tcPr>
            <w:tcW w:w="999" w:type="pct"/>
            <w:vAlign w:val="top"/>
          </w:tcPr>
          <w:p w14:paraId="37A16678" w14:textId="77777777" w:rsidR="004326FF" w:rsidRPr="00F5061D" w:rsidRDefault="004326FF" w:rsidP="008435BF">
            <w:pPr>
              <w:pStyle w:val="aff9"/>
              <w:spacing w:before="124" w:after="124"/>
              <w:jc w:val="both"/>
            </w:pPr>
            <w:r w:rsidRPr="00B44FBA">
              <w:t xml:space="preserve">0.000 </w:t>
            </w:r>
          </w:p>
        </w:tc>
      </w:tr>
    </w:tbl>
    <w:p w14:paraId="776C1CB6" w14:textId="15B9207C" w:rsidR="004326FF" w:rsidRDefault="00DA2400" w:rsidP="00D47E1F">
      <w:pPr>
        <w:pStyle w:val="3"/>
        <w:spacing w:before="312" w:after="312"/>
      </w:pPr>
      <w:bookmarkStart w:id="15" w:name="_Toc118150962"/>
      <w:r w:rsidRPr="00DC7D64">
        <w:rPr>
          <w:rFonts w:ascii="Times New Roman" w:hAnsi="Times New Roman" w:cs="Times New Roman"/>
          <w:bCs/>
        </w:rPr>
        <w:t>成功率检</w:t>
      </w:r>
      <w:r w:rsidR="004326FF" w:rsidRPr="009D6B75">
        <w:rPr>
          <w:rFonts w:hint="eastAsia"/>
        </w:rPr>
        <w:t>验</w:t>
      </w:r>
      <w:bookmarkEnd w:id="15"/>
    </w:p>
    <w:p w14:paraId="09966702" w14:textId="76BBC381" w:rsidR="004326FF" w:rsidRDefault="004326FF" w:rsidP="004326FF">
      <w:pPr>
        <w:ind w:firstLine="480"/>
        <w:rPr>
          <w:rFonts w:ascii="Times New Roman" w:hAnsi="Times New Roman" w:cs="Times New Roman"/>
        </w:rPr>
      </w:pPr>
      <w:r w:rsidRPr="00BE5725">
        <w:rPr>
          <w:rFonts w:ascii="Times New Roman" w:hAnsi="Times New Roman" w:cs="Times New Roman"/>
        </w:rPr>
        <w:t>我们得到了</w:t>
      </w:r>
      <w:r w:rsidRPr="00BE5725">
        <w:rPr>
          <w:rFonts w:ascii="Times New Roman" w:hAnsi="Times New Roman" w:cs="Times New Roman"/>
        </w:rPr>
        <w:t>SR</w:t>
      </w:r>
      <w:r w:rsidRPr="00BE5725">
        <w:rPr>
          <w:rFonts w:ascii="Times New Roman" w:hAnsi="Times New Roman" w:cs="Times New Roman"/>
        </w:rPr>
        <w:t>检验的各项指标，如</w:t>
      </w:r>
      <w:r w:rsidRPr="00BE5725">
        <w:rPr>
          <w:rFonts w:ascii="Times New Roman" w:hAnsi="Times New Roman" w:cs="Times New Roman"/>
        </w:rPr>
        <w:fldChar w:fldCharType="begin"/>
      </w:r>
      <w:r w:rsidRPr="00BE5725">
        <w:rPr>
          <w:rFonts w:ascii="Times New Roman" w:hAnsi="Times New Roman" w:cs="Times New Roman"/>
        </w:rPr>
        <w:instrText xml:space="preserve"> REF _Ref118142691 \r \h </w:instrText>
      </w:r>
      <w:r w:rsidR="00BE5725">
        <w:rPr>
          <w:rFonts w:ascii="Times New Roman" w:hAnsi="Times New Roman" w:cs="Times New Roman"/>
        </w:rPr>
        <w:instrText xml:space="preserve"> \* MERGEFORMAT </w:instrText>
      </w:r>
      <w:r w:rsidRPr="00BE5725">
        <w:rPr>
          <w:rFonts w:ascii="Times New Roman" w:hAnsi="Times New Roman" w:cs="Times New Roman"/>
        </w:rPr>
      </w:r>
      <w:r w:rsidRPr="00BE5725">
        <w:rPr>
          <w:rFonts w:ascii="Times New Roman" w:hAnsi="Times New Roman" w:cs="Times New Roman"/>
        </w:rPr>
        <w:fldChar w:fldCharType="separate"/>
      </w:r>
      <w:r w:rsidRPr="00BE5725">
        <w:rPr>
          <w:rFonts w:ascii="Times New Roman" w:hAnsi="Times New Roman" w:cs="Times New Roman"/>
        </w:rPr>
        <w:t>表</w:t>
      </w:r>
      <w:r w:rsidRPr="00BE5725">
        <w:rPr>
          <w:rFonts w:ascii="Times New Roman" w:hAnsi="Times New Roman" w:cs="Times New Roman"/>
        </w:rPr>
        <w:t xml:space="preserve"> </w:t>
      </w:r>
      <w:r w:rsidR="00167B72">
        <w:rPr>
          <w:rFonts w:ascii="Times New Roman" w:hAnsi="Times New Roman" w:cs="Times New Roman"/>
        </w:rPr>
        <w:t>8</w:t>
      </w:r>
      <w:r w:rsidRPr="00BE5725">
        <w:rPr>
          <w:rFonts w:ascii="Times New Roman" w:hAnsi="Times New Roman" w:cs="Times New Roman"/>
        </w:rPr>
        <w:t xml:space="preserve"> </w:t>
      </w:r>
      <w:r w:rsidRPr="00BE5725">
        <w:rPr>
          <w:rFonts w:ascii="Times New Roman" w:hAnsi="Times New Roman" w:cs="Times New Roman"/>
        </w:rPr>
        <w:fldChar w:fldCharType="end"/>
      </w:r>
      <w:r w:rsidRPr="00BE5725">
        <w:rPr>
          <w:rFonts w:ascii="Times New Roman" w:hAnsi="Times New Roman" w:cs="Times New Roman"/>
        </w:rPr>
        <w:t>所示，</w:t>
      </w:r>
      <w:r w:rsidR="00167B72">
        <w:rPr>
          <w:rFonts w:ascii="Times New Roman" w:hAnsi="Times New Roman" w:cs="Times New Roman"/>
        </w:rPr>
        <w:t>8</w:t>
      </w:r>
      <w:r w:rsidRPr="00BE5725">
        <w:rPr>
          <w:rFonts w:ascii="Times New Roman" w:hAnsi="Times New Roman" w:cs="Times New Roman"/>
        </w:rPr>
        <w:t>种模型的</w:t>
      </w:r>
      <w:proofErr w:type="spellStart"/>
      <w:r w:rsidRPr="00BE5725">
        <w:rPr>
          <w:rFonts w:ascii="Times New Roman" w:hAnsi="Times New Roman" w:cs="Times New Roman"/>
        </w:rPr>
        <w:t>DoC</w:t>
      </w:r>
      <w:proofErr w:type="spellEnd"/>
      <w:r w:rsidRPr="00BE5725">
        <w:rPr>
          <w:rFonts w:ascii="Times New Roman" w:hAnsi="Times New Roman" w:cs="Times New Roman"/>
        </w:rPr>
        <w:t>率较高且接近，在</w:t>
      </w:r>
      <w:r w:rsidRPr="00BE5725">
        <w:rPr>
          <w:rFonts w:ascii="Times New Roman" w:hAnsi="Times New Roman" w:cs="Times New Roman"/>
        </w:rPr>
        <w:t>5</w:t>
      </w:r>
      <w:r w:rsidR="00167B72">
        <w:rPr>
          <w:rFonts w:ascii="Times New Roman" w:hAnsi="Times New Roman" w:cs="Times New Roman"/>
        </w:rPr>
        <w:t>4.7</w:t>
      </w:r>
      <w:r w:rsidRPr="00BE5725">
        <w:rPr>
          <w:rFonts w:ascii="Times New Roman" w:hAnsi="Times New Roman" w:cs="Times New Roman"/>
        </w:rPr>
        <w:t xml:space="preserve">% ~ </w:t>
      </w:r>
      <w:r w:rsidR="00167B72">
        <w:rPr>
          <w:rFonts w:ascii="Times New Roman" w:hAnsi="Times New Roman" w:cs="Times New Roman"/>
        </w:rPr>
        <w:t>74.7</w:t>
      </w:r>
      <w:r w:rsidRPr="00BE5725">
        <w:rPr>
          <w:rFonts w:ascii="Times New Roman" w:hAnsi="Times New Roman" w:cs="Times New Roman"/>
        </w:rPr>
        <w:t>%</w:t>
      </w:r>
      <w:r w:rsidRPr="00BE5725">
        <w:rPr>
          <w:rFonts w:ascii="Times New Roman" w:hAnsi="Times New Roman" w:cs="Times New Roman"/>
        </w:rPr>
        <w:t>之间。其中，</w:t>
      </w:r>
      <w:r w:rsidR="00167B72">
        <w:rPr>
          <w:rFonts w:ascii="Times New Roman" w:hAnsi="Times New Roman" w:cs="Times New Roman" w:hint="eastAsia"/>
        </w:rPr>
        <w:t>R</w:t>
      </w:r>
      <w:r w:rsidRPr="00BE5725">
        <w:rPr>
          <w:rFonts w:ascii="Times New Roman" w:hAnsi="Times New Roman" w:cs="Times New Roman"/>
        </w:rPr>
        <w:t>GARCH-MIDAS</w:t>
      </w:r>
      <w:r w:rsidR="00167B72">
        <w:rPr>
          <w:rFonts w:ascii="Times New Roman" w:hAnsi="Times New Roman" w:cs="Times New Roman"/>
        </w:rPr>
        <w:t>-</w:t>
      </w:r>
      <w:r w:rsidR="008E063D">
        <w:rPr>
          <w:rFonts w:ascii="Times New Roman" w:hAnsi="Times New Roman" w:cs="Times New Roman"/>
        </w:rPr>
        <w:t>RV-</w:t>
      </w:r>
      <w:r w:rsidR="00167B72">
        <w:rPr>
          <w:rFonts w:ascii="Times New Roman" w:hAnsi="Times New Roman" w:cs="Times New Roman"/>
        </w:rPr>
        <w:t>X</w:t>
      </w:r>
      <w:r w:rsidRPr="00BE5725">
        <w:rPr>
          <w:rFonts w:ascii="Times New Roman" w:hAnsi="Times New Roman" w:cs="Times New Roman"/>
        </w:rPr>
        <w:t>模型的</w:t>
      </w:r>
      <w:proofErr w:type="spellStart"/>
      <w:r w:rsidRPr="00BE5725">
        <w:rPr>
          <w:rFonts w:ascii="Times New Roman" w:hAnsi="Times New Roman" w:cs="Times New Roman"/>
        </w:rPr>
        <w:t>DoC</w:t>
      </w:r>
      <w:proofErr w:type="spellEnd"/>
      <w:r w:rsidRPr="00BE5725">
        <w:rPr>
          <w:rFonts w:ascii="Times New Roman" w:hAnsi="Times New Roman" w:cs="Times New Roman"/>
        </w:rPr>
        <w:t>率为</w:t>
      </w:r>
      <w:r w:rsidR="00167B72">
        <w:rPr>
          <w:rFonts w:ascii="Times New Roman" w:hAnsi="Times New Roman" w:cs="Times New Roman"/>
        </w:rPr>
        <w:t>74.7</w:t>
      </w:r>
      <w:r w:rsidRPr="00BE5725">
        <w:rPr>
          <w:rFonts w:ascii="Times New Roman" w:hAnsi="Times New Roman" w:cs="Times New Roman"/>
        </w:rPr>
        <w:t>%</w:t>
      </w:r>
      <w:r w:rsidRPr="00BE5725">
        <w:rPr>
          <w:rFonts w:ascii="Times New Roman" w:hAnsi="Times New Roman" w:cs="Times New Roman"/>
        </w:rPr>
        <w:t>，说明</w:t>
      </w:r>
      <w:r w:rsidR="00167B72">
        <w:rPr>
          <w:rFonts w:ascii="Times New Roman" w:hAnsi="Times New Roman" w:cs="Times New Roman" w:hint="eastAsia"/>
        </w:rPr>
        <w:t>R</w:t>
      </w:r>
      <w:r w:rsidRPr="00BE5725">
        <w:rPr>
          <w:rFonts w:ascii="Times New Roman" w:hAnsi="Times New Roman" w:cs="Times New Roman"/>
        </w:rPr>
        <w:t>GARCH-MIDAS</w:t>
      </w:r>
      <w:r w:rsidR="00167B72">
        <w:rPr>
          <w:rFonts w:ascii="Times New Roman" w:hAnsi="Times New Roman" w:cs="Times New Roman"/>
        </w:rPr>
        <w:t>-</w:t>
      </w:r>
      <w:r w:rsidR="008E063D">
        <w:rPr>
          <w:rFonts w:ascii="Times New Roman" w:hAnsi="Times New Roman" w:cs="Times New Roman"/>
        </w:rPr>
        <w:t>RV-</w:t>
      </w:r>
      <w:r w:rsidR="00167B72">
        <w:rPr>
          <w:rFonts w:ascii="Times New Roman" w:hAnsi="Times New Roman" w:cs="Times New Roman"/>
        </w:rPr>
        <w:t>X</w:t>
      </w:r>
      <w:r w:rsidRPr="00BE5725">
        <w:rPr>
          <w:rFonts w:ascii="Times New Roman" w:hAnsi="Times New Roman" w:cs="Times New Roman"/>
        </w:rPr>
        <w:t>模型的模型成功率最高。为了确定预测模型成功率的显著性，我们引入了</w:t>
      </w:r>
      <w:r w:rsidRPr="00BE5725">
        <w:rPr>
          <w:rFonts w:ascii="Times New Roman" w:hAnsi="Times New Roman" w:cs="Times New Roman"/>
        </w:rPr>
        <w:t>PT</w:t>
      </w:r>
      <w:r w:rsidRPr="00BE5725">
        <w:rPr>
          <w:rFonts w:ascii="Times New Roman" w:hAnsi="Times New Roman" w:cs="Times New Roman"/>
        </w:rPr>
        <w:t>统计量，</w:t>
      </w:r>
      <w:r w:rsidRPr="00BE5725">
        <w:rPr>
          <w:rFonts w:ascii="Times New Roman" w:hAnsi="Times New Roman" w:cs="Times New Roman"/>
        </w:rPr>
        <w:t>PT</w:t>
      </w:r>
      <w:r w:rsidRPr="00BE5725">
        <w:rPr>
          <w:rFonts w:ascii="Times New Roman" w:hAnsi="Times New Roman" w:cs="Times New Roman"/>
        </w:rPr>
        <w:t>统计量服从标准正态分布，</w:t>
      </w:r>
      <w:r w:rsidR="00167B72">
        <w:rPr>
          <w:rFonts w:ascii="Times New Roman" w:hAnsi="Times New Roman" w:cs="Times New Roman"/>
        </w:rPr>
        <w:t>8</w:t>
      </w:r>
      <w:r w:rsidRPr="00BE5725">
        <w:rPr>
          <w:rFonts w:ascii="Times New Roman" w:hAnsi="Times New Roman" w:cs="Times New Roman"/>
        </w:rPr>
        <w:t>种模型的</w:t>
      </w:r>
      <w:r w:rsidRPr="00BE5725">
        <w:rPr>
          <w:rFonts w:ascii="Times New Roman" w:hAnsi="Times New Roman" w:cs="Times New Roman"/>
        </w:rPr>
        <w:t>p</w:t>
      </w:r>
      <w:r w:rsidRPr="00BE5725">
        <w:rPr>
          <w:rFonts w:ascii="Times New Roman" w:hAnsi="Times New Roman" w:cs="Times New Roman"/>
        </w:rPr>
        <w:t>值均为</w:t>
      </w:r>
      <w:r w:rsidRPr="00BE5725">
        <w:rPr>
          <w:rFonts w:ascii="Times New Roman" w:hAnsi="Times New Roman" w:cs="Times New Roman"/>
        </w:rPr>
        <w:t>0</w:t>
      </w:r>
      <w:r w:rsidRPr="00BE5725">
        <w:rPr>
          <w:rFonts w:ascii="Times New Roman" w:hAnsi="Times New Roman" w:cs="Times New Roman"/>
        </w:rPr>
        <w:t>，那么我们可以以</w:t>
      </w:r>
      <w:r w:rsidR="00167B72">
        <w:rPr>
          <w:rFonts w:ascii="Times New Roman" w:hAnsi="Times New Roman" w:cs="Times New Roman" w:hint="eastAsia"/>
        </w:rPr>
        <w:t>1</w:t>
      </w:r>
      <w:r w:rsidR="00167B72">
        <w:rPr>
          <w:rFonts w:ascii="Times New Roman" w:hAnsi="Times New Roman" w:cs="Times New Roman"/>
        </w:rPr>
        <w:t>00%</w:t>
      </w:r>
      <w:r w:rsidRPr="00BE5725">
        <w:rPr>
          <w:rFonts w:ascii="Times New Roman" w:hAnsi="Times New Roman" w:cs="Times New Roman"/>
        </w:rPr>
        <w:t>的置信度声明预测模型准确的预测了该方向的变化。</w:t>
      </w:r>
    </w:p>
    <w:p w14:paraId="68711962" w14:textId="72A248A5" w:rsidR="00F562E9" w:rsidRDefault="00F562E9" w:rsidP="00D47E1F">
      <w:pPr>
        <w:pStyle w:val="a7"/>
        <w:spacing w:before="156"/>
      </w:pPr>
      <w:r w:rsidRPr="009D6B75">
        <w:rPr>
          <w:rFonts w:hint="eastAsia"/>
        </w:rPr>
        <w:t>SR</w:t>
      </w:r>
      <w:r w:rsidRPr="009D6B75">
        <w:rPr>
          <w:rFonts w:hint="eastAsia"/>
        </w:rPr>
        <w:t>检验结果</w:t>
      </w:r>
    </w:p>
    <w:tbl>
      <w:tblPr>
        <w:tblStyle w:val="aff8"/>
        <w:tblW w:w="5000" w:type="pct"/>
        <w:tblLook w:val="04A0" w:firstRow="1" w:lastRow="0" w:firstColumn="1" w:lastColumn="0" w:noHBand="0" w:noVBand="1"/>
      </w:tblPr>
      <w:tblGrid>
        <w:gridCol w:w="3489"/>
        <w:gridCol w:w="1439"/>
        <w:gridCol w:w="1939"/>
        <w:gridCol w:w="1439"/>
      </w:tblGrid>
      <w:tr w:rsidR="00F562E9" w14:paraId="49E86AB7" w14:textId="77777777" w:rsidTr="008435BF">
        <w:trPr>
          <w:cnfStyle w:val="100000000000" w:firstRow="1" w:lastRow="0" w:firstColumn="0" w:lastColumn="0" w:oddVBand="0" w:evenVBand="0" w:oddHBand="0" w:evenHBand="0" w:firstRowFirstColumn="0" w:firstRowLastColumn="0" w:lastRowFirstColumn="0" w:lastRowLastColumn="0"/>
        </w:trPr>
        <w:tc>
          <w:tcPr>
            <w:tcW w:w="2101" w:type="pct"/>
            <w:vAlign w:val="top"/>
          </w:tcPr>
          <w:p w14:paraId="55E7BD76" w14:textId="77777777" w:rsidR="00F562E9" w:rsidRDefault="00F562E9" w:rsidP="008435BF">
            <w:pPr>
              <w:pStyle w:val="aff9"/>
              <w:spacing w:before="124" w:after="124"/>
              <w:ind w:firstLine="480"/>
              <w:jc w:val="both"/>
            </w:pPr>
            <w:r w:rsidRPr="003253F2">
              <w:rPr>
                <w:rFonts w:hint="eastAsia"/>
              </w:rPr>
              <w:t>Model</w:t>
            </w:r>
          </w:p>
        </w:tc>
        <w:tc>
          <w:tcPr>
            <w:tcW w:w="866" w:type="pct"/>
            <w:vAlign w:val="top"/>
          </w:tcPr>
          <w:p w14:paraId="365C312F" w14:textId="77777777" w:rsidR="00F562E9" w:rsidRDefault="00F562E9" w:rsidP="008435BF">
            <w:pPr>
              <w:pStyle w:val="aff9"/>
              <w:spacing w:before="124" w:after="124"/>
              <w:ind w:firstLine="480"/>
              <w:jc w:val="both"/>
            </w:pPr>
            <w:r w:rsidRPr="003253F2">
              <w:rPr>
                <w:rFonts w:hint="eastAsia"/>
              </w:rPr>
              <w:t>SR</w:t>
            </w:r>
          </w:p>
        </w:tc>
        <w:tc>
          <w:tcPr>
            <w:tcW w:w="1167" w:type="pct"/>
            <w:vAlign w:val="top"/>
          </w:tcPr>
          <w:p w14:paraId="09D79F56" w14:textId="77777777" w:rsidR="00F562E9" w:rsidRDefault="00F562E9" w:rsidP="008435BF">
            <w:pPr>
              <w:pStyle w:val="aff9"/>
              <w:spacing w:before="124" w:after="124"/>
              <w:ind w:firstLine="480"/>
              <w:jc w:val="both"/>
            </w:pPr>
            <w:r w:rsidRPr="003253F2">
              <w:rPr>
                <w:rFonts w:hint="eastAsia"/>
              </w:rPr>
              <w:t>PT</w:t>
            </w:r>
            <w:r w:rsidRPr="003253F2">
              <w:rPr>
                <w:rFonts w:hint="eastAsia"/>
              </w:rPr>
              <w:t>统计量</w:t>
            </w:r>
          </w:p>
        </w:tc>
        <w:tc>
          <w:tcPr>
            <w:tcW w:w="866" w:type="pct"/>
            <w:vAlign w:val="top"/>
          </w:tcPr>
          <w:p w14:paraId="30084FC1" w14:textId="77777777" w:rsidR="00F562E9" w:rsidRDefault="00F562E9" w:rsidP="008435BF">
            <w:pPr>
              <w:pStyle w:val="aff9"/>
              <w:spacing w:before="124" w:after="124"/>
              <w:ind w:firstLine="480"/>
              <w:jc w:val="both"/>
            </w:pPr>
            <w:proofErr w:type="spellStart"/>
            <w:r w:rsidRPr="003253F2">
              <w:rPr>
                <w:rFonts w:hint="eastAsia"/>
              </w:rPr>
              <w:t>p_SR</w:t>
            </w:r>
            <w:proofErr w:type="spellEnd"/>
          </w:p>
        </w:tc>
      </w:tr>
      <w:tr w:rsidR="00F562E9" w14:paraId="5E9FE090" w14:textId="77777777" w:rsidTr="008435BF">
        <w:tc>
          <w:tcPr>
            <w:tcW w:w="2101" w:type="pct"/>
            <w:vAlign w:val="top"/>
          </w:tcPr>
          <w:p w14:paraId="7452D2E2" w14:textId="77777777" w:rsidR="00F562E9" w:rsidRDefault="00F562E9" w:rsidP="008435BF">
            <w:pPr>
              <w:pStyle w:val="aff9"/>
              <w:spacing w:before="124" w:after="124"/>
              <w:ind w:firstLine="480"/>
              <w:jc w:val="both"/>
            </w:pPr>
            <w:r w:rsidRPr="001905BD">
              <w:t>GARCH</w:t>
            </w:r>
          </w:p>
        </w:tc>
        <w:tc>
          <w:tcPr>
            <w:tcW w:w="866" w:type="pct"/>
            <w:vAlign w:val="top"/>
          </w:tcPr>
          <w:p w14:paraId="2871113A" w14:textId="77777777" w:rsidR="00F562E9" w:rsidRDefault="00F562E9" w:rsidP="008435BF">
            <w:pPr>
              <w:pStyle w:val="aff9"/>
              <w:spacing w:before="124" w:after="124"/>
              <w:ind w:firstLine="480"/>
              <w:jc w:val="both"/>
            </w:pPr>
            <w:r w:rsidRPr="00411012">
              <w:t xml:space="preserve">0.671 </w:t>
            </w:r>
          </w:p>
        </w:tc>
        <w:tc>
          <w:tcPr>
            <w:tcW w:w="1167" w:type="pct"/>
            <w:vAlign w:val="top"/>
          </w:tcPr>
          <w:p w14:paraId="14AEB1EB" w14:textId="77777777" w:rsidR="00F562E9" w:rsidRDefault="00F562E9" w:rsidP="008435BF">
            <w:pPr>
              <w:pStyle w:val="aff9"/>
              <w:spacing w:before="124" w:after="124"/>
              <w:ind w:firstLine="480"/>
              <w:jc w:val="both"/>
            </w:pPr>
            <w:r w:rsidRPr="00411012">
              <w:t xml:space="preserve">9.668 </w:t>
            </w:r>
          </w:p>
        </w:tc>
        <w:tc>
          <w:tcPr>
            <w:tcW w:w="866" w:type="pct"/>
            <w:vAlign w:val="top"/>
          </w:tcPr>
          <w:p w14:paraId="0CEC41AA" w14:textId="77777777" w:rsidR="00F562E9" w:rsidRDefault="00F562E9" w:rsidP="008435BF">
            <w:pPr>
              <w:pStyle w:val="aff9"/>
              <w:spacing w:before="124" w:after="124"/>
              <w:ind w:firstLine="480"/>
              <w:jc w:val="both"/>
            </w:pPr>
            <w:r w:rsidRPr="00411012">
              <w:t xml:space="preserve">0.000 </w:t>
            </w:r>
          </w:p>
        </w:tc>
      </w:tr>
      <w:tr w:rsidR="00F562E9" w14:paraId="47A020AC" w14:textId="77777777" w:rsidTr="008435BF">
        <w:tc>
          <w:tcPr>
            <w:tcW w:w="2101" w:type="pct"/>
            <w:vAlign w:val="top"/>
          </w:tcPr>
          <w:p w14:paraId="3676CAEE" w14:textId="77777777" w:rsidR="00F562E9" w:rsidRDefault="00F562E9" w:rsidP="008435BF">
            <w:pPr>
              <w:pStyle w:val="aff9"/>
              <w:spacing w:before="124" w:after="124"/>
              <w:ind w:firstLine="480"/>
              <w:jc w:val="both"/>
            </w:pPr>
            <w:r w:rsidRPr="001905BD">
              <w:t>RGARCH</w:t>
            </w:r>
          </w:p>
        </w:tc>
        <w:tc>
          <w:tcPr>
            <w:tcW w:w="866" w:type="pct"/>
            <w:vAlign w:val="top"/>
          </w:tcPr>
          <w:p w14:paraId="0653E568" w14:textId="77777777" w:rsidR="00F562E9" w:rsidRDefault="00F562E9" w:rsidP="008435BF">
            <w:pPr>
              <w:pStyle w:val="aff9"/>
              <w:spacing w:before="124" w:after="124"/>
              <w:ind w:firstLine="480"/>
              <w:jc w:val="both"/>
            </w:pPr>
            <w:r w:rsidRPr="00411012">
              <w:t xml:space="preserve">0.547 </w:t>
            </w:r>
          </w:p>
        </w:tc>
        <w:tc>
          <w:tcPr>
            <w:tcW w:w="1167" w:type="pct"/>
            <w:vAlign w:val="top"/>
          </w:tcPr>
          <w:p w14:paraId="5B946B32" w14:textId="77777777" w:rsidR="00F562E9" w:rsidRDefault="00F562E9" w:rsidP="008435BF">
            <w:pPr>
              <w:pStyle w:val="aff9"/>
              <w:spacing w:before="124" w:after="124"/>
              <w:ind w:firstLine="480"/>
              <w:jc w:val="both"/>
            </w:pPr>
            <w:r w:rsidRPr="00411012">
              <w:t xml:space="preserve">5.225 </w:t>
            </w:r>
          </w:p>
        </w:tc>
        <w:tc>
          <w:tcPr>
            <w:tcW w:w="866" w:type="pct"/>
            <w:vAlign w:val="top"/>
          </w:tcPr>
          <w:p w14:paraId="67E141A4" w14:textId="77777777" w:rsidR="00F562E9" w:rsidRDefault="00F562E9" w:rsidP="008435BF">
            <w:pPr>
              <w:pStyle w:val="aff9"/>
              <w:spacing w:before="124" w:after="124"/>
              <w:ind w:firstLine="480"/>
              <w:jc w:val="both"/>
            </w:pPr>
            <w:r w:rsidRPr="00411012">
              <w:t xml:space="preserve">0.000 </w:t>
            </w:r>
          </w:p>
        </w:tc>
      </w:tr>
      <w:tr w:rsidR="00F562E9" w14:paraId="7289CD46" w14:textId="77777777" w:rsidTr="008435BF">
        <w:tc>
          <w:tcPr>
            <w:tcW w:w="2101" w:type="pct"/>
            <w:vAlign w:val="top"/>
          </w:tcPr>
          <w:p w14:paraId="65123622" w14:textId="77777777" w:rsidR="00F562E9" w:rsidRDefault="00F562E9" w:rsidP="008435BF">
            <w:pPr>
              <w:pStyle w:val="aff9"/>
              <w:spacing w:before="124" w:after="124"/>
              <w:ind w:firstLine="480"/>
              <w:jc w:val="both"/>
            </w:pPr>
            <w:r w:rsidRPr="001905BD">
              <w:t>GARCH-MIDAS</w:t>
            </w:r>
          </w:p>
        </w:tc>
        <w:tc>
          <w:tcPr>
            <w:tcW w:w="866" w:type="pct"/>
            <w:vAlign w:val="top"/>
          </w:tcPr>
          <w:p w14:paraId="06B3936B" w14:textId="77777777" w:rsidR="00F562E9" w:rsidRDefault="00F562E9" w:rsidP="008435BF">
            <w:pPr>
              <w:pStyle w:val="aff9"/>
              <w:spacing w:before="124" w:after="124"/>
              <w:ind w:firstLine="480"/>
              <w:jc w:val="both"/>
            </w:pPr>
            <w:r w:rsidRPr="00411012">
              <w:t xml:space="preserve">0.672 </w:t>
            </w:r>
          </w:p>
        </w:tc>
        <w:tc>
          <w:tcPr>
            <w:tcW w:w="1167" w:type="pct"/>
            <w:vAlign w:val="top"/>
          </w:tcPr>
          <w:p w14:paraId="322B13EA" w14:textId="77777777" w:rsidR="00F562E9" w:rsidRDefault="00F562E9" w:rsidP="008435BF">
            <w:pPr>
              <w:pStyle w:val="aff9"/>
              <w:spacing w:before="124" w:after="124"/>
              <w:ind w:firstLine="480"/>
              <w:jc w:val="both"/>
            </w:pPr>
            <w:r w:rsidRPr="00411012">
              <w:t xml:space="preserve">9.657 </w:t>
            </w:r>
          </w:p>
        </w:tc>
        <w:tc>
          <w:tcPr>
            <w:tcW w:w="866" w:type="pct"/>
            <w:vAlign w:val="top"/>
          </w:tcPr>
          <w:p w14:paraId="39A7B9A5" w14:textId="77777777" w:rsidR="00F562E9" w:rsidRDefault="00F562E9" w:rsidP="008435BF">
            <w:pPr>
              <w:pStyle w:val="aff9"/>
              <w:spacing w:before="124" w:after="124"/>
              <w:ind w:firstLine="480"/>
              <w:jc w:val="both"/>
            </w:pPr>
            <w:r w:rsidRPr="00411012">
              <w:t xml:space="preserve">0.000 </w:t>
            </w:r>
          </w:p>
        </w:tc>
      </w:tr>
      <w:tr w:rsidR="00F562E9" w14:paraId="54DE04F4" w14:textId="77777777" w:rsidTr="008435BF">
        <w:tc>
          <w:tcPr>
            <w:tcW w:w="2101" w:type="pct"/>
            <w:vAlign w:val="top"/>
          </w:tcPr>
          <w:p w14:paraId="2B94EA92" w14:textId="77777777" w:rsidR="00F562E9" w:rsidRDefault="00F562E9" w:rsidP="008435BF">
            <w:pPr>
              <w:pStyle w:val="aff9"/>
              <w:spacing w:before="124" w:after="124"/>
              <w:ind w:firstLine="480"/>
              <w:jc w:val="both"/>
            </w:pPr>
            <w:r w:rsidRPr="001905BD">
              <w:lastRenderedPageBreak/>
              <w:t>RGARCH-MIDAS</w:t>
            </w:r>
          </w:p>
        </w:tc>
        <w:tc>
          <w:tcPr>
            <w:tcW w:w="866" w:type="pct"/>
            <w:vAlign w:val="top"/>
          </w:tcPr>
          <w:p w14:paraId="0AF7AB80" w14:textId="77777777" w:rsidR="00F562E9" w:rsidRDefault="00F562E9" w:rsidP="008435BF">
            <w:pPr>
              <w:pStyle w:val="aff9"/>
              <w:spacing w:before="124" w:after="124"/>
              <w:ind w:firstLine="480"/>
              <w:jc w:val="both"/>
            </w:pPr>
            <w:r w:rsidRPr="00411012">
              <w:t xml:space="preserve">0.626 </w:t>
            </w:r>
          </w:p>
        </w:tc>
        <w:tc>
          <w:tcPr>
            <w:tcW w:w="1167" w:type="pct"/>
            <w:vAlign w:val="top"/>
          </w:tcPr>
          <w:p w14:paraId="5A7AF36A" w14:textId="77777777" w:rsidR="00F562E9" w:rsidRDefault="00F562E9" w:rsidP="008435BF">
            <w:pPr>
              <w:pStyle w:val="aff9"/>
              <w:spacing w:before="124" w:after="124"/>
              <w:ind w:firstLine="480"/>
              <w:jc w:val="both"/>
            </w:pPr>
            <w:r w:rsidRPr="00411012">
              <w:t xml:space="preserve">8.906 </w:t>
            </w:r>
          </w:p>
        </w:tc>
        <w:tc>
          <w:tcPr>
            <w:tcW w:w="866" w:type="pct"/>
            <w:vAlign w:val="top"/>
          </w:tcPr>
          <w:p w14:paraId="39D8FFE7" w14:textId="77777777" w:rsidR="00F562E9" w:rsidRDefault="00F562E9" w:rsidP="008435BF">
            <w:pPr>
              <w:pStyle w:val="aff9"/>
              <w:spacing w:before="124" w:after="124"/>
              <w:ind w:firstLine="480"/>
              <w:jc w:val="both"/>
            </w:pPr>
            <w:r w:rsidRPr="00411012">
              <w:t xml:space="preserve">0.000 </w:t>
            </w:r>
          </w:p>
        </w:tc>
      </w:tr>
      <w:tr w:rsidR="00F562E9" w14:paraId="303F24D5" w14:textId="77777777" w:rsidTr="008435BF">
        <w:tc>
          <w:tcPr>
            <w:tcW w:w="2101" w:type="pct"/>
            <w:vAlign w:val="top"/>
          </w:tcPr>
          <w:p w14:paraId="6470DBC8" w14:textId="77777777" w:rsidR="00F562E9" w:rsidRPr="003253F2" w:rsidRDefault="00F562E9" w:rsidP="008435BF">
            <w:pPr>
              <w:pStyle w:val="aff9"/>
              <w:spacing w:before="124" w:after="124"/>
              <w:ind w:firstLine="480"/>
              <w:jc w:val="both"/>
            </w:pPr>
            <w:r w:rsidRPr="001905BD">
              <w:t>GARCH-MIDAS+X</w:t>
            </w:r>
          </w:p>
        </w:tc>
        <w:tc>
          <w:tcPr>
            <w:tcW w:w="866" w:type="pct"/>
            <w:vAlign w:val="top"/>
          </w:tcPr>
          <w:p w14:paraId="58AC6B03" w14:textId="77777777" w:rsidR="00F562E9" w:rsidRPr="003253F2" w:rsidRDefault="00F562E9" w:rsidP="008435BF">
            <w:pPr>
              <w:pStyle w:val="aff9"/>
              <w:spacing w:before="124" w:after="124"/>
              <w:ind w:firstLine="480"/>
              <w:jc w:val="both"/>
            </w:pPr>
            <w:r w:rsidRPr="00411012">
              <w:t xml:space="preserve">0.721 </w:t>
            </w:r>
          </w:p>
        </w:tc>
        <w:tc>
          <w:tcPr>
            <w:tcW w:w="1167" w:type="pct"/>
            <w:vAlign w:val="top"/>
          </w:tcPr>
          <w:p w14:paraId="69922662" w14:textId="77777777" w:rsidR="00F562E9" w:rsidRPr="003253F2" w:rsidRDefault="00F562E9" w:rsidP="008435BF">
            <w:pPr>
              <w:pStyle w:val="aff9"/>
              <w:spacing w:before="124" w:after="124"/>
              <w:ind w:firstLine="480"/>
              <w:jc w:val="both"/>
            </w:pPr>
            <w:r w:rsidRPr="00411012">
              <w:t xml:space="preserve">11.815 </w:t>
            </w:r>
          </w:p>
        </w:tc>
        <w:tc>
          <w:tcPr>
            <w:tcW w:w="866" w:type="pct"/>
            <w:vAlign w:val="top"/>
          </w:tcPr>
          <w:p w14:paraId="26D764B4" w14:textId="77777777" w:rsidR="00F562E9" w:rsidRPr="003253F2" w:rsidRDefault="00F562E9" w:rsidP="008435BF">
            <w:pPr>
              <w:pStyle w:val="aff9"/>
              <w:spacing w:before="124" w:after="124"/>
              <w:ind w:firstLine="480"/>
              <w:jc w:val="both"/>
            </w:pPr>
            <w:r w:rsidRPr="00411012">
              <w:t xml:space="preserve">0.000 </w:t>
            </w:r>
          </w:p>
        </w:tc>
      </w:tr>
      <w:tr w:rsidR="00F562E9" w14:paraId="02AEE9B5" w14:textId="77777777" w:rsidTr="008435BF">
        <w:tc>
          <w:tcPr>
            <w:tcW w:w="2101" w:type="pct"/>
            <w:vAlign w:val="top"/>
          </w:tcPr>
          <w:p w14:paraId="0174D83F" w14:textId="77777777" w:rsidR="00F562E9" w:rsidRPr="003253F2" w:rsidRDefault="00F562E9" w:rsidP="008435BF">
            <w:pPr>
              <w:pStyle w:val="aff9"/>
              <w:spacing w:before="124" w:after="124"/>
              <w:ind w:firstLine="480"/>
              <w:jc w:val="both"/>
            </w:pPr>
            <w:r w:rsidRPr="001905BD">
              <w:t>RGARCH-MIDAS+X</w:t>
            </w:r>
          </w:p>
        </w:tc>
        <w:tc>
          <w:tcPr>
            <w:tcW w:w="866" w:type="pct"/>
            <w:vAlign w:val="top"/>
          </w:tcPr>
          <w:p w14:paraId="7A98ACB2" w14:textId="77777777" w:rsidR="00F562E9" w:rsidRPr="003253F2" w:rsidRDefault="00F562E9" w:rsidP="008435BF">
            <w:pPr>
              <w:pStyle w:val="aff9"/>
              <w:spacing w:before="124" w:after="124"/>
              <w:ind w:firstLine="480"/>
              <w:jc w:val="both"/>
            </w:pPr>
            <w:r w:rsidRPr="00411012">
              <w:t xml:space="preserve">0.733 </w:t>
            </w:r>
          </w:p>
        </w:tc>
        <w:tc>
          <w:tcPr>
            <w:tcW w:w="1167" w:type="pct"/>
            <w:vAlign w:val="top"/>
          </w:tcPr>
          <w:p w14:paraId="4E261144" w14:textId="77777777" w:rsidR="00F562E9" w:rsidRPr="003253F2" w:rsidRDefault="00F562E9" w:rsidP="008435BF">
            <w:pPr>
              <w:pStyle w:val="aff9"/>
              <w:spacing w:before="124" w:after="124"/>
              <w:ind w:firstLine="480"/>
              <w:jc w:val="both"/>
            </w:pPr>
            <w:r w:rsidRPr="00411012">
              <w:t xml:space="preserve">12.278 </w:t>
            </w:r>
          </w:p>
        </w:tc>
        <w:tc>
          <w:tcPr>
            <w:tcW w:w="866" w:type="pct"/>
            <w:vAlign w:val="top"/>
          </w:tcPr>
          <w:p w14:paraId="25713299" w14:textId="77777777" w:rsidR="00F562E9" w:rsidRPr="003253F2" w:rsidRDefault="00F562E9" w:rsidP="008435BF">
            <w:pPr>
              <w:pStyle w:val="aff9"/>
              <w:spacing w:before="124" w:after="124"/>
              <w:ind w:firstLine="480"/>
              <w:jc w:val="both"/>
            </w:pPr>
            <w:r w:rsidRPr="00411012">
              <w:t xml:space="preserve">0.000 </w:t>
            </w:r>
          </w:p>
        </w:tc>
      </w:tr>
      <w:tr w:rsidR="00F562E9" w14:paraId="658CB59C" w14:textId="77777777" w:rsidTr="008435BF">
        <w:tc>
          <w:tcPr>
            <w:tcW w:w="2101" w:type="pct"/>
            <w:vAlign w:val="top"/>
          </w:tcPr>
          <w:p w14:paraId="0B487B3B" w14:textId="77777777" w:rsidR="00F562E9" w:rsidRPr="003253F2" w:rsidRDefault="00F562E9" w:rsidP="008435BF">
            <w:pPr>
              <w:pStyle w:val="aff9"/>
              <w:spacing w:before="124" w:after="124"/>
              <w:ind w:firstLine="480"/>
              <w:jc w:val="both"/>
            </w:pPr>
            <w:r w:rsidRPr="001905BD">
              <w:t>GARCH-MIDAS+RV+X</w:t>
            </w:r>
          </w:p>
        </w:tc>
        <w:tc>
          <w:tcPr>
            <w:tcW w:w="866" w:type="pct"/>
            <w:vAlign w:val="top"/>
          </w:tcPr>
          <w:p w14:paraId="76AC3BEF" w14:textId="77777777" w:rsidR="00F562E9" w:rsidRPr="003253F2" w:rsidRDefault="00F562E9" w:rsidP="008435BF">
            <w:pPr>
              <w:pStyle w:val="aff9"/>
              <w:spacing w:before="124" w:after="124"/>
              <w:ind w:firstLine="480"/>
              <w:jc w:val="both"/>
            </w:pPr>
            <w:r w:rsidRPr="00411012">
              <w:t xml:space="preserve">0.720 </w:t>
            </w:r>
          </w:p>
        </w:tc>
        <w:tc>
          <w:tcPr>
            <w:tcW w:w="1167" w:type="pct"/>
            <w:vAlign w:val="top"/>
          </w:tcPr>
          <w:p w14:paraId="488424D1" w14:textId="77777777" w:rsidR="00F562E9" w:rsidRPr="003253F2" w:rsidRDefault="00F562E9" w:rsidP="008435BF">
            <w:pPr>
              <w:pStyle w:val="aff9"/>
              <w:spacing w:before="124" w:after="124"/>
              <w:ind w:firstLine="480"/>
              <w:jc w:val="both"/>
            </w:pPr>
            <w:r w:rsidRPr="00411012">
              <w:t xml:space="preserve">11.709 </w:t>
            </w:r>
          </w:p>
        </w:tc>
        <w:tc>
          <w:tcPr>
            <w:tcW w:w="866" w:type="pct"/>
            <w:vAlign w:val="top"/>
          </w:tcPr>
          <w:p w14:paraId="1085514D" w14:textId="77777777" w:rsidR="00F562E9" w:rsidRPr="003253F2" w:rsidRDefault="00F562E9" w:rsidP="008435BF">
            <w:pPr>
              <w:pStyle w:val="aff9"/>
              <w:spacing w:before="124" w:after="124"/>
              <w:ind w:firstLine="480"/>
              <w:jc w:val="both"/>
            </w:pPr>
            <w:r w:rsidRPr="00411012">
              <w:t xml:space="preserve">0.000 </w:t>
            </w:r>
          </w:p>
        </w:tc>
      </w:tr>
      <w:tr w:rsidR="00F562E9" w14:paraId="5E712688" w14:textId="77777777" w:rsidTr="008435BF">
        <w:tc>
          <w:tcPr>
            <w:tcW w:w="2101" w:type="pct"/>
            <w:vAlign w:val="top"/>
          </w:tcPr>
          <w:p w14:paraId="62201C2E" w14:textId="77777777" w:rsidR="00F562E9" w:rsidRPr="003253F2" w:rsidRDefault="00F562E9" w:rsidP="008435BF">
            <w:pPr>
              <w:pStyle w:val="aff9"/>
              <w:spacing w:before="124" w:after="124"/>
              <w:ind w:firstLine="480"/>
              <w:jc w:val="both"/>
            </w:pPr>
            <w:r w:rsidRPr="001905BD">
              <w:t>RGARCH-MIDAS+RV+X</w:t>
            </w:r>
          </w:p>
        </w:tc>
        <w:tc>
          <w:tcPr>
            <w:tcW w:w="866" w:type="pct"/>
            <w:vAlign w:val="top"/>
          </w:tcPr>
          <w:p w14:paraId="04E5E9E1" w14:textId="77777777" w:rsidR="00F562E9" w:rsidRPr="003253F2" w:rsidRDefault="00F562E9" w:rsidP="008435BF">
            <w:pPr>
              <w:pStyle w:val="aff9"/>
              <w:spacing w:before="124" w:after="124"/>
              <w:ind w:firstLine="480"/>
              <w:jc w:val="both"/>
            </w:pPr>
            <w:r w:rsidRPr="00411012">
              <w:t xml:space="preserve">0.747 </w:t>
            </w:r>
          </w:p>
        </w:tc>
        <w:tc>
          <w:tcPr>
            <w:tcW w:w="1167" w:type="pct"/>
            <w:vAlign w:val="top"/>
          </w:tcPr>
          <w:p w14:paraId="034A1610" w14:textId="77777777" w:rsidR="00F562E9" w:rsidRPr="003253F2" w:rsidRDefault="00F562E9" w:rsidP="008435BF">
            <w:pPr>
              <w:pStyle w:val="aff9"/>
              <w:spacing w:before="124" w:after="124"/>
              <w:ind w:firstLine="480"/>
              <w:jc w:val="both"/>
            </w:pPr>
            <w:r w:rsidRPr="00411012">
              <w:t xml:space="preserve">12.867 </w:t>
            </w:r>
          </w:p>
        </w:tc>
        <w:tc>
          <w:tcPr>
            <w:tcW w:w="866" w:type="pct"/>
            <w:vAlign w:val="top"/>
          </w:tcPr>
          <w:p w14:paraId="4C3D1591" w14:textId="77777777" w:rsidR="00F562E9" w:rsidRPr="003253F2" w:rsidRDefault="00F562E9" w:rsidP="008435BF">
            <w:pPr>
              <w:pStyle w:val="aff9"/>
              <w:spacing w:before="124" w:after="124"/>
              <w:ind w:firstLine="480"/>
              <w:jc w:val="both"/>
            </w:pPr>
            <w:r w:rsidRPr="00411012">
              <w:t xml:space="preserve">0.000 </w:t>
            </w:r>
          </w:p>
        </w:tc>
      </w:tr>
    </w:tbl>
    <w:p w14:paraId="67E70D8C" w14:textId="78F54E75" w:rsidR="00F562E9" w:rsidRPr="00BE5725" w:rsidRDefault="00F562E9" w:rsidP="00212053">
      <w:pPr>
        <w:ind w:firstLine="48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bookmarkStart w:id="16" w:name="_Hlk132820124"/>
      <w:r>
        <w:rPr>
          <w:rFonts w:ascii="Times New Roman" w:hAnsi="Times New Roman" w:cs="Times New Roman" w:hint="eastAsia"/>
        </w:rPr>
        <w:t>图</w:t>
      </w:r>
      <w:r w:rsidR="00DA48F9">
        <w:rPr>
          <w:rFonts w:ascii="Times New Roman" w:hAnsi="Times New Roman" w:cs="Times New Roman"/>
        </w:rPr>
        <w:t>5</w:t>
      </w:r>
      <w:r>
        <w:rPr>
          <w:rFonts w:ascii="Times New Roman" w:hAnsi="Times New Roman" w:cs="Times New Roman" w:hint="eastAsia"/>
        </w:rPr>
        <w:t>为</w:t>
      </w:r>
      <w:r>
        <w:rPr>
          <w:rFonts w:ascii="Times New Roman" w:hAnsi="Times New Roman" w:cs="Times New Roman" w:hint="eastAsia"/>
        </w:rPr>
        <w:t>8</w:t>
      </w:r>
      <w:r>
        <w:rPr>
          <w:rFonts w:ascii="Times New Roman" w:hAnsi="Times New Roman" w:cs="Times New Roman" w:hint="eastAsia"/>
        </w:rPr>
        <w:t>个模型的预测效果图</w:t>
      </w:r>
      <w:r w:rsidR="00212053">
        <w:rPr>
          <w:rFonts w:ascii="Times New Roman" w:hAnsi="Times New Roman" w:cs="Times New Roman" w:hint="eastAsia"/>
        </w:rPr>
        <w:t>，蓝色为内地低碳指数真实的波动率，红色、黄色为模型波动率的预测值。从图</w:t>
      </w:r>
      <w:r w:rsidR="00212053">
        <w:rPr>
          <w:rFonts w:ascii="Times New Roman" w:hAnsi="Times New Roman" w:cs="Times New Roman" w:hint="eastAsia"/>
        </w:rPr>
        <w:t>6</w:t>
      </w:r>
      <w:r w:rsidR="00212053">
        <w:rPr>
          <w:rFonts w:ascii="Times New Roman" w:hAnsi="Times New Roman" w:cs="Times New Roman" w:hint="eastAsia"/>
        </w:rPr>
        <w:t>预测结果来看，多混频的</w:t>
      </w:r>
      <w:r w:rsidR="00212053">
        <w:rPr>
          <w:rFonts w:ascii="Times New Roman" w:hAnsi="Times New Roman" w:cs="Times New Roman" w:hint="eastAsia"/>
        </w:rPr>
        <w:t>R</w:t>
      </w:r>
      <w:r w:rsidR="00212053">
        <w:rPr>
          <w:rFonts w:ascii="Times New Roman" w:hAnsi="Times New Roman" w:cs="Times New Roman"/>
        </w:rPr>
        <w:t>ealized GARCH-MIDAS-</w:t>
      </w:r>
      <w:r w:rsidR="00DA2400">
        <w:rPr>
          <w:rFonts w:ascii="Times New Roman" w:hAnsi="Times New Roman" w:cs="Times New Roman"/>
        </w:rPr>
        <w:t>RV-</w:t>
      </w:r>
      <w:r w:rsidR="00212053">
        <w:rPr>
          <w:rFonts w:ascii="Times New Roman" w:hAnsi="Times New Roman" w:cs="Times New Roman"/>
        </w:rPr>
        <w:t>X</w:t>
      </w:r>
      <w:r w:rsidR="00212053">
        <w:rPr>
          <w:rFonts w:ascii="Times New Roman" w:hAnsi="Times New Roman" w:cs="Times New Roman" w:hint="eastAsia"/>
        </w:rPr>
        <w:t>的预测值和真实值的变化比较一致，能够较好地预测和拟合真实波动率。</w:t>
      </w:r>
      <w:bookmarkEnd w:id="16"/>
    </w:p>
    <w:bookmarkEnd w:id="14"/>
    <w:p w14:paraId="6836CD47" w14:textId="10B6B385" w:rsidR="004326FF" w:rsidRDefault="000900D1" w:rsidP="00D47E1F">
      <w:pPr>
        <w:pStyle w:val="afa"/>
      </w:pPr>
      <w:r>
        <w:rPr>
          <w:noProof/>
        </w:rPr>
        <w:lastRenderedPageBreak/>
        <mc:AlternateContent>
          <mc:Choice Requires="wpg">
            <w:drawing>
              <wp:inline distT="0" distB="0" distL="0" distR="0" wp14:anchorId="56409C6B" wp14:editId="1A6430F4">
                <wp:extent cx="5299710" cy="6980555"/>
                <wp:effectExtent l="0" t="0" r="0" b="2540"/>
                <wp:docPr id="69407039" name="组合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9710" cy="6980555"/>
                          <a:chOff x="0" y="0"/>
                          <a:chExt cx="116641" cy="153619"/>
                        </a:xfrm>
                      </wpg:grpSpPr>
                      <pic:pic xmlns:pic="http://schemas.openxmlformats.org/drawingml/2006/picture">
                        <pic:nvPicPr>
                          <pic:cNvPr id="1042613977" name="图片 20018178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8119" y="0"/>
                            <a:ext cx="58522" cy="43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264461" name="图片 21114959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1" cy="43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6468076" name="图片 1422632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1945"/>
                            <a:ext cx="58521" cy="43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5324714" name="图片 9990957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65836"/>
                            <a:ext cx="58521" cy="43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090436" name="图片 17913752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8119" y="21945"/>
                            <a:ext cx="58522" cy="43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1754862" name="图片 3445174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8119" y="65836"/>
                            <a:ext cx="58522" cy="43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3994859" name="图片 6851740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8119" y="109728"/>
                            <a:ext cx="58522" cy="43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4797480" name="图片 19735329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09728"/>
                            <a:ext cx="58521" cy="438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31F4D07" id="组合 37" o:spid="_x0000_s1026" style="width:417.3pt;height:549.65pt;mso-position-horizontal-relative:char;mso-position-vertical-relative:line" coordsize="116641,153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01817849" o:spid="_x0000_s1027" type="#_x0000_t75" style="position:absolute;left:58119;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">
                  <v:imagedata r:id="rId21" o:title=""/>
                </v:shape>
                <v:shape id="图片 2111495959" o:spid="_x0000_s1028" type="#_x0000_t75"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">
                  <v:imagedata r:id="rId22" o:title=""/>
                </v:shape>
                <v:shape id="图片 142263286" o:spid="_x0000_s1029" type="#_x0000_t75" style="position:absolute;top:21945;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">
                  <v:imagedata r:id="rId23" o:title=""/>
                </v:shape>
                <v:shape id="图片 999095791" o:spid="_x0000_s1030" type="#_x0000_t75" style="position:absolute;top:65836;width:58521;height:4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">
                  <v:imagedata r:id="rId24" o:title=""/>
                </v:shape>
                <v:shape id="图片 1791375262" o:spid="_x0000_s1031" type="#_x0000_t75" style="position:absolute;left:58119;top:21945;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">
                  <v:imagedata r:id="rId25" o:title=""/>
                </v:shape>
                <v:shape id="图片 344517469" o:spid="_x0000_s1032" type="#_x0000_t75" style="position:absolute;left:58119;top:65836;width:58522;height:4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">
                  <v:imagedata r:id="rId26" o:title=""/>
                </v:shape>
                <v:shape id="图片 685174073" o:spid="_x0000_s1033" type="#_x0000_t75" style="position:absolute;left:58119;top:109728;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">
                  <v:imagedata r:id="rId27" o:title=""/>
                </v:shape>
                <v:shape id="图片 1973532900" o:spid="_x0000_s1034" type="#_x0000_t75" style="position:absolute;top:109728;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">
                  <v:imagedata r:id="rId28" o:title=""/>
                </v:shape>
                <w10:anchorlock/>
              </v:group>
            </w:pict>
          </mc:Fallback>
        </mc:AlternateContent>
      </w:r>
    </w:p>
    <w:p w14:paraId="6F25C3AD" w14:textId="22037689" w:rsidR="00F562E9" w:rsidRPr="00F562E9" w:rsidRDefault="00F562E9" w:rsidP="00D47E1F">
      <w:pPr>
        <w:pStyle w:val="a6"/>
        <w:spacing w:before="62" w:after="62"/>
      </w:pPr>
      <w:bookmarkStart w:id="17" w:name="_Hlk132820174"/>
      <w:r>
        <w:rPr>
          <w:rFonts w:hint="eastAsia"/>
        </w:rPr>
        <w:t>样本</w:t>
      </w:r>
      <w:proofErr w:type="gramStart"/>
      <w:r>
        <w:rPr>
          <w:rFonts w:hint="eastAsia"/>
        </w:rPr>
        <w:t>外预测</w:t>
      </w:r>
      <w:proofErr w:type="gramEnd"/>
      <w:r>
        <w:rPr>
          <w:rFonts w:hint="eastAsia"/>
        </w:rPr>
        <w:t>波动率与真实波动率</w:t>
      </w:r>
      <w:bookmarkEnd w:id="17"/>
    </w:p>
    <w:p w14:paraId="504721F7" w14:textId="53EEEB5A" w:rsidR="004326FF" w:rsidRDefault="004326FF" w:rsidP="00D47E1F">
      <w:pPr>
        <w:pStyle w:val="ab"/>
      </w:pPr>
      <w:r>
        <w:rPr>
          <w:rFonts w:hint="eastAsia"/>
        </w:rPr>
        <w:t>6</w:t>
      </w:r>
      <w:r>
        <w:t xml:space="preserve">  </w:t>
      </w:r>
      <w:r>
        <w:rPr>
          <w:rFonts w:hint="eastAsia"/>
        </w:rPr>
        <w:t>稳健性检验</w:t>
      </w:r>
    </w:p>
    <w:p w14:paraId="5107FD02" w14:textId="2758C895" w:rsidR="004326FF" w:rsidRPr="00BE5725" w:rsidRDefault="004326FF" w:rsidP="004326FF">
      <w:pPr>
        <w:ind w:firstLine="480"/>
        <w:rPr>
          <w:rFonts w:ascii="Times New Roman" w:hAnsi="Times New Roman" w:cs="Times New Roman"/>
        </w:rPr>
      </w:pPr>
      <w:r w:rsidRPr="00BE5725">
        <w:rPr>
          <w:rFonts w:ascii="Times New Roman" w:hAnsi="Times New Roman" w:cs="Times New Roman"/>
        </w:rPr>
        <w:t>上面的结果表明考虑了社交媒体情绪指数的</w:t>
      </w:r>
      <w:r w:rsidRPr="00212053">
        <w:rPr>
          <w:rFonts w:ascii="Times New Roman" w:hAnsi="Times New Roman" w:cs="Times New Roman"/>
        </w:rPr>
        <w:t>多混频</w:t>
      </w:r>
      <w:r w:rsidRPr="00BE5725">
        <w:rPr>
          <w:rFonts w:ascii="Times New Roman" w:hAnsi="Times New Roman" w:cs="Times New Roman"/>
        </w:rPr>
        <w:t>Realized GARCH-MIDAS -</w:t>
      </w:r>
      <w:r w:rsidR="008E063D">
        <w:rPr>
          <w:rFonts w:ascii="Times New Roman" w:hAnsi="Times New Roman" w:cs="Times New Roman"/>
        </w:rPr>
        <w:t>RV-</w:t>
      </w:r>
      <w:r w:rsidRPr="00BE5725">
        <w:rPr>
          <w:rFonts w:ascii="Times New Roman" w:hAnsi="Times New Roman" w:cs="Times New Roman"/>
        </w:rPr>
        <w:t>X</w:t>
      </w:r>
      <w:r w:rsidRPr="00BE5725">
        <w:rPr>
          <w:rFonts w:ascii="Times New Roman" w:hAnsi="Times New Roman" w:cs="Times New Roman"/>
        </w:rPr>
        <w:t>模型对内地低碳指数波动具有更好的拟合和预测能力。本文将使</w:t>
      </w:r>
      <w:r w:rsidRPr="00BE5725">
        <w:rPr>
          <w:rFonts w:ascii="Times New Roman" w:hAnsi="Times New Roman" w:cs="Times New Roman"/>
        </w:rPr>
        <w:lastRenderedPageBreak/>
        <w:t>用不同的预测窗口和不同的已实现测度计算方法这两种方法来检验模型样本</w:t>
      </w:r>
      <w:proofErr w:type="gramStart"/>
      <w:r w:rsidRPr="00BE5725">
        <w:rPr>
          <w:rFonts w:ascii="Times New Roman" w:hAnsi="Times New Roman" w:cs="Times New Roman"/>
        </w:rPr>
        <w:t>外预测</w:t>
      </w:r>
      <w:proofErr w:type="gramEnd"/>
      <w:r w:rsidRPr="00BE5725">
        <w:rPr>
          <w:rFonts w:ascii="Times New Roman" w:hAnsi="Times New Roman" w:cs="Times New Roman"/>
        </w:rPr>
        <w:t>能力的稳健性。</w:t>
      </w:r>
    </w:p>
    <w:p w14:paraId="3A821230" w14:textId="0264D611" w:rsidR="004326FF" w:rsidRDefault="00D47E1F" w:rsidP="00D47E1F">
      <w:pPr>
        <w:pStyle w:val="2"/>
      </w:pPr>
      <w:r>
        <w:t xml:space="preserve">6.1 </w:t>
      </w:r>
      <w:r w:rsidR="004326FF">
        <w:rPr>
          <w:rFonts w:hint="eastAsia"/>
        </w:rPr>
        <w:t>不同的预测窗口</w:t>
      </w:r>
    </w:p>
    <w:p w14:paraId="2B009AD3" w14:textId="7174EE70" w:rsidR="004326FF" w:rsidRPr="00BE5725" w:rsidRDefault="00212053" w:rsidP="004326FF">
      <w:pPr>
        <w:ind w:firstLine="480"/>
        <w:rPr>
          <w:rFonts w:ascii="Times New Roman" w:hAnsi="Times New Roman" w:cs="Times New Roman"/>
        </w:rPr>
      </w:pPr>
      <w:r>
        <w:rPr>
          <w:rFonts w:hint="eastAsia"/>
        </w:rPr>
        <w:t>上文</w:t>
      </w:r>
      <w:r w:rsidR="004326FF" w:rsidRPr="00BE5725">
        <w:rPr>
          <w:rFonts w:ascii="Times New Roman" w:hAnsi="Times New Roman" w:cs="Times New Roman"/>
        </w:rPr>
        <w:t>我们使用总数据的</w:t>
      </w:r>
      <w:r w:rsidR="004326FF" w:rsidRPr="00BE5725">
        <w:rPr>
          <w:rFonts w:ascii="Times New Roman" w:hAnsi="Times New Roman" w:cs="Times New Roman"/>
        </w:rPr>
        <w:t>30%</w:t>
      </w:r>
      <w:r w:rsidR="004326FF" w:rsidRPr="00BE5725">
        <w:rPr>
          <w:rFonts w:ascii="Times New Roman" w:hAnsi="Times New Roman" w:cs="Times New Roman"/>
        </w:rPr>
        <w:t>进行样本外预测，即</w:t>
      </w:r>
      <w:r w:rsidR="004326FF" w:rsidRPr="00BE5725">
        <w:rPr>
          <w:rFonts w:ascii="Times New Roman" w:hAnsi="Times New Roman" w:cs="Times New Roman"/>
        </w:rPr>
        <w:t>8</w:t>
      </w:r>
      <w:r>
        <w:rPr>
          <w:rFonts w:ascii="Times New Roman" w:hAnsi="Times New Roman" w:cs="Times New Roman"/>
        </w:rPr>
        <w:t>51</w:t>
      </w:r>
      <w:r w:rsidR="004326FF" w:rsidRPr="00BE5725">
        <w:rPr>
          <w:rFonts w:ascii="Times New Roman" w:hAnsi="Times New Roman" w:cs="Times New Roman"/>
        </w:rPr>
        <w:t>个样本数据点。</w:t>
      </w:r>
      <w:r w:rsidR="004326FF" w:rsidRPr="00BE5725">
        <w:rPr>
          <w:rFonts w:ascii="Times New Roman" w:hAnsi="Times New Roman" w:cs="Times New Roman"/>
        </w:rPr>
        <w:t>Rossi</w:t>
      </w:r>
      <w:r w:rsidR="004326FF" w:rsidRPr="00BE5725">
        <w:rPr>
          <w:rFonts w:ascii="Times New Roman" w:hAnsi="Times New Roman" w:cs="Times New Roman"/>
        </w:rPr>
        <w:t>和</w:t>
      </w:r>
      <w:r w:rsidR="004326FF" w:rsidRPr="00BE5725">
        <w:rPr>
          <w:rFonts w:ascii="Times New Roman" w:hAnsi="Times New Roman" w:cs="Times New Roman"/>
        </w:rPr>
        <w:t>Inoue(2012)</w:t>
      </w:r>
      <w:r w:rsidR="004326FF" w:rsidRPr="00BE5725">
        <w:rPr>
          <w:rFonts w:ascii="Times New Roman" w:hAnsi="Times New Roman" w:cs="Times New Roman"/>
        </w:rPr>
        <w:t>研究表明，样本</w:t>
      </w:r>
      <w:proofErr w:type="gramStart"/>
      <w:r w:rsidR="004326FF" w:rsidRPr="00BE5725">
        <w:rPr>
          <w:rFonts w:ascii="Times New Roman" w:hAnsi="Times New Roman" w:cs="Times New Roman"/>
        </w:rPr>
        <w:t>外预测</w:t>
      </w:r>
      <w:proofErr w:type="gramEnd"/>
      <w:r w:rsidR="004326FF" w:rsidRPr="00BE5725">
        <w:rPr>
          <w:rFonts w:ascii="Times New Roman" w:hAnsi="Times New Roman" w:cs="Times New Roman"/>
        </w:rPr>
        <w:t>能力对预测窗口的大小非常敏感，因此预测窗口的大小对于样本</w:t>
      </w:r>
      <w:proofErr w:type="gramStart"/>
      <w:r w:rsidR="004326FF" w:rsidRPr="00BE5725">
        <w:rPr>
          <w:rFonts w:ascii="Times New Roman" w:hAnsi="Times New Roman" w:cs="Times New Roman"/>
        </w:rPr>
        <w:t>外评</w:t>
      </w:r>
      <w:proofErr w:type="gramEnd"/>
      <w:r w:rsidR="004326FF" w:rsidRPr="00BE5725">
        <w:rPr>
          <w:rFonts w:ascii="Times New Roman" w:hAnsi="Times New Roman" w:cs="Times New Roman"/>
        </w:rPr>
        <w:t>价至关重要。因此，为了验证这些模型是否可靠，我们考虑了预测窗口为</w:t>
      </w:r>
      <w:r w:rsidR="004326FF" w:rsidRPr="00BE5725">
        <w:rPr>
          <w:rFonts w:ascii="Times New Roman" w:hAnsi="Times New Roman" w:cs="Times New Roman"/>
        </w:rPr>
        <w:t>5</w:t>
      </w:r>
      <w:r>
        <w:rPr>
          <w:rFonts w:ascii="Times New Roman" w:hAnsi="Times New Roman" w:cs="Times New Roman"/>
        </w:rPr>
        <w:t>67</w:t>
      </w:r>
      <w:r w:rsidR="004326FF" w:rsidRPr="00BE5725">
        <w:rPr>
          <w:rFonts w:ascii="Times New Roman" w:hAnsi="Times New Roman" w:cs="Times New Roman"/>
        </w:rPr>
        <w:t>时模型的预测能力。</w:t>
      </w:r>
    </w:p>
    <w:p w14:paraId="51404CE5" w14:textId="0B49DAE4" w:rsidR="004326FF" w:rsidRPr="00BE5725" w:rsidRDefault="004326FF" w:rsidP="00212053">
      <w:pPr>
        <w:ind w:firstLine="480"/>
        <w:rPr>
          <w:rFonts w:ascii="Times New Roman" w:hAnsi="Times New Roman" w:cs="Times New Roman"/>
          <w:kern w:val="0"/>
        </w:rPr>
      </w:pPr>
      <w:r w:rsidRPr="00BE5725">
        <w:rPr>
          <w:rFonts w:ascii="Times New Roman" w:hAnsi="Times New Roman" w:cs="Times New Roman"/>
          <w:kern w:val="0"/>
        </w:rPr>
        <w:t>表</w:t>
      </w:r>
      <w:r w:rsidRPr="00BE5725">
        <w:rPr>
          <w:rFonts w:ascii="Times New Roman" w:hAnsi="Times New Roman" w:cs="Times New Roman"/>
          <w:kern w:val="0"/>
        </w:rPr>
        <w:t>9</w:t>
      </w:r>
      <w:r w:rsidRPr="00BE5725">
        <w:rPr>
          <w:rFonts w:ascii="Times New Roman" w:hAnsi="Times New Roman" w:cs="Times New Roman"/>
          <w:kern w:val="0"/>
        </w:rPr>
        <w:t>给出了</w:t>
      </w:r>
      <w:r w:rsidRPr="00BE5725">
        <w:rPr>
          <w:rFonts w:ascii="Times New Roman" w:hAnsi="Times New Roman" w:cs="Times New Roman"/>
          <w:kern w:val="0"/>
        </w:rPr>
        <w:t>8</w:t>
      </w:r>
      <w:r w:rsidRPr="00BE5725">
        <w:rPr>
          <w:rFonts w:ascii="Times New Roman" w:hAnsi="Times New Roman" w:cs="Times New Roman"/>
          <w:kern w:val="0"/>
        </w:rPr>
        <w:t>个模型在不同样本</w:t>
      </w:r>
      <w:proofErr w:type="gramStart"/>
      <w:r w:rsidRPr="00BE5725">
        <w:rPr>
          <w:rFonts w:ascii="Times New Roman" w:hAnsi="Times New Roman" w:cs="Times New Roman"/>
          <w:kern w:val="0"/>
        </w:rPr>
        <w:t>外预测</w:t>
      </w:r>
      <w:proofErr w:type="gramEnd"/>
      <w:r w:rsidRPr="00BE5725">
        <w:rPr>
          <w:rFonts w:ascii="Times New Roman" w:hAnsi="Times New Roman" w:cs="Times New Roman"/>
          <w:kern w:val="0"/>
        </w:rPr>
        <w:t>长度下的</w:t>
      </w:r>
      <w:r w:rsidRPr="00BE5725">
        <w:rPr>
          <w:rFonts w:ascii="Times New Roman" w:hAnsi="Times New Roman" w:cs="Times New Roman"/>
          <w:kern w:val="0"/>
        </w:rPr>
        <w:t>MCS</w:t>
      </w:r>
      <w:r w:rsidRPr="00BE5725">
        <w:rPr>
          <w:rFonts w:ascii="Times New Roman" w:hAnsi="Times New Roman" w:cs="Times New Roman"/>
          <w:kern w:val="0"/>
        </w:rPr>
        <w:t>检验结果。对于这两个损失函数</w:t>
      </w:r>
      <w:r w:rsidRPr="00BE5725">
        <w:rPr>
          <w:rFonts w:ascii="Times New Roman" w:hAnsi="Times New Roman" w:cs="Times New Roman"/>
          <w:kern w:val="0"/>
        </w:rPr>
        <w:t>(HMSE</w:t>
      </w:r>
      <w:r w:rsidRPr="00BE5725">
        <w:rPr>
          <w:rFonts w:ascii="Times New Roman" w:hAnsi="Times New Roman" w:cs="Times New Roman"/>
          <w:kern w:val="0"/>
        </w:rPr>
        <w:t>和</w:t>
      </w:r>
      <w:r w:rsidRPr="00BE5725">
        <w:rPr>
          <w:rFonts w:ascii="Times New Roman" w:hAnsi="Times New Roman" w:cs="Times New Roman"/>
          <w:kern w:val="0"/>
        </w:rPr>
        <w:t>HMAE)</w:t>
      </w:r>
      <w:r w:rsidRPr="00BE5725">
        <w:rPr>
          <w:rFonts w:ascii="Times New Roman" w:hAnsi="Times New Roman" w:cs="Times New Roman"/>
          <w:kern w:val="0"/>
        </w:rPr>
        <w:t>，每个模型对应的</w:t>
      </w:r>
      <w:r w:rsidR="00212053">
        <w:rPr>
          <w:rFonts w:ascii="Times New Roman" w:hAnsi="Times New Roman" w:cs="Times New Roman" w:hint="eastAsia"/>
          <w:kern w:val="0"/>
        </w:rPr>
        <w:t>T</w:t>
      </w:r>
      <w:r w:rsidR="00212053" w:rsidRPr="00212053">
        <w:rPr>
          <w:rFonts w:ascii="Times New Roman" w:hAnsi="Times New Roman" w:cs="Times New Roman"/>
          <w:kern w:val="0"/>
          <w:vertAlign w:val="subscript"/>
        </w:rPr>
        <w:t>R</w:t>
      </w:r>
      <w:r w:rsidRPr="00BE5725">
        <w:rPr>
          <w:rFonts w:ascii="Times New Roman" w:hAnsi="Times New Roman" w:cs="Times New Roman"/>
          <w:kern w:val="0"/>
        </w:rPr>
        <w:t>统计量下的</w:t>
      </w:r>
      <w:r w:rsidRPr="00BE5725">
        <w:rPr>
          <w:rFonts w:ascii="Times New Roman" w:hAnsi="Times New Roman" w:cs="Times New Roman"/>
          <w:kern w:val="0"/>
        </w:rPr>
        <w:t>p</w:t>
      </w:r>
      <w:r w:rsidRPr="00BE5725">
        <w:rPr>
          <w:rFonts w:ascii="Times New Roman" w:hAnsi="Times New Roman" w:cs="Times New Roman"/>
          <w:kern w:val="0"/>
        </w:rPr>
        <w:t>值都大于</w:t>
      </w:r>
      <w:r w:rsidRPr="00BE5725">
        <w:rPr>
          <w:rFonts w:ascii="Times New Roman" w:hAnsi="Times New Roman" w:cs="Times New Roman"/>
          <w:kern w:val="0"/>
        </w:rPr>
        <w:t>0.1</w:t>
      </w:r>
      <w:r w:rsidRPr="00BE5725">
        <w:rPr>
          <w:rFonts w:ascii="Times New Roman" w:hAnsi="Times New Roman" w:cs="Times New Roman"/>
          <w:kern w:val="0"/>
        </w:rPr>
        <w:t>，说明这些模型对</w:t>
      </w:r>
      <w:r w:rsidR="00212053">
        <w:rPr>
          <w:rFonts w:ascii="Times New Roman" w:hAnsi="Times New Roman" w:cs="Times New Roman" w:hint="eastAsia"/>
          <w:kern w:val="0"/>
        </w:rPr>
        <w:t>内地低碳</w:t>
      </w:r>
      <w:r w:rsidRPr="00BE5725">
        <w:rPr>
          <w:rFonts w:ascii="Times New Roman" w:hAnsi="Times New Roman" w:cs="Times New Roman"/>
          <w:kern w:val="0"/>
        </w:rPr>
        <w:t>指数具有较好的预测能力。值得注意的是，</w:t>
      </w:r>
      <w:r w:rsidRPr="00BE5725">
        <w:rPr>
          <w:rFonts w:ascii="Times New Roman" w:hAnsi="Times New Roman" w:cs="Times New Roman"/>
          <w:kern w:val="0"/>
        </w:rPr>
        <w:t>RGARCH-MIDAS-</w:t>
      </w:r>
      <w:r w:rsidR="008E063D">
        <w:rPr>
          <w:rFonts w:ascii="Times New Roman" w:hAnsi="Times New Roman" w:cs="Times New Roman"/>
          <w:kern w:val="0"/>
        </w:rPr>
        <w:t>RV-</w:t>
      </w:r>
      <w:r w:rsidR="00212053">
        <w:rPr>
          <w:rFonts w:ascii="Times New Roman" w:hAnsi="Times New Roman" w:cs="Times New Roman"/>
          <w:kern w:val="0"/>
        </w:rPr>
        <w:t>X</w:t>
      </w:r>
      <w:r w:rsidRPr="00BE5725">
        <w:rPr>
          <w:rFonts w:ascii="Times New Roman" w:hAnsi="Times New Roman" w:cs="Times New Roman"/>
          <w:kern w:val="0"/>
        </w:rPr>
        <w:t>模型在这两个损失函数下的值为</w:t>
      </w:r>
      <w:r w:rsidRPr="00BE5725">
        <w:rPr>
          <w:rFonts w:ascii="Times New Roman" w:hAnsi="Times New Roman" w:cs="Times New Roman"/>
          <w:kern w:val="0"/>
        </w:rPr>
        <w:t>1</w:t>
      </w:r>
      <w:r w:rsidRPr="00BE5725">
        <w:rPr>
          <w:rFonts w:ascii="Times New Roman" w:hAnsi="Times New Roman" w:cs="Times New Roman"/>
          <w:kern w:val="0"/>
        </w:rPr>
        <w:t>。在所有损失函数的评估下，模型</w:t>
      </w:r>
      <w:r w:rsidR="00DA48F9">
        <w:rPr>
          <w:rFonts w:ascii="Times New Roman" w:hAnsi="Times New Roman" w:cs="Times New Roman"/>
          <w:kern w:val="0"/>
        </w:rPr>
        <w:t>8</w:t>
      </w:r>
      <w:r w:rsidRPr="00BE5725">
        <w:rPr>
          <w:rFonts w:ascii="Times New Roman" w:hAnsi="Times New Roman" w:cs="Times New Roman"/>
          <w:kern w:val="0"/>
        </w:rPr>
        <w:t>的</w:t>
      </w:r>
      <w:r w:rsidRPr="00BE5725">
        <w:rPr>
          <w:rFonts w:ascii="Times New Roman" w:hAnsi="Times New Roman" w:cs="Times New Roman"/>
          <w:kern w:val="0"/>
        </w:rPr>
        <w:t>p</w:t>
      </w:r>
      <w:r w:rsidRPr="00BE5725">
        <w:rPr>
          <w:rFonts w:ascii="Times New Roman" w:hAnsi="Times New Roman" w:cs="Times New Roman"/>
          <w:kern w:val="0"/>
        </w:rPr>
        <w:t>值均</w:t>
      </w:r>
      <w:r w:rsidR="00212053">
        <w:rPr>
          <w:rFonts w:ascii="Times New Roman" w:hAnsi="Times New Roman" w:cs="Times New Roman" w:hint="eastAsia"/>
          <w:kern w:val="0"/>
        </w:rPr>
        <w:t>为</w:t>
      </w:r>
      <w:r w:rsidR="00212053">
        <w:rPr>
          <w:rFonts w:ascii="Times New Roman" w:hAnsi="Times New Roman" w:cs="Times New Roman" w:hint="eastAsia"/>
          <w:kern w:val="0"/>
        </w:rPr>
        <w:t>1</w:t>
      </w:r>
      <w:r w:rsidRPr="00BE5725">
        <w:rPr>
          <w:rFonts w:ascii="Times New Roman" w:hAnsi="Times New Roman" w:cs="Times New Roman"/>
          <w:kern w:val="0"/>
        </w:rPr>
        <w:t>，说明</w:t>
      </w:r>
      <w:r w:rsidR="00212053">
        <w:rPr>
          <w:rFonts w:ascii="Times New Roman" w:hAnsi="Times New Roman" w:cs="Times New Roman" w:hint="eastAsia"/>
          <w:kern w:val="0"/>
        </w:rPr>
        <w:t>不同滚动窗口下</w:t>
      </w:r>
      <w:r w:rsidRPr="00BE5725">
        <w:rPr>
          <w:rFonts w:ascii="Times New Roman" w:hAnsi="Times New Roman" w:cs="Times New Roman"/>
          <w:kern w:val="0"/>
        </w:rPr>
        <w:t>RGARCH-MIDAS</w:t>
      </w:r>
      <w:r w:rsidR="00DA2400">
        <w:rPr>
          <w:rFonts w:ascii="Times New Roman" w:hAnsi="Times New Roman" w:cs="Times New Roman"/>
          <w:kern w:val="0"/>
        </w:rPr>
        <w:t>-RV</w:t>
      </w:r>
      <w:r w:rsidRPr="00BE5725">
        <w:rPr>
          <w:rFonts w:ascii="Times New Roman" w:hAnsi="Times New Roman" w:cs="Times New Roman"/>
          <w:kern w:val="0"/>
        </w:rPr>
        <w:t>-</w:t>
      </w:r>
      <w:r w:rsidR="00212053">
        <w:rPr>
          <w:rFonts w:ascii="Times New Roman" w:hAnsi="Times New Roman" w:cs="Times New Roman"/>
          <w:kern w:val="0"/>
        </w:rPr>
        <w:t>X</w:t>
      </w:r>
      <w:r w:rsidRPr="00BE5725">
        <w:rPr>
          <w:rFonts w:ascii="Times New Roman" w:hAnsi="Times New Roman" w:cs="Times New Roman"/>
          <w:kern w:val="0"/>
        </w:rPr>
        <w:t>模型的预测能力在</w:t>
      </w:r>
      <w:r w:rsidRPr="00BE5725">
        <w:rPr>
          <w:rFonts w:ascii="Times New Roman" w:hAnsi="Times New Roman" w:cs="Times New Roman"/>
          <w:kern w:val="0"/>
        </w:rPr>
        <w:t>8</w:t>
      </w:r>
      <w:r w:rsidRPr="00BE5725">
        <w:rPr>
          <w:rFonts w:ascii="Times New Roman" w:hAnsi="Times New Roman" w:cs="Times New Roman"/>
          <w:kern w:val="0"/>
        </w:rPr>
        <w:t>个模型中最好。即使我们采用了替代预测窗口，我们发现</w:t>
      </w:r>
      <w:r w:rsidRPr="00BE5725">
        <w:rPr>
          <w:rFonts w:ascii="Times New Roman" w:hAnsi="Times New Roman" w:cs="Times New Roman"/>
          <w:kern w:val="0"/>
        </w:rPr>
        <w:t>RGARCH-MIDAS-</w:t>
      </w:r>
      <w:r w:rsidR="00DA2400">
        <w:rPr>
          <w:rFonts w:ascii="Times New Roman" w:hAnsi="Times New Roman" w:cs="Times New Roman"/>
          <w:kern w:val="0"/>
        </w:rPr>
        <w:t>RV-</w:t>
      </w:r>
      <w:r w:rsidR="00212053">
        <w:rPr>
          <w:rFonts w:ascii="Times New Roman" w:hAnsi="Times New Roman" w:cs="Times New Roman"/>
          <w:kern w:val="0"/>
        </w:rPr>
        <w:t>X</w:t>
      </w:r>
      <w:r w:rsidRPr="00BE5725">
        <w:rPr>
          <w:rFonts w:ascii="Times New Roman" w:hAnsi="Times New Roman" w:cs="Times New Roman"/>
          <w:kern w:val="0"/>
        </w:rPr>
        <w:t>模型仍然可以顺利通过</w:t>
      </w:r>
      <w:r w:rsidRPr="00BE5725">
        <w:rPr>
          <w:rFonts w:ascii="Times New Roman" w:hAnsi="Times New Roman" w:cs="Times New Roman"/>
          <w:kern w:val="0"/>
        </w:rPr>
        <w:t>MCS</w:t>
      </w:r>
      <w:r w:rsidRPr="00BE5725">
        <w:rPr>
          <w:rFonts w:ascii="Times New Roman" w:hAnsi="Times New Roman" w:cs="Times New Roman"/>
          <w:kern w:val="0"/>
        </w:rPr>
        <w:t>检验，显著提高了样本</w:t>
      </w:r>
      <w:proofErr w:type="gramStart"/>
      <w:r w:rsidRPr="00BE5725">
        <w:rPr>
          <w:rFonts w:ascii="Times New Roman" w:hAnsi="Times New Roman" w:cs="Times New Roman"/>
          <w:kern w:val="0"/>
        </w:rPr>
        <w:t>外预测</w:t>
      </w:r>
      <w:proofErr w:type="gramEnd"/>
      <w:r w:rsidRPr="00BE5725">
        <w:rPr>
          <w:rFonts w:ascii="Times New Roman" w:hAnsi="Times New Roman" w:cs="Times New Roman"/>
          <w:kern w:val="0"/>
        </w:rPr>
        <w:t>精度。</w:t>
      </w:r>
    </w:p>
    <w:p w14:paraId="2AD2C888" w14:textId="69A733C4" w:rsidR="004326FF" w:rsidRDefault="004326FF" w:rsidP="00D47E1F">
      <w:pPr>
        <w:pStyle w:val="a7"/>
        <w:spacing w:before="156"/>
      </w:pPr>
      <w:r w:rsidRPr="0082795C">
        <w:rPr>
          <w:rFonts w:hint="eastAsia"/>
        </w:rPr>
        <w:t>不同样本</w:t>
      </w:r>
      <w:proofErr w:type="gramStart"/>
      <w:r w:rsidRPr="0082795C">
        <w:rPr>
          <w:rFonts w:hint="eastAsia"/>
        </w:rPr>
        <w:t>外预测</w:t>
      </w:r>
      <w:proofErr w:type="gramEnd"/>
      <w:r w:rsidRPr="0082795C">
        <w:rPr>
          <w:rFonts w:hint="eastAsia"/>
        </w:rPr>
        <w:t>长度下</w:t>
      </w:r>
      <w:r w:rsidRPr="0082795C">
        <w:rPr>
          <w:rFonts w:hint="eastAsia"/>
        </w:rPr>
        <w:t>MCS</w:t>
      </w:r>
      <w:r w:rsidRPr="0082795C">
        <w:rPr>
          <w:rFonts w:hint="eastAsia"/>
        </w:rPr>
        <w:t>检验结果</w:t>
      </w:r>
    </w:p>
    <w:tbl>
      <w:tblPr>
        <w:tblStyle w:val="aff8"/>
        <w:tblW w:w="5000" w:type="pct"/>
        <w:tblCellMar>
          <w:left w:w="0" w:type="dxa"/>
          <w:right w:w="0" w:type="dxa"/>
        </w:tblCellMar>
        <w:tblLook w:val="04A0" w:firstRow="1" w:lastRow="0" w:firstColumn="1" w:lastColumn="0" w:noHBand="0" w:noVBand="1"/>
      </w:tblPr>
      <w:tblGrid>
        <w:gridCol w:w="2494"/>
        <w:gridCol w:w="533"/>
        <w:gridCol w:w="535"/>
        <w:gridCol w:w="118"/>
        <w:gridCol w:w="533"/>
        <w:gridCol w:w="535"/>
        <w:gridCol w:w="118"/>
        <w:gridCol w:w="533"/>
        <w:gridCol w:w="535"/>
        <w:gridCol w:w="118"/>
        <w:gridCol w:w="533"/>
        <w:gridCol w:w="535"/>
        <w:gridCol w:w="118"/>
        <w:gridCol w:w="533"/>
        <w:gridCol w:w="535"/>
      </w:tblGrid>
      <w:tr w:rsidR="004326FF" w14:paraId="1582EFA7" w14:textId="77777777" w:rsidTr="008435BF">
        <w:trPr>
          <w:cnfStyle w:val="100000000000" w:firstRow="1" w:lastRow="0" w:firstColumn="0" w:lastColumn="0" w:oddVBand="0" w:evenVBand="0" w:oddHBand="0" w:evenHBand="0" w:firstRowFirstColumn="0" w:firstRowLastColumn="0" w:lastRowFirstColumn="0" w:lastRowLastColumn="0"/>
        </w:trPr>
        <w:tc>
          <w:tcPr>
            <w:tcW w:w="1501" w:type="pct"/>
            <w:vMerge w:val="restart"/>
            <w:vAlign w:val="top"/>
          </w:tcPr>
          <w:p w14:paraId="7363CCFD" w14:textId="77777777" w:rsidR="004326FF" w:rsidRPr="00404764" w:rsidRDefault="004326FF" w:rsidP="008435BF">
            <w:pPr>
              <w:pStyle w:val="aff9"/>
              <w:spacing w:before="124" w:after="124"/>
              <w:jc w:val="both"/>
            </w:pPr>
            <w:r w:rsidRPr="00404764">
              <w:t>Model</w:t>
            </w:r>
            <w:r>
              <w:t>s</w:t>
            </w:r>
          </w:p>
        </w:tc>
        <w:tc>
          <w:tcPr>
            <w:tcW w:w="643" w:type="pct"/>
            <w:gridSpan w:val="2"/>
            <w:vAlign w:val="top"/>
          </w:tcPr>
          <w:p w14:paraId="56BBFFF8" w14:textId="77777777" w:rsidR="004326FF" w:rsidRPr="00404764" w:rsidRDefault="004326FF" w:rsidP="008435BF">
            <w:pPr>
              <w:pStyle w:val="aff9"/>
              <w:spacing w:before="124" w:after="124"/>
              <w:jc w:val="both"/>
            </w:pPr>
            <w:r>
              <w:rPr>
                <w:rFonts w:hint="eastAsia"/>
              </w:rPr>
              <w:t>Q</w:t>
            </w:r>
            <w:r w:rsidRPr="007D5C2C">
              <w:t>LIKE</w:t>
            </w:r>
          </w:p>
        </w:tc>
        <w:tc>
          <w:tcPr>
            <w:tcW w:w="71" w:type="pct"/>
            <w:tcBorders>
              <w:bottom w:val="nil"/>
            </w:tcBorders>
            <w:vAlign w:val="top"/>
          </w:tcPr>
          <w:p w14:paraId="0557A2E4" w14:textId="77777777" w:rsidR="004326FF" w:rsidRDefault="004326FF" w:rsidP="008435BF">
            <w:pPr>
              <w:pStyle w:val="aff9"/>
              <w:spacing w:before="124" w:after="124"/>
              <w:jc w:val="both"/>
            </w:pPr>
          </w:p>
        </w:tc>
        <w:tc>
          <w:tcPr>
            <w:tcW w:w="643" w:type="pct"/>
            <w:gridSpan w:val="2"/>
            <w:vAlign w:val="top"/>
          </w:tcPr>
          <w:p w14:paraId="0E10B77C" w14:textId="77777777" w:rsidR="004326FF" w:rsidRPr="00404764" w:rsidRDefault="004326FF" w:rsidP="008435BF">
            <w:pPr>
              <w:pStyle w:val="aff9"/>
              <w:spacing w:before="124" w:after="124"/>
              <w:jc w:val="both"/>
            </w:pPr>
            <w:r>
              <w:rPr>
                <w:rFonts w:hint="eastAsia"/>
              </w:rPr>
              <w:t>M</w:t>
            </w:r>
            <w:r>
              <w:t>SE</w:t>
            </w:r>
          </w:p>
        </w:tc>
        <w:tc>
          <w:tcPr>
            <w:tcW w:w="71" w:type="pct"/>
            <w:tcBorders>
              <w:bottom w:val="nil"/>
            </w:tcBorders>
            <w:vAlign w:val="top"/>
          </w:tcPr>
          <w:p w14:paraId="325BBB6E" w14:textId="77777777" w:rsidR="004326FF" w:rsidRDefault="004326FF" w:rsidP="008435BF">
            <w:pPr>
              <w:pStyle w:val="aff9"/>
              <w:spacing w:before="124" w:after="124"/>
              <w:jc w:val="both"/>
            </w:pPr>
          </w:p>
        </w:tc>
        <w:tc>
          <w:tcPr>
            <w:tcW w:w="643" w:type="pct"/>
            <w:gridSpan w:val="2"/>
            <w:vAlign w:val="top"/>
          </w:tcPr>
          <w:p w14:paraId="04324B53" w14:textId="77777777" w:rsidR="004326FF" w:rsidRPr="00404764" w:rsidRDefault="004326FF" w:rsidP="008435BF">
            <w:pPr>
              <w:pStyle w:val="aff9"/>
              <w:spacing w:before="124" w:after="124"/>
              <w:jc w:val="both"/>
            </w:pPr>
            <w:r>
              <w:rPr>
                <w:rFonts w:hint="eastAsia"/>
              </w:rPr>
              <w:t>M</w:t>
            </w:r>
            <w:r>
              <w:t>AE</w:t>
            </w:r>
          </w:p>
        </w:tc>
        <w:tc>
          <w:tcPr>
            <w:tcW w:w="71" w:type="pct"/>
            <w:tcBorders>
              <w:bottom w:val="nil"/>
            </w:tcBorders>
            <w:vAlign w:val="top"/>
          </w:tcPr>
          <w:p w14:paraId="188052E5" w14:textId="77777777" w:rsidR="004326FF" w:rsidRDefault="004326FF" w:rsidP="008435BF">
            <w:pPr>
              <w:pStyle w:val="aff9"/>
              <w:spacing w:before="124" w:after="124"/>
              <w:jc w:val="both"/>
            </w:pPr>
          </w:p>
        </w:tc>
        <w:tc>
          <w:tcPr>
            <w:tcW w:w="643" w:type="pct"/>
            <w:gridSpan w:val="2"/>
            <w:vAlign w:val="top"/>
          </w:tcPr>
          <w:p w14:paraId="0DF8E752" w14:textId="77777777" w:rsidR="004326FF" w:rsidRPr="00404764" w:rsidRDefault="004326FF" w:rsidP="008435BF">
            <w:pPr>
              <w:pStyle w:val="aff9"/>
              <w:spacing w:before="124" w:after="124"/>
              <w:jc w:val="both"/>
            </w:pPr>
            <w:r>
              <w:rPr>
                <w:rFonts w:hint="eastAsia"/>
              </w:rPr>
              <w:t>H</w:t>
            </w:r>
            <w:r>
              <w:t>MSE</w:t>
            </w:r>
          </w:p>
        </w:tc>
        <w:tc>
          <w:tcPr>
            <w:tcW w:w="71" w:type="pct"/>
            <w:tcBorders>
              <w:bottom w:val="nil"/>
            </w:tcBorders>
            <w:vAlign w:val="top"/>
          </w:tcPr>
          <w:p w14:paraId="20CEFD3F" w14:textId="77777777" w:rsidR="004326FF" w:rsidRDefault="004326FF" w:rsidP="008435BF">
            <w:pPr>
              <w:pStyle w:val="aff9"/>
              <w:spacing w:before="124" w:after="124"/>
              <w:jc w:val="both"/>
            </w:pPr>
          </w:p>
        </w:tc>
        <w:tc>
          <w:tcPr>
            <w:tcW w:w="643" w:type="pct"/>
            <w:gridSpan w:val="2"/>
            <w:vAlign w:val="top"/>
          </w:tcPr>
          <w:p w14:paraId="3FD6262A" w14:textId="77777777" w:rsidR="004326FF" w:rsidRPr="00404764" w:rsidRDefault="004326FF" w:rsidP="008435BF">
            <w:pPr>
              <w:pStyle w:val="aff9"/>
              <w:spacing w:before="124" w:after="124"/>
              <w:jc w:val="both"/>
            </w:pPr>
            <w:r>
              <w:rPr>
                <w:rFonts w:hint="eastAsia"/>
              </w:rPr>
              <w:t>H</w:t>
            </w:r>
            <w:r>
              <w:t>MAE</w:t>
            </w:r>
          </w:p>
        </w:tc>
      </w:tr>
      <w:tr w:rsidR="004326FF" w14:paraId="126A4D5C" w14:textId="77777777" w:rsidTr="008435BF">
        <w:tc>
          <w:tcPr>
            <w:tcW w:w="1501" w:type="pct"/>
            <w:vMerge/>
            <w:tcBorders>
              <w:bottom w:val="single" w:sz="4" w:space="0" w:color="auto"/>
            </w:tcBorders>
            <w:vAlign w:val="top"/>
          </w:tcPr>
          <w:p w14:paraId="5B309DB4" w14:textId="77777777" w:rsidR="004326FF" w:rsidRPr="00404764"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731ED988"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018C19C4"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76C52248" w14:textId="77777777" w:rsidR="004326FF" w:rsidRDefault="004326FF" w:rsidP="008435BF">
            <w:pPr>
              <w:pStyle w:val="aff9"/>
              <w:spacing w:before="124" w:after="124"/>
              <w:jc w:val="both"/>
              <w:rPr>
                <w:rFonts w:eastAsia="黑体"/>
              </w:rPr>
            </w:pPr>
          </w:p>
        </w:tc>
        <w:tc>
          <w:tcPr>
            <w:tcW w:w="321" w:type="pct"/>
            <w:tcBorders>
              <w:top w:val="single" w:sz="4" w:space="0" w:color="auto"/>
              <w:bottom w:val="single" w:sz="4" w:space="0" w:color="auto"/>
            </w:tcBorders>
            <w:vAlign w:val="top"/>
          </w:tcPr>
          <w:p w14:paraId="03C11933"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21F06DE8"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1FB50F7C" w14:textId="77777777" w:rsidR="004326FF"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001FD65A"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06EE70D"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19A2CBF2" w14:textId="77777777" w:rsidR="004326FF"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1576CC32"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0984665F"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3757F393" w14:textId="77777777" w:rsidR="004326FF"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4428168F"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50F642B7"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r>
      <w:tr w:rsidR="004326FF" w14:paraId="502ADAEA" w14:textId="77777777" w:rsidTr="008435BF">
        <w:tc>
          <w:tcPr>
            <w:tcW w:w="1501" w:type="pct"/>
            <w:tcBorders>
              <w:top w:val="single" w:sz="4" w:space="0" w:color="auto"/>
            </w:tcBorders>
            <w:vAlign w:val="top"/>
          </w:tcPr>
          <w:p w14:paraId="132684F6" w14:textId="77777777" w:rsidR="004326FF" w:rsidRPr="00404764" w:rsidRDefault="004326FF" w:rsidP="008435BF">
            <w:pPr>
              <w:pStyle w:val="aff9"/>
              <w:spacing w:before="124" w:after="124"/>
              <w:jc w:val="both"/>
            </w:pPr>
            <w:r w:rsidRPr="00404764">
              <w:t>GARCH</w:t>
            </w:r>
          </w:p>
        </w:tc>
        <w:tc>
          <w:tcPr>
            <w:tcW w:w="321" w:type="pct"/>
            <w:tcBorders>
              <w:top w:val="single" w:sz="4" w:space="0" w:color="auto"/>
            </w:tcBorders>
            <w:vAlign w:val="top"/>
          </w:tcPr>
          <w:p w14:paraId="47C7903B" w14:textId="77777777" w:rsidR="004326FF" w:rsidRPr="00404764" w:rsidRDefault="004326FF" w:rsidP="008435BF">
            <w:pPr>
              <w:pStyle w:val="aff9"/>
              <w:spacing w:before="124" w:after="124"/>
              <w:jc w:val="both"/>
            </w:pPr>
            <w:r w:rsidRPr="00F43700">
              <w:t xml:space="preserve">0.000 </w:t>
            </w:r>
          </w:p>
        </w:tc>
        <w:tc>
          <w:tcPr>
            <w:tcW w:w="322" w:type="pct"/>
            <w:tcBorders>
              <w:top w:val="single" w:sz="4" w:space="0" w:color="auto"/>
            </w:tcBorders>
            <w:vAlign w:val="top"/>
          </w:tcPr>
          <w:p w14:paraId="4DF5107C" w14:textId="77777777" w:rsidR="004326FF" w:rsidRPr="00404764" w:rsidRDefault="004326FF" w:rsidP="008435BF">
            <w:pPr>
              <w:pStyle w:val="aff9"/>
              <w:spacing w:before="124" w:after="124"/>
              <w:jc w:val="both"/>
            </w:pPr>
            <w:r w:rsidRPr="00F43700">
              <w:t xml:space="preserve">0.000 </w:t>
            </w:r>
          </w:p>
        </w:tc>
        <w:tc>
          <w:tcPr>
            <w:tcW w:w="71" w:type="pct"/>
            <w:tcBorders>
              <w:top w:val="single" w:sz="4" w:space="0" w:color="auto"/>
            </w:tcBorders>
            <w:vAlign w:val="top"/>
          </w:tcPr>
          <w:p w14:paraId="4D8631D9"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303332A4" w14:textId="77777777" w:rsidR="004326FF" w:rsidRPr="00404764" w:rsidRDefault="004326FF" w:rsidP="008435BF">
            <w:pPr>
              <w:pStyle w:val="aff9"/>
              <w:spacing w:before="124" w:after="124"/>
              <w:jc w:val="both"/>
            </w:pPr>
            <w:r w:rsidRPr="007B3385">
              <w:t xml:space="preserve">0.002 </w:t>
            </w:r>
          </w:p>
        </w:tc>
        <w:tc>
          <w:tcPr>
            <w:tcW w:w="322" w:type="pct"/>
            <w:tcBorders>
              <w:top w:val="single" w:sz="4" w:space="0" w:color="auto"/>
            </w:tcBorders>
            <w:vAlign w:val="top"/>
          </w:tcPr>
          <w:p w14:paraId="372A8B21" w14:textId="77777777" w:rsidR="004326FF" w:rsidRPr="00404764" w:rsidRDefault="004326FF" w:rsidP="008435BF">
            <w:pPr>
              <w:pStyle w:val="aff9"/>
              <w:spacing w:before="124" w:after="124"/>
              <w:jc w:val="both"/>
            </w:pPr>
            <w:r w:rsidRPr="007B3385">
              <w:t xml:space="preserve">0.004 </w:t>
            </w:r>
          </w:p>
        </w:tc>
        <w:tc>
          <w:tcPr>
            <w:tcW w:w="71" w:type="pct"/>
            <w:tcBorders>
              <w:top w:val="single" w:sz="4" w:space="0" w:color="auto"/>
            </w:tcBorders>
            <w:vAlign w:val="top"/>
          </w:tcPr>
          <w:p w14:paraId="76284AC0"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02C898D2" w14:textId="77777777" w:rsidR="004326FF" w:rsidRPr="00404764" w:rsidRDefault="004326FF" w:rsidP="008435BF">
            <w:pPr>
              <w:pStyle w:val="aff9"/>
              <w:spacing w:before="124" w:after="124"/>
              <w:jc w:val="both"/>
            </w:pPr>
            <w:r w:rsidRPr="00D01424">
              <w:t xml:space="preserve">0.000 </w:t>
            </w:r>
          </w:p>
        </w:tc>
        <w:tc>
          <w:tcPr>
            <w:tcW w:w="322" w:type="pct"/>
            <w:tcBorders>
              <w:top w:val="single" w:sz="4" w:space="0" w:color="auto"/>
            </w:tcBorders>
            <w:vAlign w:val="top"/>
          </w:tcPr>
          <w:p w14:paraId="649B6782" w14:textId="77777777" w:rsidR="004326FF" w:rsidRPr="00404764" w:rsidRDefault="004326FF" w:rsidP="008435BF">
            <w:pPr>
              <w:pStyle w:val="aff9"/>
              <w:spacing w:before="124" w:after="124"/>
              <w:jc w:val="both"/>
            </w:pPr>
            <w:r w:rsidRPr="00D01424">
              <w:t xml:space="preserve">0.000 </w:t>
            </w:r>
          </w:p>
        </w:tc>
        <w:tc>
          <w:tcPr>
            <w:tcW w:w="71" w:type="pct"/>
            <w:tcBorders>
              <w:top w:val="single" w:sz="4" w:space="0" w:color="auto"/>
            </w:tcBorders>
            <w:vAlign w:val="top"/>
          </w:tcPr>
          <w:p w14:paraId="38DEE169"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597A5B4D" w14:textId="77777777" w:rsidR="004326FF" w:rsidRPr="00404764" w:rsidRDefault="004326FF" w:rsidP="008435BF">
            <w:pPr>
              <w:pStyle w:val="aff9"/>
              <w:spacing w:before="124" w:after="124"/>
              <w:jc w:val="both"/>
            </w:pPr>
            <w:r w:rsidRPr="00FF4103">
              <w:t xml:space="preserve">0.257 </w:t>
            </w:r>
          </w:p>
        </w:tc>
        <w:tc>
          <w:tcPr>
            <w:tcW w:w="322" w:type="pct"/>
            <w:tcBorders>
              <w:top w:val="single" w:sz="4" w:space="0" w:color="auto"/>
            </w:tcBorders>
            <w:vAlign w:val="top"/>
          </w:tcPr>
          <w:p w14:paraId="460D70DD" w14:textId="77777777" w:rsidR="004326FF" w:rsidRPr="00404764" w:rsidRDefault="004326FF" w:rsidP="008435BF">
            <w:pPr>
              <w:pStyle w:val="aff9"/>
              <w:spacing w:before="124" w:after="124"/>
              <w:jc w:val="both"/>
            </w:pPr>
            <w:r w:rsidRPr="00FF4103">
              <w:t xml:space="preserve">0.108 </w:t>
            </w:r>
          </w:p>
        </w:tc>
        <w:tc>
          <w:tcPr>
            <w:tcW w:w="71" w:type="pct"/>
            <w:tcBorders>
              <w:top w:val="single" w:sz="4" w:space="0" w:color="auto"/>
            </w:tcBorders>
            <w:vAlign w:val="top"/>
          </w:tcPr>
          <w:p w14:paraId="0CAFAA9A"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4A308107" w14:textId="77777777" w:rsidR="004326FF" w:rsidRPr="00404764" w:rsidRDefault="004326FF" w:rsidP="008435BF">
            <w:pPr>
              <w:pStyle w:val="aff9"/>
              <w:spacing w:before="124" w:after="124"/>
              <w:jc w:val="both"/>
            </w:pPr>
            <w:r w:rsidRPr="00346DA1">
              <w:t xml:space="preserve">0.203 </w:t>
            </w:r>
          </w:p>
        </w:tc>
        <w:tc>
          <w:tcPr>
            <w:tcW w:w="322" w:type="pct"/>
            <w:tcBorders>
              <w:top w:val="single" w:sz="4" w:space="0" w:color="auto"/>
            </w:tcBorders>
            <w:vAlign w:val="top"/>
          </w:tcPr>
          <w:p w14:paraId="41D2D464" w14:textId="77777777" w:rsidR="004326FF" w:rsidRPr="00404764" w:rsidRDefault="004326FF" w:rsidP="008435BF">
            <w:pPr>
              <w:pStyle w:val="aff9"/>
              <w:spacing w:before="124" w:after="124"/>
              <w:jc w:val="both"/>
            </w:pPr>
            <w:r w:rsidRPr="00346DA1">
              <w:t xml:space="preserve">0.077 </w:t>
            </w:r>
          </w:p>
        </w:tc>
      </w:tr>
      <w:tr w:rsidR="004326FF" w14:paraId="1C75CACA" w14:textId="77777777" w:rsidTr="008435BF">
        <w:tc>
          <w:tcPr>
            <w:tcW w:w="1501" w:type="pct"/>
            <w:vAlign w:val="top"/>
          </w:tcPr>
          <w:p w14:paraId="171D3401" w14:textId="77777777" w:rsidR="004326FF" w:rsidRPr="00404764" w:rsidRDefault="004326FF" w:rsidP="008435BF">
            <w:pPr>
              <w:pStyle w:val="aff9"/>
              <w:spacing w:before="124" w:after="124"/>
              <w:jc w:val="both"/>
            </w:pPr>
            <w:r w:rsidRPr="00404764">
              <w:t>RGARCH</w:t>
            </w:r>
          </w:p>
        </w:tc>
        <w:tc>
          <w:tcPr>
            <w:tcW w:w="321" w:type="pct"/>
            <w:vAlign w:val="top"/>
          </w:tcPr>
          <w:p w14:paraId="5660BA8B" w14:textId="77777777" w:rsidR="004326FF" w:rsidRPr="00404764" w:rsidRDefault="004326FF" w:rsidP="008435BF">
            <w:pPr>
              <w:pStyle w:val="aff9"/>
              <w:spacing w:before="124" w:after="124"/>
              <w:jc w:val="both"/>
            </w:pPr>
            <w:r w:rsidRPr="00F43700">
              <w:t xml:space="preserve">0.000 </w:t>
            </w:r>
          </w:p>
        </w:tc>
        <w:tc>
          <w:tcPr>
            <w:tcW w:w="322" w:type="pct"/>
            <w:vAlign w:val="top"/>
          </w:tcPr>
          <w:p w14:paraId="57E13877" w14:textId="77777777" w:rsidR="004326FF" w:rsidRPr="00404764" w:rsidRDefault="004326FF" w:rsidP="008435BF">
            <w:pPr>
              <w:pStyle w:val="aff9"/>
              <w:spacing w:before="124" w:after="124"/>
              <w:jc w:val="both"/>
            </w:pPr>
            <w:r w:rsidRPr="00F43700">
              <w:t xml:space="preserve">0.000 </w:t>
            </w:r>
          </w:p>
        </w:tc>
        <w:tc>
          <w:tcPr>
            <w:tcW w:w="71" w:type="pct"/>
            <w:vAlign w:val="top"/>
          </w:tcPr>
          <w:p w14:paraId="7640227E" w14:textId="77777777" w:rsidR="004326FF" w:rsidRPr="00F87AF3" w:rsidRDefault="004326FF" w:rsidP="008435BF">
            <w:pPr>
              <w:pStyle w:val="aff9"/>
              <w:spacing w:before="124" w:after="124"/>
              <w:jc w:val="both"/>
            </w:pPr>
          </w:p>
        </w:tc>
        <w:tc>
          <w:tcPr>
            <w:tcW w:w="321" w:type="pct"/>
            <w:vAlign w:val="top"/>
          </w:tcPr>
          <w:p w14:paraId="15781FE1" w14:textId="77777777" w:rsidR="004326FF" w:rsidRPr="00404764" w:rsidRDefault="004326FF" w:rsidP="008435BF">
            <w:pPr>
              <w:pStyle w:val="aff9"/>
              <w:spacing w:before="124" w:after="124"/>
              <w:jc w:val="both"/>
            </w:pPr>
            <w:r w:rsidRPr="007B3385">
              <w:t xml:space="preserve">0.000 </w:t>
            </w:r>
          </w:p>
        </w:tc>
        <w:tc>
          <w:tcPr>
            <w:tcW w:w="322" w:type="pct"/>
            <w:vAlign w:val="top"/>
          </w:tcPr>
          <w:p w14:paraId="3C6BC7FD" w14:textId="77777777" w:rsidR="004326FF" w:rsidRPr="00404764" w:rsidRDefault="004326FF" w:rsidP="008435BF">
            <w:pPr>
              <w:pStyle w:val="aff9"/>
              <w:spacing w:before="124" w:after="124"/>
              <w:jc w:val="both"/>
            </w:pPr>
            <w:r w:rsidRPr="007B3385">
              <w:t xml:space="preserve">0.001 </w:t>
            </w:r>
          </w:p>
        </w:tc>
        <w:tc>
          <w:tcPr>
            <w:tcW w:w="71" w:type="pct"/>
            <w:vAlign w:val="top"/>
          </w:tcPr>
          <w:p w14:paraId="0DE4192B" w14:textId="77777777" w:rsidR="004326FF" w:rsidRPr="00F87AF3" w:rsidRDefault="004326FF" w:rsidP="008435BF">
            <w:pPr>
              <w:pStyle w:val="aff9"/>
              <w:spacing w:before="124" w:after="124"/>
              <w:jc w:val="both"/>
            </w:pPr>
          </w:p>
        </w:tc>
        <w:tc>
          <w:tcPr>
            <w:tcW w:w="321" w:type="pct"/>
            <w:vAlign w:val="top"/>
          </w:tcPr>
          <w:p w14:paraId="02A63B73" w14:textId="77777777" w:rsidR="004326FF" w:rsidRPr="00404764" w:rsidRDefault="004326FF" w:rsidP="008435BF">
            <w:pPr>
              <w:pStyle w:val="aff9"/>
              <w:spacing w:before="124" w:after="124"/>
              <w:jc w:val="both"/>
            </w:pPr>
            <w:r w:rsidRPr="00D01424">
              <w:t xml:space="preserve">0.000 </w:t>
            </w:r>
          </w:p>
        </w:tc>
        <w:tc>
          <w:tcPr>
            <w:tcW w:w="322" w:type="pct"/>
            <w:vAlign w:val="top"/>
          </w:tcPr>
          <w:p w14:paraId="3E43606D" w14:textId="77777777" w:rsidR="004326FF" w:rsidRPr="00404764" w:rsidRDefault="004326FF" w:rsidP="008435BF">
            <w:pPr>
              <w:pStyle w:val="aff9"/>
              <w:spacing w:before="124" w:after="124"/>
              <w:jc w:val="both"/>
            </w:pPr>
            <w:r w:rsidRPr="00D01424">
              <w:t xml:space="preserve">0.000 </w:t>
            </w:r>
          </w:p>
        </w:tc>
        <w:tc>
          <w:tcPr>
            <w:tcW w:w="71" w:type="pct"/>
            <w:vAlign w:val="top"/>
          </w:tcPr>
          <w:p w14:paraId="39D7118A" w14:textId="77777777" w:rsidR="004326FF" w:rsidRPr="00F87AF3" w:rsidRDefault="004326FF" w:rsidP="008435BF">
            <w:pPr>
              <w:pStyle w:val="aff9"/>
              <w:spacing w:before="124" w:after="124"/>
              <w:jc w:val="both"/>
            </w:pPr>
          </w:p>
        </w:tc>
        <w:tc>
          <w:tcPr>
            <w:tcW w:w="321" w:type="pct"/>
            <w:vAlign w:val="top"/>
          </w:tcPr>
          <w:p w14:paraId="0AC8A0BF" w14:textId="77777777" w:rsidR="004326FF" w:rsidRPr="00404764" w:rsidRDefault="004326FF" w:rsidP="008435BF">
            <w:pPr>
              <w:pStyle w:val="aff9"/>
              <w:spacing w:before="124" w:after="124"/>
              <w:jc w:val="both"/>
            </w:pPr>
            <w:r w:rsidRPr="00FF4103">
              <w:t xml:space="preserve">0.257 </w:t>
            </w:r>
          </w:p>
        </w:tc>
        <w:tc>
          <w:tcPr>
            <w:tcW w:w="322" w:type="pct"/>
            <w:vAlign w:val="top"/>
          </w:tcPr>
          <w:p w14:paraId="4DCB690C" w14:textId="77777777" w:rsidR="004326FF" w:rsidRPr="00404764" w:rsidRDefault="004326FF" w:rsidP="008435BF">
            <w:pPr>
              <w:pStyle w:val="aff9"/>
              <w:spacing w:before="124" w:after="124"/>
              <w:jc w:val="both"/>
            </w:pPr>
            <w:r w:rsidRPr="00FF4103">
              <w:t xml:space="preserve">0.109 </w:t>
            </w:r>
          </w:p>
        </w:tc>
        <w:tc>
          <w:tcPr>
            <w:tcW w:w="71" w:type="pct"/>
            <w:vAlign w:val="top"/>
          </w:tcPr>
          <w:p w14:paraId="0F89CAE7" w14:textId="77777777" w:rsidR="004326FF" w:rsidRPr="00F87AF3" w:rsidRDefault="004326FF" w:rsidP="008435BF">
            <w:pPr>
              <w:pStyle w:val="aff9"/>
              <w:spacing w:before="124" w:after="124"/>
              <w:jc w:val="both"/>
            </w:pPr>
          </w:p>
        </w:tc>
        <w:tc>
          <w:tcPr>
            <w:tcW w:w="321" w:type="pct"/>
            <w:vAlign w:val="top"/>
          </w:tcPr>
          <w:p w14:paraId="3439B5B8" w14:textId="77777777" w:rsidR="004326FF" w:rsidRPr="00404764" w:rsidRDefault="004326FF" w:rsidP="008435BF">
            <w:pPr>
              <w:pStyle w:val="aff9"/>
              <w:spacing w:before="124" w:after="124"/>
              <w:jc w:val="both"/>
            </w:pPr>
            <w:r w:rsidRPr="00346DA1">
              <w:t xml:space="preserve">0.203 </w:t>
            </w:r>
          </w:p>
        </w:tc>
        <w:tc>
          <w:tcPr>
            <w:tcW w:w="322" w:type="pct"/>
            <w:vAlign w:val="top"/>
          </w:tcPr>
          <w:p w14:paraId="24FD175B" w14:textId="77777777" w:rsidR="004326FF" w:rsidRPr="00404764" w:rsidRDefault="004326FF" w:rsidP="008435BF">
            <w:pPr>
              <w:pStyle w:val="aff9"/>
              <w:spacing w:before="124" w:after="124"/>
              <w:jc w:val="both"/>
            </w:pPr>
            <w:r w:rsidRPr="00346DA1">
              <w:t xml:space="preserve">0.077 </w:t>
            </w:r>
          </w:p>
        </w:tc>
      </w:tr>
      <w:tr w:rsidR="004326FF" w14:paraId="1B191620" w14:textId="77777777" w:rsidTr="005920CF">
        <w:tc>
          <w:tcPr>
            <w:tcW w:w="1501" w:type="pct"/>
            <w:tcBorders>
              <w:bottom w:val="nil"/>
            </w:tcBorders>
            <w:vAlign w:val="top"/>
          </w:tcPr>
          <w:p w14:paraId="6DF15ADB" w14:textId="77777777" w:rsidR="004326FF" w:rsidRPr="00404764" w:rsidRDefault="004326FF" w:rsidP="008435BF">
            <w:pPr>
              <w:pStyle w:val="aff9"/>
              <w:spacing w:before="124" w:after="124"/>
              <w:jc w:val="both"/>
            </w:pPr>
            <w:r w:rsidRPr="00404764">
              <w:t>GARCH-MIDAS</w:t>
            </w:r>
          </w:p>
        </w:tc>
        <w:tc>
          <w:tcPr>
            <w:tcW w:w="321" w:type="pct"/>
            <w:tcBorders>
              <w:bottom w:val="nil"/>
            </w:tcBorders>
            <w:vAlign w:val="top"/>
          </w:tcPr>
          <w:p w14:paraId="5F377B98" w14:textId="77777777" w:rsidR="004326FF" w:rsidRPr="00404764" w:rsidRDefault="004326FF" w:rsidP="008435BF">
            <w:pPr>
              <w:pStyle w:val="aff9"/>
              <w:spacing w:before="124" w:after="124"/>
              <w:jc w:val="both"/>
            </w:pPr>
            <w:r w:rsidRPr="00F43700">
              <w:t xml:space="preserve">0.000 </w:t>
            </w:r>
          </w:p>
        </w:tc>
        <w:tc>
          <w:tcPr>
            <w:tcW w:w="322" w:type="pct"/>
            <w:tcBorders>
              <w:bottom w:val="nil"/>
            </w:tcBorders>
            <w:vAlign w:val="top"/>
          </w:tcPr>
          <w:p w14:paraId="6E8D4FC1" w14:textId="77777777" w:rsidR="004326FF" w:rsidRPr="00404764" w:rsidRDefault="004326FF" w:rsidP="008435BF">
            <w:pPr>
              <w:pStyle w:val="aff9"/>
              <w:spacing w:before="124" w:after="124"/>
              <w:jc w:val="both"/>
            </w:pPr>
            <w:r w:rsidRPr="00F43700">
              <w:t xml:space="preserve">0.000 </w:t>
            </w:r>
          </w:p>
        </w:tc>
        <w:tc>
          <w:tcPr>
            <w:tcW w:w="71" w:type="pct"/>
            <w:tcBorders>
              <w:bottom w:val="nil"/>
            </w:tcBorders>
            <w:vAlign w:val="top"/>
          </w:tcPr>
          <w:p w14:paraId="3E39A1A4" w14:textId="77777777" w:rsidR="004326FF" w:rsidRPr="00F87AF3" w:rsidRDefault="004326FF" w:rsidP="008435BF">
            <w:pPr>
              <w:pStyle w:val="aff9"/>
              <w:spacing w:before="124" w:after="124"/>
              <w:jc w:val="both"/>
            </w:pPr>
          </w:p>
        </w:tc>
        <w:tc>
          <w:tcPr>
            <w:tcW w:w="321" w:type="pct"/>
            <w:tcBorders>
              <w:bottom w:val="nil"/>
            </w:tcBorders>
            <w:vAlign w:val="top"/>
          </w:tcPr>
          <w:p w14:paraId="43FAD43D" w14:textId="77777777" w:rsidR="004326FF" w:rsidRPr="00404764" w:rsidRDefault="004326FF" w:rsidP="008435BF">
            <w:pPr>
              <w:pStyle w:val="aff9"/>
              <w:spacing w:before="124" w:after="124"/>
              <w:jc w:val="both"/>
            </w:pPr>
            <w:r w:rsidRPr="007B3385">
              <w:t xml:space="preserve">0.001 </w:t>
            </w:r>
          </w:p>
        </w:tc>
        <w:tc>
          <w:tcPr>
            <w:tcW w:w="322" w:type="pct"/>
            <w:tcBorders>
              <w:bottom w:val="nil"/>
            </w:tcBorders>
            <w:vAlign w:val="top"/>
          </w:tcPr>
          <w:p w14:paraId="08AD02D4" w14:textId="77777777" w:rsidR="004326FF" w:rsidRPr="00404764" w:rsidRDefault="004326FF" w:rsidP="008435BF">
            <w:pPr>
              <w:pStyle w:val="aff9"/>
              <w:spacing w:before="124" w:after="124"/>
              <w:jc w:val="both"/>
            </w:pPr>
            <w:r w:rsidRPr="007B3385">
              <w:t xml:space="preserve">0.003 </w:t>
            </w:r>
          </w:p>
        </w:tc>
        <w:tc>
          <w:tcPr>
            <w:tcW w:w="71" w:type="pct"/>
            <w:tcBorders>
              <w:bottom w:val="nil"/>
            </w:tcBorders>
            <w:vAlign w:val="top"/>
          </w:tcPr>
          <w:p w14:paraId="70522A3F" w14:textId="77777777" w:rsidR="004326FF" w:rsidRPr="00F87AF3" w:rsidRDefault="004326FF" w:rsidP="008435BF">
            <w:pPr>
              <w:pStyle w:val="aff9"/>
              <w:spacing w:before="124" w:after="124"/>
              <w:jc w:val="both"/>
            </w:pPr>
          </w:p>
        </w:tc>
        <w:tc>
          <w:tcPr>
            <w:tcW w:w="321" w:type="pct"/>
            <w:tcBorders>
              <w:bottom w:val="nil"/>
            </w:tcBorders>
            <w:vAlign w:val="top"/>
          </w:tcPr>
          <w:p w14:paraId="1B2BABAC" w14:textId="77777777" w:rsidR="004326FF" w:rsidRPr="00404764" w:rsidRDefault="004326FF" w:rsidP="008435BF">
            <w:pPr>
              <w:pStyle w:val="aff9"/>
              <w:spacing w:before="124" w:after="124"/>
              <w:jc w:val="both"/>
            </w:pPr>
            <w:r w:rsidRPr="00D01424">
              <w:t xml:space="preserve">0.000 </w:t>
            </w:r>
          </w:p>
        </w:tc>
        <w:tc>
          <w:tcPr>
            <w:tcW w:w="322" w:type="pct"/>
            <w:tcBorders>
              <w:bottom w:val="nil"/>
            </w:tcBorders>
            <w:vAlign w:val="top"/>
          </w:tcPr>
          <w:p w14:paraId="7565B7D4" w14:textId="77777777" w:rsidR="004326FF" w:rsidRPr="00404764" w:rsidRDefault="004326FF" w:rsidP="008435BF">
            <w:pPr>
              <w:pStyle w:val="aff9"/>
              <w:spacing w:before="124" w:after="124"/>
              <w:jc w:val="both"/>
            </w:pPr>
            <w:r w:rsidRPr="00D01424">
              <w:t xml:space="preserve">0.000 </w:t>
            </w:r>
          </w:p>
        </w:tc>
        <w:tc>
          <w:tcPr>
            <w:tcW w:w="71" w:type="pct"/>
            <w:tcBorders>
              <w:bottom w:val="nil"/>
            </w:tcBorders>
            <w:vAlign w:val="top"/>
          </w:tcPr>
          <w:p w14:paraId="5A4A31C1" w14:textId="77777777" w:rsidR="004326FF" w:rsidRPr="00F87AF3" w:rsidRDefault="004326FF" w:rsidP="008435BF">
            <w:pPr>
              <w:pStyle w:val="aff9"/>
              <w:spacing w:before="124" w:after="124"/>
              <w:jc w:val="both"/>
            </w:pPr>
          </w:p>
        </w:tc>
        <w:tc>
          <w:tcPr>
            <w:tcW w:w="321" w:type="pct"/>
            <w:tcBorders>
              <w:bottom w:val="nil"/>
            </w:tcBorders>
            <w:vAlign w:val="top"/>
          </w:tcPr>
          <w:p w14:paraId="6B63AF1F" w14:textId="77777777" w:rsidR="004326FF" w:rsidRPr="00404764" w:rsidRDefault="004326FF" w:rsidP="008435BF">
            <w:pPr>
              <w:pStyle w:val="aff9"/>
              <w:spacing w:before="124" w:after="124"/>
              <w:jc w:val="both"/>
            </w:pPr>
            <w:r w:rsidRPr="00FF4103">
              <w:t xml:space="preserve">0.257 </w:t>
            </w:r>
          </w:p>
        </w:tc>
        <w:tc>
          <w:tcPr>
            <w:tcW w:w="322" w:type="pct"/>
            <w:tcBorders>
              <w:bottom w:val="nil"/>
            </w:tcBorders>
            <w:vAlign w:val="top"/>
          </w:tcPr>
          <w:p w14:paraId="6A423BAF" w14:textId="77777777" w:rsidR="004326FF" w:rsidRPr="00404764" w:rsidRDefault="004326FF" w:rsidP="008435BF">
            <w:pPr>
              <w:pStyle w:val="aff9"/>
              <w:spacing w:before="124" w:after="124"/>
              <w:jc w:val="both"/>
            </w:pPr>
            <w:r w:rsidRPr="00FF4103">
              <w:t xml:space="preserve">0.109 </w:t>
            </w:r>
          </w:p>
        </w:tc>
        <w:tc>
          <w:tcPr>
            <w:tcW w:w="71" w:type="pct"/>
            <w:tcBorders>
              <w:bottom w:val="nil"/>
            </w:tcBorders>
            <w:vAlign w:val="top"/>
          </w:tcPr>
          <w:p w14:paraId="09F8997F" w14:textId="77777777" w:rsidR="004326FF" w:rsidRPr="00F87AF3" w:rsidRDefault="004326FF" w:rsidP="008435BF">
            <w:pPr>
              <w:pStyle w:val="aff9"/>
              <w:spacing w:before="124" w:after="124"/>
              <w:jc w:val="both"/>
            </w:pPr>
          </w:p>
        </w:tc>
        <w:tc>
          <w:tcPr>
            <w:tcW w:w="321" w:type="pct"/>
            <w:tcBorders>
              <w:bottom w:val="nil"/>
            </w:tcBorders>
            <w:vAlign w:val="top"/>
          </w:tcPr>
          <w:p w14:paraId="21254659" w14:textId="77777777" w:rsidR="004326FF" w:rsidRPr="00404764" w:rsidRDefault="004326FF" w:rsidP="008435BF">
            <w:pPr>
              <w:pStyle w:val="aff9"/>
              <w:spacing w:before="124" w:after="124"/>
              <w:jc w:val="both"/>
            </w:pPr>
            <w:r w:rsidRPr="00346DA1">
              <w:t xml:space="preserve">0.203 </w:t>
            </w:r>
          </w:p>
        </w:tc>
        <w:tc>
          <w:tcPr>
            <w:tcW w:w="322" w:type="pct"/>
            <w:tcBorders>
              <w:bottom w:val="nil"/>
            </w:tcBorders>
            <w:vAlign w:val="top"/>
          </w:tcPr>
          <w:p w14:paraId="2E089A6D" w14:textId="77777777" w:rsidR="004326FF" w:rsidRPr="00404764" w:rsidRDefault="004326FF" w:rsidP="008435BF">
            <w:pPr>
              <w:pStyle w:val="aff9"/>
              <w:spacing w:before="124" w:after="124"/>
              <w:jc w:val="both"/>
            </w:pPr>
            <w:r w:rsidRPr="00346DA1">
              <w:t xml:space="preserve">0.077 </w:t>
            </w:r>
          </w:p>
        </w:tc>
      </w:tr>
      <w:tr w:rsidR="004326FF" w14:paraId="5E9A0DEE" w14:textId="77777777" w:rsidTr="005920CF">
        <w:tc>
          <w:tcPr>
            <w:tcW w:w="1501" w:type="pct"/>
            <w:tcBorders>
              <w:bottom w:val="nil"/>
            </w:tcBorders>
            <w:vAlign w:val="top"/>
          </w:tcPr>
          <w:p w14:paraId="2C728AE4" w14:textId="77777777" w:rsidR="004326FF" w:rsidRPr="00404764" w:rsidRDefault="004326FF" w:rsidP="008435BF">
            <w:pPr>
              <w:pStyle w:val="aff9"/>
              <w:spacing w:before="124" w:after="124"/>
              <w:jc w:val="both"/>
            </w:pPr>
            <w:r w:rsidRPr="00404764">
              <w:t>RGARCH-MIDAS</w:t>
            </w:r>
          </w:p>
        </w:tc>
        <w:tc>
          <w:tcPr>
            <w:tcW w:w="321" w:type="pct"/>
            <w:tcBorders>
              <w:bottom w:val="nil"/>
            </w:tcBorders>
            <w:vAlign w:val="top"/>
          </w:tcPr>
          <w:p w14:paraId="41470852" w14:textId="77777777" w:rsidR="004326FF" w:rsidRPr="00404764" w:rsidRDefault="004326FF" w:rsidP="008435BF">
            <w:pPr>
              <w:pStyle w:val="aff9"/>
              <w:spacing w:before="124" w:after="124"/>
              <w:jc w:val="both"/>
            </w:pPr>
            <w:r w:rsidRPr="00F43700">
              <w:t xml:space="preserve">0.000 </w:t>
            </w:r>
          </w:p>
        </w:tc>
        <w:tc>
          <w:tcPr>
            <w:tcW w:w="322" w:type="pct"/>
            <w:tcBorders>
              <w:bottom w:val="nil"/>
            </w:tcBorders>
            <w:vAlign w:val="top"/>
          </w:tcPr>
          <w:p w14:paraId="5D17142B" w14:textId="77777777" w:rsidR="004326FF" w:rsidRPr="00404764" w:rsidRDefault="004326FF" w:rsidP="008435BF">
            <w:pPr>
              <w:pStyle w:val="aff9"/>
              <w:spacing w:before="124" w:after="124"/>
              <w:jc w:val="both"/>
            </w:pPr>
            <w:r w:rsidRPr="00F43700">
              <w:t xml:space="preserve">0.000 </w:t>
            </w:r>
          </w:p>
        </w:tc>
        <w:tc>
          <w:tcPr>
            <w:tcW w:w="71" w:type="pct"/>
            <w:tcBorders>
              <w:bottom w:val="nil"/>
            </w:tcBorders>
            <w:vAlign w:val="top"/>
          </w:tcPr>
          <w:p w14:paraId="596DA26A" w14:textId="77777777" w:rsidR="004326FF" w:rsidRPr="00F87AF3" w:rsidRDefault="004326FF" w:rsidP="008435BF">
            <w:pPr>
              <w:pStyle w:val="aff9"/>
              <w:spacing w:before="124" w:after="124"/>
              <w:jc w:val="both"/>
            </w:pPr>
          </w:p>
        </w:tc>
        <w:tc>
          <w:tcPr>
            <w:tcW w:w="321" w:type="pct"/>
            <w:tcBorders>
              <w:bottom w:val="nil"/>
            </w:tcBorders>
            <w:vAlign w:val="top"/>
          </w:tcPr>
          <w:p w14:paraId="5DFCB2D1" w14:textId="77777777" w:rsidR="004326FF" w:rsidRPr="00404764" w:rsidRDefault="004326FF" w:rsidP="008435BF">
            <w:pPr>
              <w:pStyle w:val="aff9"/>
              <w:spacing w:before="124" w:after="124"/>
              <w:jc w:val="both"/>
            </w:pPr>
            <w:r w:rsidRPr="007B3385">
              <w:t xml:space="preserve">0.013 </w:t>
            </w:r>
          </w:p>
        </w:tc>
        <w:tc>
          <w:tcPr>
            <w:tcW w:w="322" w:type="pct"/>
            <w:tcBorders>
              <w:bottom w:val="nil"/>
            </w:tcBorders>
            <w:vAlign w:val="top"/>
          </w:tcPr>
          <w:p w14:paraId="4264F4DC" w14:textId="77777777" w:rsidR="004326FF" w:rsidRPr="00404764" w:rsidRDefault="004326FF" w:rsidP="008435BF">
            <w:pPr>
              <w:pStyle w:val="aff9"/>
              <w:spacing w:before="124" w:after="124"/>
              <w:jc w:val="both"/>
            </w:pPr>
            <w:r w:rsidRPr="007B3385">
              <w:t xml:space="preserve">0.007 </w:t>
            </w:r>
          </w:p>
        </w:tc>
        <w:tc>
          <w:tcPr>
            <w:tcW w:w="71" w:type="pct"/>
            <w:tcBorders>
              <w:bottom w:val="nil"/>
            </w:tcBorders>
            <w:vAlign w:val="top"/>
          </w:tcPr>
          <w:p w14:paraId="36127C35" w14:textId="77777777" w:rsidR="004326FF" w:rsidRPr="00F87AF3" w:rsidRDefault="004326FF" w:rsidP="008435BF">
            <w:pPr>
              <w:pStyle w:val="aff9"/>
              <w:spacing w:before="124" w:after="124"/>
              <w:jc w:val="both"/>
            </w:pPr>
          </w:p>
        </w:tc>
        <w:tc>
          <w:tcPr>
            <w:tcW w:w="321" w:type="pct"/>
            <w:tcBorders>
              <w:bottom w:val="nil"/>
            </w:tcBorders>
            <w:vAlign w:val="top"/>
          </w:tcPr>
          <w:p w14:paraId="7E33C063" w14:textId="77777777" w:rsidR="004326FF" w:rsidRPr="00404764" w:rsidRDefault="004326FF" w:rsidP="008435BF">
            <w:pPr>
              <w:pStyle w:val="aff9"/>
              <w:spacing w:before="124" w:after="124"/>
              <w:jc w:val="both"/>
            </w:pPr>
            <w:r w:rsidRPr="00D01424">
              <w:t xml:space="preserve">0.000 </w:t>
            </w:r>
          </w:p>
        </w:tc>
        <w:tc>
          <w:tcPr>
            <w:tcW w:w="322" w:type="pct"/>
            <w:tcBorders>
              <w:bottom w:val="nil"/>
            </w:tcBorders>
            <w:vAlign w:val="top"/>
          </w:tcPr>
          <w:p w14:paraId="22688C94" w14:textId="77777777" w:rsidR="004326FF" w:rsidRPr="00404764" w:rsidRDefault="004326FF" w:rsidP="008435BF">
            <w:pPr>
              <w:pStyle w:val="aff9"/>
              <w:spacing w:before="124" w:after="124"/>
              <w:jc w:val="both"/>
            </w:pPr>
            <w:r w:rsidRPr="00D01424">
              <w:t xml:space="preserve">0.000 </w:t>
            </w:r>
          </w:p>
        </w:tc>
        <w:tc>
          <w:tcPr>
            <w:tcW w:w="71" w:type="pct"/>
            <w:tcBorders>
              <w:bottom w:val="nil"/>
            </w:tcBorders>
            <w:vAlign w:val="top"/>
          </w:tcPr>
          <w:p w14:paraId="1FE5D1ED" w14:textId="77777777" w:rsidR="004326FF" w:rsidRPr="00F87AF3" w:rsidRDefault="004326FF" w:rsidP="008435BF">
            <w:pPr>
              <w:pStyle w:val="aff9"/>
              <w:spacing w:before="124" w:after="124"/>
              <w:jc w:val="both"/>
            </w:pPr>
          </w:p>
        </w:tc>
        <w:tc>
          <w:tcPr>
            <w:tcW w:w="321" w:type="pct"/>
            <w:tcBorders>
              <w:bottom w:val="nil"/>
            </w:tcBorders>
            <w:vAlign w:val="top"/>
          </w:tcPr>
          <w:p w14:paraId="4EB32180" w14:textId="77777777" w:rsidR="004326FF" w:rsidRPr="00404764" w:rsidRDefault="004326FF" w:rsidP="008435BF">
            <w:pPr>
              <w:pStyle w:val="aff9"/>
              <w:spacing w:before="124" w:after="124"/>
              <w:jc w:val="both"/>
            </w:pPr>
            <w:r w:rsidRPr="00FF4103">
              <w:t xml:space="preserve">0.257 </w:t>
            </w:r>
          </w:p>
        </w:tc>
        <w:tc>
          <w:tcPr>
            <w:tcW w:w="322" w:type="pct"/>
            <w:tcBorders>
              <w:bottom w:val="nil"/>
            </w:tcBorders>
            <w:vAlign w:val="top"/>
          </w:tcPr>
          <w:p w14:paraId="49191260" w14:textId="77777777" w:rsidR="004326FF" w:rsidRPr="00404764" w:rsidRDefault="004326FF" w:rsidP="008435BF">
            <w:pPr>
              <w:pStyle w:val="aff9"/>
              <w:spacing w:before="124" w:after="124"/>
              <w:jc w:val="both"/>
            </w:pPr>
            <w:r w:rsidRPr="00FF4103">
              <w:t xml:space="preserve">0.109 </w:t>
            </w:r>
          </w:p>
        </w:tc>
        <w:tc>
          <w:tcPr>
            <w:tcW w:w="71" w:type="pct"/>
            <w:tcBorders>
              <w:bottom w:val="nil"/>
            </w:tcBorders>
            <w:vAlign w:val="top"/>
          </w:tcPr>
          <w:p w14:paraId="61E2D5C6" w14:textId="77777777" w:rsidR="004326FF" w:rsidRPr="00F87AF3" w:rsidRDefault="004326FF" w:rsidP="008435BF">
            <w:pPr>
              <w:pStyle w:val="aff9"/>
              <w:spacing w:before="124" w:after="124"/>
              <w:jc w:val="both"/>
            </w:pPr>
          </w:p>
        </w:tc>
        <w:tc>
          <w:tcPr>
            <w:tcW w:w="321" w:type="pct"/>
            <w:tcBorders>
              <w:bottom w:val="nil"/>
            </w:tcBorders>
            <w:vAlign w:val="top"/>
          </w:tcPr>
          <w:p w14:paraId="562FF228" w14:textId="77777777" w:rsidR="004326FF" w:rsidRPr="00404764" w:rsidRDefault="004326FF" w:rsidP="008435BF">
            <w:pPr>
              <w:pStyle w:val="aff9"/>
              <w:spacing w:before="124" w:after="124"/>
              <w:jc w:val="both"/>
            </w:pPr>
            <w:r w:rsidRPr="00346DA1">
              <w:t xml:space="preserve">0.203 </w:t>
            </w:r>
          </w:p>
        </w:tc>
        <w:tc>
          <w:tcPr>
            <w:tcW w:w="322" w:type="pct"/>
            <w:tcBorders>
              <w:bottom w:val="nil"/>
            </w:tcBorders>
            <w:vAlign w:val="top"/>
          </w:tcPr>
          <w:p w14:paraId="0869D196" w14:textId="77777777" w:rsidR="004326FF" w:rsidRPr="00404764" w:rsidRDefault="004326FF" w:rsidP="008435BF">
            <w:pPr>
              <w:pStyle w:val="aff9"/>
              <w:spacing w:before="124" w:after="124"/>
              <w:jc w:val="both"/>
            </w:pPr>
            <w:r w:rsidRPr="00346DA1">
              <w:t xml:space="preserve">0.077 </w:t>
            </w:r>
          </w:p>
        </w:tc>
      </w:tr>
      <w:tr w:rsidR="004326FF" w14:paraId="499B45C2" w14:textId="77777777" w:rsidTr="005920CF">
        <w:tc>
          <w:tcPr>
            <w:tcW w:w="1501" w:type="pct"/>
            <w:tcBorders>
              <w:top w:val="nil"/>
            </w:tcBorders>
            <w:vAlign w:val="top"/>
          </w:tcPr>
          <w:p w14:paraId="57154444" w14:textId="77777777" w:rsidR="004326FF" w:rsidRPr="00404764" w:rsidRDefault="004326FF" w:rsidP="008435BF">
            <w:pPr>
              <w:pStyle w:val="aff9"/>
              <w:spacing w:before="124" w:after="124"/>
              <w:jc w:val="both"/>
            </w:pPr>
            <w:r w:rsidRPr="00404764">
              <w:t>GARCH-MIDAS-X</w:t>
            </w:r>
          </w:p>
        </w:tc>
        <w:tc>
          <w:tcPr>
            <w:tcW w:w="321" w:type="pct"/>
            <w:tcBorders>
              <w:top w:val="nil"/>
            </w:tcBorders>
            <w:vAlign w:val="top"/>
          </w:tcPr>
          <w:p w14:paraId="65E8D89D" w14:textId="77777777" w:rsidR="004326FF" w:rsidRPr="00404764" w:rsidRDefault="004326FF" w:rsidP="008435BF">
            <w:pPr>
              <w:pStyle w:val="aff9"/>
              <w:spacing w:before="124" w:after="124"/>
              <w:jc w:val="both"/>
            </w:pPr>
            <w:r w:rsidRPr="00F43700">
              <w:t xml:space="preserve">0.000 </w:t>
            </w:r>
          </w:p>
        </w:tc>
        <w:tc>
          <w:tcPr>
            <w:tcW w:w="322" w:type="pct"/>
            <w:tcBorders>
              <w:top w:val="nil"/>
            </w:tcBorders>
            <w:vAlign w:val="top"/>
          </w:tcPr>
          <w:p w14:paraId="30CAFF2A" w14:textId="77777777" w:rsidR="004326FF" w:rsidRPr="00404764" w:rsidRDefault="004326FF" w:rsidP="008435BF">
            <w:pPr>
              <w:pStyle w:val="aff9"/>
              <w:spacing w:before="124" w:after="124"/>
              <w:jc w:val="both"/>
            </w:pPr>
            <w:r w:rsidRPr="00F43700">
              <w:t xml:space="preserve">0.000 </w:t>
            </w:r>
          </w:p>
        </w:tc>
        <w:tc>
          <w:tcPr>
            <w:tcW w:w="71" w:type="pct"/>
            <w:tcBorders>
              <w:top w:val="nil"/>
            </w:tcBorders>
            <w:vAlign w:val="top"/>
          </w:tcPr>
          <w:p w14:paraId="76ABB8F5" w14:textId="77777777" w:rsidR="004326FF" w:rsidRPr="00F87AF3" w:rsidRDefault="004326FF" w:rsidP="008435BF">
            <w:pPr>
              <w:pStyle w:val="aff9"/>
              <w:spacing w:before="124" w:after="124"/>
              <w:jc w:val="both"/>
            </w:pPr>
          </w:p>
        </w:tc>
        <w:tc>
          <w:tcPr>
            <w:tcW w:w="321" w:type="pct"/>
            <w:tcBorders>
              <w:top w:val="nil"/>
            </w:tcBorders>
            <w:vAlign w:val="top"/>
          </w:tcPr>
          <w:p w14:paraId="34E392E1" w14:textId="77777777" w:rsidR="004326FF" w:rsidRPr="00404764" w:rsidRDefault="004326FF" w:rsidP="008435BF">
            <w:pPr>
              <w:pStyle w:val="aff9"/>
              <w:spacing w:before="124" w:after="124"/>
              <w:jc w:val="both"/>
            </w:pPr>
            <w:r w:rsidRPr="007B3385">
              <w:t xml:space="preserve">0.013 </w:t>
            </w:r>
          </w:p>
        </w:tc>
        <w:tc>
          <w:tcPr>
            <w:tcW w:w="322" w:type="pct"/>
            <w:tcBorders>
              <w:top w:val="nil"/>
            </w:tcBorders>
            <w:vAlign w:val="top"/>
          </w:tcPr>
          <w:p w14:paraId="19868F97" w14:textId="77777777" w:rsidR="004326FF" w:rsidRPr="00404764" w:rsidRDefault="004326FF" w:rsidP="008435BF">
            <w:pPr>
              <w:pStyle w:val="aff9"/>
              <w:spacing w:before="124" w:after="124"/>
              <w:jc w:val="both"/>
            </w:pPr>
            <w:r w:rsidRPr="007B3385">
              <w:t xml:space="preserve">0.008 </w:t>
            </w:r>
          </w:p>
        </w:tc>
        <w:tc>
          <w:tcPr>
            <w:tcW w:w="71" w:type="pct"/>
            <w:tcBorders>
              <w:top w:val="nil"/>
            </w:tcBorders>
            <w:vAlign w:val="top"/>
          </w:tcPr>
          <w:p w14:paraId="5A3F6321" w14:textId="77777777" w:rsidR="004326FF" w:rsidRPr="00F87AF3" w:rsidRDefault="004326FF" w:rsidP="008435BF">
            <w:pPr>
              <w:pStyle w:val="aff9"/>
              <w:spacing w:before="124" w:after="124"/>
              <w:jc w:val="both"/>
            </w:pPr>
          </w:p>
        </w:tc>
        <w:tc>
          <w:tcPr>
            <w:tcW w:w="321" w:type="pct"/>
            <w:tcBorders>
              <w:top w:val="nil"/>
            </w:tcBorders>
            <w:vAlign w:val="top"/>
          </w:tcPr>
          <w:p w14:paraId="4CCAC992" w14:textId="77777777" w:rsidR="004326FF" w:rsidRPr="00404764" w:rsidRDefault="004326FF" w:rsidP="008435BF">
            <w:pPr>
              <w:pStyle w:val="aff9"/>
              <w:spacing w:before="124" w:after="124"/>
              <w:jc w:val="both"/>
            </w:pPr>
            <w:r w:rsidRPr="00D01424">
              <w:t xml:space="preserve">0.000 </w:t>
            </w:r>
          </w:p>
        </w:tc>
        <w:tc>
          <w:tcPr>
            <w:tcW w:w="322" w:type="pct"/>
            <w:tcBorders>
              <w:top w:val="nil"/>
            </w:tcBorders>
            <w:vAlign w:val="top"/>
          </w:tcPr>
          <w:p w14:paraId="1AA3C50D" w14:textId="77777777" w:rsidR="004326FF" w:rsidRPr="00404764" w:rsidRDefault="004326FF" w:rsidP="008435BF">
            <w:pPr>
              <w:pStyle w:val="aff9"/>
              <w:spacing w:before="124" w:after="124"/>
              <w:jc w:val="both"/>
            </w:pPr>
            <w:r w:rsidRPr="00D01424">
              <w:t xml:space="preserve">0.000 </w:t>
            </w:r>
          </w:p>
        </w:tc>
        <w:tc>
          <w:tcPr>
            <w:tcW w:w="71" w:type="pct"/>
            <w:tcBorders>
              <w:top w:val="nil"/>
            </w:tcBorders>
            <w:vAlign w:val="top"/>
          </w:tcPr>
          <w:p w14:paraId="17CB437D" w14:textId="77777777" w:rsidR="004326FF" w:rsidRPr="00F87AF3" w:rsidRDefault="004326FF" w:rsidP="008435BF">
            <w:pPr>
              <w:pStyle w:val="aff9"/>
              <w:spacing w:before="124" w:after="124"/>
              <w:jc w:val="both"/>
            </w:pPr>
          </w:p>
        </w:tc>
        <w:tc>
          <w:tcPr>
            <w:tcW w:w="321" w:type="pct"/>
            <w:tcBorders>
              <w:top w:val="nil"/>
            </w:tcBorders>
            <w:vAlign w:val="top"/>
          </w:tcPr>
          <w:p w14:paraId="6BE8DBFD" w14:textId="77777777" w:rsidR="004326FF" w:rsidRPr="00404764" w:rsidRDefault="004326FF" w:rsidP="008435BF">
            <w:pPr>
              <w:pStyle w:val="aff9"/>
              <w:spacing w:before="124" w:after="124"/>
              <w:jc w:val="both"/>
            </w:pPr>
            <w:r w:rsidRPr="00FF4103">
              <w:t xml:space="preserve">0.257 </w:t>
            </w:r>
          </w:p>
        </w:tc>
        <w:tc>
          <w:tcPr>
            <w:tcW w:w="322" w:type="pct"/>
            <w:tcBorders>
              <w:top w:val="nil"/>
            </w:tcBorders>
            <w:vAlign w:val="top"/>
          </w:tcPr>
          <w:p w14:paraId="5F4C60FC" w14:textId="77777777" w:rsidR="004326FF" w:rsidRPr="00404764" w:rsidRDefault="004326FF" w:rsidP="008435BF">
            <w:pPr>
              <w:pStyle w:val="aff9"/>
              <w:spacing w:before="124" w:after="124"/>
              <w:jc w:val="both"/>
            </w:pPr>
            <w:r w:rsidRPr="00FF4103">
              <w:t xml:space="preserve">0.109 </w:t>
            </w:r>
          </w:p>
        </w:tc>
        <w:tc>
          <w:tcPr>
            <w:tcW w:w="71" w:type="pct"/>
            <w:tcBorders>
              <w:top w:val="nil"/>
            </w:tcBorders>
            <w:vAlign w:val="top"/>
          </w:tcPr>
          <w:p w14:paraId="103188EE" w14:textId="77777777" w:rsidR="004326FF" w:rsidRPr="00F87AF3" w:rsidRDefault="004326FF" w:rsidP="008435BF">
            <w:pPr>
              <w:pStyle w:val="aff9"/>
              <w:spacing w:before="124" w:after="124"/>
              <w:jc w:val="both"/>
            </w:pPr>
          </w:p>
        </w:tc>
        <w:tc>
          <w:tcPr>
            <w:tcW w:w="321" w:type="pct"/>
            <w:tcBorders>
              <w:top w:val="nil"/>
            </w:tcBorders>
            <w:vAlign w:val="top"/>
          </w:tcPr>
          <w:p w14:paraId="575EBCB8" w14:textId="77777777" w:rsidR="004326FF" w:rsidRPr="00404764" w:rsidRDefault="004326FF" w:rsidP="008435BF">
            <w:pPr>
              <w:pStyle w:val="aff9"/>
              <w:spacing w:before="124" w:after="124"/>
              <w:jc w:val="both"/>
            </w:pPr>
            <w:r w:rsidRPr="00346DA1">
              <w:t xml:space="preserve">0.203 </w:t>
            </w:r>
          </w:p>
        </w:tc>
        <w:tc>
          <w:tcPr>
            <w:tcW w:w="322" w:type="pct"/>
            <w:tcBorders>
              <w:top w:val="nil"/>
            </w:tcBorders>
            <w:vAlign w:val="top"/>
          </w:tcPr>
          <w:p w14:paraId="687AC9C4" w14:textId="77777777" w:rsidR="004326FF" w:rsidRPr="00404764" w:rsidRDefault="004326FF" w:rsidP="008435BF">
            <w:pPr>
              <w:pStyle w:val="aff9"/>
              <w:spacing w:before="124" w:after="124"/>
              <w:jc w:val="both"/>
            </w:pPr>
            <w:r w:rsidRPr="00346DA1">
              <w:t xml:space="preserve">0.077 </w:t>
            </w:r>
          </w:p>
        </w:tc>
      </w:tr>
      <w:tr w:rsidR="005920CF" w14:paraId="3429CE12" w14:textId="77777777" w:rsidTr="008435BF">
        <w:tc>
          <w:tcPr>
            <w:tcW w:w="1501" w:type="pct"/>
            <w:vAlign w:val="top"/>
          </w:tcPr>
          <w:p w14:paraId="64D01058" w14:textId="77777777" w:rsidR="005920CF" w:rsidRPr="00404764" w:rsidRDefault="005920CF" w:rsidP="005920CF">
            <w:pPr>
              <w:pStyle w:val="aff9"/>
              <w:spacing w:before="124" w:after="124"/>
              <w:jc w:val="both"/>
            </w:pPr>
            <w:r w:rsidRPr="00404764">
              <w:t>RGARCH-MIDAS-X</w:t>
            </w:r>
          </w:p>
        </w:tc>
        <w:tc>
          <w:tcPr>
            <w:tcW w:w="321" w:type="pct"/>
            <w:vAlign w:val="top"/>
          </w:tcPr>
          <w:p w14:paraId="1D0FFD40" w14:textId="4F116367" w:rsidR="005920CF" w:rsidRPr="00404764" w:rsidRDefault="005920CF" w:rsidP="005920CF">
            <w:pPr>
              <w:pStyle w:val="aff9"/>
              <w:spacing w:before="124" w:after="124"/>
              <w:jc w:val="both"/>
            </w:pPr>
            <w:r w:rsidRPr="00F43700">
              <w:t xml:space="preserve">0.090 </w:t>
            </w:r>
          </w:p>
        </w:tc>
        <w:tc>
          <w:tcPr>
            <w:tcW w:w="322" w:type="pct"/>
            <w:vAlign w:val="top"/>
          </w:tcPr>
          <w:p w14:paraId="09734EB4" w14:textId="7101DDDA" w:rsidR="005920CF" w:rsidRPr="00404764" w:rsidRDefault="005920CF" w:rsidP="005920CF">
            <w:pPr>
              <w:pStyle w:val="aff9"/>
              <w:spacing w:before="124" w:after="124"/>
              <w:jc w:val="both"/>
            </w:pPr>
            <w:r w:rsidRPr="00F43700">
              <w:t xml:space="preserve">0.090 </w:t>
            </w:r>
          </w:p>
        </w:tc>
        <w:tc>
          <w:tcPr>
            <w:tcW w:w="71" w:type="pct"/>
            <w:vAlign w:val="top"/>
          </w:tcPr>
          <w:p w14:paraId="279F09B0" w14:textId="77777777" w:rsidR="005920CF" w:rsidRPr="00F87AF3" w:rsidRDefault="005920CF" w:rsidP="005920CF">
            <w:pPr>
              <w:pStyle w:val="aff9"/>
              <w:spacing w:before="124" w:after="124"/>
              <w:jc w:val="both"/>
            </w:pPr>
          </w:p>
        </w:tc>
        <w:tc>
          <w:tcPr>
            <w:tcW w:w="321" w:type="pct"/>
            <w:vAlign w:val="top"/>
          </w:tcPr>
          <w:p w14:paraId="1B43648E" w14:textId="3B3CB246" w:rsidR="005920CF" w:rsidRPr="00404764" w:rsidRDefault="005920CF" w:rsidP="005920CF">
            <w:pPr>
              <w:pStyle w:val="aff9"/>
              <w:spacing w:before="124" w:after="124"/>
              <w:jc w:val="both"/>
            </w:pPr>
            <w:r w:rsidRPr="007B3385">
              <w:t xml:space="preserve">0.013 </w:t>
            </w:r>
          </w:p>
        </w:tc>
        <w:tc>
          <w:tcPr>
            <w:tcW w:w="322" w:type="pct"/>
            <w:vAlign w:val="top"/>
          </w:tcPr>
          <w:p w14:paraId="0375573C" w14:textId="09204AA8" w:rsidR="005920CF" w:rsidRPr="00404764" w:rsidRDefault="005920CF" w:rsidP="005920CF">
            <w:pPr>
              <w:pStyle w:val="aff9"/>
              <w:spacing w:before="124" w:after="124"/>
              <w:jc w:val="both"/>
            </w:pPr>
            <w:r w:rsidRPr="007B3385">
              <w:t xml:space="preserve">0.008 </w:t>
            </w:r>
          </w:p>
        </w:tc>
        <w:tc>
          <w:tcPr>
            <w:tcW w:w="71" w:type="pct"/>
            <w:vAlign w:val="top"/>
          </w:tcPr>
          <w:p w14:paraId="47A03C63" w14:textId="77777777" w:rsidR="005920CF" w:rsidRPr="00F87AF3" w:rsidRDefault="005920CF" w:rsidP="005920CF">
            <w:pPr>
              <w:pStyle w:val="aff9"/>
              <w:spacing w:before="124" w:after="124"/>
              <w:jc w:val="both"/>
            </w:pPr>
          </w:p>
        </w:tc>
        <w:tc>
          <w:tcPr>
            <w:tcW w:w="321" w:type="pct"/>
            <w:vAlign w:val="top"/>
          </w:tcPr>
          <w:p w14:paraId="69398684" w14:textId="4E86423E" w:rsidR="005920CF" w:rsidRPr="00404764" w:rsidRDefault="005920CF" w:rsidP="005920CF">
            <w:pPr>
              <w:pStyle w:val="aff9"/>
              <w:spacing w:before="124" w:after="124"/>
              <w:jc w:val="both"/>
            </w:pPr>
            <w:r w:rsidRPr="00D01424">
              <w:t xml:space="preserve">0.000 </w:t>
            </w:r>
          </w:p>
        </w:tc>
        <w:tc>
          <w:tcPr>
            <w:tcW w:w="322" w:type="pct"/>
            <w:vAlign w:val="top"/>
          </w:tcPr>
          <w:p w14:paraId="5EEA6D03" w14:textId="4053DF70" w:rsidR="005920CF" w:rsidRPr="00404764" w:rsidRDefault="005920CF" w:rsidP="005920CF">
            <w:pPr>
              <w:pStyle w:val="aff9"/>
              <w:spacing w:before="124" w:after="124"/>
              <w:jc w:val="both"/>
            </w:pPr>
            <w:r w:rsidRPr="00D01424">
              <w:t xml:space="preserve">0.000 </w:t>
            </w:r>
          </w:p>
        </w:tc>
        <w:tc>
          <w:tcPr>
            <w:tcW w:w="71" w:type="pct"/>
            <w:vAlign w:val="top"/>
          </w:tcPr>
          <w:p w14:paraId="6264FDFB" w14:textId="77777777" w:rsidR="005920CF" w:rsidRPr="00F87AF3" w:rsidRDefault="005920CF" w:rsidP="005920CF">
            <w:pPr>
              <w:pStyle w:val="aff9"/>
              <w:spacing w:before="124" w:after="124"/>
              <w:jc w:val="both"/>
            </w:pPr>
          </w:p>
        </w:tc>
        <w:tc>
          <w:tcPr>
            <w:tcW w:w="321" w:type="pct"/>
            <w:vAlign w:val="top"/>
          </w:tcPr>
          <w:p w14:paraId="5770639E" w14:textId="2B50E7FD" w:rsidR="005920CF" w:rsidRPr="00404764" w:rsidRDefault="005920CF" w:rsidP="005920CF">
            <w:pPr>
              <w:pStyle w:val="aff9"/>
              <w:spacing w:before="124" w:after="124"/>
              <w:jc w:val="both"/>
            </w:pPr>
            <w:r w:rsidRPr="00FF4103">
              <w:t xml:space="preserve">0.257 </w:t>
            </w:r>
          </w:p>
        </w:tc>
        <w:tc>
          <w:tcPr>
            <w:tcW w:w="322" w:type="pct"/>
            <w:vAlign w:val="top"/>
          </w:tcPr>
          <w:p w14:paraId="0DAA91A6" w14:textId="1B4C510C" w:rsidR="005920CF" w:rsidRPr="00404764" w:rsidRDefault="005920CF" w:rsidP="005920CF">
            <w:pPr>
              <w:pStyle w:val="aff9"/>
              <w:spacing w:before="124" w:after="124"/>
              <w:jc w:val="both"/>
            </w:pPr>
            <w:r w:rsidRPr="00FF4103">
              <w:t xml:space="preserve">0.219 </w:t>
            </w:r>
          </w:p>
        </w:tc>
        <w:tc>
          <w:tcPr>
            <w:tcW w:w="71" w:type="pct"/>
            <w:vAlign w:val="top"/>
          </w:tcPr>
          <w:p w14:paraId="63A23A56" w14:textId="77777777" w:rsidR="005920CF" w:rsidRPr="00F87AF3" w:rsidRDefault="005920CF" w:rsidP="005920CF">
            <w:pPr>
              <w:pStyle w:val="aff9"/>
              <w:spacing w:before="124" w:after="124"/>
              <w:jc w:val="both"/>
            </w:pPr>
          </w:p>
        </w:tc>
        <w:tc>
          <w:tcPr>
            <w:tcW w:w="321" w:type="pct"/>
            <w:vAlign w:val="top"/>
          </w:tcPr>
          <w:p w14:paraId="61A4D573" w14:textId="4BFDDFAC" w:rsidR="005920CF" w:rsidRPr="00404764" w:rsidRDefault="005920CF" w:rsidP="005920CF">
            <w:pPr>
              <w:pStyle w:val="aff9"/>
              <w:spacing w:before="124" w:after="124"/>
              <w:jc w:val="both"/>
            </w:pPr>
            <w:r w:rsidRPr="00346DA1">
              <w:t xml:space="preserve">0.203 </w:t>
            </w:r>
          </w:p>
        </w:tc>
        <w:tc>
          <w:tcPr>
            <w:tcW w:w="322" w:type="pct"/>
            <w:vAlign w:val="top"/>
          </w:tcPr>
          <w:p w14:paraId="0B9D7F50" w14:textId="2E036B60" w:rsidR="005920CF" w:rsidRPr="00404764" w:rsidRDefault="005920CF" w:rsidP="005920CF">
            <w:pPr>
              <w:pStyle w:val="aff9"/>
              <w:spacing w:before="124" w:after="124"/>
              <w:jc w:val="both"/>
            </w:pPr>
            <w:r w:rsidRPr="00346DA1">
              <w:t xml:space="preserve">0.202 </w:t>
            </w:r>
          </w:p>
        </w:tc>
      </w:tr>
      <w:tr w:rsidR="004326FF" w14:paraId="3CFAAD4B" w14:textId="77777777" w:rsidTr="008435BF">
        <w:tc>
          <w:tcPr>
            <w:tcW w:w="1501" w:type="pct"/>
            <w:vAlign w:val="top"/>
          </w:tcPr>
          <w:p w14:paraId="42D3503F" w14:textId="77777777" w:rsidR="004326FF" w:rsidRPr="00404764" w:rsidRDefault="004326FF" w:rsidP="008435BF">
            <w:pPr>
              <w:pStyle w:val="aff9"/>
              <w:spacing w:before="124" w:after="124"/>
              <w:jc w:val="both"/>
            </w:pPr>
            <w:r w:rsidRPr="00404764">
              <w:t>GARCH-MIDAS-RV-X</w:t>
            </w:r>
          </w:p>
        </w:tc>
        <w:tc>
          <w:tcPr>
            <w:tcW w:w="321" w:type="pct"/>
            <w:vAlign w:val="top"/>
          </w:tcPr>
          <w:p w14:paraId="3FBA5435" w14:textId="77777777" w:rsidR="004326FF" w:rsidRPr="00404764" w:rsidRDefault="004326FF" w:rsidP="008435BF">
            <w:pPr>
              <w:pStyle w:val="aff9"/>
              <w:spacing w:before="124" w:after="124"/>
              <w:jc w:val="both"/>
            </w:pPr>
            <w:r w:rsidRPr="00F43700">
              <w:t xml:space="preserve">0.000 </w:t>
            </w:r>
          </w:p>
        </w:tc>
        <w:tc>
          <w:tcPr>
            <w:tcW w:w="322" w:type="pct"/>
            <w:vAlign w:val="top"/>
          </w:tcPr>
          <w:p w14:paraId="6A3D4E7E" w14:textId="77777777" w:rsidR="004326FF" w:rsidRPr="00404764" w:rsidRDefault="004326FF" w:rsidP="008435BF">
            <w:pPr>
              <w:pStyle w:val="aff9"/>
              <w:spacing w:before="124" w:after="124"/>
              <w:jc w:val="both"/>
            </w:pPr>
            <w:r w:rsidRPr="00F43700">
              <w:t xml:space="preserve">0.000 </w:t>
            </w:r>
          </w:p>
        </w:tc>
        <w:tc>
          <w:tcPr>
            <w:tcW w:w="71" w:type="pct"/>
            <w:vAlign w:val="top"/>
          </w:tcPr>
          <w:p w14:paraId="4CF91E6D" w14:textId="77777777" w:rsidR="004326FF" w:rsidRPr="00F87AF3" w:rsidRDefault="004326FF" w:rsidP="008435BF">
            <w:pPr>
              <w:pStyle w:val="aff9"/>
              <w:spacing w:before="124" w:after="124"/>
              <w:jc w:val="both"/>
            </w:pPr>
          </w:p>
        </w:tc>
        <w:tc>
          <w:tcPr>
            <w:tcW w:w="321" w:type="pct"/>
            <w:vAlign w:val="top"/>
          </w:tcPr>
          <w:p w14:paraId="0C110F99" w14:textId="77777777" w:rsidR="004326FF" w:rsidRPr="00404764" w:rsidRDefault="004326FF" w:rsidP="008435BF">
            <w:pPr>
              <w:pStyle w:val="aff9"/>
              <w:spacing w:before="124" w:after="124"/>
              <w:jc w:val="both"/>
            </w:pPr>
            <w:r w:rsidRPr="007B3385">
              <w:t xml:space="preserve">0.013 </w:t>
            </w:r>
          </w:p>
        </w:tc>
        <w:tc>
          <w:tcPr>
            <w:tcW w:w="322" w:type="pct"/>
            <w:vAlign w:val="top"/>
          </w:tcPr>
          <w:p w14:paraId="05900573" w14:textId="77777777" w:rsidR="004326FF" w:rsidRPr="00404764" w:rsidRDefault="004326FF" w:rsidP="008435BF">
            <w:pPr>
              <w:pStyle w:val="aff9"/>
              <w:spacing w:before="124" w:after="124"/>
              <w:jc w:val="both"/>
            </w:pPr>
            <w:r w:rsidRPr="007B3385">
              <w:t xml:space="preserve">0.008 </w:t>
            </w:r>
          </w:p>
        </w:tc>
        <w:tc>
          <w:tcPr>
            <w:tcW w:w="71" w:type="pct"/>
            <w:vAlign w:val="top"/>
          </w:tcPr>
          <w:p w14:paraId="012DCE58" w14:textId="77777777" w:rsidR="004326FF" w:rsidRPr="00F87AF3" w:rsidRDefault="004326FF" w:rsidP="008435BF">
            <w:pPr>
              <w:pStyle w:val="aff9"/>
              <w:spacing w:before="124" w:after="124"/>
              <w:jc w:val="both"/>
            </w:pPr>
          </w:p>
        </w:tc>
        <w:tc>
          <w:tcPr>
            <w:tcW w:w="321" w:type="pct"/>
            <w:vAlign w:val="top"/>
          </w:tcPr>
          <w:p w14:paraId="5551B6F9" w14:textId="77777777" w:rsidR="004326FF" w:rsidRPr="00404764" w:rsidRDefault="004326FF" w:rsidP="008435BF">
            <w:pPr>
              <w:pStyle w:val="aff9"/>
              <w:spacing w:before="124" w:after="124"/>
              <w:jc w:val="both"/>
            </w:pPr>
            <w:r w:rsidRPr="00D01424">
              <w:t xml:space="preserve">0.000 </w:t>
            </w:r>
          </w:p>
        </w:tc>
        <w:tc>
          <w:tcPr>
            <w:tcW w:w="322" w:type="pct"/>
            <w:vAlign w:val="top"/>
          </w:tcPr>
          <w:p w14:paraId="3AE5405B" w14:textId="77777777" w:rsidR="004326FF" w:rsidRPr="00404764" w:rsidRDefault="004326FF" w:rsidP="008435BF">
            <w:pPr>
              <w:pStyle w:val="aff9"/>
              <w:spacing w:before="124" w:after="124"/>
              <w:jc w:val="both"/>
            </w:pPr>
            <w:r w:rsidRPr="00D01424">
              <w:t xml:space="preserve">0.000 </w:t>
            </w:r>
          </w:p>
        </w:tc>
        <w:tc>
          <w:tcPr>
            <w:tcW w:w="71" w:type="pct"/>
            <w:vAlign w:val="top"/>
          </w:tcPr>
          <w:p w14:paraId="07E2B675" w14:textId="77777777" w:rsidR="004326FF" w:rsidRPr="00F87AF3" w:rsidRDefault="004326FF" w:rsidP="008435BF">
            <w:pPr>
              <w:pStyle w:val="aff9"/>
              <w:spacing w:before="124" w:after="124"/>
              <w:jc w:val="both"/>
            </w:pPr>
          </w:p>
        </w:tc>
        <w:tc>
          <w:tcPr>
            <w:tcW w:w="321" w:type="pct"/>
            <w:vAlign w:val="top"/>
          </w:tcPr>
          <w:p w14:paraId="1F7E605A" w14:textId="77777777" w:rsidR="004326FF" w:rsidRPr="00404764" w:rsidRDefault="004326FF" w:rsidP="008435BF">
            <w:pPr>
              <w:pStyle w:val="aff9"/>
              <w:spacing w:before="124" w:after="124"/>
              <w:jc w:val="both"/>
            </w:pPr>
            <w:r w:rsidRPr="00FF4103">
              <w:t xml:space="preserve">0.257 </w:t>
            </w:r>
          </w:p>
        </w:tc>
        <w:tc>
          <w:tcPr>
            <w:tcW w:w="322" w:type="pct"/>
            <w:vAlign w:val="top"/>
          </w:tcPr>
          <w:p w14:paraId="4E4318DD" w14:textId="77777777" w:rsidR="004326FF" w:rsidRPr="00404764" w:rsidRDefault="004326FF" w:rsidP="008435BF">
            <w:pPr>
              <w:pStyle w:val="aff9"/>
              <w:spacing w:before="124" w:after="124"/>
              <w:jc w:val="both"/>
            </w:pPr>
            <w:r w:rsidRPr="00FF4103">
              <w:t xml:space="preserve">0.109 </w:t>
            </w:r>
          </w:p>
        </w:tc>
        <w:tc>
          <w:tcPr>
            <w:tcW w:w="71" w:type="pct"/>
            <w:vAlign w:val="top"/>
          </w:tcPr>
          <w:p w14:paraId="7F1DAAA7" w14:textId="77777777" w:rsidR="004326FF" w:rsidRPr="00F87AF3" w:rsidRDefault="004326FF" w:rsidP="008435BF">
            <w:pPr>
              <w:pStyle w:val="aff9"/>
              <w:spacing w:before="124" w:after="124"/>
              <w:jc w:val="both"/>
            </w:pPr>
          </w:p>
        </w:tc>
        <w:tc>
          <w:tcPr>
            <w:tcW w:w="321" w:type="pct"/>
            <w:vAlign w:val="top"/>
          </w:tcPr>
          <w:p w14:paraId="3028B6BD" w14:textId="77777777" w:rsidR="004326FF" w:rsidRPr="00404764" w:rsidRDefault="004326FF" w:rsidP="008435BF">
            <w:pPr>
              <w:pStyle w:val="aff9"/>
              <w:spacing w:before="124" w:after="124"/>
              <w:jc w:val="both"/>
            </w:pPr>
            <w:r w:rsidRPr="00346DA1">
              <w:t xml:space="preserve">0.203 </w:t>
            </w:r>
          </w:p>
        </w:tc>
        <w:tc>
          <w:tcPr>
            <w:tcW w:w="322" w:type="pct"/>
            <w:vAlign w:val="top"/>
          </w:tcPr>
          <w:p w14:paraId="24F7440F" w14:textId="77777777" w:rsidR="004326FF" w:rsidRPr="00404764" w:rsidRDefault="004326FF" w:rsidP="008435BF">
            <w:pPr>
              <w:pStyle w:val="aff9"/>
              <w:spacing w:before="124" w:after="124"/>
              <w:jc w:val="both"/>
            </w:pPr>
            <w:r w:rsidRPr="00346DA1">
              <w:t xml:space="preserve">0.077 </w:t>
            </w:r>
          </w:p>
        </w:tc>
      </w:tr>
      <w:tr w:rsidR="005920CF" w14:paraId="794CA19A" w14:textId="77777777" w:rsidTr="008435BF">
        <w:tc>
          <w:tcPr>
            <w:tcW w:w="1501" w:type="pct"/>
            <w:vAlign w:val="top"/>
          </w:tcPr>
          <w:p w14:paraId="77D6F8C6" w14:textId="77777777" w:rsidR="005920CF" w:rsidRPr="00404764" w:rsidRDefault="005920CF" w:rsidP="005920CF">
            <w:pPr>
              <w:pStyle w:val="aff9"/>
              <w:spacing w:before="124" w:after="124"/>
              <w:jc w:val="both"/>
            </w:pPr>
            <w:r w:rsidRPr="00404764">
              <w:t>RGARCH-MIDAS-RV-X</w:t>
            </w:r>
          </w:p>
        </w:tc>
        <w:tc>
          <w:tcPr>
            <w:tcW w:w="321" w:type="pct"/>
            <w:vAlign w:val="top"/>
          </w:tcPr>
          <w:p w14:paraId="0D12BEAA" w14:textId="14712E0A" w:rsidR="005920CF" w:rsidRPr="00404764" w:rsidRDefault="005920CF" w:rsidP="005920CF">
            <w:pPr>
              <w:pStyle w:val="aff9"/>
              <w:spacing w:before="124" w:after="124"/>
              <w:jc w:val="both"/>
            </w:pPr>
            <w:r w:rsidRPr="00F43700">
              <w:t xml:space="preserve">1.000 </w:t>
            </w:r>
          </w:p>
        </w:tc>
        <w:tc>
          <w:tcPr>
            <w:tcW w:w="322" w:type="pct"/>
            <w:vAlign w:val="top"/>
          </w:tcPr>
          <w:p w14:paraId="2329479E" w14:textId="54FFF9D1" w:rsidR="005920CF" w:rsidRPr="00404764" w:rsidRDefault="005920CF" w:rsidP="005920CF">
            <w:pPr>
              <w:pStyle w:val="aff9"/>
              <w:spacing w:before="124" w:after="124"/>
              <w:jc w:val="both"/>
            </w:pPr>
            <w:r w:rsidRPr="00F43700">
              <w:t xml:space="preserve">1.000 </w:t>
            </w:r>
          </w:p>
        </w:tc>
        <w:tc>
          <w:tcPr>
            <w:tcW w:w="71" w:type="pct"/>
            <w:vAlign w:val="top"/>
          </w:tcPr>
          <w:p w14:paraId="01AD334C" w14:textId="77777777" w:rsidR="005920CF" w:rsidRPr="00F87AF3" w:rsidRDefault="005920CF" w:rsidP="005920CF">
            <w:pPr>
              <w:pStyle w:val="aff9"/>
              <w:spacing w:before="124" w:after="124"/>
              <w:jc w:val="both"/>
            </w:pPr>
          </w:p>
        </w:tc>
        <w:tc>
          <w:tcPr>
            <w:tcW w:w="321" w:type="pct"/>
            <w:vAlign w:val="top"/>
          </w:tcPr>
          <w:p w14:paraId="6C95953E" w14:textId="7B1FAC00" w:rsidR="005920CF" w:rsidRPr="00404764" w:rsidRDefault="005920CF" w:rsidP="005920CF">
            <w:pPr>
              <w:pStyle w:val="aff9"/>
              <w:spacing w:before="124" w:after="124"/>
              <w:jc w:val="both"/>
            </w:pPr>
            <w:r w:rsidRPr="007B3385">
              <w:t xml:space="preserve">1.000 </w:t>
            </w:r>
          </w:p>
        </w:tc>
        <w:tc>
          <w:tcPr>
            <w:tcW w:w="322" w:type="pct"/>
            <w:vAlign w:val="top"/>
          </w:tcPr>
          <w:p w14:paraId="418B52ED" w14:textId="09167D7B" w:rsidR="005920CF" w:rsidRPr="00404764" w:rsidRDefault="005920CF" w:rsidP="005920CF">
            <w:pPr>
              <w:pStyle w:val="aff9"/>
              <w:spacing w:before="124" w:after="124"/>
              <w:jc w:val="both"/>
            </w:pPr>
            <w:r w:rsidRPr="007B3385">
              <w:t xml:space="preserve">1.000 </w:t>
            </w:r>
          </w:p>
        </w:tc>
        <w:tc>
          <w:tcPr>
            <w:tcW w:w="71" w:type="pct"/>
            <w:vAlign w:val="top"/>
          </w:tcPr>
          <w:p w14:paraId="18F93221" w14:textId="77777777" w:rsidR="005920CF" w:rsidRPr="00F87AF3" w:rsidRDefault="005920CF" w:rsidP="005920CF">
            <w:pPr>
              <w:pStyle w:val="aff9"/>
              <w:spacing w:before="124" w:after="124"/>
              <w:jc w:val="both"/>
            </w:pPr>
          </w:p>
        </w:tc>
        <w:tc>
          <w:tcPr>
            <w:tcW w:w="321" w:type="pct"/>
            <w:vAlign w:val="top"/>
          </w:tcPr>
          <w:p w14:paraId="2B04E246" w14:textId="3ED8865D" w:rsidR="005920CF" w:rsidRPr="00404764" w:rsidRDefault="005920CF" w:rsidP="005920CF">
            <w:pPr>
              <w:pStyle w:val="aff9"/>
              <w:spacing w:before="124" w:after="124"/>
              <w:jc w:val="both"/>
            </w:pPr>
            <w:r w:rsidRPr="00D01424">
              <w:t xml:space="preserve">1.000 </w:t>
            </w:r>
          </w:p>
        </w:tc>
        <w:tc>
          <w:tcPr>
            <w:tcW w:w="322" w:type="pct"/>
            <w:vAlign w:val="top"/>
          </w:tcPr>
          <w:p w14:paraId="75695970" w14:textId="13A77DD9" w:rsidR="005920CF" w:rsidRPr="00404764" w:rsidRDefault="005920CF" w:rsidP="005920CF">
            <w:pPr>
              <w:pStyle w:val="aff9"/>
              <w:spacing w:before="124" w:after="124"/>
              <w:jc w:val="both"/>
            </w:pPr>
            <w:r w:rsidRPr="00D01424">
              <w:t xml:space="preserve">1.000 </w:t>
            </w:r>
          </w:p>
        </w:tc>
        <w:tc>
          <w:tcPr>
            <w:tcW w:w="71" w:type="pct"/>
            <w:vAlign w:val="top"/>
          </w:tcPr>
          <w:p w14:paraId="65991EDD" w14:textId="77777777" w:rsidR="005920CF" w:rsidRPr="00F87AF3" w:rsidRDefault="005920CF" w:rsidP="005920CF">
            <w:pPr>
              <w:pStyle w:val="aff9"/>
              <w:spacing w:before="124" w:after="124"/>
              <w:jc w:val="both"/>
            </w:pPr>
          </w:p>
        </w:tc>
        <w:tc>
          <w:tcPr>
            <w:tcW w:w="321" w:type="pct"/>
            <w:vAlign w:val="top"/>
          </w:tcPr>
          <w:p w14:paraId="3E41E3D2" w14:textId="1B939C11" w:rsidR="005920CF" w:rsidRPr="00404764" w:rsidRDefault="005920CF" w:rsidP="005920CF">
            <w:pPr>
              <w:pStyle w:val="aff9"/>
              <w:spacing w:before="124" w:after="124"/>
              <w:jc w:val="both"/>
            </w:pPr>
            <w:r w:rsidRPr="00FF4103">
              <w:t xml:space="preserve">1.000 </w:t>
            </w:r>
          </w:p>
        </w:tc>
        <w:tc>
          <w:tcPr>
            <w:tcW w:w="322" w:type="pct"/>
            <w:vAlign w:val="top"/>
          </w:tcPr>
          <w:p w14:paraId="00CDB979" w14:textId="08D6EE6D" w:rsidR="005920CF" w:rsidRPr="00404764" w:rsidRDefault="005920CF" w:rsidP="005920CF">
            <w:pPr>
              <w:pStyle w:val="aff9"/>
              <w:spacing w:before="124" w:after="124"/>
              <w:jc w:val="both"/>
            </w:pPr>
            <w:r w:rsidRPr="00FF4103">
              <w:t xml:space="preserve">1.000 </w:t>
            </w:r>
          </w:p>
        </w:tc>
        <w:tc>
          <w:tcPr>
            <w:tcW w:w="71" w:type="pct"/>
            <w:vAlign w:val="top"/>
          </w:tcPr>
          <w:p w14:paraId="6F5103B0" w14:textId="77777777" w:rsidR="005920CF" w:rsidRPr="00F87AF3" w:rsidRDefault="005920CF" w:rsidP="005920CF">
            <w:pPr>
              <w:pStyle w:val="aff9"/>
              <w:spacing w:before="124" w:after="124"/>
              <w:jc w:val="both"/>
            </w:pPr>
          </w:p>
        </w:tc>
        <w:tc>
          <w:tcPr>
            <w:tcW w:w="321" w:type="pct"/>
            <w:vAlign w:val="top"/>
          </w:tcPr>
          <w:p w14:paraId="120761A4" w14:textId="3885928E" w:rsidR="005920CF" w:rsidRPr="00404764" w:rsidRDefault="005920CF" w:rsidP="005920CF">
            <w:pPr>
              <w:pStyle w:val="aff9"/>
              <w:spacing w:before="124" w:after="124"/>
              <w:jc w:val="both"/>
            </w:pPr>
            <w:r w:rsidRPr="00346DA1">
              <w:t xml:space="preserve">1.000 </w:t>
            </w:r>
          </w:p>
        </w:tc>
        <w:tc>
          <w:tcPr>
            <w:tcW w:w="322" w:type="pct"/>
            <w:vAlign w:val="top"/>
          </w:tcPr>
          <w:p w14:paraId="40398268" w14:textId="77542BF2" w:rsidR="005920CF" w:rsidRPr="00404764" w:rsidRDefault="005920CF" w:rsidP="005920CF">
            <w:pPr>
              <w:pStyle w:val="aff9"/>
              <w:spacing w:before="124" w:after="124"/>
              <w:jc w:val="both"/>
            </w:pPr>
            <w:r w:rsidRPr="00346DA1">
              <w:t xml:space="preserve">1.000 </w:t>
            </w:r>
          </w:p>
        </w:tc>
      </w:tr>
    </w:tbl>
    <w:p w14:paraId="0BE07846" w14:textId="77777777" w:rsidR="004326FF" w:rsidRDefault="004326FF" w:rsidP="004326FF">
      <w:pPr>
        <w:ind w:firstLine="480"/>
      </w:pPr>
    </w:p>
    <w:p w14:paraId="149627EB" w14:textId="1E532DF2" w:rsidR="004326FF" w:rsidRPr="00212053" w:rsidRDefault="004326FF" w:rsidP="00212053">
      <w:pPr>
        <w:ind w:firstLine="480"/>
        <w:rPr>
          <w:rFonts w:ascii="Times New Roman" w:hAnsi="Times New Roman" w:cs="Times New Roman"/>
        </w:rPr>
      </w:pPr>
      <w:r w:rsidRPr="00BE5725">
        <w:rPr>
          <w:rFonts w:ascii="Times New Roman" w:hAnsi="Times New Roman" w:cs="Times New Roman"/>
        </w:rPr>
        <w:t>表</w:t>
      </w:r>
      <w:r w:rsidRPr="00BE5725">
        <w:rPr>
          <w:rFonts w:ascii="Times New Roman" w:hAnsi="Times New Roman" w:cs="Times New Roman"/>
        </w:rPr>
        <w:t>10</w:t>
      </w:r>
      <w:r w:rsidRPr="00BE5725">
        <w:rPr>
          <w:rFonts w:ascii="Times New Roman" w:hAnsi="Times New Roman" w:cs="Times New Roman"/>
        </w:rPr>
        <w:t>和表</w:t>
      </w:r>
      <w:r w:rsidRPr="00BE5725">
        <w:rPr>
          <w:rFonts w:ascii="Times New Roman" w:hAnsi="Times New Roman" w:cs="Times New Roman"/>
        </w:rPr>
        <w:t>11</w:t>
      </w:r>
      <w:r w:rsidRPr="00BE5725">
        <w:rPr>
          <w:rFonts w:ascii="Times New Roman" w:hAnsi="Times New Roman" w:cs="Times New Roman"/>
        </w:rPr>
        <w:t>分别显示了</w:t>
      </w:r>
      <w:r w:rsidR="00944DB8">
        <w:rPr>
          <w:rFonts w:ascii="Times New Roman" w:hAnsi="Times New Roman" w:cs="Times New Roman" w:hint="eastAsia"/>
        </w:rPr>
        <w:t>样本外</w:t>
      </w:r>
      <w:r w:rsidR="00944DB8">
        <w:rPr>
          <w:rFonts w:ascii="Times New Roman" w:hAnsi="Times New Roman" w:cs="Times New Roman" w:hint="eastAsia"/>
        </w:rPr>
        <w:t>R</w:t>
      </w:r>
      <w:r w:rsidR="00944DB8" w:rsidRPr="00944DB8">
        <w:rPr>
          <w:rFonts w:ascii="Times New Roman" w:hAnsi="Times New Roman" w:cs="Times New Roman"/>
          <w:vertAlign w:val="superscript"/>
        </w:rPr>
        <w:t>2</w:t>
      </w:r>
      <w:r w:rsidRPr="00BE5725">
        <w:rPr>
          <w:rFonts w:ascii="Times New Roman" w:hAnsi="Times New Roman" w:cs="Times New Roman"/>
        </w:rPr>
        <w:t>的结果、</w:t>
      </w:r>
      <w:r w:rsidRPr="00BE5725">
        <w:rPr>
          <w:rFonts w:ascii="Times New Roman" w:hAnsi="Times New Roman" w:cs="Times New Roman"/>
        </w:rPr>
        <w:t>CW</w:t>
      </w:r>
      <w:r w:rsidRPr="00BE5725">
        <w:rPr>
          <w:rFonts w:ascii="Times New Roman" w:hAnsi="Times New Roman" w:cs="Times New Roman"/>
        </w:rPr>
        <w:t>统计结果和</w:t>
      </w:r>
      <w:proofErr w:type="spellStart"/>
      <w:r w:rsidRPr="00BE5725">
        <w:rPr>
          <w:rFonts w:ascii="Times New Roman" w:hAnsi="Times New Roman" w:cs="Times New Roman"/>
        </w:rPr>
        <w:t>DoC</w:t>
      </w:r>
      <w:proofErr w:type="spellEnd"/>
      <w:r w:rsidRPr="00BE5725">
        <w:rPr>
          <w:rFonts w:ascii="Times New Roman" w:hAnsi="Times New Roman" w:cs="Times New Roman"/>
        </w:rPr>
        <w:t>结果。除了</w:t>
      </w:r>
      <w:r w:rsidRPr="00BE5725">
        <w:rPr>
          <w:rFonts w:ascii="Times New Roman" w:hAnsi="Times New Roman" w:cs="Times New Roman"/>
        </w:rPr>
        <w:t>GARCH-MIDAS</w:t>
      </w:r>
      <w:r w:rsidRPr="00BE5725">
        <w:rPr>
          <w:rFonts w:ascii="Times New Roman" w:hAnsi="Times New Roman" w:cs="Times New Roman"/>
        </w:rPr>
        <w:t>和</w:t>
      </w:r>
      <w:r w:rsidRPr="00BE5725">
        <w:rPr>
          <w:rFonts w:ascii="Times New Roman" w:hAnsi="Times New Roman" w:cs="Times New Roman"/>
        </w:rPr>
        <w:t xml:space="preserve">RGARCH- </w:t>
      </w:r>
      <w:r w:rsidR="00CC1B1D">
        <w:rPr>
          <w:rFonts w:ascii="Times New Roman" w:hAnsi="Times New Roman" w:cs="Times New Roman"/>
        </w:rPr>
        <w:t>MIDAS</w:t>
      </w:r>
      <w:r w:rsidRPr="00BE5725">
        <w:rPr>
          <w:rFonts w:ascii="Times New Roman" w:hAnsi="Times New Roman" w:cs="Times New Roman"/>
        </w:rPr>
        <w:t>模型的</w:t>
      </w:r>
      <w:r w:rsidRPr="00BE5725">
        <w:rPr>
          <w:rFonts w:ascii="Times New Roman" w:hAnsi="Times New Roman" w:cs="Times New Roman"/>
        </w:rPr>
        <w:t>CW</w:t>
      </w:r>
      <w:r w:rsidRPr="00BE5725">
        <w:rPr>
          <w:rFonts w:ascii="Times New Roman" w:hAnsi="Times New Roman" w:cs="Times New Roman"/>
        </w:rPr>
        <w:t>统计值不显著外，我们可</w:t>
      </w:r>
      <w:r w:rsidRPr="00BE5725">
        <w:rPr>
          <w:rFonts w:ascii="Times New Roman" w:hAnsi="Times New Roman" w:cs="Times New Roman"/>
        </w:rPr>
        <w:lastRenderedPageBreak/>
        <w:t>以观察到其他模型的</w:t>
      </w:r>
      <w:r w:rsidRPr="00BE5725">
        <w:rPr>
          <w:rFonts w:ascii="Times New Roman" w:hAnsi="Times New Roman" w:cs="Times New Roman"/>
        </w:rPr>
        <w:t>CW</w:t>
      </w:r>
      <w:r w:rsidRPr="00BE5725">
        <w:rPr>
          <w:rFonts w:ascii="Times New Roman" w:hAnsi="Times New Roman" w:cs="Times New Roman"/>
        </w:rPr>
        <w:t>统计值都通过了显著性检验。另外，很容易发现</w:t>
      </w:r>
      <w:r w:rsidR="00CC1B1D">
        <w:rPr>
          <w:rFonts w:ascii="Times New Roman" w:hAnsi="Times New Roman" w:cs="Times New Roman" w:hint="eastAsia"/>
        </w:rPr>
        <w:t>R</w:t>
      </w:r>
      <w:r w:rsidR="00CC1B1D">
        <w:rPr>
          <w:rFonts w:ascii="Times New Roman" w:hAnsi="Times New Roman" w:cs="Times New Roman"/>
        </w:rPr>
        <w:t>GARCH</w:t>
      </w:r>
      <w:r w:rsidR="00CC1B1D">
        <w:rPr>
          <w:rFonts w:ascii="Times New Roman" w:hAnsi="Times New Roman" w:cs="Times New Roman" w:hint="eastAsia"/>
        </w:rPr>
        <w:t>和</w:t>
      </w:r>
      <w:r w:rsidR="00CC1B1D">
        <w:rPr>
          <w:rFonts w:ascii="Times New Roman" w:hAnsi="Times New Roman" w:cs="Times New Roman" w:hint="eastAsia"/>
        </w:rPr>
        <w:t>R</w:t>
      </w:r>
      <w:r w:rsidR="00CC1B1D">
        <w:rPr>
          <w:rFonts w:ascii="Times New Roman" w:hAnsi="Times New Roman" w:cs="Times New Roman"/>
        </w:rPr>
        <w:t>GARCH-MIDAS</w:t>
      </w:r>
      <w:r w:rsidRPr="00BE5725">
        <w:rPr>
          <w:rFonts w:ascii="Times New Roman" w:hAnsi="Times New Roman" w:cs="Times New Roman"/>
        </w:rPr>
        <w:t>模型的</w:t>
      </w:r>
      <w:r w:rsidR="00944DB8">
        <w:rPr>
          <w:rFonts w:ascii="Times New Roman" w:hAnsi="Times New Roman" w:cs="Times New Roman" w:hint="eastAsia"/>
        </w:rPr>
        <w:t>样本外</w:t>
      </w:r>
      <w:r w:rsidR="00944DB8">
        <w:rPr>
          <w:rFonts w:ascii="Times New Roman" w:hAnsi="Times New Roman" w:cs="Times New Roman" w:hint="eastAsia"/>
        </w:rPr>
        <w:t>R</w:t>
      </w:r>
      <w:r w:rsidR="00944DB8" w:rsidRPr="00944DB8">
        <w:rPr>
          <w:rFonts w:ascii="Times New Roman" w:hAnsi="Times New Roman" w:cs="Times New Roman"/>
          <w:vertAlign w:val="superscript"/>
        </w:rPr>
        <w:t>2</w:t>
      </w:r>
      <w:r w:rsidRPr="00BE5725">
        <w:rPr>
          <w:rFonts w:ascii="Times New Roman" w:hAnsi="Times New Roman" w:cs="Times New Roman"/>
        </w:rPr>
        <w:t>都是负的。结果表明</w:t>
      </w:r>
      <w:r w:rsidRPr="00BE5725">
        <w:rPr>
          <w:rFonts w:ascii="Times New Roman" w:hAnsi="Times New Roman" w:cs="Times New Roman"/>
        </w:rPr>
        <w:t>:</w:t>
      </w:r>
      <w:r w:rsidRPr="00BE5725">
        <w:rPr>
          <w:rFonts w:ascii="Times New Roman" w:hAnsi="Times New Roman" w:cs="Times New Roman"/>
        </w:rPr>
        <w:t>除</w:t>
      </w:r>
      <w:r w:rsidRPr="00BE5725">
        <w:rPr>
          <w:rFonts w:ascii="Times New Roman" w:hAnsi="Times New Roman" w:cs="Times New Roman"/>
        </w:rPr>
        <w:t>RGARCH</w:t>
      </w:r>
      <w:r w:rsidRPr="00BE5725">
        <w:rPr>
          <w:rFonts w:ascii="Times New Roman" w:hAnsi="Times New Roman" w:cs="Times New Roman"/>
        </w:rPr>
        <w:t>、</w:t>
      </w:r>
      <w:r w:rsidRPr="00BE5725">
        <w:rPr>
          <w:rFonts w:ascii="Times New Roman" w:hAnsi="Times New Roman" w:cs="Times New Roman"/>
        </w:rPr>
        <w:t>GARCH-MIDAS</w:t>
      </w:r>
      <w:r w:rsidRPr="00BE5725">
        <w:rPr>
          <w:rFonts w:ascii="Times New Roman" w:hAnsi="Times New Roman" w:cs="Times New Roman"/>
        </w:rPr>
        <w:t>和</w:t>
      </w:r>
      <w:r w:rsidRPr="00BE5725">
        <w:rPr>
          <w:rFonts w:ascii="Times New Roman" w:hAnsi="Times New Roman" w:cs="Times New Roman"/>
        </w:rPr>
        <w:t xml:space="preserve">RGARCH- </w:t>
      </w:r>
      <w:r w:rsidR="00CC1B1D">
        <w:rPr>
          <w:rFonts w:ascii="Times New Roman" w:hAnsi="Times New Roman" w:cs="Times New Roman"/>
        </w:rPr>
        <w:t>MIDAS</w:t>
      </w:r>
      <w:r w:rsidRPr="00BE5725">
        <w:rPr>
          <w:rFonts w:ascii="Times New Roman" w:hAnsi="Times New Roman" w:cs="Times New Roman"/>
        </w:rPr>
        <w:t>模型外，其他模型均具有一定的预测能力，其中</w:t>
      </w:r>
      <w:r w:rsidRPr="00BE5725">
        <w:rPr>
          <w:rFonts w:ascii="Times New Roman" w:hAnsi="Times New Roman" w:cs="Times New Roman"/>
        </w:rPr>
        <w:t xml:space="preserve">RGARCH- </w:t>
      </w:r>
      <w:r w:rsidR="00CC1B1D">
        <w:rPr>
          <w:rFonts w:ascii="Times New Roman" w:hAnsi="Times New Roman" w:cs="Times New Roman"/>
        </w:rPr>
        <w:t>MIDAS</w:t>
      </w:r>
      <w:r w:rsidRPr="00BE5725">
        <w:rPr>
          <w:rFonts w:ascii="Times New Roman" w:hAnsi="Times New Roman" w:cs="Times New Roman"/>
        </w:rPr>
        <w:t xml:space="preserve"> - RV-</w:t>
      </w:r>
      <w:r w:rsidR="00CC1B1D">
        <w:rPr>
          <w:rFonts w:ascii="Times New Roman" w:hAnsi="Times New Roman" w:cs="Times New Roman"/>
        </w:rPr>
        <w:t>X</w:t>
      </w:r>
      <w:r w:rsidRPr="00BE5725">
        <w:rPr>
          <w:rFonts w:ascii="Times New Roman" w:hAnsi="Times New Roman" w:cs="Times New Roman"/>
        </w:rPr>
        <w:t>模型相对样本</w:t>
      </w:r>
      <w:proofErr w:type="gramStart"/>
      <w:r w:rsidRPr="00BE5725">
        <w:rPr>
          <w:rFonts w:ascii="Times New Roman" w:hAnsi="Times New Roman" w:cs="Times New Roman"/>
        </w:rPr>
        <w:t>外预测</w:t>
      </w:r>
      <w:proofErr w:type="gramEnd"/>
      <w:r w:rsidRPr="00BE5725">
        <w:rPr>
          <w:rFonts w:ascii="Times New Roman" w:hAnsi="Times New Roman" w:cs="Times New Roman"/>
        </w:rPr>
        <w:t>能力最好</w:t>
      </w:r>
      <w:r w:rsidRPr="00BE5725">
        <w:rPr>
          <w:rFonts w:ascii="Times New Roman" w:hAnsi="Times New Roman" w:cs="Times New Roman"/>
        </w:rPr>
        <w:t>;</w:t>
      </w:r>
      <w:r w:rsidRPr="00BE5725">
        <w:rPr>
          <w:rFonts w:ascii="Times New Roman" w:hAnsi="Times New Roman" w:cs="Times New Roman"/>
        </w:rPr>
        <w:t>此外，</w:t>
      </w:r>
      <w:r w:rsidRPr="00BE5725">
        <w:rPr>
          <w:rFonts w:ascii="Times New Roman" w:hAnsi="Times New Roman" w:cs="Times New Roman"/>
        </w:rPr>
        <w:t>8</w:t>
      </w:r>
      <w:r w:rsidRPr="00BE5725">
        <w:rPr>
          <w:rFonts w:ascii="Times New Roman" w:hAnsi="Times New Roman" w:cs="Times New Roman"/>
        </w:rPr>
        <w:t>种模型的</w:t>
      </w:r>
      <w:proofErr w:type="spellStart"/>
      <w:r w:rsidRPr="00BE5725">
        <w:rPr>
          <w:rFonts w:ascii="Times New Roman" w:hAnsi="Times New Roman" w:cs="Times New Roman"/>
        </w:rPr>
        <w:t>DoC</w:t>
      </w:r>
      <w:proofErr w:type="spellEnd"/>
      <w:r w:rsidRPr="00BE5725">
        <w:rPr>
          <w:rFonts w:ascii="Times New Roman" w:hAnsi="Times New Roman" w:cs="Times New Roman"/>
        </w:rPr>
        <w:t>率相对较高且接近，在</w:t>
      </w:r>
      <w:r w:rsidR="00CC1B1D">
        <w:rPr>
          <w:rFonts w:ascii="Times New Roman" w:hAnsi="Times New Roman" w:cs="Times New Roman" w:hint="eastAsia"/>
        </w:rPr>
        <w:t>6</w:t>
      </w:r>
      <w:r w:rsidR="00CC1B1D">
        <w:rPr>
          <w:rFonts w:ascii="Times New Roman" w:hAnsi="Times New Roman" w:cs="Times New Roman"/>
        </w:rPr>
        <w:t>3.8</w:t>
      </w:r>
      <w:r w:rsidRPr="00BE5725">
        <w:rPr>
          <w:rFonts w:ascii="Times New Roman" w:hAnsi="Times New Roman" w:cs="Times New Roman"/>
        </w:rPr>
        <w:t xml:space="preserve">% ~ </w:t>
      </w:r>
      <w:r w:rsidR="00CC1B1D">
        <w:rPr>
          <w:rFonts w:ascii="Times New Roman" w:hAnsi="Times New Roman" w:cs="Times New Roman"/>
        </w:rPr>
        <w:t>79.0</w:t>
      </w:r>
      <w:r w:rsidRPr="00BE5725">
        <w:rPr>
          <w:rFonts w:ascii="Times New Roman" w:hAnsi="Times New Roman" w:cs="Times New Roman"/>
        </w:rPr>
        <w:t>%</w:t>
      </w:r>
      <w:r w:rsidRPr="00BE5725">
        <w:rPr>
          <w:rFonts w:ascii="Times New Roman" w:hAnsi="Times New Roman" w:cs="Times New Roman"/>
        </w:rPr>
        <w:t>之间。其中，</w:t>
      </w:r>
      <w:r w:rsidRPr="00BE5725">
        <w:rPr>
          <w:rFonts w:ascii="Times New Roman" w:hAnsi="Times New Roman" w:cs="Times New Roman"/>
        </w:rPr>
        <w:t>RGARCH-MIDAS-RV-</w:t>
      </w:r>
      <w:r w:rsidR="00CC1B1D">
        <w:rPr>
          <w:rFonts w:ascii="Times New Roman" w:hAnsi="Times New Roman" w:cs="Times New Roman"/>
        </w:rPr>
        <w:t>X</w:t>
      </w:r>
      <w:r w:rsidRPr="00BE5725">
        <w:rPr>
          <w:rFonts w:ascii="Times New Roman" w:hAnsi="Times New Roman" w:cs="Times New Roman"/>
        </w:rPr>
        <w:t>模型的</w:t>
      </w:r>
      <w:proofErr w:type="spellStart"/>
      <w:r w:rsidRPr="00BE5725">
        <w:rPr>
          <w:rFonts w:ascii="Times New Roman" w:hAnsi="Times New Roman" w:cs="Times New Roman"/>
        </w:rPr>
        <w:t>DoC</w:t>
      </w:r>
      <w:proofErr w:type="spellEnd"/>
      <w:r w:rsidRPr="00BE5725">
        <w:rPr>
          <w:rFonts w:ascii="Times New Roman" w:hAnsi="Times New Roman" w:cs="Times New Roman"/>
        </w:rPr>
        <w:t>率为</w:t>
      </w:r>
      <w:r w:rsidR="00CC1B1D">
        <w:rPr>
          <w:rFonts w:ascii="Times New Roman" w:hAnsi="Times New Roman" w:cs="Times New Roman"/>
        </w:rPr>
        <w:t>79.0</w:t>
      </w:r>
      <w:r w:rsidRPr="00BE5725">
        <w:rPr>
          <w:rFonts w:ascii="Times New Roman" w:hAnsi="Times New Roman" w:cs="Times New Roman"/>
        </w:rPr>
        <w:t>%</w:t>
      </w:r>
      <w:r w:rsidRPr="00BE5725">
        <w:rPr>
          <w:rFonts w:ascii="Times New Roman" w:hAnsi="Times New Roman" w:cs="Times New Roman"/>
        </w:rPr>
        <w:t>，说明</w:t>
      </w:r>
      <w:r w:rsidRPr="00BE5725">
        <w:rPr>
          <w:rFonts w:ascii="Times New Roman" w:hAnsi="Times New Roman" w:cs="Times New Roman"/>
        </w:rPr>
        <w:t>RGARCH-MIDAS-RV-</w:t>
      </w:r>
      <w:r w:rsidR="00CC1B1D">
        <w:rPr>
          <w:rFonts w:ascii="Times New Roman" w:hAnsi="Times New Roman" w:cs="Times New Roman"/>
        </w:rPr>
        <w:t>X</w:t>
      </w:r>
      <w:r w:rsidRPr="00BE5725">
        <w:rPr>
          <w:rFonts w:ascii="Times New Roman" w:hAnsi="Times New Roman" w:cs="Times New Roman"/>
        </w:rPr>
        <w:t>模型成功率最高。</w:t>
      </w:r>
    </w:p>
    <w:p w14:paraId="5F861A7E" w14:textId="0E52B8C2" w:rsidR="004326FF" w:rsidRDefault="004326FF" w:rsidP="00D47E1F">
      <w:pPr>
        <w:pStyle w:val="a7"/>
        <w:spacing w:before="156"/>
      </w:pPr>
      <w:r w:rsidRPr="0082795C">
        <w:rPr>
          <w:rFonts w:hint="eastAsia"/>
        </w:rPr>
        <w:t>不同样本</w:t>
      </w:r>
      <w:proofErr w:type="gramStart"/>
      <w:r w:rsidRPr="0082795C">
        <w:rPr>
          <w:rFonts w:hint="eastAsia"/>
        </w:rPr>
        <w:t>外预测</w:t>
      </w:r>
      <w:proofErr w:type="gramEnd"/>
      <w:r w:rsidRPr="0082795C">
        <w:rPr>
          <w:rFonts w:hint="eastAsia"/>
        </w:rPr>
        <w:t>长度下</w:t>
      </w:r>
      <w:r w:rsidR="00944DB8">
        <w:rPr>
          <w:rFonts w:hint="eastAsia"/>
        </w:rPr>
        <w:t>样本外</w:t>
      </w:r>
      <w:r w:rsidR="00944DB8">
        <w:rPr>
          <w:rFonts w:hint="eastAsia"/>
        </w:rPr>
        <w:t>R</w:t>
      </w:r>
      <w:r w:rsidR="00944DB8" w:rsidRPr="00944DB8">
        <w:rPr>
          <w:vertAlign w:val="superscript"/>
        </w:rPr>
        <w:t>2</w:t>
      </w:r>
      <w:r w:rsidRPr="0082795C">
        <w:rPr>
          <w:rFonts w:hint="eastAsia"/>
        </w:rPr>
        <w:t>、</w:t>
      </w:r>
      <w:r w:rsidRPr="0082795C">
        <w:rPr>
          <w:rFonts w:hint="eastAsia"/>
        </w:rPr>
        <w:t>CW</w:t>
      </w:r>
      <w:r w:rsidRPr="0082795C">
        <w:rPr>
          <w:rFonts w:hint="eastAsia"/>
        </w:rPr>
        <w:t>统计结果</w:t>
      </w:r>
    </w:p>
    <w:tbl>
      <w:tblPr>
        <w:tblStyle w:val="aff8"/>
        <w:tblW w:w="5000" w:type="pct"/>
        <w:tblLook w:val="04A0" w:firstRow="1" w:lastRow="0" w:firstColumn="1" w:lastColumn="0" w:noHBand="0" w:noVBand="1"/>
      </w:tblPr>
      <w:tblGrid>
        <w:gridCol w:w="3261"/>
        <w:gridCol w:w="1882"/>
        <w:gridCol w:w="1503"/>
        <w:gridCol w:w="1660"/>
      </w:tblGrid>
      <w:tr w:rsidR="004326FF" w14:paraId="3FCBBF2C" w14:textId="77777777" w:rsidTr="008435BF">
        <w:trPr>
          <w:cnfStyle w:val="100000000000" w:firstRow="1" w:lastRow="0" w:firstColumn="0" w:lastColumn="0" w:oddVBand="0" w:evenVBand="0" w:oddHBand="0" w:evenHBand="0" w:firstRowFirstColumn="0" w:firstRowLastColumn="0" w:lastRowFirstColumn="0" w:lastRowLastColumn="0"/>
        </w:trPr>
        <w:tc>
          <w:tcPr>
            <w:tcW w:w="1963" w:type="pct"/>
            <w:vAlign w:val="top"/>
          </w:tcPr>
          <w:p w14:paraId="36B32F7D" w14:textId="77777777" w:rsidR="004326FF" w:rsidRPr="00F5061D" w:rsidRDefault="004326FF" w:rsidP="008435BF">
            <w:pPr>
              <w:pStyle w:val="aff9"/>
              <w:spacing w:before="124" w:after="124"/>
              <w:jc w:val="both"/>
            </w:pPr>
            <w:r w:rsidRPr="00F5061D">
              <w:t>Model</w:t>
            </w:r>
            <w:r>
              <w:t>s</w:t>
            </w:r>
          </w:p>
        </w:tc>
        <w:tc>
          <w:tcPr>
            <w:tcW w:w="1133" w:type="pct"/>
            <w:vAlign w:val="top"/>
          </w:tcPr>
          <w:p w14:paraId="13318E7A" w14:textId="77777777" w:rsidR="004326FF" w:rsidRPr="00F5061D" w:rsidRDefault="004326FF" w:rsidP="008435BF">
            <w:pPr>
              <w:pStyle w:val="aff9"/>
              <w:spacing w:before="124" w:after="124"/>
              <w:jc w:val="both"/>
            </w:pPr>
            <m:oMath>
              <m:r>
                <m:rPr>
                  <m:sty m:val="p"/>
                </m:rPr>
                <w:rPr>
                  <w:rFonts w:ascii="Cambria Math" w:hAnsi="Cambria Math" w:hint="eastAsia"/>
                </w:rPr>
                <m:t>Δ</m:t>
              </m:r>
              <m:sSubSup>
                <m:sSubSupPr>
                  <m:ctrlPr>
                    <w:rPr>
                      <w:rFonts w:ascii="Cambria Math" w:hAnsi="Cambria Math"/>
                      <w:i/>
                    </w:rPr>
                  </m:ctrlPr>
                </m:sSubSupPr>
                <m:e>
                  <m:r>
                    <w:rPr>
                      <w:rFonts w:ascii="Cambria Math" w:hAnsi="Cambria Math"/>
                    </w:rPr>
                    <m:t>R</m:t>
                  </m:r>
                </m:e>
                <m:sub>
                  <m:r>
                    <w:rPr>
                      <w:rFonts w:ascii="Cambria Math" w:hAnsi="Cambria Math"/>
                    </w:rPr>
                    <m:t>OOS</m:t>
                  </m:r>
                </m:sub>
                <m:sup>
                  <m:r>
                    <w:rPr>
                      <w:rFonts w:ascii="Cambria Math" w:hAnsi="Cambria Math"/>
                    </w:rPr>
                    <m:t>2</m:t>
                  </m:r>
                </m:sup>
              </m:sSubSup>
            </m:oMath>
            <w:r>
              <w:t xml:space="preserve"> </w:t>
            </w:r>
          </w:p>
        </w:tc>
        <w:tc>
          <w:tcPr>
            <w:tcW w:w="905" w:type="pct"/>
            <w:vAlign w:val="top"/>
          </w:tcPr>
          <w:p w14:paraId="6F339D68" w14:textId="77777777" w:rsidR="004326FF" w:rsidRPr="00F5061D" w:rsidRDefault="004326FF" w:rsidP="008435BF">
            <w:pPr>
              <w:pStyle w:val="aff9"/>
              <w:spacing w:before="124" w:after="124"/>
              <w:jc w:val="both"/>
            </w:pPr>
            <w:r w:rsidRPr="00F5061D">
              <w:t>CW</w:t>
            </w:r>
            <w:r>
              <w:t xml:space="preserve"> statistic</w:t>
            </w:r>
          </w:p>
        </w:tc>
        <w:tc>
          <w:tcPr>
            <w:tcW w:w="999" w:type="pct"/>
            <w:vAlign w:val="top"/>
          </w:tcPr>
          <w:p w14:paraId="2A2A9CBD" w14:textId="77777777" w:rsidR="004326FF" w:rsidRPr="00F5061D" w:rsidRDefault="004326FF" w:rsidP="008435BF">
            <w:pPr>
              <w:pStyle w:val="aff9"/>
              <w:spacing w:before="124" w:after="124"/>
              <w:jc w:val="both"/>
            </w:pPr>
            <w:r w:rsidRPr="00F5061D">
              <w:t>p</w:t>
            </w:r>
            <w:r>
              <w:t>-value</w:t>
            </w:r>
          </w:p>
        </w:tc>
      </w:tr>
      <w:tr w:rsidR="004326FF" w14:paraId="300D0D34" w14:textId="77777777" w:rsidTr="008435BF">
        <w:tc>
          <w:tcPr>
            <w:tcW w:w="1963" w:type="pct"/>
            <w:vAlign w:val="top"/>
          </w:tcPr>
          <w:p w14:paraId="0671E3E3" w14:textId="77777777" w:rsidR="004326FF" w:rsidRPr="00F5061D" w:rsidRDefault="004326FF" w:rsidP="008435BF">
            <w:pPr>
              <w:pStyle w:val="aff9"/>
              <w:spacing w:before="124" w:after="124"/>
              <w:jc w:val="both"/>
            </w:pPr>
            <w:r w:rsidRPr="00F5061D">
              <w:t>RGARCH</w:t>
            </w:r>
          </w:p>
        </w:tc>
        <w:tc>
          <w:tcPr>
            <w:tcW w:w="1133" w:type="pct"/>
            <w:vAlign w:val="top"/>
          </w:tcPr>
          <w:p w14:paraId="5A403A54" w14:textId="77777777" w:rsidR="004326FF" w:rsidRPr="00F5061D" w:rsidRDefault="004326FF" w:rsidP="008435BF">
            <w:pPr>
              <w:pStyle w:val="aff9"/>
              <w:spacing w:before="124" w:after="124"/>
              <w:jc w:val="both"/>
            </w:pPr>
            <w:r w:rsidRPr="00201FB6">
              <w:t xml:space="preserve">-10.797 </w:t>
            </w:r>
          </w:p>
        </w:tc>
        <w:tc>
          <w:tcPr>
            <w:tcW w:w="905" w:type="pct"/>
            <w:vAlign w:val="top"/>
          </w:tcPr>
          <w:p w14:paraId="6D0A9190" w14:textId="77777777" w:rsidR="004326FF" w:rsidRPr="00F5061D" w:rsidRDefault="004326FF" w:rsidP="008435BF">
            <w:pPr>
              <w:pStyle w:val="aff9"/>
              <w:spacing w:before="124" w:after="124"/>
              <w:jc w:val="both"/>
            </w:pPr>
            <w:r w:rsidRPr="00201FB6">
              <w:t xml:space="preserve">1.768 </w:t>
            </w:r>
          </w:p>
        </w:tc>
        <w:tc>
          <w:tcPr>
            <w:tcW w:w="999" w:type="pct"/>
            <w:vAlign w:val="top"/>
          </w:tcPr>
          <w:p w14:paraId="497F347A" w14:textId="77777777" w:rsidR="004326FF" w:rsidRPr="00F5061D" w:rsidRDefault="004326FF" w:rsidP="008435BF">
            <w:pPr>
              <w:pStyle w:val="aff9"/>
              <w:spacing w:before="124" w:after="124"/>
              <w:jc w:val="both"/>
            </w:pPr>
            <w:r w:rsidRPr="00201FB6">
              <w:t xml:space="preserve">0.038 </w:t>
            </w:r>
          </w:p>
        </w:tc>
      </w:tr>
      <w:tr w:rsidR="004326FF" w14:paraId="06A1C010" w14:textId="77777777" w:rsidTr="008435BF">
        <w:tc>
          <w:tcPr>
            <w:tcW w:w="1963" w:type="pct"/>
            <w:vAlign w:val="top"/>
          </w:tcPr>
          <w:p w14:paraId="7FC05868" w14:textId="77777777" w:rsidR="004326FF" w:rsidRPr="00F5061D" w:rsidRDefault="004326FF" w:rsidP="008435BF">
            <w:pPr>
              <w:pStyle w:val="aff9"/>
              <w:spacing w:before="124" w:after="124"/>
              <w:jc w:val="both"/>
            </w:pPr>
            <w:r w:rsidRPr="00F5061D">
              <w:t>GARCH-MIDAS</w:t>
            </w:r>
          </w:p>
        </w:tc>
        <w:tc>
          <w:tcPr>
            <w:tcW w:w="1133" w:type="pct"/>
            <w:vAlign w:val="top"/>
          </w:tcPr>
          <w:p w14:paraId="110C89CA" w14:textId="77777777" w:rsidR="004326FF" w:rsidRPr="00F5061D" w:rsidRDefault="004326FF" w:rsidP="008435BF">
            <w:pPr>
              <w:pStyle w:val="aff9"/>
              <w:spacing w:before="124" w:after="124"/>
              <w:jc w:val="both"/>
            </w:pPr>
            <w:r w:rsidRPr="00201FB6">
              <w:t xml:space="preserve">0.615 </w:t>
            </w:r>
          </w:p>
        </w:tc>
        <w:tc>
          <w:tcPr>
            <w:tcW w:w="905" w:type="pct"/>
            <w:vAlign w:val="top"/>
          </w:tcPr>
          <w:p w14:paraId="290ED58A" w14:textId="77777777" w:rsidR="004326FF" w:rsidRPr="00F5061D" w:rsidRDefault="004326FF" w:rsidP="008435BF">
            <w:pPr>
              <w:pStyle w:val="aff9"/>
              <w:spacing w:before="124" w:after="124"/>
              <w:jc w:val="both"/>
            </w:pPr>
            <w:r w:rsidRPr="00201FB6">
              <w:t xml:space="preserve">0.870 </w:t>
            </w:r>
          </w:p>
        </w:tc>
        <w:tc>
          <w:tcPr>
            <w:tcW w:w="999" w:type="pct"/>
            <w:vAlign w:val="top"/>
          </w:tcPr>
          <w:p w14:paraId="3922C9BA" w14:textId="77777777" w:rsidR="004326FF" w:rsidRPr="00F5061D" w:rsidRDefault="004326FF" w:rsidP="008435BF">
            <w:pPr>
              <w:pStyle w:val="aff9"/>
              <w:spacing w:before="124" w:after="124"/>
              <w:jc w:val="both"/>
            </w:pPr>
            <w:r w:rsidRPr="00201FB6">
              <w:t xml:space="preserve">0.192 </w:t>
            </w:r>
          </w:p>
        </w:tc>
      </w:tr>
      <w:tr w:rsidR="004326FF" w14:paraId="1616183B" w14:textId="77777777" w:rsidTr="008435BF">
        <w:tc>
          <w:tcPr>
            <w:tcW w:w="1963" w:type="pct"/>
            <w:vAlign w:val="top"/>
          </w:tcPr>
          <w:p w14:paraId="0651D0FA" w14:textId="77777777" w:rsidR="004326FF" w:rsidRPr="00F5061D" w:rsidRDefault="004326FF" w:rsidP="008435BF">
            <w:pPr>
              <w:pStyle w:val="aff9"/>
              <w:spacing w:before="124" w:after="124"/>
              <w:jc w:val="both"/>
            </w:pPr>
            <w:r w:rsidRPr="00F5061D">
              <w:t>RGARCH-MIDAS</w:t>
            </w:r>
          </w:p>
        </w:tc>
        <w:tc>
          <w:tcPr>
            <w:tcW w:w="1133" w:type="pct"/>
            <w:vAlign w:val="top"/>
          </w:tcPr>
          <w:p w14:paraId="0BCAABEA" w14:textId="77777777" w:rsidR="004326FF" w:rsidRPr="00F5061D" w:rsidRDefault="004326FF" w:rsidP="008435BF">
            <w:pPr>
              <w:pStyle w:val="aff9"/>
              <w:spacing w:before="124" w:after="124"/>
              <w:jc w:val="both"/>
            </w:pPr>
            <w:r w:rsidRPr="00201FB6">
              <w:t xml:space="preserve">-3.244 </w:t>
            </w:r>
          </w:p>
        </w:tc>
        <w:tc>
          <w:tcPr>
            <w:tcW w:w="905" w:type="pct"/>
            <w:vAlign w:val="top"/>
          </w:tcPr>
          <w:p w14:paraId="7931E01C" w14:textId="77777777" w:rsidR="004326FF" w:rsidRPr="00F5061D" w:rsidRDefault="004326FF" w:rsidP="008435BF">
            <w:pPr>
              <w:pStyle w:val="aff9"/>
              <w:spacing w:before="124" w:after="124"/>
              <w:jc w:val="both"/>
            </w:pPr>
            <w:r w:rsidRPr="00201FB6">
              <w:t xml:space="preserve">0.825 </w:t>
            </w:r>
          </w:p>
        </w:tc>
        <w:tc>
          <w:tcPr>
            <w:tcW w:w="999" w:type="pct"/>
            <w:vAlign w:val="top"/>
          </w:tcPr>
          <w:p w14:paraId="096F838B" w14:textId="77777777" w:rsidR="004326FF" w:rsidRPr="00F5061D" w:rsidRDefault="004326FF" w:rsidP="008435BF">
            <w:pPr>
              <w:pStyle w:val="aff9"/>
              <w:spacing w:before="124" w:after="124"/>
              <w:jc w:val="both"/>
            </w:pPr>
            <w:r w:rsidRPr="00201FB6">
              <w:t xml:space="preserve">0.205 </w:t>
            </w:r>
          </w:p>
        </w:tc>
      </w:tr>
      <w:tr w:rsidR="004326FF" w14:paraId="60DFF7F1" w14:textId="77777777" w:rsidTr="008435BF">
        <w:tc>
          <w:tcPr>
            <w:tcW w:w="1963" w:type="pct"/>
            <w:vAlign w:val="top"/>
          </w:tcPr>
          <w:p w14:paraId="68AC53C4" w14:textId="77777777" w:rsidR="004326FF" w:rsidRPr="00F5061D" w:rsidRDefault="004326FF" w:rsidP="008435BF">
            <w:pPr>
              <w:pStyle w:val="aff9"/>
              <w:spacing w:before="124" w:after="124"/>
              <w:jc w:val="both"/>
            </w:pPr>
            <w:r w:rsidRPr="00F5061D">
              <w:t>GARCH-MIDAS-X</w:t>
            </w:r>
          </w:p>
        </w:tc>
        <w:tc>
          <w:tcPr>
            <w:tcW w:w="1133" w:type="pct"/>
            <w:vAlign w:val="top"/>
          </w:tcPr>
          <w:p w14:paraId="36167938" w14:textId="77777777" w:rsidR="004326FF" w:rsidRPr="00F5061D" w:rsidRDefault="004326FF" w:rsidP="008435BF">
            <w:pPr>
              <w:pStyle w:val="aff9"/>
              <w:spacing w:before="124" w:after="124"/>
              <w:jc w:val="both"/>
            </w:pPr>
            <w:r w:rsidRPr="00201FB6">
              <w:t xml:space="preserve">18.711 </w:t>
            </w:r>
          </w:p>
        </w:tc>
        <w:tc>
          <w:tcPr>
            <w:tcW w:w="905" w:type="pct"/>
            <w:vAlign w:val="top"/>
          </w:tcPr>
          <w:p w14:paraId="17352C38" w14:textId="77777777" w:rsidR="004326FF" w:rsidRPr="00F5061D" w:rsidRDefault="004326FF" w:rsidP="008435BF">
            <w:pPr>
              <w:pStyle w:val="aff9"/>
              <w:spacing w:before="124" w:after="124"/>
              <w:jc w:val="both"/>
            </w:pPr>
            <w:r w:rsidRPr="00201FB6">
              <w:t xml:space="preserve">5.621 </w:t>
            </w:r>
          </w:p>
        </w:tc>
        <w:tc>
          <w:tcPr>
            <w:tcW w:w="999" w:type="pct"/>
            <w:vAlign w:val="top"/>
          </w:tcPr>
          <w:p w14:paraId="6DEE0FC5" w14:textId="77777777" w:rsidR="004326FF" w:rsidRPr="00F5061D" w:rsidRDefault="004326FF" w:rsidP="008435BF">
            <w:pPr>
              <w:pStyle w:val="aff9"/>
              <w:spacing w:before="124" w:after="124"/>
              <w:jc w:val="both"/>
            </w:pPr>
            <w:r w:rsidRPr="00201FB6">
              <w:t xml:space="preserve">0.000 </w:t>
            </w:r>
          </w:p>
        </w:tc>
      </w:tr>
      <w:tr w:rsidR="005920CF" w14:paraId="05E9EF4A" w14:textId="77777777" w:rsidTr="008435BF">
        <w:tc>
          <w:tcPr>
            <w:tcW w:w="1963" w:type="pct"/>
            <w:vAlign w:val="top"/>
          </w:tcPr>
          <w:p w14:paraId="0B37D0AA" w14:textId="77777777" w:rsidR="005920CF" w:rsidRPr="00F5061D" w:rsidRDefault="005920CF" w:rsidP="005920CF">
            <w:pPr>
              <w:pStyle w:val="aff9"/>
              <w:spacing w:before="124" w:after="124"/>
              <w:jc w:val="both"/>
            </w:pPr>
            <w:r w:rsidRPr="00F5061D">
              <w:t>RGARCH-MIDAS-X</w:t>
            </w:r>
          </w:p>
        </w:tc>
        <w:tc>
          <w:tcPr>
            <w:tcW w:w="1133" w:type="pct"/>
            <w:vAlign w:val="top"/>
          </w:tcPr>
          <w:p w14:paraId="774CC3C0" w14:textId="178B8FA6" w:rsidR="005920CF" w:rsidRPr="00F5061D" w:rsidRDefault="005920CF" w:rsidP="005920CF">
            <w:pPr>
              <w:pStyle w:val="aff9"/>
              <w:spacing w:before="124" w:after="124"/>
              <w:jc w:val="both"/>
            </w:pPr>
            <w:r w:rsidRPr="00201FB6">
              <w:t xml:space="preserve">23.927 </w:t>
            </w:r>
          </w:p>
        </w:tc>
        <w:tc>
          <w:tcPr>
            <w:tcW w:w="905" w:type="pct"/>
            <w:vAlign w:val="top"/>
          </w:tcPr>
          <w:p w14:paraId="56FE8D37" w14:textId="60128308" w:rsidR="005920CF" w:rsidRPr="00F5061D" w:rsidRDefault="005920CF" w:rsidP="005920CF">
            <w:pPr>
              <w:pStyle w:val="aff9"/>
              <w:spacing w:before="124" w:after="124"/>
              <w:jc w:val="both"/>
            </w:pPr>
            <w:r w:rsidRPr="00201FB6">
              <w:t xml:space="preserve">5.387 </w:t>
            </w:r>
          </w:p>
        </w:tc>
        <w:tc>
          <w:tcPr>
            <w:tcW w:w="999" w:type="pct"/>
            <w:vAlign w:val="top"/>
          </w:tcPr>
          <w:p w14:paraId="7E7C698B" w14:textId="4139BECB" w:rsidR="005920CF" w:rsidRPr="00F5061D" w:rsidRDefault="005920CF" w:rsidP="005920CF">
            <w:pPr>
              <w:pStyle w:val="aff9"/>
              <w:spacing w:before="124" w:after="124"/>
              <w:jc w:val="both"/>
            </w:pPr>
            <w:r w:rsidRPr="00201FB6">
              <w:t xml:space="preserve">0.000 </w:t>
            </w:r>
          </w:p>
        </w:tc>
      </w:tr>
      <w:tr w:rsidR="005920CF" w14:paraId="62081381" w14:textId="77777777" w:rsidTr="008435BF">
        <w:tc>
          <w:tcPr>
            <w:tcW w:w="1963" w:type="pct"/>
            <w:vAlign w:val="top"/>
          </w:tcPr>
          <w:p w14:paraId="7A8D8BAC" w14:textId="77777777" w:rsidR="005920CF" w:rsidRPr="00F5061D" w:rsidRDefault="005920CF" w:rsidP="005920CF">
            <w:pPr>
              <w:pStyle w:val="aff9"/>
              <w:spacing w:before="124" w:after="124"/>
              <w:jc w:val="both"/>
            </w:pPr>
            <w:r w:rsidRPr="00F5061D">
              <w:t>GARCH-MIDAS-RV-X</w:t>
            </w:r>
          </w:p>
        </w:tc>
        <w:tc>
          <w:tcPr>
            <w:tcW w:w="1133" w:type="pct"/>
            <w:vAlign w:val="top"/>
          </w:tcPr>
          <w:p w14:paraId="2334429E" w14:textId="77777777" w:rsidR="005920CF" w:rsidRPr="00F5061D" w:rsidRDefault="005920CF" w:rsidP="005920CF">
            <w:pPr>
              <w:pStyle w:val="aff9"/>
              <w:spacing w:before="124" w:after="124"/>
              <w:jc w:val="both"/>
            </w:pPr>
            <w:r w:rsidRPr="00201FB6">
              <w:t xml:space="preserve">18.377 </w:t>
            </w:r>
          </w:p>
        </w:tc>
        <w:tc>
          <w:tcPr>
            <w:tcW w:w="905" w:type="pct"/>
            <w:vAlign w:val="top"/>
          </w:tcPr>
          <w:p w14:paraId="26EC6810" w14:textId="77777777" w:rsidR="005920CF" w:rsidRPr="00F5061D" w:rsidRDefault="005920CF" w:rsidP="005920CF">
            <w:pPr>
              <w:pStyle w:val="aff9"/>
              <w:spacing w:before="124" w:after="124"/>
              <w:jc w:val="both"/>
            </w:pPr>
            <w:r w:rsidRPr="00201FB6">
              <w:t xml:space="preserve">5.909 </w:t>
            </w:r>
          </w:p>
        </w:tc>
        <w:tc>
          <w:tcPr>
            <w:tcW w:w="999" w:type="pct"/>
            <w:vAlign w:val="top"/>
          </w:tcPr>
          <w:p w14:paraId="5660FE49" w14:textId="77777777" w:rsidR="005920CF" w:rsidRPr="00F5061D" w:rsidRDefault="005920CF" w:rsidP="005920CF">
            <w:pPr>
              <w:pStyle w:val="aff9"/>
              <w:spacing w:before="124" w:after="124"/>
              <w:jc w:val="both"/>
            </w:pPr>
            <w:r w:rsidRPr="00201FB6">
              <w:t xml:space="preserve">0.000 </w:t>
            </w:r>
          </w:p>
        </w:tc>
      </w:tr>
      <w:tr w:rsidR="005920CF" w14:paraId="546C0E23" w14:textId="77777777" w:rsidTr="008435BF">
        <w:tc>
          <w:tcPr>
            <w:tcW w:w="1963" w:type="pct"/>
            <w:vAlign w:val="top"/>
          </w:tcPr>
          <w:p w14:paraId="6AE125A9" w14:textId="77777777" w:rsidR="005920CF" w:rsidRPr="00F5061D" w:rsidRDefault="005920CF" w:rsidP="005920CF">
            <w:pPr>
              <w:pStyle w:val="aff9"/>
              <w:spacing w:before="124" w:after="124"/>
              <w:jc w:val="both"/>
            </w:pPr>
            <w:r w:rsidRPr="00F5061D">
              <w:t>RGARCH-MIDAS-RV-X</w:t>
            </w:r>
          </w:p>
        </w:tc>
        <w:tc>
          <w:tcPr>
            <w:tcW w:w="1133" w:type="pct"/>
            <w:vAlign w:val="top"/>
          </w:tcPr>
          <w:p w14:paraId="5A6EB084" w14:textId="1B62C699" w:rsidR="005920CF" w:rsidRPr="00F5061D" w:rsidRDefault="005920CF" w:rsidP="005920CF">
            <w:pPr>
              <w:pStyle w:val="aff9"/>
              <w:spacing w:before="124" w:after="124"/>
              <w:jc w:val="both"/>
            </w:pPr>
            <w:r w:rsidRPr="00201FB6">
              <w:t xml:space="preserve">35.108 </w:t>
            </w:r>
          </w:p>
        </w:tc>
        <w:tc>
          <w:tcPr>
            <w:tcW w:w="905" w:type="pct"/>
            <w:vAlign w:val="top"/>
          </w:tcPr>
          <w:p w14:paraId="637695FC" w14:textId="3769AD54" w:rsidR="005920CF" w:rsidRPr="00F5061D" w:rsidRDefault="005920CF" w:rsidP="005920CF">
            <w:pPr>
              <w:pStyle w:val="aff9"/>
              <w:spacing w:before="124" w:after="124"/>
              <w:jc w:val="both"/>
            </w:pPr>
            <w:r w:rsidRPr="00201FB6">
              <w:t xml:space="preserve">4.644 </w:t>
            </w:r>
          </w:p>
        </w:tc>
        <w:tc>
          <w:tcPr>
            <w:tcW w:w="999" w:type="pct"/>
            <w:vAlign w:val="top"/>
          </w:tcPr>
          <w:p w14:paraId="5764E32D" w14:textId="6C2B4FDF" w:rsidR="005920CF" w:rsidRPr="00F5061D" w:rsidRDefault="005920CF" w:rsidP="005920CF">
            <w:pPr>
              <w:pStyle w:val="aff9"/>
              <w:spacing w:before="124" w:after="124"/>
              <w:jc w:val="both"/>
            </w:pPr>
            <w:r w:rsidRPr="00201FB6">
              <w:t xml:space="preserve">0.000 </w:t>
            </w:r>
          </w:p>
        </w:tc>
      </w:tr>
    </w:tbl>
    <w:p w14:paraId="7E8AA4B2" w14:textId="539FF85D" w:rsidR="004326FF" w:rsidRPr="0082795C" w:rsidRDefault="004326FF" w:rsidP="00D47E1F">
      <w:pPr>
        <w:pStyle w:val="a7"/>
        <w:spacing w:before="156"/>
      </w:pPr>
      <w:r w:rsidRPr="0082795C">
        <w:rPr>
          <w:rFonts w:hint="eastAsia"/>
        </w:rPr>
        <w:t>不同样本</w:t>
      </w:r>
      <w:proofErr w:type="gramStart"/>
      <w:r w:rsidRPr="0082795C">
        <w:rPr>
          <w:rFonts w:hint="eastAsia"/>
        </w:rPr>
        <w:t>外预测</w:t>
      </w:r>
      <w:proofErr w:type="gramEnd"/>
      <w:r w:rsidRPr="0082795C">
        <w:rPr>
          <w:rFonts w:hint="eastAsia"/>
        </w:rPr>
        <w:t>长度下</w:t>
      </w:r>
      <w:proofErr w:type="spellStart"/>
      <w:r w:rsidRPr="0082795C">
        <w:rPr>
          <w:rFonts w:hint="eastAsia"/>
        </w:rPr>
        <w:t>DoC</w:t>
      </w:r>
      <w:proofErr w:type="spellEnd"/>
      <w:r w:rsidRPr="0082795C">
        <w:rPr>
          <w:rFonts w:hint="eastAsia"/>
        </w:rPr>
        <w:t>检验结果</w:t>
      </w:r>
    </w:p>
    <w:tbl>
      <w:tblPr>
        <w:tblStyle w:val="aff8"/>
        <w:tblW w:w="5000" w:type="pct"/>
        <w:tblLook w:val="04A0" w:firstRow="1" w:lastRow="0" w:firstColumn="1" w:lastColumn="0" w:noHBand="0" w:noVBand="1"/>
      </w:tblPr>
      <w:tblGrid>
        <w:gridCol w:w="3489"/>
        <w:gridCol w:w="1439"/>
        <w:gridCol w:w="1939"/>
        <w:gridCol w:w="1439"/>
      </w:tblGrid>
      <w:tr w:rsidR="004326FF" w14:paraId="78B890A4" w14:textId="77777777" w:rsidTr="005920CF">
        <w:trPr>
          <w:cnfStyle w:val="100000000000" w:firstRow="1" w:lastRow="0" w:firstColumn="0" w:lastColumn="0" w:oddVBand="0" w:evenVBand="0" w:oddHBand="0" w:evenHBand="0" w:firstRowFirstColumn="0" w:firstRowLastColumn="0" w:lastRowFirstColumn="0" w:lastRowLastColumn="0"/>
        </w:trPr>
        <w:tc>
          <w:tcPr>
            <w:tcW w:w="2100" w:type="pct"/>
            <w:vAlign w:val="top"/>
          </w:tcPr>
          <w:p w14:paraId="27DD3DB9" w14:textId="77777777" w:rsidR="004326FF" w:rsidRDefault="004326FF" w:rsidP="008435BF">
            <w:pPr>
              <w:pStyle w:val="aff9"/>
              <w:spacing w:before="124" w:after="124"/>
              <w:ind w:firstLine="480"/>
              <w:jc w:val="both"/>
            </w:pPr>
            <w:r w:rsidRPr="003253F2">
              <w:rPr>
                <w:rFonts w:hint="eastAsia"/>
              </w:rPr>
              <w:t>Model</w:t>
            </w:r>
          </w:p>
        </w:tc>
        <w:tc>
          <w:tcPr>
            <w:tcW w:w="866" w:type="pct"/>
            <w:vAlign w:val="top"/>
          </w:tcPr>
          <w:p w14:paraId="6D959BD3" w14:textId="77777777" w:rsidR="004326FF" w:rsidRDefault="004326FF" w:rsidP="008435BF">
            <w:pPr>
              <w:pStyle w:val="aff9"/>
              <w:spacing w:before="124" w:after="124"/>
              <w:ind w:firstLine="480"/>
              <w:jc w:val="both"/>
            </w:pPr>
            <w:proofErr w:type="spellStart"/>
            <w:r>
              <w:rPr>
                <w:rFonts w:hint="eastAsia"/>
              </w:rPr>
              <w:t>D</w:t>
            </w:r>
            <w:r>
              <w:t>o</w:t>
            </w:r>
            <w:r>
              <w:rPr>
                <w:rFonts w:hint="eastAsia"/>
              </w:rPr>
              <w:t>C</w:t>
            </w:r>
            <w:proofErr w:type="spellEnd"/>
            <w:r>
              <w:t xml:space="preserve"> rate</w:t>
            </w:r>
          </w:p>
        </w:tc>
        <w:tc>
          <w:tcPr>
            <w:tcW w:w="1167" w:type="pct"/>
            <w:vAlign w:val="top"/>
          </w:tcPr>
          <w:p w14:paraId="1F87E1A5" w14:textId="77777777" w:rsidR="004326FF" w:rsidRDefault="004326FF" w:rsidP="008435BF">
            <w:pPr>
              <w:pStyle w:val="aff9"/>
              <w:spacing w:before="124" w:after="124"/>
              <w:ind w:firstLine="480"/>
              <w:jc w:val="both"/>
            </w:pPr>
            <w:r w:rsidRPr="003253F2">
              <w:rPr>
                <w:rFonts w:hint="eastAsia"/>
              </w:rPr>
              <w:t>PT</w:t>
            </w:r>
            <w:r>
              <w:rPr>
                <w:rFonts w:hint="eastAsia"/>
              </w:rPr>
              <w:t xml:space="preserve"> </w:t>
            </w:r>
            <w:r>
              <w:t>statistic</w:t>
            </w:r>
          </w:p>
        </w:tc>
        <w:tc>
          <w:tcPr>
            <w:tcW w:w="866" w:type="pct"/>
            <w:vAlign w:val="top"/>
          </w:tcPr>
          <w:p w14:paraId="3AE83150" w14:textId="77777777" w:rsidR="004326FF" w:rsidRDefault="004326FF" w:rsidP="008435BF">
            <w:pPr>
              <w:pStyle w:val="aff9"/>
              <w:spacing w:before="124" w:after="124"/>
              <w:ind w:firstLine="480"/>
              <w:jc w:val="both"/>
            </w:pPr>
            <w:r w:rsidRPr="003253F2">
              <w:rPr>
                <w:rFonts w:hint="eastAsia"/>
              </w:rPr>
              <w:t>p</w:t>
            </w:r>
            <w:r>
              <w:t>-value</w:t>
            </w:r>
          </w:p>
        </w:tc>
      </w:tr>
      <w:tr w:rsidR="004326FF" w14:paraId="1B4E7B1C" w14:textId="77777777" w:rsidTr="005920CF">
        <w:tc>
          <w:tcPr>
            <w:tcW w:w="2100" w:type="pct"/>
            <w:vAlign w:val="top"/>
          </w:tcPr>
          <w:p w14:paraId="5B91E7D3" w14:textId="77777777" w:rsidR="004326FF" w:rsidRDefault="004326FF" w:rsidP="008435BF">
            <w:pPr>
              <w:pStyle w:val="aff9"/>
              <w:spacing w:before="124" w:after="124"/>
              <w:ind w:firstLine="480"/>
              <w:jc w:val="both"/>
            </w:pPr>
            <w:r w:rsidRPr="001905BD">
              <w:t>GARCH</w:t>
            </w:r>
          </w:p>
        </w:tc>
        <w:tc>
          <w:tcPr>
            <w:tcW w:w="866" w:type="pct"/>
            <w:vAlign w:val="top"/>
          </w:tcPr>
          <w:p w14:paraId="07777A6C" w14:textId="77777777" w:rsidR="004326FF" w:rsidRDefault="004326FF" w:rsidP="008435BF">
            <w:pPr>
              <w:pStyle w:val="aff9"/>
              <w:spacing w:before="124" w:after="124"/>
              <w:ind w:firstLine="480"/>
              <w:jc w:val="both"/>
            </w:pPr>
            <w:r w:rsidRPr="000E70D0">
              <w:t xml:space="preserve">0.694 </w:t>
            </w:r>
          </w:p>
        </w:tc>
        <w:tc>
          <w:tcPr>
            <w:tcW w:w="1167" w:type="pct"/>
            <w:vAlign w:val="top"/>
          </w:tcPr>
          <w:p w14:paraId="0DA042E0" w14:textId="77777777" w:rsidR="004326FF" w:rsidRDefault="004326FF" w:rsidP="008435BF">
            <w:pPr>
              <w:pStyle w:val="aff9"/>
              <w:spacing w:before="124" w:after="124"/>
              <w:ind w:firstLine="480"/>
              <w:jc w:val="both"/>
            </w:pPr>
            <w:r w:rsidRPr="000E70D0">
              <w:t xml:space="preserve">8.773 </w:t>
            </w:r>
          </w:p>
        </w:tc>
        <w:tc>
          <w:tcPr>
            <w:tcW w:w="866" w:type="pct"/>
            <w:vAlign w:val="top"/>
          </w:tcPr>
          <w:p w14:paraId="58324358" w14:textId="77777777" w:rsidR="004326FF" w:rsidRDefault="004326FF" w:rsidP="008435BF">
            <w:pPr>
              <w:pStyle w:val="aff9"/>
              <w:spacing w:before="124" w:after="124"/>
              <w:ind w:firstLine="480"/>
              <w:jc w:val="both"/>
            </w:pPr>
            <w:r w:rsidRPr="000E70D0">
              <w:t xml:space="preserve">0.000 </w:t>
            </w:r>
          </w:p>
        </w:tc>
      </w:tr>
      <w:tr w:rsidR="004326FF" w14:paraId="53EB54CD" w14:textId="77777777" w:rsidTr="005920CF">
        <w:tc>
          <w:tcPr>
            <w:tcW w:w="2100" w:type="pct"/>
            <w:vAlign w:val="top"/>
          </w:tcPr>
          <w:p w14:paraId="2CD5A97B" w14:textId="77777777" w:rsidR="004326FF" w:rsidRDefault="004326FF" w:rsidP="008435BF">
            <w:pPr>
              <w:pStyle w:val="aff9"/>
              <w:spacing w:before="124" w:after="124"/>
              <w:ind w:firstLine="480"/>
              <w:jc w:val="both"/>
            </w:pPr>
            <w:r w:rsidRPr="001905BD">
              <w:t>RGARCH</w:t>
            </w:r>
          </w:p>
        </w:tc>
        <w:tc>
          <w:tcPr>
            <w:tcW w:w="866" w:type="pct"/>
            <w:vAlign w:val="top"/>
          </w:tcPr>
          <w:p w14:paraId="1BD39207" w14:textId="77777777" w:rsidR="004326FF" w:rsidRDefault="004326FF" w:rsidP="008435BF">
            <w:pPr>
              <w:pStyle w:val="aff9"/>
              <w:spacing w:before="124" w:after="124"/>
              <w:ind w:firstLine="480"/>
              <w:jc w:val="both"/>
            </w:pPr>
            <w:r w:rsidRPr="000E70D0">
              <w:t xml:space="preserve">0.638 </w:t>
            </w:r>
          </w:p>
        </w:tc>
        <w:tc>
          <w:tcPr>
            <w:tcW w:w="1167" w:type="pct"/>
            <w:vAlign w:val="top"/>
          </w:tcPr>
          <w:p w14:paraId="1E95CED1" w14:textId="77777777" w:rsidR="004326FF" w:rsidRDefault="004326FF" w:rsidP="008435BF">
            <w:pPr>
              <w:pStyle w:val="aff9"/>
              <w:spacing w:before="124" w:after="124"/>
              <w:ind w:firstLine="480"/>
              <w:jc w:val="both"/>
            </w:pPr>
            <w:r w:rsidRPr="000E70D0">
              <w:t xml:space="preserve">7.181 </w:t>
            </w:r>
          </w:p>
        </w:tc>
        <w:tc>
          <w:tcPr>
            <w:tcW w:w="866" w:type="pct"/>
            <w:vAlign w:val="top"/>
          </w:tcPr>
          <w:p w14:paraId="742BEB35" w14:textId="77777777" w:rsidR="004326FF" w:rsidRDefault="004326FF" w:rsidP="008435BF">
            <w:pPr>
              <w:pStyle w:val="aff9"/>
              <w:spacing w:before="124" w:after="124"/>
              <w:ind w:firstLine="480"/>
              <w:jc w:val="both"/>
            </w:pPr>
            <w:r w:rsidRPr="000E70D0">
              <w:t xml:space="preserve">0.000 </w:t>
            </w:r>
          </w:p>
        </w:tc>
      </w:tr>
      <w:tr w:rsidR="004326FF" w14:paraId="2F9D5D44" w14:textId="77777777" w:rsidTr="005920CF">
        <w:tc>
          <w:tcPr>
            <w:tcW w:w="2100" w:type="pct"/>
            <w:vAlign w:val="top"/>
          </w:tcPr>
          <w:p w14:paraId="062122C1" w14:textId="77777777" w:rsidR="004326FF" w:rsidRDefault="004326FF" w:rsidP="008435BF">
            <w:pPr>
              <w:pStyle w:val="aff9"/>
              <w:spacing w:before="124" w:after="124"/>
              <w:ind w:firstLine="480"/>
              <w:jc w:val="both"/>
            </w:pPr>
            <w:r w:rsidRPr="001905BD">
              <w:t>GARCH-MIDAS</w:t>
            </w:r>
          </w:p>
        </w:tc>
        <w:tc>
          <w:tcPr>
            <w:tcW w:w="866" w:type="pct"/>
            <w:vAlign w:val="top"/>
          </w:tcPr>
          <w:p w14:paraId="403EF744" w14:textId="77777777" w:rsidR="004326FF" w:rsidRDefault="004326FF" w:rsidP="008435BF">
            <w:pPr>
              <w:pStyle w:val="aff9"/>
              <w:spacing w:before="124" w:after="124"/>
              <w:ind w:firstLine="480"/>
              <w:jc w:val="both"/>
            </w:pPr>
            <w:r w:rsidRPr="000E70D0">
              <w:t xml:space="preserve">0.691 </w:t>
            </w:r>
          </w:p>
        </w:tc>
        <w:tc>
          <w:tcPr>
            <w:tcW w:w="1167" w:type="pct"/>
            <w:vAlign w:val="top"/>
          </w:tcPr>
          <w:p w14:paraId="4AA0CB89" w14:textId="77777777" w:rsidR="004326FF" w:rsidRDefault="004326FF" w:rsidP="008435BF">
            <w:pPr>
              <w:pStyle w:val="aff9"/>
              <w:spacing w:before="124" w:after="124"/>
              <w:ind w:firstLine="480"/>
              <w:jc w:val="both"/>
            </w:pPr>
            <w:r w:rsidRPr="000E70D0">
              <w:t xml:space="preserve">8.618 </w:t>
            </w:r>
          </w:p>
        </w:tc>
        <w:tc>
          <w:tcPr>
            <w:tcW w:w="866" w:type="pct"/>
            <w:vAlign w:val="top"/>
          </w:tcPr>
          <w:p w14:paraId="15AD2CD3" w14:textId="77777777" w:rsidR="004326FF" w:rsidRDefault="004326FF" w:rsidP="008435BF">
            <w:pPr>
              <w:pStyle w:val="aff9"/>
              <w:spacing w:before="124" w:after="124"/>
              <w:ind w:firstLine="480"/>
              <w:jc w:val="both"/>
            </w:pPr>
            <w:r w:rsidRPr="000E70D0">
              <w:t xml:space="preserve">0.000 </w:t>
            </w:r>
          </w:p>
        </w:tc>
      </w:tr>
      <w:tr w:rsidR="004326FF" w14:paraId="137C50A9" w14:textId="77777777" w:rsidTr="005920CF">
        <w:tc>
          <w:tcPr>
            <w:tcW w:w="2100" w:type="pct"/>
            <w:vAlign w:val="top"/>
          </w:tcPr>
          <w:p w14:paraId="430FBF89" w14:textId="77777777" w:rsidR="004326FF" w:rsidRDefault="004326FF" w:rsidP="008435BF">
            <w:pPr>
              <w:pStyle w:val="aff9"/>
              <w:spacing w:before="124" w:after="124"/>
              <w:ind w:firstLine="480"/>
              <w:jc w:val="both"/>
            </w:pPr>
            <w:r w:rsidRPr="001905BD">
              <w:t>RGARCH-MIDAS</w:t>
            </w:r>
          </w:p>
        </w:tc>
        <w:tc>
          <w:tcPr>
            <w:tcW w:w="866" w:type="pct"/>
            <w:vAlign w:val="top"/>
          </w:tcPr>
          <w:p w14:paraId="4E33CFB3" w14:textId="77777777" w:rsidR="004326FF" w:rsidRDefault="004326FF" w:rsidP="008435BF">
            <w:pPr>
              <w:pStyle w:val="aff9"/>
              <w:spacing w:before="124" w:after="124"/>
              <w:ind w:firstLine="480"/>
              <w:jc w:val="both"/>
            </w:pPr>
            <w:r w:rsidRPr="000E70D0">
              <w:t xml:space="preserve">0.696 </w:t>
            </w:r>
          </w:p>
        </w:tc>
        <w:tc>
          <w:tcPr>
            <w:tcW w:w="1167" w:type="pct"/>
            <w:vAlign w:val="top"/>
          </w:tcPr>
          <w:p w14:paraId="34B3D334" w14:textId="77777777" w:rsidR="004326FF" w:rsidRDefault="004326FF" w:rsidP="008435BF">
            <w:pPr>
              <w:pStyle w:val="aff9"/>
              <w:spacing w:before="124" w:after="124"/>
              <w:ind w:firstLine="480"/>
              <w:jc w:val="both"/>
            </w:pPr>
            <w:r w:rsidRPr="000E70D0">
              <w:t xml:space="preserve">9.011 </w:t>
            </w:r>
          </w:p>
        </w:tc>
        <w:tc>
          <w:tcPr>
            <w:tcW w:w="866" w:type="pct"/>
            <w:vAlign w:val="top"/>
          </w:tcPr>
          <w:p w14:paraId="71BA4F2C" w14:textId="77777777" w:rsidR="004326FF" w:rsidRDefault="004326FF" w:rsidP="008435BF">
            <w:pPr>
              <w:pStyle w:val="aff9"/>
              <w:spacing w:before="124" w:after="124"/>
              <w:ind w:firstLine="480"/>
              <w:jc w:val="both"/>
            </w:pPr>
            <w:r w:rsidRPr="000E70D0">
              <w:t xml:space="preserve">0.000 </w:t>
            </w:r>
          </w:p>
        </w:tc>
      </w:tr>
      <w:tr w:rsidR="004326FF" w14:paraId="1E6DE49D" w14:textId="77777777" w:rsidTr="005920CF">
        <w:tc>
          <w:tcPr>
            <w:tcW w:w="2100" w:type="pct"/>
            <w:vAlign w:val="top"/>
          </w:tcPr>
          <w:p w14:paraId="232F18AC" w14:textId="77777777" w:rsidR="004326FF" w:rsidRPr="003253F2" w:rsidRDefault="004326FF" w:rsidP="008435BF">
            <w:pPr>
              <w:pStyle w:val="aff9"/>
              <w:spacing w:before="124" w:after="124"/>
              <w:ind w:firstLine="480"/>
              <w:jc w:val="both"/>
            </w:pPr>
            <w:r w:rsidRPr="001905BD">
              <w:t>GARCH-MIDAS+X</w:t>
            </w:r>
          </w:p>
        </w:tc>
        <w:tc>
          <w:tcPr>
            <w:tcW w:w="866" w:type="pct"/>
            <w:vAlign w:val="top"/>
          </w:tcPr>
          <w:p w14:paraId="60D23794" w14:textId="77777777" w:rsidR="004326FF" w:rsidRPr="003253F2" w:rsidRDefault="004326FF" w:rsidP="008435BF">
            <w:pPr>
              <w:pStyle w:val="aff9"/>
              <w:spacing w:before="124" w:after="124"/>
              <w:ind w:firstLine="480"/>
              <w:jc w:val="both"/>
            </w:pPr>
            <w:r w:rsidRPr="000E70D0">
              <w:t xml:space="preserve">0.749 </w:t>
            </w:r>
          </w:p>
        </w:tc>
        <w:tc>
          <w:tcPr>
            <w:tcW w:w="1167" w:type="pct"/>
            <w:vAlign w:val="top"/>
          </w:tcPr>
          <w:p w14:paraId="7BAB1256" w14:textId="77777777" w:rsidR="004326FF" w:rsidRPr="003253F2" w:rsidRDefault="004326FF" w:rsidP="008435BF">
            <w:pPr>
              <w:pStyle w:val="aff9"/>
              <w:spacing w:before="124" w:after="124"/>
              <w:ind w:firstLine="480"/>
              <w:jc w:val="both"/>
            </w:pPr>
            <w:r w:rsidRPr="000E70D0">
              <w:t xml:space="preserve">10.655 </w:t>
            </w:r>
          </w:p>
        </w:tc>
        <w:tc>
          <w:tcPr>
            <w:tcW w:w="866" w:type="pct"/>
            <w:vAlign w:val="top"/>
          </w:tcPr>
          <w:p w14:paraId="6CEB6AD2" w14:textId="77777777" w:rsidR="004326FF" w:rsidRPr="003253F2" w:rsidRDefault="004326FF" w:rsidP="008435BF">
            <w:pPr>
              <w:pStyle w:val="aff9"/>
              <w:spacing w:before="124" w:after="124"/>
              <w:ind w:firstLine="480"/>
              <w:jc w:val="both"/>
            </w:pPr>
            <w:r w:rsidRPr="000E70D0">
              <w:t xml:space="preserve">0.000 </w:t>
            </w:r>
          </w:p>
        </w:tc>
      </w:tr>
      <w:tr w:rsidR="005920CF" w14:paraId="5B519DFE" w14:textId="77777777" w:rsidTr="005920CF">
        <w:tc>
          <w:tcPr>
            <w:tcW w:w="2100" w:type="pct"/>
            <w:vAlign w:val="top"/>
          </w:tcPr>
          <w:p w14:paraId="78E82B48" w14:textId="77777777" w:rsidR="005920CF" w:rsidRPr="003253F2" w:rsidRDefault="005920CF" w:rsidP="005920CF">
            <w:pPr>
              <w:pStyle w:val="aff9"/>
              <w:spacing w:before="124" w:after="124"/>
              <w:ind w:firstLine="480"/>
              <w:jc w:val="both"/>
            </w:pPr>
            <w:r w:rsidRPr="001905BD">
              <w:t>RGARCH-MIDAS+X</w:t>
            </w:r>
          </w:p>
        </w:tc>
        <w:tc>
          <w:tcPr>
            <w:tcW w:w="866" w:type="pct"/>
            <w:vAlign w:val="top"/>
          </w:tcPr>
          <w:p w14:paraId="7DD15799" w14:textId="30879099" w:rsidR="005920CF" w:rsidRPr="003253F2" w:rsidRDefault="005920CF" w:rsidP="005920CF">
            <w:pPr>
              <w:pStyle w:val="aff9"/>
              <w:spacing w:before="124" w:after="124"/>
              <w:ind w:firstLine="480"/>
              <w:jc w:val="both"/>
            </w:pPr>
            <w:r w:rsidRPr="000E70D0">
              <w:t xml:space="preserve">0.763 </w:t>
            </w:r>
          </w:p>
        </w:tc>
        <w:tc>
          <w:tcPr>
            <w:tcW w:w="1167" w:type="pct"/>
            <w:vAlign w:val="top"/>
          </w:tcPr>
          <w:p w14:paraId="631A7EE4" w14:textId="5BC31433" w:rsidR="005920CF" w:rsidRPr="003253F2" w:rsidRDefault="005920CF" w:rsidP="005920CF">
            <w:pPr>
              <w:pStyle w:val="aff9"/>
              <w:spacing w:before="124" w:after="124"/>
              <w:ind w:firstLine="480"/>
              <w:jc w:val="both"/>
            </w:pPr>
            <w:r w:rsidRPr="000E70D0">
              <w:t xml:space="preserve">11.145 </w:t>
            </w:r>
          </w:p>
        </w:tc>
        <w:tc>
          <w:tcPr>
            <w:tcW w:w="866" w:type="pct"/>
            <w:vAlign w:val="top"/>
          </w:tcPr>
          <w:p w14:paraId="0A82E9D7" w14:textId="65EAC177" w:rsidR="005920CF" w:rsidRPr="003253F2" w:rsidRDefault="005920CF" w:rsidP="005920CF">
            <w:pPr>
              <w:pStyle w:val="aff9"/>
              <w:spacing w:before="124" w:after="124"/>
              <w:ind w:firstLine="480"/>
              <w:jc w:val="both"/>
            </w:pPr>
            <w:r w:rsidRPr="000E70D0">
              <w:t xml:space="preserve">0.000 </w:t>
            </w:r>
          </w:p>
        </w:tc>
      </w:tr>
      <w:tr w:rsidR="005920CF" w14:paraId="07D30334" w14:textId="77777777" w:rsidTr="005920CF">
        <w:tc>
          <w:tcPr>
            <w:tcW w:w="2100" w:type="pct"/>
            <w:vAlign w:val="top"/>
          </w:tcPr>
          <w:p w14:paraId="6526FEA6" w14:textId="77777777" w:rsidR="005920CF" w:rsidRPr="003253F2" w:rsidRDefault="005920CF" w:rsidP="005920CF">
            <w:pPr>
              <w:pStyle w:val="aff9"/>
              <w:spacing w:before="124" w:after="124"/>
              <w:ind w:firstLine="480"/>
              <w:jc w:val="both"/>
            </w:pPr>
            <w:r w:rsidRPr="001905BD">
              <w:t>GARCH-MIDAS+RV+X</w:t>
            </w:r>
          </w:p>
        </w:tc>
        <w:tc>
          <w:tcPr>
            <w:tcW w:w="866" w:type="pct"/>
            <w:vAlign w:val="top"/>
          </w:tcPr>
          <w:p w14:paraId="24041D4B" w14:textId="77777777" w:rsidR="005920CF" w:rsidRPr="003253F2" w:rsidRDefault="005920CF" w:rsidP="005920CF">
            <w:pPr>
              <w:pStyle w:val="aff9"/>
              <w:spacing w:before="124" w:after="124"/>
              <w:ind w:firstLine="480"/>
              <w:jc w:val="both"/>
            </w:pPr>
            <w:r w:rsidRPr="000E70D0">
              <w:t xml:space="preserve">0.756 </w:t>
            </w:r>
          </w:p>
        </w:tc>
        <w:tc>
          <w:tcPr>
            <w:tcW w:w="1167" w:type="pct"/>
            <w:vAlign w:val="top"/>
          </w:tcPr>
          <w:p w14:paraId="4CE48ACE" w14:textId="77777777" w:rsidR="005920CF" w:rsidRPr="003253F2" w:rsidRDefault="005920CF" w:rsidP="005920CF">
            <w:pPr>
              <w:pStyle w:val="aff9"/>
              <w:spacing w:before="124" w:after="124"/>
              <w:ind w:firstLine="480"/>
              <w:jc w:val="both"/>
            </w:pPr>
            <w:r w:rsidRPr="000E70D0">
              <w:t xml:space="preserve">10.937 </w:t>
            </w:r>
          </w:p>
        </w:tc>
        <w:tc>
          <w:tcPr>
            <w:tcW w:w="866" w:type="pct"/>
            <w:vAlign w:val="top"/>
          </w:tcPr>
          <w:p w14:paraId="76ADE264" w14:textId="77777777" w:rsidR="005920CF" w:rsidRPr="003253F2" w:rsidRDefault="005920CF" w:rsidP="005920CF">
            <w:pPr>
              <w:pStyle w:val="aff9"/>
              <w:spacing w:before="124" w:after="124"/>
              <w:ind w:firstLine="480"/>
              <w:jc w:val="both"/>
            </w:pPr>
            <w:r w:rsidRPr="000E70D0">
              <w:t xml:space="preserve">0.000 </w:t>
            </w:r>
          </w:p>
        </w:tc>
      </w:tr>
      <w:tr w:rsidR="005920CF" w14:paraId="08551A92" w14:textId="77777777" w:rsidTr="005920CF">
        <w:tc>
          <w:tcPr>
            <w:tcW w:w="2100" w:type="pct"/>
            <w:vAlign w:val="top"/>
          </w:tcPr>
          <w:p w14:paraId="452E9285" w14:textId="77777777" w:rsidR="005920CF" w:rsidRPr="003253F2" w:rsidRDefault="005920CF" w:rsidP="005920CF">
            <w:pPr>
              <w:pStyle w:val="aff9"/>
              <w:spacing w:before="124" w:after="124"/>
              <w:ind w:firstLine="480"/>
              <w:jc w:val="both"/>
            </w:pPr>
            <w:r w:rsidRPr="001905BD">
              <w:t>RGARCH-MIDAS+RV+X</w:t>
            </w:r>
          </w:p>
        </w:tc>
        <w:tc>
          <w:tcPr>
            <w:tcW w:w="866" w:type="pct"/>
            <w:vAlign w:val="top"/>
          </w:tcPr>
          <w:p w14:paraId="26B7CDBD" w14:textId="60702361" w:rsidR="005920CF" w:rsidRPr="003253F2" w:rsidRDefault="005920CF" w:rsidP="005920CF">
            <w:pPr>
              <w:pStyle w:val="aff9"/>
              <w:spacing w:before="124" w:after="124"/>
              <w:ind w:firstLine="480"/>
              <w:jc w:val="both"/>
            </w:pPr>
            <w:r w:rsidRPr="000E70D0">
              <w:t xml:space="preserve">0.790 </w:t>
            </w:r>
          </w:p>
        </w:tc>
        <w:tc>
          <w:tcPr>
            <w:tcW w:w="1167" w:type="pct"/>
            <w:vAlign w:val="top"/>
          </w:tcPr>
          <w:p w14:paraId="745C81D5" w14:textId="490A37AC" w:rsidR="005920CF" w:rsidRPr="003253F2" w:rsidRDefault="005920CF" w:rsidP="005920CF">
            <w:pPr>
              <w:pStyle w:val="aff9"/>
              <w:spacing w:before="124" w:after="124"/>
              <w:ind w:firstLine="480"/>
              <w:jc w:val="both"/>
            </w:pPr>
            <w:r w:rsidRPr="000E70D0">
              <w:t xml:space="preserve">12.276 </w:t>
            </w:r>
          </w:p>
        </w:tc>
        <w:tc>
          <w:tcPr>
            <w:tcW w:w="866" w:type="pct"/>
            <w:vAlign w:val="top"/>
          </w:tcPr>
          <w:p w14:paraId="1BEDAEBC" w14:textId="2806AFDB" w:rsidR="005920CF" w:rsidRPr="003253F2" w:rsidRDefault="005920CF" w:rsidP="005920CF">
            <w:pPr>
              <w:pStyle w:val="aff9"/>
              <w:spacing w:before="124" w:after="124"/>
              <w:ind w:firstLine="480"/>
              <w:jc w:val="both"/>
            </w:pPr>
            <w:r w:rsidRPr="000E70D0">
              <w:t xml:space="preserve">0.000 </w:t>
            </w:r>
          </w:p>
        </w:tc>
      </w:tr>
    </w:tbl>
    <w:p w14:paraId="600A4C56" w14:textId="0F95A956" w:rsidR="004326FF" w:rsidRPr="0082795C" w:rsidRDefault="00D47E1F" w:rsidP="00D47E1F">
      <w:pPr>
        <w:pStyle w:val="2"/>
      </w:pPr>
      <w:r>
        <w:t xml:space="preserve">6.2 </w:t>
      </w:r>
      <w:r w:rsidR="004326FF">
        <w:rPr>
          <w:rFonts w:hint="eastAsia"/>
        </w:rPr>
        <w:t>不同的已实现测度计算方法</w:t>
      </w:r>
    </w:p>
    <w:p w14:paraId="061F6573" w14:textId="7B8DFA5E" w:rsidR="004326FF" w:rsidRPr="00BE5725" w:rsidRDefault="004326FF" w:rsidP="004326FF">
      <w:pPr>
        <w:ind w:firstLine="480"/>
        <w:rPr>
          <w:rFonts w:ascii="Times New Roman" w:hAnsi="Times New Roman" w:cs="Times New Roman"/>
        </w:rPr>
      </w:pPr>
      <w:r w:rsidRPr="00BE5725">
        <w:rPr>
          <w:rFonts w:ascii="Times New Roman" w:hAnsi="Times New Roman" w:cs="Times New Roman"/>
        </w:rPr>
        <w:t>在研究之初，我们采用了</w:t>
      </w:r>
      <w:r w:rsidRPr="00BE5725">
        <w:rPr>
          <w:rFonts w:ascii="Times New Roman" w:hAnsi="Times New Roman" w:cs="Times New Roman"/>
        </w:rPr>
        <w:t>“</w:t>
      </w:r>
      <w:r w:rsidRPr="00BE5725">
        <w:rPr>
          <w:rFonts w:ascii="Times New Roman" w:hAnsi="Times New Roman" w:cs="Times New Roman"/>
        </w:rPr>
        <w:t>已实现核</w:t>
      </w:r>
      <w:r w:rsidRPr="00BE5725">
        <w:rPr>
          <w:rFonts w:ascii="Times New Roman" w:hAnsi="Times New Roman" w:cs="Times New Roman"/>
        </w:rPr>
        <w:t>”</w:t>
      </w:r>
      <w:r w:rsidRPr="00BE5725">
        <w:rPr>
          <w:rFonts w:ascii="Times New Roman" w:hAnsi="Times New Roman" w:cs="Times New Roman"/>
        </w:rPr>
        <w:t>的计算方法来获得</w:t>
      </w:r>
      <w:proofErr w:type="spellStart"/>
      <w:r w:rsidRPr="00BE5725">
        <w:rPr>
          <w:rFonts w:ascii="Times New Roman" w:hAnsi="Times New Roman" w:cs="Times New Roman"/>
        </w:rPr>
        <w:t>x</w:t>
      </w:r>
      <w:r w:rsidRPr="00CC1B1D">
        <w:rPr>
          <w:rFonts w:ascii="Times New Roman" w:hAnsi="Times New Roman" w:cs="Times New Roman"/>
          <w:vertAlign w:val="subscript"/>
        </w:rPr>
        <w:t>t</w:t>
      </w:r>
      <w:proofErr w:type="spellEnd"/>
      <w:r w:rsidRPr="00BE5725">
        <w:rPr>
          <w:rFonts w:ascii="Times New Roman" w:hAnsi="Times New Roman" w:cs="Times New Roman"/>
        </w:rPr>
        <w:t>。为了证明本文</w:t>
      </w:r>
      <w:r w:rsidRPr="00BE5725">
        <w:rPr>
          <w:rFonts w:ascii="Times New Roman" w:hAnsi="Times New Roman" w:cs="Times New Roman"/>
        </w:rPr>
        <w:lastRenderedPageBreak/>
        <w:t>结果的适用性，将采用另一种计算方法实现的测量值纳入测量方程进行建模。</w:t>
      </w:r>
    </w:p>
    <w:p w14:paraId="7D8396F5" w14:textId="77777777" w:rsidR="004326FF" w:rsidRPr="00BE5725" w:rsidRDefault="004326FF" w:rsidP="004326FF">
      <w:pPr>
        <w:ind w:firstLine="480"/>
        <w:rPr>
          <w:rFonts w:ascii="Times New Roman" w:hAnsi="Times New Roman" w:cs="Times New Roman"/>
        </w:rPr>
      </w:pPr>
      <w:r w:rsidRPr="00BE5725">
        <w:rPr>
          <w:rFonts w:ascii="Times New Roman" w:hAnsi="Times New Roman" w:cs="Times New Roman"/>
          <w:kern w:val="0"/>
        </w:rPr>
        <w:t>该方法利用盘中每</w:t>
      </w:r>
      <w:r w:rsidRPr="00BE5725">
        <w:rPr>
          <w:rFonts w:ascii="Times New Roman" w:hAnsi="Times New Roman" w:cs="Times New Roman"/>
          <w:kern w:val="0"/>
        </w:rPr>
        <w:t>5</w:t>
      </w:r>
      <w:r w:rsidRPr="00BE5725">
        <w:rPr>
          <w:rFonts w:ascii="Times New Roman" w:hAnsi="Times New Roman" w:cs="Times New Roman"/>
          <w:kern w:val="0"/>
        </w:rPr>
        <w:t>分钟的数据频率计算实现的两尺度方差</w:t>
      </w:r>
      <w:r w:rsidRPr="00BE5725">
        <w:rPr>
          <w:rFonts w:ascii="Times New Roman" w:hAnsi="Times New Roman" w:cs="Times New Roman"/>
          <w:kern w:val="0"/>
        </w:rPr>
        <w:t>(TSRV)</w:t>
      </w:r>
      <w:r w:rsidRPr="00BE5725">
        <w:rPr>
          <w:rFonts w:ascii="Times New Roman" w:hAnsi="Times New Roman" w:cs="Times New Roman"/>
          <w:kern w:val="0"/>
        </w:rPr>
        <w:t>。根据</w:t>
      </w:r>
      <w:r w:rsidRPr="00BE5725">
        <w:rPr>
          <w:rFonts w:ascii="Times New Roman" w:hAnsi="Times New Roman" w:cs="Times New Roman"/>
          <w:kern w:val="0"/>
        </w:rPr>
        <w:t>Zhang et al(2005)</w:t>
      </w:r>
      <w:r w:rsidRPr="00BE5725">
        <w:rPr>
          <w:rFonts w:ascii="Times New Roman" w:hAnsi="Times New Roman" w:cs="Times New Roman"/>
          <w:kern w:val="0"/>
        </w:rPr>
        <w:t>和</w:t>
      </w:r>
      <w:r w:rsidRPr="00BE5725">
        <w:rPr>
          <w:rFonts w:ascii="Times New Roman" w:hAnsi="Times New Roman" w:cs="Times New Roman"/>
          <w:kern w:val="0"/>
        </w:rPr>
        <w:t>Vipul and Jacob(2007)</w:t>
      </w:r>
      <w:r w:rsidRPr="00BE5725">
        <w:rPr>
          <w:rFonts w:ascii="Times New Roman" w:hAnsi="Times New Roman" w:cs="Times New Roman"/>
          <w:kern w:val="0"/>
        </w:rPr>
        <w:t>的</w:t>
      </w:r>
      <w:r w:rsidRPr="00BE5725">
        <w:rPr>
          <w:rFonts w:ascii="Times New Roman" w:hAnsi="Times New Roman" w:cs="Times New Roman"/>
          <w:kern w:val="0"/>
        </w:rPr>
        <w:t>TSRV</w:t>
      </w:r>
      <w:r w:rsidRPr="00BE5725">
        <w:rPr>
          <w:rFonts w:ascii="Times New Roman" w:hAnsi="Times New Roman" w:cs="Times New Roman"/>
          <w:kern w:val="0"/>
        </w:rPr>
        <w:t>计算，我们将整个区间</w:t>
      </w:r>
      <w:r w:rsidRPr="00BE5725">
        <w:rPr>
          <w:rFonts w:ascii="Times New Roman" w:hAnsi="Times New Roman" w:cs="Times New Roman"/>
          <w:kern w:val="0"/>
        </w:rPr>
        <w:t>ς(k)</w:t>
      </w:r>
      <w:r w:rsidRPr="00BE5725">
        <w:rPr>
          <w:rFonts w:ascii="Times New Roman" w:hAnsi="Times New Roman" w:cs="Times New Roman"/>
          <w:kern w:val="0"/>
        </w:rPr>
        <w:t>划分为不重叠的子区间，</w:t>
      </w:r>
      <w:r w:rsidRPr="00BE5725">
        <w:rPr>
          <w:rFonts w:ascii="Times New Roman" w:hAnsi="Times New Roman" w:cs="Times New Roman"/>
        </w:rPr>
        <w:t>其中</w:t>
      </w:r>
      <w:proofErr w:type="spellStart"/>
      <w:r w:rsidRPr="00BE5725">
        <w:rPr>
          <w:rFonts w:ascii="Times New Roman" w:hAnsi="Times New Roman" w:cs="Times New Roman"/>
        </w:rPr>
        <w:t>Y</w:t>
      </w:r>
      <w:r w:rsidRPr="00081CEF">
        <w:rPr>
          <w:rFonts w:ascii="Times New Roman" w:hAnsi="Times New Roman" w:cs="Times New Roman"/>
          <w:vertAlign w:val="subscript"/>
        </w:rPr>
        <w:t>tj</w:t>
      </w:r>
      <w:proofErr w:type="spellEnd"/>
      <w:r w:rsidRPr="00BE5725">
        <w:rPr>
          <w:rFonts w:ascii="Times New Roman" w:hAnsi="Times New Roman" w:cs="Times New Roman"/>
        </w:rPr>
        <w:t>代表</w:t>
      </w:r>
      <w:r w:rsidRPr="00BE5725">
        <w:rPr>
          <w:rFonts w:ascii="Times New Roman" w:hAnsi="Times New Roman" w:cs="Times New Roman"/>
        </w:rPr>
        <w:t>interval ς</w:t>
      </w:r>
      <w:r w:rsidRPr="00BE5725">
        <w:rPr>
          <w:rFonts w:ascii="Times New Roman" w:hAnsi="Times New Roman" w:cs="Times New Roman"/>
        </w:rPr>
        <w:t>中的日内价格，</w:t>
      </w:r>
      <w:r w:rsidRPr="00BE5725">
        <w:rPr>
          <w:rFonts w:ascii="Times New Roman" w:hAnsi="Times New Roman" w:cs="Times New Roman"/>
        </w:rPr>
        <w:t>n</w:t>
      </w:r>
      <w:r w:rsidRPr="00BE5725">
        <w:rPr>
          <w:rFonts w:ascii="Times New Roman" w:hAnsi="Times New Roman" w:cs="Times New Roman"/>
        </w:rPr>
        <w:t>是样本观测值，</w:t>
      </w:r>
      <w:r w:rsidRPr="00BE5725">
        <w:rPr>
          <w:rFonts w:ascii="Times New Roman" w:hAnsi="Times New Roman" w:cs="Times New Roman"/>
        </w:rPr>
        <w:t>K</w:t>
      </w:r>
      <w:r w:rsidRPr="00BE5725">
        <w:rPr>
          <w:rFonts w:ascii="Times New Roman" w:hAnsi="Times New Roman" w:cs="Times New Roman"/>
        </w:rPr>
        <w:t>是带宽，</w:t>
      </w:r>
      <w:proofErr w:type="spellStart"/>
      <w:r w:rsidRPr="00BE5725">
        <w:rPr>
          <w:rFonts w:ascii="Times New Roman" w:hAnsi="Times New Roman" w:cs="Times New Roman"/>
        </w:rPr>
        <w:t>RV</w:t>
      </w:r>
      <w:r w:rsidRPr="00081CEF">
        <w:rPr>
          <w:rFonts w:ascii="Times New Roman" w:hAnsi="Times New Roman" w:cs="Times New Roman"/>
          <w:vertAlign w:val="subscript"/>
        </w:rPr>
        <w:t>t</w:t>
      </w:r>
      <w:proofErr w:type="spellEnd"/>
      <w:r w:rsidRPr="00BE5725">
        <w:rPr>
          <w:rFonts w:ascii="Times New Roman" w:hAnsi="Times New Roman" w:cs="Times New Roman"/>
        </w:rPr>
        <w:t xml:space="preserve"> (avg)</w:t>
      </w:r>
      <w:r w:rsidRPr="00BE5725">
        <w:rPr>
          <w:rFonts w:ascii="Times New Roman" w:hAnsi="Times New Roman" w:cs="Times New Roman"/>
        </w:rPr>
        <w:t>是每个子样本的已实现波动率，</w:t>
      </w:r>
      <w:r w:rsidRPr="00BE5725">
        <w:rPr>
          <w:rFonts w:ascii="Times New Roman" w:hAnsi="Times New Roman" w:cs="Times New Roman"/>
        </w:rPr>
        <w:t>RV(all)</w:t>
      </w:r>
      <w:r w:rsidRPr="00BE5725">
        <w:rPr>
          <w:rFonts w:ascii="Times New Roman" w:hAnsi="Times New Roman" w:cs="Times New Roman"/>
        </w:rPr>
        <w:t>是所有观测值的已实现波动率。</w:t>
      </w:r>
      <w:proofErr w:type="spellStart"/>
      <w:r w:rsidRPr="00BE5725">
        <w:rPr>
          <w:rFonts w:ascii="Times New Roman" w:hAnsi="Times New Roman" w:cs="Times New Roman"/>
        </w:rPr>
        <w:t>Aït-Sahalia</w:t>
      </w:r>
      <w:proofErr w:type="spellEnd"/>
      <w:r w:rsidRPr="00BE5725">
        <w:rPr>
          <w:rFonts w:ascii="Times New Roman" w:hAnsi="Times New Roman" w:cs="Times New Roman"/>
        </w:rPr>
        <w:t>等人</w:t>
      </w:r>
      <w:r w:rsidRPr="00BE5725">
        <w:rPr>
          <w:rFonts w:ascii="Times New Roman" w:hAnsi="Times New Roman" w:cs="Times New Roman"/>
        </w:rPr>
        <w:t>(2011)</w:t>
      </w:r>
      <w:r w:rsidRPr="00BE5725">
        <w:rPr>
          <w:rFonts w:ascii="Times New Roman" w:hAnsi="Times New Roman" w:cs="Times New Roman"/>
        </w:rPr>
        <w:t>指出，假设价格过程不受噪声影响，收益表现为一</w:t>
      </w:r>
      <w:proofErr w:type="gramStart"/>
      <w:r w:rsidRPr="00BE5725">
        <w:rPr>
          <w:rFonts w:ascii="Times New Roman" w:hAnsi="Times New Roman" w:cs="Times New Roman"/>
        </w:rPr>
        <w:t>阶负自</w:t>
      </w:r>
      <w:proofErr w:type="gramEnd"/>
      <w:r w:rsidRPr="00BE5725">
        <w:rPr>
          <w:rFonts w:ascii="Times New Roman" w:hAnsi="Times New Roman" w:cs="Times New Roman"/>
        </w:rPr>
        <w:t>相关关系。值得注意的是，对于不同的自相关结构，</w:t>
      </w:r>
      <w:r w:rsidRPr="00BE5725">
        <w:rPr>
          <w:rFonts w:ascii="Times New Roman" w:hAnsi="Times New Roman" w:cs="Times New Roman"/>
        </w:rPr>
        <w:t>TSRV</w:t>
      </w:r>
      <w:r w:rsidRPr="00BE5725">
        <w:rPr>
          <w:rFonts w:ascii="Times New Roman" w:hAnsi="Times New Roman" w:cs="Times New Roman"/>
        </w:rPr>
        <w:t>偏移校正并不总是最优的。</w:t>
      </w:r>
    </w:p>
    <w:p w14:paraId="3C433F52" w14:textId="77777777" w:rsidR="004326FF" w:rsidRPr="00BE5725" w:rsidRDefault="004326FF" w:rsidP="004326FF">
      <w:pPr>
        <w:ind w:firstLine="480"/>
        <w:rPr>
          <w:rFonts w:ascii="Times New Roman" w:hAnsi="Times New Roman" w:cs="Times New Roman"/>
          <w:kern w:val="0"/>
        </w:rPr>
      </w:pPr>
      <w:r w:rsidRPr="00BE5725">
        <w:rPr>
          <w:rFonts w:ascii="Times New Roman" w:hAnsi="Times New Roman" w:cs="Times New Roman"/>
          <w:kern w:val="0"/>
        </w:rPr>
        <w:t>然而，</w:t>
      </w:r>
      <w:proofErr w:type="spellStart"/>
      <w:r w:rsidRPr="00BE5725">
        <w:rPr>
          <w:rFonts w:ascii="Times New Roman" w:hAnsi="Times New Roman" w:cs="Times New Roman"/>
          <w:kern w:val="0"/>
        </w:rPr>
        <w:t>Aït-Sahalia</w:t>
      </w:r>
      <w:proofErr w:type="spellEnd"/>
      <w:r w:rsidRPr="00BE5725">
        <w:rPr>
          <w:rFonts w:ascii="Times New Roman" w:hAnsi="Times New Roman" w:cs="Times New Roman"/>
          <w:kern w:val="0"/>
        </w:rPr>
        <w:t>等人</w:t>
      </w:r>
      <w:r w:rsidRPr="00BE5725">
        <w:rPr>
          <w:rFonts w:ascii="Times New Roman" w:hAnsi="Times New Roman" w:cs="Times New Roman"/>
          <w:kern w:val="0"/>
        </w:rPr>
        <w:t>(2011)</w:t>
      </w:r>
      <w:r w:rsidRPr="00BE5725">
        <w:rPr>
          <w:rFonts w:ascii="Times New Roman" w:hAnsi="Times New Roman" w:cs="Times New Roman"/>
          <w:kern w:val="0"/>
        </w:rPr>
        <w:t>证实，即使对于序列相关的微观结构噪声，</w:t>
      </w:r>
      <w:r w:rsidRPr="00BE5725">
        <w:rPr>
          <w:rFonts w:ascii="Times New Roman" w:hAnsi="Times New Roman" w:cs="Times New Roman"/>
          <w:kern w:val="0"/>
        </w:rPr>
        <w:t>TSRV</w:t>
      </w:r>
      <w:r w:rsidRPr="00BE5725">
        <w:rPr>
          <w:rFonts w:ascii="Times New Roman" w:hAnsi="Times New Roman" w:cs="Times New Roman"/>
          <w:kern w:val="0"/>
        </w:rPr>
        <w:t>偏差校正在很大程度上是稳健的</w:t>
      </w:r>
    </w:p>
    <w:p w14:paraId="7AE1129D" w14:textId="22995C66" w:rsidR="004326FF" w:rsidRPr="00BE5725" w:rsidRDefault="004326FF" w:rsidP="004326FF">
      <w:pPr>
        <w:ind w:firstLine="480"/>
        <w:rPr>
          <w:rFonts w:ascii="Times New Roman" w:hAnsi="Times New Roman" w:cs="Times New Roman"/>
        </w:rPr>
      </w:pPr>
      <w:r w:rsidRPr="00BE5725">
        <w:rPr>
          <w:rFonts w:ascii="Times New Roman" w:hAnsi="Times New Roman" w:cs="Times New Roman"/>
        </w:rPr>
        <w:t>表</w:t>
      </w:r>
      <w:r w:rsidRPr="00BE5725">
        <w:rPr>
          <w:rFonts w:ascii="Times New Roman" w:hAnsi="Times New Roman" w:cs="Times New Roman"/>
        </w:rPr>
        <w:t>12</w:t>
      </w:r>
      <w:r w:rsidRPr="00BE5725">
        <w:rPr>
          <w:rFonts w:ascii="Times New Roman" w:hAnsi="Times New Roman" w:cs="Times New Roman"/>
        </w:rPr>
        <w:t>给出了</w:t>
      </w:r>
      <w:r w:rsidRPr="00BE5725">
        <w:rPr>
          <w:rFonts w:ascii="Times New Roman" w:hAnsi="Times New Roman" w:cs="Times New Roman"/>
        </w:rPr>
        <w:t>8</w:t>
      </w:r>
      <w:r w:rsidRPr="00BE5725">
        <w:rPr>
          <w:rFonts w:ascii="Times New Roman" w:hAnsi="Times New Roman" w:cs="Times New Roman"/>
        </w:rPr>
        <w:t>个模型在不同样本</w:t>
      </w:r>
      <w:proofErr w:type="gramStart"/>
      <w:r w:rsidRPr="00BE5725">
        <w:rPr>
          <w:rFonts w:ascii="Times New Roman" w:hAnsi="Times New Roman" w:cs="Times New Roman"/>
        </w:rPr>
        <w:t>外预测</w:t>
      </w:r>
      <w:proofErr w:type="gramEnd"/>
      <w:r w:rsidRPr="00BE5725">
        <w:rPr>
          <w:rFonts w:ascii="Times New Roman" w:hAnsi="Times New Roman" w:cs="Times New Roman"/>
        </w:rPr>
        <w:t>长度下的检验结果</w:t>
      </w:r>
      <w:r w:rsidRPr="00BE5725">
        <w:rPr>
          <w:rFonts w:ascii="Times New Roman" w:hAnsi="Times New Roman" w:cs="Times New Roman"/>
        </w:rPr>
        <w:t>MCS</w:t>
      </w:r>
      <w:r w:rsidRPr="00BE5725">
        <w:rPr>
          <w:rFonts w:ascii="Times New Roman" w:hAnsi="Times New Roman" w:cs="Times New Roman"/>
        </w:rPr>
        <w:t>。对于损失函数</w:t>
      </w:r>
      <w:r w:rsidRPr="00BE5725">
        <w:rPr>
          <w:rFonts w:ascii="Times New Roman" w:hAnsi="Times New Roman" w:cs="Times New Roman"/>
        </w:rPr>
        <w:t>HMSE</w:t>
      </w:r>
      <w:r w:rsidR="00081CEF">
        <w:rPr>
          <w:rFonts w:ascii="Times New Roman" w:hAnsi="Times New Roman" w:cs="Times New Roman" w:hint="eastAsia"/>
        </w:rPr>
        <w:t>和</w:t>
      </w:r>
      <w:r w:rsidR="00081CEF">
        <w:rPr>
          <w:rFonts w:ascii="Times New Roman" w:hAnsi="Times New Roman" w:cs="Times New Roman" w:hint="eastAsia"/>
        </w:rPr>
        <w:t>H</w:t>
      </w:r>
      <w:r w:rsidR="00081CEF">
        <w:rPr>
          <w:rFonts w:ascii="Times New Roman" w:hAnsi="Times New Roman" w:cs="Times New Roman"/>
        </w:rPr>
        <w:t>MAE</w:t>
      </w:r>
      <w:r w:rsidRPr="00BE5725">
        <w:rPr>
          <w:rFonts w:ascii="Times New Roman" w:hAnsi="Times New Roman" w:cs="Times New Roman"/>
        </w:rPr>
        <w:t>，每个模型对应的两个统计量下的</w:t>
      </w:r>
      <w:r w:rsidRPr="00BE5725">
        <w:rPr>
          <w:rFonts w:ascii="Times New Roman" w:hAnsi="Times New Roman" w:cs="Times New Roman"/>
        </w:rPr>
        <w:t>p</w:t>
      </w:r>
      <w:r w:rsidRPr="00BE5725">
        <w:rPr>
          <w:rFonts w:ascii="Times New Roman" w:hAnsi="Times New Roman" w:cs="Times New Roman"/>
        </w:rPr>
        <w:t>值都大于</w:t>
      </w:r>
      <w:r w:rsidRPr="00BE5725">
        <w:rPr>
          <w:rFonts w:ascii="Times New Roman" w:hAnsi="Times New Roman" w:cs="Times New Roman"/>
        </w:rPr>
        <w:t>0.1</w:t>
      </w:r>
      <w:r w:rsidRPr="00BE5725">
        <w:rPr>
          <w:rFonts w:ascii="Times New Roman" w:hAnsi="Times New Roman" w:cs="Times New Roman"/>
        </w:rPr>
        <w:t>，说明这些模型对</w:t>
      </w:r>
      <w:r w:rsidR="00081CEF">
        <w:rPr>
          <w:rFonts w:ascii="Times New Roman" w:hAnsi="Times New Roman" w:cs="Times New Roman" w:hint="eastAsia"/>
        </w:rPr>
        <w:t>内地低碳</w:t>
      </w:r>
      <w:r w:rsidRPr="00BE5725">
        <w:rPr>
          <w:rFonts w:ascii="Times New Roman" w:hAnsi="Times New Roman" w:cs="Times New Roman"/>
        </w:rPr>
        <w:t>指标具有较好的预测能力。可以很容易地发现，在所有损失函数的评估下，模型</w:t>
      </w:r>
      <w:r w:rsidRPr="00BE5725">
        <w:rPr>
          <w:rFonts w:ascii="Times New Roman" w:hAnsi="Times New Roman" w:cs="Times New Roman"/>
        </w:rPr>
        <w:t>8</w:t>
      </w:r>
      <w:r w:rsidRPr="00BE5725">
        <w:rPr>
          <w:rFonts w:ascii="Times New Roman" w:hAnsi="Times New Roman" w:cs="Times New Roman"/>
        </w:rPr>
        <w:t>的</w:t>
      </w:r>
      <w:r w:rsidRPr="00BE5725">
        <w:rPr>
          <w:rFonts w:ascii="Times New Roman" w:hAnsi="Times New Roman" w:cs="Times New Roman"/>
        </w:rPr>
        <w:t>p</w:t>
      </w:r>
      <w:r w:rsidRPr="00BE5725">
        <w:rPr>
          <w:rFonts w:ascii="Times New Roman" w:hAnsi="Times New Roman" w:cs="Times New Roman"/>
        </w:rPr>
        <w:t>值都</w:t>
      </w:r>
      <w:r w:rsidR="00081CEF">
        <w:rPr>
          <w:rFonts w:ascii="Times New Roman" w:hAnsi="Times New Roman" w:cs="Times New Roman" w:hint="eastAsia"/>
        </w:rPr>
        <w:t>为</w:t>
      </w:r>
      <w:r w:rsidR="00081CEF">
        <w:rPr>
          <w:rFonts w:ascii="Times New Roman" w:hAnsi="Times New Roman" w:cs="Times New Roman" w:hint="eastAsia"/>
        </w:rPr>
        <w:t>1</w:t>
      </w:r>
      <w:r w:rsidRPr="00BE5725">
        <w:rPr>
          <w:rFonts w:ascii="Times New Roman" w:hAnsi="Times New Roman" w:cs="Times New Roman"/>
        </w:rPr>
        <w:t>，这表明</w:t>
      </w:r>
      <w:r w:rsidRPr="00BE5725">
        <w:rPr>
          <w:rFonts w:ascii="Times New Roman" w:hAnsi="Times New Roman" w:cs="Times New Roman"/>
        </w:rPr>
        <w:t>RGARCH-MIDAS-RV-</w:t>
      </w:r>
      <w:r w:rsidR="00081CEF">
        <w:rPr>
          <w:rFonts w:ascii="Times New Roman" w:hAnsi="Times New Roman" w:cs="Times New Roman"/>
        </w:rPr>
        <w:t>X</w:t>
      </w:r>
      <w:r w:rsidRPr="00BE5725">
        <w:rPr>
          <w:rFonts w:ascii="Times New Roman" w:hAnsi="Times New Roman" w:cs="Times New Roman"/>
        </w:rPr>
        <w:t>模型在</w:t>
      </w:r>
      <w:r w:rsidRPr="00BE5725">
        <w:rPr>
          <w:rFonts w:ascii="Times New Roman" w:hAnsi="Times New Roman" w:cs="Times New Roman"/>
        </w:rPr>
        <w:t>8</w:t>
      </w:r>
      <w:r w:rsidRPr="00BE5725">
        <w:rPr>
          <w:rFonts w:ascii="Times New Roman" w:hAnsi="Times New Roman" w:cs="Times New Roman"/>
        </w:rPr>
        <w:t>个模型中具有最好的预测能力。实证结果表明，</w:t>
      </w:r>
      <w:r w:rsidRPr="00BE5725">
        <w:rPr>
          <w:rFonts w:ascii="Times New Roman" w:hAnsi="Times New Roman" w:cs="Times New Roman"/>
        </w:rPr>
        <w:t>RGARCH-MIDAS-RV-</w:t>
      </w:r>
      <w:r w:rsidR="00081CEF">
        <w:rPr>
          <w:rFonts w:ascii="Times New Roman" w:hAnsi="Times New Roman" w:cs="Times New Roman"/>
        </w:rPr>
        <w:t>X</w:t>
      </w:r>
      <w:r w:rsidRPr="00BE5725">
        <w:rPr>
          <w:rFonts w:ascii="Times New Roman" w:hAnsi="Times New Roman" w:cs="Times New Roman"/>
        </w:rPr>
        <w:t>模型对</w:t>
      </w:r>
      <w:r w:rsidR="00081CEF">
        <w:rPr>
          <w:rFonts w:ascii="Times New Roman" w:hAnsi="Times New Roman" w:cs="Times New Roman" w:hint="eastAsia"/>
        </w:rPr>
        <w:t>内地低碳</w:t>
      </w:r>
      <w:r w:rsidRPr="00BE5725">
        <w:rPr>
          <w:rFonts w:ascii="Times New Roman" w:hAnsi="Times New Roman" w:cs="Times New Roman"/>
        </w:rPr>
        <w:t>指数的预测能力</w:t>
      </w:r>
      <w:r w:rsidR="00081CEF">
        <w:rPr>
          <w:rFonts w:ascii="Times New Roman" w:hAnsi="Times New Roman" w:cs="Times New Roman" w:hint="eastAsia"/>
        </w:rPr>
        <w:t>最</w:t>
      </w:r>
      <w:r w:rsidRPr="00BE5725">
        <w:rPr>
          <w:rFonts w:ascii="Times New Roman" w:hAnsi="Times New Roman" w:cs="Times New Roman"/>
        </w:rPr>
        <w:t>好。</w:t>
      </w:r>
    </w:p>
    <w:p w14:paraId="27940B78" w14:textId="5A45E903" w:rsidR="004326FF" w:rsidRDefault="004326FF" w:rsidP="00D47E1F">
      <w:pPr>
        <w:pStyle w:val="a7"/>
        <w:spacing w:before="156"/>
      </w:pPr>
      <w:proofErr w:type="gramStart"/>
      <w:r>
        <w:rPr>
          <w:rFonts w:hint="eastAsia"/>
        </w:rPr>
        <w:t>不同已</w:t>
      </w:r>
      <w:proofErr w:type="gramEnd"/>
      <w:r>
        <w:rPr>
          <w:rFonts w:hint="eastAsia"/>
        </w:rPr>
        <w:t>实现测度的</w:t>
      </w:r>
      <w:r>
        <w:rPr>
          <w:rFonts w:hint="eastAsia"/>
        </w:rPr>
        <w:t>M</w:t>
      </w:r>
      <w:r>
        <w:t>CS</w:t>
      </w:r>
      <w:r>
        <w:rPr>
          <w:rFonts w:hint="eastAsia"/>
        </w:rPr>
        <w:t>结果</w:t>
      </w:r>
    </w:p>
    <w:tbl>
      <w:tblPr>
        <w:tblStyle w:val="aff8"/>
        <w:tblW w:w="5000" w:type="pct"/>
        <w:tblCellMar>
          <w:left w:w="0" w:type="dxa"/>
          <w:right w:w="0" w:type="dxa"/>
        </w:tblCellMar>
        <w:tblLook w:val="04A0" w:firstRow="1" w:lastRow="0" w:firstColumn="1" w:lastColumn="0" w:noHBand="0" w:noVBand="1"/>
      </w:tblPr>
      <w:tblGrid>
        <w:gridCol w:w="2494"/>
        <w:gridCol w:w="533"/>
        <w:gridCol w:w="535"/>
        <w:gridCol w:w="118"/>
        <w:gridCol w:w="533"/>
        <w:gridCol w:w="535"/>
        <w:gridCol w:w="118"/>
        <w:gridCol w:w="533"/>
        <w:gridCol w:w="535"/>
        <w:gridCol w:w="118"/>
        <w:gridCol w:w="533"/>
        <w:gridCol w:w="535"/>
        <w:gridCol w:w="118"/>
        <w:gridCol w:w="533"/>
        <w:gridCol w:w="535"/>
      </w:tblGrid>
      <w:tr w:rsidR="004326FF" w14:paraId="524CE04A" w14:textId="77777777" w:rsidTr="008435BF">
        <w:trPr>
          <w:cnfStyle w:val="100000000000" w:firstRow="1" w:lastRow="0" w:firstColumn="0" w:lastColumn="0" w:oddVBand="0" w:evenVBand="0" w:oddHBand="0" w:evenHBand="0" w:firstRowFirstColumn="0" w:firstRowLastColumn="0" w:lastRowFirstColumn="0" w:lastRowLastColumn="0"/>
        </w:trPr>
        <w:tc>
          <w:tcPr>
            <w:tcW w:w="1501" w:type="pct"/>
            <w:vMerge w:val="restart"/>
            <w:vAlign w:val="top"/>
          </w:tcPr>
          <w:p w14:paraId="7588CCF0" w14:textId="77777777" w:rsidR="004326FF" w:rsidRPr="00404764" w:rsidRDefault="004326FF" w:rsidP="008435BF">
            <w:pPr>
              <w:pStyle w:val="aff9"/>
              <w:spacing w:before="124" w:after="124"/>
              <w:jc w:val="both"/>
            </w:pPr>
            <w:r w:rsidRPr="00404764">
              <w:t>Model</w:t>
            </w:r>
            <w:r>
              <w:t>s</w:t>
            </w:r>
          </w:p>
        </w:tc>
        <w:tc>
          <w:tcPr>
            <w:tcW w:w="643" w:type="pct"/>
            <w:gridSpan w:val="2"/>
            <w:vAlign w:val="top"/>
          </w:tcPr>
          <w:p w14:paraId="1C2B04EE" w14:textId="77777777" w:rsidR="004326FF" w:rsidRPr="00404764" w:rsidRDefault="004326FF" w:rsidP="008435BF">
            <w:pPr>
              <w:pStyle w:val="aff9"/>
              <w:spacing w:before="124" w:after="124"/>
              <w:jc w:val="both"/>
            </w:pPr>
            <w:r>
              <w:rPr>
                <w:rFonts w:hint="eastAsia"/>
              </w:rPr>
              <w:t>Q</w:t>
            </w:r>
            <w:r w:rsidRPr="007D5C2C">
              <w:t>LIKE</w:t>
            </w:r>
          </w:p>
        </w:tc>
        <w:tc>
          <w:tcPr>
            <w:tcW w:w="71" w:type="pct"/>
            <w:tcBorders>
              <w:bottom w:val="nil"/>
            </w:tcBorders>
            <w:vAlign w:val="top"/>
          </w:tcPr>
          <w:p w14:paraId="3968EE1C" w14:textId="77777777" w:rsidR="004326FF" w:rsidRDefault="004326FF" w:rsidP="008435BF">
            <w:pPr>
              <w:pStyle w:val="aff9"/>
              <w:spacing w:before="124" w:after="124"/>
              <w:jc w:val="both"/>
            </w:pPr>
          </w:p>
        </w:tc>
        <w:tc>
          <w:tcPr>
            <w:tcW w:w="643" w:type="pct"/>
            <w:gridSpan w:val="2"/>
            <w:vAlign w:val="top"/>
          </w:tcPr>
          <w:p w14:paraId="0983853D" w14:textId="77777777" w:rsidR="004326FF" w:rsidRPr="00404764" w:rsidRDefault="004326FF" w:rsidP="008435BF">
            <w:pPr>
              <w:pStyle w:val="aff9"/>
              <w:spacing w:before="124" w:after="124"/>
              <w:jc w:val="both"/>
            </w:pPr>
            <w:r>
              <w:rPr>
                <w:rFonts w:hint="eastAsia"/>
              </w:rPr>
              <w:t>M</w:t>
            </w:r>
            <w:r>
              <w:t>SE</w:t>
            </w:r>
          </w:p>
        </w:tc>
        <w:tc>
          <w:tcPr>
            <w:tcW w:w="71" w:type="pct"/>
            <w:tcBorders>
              <w:bottom w:val="nil"/>
            </w:tcBorders>
            <w:vAlign w:val="top"/>
          </w:tcPr>
          <w:p w14:paraId="159B1934" w14:textId="77777777" w:rsidR="004326FF" w:rsidRDefault="004326FF" w:rsidP="008435BF">
            <w:pPr>
              <w:pStyle w:val="aff9"/>
              <w:spacing w:before="124" w:after="124"/>
              <w:jc w:val="both"/>
            </w:pPr>
          </w:p>
        </w:tc>
        <w:tc>
          <w:tcPr>
            <w:tcW w:w="643" w:type="pct"/>
            <w:gridSpan w:val="2"/>
            <w:vAlign w:val="top"/>
          </w:tcPr>
          <w:p w14:paraId="7A22A186" w14:textId="77777777" w:rsidR="004326FF" w:rsidRPr="00404764" w:rsidRDefault="004326FF" w:rsidP="008435BF">
            <w:pPr>
              <w:pStyle w:val="aff9"/>
              <w:spacing w:before="124" w:after="124"/>
              <w:jc w:val="both"/>
            </w:pPr>
            <w:r>
              <w:rPr>
                <w:rFonts w:hint="eastAsia"/>
              </w:rPr>
              <w:t>M</w:t>
            </w:r>
            <w:r>
              <w:t>AE</w:t>
            </w:r>
          </w:p>
        </w:tc>
        <w:tc>
          <w:tcPr>
            <w:tcW w:w="71" w:type="pct"/>
            <w:tcBorders>
              <w:bottom w:val="nil"/>
            </w:tcBorders>
            <w:vAlign w:val="top"/>
          </w:tcPr>
          <w:p w14:paraId="1D9B9661" w14:textId="77777777" w:rsidR="004326FF" w:rsidRDefault="004326FF" w:rsidP="008435BF">
            <w:pPr>
              <w:pStyle w:val="aff9"/>
              <w:spacing w:before="124" w:after="124"/>
              <w:jc w:val="both"/>
            </w:pPr>
          </w:p>
        </w:tc>
        <w:tc>
          <w:tcPr>
            <w:tcW w:w="643" w:type="pct"/>
            <w:gridSpan w:val="2"/>
            <w:vAlign w:val="top"/>
          </w:tcPr>
          <w:p w14:paraId="74E4D516" w14:textId="77777777" w:rsidR="004326FF" w:rsidRPr="00404764" w:rsidRDefault="004326FF" w:rsidP="008435BF">
            <w:pPr>
              <w:pStyle w:val="aff9"/>
              <w:spacing w:before="124" w:after="124"/>
              <w:jc w:val="both"/>
            </w:pPr>
            <w:r>
              <w:rPr>
                <w:rFonts w:hint="eastAsia"/>
              </w:rPr>
              <w:t>H</w:t>
            </w:r>
            <w:r>
              <w:t>MSE</w:t>
            </w:r>
          </w:p>
        </w:tc>
        <w:tc>
          <w:tcPr>
            <w:tcW w:w="71" w:type="pct"/>
            <w:tcBorders>
              <w:bottom w:val="nil"/>
            </w:tcBorders>
            <w:vAlign w:val="top"/>
          </w:tcPr>
          <w:p w14:paraId="09CFA2A2" w14:textId="77777777" w:rsidR="004326FF" w:rsidRDefault="004326FF" w:rsidP="008435BF">
            <w:pPr>
              <w:pStyle w:val="aff9"/>
              <w:spacing w:before="124" w:after="124"/>
              <w:jc w:val="both"/>
            </w:pPr>
          </w:p>
        </w:tc>
        <w:tc>
          <w:tcPr>
            <w:tcW w:w="643" w:type="pct"/>
            <w:gridSpan w:val="2"/>
            <w:vAlign w:val="top"/>
          </w:tcPr>
          <w:p w14:paraId="7D9EDB38" w14:textId="77777777" w:rsidR="004326FF" w:rsidRPr="00404764" w:rsidRDefault="004326FF" w:rsidP="008435BF">
            <w:pPr>
              <w:pStyle w:val="aff9"/>
              <w:spacing w:before="124" w:after="124"/>
              <w:jc w:val="both"/>
            </w:pPr>
            <w:r>
              <w:rPr>
                <w:rFonts w:hint="eastAsia"/>
              </w:rPr>
              <w:t>H</w:t>
            </w:r>
            <w:r>
              <w:t>MAE</w:t>
            </w:r>
          </w:p>
        </w:tc>
      </w:tr>
      <w:tr w:rsidR="004326FF" w14:paraId="31E51100" w14:textId="77777777" w:rsidTr="008435BF">
        <w:tc>
          <w:tcPr>
            <w:tcW w:w="1501" w:type="pct"/>
            <w:vMerge/>
            <w:tcBorders>
              <w:bottom w:val="single" w:sz="4" w:space="0" w:color="auto"/>
            </w:tcBorders>
            <w:vAlign w:val="top"/>
          </w:tcPr>
          <w:p w14:paraId="6A4554EA" w14:textId="77777777" w:rsidR="004326FF" w:rsidRPr="00404764"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00D793A4"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947AD01"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7DC4E291" w14:textId="77777777" w:rsidR="004326FF" w:rsidRDefault="004326FF" w:rsidP="008435BF">
            <w:pPr>
              <w:pStyle w:val="aff9"/>
              <w:spacing w:before="124" w:after="124"/>
              <w:jc w:val="both"/>
              <w:rPr>
                <w:rFonts w:eastAsia="黑体"/>
              </w:rPr>
            </w:pPr>
          </w:p>
        </w:tc>
        <w:tc>
          <w:tcPr>
            <w:tcW w:w="321" w:type="pct"/>
            <w:tcBorders>
              <w:top w:val="single" w:sz="4" w:space="0" w:color="auto"/>
              <w:bottom w:val="single" w:sz="4" w:space="0" w:color="auto"/>
            </w:tcBorders>
            <w:vAlign w:val="top"/>
          </w:tcPr>
          <w:p w14:paraId="0534CCDD"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55A3FB3F"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0EEA8C3D" w14:textId="77777777" w:rsidR="004326FF"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5712A64C"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01829CE9"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0ACA4E52" w14:textId="77777777" w:rsidR="004326FF"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0E2B51B2"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2EE9D798"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5C00ADB5" w14:textId="77777777" w:rsidR="004326FF" w:rsidRDefault="004326FF" w:rsidP="008435BF">
            <w:pPr>
              <w:pStyle w:val="aff9"/>
              <w:spacing w:before="124" w:after="124"/>
              <w:jc w:val="both"/>
            </w:pPr>
          </w:p>
        </w:tc>
        <w:tc>
          <w:tcPr>
            <w:tcW w:w="321" w:type="pct"/>
            <w:tcBorders>
              <w:top w:val="single" w:sz="4" w:space="0" w:color="auto"/>
              <w:bottom w:val="single" w:sz="4" w:space="0" w:color="auto"/>
            </w:tcBorders>
            <w:vAlign w:val="top"/>
          </w:tcPr>
          <w:p w14:paraId="2114E5E4"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39C411A1" w14:textId="77777777" w:rsidR="004326FF" w:rsidRPr="00404764" w:rsidRDefault="00731F1C" w:rsidP="008435BF">
            <w:pPr>
              <w:pStyle w:val="aff9"/>
              <w:spacing w:before="124" w:after="124"/>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r>
      <w:tr w:rsidR="004326FF" w14:paraId="29A17FE0" w14:textId="77777777" w:rsidTr="008435BF">
        <w:tc>
          <w:tcPr>
            <w:tcW w:w="1501" w:type="pct"/>
            <w:tcBorders>
              <w:top w:val="single" w:sz="4" w:space="0" w:color="auto"/>
            </w:tcBorders>
            <w:vAlign w:val="top"/>
          </w:tcPr>
          <w:p w14:paraId="3BC9F9BA" w14:textId="77777777" w:rsidR="004326FF" w:rsidRPr="00404764" w:rsidRDefault="004326FF" w:rsidP="008435BF">
            <w:pPr>
              <w:pStyle w:val="aff9"/>
              <w:spacing w:before="124" w:after="124"/>
              <w:jc w:val="both"/>
            </w:pPr>
            <w:r w:rsidRPr="00404764">
              <w:t>GARCH</w:t>
            </w:r>
          </w:p>
        </w:tc>
        <w:tc>
          <w:tcPr>
            <w:tcW w:w="321" w:type="pct"/>
            <w:tcBorders>
              <w:top w:val="single" w:sz="4" w:space="0" w:color="auto"/>
            </w:tcBorders>
            <w:vAlign w:val="top"/>
          </w:tcPr>
          <w:p w14:paraId="4E7E2E69" w14:textId="77777777" w:rsidR="004326FF" w:rsidRPr="00404764" w:rsidRDefault="004326FF" w:rsidP="008435BF">
            <w:pPr>
              <w:pStyle w:val="aff9"/>
              <w:spacing w:before="124" w:after="124"/>
              <w:jc w:val="both"/>
            </w:pPr>
            <w:r w:rsidRPr="00BF616B">
              <w:t xml:space="preserve">0.000 </w:t>
            </w:r>
          </w:p>
        </w:tc>
        <w:tc>
          <w:tcPr>
            <w:tcW w:w="322" w:type="pct"/>
            <w:tcBorders>
              <w:top w:val="single" w:sz="4" w:space="0" w:color="auto"/>
            </w:tcBorders>
            <w:vAlign w:val="top"/>
          </w:tcPr>
          <w:p w14:paraId="59C743D1" w14:textId="77777777" w:rsidR="004326FF" w:rsidRPr="00404764" w:rsidRDefault="004326FF" w:rsidP="008435BF">
            <w:pPr>
              <w:pStyle w:val="aff9"/>
              <w:spacing w:before="124" w:after="124"/>
              <w:jc w:val="both"/>
            </w:pPr>
            <w:r w:rsidRPr="00BF616B">
              <w:t xml:space="preserve">0.000 </w:t>
            </w:r>
          </w:p>
        </w:tc>
        <w:tc>
          <w:tcPr>
            <w:tcW w:w="71" w:type="pct"/>
            <w:tcBorders>
              <w:top w:val="single" w:sz="4" w:space="0" w:color="auto"/>
            </w:tcBorders>
            <w:vAlign w:val="top"/>
          </w:tcPr>
          <w:p w14:paraId="4C818251"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1F712BA7" w14:textId="77777777" w:rsidR="004326FF" w:rsidRPr="00404764" w:rsidRDefault="004326FF" w:rsidP="008435BF">
            <w:pPr>
              <w:pStyle w:val="aff9"/>
              <w:spacing w:before="124" w:after="124"/>
              <w:jc w:val="both"/>
            </w:pPr>
            <w:r w:rsidRPr="00BF616B">
              <w:t xml:space="preserve">0.000 </w:t>
            </w:r>
          </w:p>
        </w:tc>
        <w:tc>
          <w:tcPr>
            <w:tcW w:w="322" w:type="pct"/>
            <w:tcBorders>
              <w:top w:val="single" w:sz="4" w:space="0" w:color="auto"/>
            </w:tcBorders>
            <w:vAlign w:val="top"/>
          </w:tcPr>
          <w:p w14:paraId="53A4716B" w14:textId="77777777" w:rsidR="004326FF" w:rsidRPr="00404764" w:rsidRDefault="004326FF" w:rsidP="008435BF">
            <w:pPr>
              <w:pStyle w:val="aff9"/>
              <w:spacing w:before="124" w:after="124"/>
              <w:jc w:val="both"/>
            </w:pPr>
            <w:r w:rsidRPr="00BF616B">
              <w:t xml:space="preserve">0.002 </w:t>
            </w:r>
          </w:p>
        </w:tc>
        <w:tc>
          <w:tcPr>
            <w:tcW w:w="71" w:type="pct"/>
            <w:tcBorders>
              <w:top w:val="single" w:sz="4" w:space="0" w:color="auto"/>
            </w:tcBorders>
            <w:vAlign w:val="top"/>
          </w:tcPr>
          <w:p w14:paraId="66A00836"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2467E080" w14:textId="77777777" w:rsidR="004326FF" w:rsidRPr="00404764" w:rsidRDefault="004326FF" w:rsidP="008435BF">
            <w:pPr>
              <w:pStyle w:val="aff9"/>
              <w:spacing w:before="124" w:after="124"/>
              <w:jc w:val="both"/>
            </w:pPr>
            <w:r w:rsidRPr="00BF616B">
              <w:t xml:space="preserve">0.000 </w:t>
            </w:r>
          </w:p>
        </w:tc>
        <w:tc>
          <w:tcPr>
            <w:tcW w:w="322" w:type="pct"/>
            <w:tcBorders>
              <w:top w:val="single" w:sz="4" w:space="0" w:color="auto"/>
            </w:tcBorders>
            <w:vAlign w:val="top"/>
          </w:tcPr>
          <w:p w14:paraId="401C6305" w14:textId="77777777" w:rsidR="004326FF" w:rsidRPr="00404764" w:rsidRDefault="004326FF" w:rsidP="008435BF">
            <w:pPr>
              <w:pStyle w:val="aff9"/>
              <w:spacing w:before="124" w:after="124"/>
              <w:jc w:val="both"/>
            </w:pPr>
            <w:r w:rsidRPr="00BF616B">
              <w:t xml:space="preserve">0.000 </w:t>
            </w:r>
          </w:p>
        </w:tc>
        <w:tc>
          <w:tcPr>
            <w:tcW w:w="71" w:type="pct"/>
            <w:tcBorders>
              <w:top w:val="single" w:sz="4" w:space="0" w:color="auto"/>
            </w:tcBorders>
            <w:vAlign w:val="top"/>
          </w:tcPr>
          <w:p w14:paraId="1C0F8C76"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1B8C55F3" w14:textId="77777777" w:rsidR="004326FF" w:rsidRPr="00404764" w:rsidRDefault="004326FF" w:rsidP="008435BF">
            <w:pPr>
              <w:pStyle w:val="aff9"/>
              <w:spacing w:before="124" w:after="124"/>
              <w:jc w:val="both"/>
            </w:pPr>
            <w:r w:rsidRPr="00BF616B">
              <w:t xml:space="preserve">0.169 </w:t>
            </w:r>
          </w:p>
        </w:tc>
        <w:tc>
          <w:tcPr>
            <w:tcW w:w="322" w:type="pct"/>
            <w:tcBorders>
              <w:top w:val="single" w:sz="4" w:space="0" w:color="auto"/>
            </w:tcBorders>
            <w:vAlign w:val="top"/>
          </w:tcPr>
          <w:p w14:paraId="71C9FEE6" w14:textId="77777777" w:rsidR="004326FF" w:rsidRPr="00404764" w:rsidRDefault="004326FF" w:rsidP="008435BF">
            <w:pPr>
              <w:pStyle w:val="aff9"/>
              <w:spacing w:before="124" w:after="124"/>
              <w:jc w:val="both"/>
            </w:pPr>
            <w:r w:rsidRPr="00BF616B">
              <w:t xml:space="preserve">0.112 </w:t>
            </w:r>
          </w:p>
        </w:tc>
        <w:tc>
          <w:tcPr>
            <w:tcW w:w="71" w:type="pct"/>
            <w:tcBorders>
              <w:top w:val="single" w:sz="4" w:space="0" w:color="auto"/>
            </w:tcBorders>
            <w:vAlign w:val="top"/>
          </w:tcPr>
          <w:p w14:paraId="6D44C386" w14:textId="77777777" w:rsidR="004326FF" w:rsidRPr="00F87AF3" w:rsidRDefault="004326FF" w:rsidP="008435BF">
            <w:pPr>
              <w:pStyle w:val="aff9"/>
              <w:spacing w:before="124" w:after="124"/>
              <w:jc w:val="both"/>
            </w:pPr>
          </w:p>
        </w:tc>
        <w:tc>
          <w:tcPr>
            <w:tcW w:w="321" w:type="pct"/>
            <w:tcBorders>
              <w:top w:val="single" w:sz="4" w:space="0" w:color="auto"/>
            </w:tcBorders>
            <w:vAlign w:val="top"/>
          </w:tcPr>
          <w:p w14:paraId="020DE332" w14:textId="77777777" w:rsidR="004326FF" w:rsidRPr="00404764" w:rsidRDefault="004326FF" w:rsidP="008435BF">
            <w:pPr>
              <w:pStyle w:val="aff9"/>
              <w:spacing w:before="124" w:after="124"/>
              <w:jc w:val="both"/>
            </w:pPr>
            <w:r w:rsidRPr="00BF616B">
              <w:t xml:space="preserve">0.231 </w:t>
            </w:r>
          </w:p>
        </w:tc>
        <w:tc>
          <w:tcPr>
            <w:tcW w:w="322" w:type="pct"/>
            <w:tcBorders>
              <w:top w:val="single" w:sz="4" w:space="0" w:color="auto"/>
            </w:tcBorders>
            <w:vAlign w:val="top"/>
          </w:tcPr>
          <w:p w14:paraId="69D19DD9" w14:textId="77777777" w:rsidR="004326FF" w:rsidRPr="00404764" w:rsidRDefault="004326FF" w:rsidP="008435BF">
            <w:pPr>
              <w:pStyle w:val="aff9"/>
              <w:spacing w:before="124" w:after="124"/>
              <w:jc w:val="both"/>
            </w:pPr>
            <w:r w:rsidRPr="00BF616B">
              <w:t xml:space="preserve">0.276 </w:t>
            </w:r>
          </w:p>
        </w:tc>
      </w:tr>
      <w:tr w:rsidR="004326FF" w14:paraId="736C75FC" w14:textId="77777777" w:rsidTr="008435BF">
        <w:tc>
          <w:tcPr>
            <w:tcW w:w="1501" w:type="pct"/>
            <w:vAlign w:val="top"/>
          </w:tcPr>
          <w:p w14:paraId="33B39063" w14:textId="77777777" w:rsidR="004326FF" w:rsidRPr="00404764" w:rsidRDefault="004326FF" w:rsidP="008435BF">
            <w:pPr>
              <w:pStyle w:val="aff9"/>
              <w:spacing w:before="124" w:after="124"/>
              <w:jc w:val="both"/>
            </w:pPr>
            <w:r w:rsidRPr="00404764">
              <w:t>RGARCH</w:t>
            </w:r>
          </w:p>
        </w:tc>
        <w:tc>
          <w:tcPr>
            <w:tcW w:w="321" w:type="pct"/>
            <w:vAlign w:val="top"/>
          </w:tcPr>
          <w:p w14:paraId="0AB701E8" w14:textId="77777777" w:rsidR="004326FF" w:rsidRPr="00404764" w:rsidRDefault="004326FF" w:rsidP="008435BF">
            <w:pPr>
              <w:pStyle w:val="aff9"/>
              <w:spacing w:before="124" w:after="124"/>
              <w:jc w:val="both"/>
            </w:pPr>
            <w:r w:rsidRPr="00BF616B">
              <w:t xml:space="preserve">0.000 </w:t>
            </w:r>
          </w:p>
        </w:tc>
        <w:tc>
          <w:tcPr>
            <w:tcW w:w="322" w:type="pct"/>
            <w:vAlign w:val="top"/>
          </w:tcPr>
          <w:p w14:paraId="29D0CFE3" w14:textId="77777777" w:rsidR="004326FF" w:rsidRPr="00404764" w:rsidRDefault="004326FF" w:rsidP="008435BF">
            <w:pPr>
              <w:pStyle w:val="aff9"/>
              <w:spacing w:before="124" w:after="124"/>
              <w:jc w:val="both"/>
            </w:pPr>
            <w:r w:rsidRPr="00BF616B">
              <w:t xml:space="preserve">0.000 </w:t>
            </w:r>
          </w:p>
        </w:tc>
        <w:tc>
          <w:tcPr>
            <w:tcW w:w="71" w:type="pct"/>
            <w:vAlign w:val="top"/>
          </w:tcPr>
          <w:p w14:paraId="4AC4108E" w14:textId="77777777" w:rsidR="004326FF" w:rsidRPr="00F87AF3" w:rsidRDefault="004326FF" w:rsidP="008435BF">
            <w:pPr>
              <w:pStyle w:val="aff9"/>
              <w:spacing w:before="124" w:after="124"/>
              <w:jc w:val="both"/>
            </w:pPr>
          </w:p>
        </w:tc>
        <w:tc>
          <w:tcPr>
            <w:tcW w:w="321" w:type="pct"/>
            <w:vAlign w:val="top"/>
          </w:tcPr>
          <w:p w14:paraId="5EBBF04D" w14:textId="77777777" w:rsidR="004326FF" w:rsidRPr="00404764" w:rsidRDefault="004326FF" w:rsidP="008435BF">
            <w:pPr>
              <w:pStyle w:val="aff9"/>
              <w:spacing w:before="124" w:after="124"/>
              <w:jc w:val="both"/>
            </w:pPr>
            <w:r w:rsidRPr="00BF616B">
              <w:t xml:space="preserve">0.000 </w:t>
            </w:r>
          </w:p>
        </w:tc>
        <w:tc>
          <w:tcPr>
            <w:tcW w:w="322" w:type="pct"/>
            <w:vAlign w:val="top"/>
          </w:tcPr>
          <w:p w14:paraId="6AFE9635" w14:textId="77777777" w:rsidR="004326FF" w:rsidRPr="00404764" w:rsidRDefault="004326FF" w:rsidP="008435BF">
            <w:pPr>
              <w:pStyle w:val="aff9"/>
              <w:spacing w:before="124" w:after="124"/>
              <w:jc w:val="both"/>
            </w:pPr>
            <w:r w:rsidRPr="00BF616B">
              <w:t xml:space="preserve">0.000 </w:t>
            </w:r>
          </w:p>
        </w:tc>
        <w:tc>
          <w:tcPr>
            <w:tcW w:w="71" w:type="pct"/>
            <w:vAlign w:val="top"/>
          </w:tcPr>
          <w:p w14:paraId="43D56019" w14:textId="77777777" w:rsidR="004326FF" w:rsidRPr="00F87AF3" w:rsidRDefault="004326FF" w:rsidP="008435BF">
            <w:pPr>
              <w:pStyle w:val="aff9"/>
              <w:spacing w:before="124" w:after="124"/>
              <w:jc w:val="both"/>
            </w:pPr>
          </w:p>
        </w:tc>
        <w:tc>
          <w:tcPr>
            <w:tcW w:w="321" w:type="pct"/>
            <w:vAlign w:val="top"/>
          </w:tcPr>
          <w:p w14:paraId="6BD467D6" w14:textId="77777777" w:rsidR="004326FF" w:rsidRPr="00404764" w:rsidRDefault="004326FF" w:rsidP="008435BF">
            <w:pPr>
              <w:pStyle w:val="aff9"/>
              <w:spacing w:before="124" w:after="124"/>
              <w:jc w:val="both"/>
            </w:pPr>
            <w:r w:rsidRPr="00BF616B">
              <w:t xml:space="preserve">0.000 </w:t>
            </w:r>
          </w:p>
        </w:tc>
        <w:tc>
          <w:tcPr>
            <w:tcW w:w="322" w:type="pct"/>
            <w:vAlign w:val="top"/>
          </w:tcPr>
          <w:p w14:paraId="4EA064E4" w14:textId="77777777" w:rsidR="004326FF" w:rsidRPr="00404764" w:rsidRDefault="004326FF" w:rsidP="008435BF">
            <w:pPr>
              <w:pStyle w:val="aff9"/>
              <w:spacing w:before="124" w:after="124"/>
              <w:jc w:val="both"/>
            </w:pPr>
            <w:r w:rsidRPr="00BF616B">
              <w:t xml:space="preserve">0.000 </w:t>
            </w:r>
          </w:p>
        </w:tc>
        <w:tc>
          <w:tcPr>
            <w:tcW w:w="71" w:type="pct"/>
            <w:vAlign w:val="top"/>
          </w:tcPr>
          <w:p w14:paraId="7A4B6B3F" w14:textId="77777777" w:rsidR="004326FF" w:rsidRPr="00F87AF3" w:rsidRDefault="004326FF" w:rsidP="008435BF">
            <w:pPr>
              <w:pStyle w:val="aff9"/>
              <w:spacing w:before="124" w:after="124"/>
              <w:jc w:val="both"/>
            </w:pPr>
          </w:p>
        </w:tc>
        <w:tc>
          <w:tcPr>
            <w:tcW w:w="321" w:type="pct"/>
            <w:vAlign w:val="top"/>
          </w:tcPr>
          <w:p w14:paraId="3A5E49B9" w14:textId="77777777" w:rsidR="004326FF" w:rsidRPr="00404764" w:rsidRDefault="004326FF" w:rsidP="008435BF">
            <w:pPr>
              <w:pStyle w:val="aff9"/>
              <w:spacing w:before="124" w:after="124"/>
              <w:jc w:val="both"/>
            </w:pPr>
            <w:r w:rsidRPr="00BF616B">
              <w:t xml:space="preserve">0.169 </w:t>
            </w:r>
          </w:p>
        </w:tc>
        <w:tc>
          <w:tcPr>
            <w:tcW w:w="322" w:type="pct"/>
            <w:vAlign w:val="top"/>
          </w:tcPr>
          <w:p w14:paraId="4E3EFF2B" w14:textId="77777777" w:rsidR="004326FF" w:rsidRPr="00404764" w:rsidRDefault="004326FF" w:rsidP="008435BF">
            <w:pPr>
              <w:pStyle w:val="aff9"/>
              <w:spacing w:before="124" w:after="124"/>
              <w:jc w:val="both"/>
            </w:pPr>
            <w:r w:rsidRPr="00BF616B">
              <w:t xml:space="preserve">0.113 </w:t>
            </w:r>
          </w:p>
        </w:tc>
        <w:tc>
          <w:tcPr>
            <w:tcW w:w="71" w:type="pct"/>
            <w:vAlign w:val="top"/>
          </w:tcPr>
          <w:p w14:paraId="61D000F7" w14:textId="77777777" w:rsidR="004326FF" w:rsidRPr="00F87AF3" w:rsidRDefault="004326FF" w:rsidP="008435BF">
            <w:pPr>
              <w:pStyle w:val="aff9"/>
              <w:spacing w:before="124" w:after="124"/>
              <w:jc w:val="both"/>
            </w:pPr>
          </w:p>
        </w:tc>
        <w:tc>
          <w:tcPr>
            <w:tcW w:w="321" w:type="pct"/>
            <w:vAlign w:val="top"/>
          </w:tcPr>
          <w:p w14:paraId="03C1F699" w14:textId="77777777" w:rsidR="004326FF" w:rsidRPr="00404764" w:rsidRDefault="004326FF" w:rsidP="008435BF">
            <w:pPr>
              <w:pStyle w:val="aff9"/>
              <w:spacing w:before="124" w:after="124"/>
              <w:jc w:val="both"/>
            </w:pPr>
            <w:r w:rsidRPr="00BF616B">
              <w:t xml:space="preserve">0.231 </w:t>
            </w:r>
          </w:p>
        </w:tc>
        <w:tc>
          <w:tcPr>
            <w:tcW w:w="322" w:type="pct"/>
            <w:vAlign w:val="top"/>
          </w:tcPr>
          <w:p w14:paraId="431E1084" w14:textId="77777777" w:rsidR="004326FF" w:rsidRPr="00404764" w:rsidRDefault="004326FF" w:rsidP="008435BF">
            <w:pPr>
              <w:pStyle w:val="aff9"/>
              <w:spacing w:before="124" w:after="124"/>
              <w:jc w:val="both"/>
            </w:pPr>
            <w:r w:rsidRPr="00BF616B">
              <w:t xml:space="preserve">0.117 </w:t>
            </w:r>
          </w:p>
        </w:tc>
      </w:tr>
      <w:tr w:rsidR="004326FF" w14:paraId="4F669B2F" w14:textId="77777777" w:rsidTr="008435BF">
        <w:tc>
          <w:tcPr>
            <w:tcW w:w="1501" w:type="pct"/>
            <w:tcBorders>
              <w:bottom w:val="nil"/>
            </w:tcBorders>
            <w:vAlign w:val="top"/>
          </w:tcPr>
          <w:p w14:paraId="22F7432E" w14:textId="77777777" w:rsidR="004326FF" w:rsidRPr="00404764" w:rsidRDefault="004326FF" w:rsidP="008435BF">
            <w:pPr>
              <w:pStyle w:val="aff9"/>
              <w:spacing w:before="124" w:after="124"/>
              <w:jc w:val="both"/>
            </w:pPr>
            <w:r w:rsidRPr="00404764">
              <w:t>GARCH-MIDAS</w:t>
            </w:r>
          </w:p>
        </w:tc>
        <w:tc>
          <w:tcPr>
            <w:tcW w:w="321" w:type="pct"/>
            <w:tcBorders>
              <w:bottom w:val="nil"/>
            </w:tcBorders>
            <w:vAlign w:val="top"/>
          </w:tcPr>
          <w:p w14:paraId="02D8EE4B" w14:textId="77777777" w:rsidR="004326FF" w:rsidRPr="00404764" w:rsidRDefault="004326FF" w:rsidP="008435BF">
            <w:pPr>
              <w:pStyle w:val="aff9"/>
              <w:spacing w:before="124" w:after="124"/>
              <w:jc w:val="both"/>
            </w:pPr>
            <w:r w:rsidRPr="00BF616B">
              <w:t xml:space="preserve">0.000 </w:t>
            </w:r>
          </w:p>
        </w:tc>
        <w:tc>
          <w:tcPr>
            <w:tcW w:w="322" w:type="pct"/>
            <w:tcBorders>
              <w:bottom w:val="nil"/>
            </w:tcBorders>
            <w:vAlign w:val="top"/>
          </w:tcPr>
          <w:p w14:paraId="573A57A9" w14:textId="77777777" w:rsidR="004326FF" w:rsidRPr="00404764" w:rsidRDefault="004326FF" w:rsidP="008435BF">
            <w:pPr>
              <w:pStyle w:val="aff9"/>
              <w:spacing w:before="124" w:after="124"/>
              <w:jc w:val="both"/>
            </w:pPr>
            <w:r w:rsidRPr="00BF616B">
              <w:t xml:space="preserve">0.000 </w:t>
            </w:r>
          </w:p>
        </w:tc>
        <w:tc>
          <w:tcPr>
            <w:tcW w:w="71" w:type="pct"/>
            <w:tcBorders>
              <w:bottom w:val="nil"/>
            </w:tcBorders>
            <w:vAlign w:val="top"/>
          </w:tcPr>
          <w:p w14:paraId="7441D2DF" w14:textId="77777777" w:rsidR="004326FF" w:rsidRPr="00F87AF3" w:rsidRDefault="004326FF" w:rsidP="008435BF">
            <w:pPr>
              <w:pStyle w:val="aff9"/>
              <w:spacing w:before="124" w:after="124"/>
              <w:jc w:val="both"/>
            </w:pPr>
          </w:p>
        </w:tc>
        <w:tc>
          <w:tcPr>
            <w:tcW w:w="321" w:type="pct"/>
            <w:tcBorders>
              <w:bottom w:val="nil"/>
            </w:tcBorders>
            <w:vAlign w:val="top"/>
          </w:tcPr>
          <w:p w14:paraId="1C43BC1C" w14:textId="77777777" w:rsidR="004326FF" w:rsidRPr="00404764" w:rsidRDefault="004326FF" w:rsidP="008435BF">
            <w:pPr>
              <w:pStyle w:val="aff9"/>
              <w:spacing w:before="124" w:after="124"/>
              <w:jc w:val="both"/>
            </w:pPr>
            <w:r w:rsidRPr="00BF616B">
              <w:t xml:space="preserve">0.000 </w:t>
            </w:r>
          </w:p>
        </w:tc>
        <w:tc>
          <w:tcPr>
            <w:tcW w:w="322" w:type="pct"/>
            <w:tcBorders>
              <w:bottom w:val="nil"/>
            </w:tcBorders>
            <w:vAlign w:val="top"/>
          </w:tcPr>
          <w:p w14:paraId="6D9444D4" w14:textId="77777777" w:rsidR="004326FF" w:rsidRPr="00404764" w:rsidRDefault="004326FF" w:rsidP="008435BF">
            <w:pPr>
              <w:pStyle w:val="aff9"/>
              <w:spacing w:before="124" w:after="124"/>
              <w:jc w:val="both"/>
            </w:pPr>
            <w:r w:rsidRPr="00BF616B">
              <w:t xml:space="preserve">0.001 </w:t>
            </w:r>
          </w:p>
        </w:tc>
        <w:tc>
          <w:tcPr>
            <w:tcW w:w="71" w:type="pct"/>
            <w:tcBorders>
              <w:bottom w:val="nil"/>
            </w:tcBorders>
            <w:vAlign w:val="top"/>
          </w:tcPr>
          <w:p w14:paraId="6C215DDE" w14:textId="77777777" w:rsidR="004326FF" w:rsidRPr="00F87AF3" w:rsidRDefault="004326FF" w:rsidP="008435BF">
            <w:pPr>
              <w:pStyle w:val="aff9"/>
              <w:spacing w:before="124" w:after="124"/>
              <w:jc w:val="both"/>
            </w:pPr>
          </w:p>
        </w:tc>
        <w:tc>
          <w:tcPr>
            <w:tcW w:w="321" w:type="pct"/>
            <w:tcBorders>
              <w:bottom w:val="nil"/>
            </w:tcBorders>
            <w:vAlign w:val="top"/>
          </w:tcPr>
          <w:p w14:paraId="571AFA5E" w14:textId="77777777" w:rsidR="004326FF" w:rsidRPr="00404764" w:rsidRDefault="004326FF" w:rsidP="008435BF">
            <w:pPr>
              <w:pStyle w:val="aff9"/>
              <w:spacing w:before="124" w:after="124"/>
              <w:jc w:val="both"/>
            </w:pPr>
            <w:r w:rsidRPr="00BF616B">
              <w:t xml:space="preserve">0.000 </w:t>
            </w:r>
          </w:p>
        </w:tc>
        <w:tc>
          <w:tcPr>
            <w:tcW w:w="322" w:type="pct"/>
            <w:tcBorders>
              <w:bottom w:val="nil"/>
            </w:tcBorders>
            <w:vAlign w:val="top"/>
          </w:tcPr>
          <w:p w14:paraId="4103D791" w14:textId="77777777" w:rsidR="004326FF" w:rsidRPr="00404764" w:rsidRDefault="004326FF" w:rsidP="008435BF">
            <w:pPr>
              <w:pStyle w:val="aff9"/>
              <w:spacing w:before="124" w:after="124"/>
              <w:jc w:val="both"/>
            </w:pPr>
            <w:r w:rsidRPr="00BF616B">
              <w:t xml:space="preserve">0.000 </w:t>
            </w:r>
          </w:p>
        </w:tc>
        <w:tc>
          <w:tcPr>
            <w:tcW w:w="71" w:type="pct"/>
            <w:tcBorders>
              <w:bottom w:val="nil"/>
            </w:tcBorders>
            <w:vAlign w:val="top"/>
          </w:tcPr>
          <w:p w14:paraId="4B71B356" w14:textId="77777777" w:rsidR="004326FF" w:rsidRPr="00F87AF3" w:rsidRDefault="004326FF" w:rsidP="008435BF">
            <w:pPr>
              <w:pStyle w:val="aff9"/>
              <w:spacing w:before="124" w:after="124"/>
              <w:jc w:val="both"/>
            </w:pPr>
          </w:p>
        </w:tc>
        <w:tc>
          <w:tcPr>
            <w:tcW w:w="321" w:type="pct"/>
            <w:tcBorders>
              <w:bottom w:val="nil"/>
            </w:tcBorders>
            <w:vAlign w:val="top"/>
          </w:tcPr>
          <w:p w14:paraId="63F9C607" w14:textId="77777777" w:rsidR="004326FF" w:rsidRPr="00404764" w:rsidRDefault="004326FF" w:rsidP="008435BF">
            <w:pPr>
              <w:pStyle w:val="aff9"/>
              <w:spacing w:before="124" w:after="124"/>
              <w:jc w:val="both"/>
            </w:pPr>
            <w:r w:rsidRPr="00BF616B">
              <w:t xml:space="preserve">0.169 </w:t>
            </w:r>
          </w:p>
        </w:tc>
        <w:tc>
          <w:tcPr>
            <w:tcW w:w="322" w:type="pct"/>
            <w:tcBorders>
              <w:bottom w:val="nil"/>
            </w:tcBorders>
            <w:vAlign w:val="top"/>
          </w:tcPr>
          <w:p w14:paraId="002EE7F1" w14:textId="77777777" w:rsidR="004326FF" w:rsidRPr="00404764" w:rsidRDefault="004326FF" w:rsidP="008435BF">
            <w:pPr>
              <w:pStyle w:val="aff9"/>
              <w:spacing w:before="124" w:after="124"/>
              <w:jc w:val="both"/>
            </w:pPr>
            <w:r w:rsidRPr="00BF616B">
              <w:t xml:space="preserve">0.216 </w:t>
            </w:r>
          </w:p>
        </w:tc>
        <w:tc>
          <w:tcPr>
            <w:tcW w:w="71" w:type="pct"/>
            <w:tcBorders>
              <w:bottom w:val="nil"/>
            </w:tcBorders>
            <w:vAlign w:val="top"/>
          </w:tcPr>
          <w:p w14:paraId="2284C385" w14:textId="77777777" w:rsidR="004326FF" w:rsidRPr="00F87AF3" w:rsidRDefault="004326FF" w:rsidP="008435BF">
            <w:pPr>
              <w:pStyle w:val="aff9"/>
              <w:spacing w:before="124" w:after="124"/>
              <w:jc w:val="both"/>
            </w:pPr>
          </w:p>
        </w:tc>
        <w:tc>
          <w:tcPr>
            <w:tcW w:w="321" w:type="pct"/>
            <w:tcBorders>
              <w:bottom w:val="nil"/>
            </w:tcBorders>
            <w:vAlign w:val="top"/>
          </w:tcPr>
          <w:p w14:paraId="5A4D9D48" w14:textId="77777777" w:rsidR="004326FF" w:rsidRPr="00404764" w:rsidRDefault="004326FF" w:rsidP="008435BF">
            <w:pPr>
              <w:pStyle w:val="aff9"/>
              <w:spacing w:before="124" w:after="124"/>
              <w:jc w:val="both"/>
            </w:pPr>
            <w:r w:rsidRPr="00BF616B">
              <w:t xml:space="preserve">0.231 </w:t>
            </w:r>
          </w:p>
        </w:tc>
        <w:tc>
          <w:tcPr>
            <w:tcW w:w="322" w:type="pct"/>
            <w:tcBorders>
              <w:bottom w:val="nil"/>
            </w:tcBorders>
            <w:vAlign w:val="top"/>
          </w:tcPr>
          <w:p w14:paraId="6E97C4D2" w14:textId="77777777" w:rsidR="004326FF" w:rsidRPr="00404764" w:rsidRDefault="004326FF" w:rsidP="008435BF">
            <w:pPr>
              <w:pStyle w:val="aff9"/>
              <w:spacing w:before="124" w:after="124"/>
              <w:jc w:val="both"/>
            </w:pPr>
            <w:r w:rsidRPr="00BF616B">
              <w:t xml:space="preserve">0.210 </w:t>
            </w:r>
          </w:p>
        </w:tc>
      </w:tr>
      <w:tr w:rsidR="004326FF" w14:paraId="5D51F9DE" w14:textId="77777777" w:rsidTr="008435BF">
        <w:tc>
          <w:tcPr>
            <w:tcW w:w="1501" w:type="pct"/>
            <w:tcBorders>
              <w:bottom w:val="nil"/>
            </w:tcBorders>
            <w:vAlign w:val="top"/>
          </w:tcPr>
          <w:p w14:paraId="2E5C2D52" w14:textId="77777777" w:rsidR="004326FF" w:rsidRPr="00404764" w:rsidRDefault="004326FF" w:rsidP="008435BF">
            <w:pPr>
              <w:pStyle w:val="aff9"/>
              <w:spacing w:before="124" w:after="124"/>
              <w:jc w:val="both"/>
            </w:pPr>
            <w:r w:rsidRPr="00404764">
              <w:t>RGARCH-MIDAS</w:t>
            </w:r>
          </w:p>
        </w:tc>
        <w:tc>
          <w:tcPr>
            <w:tcW w:w="321" w:type="pct"/>
            <w:tcBorders>
              <w:bottom w:val="nil"/>
            </w:tcBorders>
            <w:vAlign w:val="top"/>
          </w:tcPr>
          <w:p w14:paraId="21437510" w14:textId="77777777" w:rsidR="004326FF" w:rsidRPr="00404764" w:rsidRDefault="004326FF" w:rsidP="008435BF">
            <w:pPr>
              <w:pStyle w:val="aff9"/>
              <w:spacing w:before="124" w:after="124"/>
              <w:jc w:val="both"/>
            </w:pPr>
            <w:r w:rsidRPr="00BF616B">
              <w:t xml:space="preserve">0.000 </w:t>
            </w:r>
          </w:p>
        </w:tc>
        <w:tc>
          <w:tcPr>
            <w:tcW w:w="322" w:type="pct"/>
            <w:tcBorders>
              <w:bottom w:val="nil"/>
            </w:tcBorders>
            <w:vAlign w:val="top"/>
          </w:tcPr>
          <w:p w14:paraId="33EEAB39" w14:textId="77777777" w:rsidR="004326FF" w:rsidRPr="00404764" w:rsidRDefault="004326FF" w:rsidP="008435BF">
            <w:pPr>
              <w:pStyle w:val="aff9"/>
              <w:spacing w:before="124" w:after="124"/>
              <w:jc w:val="both"/>
            </w:pPr>
            <w:r w:rsidRPr="00BF616B">
              <w:t xml:space="preserve">0.000 </w:t>
            </w:r>
          </w:p>
        </w:tc>
        <w:tc>
          <w:tcPr>
            <w:tcW w:w="71" w:type="pct"/>
            <w:tcBorders>
              <w:bottom w:val="nil"/>
            </w:tcBorders>
            <w:vAlign w:val="top"/>
          </w:tcPr>
          <w:p w14:paraId="662B7D53" w14:textId="77777777" w:rsidR="004326FF" w:rsidRPr="00F87AF3" w:rsidRDefault="004326FF" w:rsidP="008435BF">
            <w:pPr>
              <w:pStyle w:val="aff9"/>
              <w:spacing w:before="124" w:after="124"/>
              <w:jc w:val="both"/>
            </w:pPr>
          </w:p>
        </w:tc>
        <w:tc>
          <w:tcPr>
            <w:tcW w:w="321" w:type="pct"/>
            <w:tcBorders>
              <w:bottom w:val="nil"/>
            </w:tcBorders>
            <w:vAlign w:val="top"/>
          </w:tcPr>
          <w:p w14:paraId="2D73CE44" w14:textId="77777777" w:rsidR="004326FF" w:rsidRPr="00404764" w:rsidRDefault="004326FF" w:rsidP="008435BF">
            <w:pPr>
              <w:pStyle w:val="aff9"/>
              <w:spacing w:before="124" w:after="124"/>
              <w:jc w:val="both"/>
            </w:pPr>
            <w:r w:rsidRPr="00BF616B">
              <w:t xml:space="preserve">0.006 </w:t>
            </w:r>
          </w:p>
        </w:tc>
        <w:tc>
          <w:tcPr>
            <w:tcW w:w="322" w:type="pct"/>
            <w:tcBorders>
              <w:bottom w:val="nil"/>
            </w:tcBorders>
            <w:vAlign w:val="top"/>
          </w:tcPr>
          <w:p w14:paraId="4EBCDCDF" w14:textId="77777777" w:rsidR="004326FF" w:rsidRPr="00404764" w:rsidRDefault="004326FF" w:rsidP="008435BF">
            <w:pPr>
              <w:pStyle w:val="aff9"/>
              <w:spacing w:before="124" w:after="124"/>
              <w:jc w:val="both"/>
            </w:pPr>
            <w:r w:rsidRPr="00BF616B">
              <w:t xml:space="preserve">0.006 </w:t>
            </w:r>
          </w:p>
        </w:tc>
        <w:tc>
          <w:tcPr>
            <w:tcW w:w="71" w:type="pct"/>
            <w:tcBorders>
              <w:bottom w:val="nil"/>
            </w:tcBorders>
            <w:vAlign w:val="top"/>
          </w:tcPr>
          <w:p w14:paraId="3E722C81" w14:textId="77777777" w:rsidR="004326FF" w:rsidRPr="00F87AF3" w:rsidRDefault="004326FF" w:rsidP="008435BF">
            <w:pPr>
              <w:pStyle w:val="aff9"/>
              <w:spacing w:before="124" w:after="124"/>
              <w:jc w:val="both"/>
            </w:pPr>
          </w:p>
        </w:tc>
        <w:tc>
          <w:tcPr>
            <w:tcW w:w="321" w:type="pct"/>
            <w:tcBorders>
              <w:bottom w:val="nil"/>
            </w:tcBorders>
            <w:vAlign w:val="top"/>
          </w:tcPr>
          <w:p w14:paraId="3D22345E" w14:textId="77777777" w:rsidR="004326FF" w:rsidRPr="00404764" w:rsidRDefault="004326FF" w:rsidP="008435BF">
            <w:pPr>
              <w:pStyle w:val="aff9"/>
              <w:spacing w:before="124" w:after="124"/>
              <w:jc w:val="both"/>
            </w:pPr>
            <w:r w:rsidRPr="00BF616B">
              <w:t xml:space="preserve">0.000 </w:t>
            </w:r>
          </w:p>
        </w:tc>
        <w:tc>
          <w:tcPr>
            <w:tcW w:w="322" w:type="pct"/>
            <w:tcBorders>
              <w:bottom w:val="nil"/>
            </w:tcBorders>
            <w:vAlign w:val="top"/>
          </w:tcPr>
          <w:p w14:paraId="643FDC61" w14:textId="77777777" w:rsidR="004326FF" w:rsidRPr="00404764" w:rsidRDefault="004326FF" w:rsidP="008435BF">
            <w:pPr>
              <w:pStyle w:val="aff9"/>
              <w:spacing w:before="124" w:after="124"/>
              <w:jc w:val="both"/>
            </w:pPr>
            <w:r w:rsidRPr="00BF616B">
              <w:t xml:space="preserve">0.000 </w:t>
            </w:r>
          </w:p>
        </w:tc>
        <w:tc>
          <w:tcPr>
            <w:tcW w:w="71" w:type="pct"/>
            <w:tcBorders>
              <w:bottom w:val="nil"/>
            </w:tcBorders>
            <w:vAlign w:val="top"/>
          </w:tcPr>
          <w:p w14:paraId="00F6541A" w14:textId="77777777" w:rsidR="004326FF" w:rsidRPr="00F87AF3" w:rsidRDefault="004326FF" w:rsidP="008435BF">
            <w:pPr>
              <w:pStyle w:val="aff9"/>
              <w:spacing w:before="124" w:after="124"/>
              <w:jc w:val="both"/>
            </w:pPr>
          </w:p>
        </w:tc>
        <w:tc>
          <w:tcPr>
            <w:tcW w:w="321" w:type="pct"/>
            <w:tcBorders>
              <w:bottom w:val="nil"/>
            </w:tcBorders>
            <w:vAlign w:val="top"/>
          </w:tcPr>
          <w:p w14:paraId="05051B47" w14:textId="77777777" w:rsidR="004326FF" w:rsidRPr="00404764" w:rsidRDefault="004326FF" w:rsidP="008435BF">
            <w:pPr>
              <w:pStyle w:val="aff9"/>
              <w:spacing w:before="124" w:after="124"/>
              <w:jc w:val="both"/>
            </w:pPr>
            <w:r w:rsidRPr="00BF616B">
              <w:t xml:space="preserve">1.000 </w:t>
            </w:r>
          </w:p>
        </w:tc>
        <w:tc>
          <w:tcPr>
            <w:tcW w:w="322" w:type="pct"/>
            <w:tcBorders>
              <w:bottom w:val="nil"/>
            </w:tcBorders>
            <w:vAlign w:val="top"/>
          </w:tcPr>
          <w:p w14:paraId="2FF41E41" w14:textId="77777777" w:rsidR="004326FF" w:rsidRPr="00404764" w:rsidRDefault="004326FF" w:rsidP="008435BF">
            <w:pPr>
              <w:pStyle w:val="aff9"/>
              <w:spacing w:before="124" w:after="124"/>
              <w:jc w:val="both"/>
            </w:pPr>
            <w:r w:rsidRPr="00BF616B">
              <w:t xml:space="preserve">1.000 </w:t>
            </w:r>
          </w:p>
        </w:tc>
        <w:tc>
          <w:tcPr>
            <w:tcW w:w="71" w:type="pct"/>
            <w:tcBorders>
              <w:bottom w:val="nil"/>
            </w:tcBorders>
            <w:vAlign w:val="top"/>
          </w:tcPr>
          <w:p w14:paraId="43397013" w14:textId="77777777" w:rsidR="004326FF" w:rsidRPr="00F87AF3" w:rsidRDefault="004326FF" w:rsidP="008435BF">
            <w:pPr>
              <w:pStyle w:val="aff9"/>
              <w:spacing w:before="124" w:after="124"/>
              <w:jc w:val="both"/>
            </w:pPr>
          </w:p>
        </w:tc>
        <w:tc>
          <w:tcPr>
            <w:tcW w:w="321" w:type="pct"/>
            <w:tcBorders>
              <w:bottom w:val="nil"/>
            </w:tcBorders>
            <w:vAlign w:val="top"/>
          </w:tcPr>
          <w:p w14:paraId="0D8D55E5" w14:textId="77777777" w:rsidR="004326FF" w:rsidRPr="00404764" w:rsidRDefault="004326FF" w:rsidP="008435BF">
            <w:pPr>
              <w:pStyle w:val="aff9"/>
              <w:spacing w:before="124" w:after="124"/>
              <w:jc w:val="both"/>
            </w:pPr>
            <w:r w:rsidRPr="00BF616B">
              <w:t xml:space="preserve">1.000 </w:t>
            </w:r>
          </w:p>
        </w:tc>
        <w:tc>
          <w:tcPr>
            <w:tcW w:w="322" w:type="pct"/>
            <w:tcBorders>
              <w:bottom w:val="nil"/>
            </w:tcBorders>
            <w:vAlign w:val="top"/>
          </w:tcPr>
          <w:p w14:paraId="0224EAD7" w14:textId="77777777" w:rsidR="004326FF" w:rsidRPr="00404764" w:rsidRDefault="004326FF" w:rsidP="008435BF">
            <w:pPr>
              <w:pStyle w:val="aff9"/>
              <w:spacing w:before="124" w:after="124"/>
              <w:jc w:val="both"/>
            </w:pPr>
            <w:r w:rsidRPr="00BF616B">
              <w:t xml:space="preserve">1.000 </w:t>
            </w:r>
          </w:p>
        </w:tc>
      </w:tr>
      <w:tr w:rsidR="004326FF" w14:paraId="292D2491" w14:textId="77777777" w:rsidTr="008435BF">
        <w:tc>
          <w:tcPr>
            <w:tcW w:w="1501" w:type="pct"/>
            <w:tcBorders>
              <w:top w:val="nil"/>
            </w:tcBorders>
            <w:vAlign w:val="top"/>
          </w:tcPr>
          <w:p w14:paraId="2CEBA998" w14:textId="77777777" w:rsidR="004326FF" w:rsidRPr="00404764" w:rsidRDefault="004326FF" w:rsidP="008435BF">
            <w:pPr>
              <w:pStyle w:val="aff9"/>
              <w:spacing w:before="124" w:after="124"/>
              <w:jc w:val="both"/>
            </w:pPr>
            <w:r w:rsidRPr="00404764">
              <w:t>GARCH-MIDAS-X</w:t>
            </w:r>
          </w:p>
        </w:tc>
        <w:tc>
          <w:tcPr>
            <w:tcW w:w="321" w:type="pct"/>
            <w:tcBorders>
              <w:top w:val="nil"/>
            </w:tcBorders>
            <w:vAlign w:val="top"/>
          </w:tcPr>
          <w:p w14:paraId="67D604EF" w14:textId="77777777" w:rsidR="004326FF" w:rsidRPr="00404764" w:rsidRDefault="004326FF" w:rsidP="008435BF">
            <w:pPr>
              <w:pStyle w:val="aff9"/>
              <w:spacing w:before="124" w:after="124"/>
              <w:jc w:val="both"/>
            </w:pPr>
            <w:r w:rsidRPr="00BF616B">
              <w:t xml:space="preserve">0.000 </w:t>
            </w:r>
          </w:p>
        </w:tc>
        <w:tc>
          <w:tcPr>
            <w:tcW w:w="322" w:type="pct"/>
            <w:tcBorders>
              <w:top w:val="nil"/>
            </w:tcBorders>
            <w:vAlign w:val="top"/>
          </w:tcPr>
          <w:p w14:paraId="18882110" w14:textId="77777777" w:rsidR="004326FF" w:rsidRPr="00404764" w:rsidRDefault="004326FF" w:rsidP="008435BF">
            <w:pPr>
              <w:pStyle w:val="aff9"/>
              <w:spacing w:before="124" w:after="124"/>
              <w:jc w:val="both"/>
            </w:pPr>
            <w:r w:rsidRPr="00BF616B">
              <w:t xml:space="preserve">0.000 </w:t>
            </w:r>
          </w:p>
        </w:tc>
        <w:tc>
          <w:tcPr>
            <w:tcW w:w="71" w:type="pct"/>
            <w:tcBorders>
              <w:top w:val="nil"/>
            </w:tcBorders>
            <w:vAlign w:val="top"/>
          </w:tcPr>
          <w:p w14:paraId="39692D4B" w14:textId="77777777" w:rsidR="004326FF" w:rsidRPr="00F87AF3" w:rsidRDefault="004326FF" w:rsidP="008435BF">
            <w:pPr>
              <w:pStyle w:val="aff9"/>
              <w:spacing w:before="124" w:after="124"/>
              <w:jc w:val="both"/>
            </w:pPr>
          </w:p>
        </w:tc>
        <w:tc>
          <w:tcPr>
            <w:tcW w:w="321" w:type="pct"/>
            <w:tcBorders>
              <w:top w:val="nil"/>
            </w:tcBorders>
            <w:vAlign w:val="top"/>
          </w:tcPr>
          <w:p w14:paraId="12FB5EDB" w14:textId="77777777" w:rsidR="004326FF" w:rsidRPr="00404764" w:rsidRDefault="004326FF" w:rsidP="008435BF">
            <w:pPr>
              <w:pStyle w:val="aff9"/>
              <w:spacing w:before="124" w:after="124"/>
              <w:jc w:val="both"/>
            </w:pPr>
            <w:r w:rsidRPr="00BF616B">
              <w:t xml:space="preserve">0.006 </w:t>
            </w:r>
          </w:p>
        </w:tc>
        <w:tc>
          <w:tcPr>
            <w:tcW w:w="322" w:type="pct"/>
            <w:tcBorders>
              <w:top w:val="nil"/>
            </w:tcBorders>
            <w:vAlign w:val="top"/>
          </w:tcPr>
          <w:p w14:paraId="5072AB69" w14:textId="77777777" w:rsidR="004326FF" w:rsidRPr="00404764" w:rsidRDefault="004326FF" w:rsidP="008435BF">
            <w:pPr>
              <w:pStyle w:val="aff9"/>
              <w:spacing w:before="124" w:after="124"/>
              <w:jc w:val="both"/>
            </w:pPr>
            <w:r w:rsidRPr="00BF616B">
              <w:t xml:space="preserve">0.008 </w:t>
            </w:r>
          </w:p>
        </w:tc>
        <w:tc>
          <w:tcPr>
            <w:tcW w:w="71" w:type="pct"/>
            <w:tcBorders>
              <w:top w:val="nil"/>
            </w:tcBorders>
            <w:vAlign w:val="top"/>
          </w:tcPr>
          <w:p w14:paraId="5A26A94B" w14:textId="77777777" w:rsidR="004326FF" w:rsidRPr="00F87AF3" w:rsidRDefault="004326FF" w:rsidP="008435BF">
            <w:pPr>
              <w:pStyle w:val="aff9"/>
              <w:spacing w:before="124" w:after="124"/>
              <w:jc w:val="both"/>
            </w:pPr>
          </w:p>
        </w:tc>
        <w:tc>
          <w:tcPr>
            <w:tcW w:w="321" w:type="pct"/>
            <w:tcBorders>
              <w:top w:val="nil"/>
            </w:tcBorders>
            <w:vAlign w:val="top"/>
          </w:tcPr>
          <w:p w14:paraId="18398D65" w14:textId="77777777" w:rsidR="004326FF" w:rsidRPr="00404764" w:rsidRDefault="004326FF" w:rsidP="008435BF">
            <w:pPr>
              <w:pStyle w:val="aff9"/>
              <w:spacing w:before="124" w:after="124"/>
              <w:jc w:val="both"/>
            </w:pPr>
            <w:r w:rsidRPr="00BF616B">
              <w:t xml:space="preserve">0.000 </w:t>
            </w:r>
          </w:p>
        </w:tc>
        <w:tc>
          <w:tcPr>
            <w:tcW w:w="322" w:type="pct"/>
            <w:tcBorders>
              <w:top w:val="nil"/>
            </w:tcBorders>
            <w:vAlign w:val="top"/>
          </w:tcPr>
          <w:p w14:paraId="72F22BC9" w14:textId="77777777" w:rsidR="004326FF" w:rsidRPr="00404764" w:rsidRDefault="004326FF" w:rsidP="008435BF">
            <w:pPr>
              <w:pStyle w:val="aff9"/>
              <w:spacing w:before="124" w:after="124"/>
              <w:jc w:val="both"/>
            </w:pPr>
            <w:r w:rsidRPr="00BF616B">
              <w:t xml:space="preserve">0.000 </w:t>
            </w:r>
          </w:p>
        </w:tc>
        <w:tc>
          <w:tcPr>
            <w:tcW w:w="71" w:type="pct"/>
            <w:tcBorders>
              <w:top w:val="nil"/>
            </w:tcBorders>
            <w:vAlign w:val="top"/>
          </w:tcPr>
          <w:p w14:paraId="4F86C4E4" w14:textId="77777777" w:rsidR="004326FF" w:rsidRPr="00F87AF3" w:rsidRDefault="004326FF" w:rsidP="008435BF">
            <w:pPr>
              <w:pStyle w:val="aff9"/>
              <w:spacing w:before="124" w:after="124"/>
              <w:jc w:val="both"/>
            </w:pPr>
          </w:p>
        </w:tc>
        <w:tc>
          <w:tcPr>
            <w:tcW w:w="321" w:type="pct"/>
            <w:tcBorders>
              <w:top w:val="nil"/>
            </w:tcBorders>
            <w:vAlign w:val="top"/>
          </w:tcPr>
          <w:p w14:paraId="003C36E0" w14:textId="77777777" w:rsidR="004326FF" w:rsidRPr="00404764" w:rsidRDefault="004326FF" w:rsidP="008435BF">
            <w:pPr>
              <w:pStyle w:val="aff9"/>
              <w:spacing w:before="124" w:after="124"/>
              <w:jc w:val="both"/>
            </w:pPr>
            <w:r w:rsidRPr="00BF616B">
              <w:t xml:space="preserve">0.273 </w:t>
            </w:r>
          </w:p>
        </w:tc>
        <w:tc>
          <w:tcPr>
            <w:tcW w:w="322" w:type="pct"/>
            <w:tcBorders>
              <w:top w:val="nil"/>
            </w:tcBorders>
            <w:vAlign w:val="top"/>
          </w:tcPr>
          <w:p w14:paraId="2111CCE6" w14:textId="77777777" w:rsidR="004326FF" w:rsidRPr="00404764" w:rsidRDefault="004326FF" w:rsidP="008435BF">
            <w:pPr>
              <w:pStyle w:val="aff9"/>
              <w:spacing w:before="124" w:after="124"/>
              <w:jc w:val="both"/>
            </w:pPr>
            <w:r w:rsidRPr="00BF616B">
              <w:t xml:space="preserve">0.251 </w:t>
            </w:r>
          </w:p>
        </w:tc>
        <w:tc>
          <w:tcPr>
            <w:tcW w:w="71" w:type="pct"/>
            <w:tcBorders>
              <w:top w:val="nil"/>
            </w:tcBorders>
            <w:vAlign w:val="top"/>
          </w:tcPr>
          <w:p w14:paraId="42EE5CC3" w14:textId="77777777" w:rsidR="004326FF" w:rsidRPr="00F87AF3" w:rsidRDefault="004326FF" w:rsidP="008435BF">
            <w:pPr>
              <w:pStyle w:val="aff9"/>
              <w:spacing w:before="124" w:after="124"/>
              <w:jc w:val="both"/>
            </w:pPr>
          </w:p>
        </w:tc>
        <w:tc>
          <w:tcPr>
            <w:tcW w:w="321" w:type="pct"/>
            <w:tcBorders>
              <w:top w:val="nil"/>
            </w:tcBorders>
            <w:vAlign w:val="top"/>
          </w:tcPr>
          <w:p w14:paraId="4D697876" w14:textId="77777777" w:rsidR="004326FF" w:rsidRPr="00404764" w:rsidRDefault="004326FF" w:rsidP="008435BF">
            <w:pPr>
              <w:pStyle w:val="aff9"/>
              <w:spacing w:before="124" w:after="124"/>
              <w:jc w:val="both"/>
            </w:pPr>
            <w:r w:rsidRPr="00BF616B">
              <w:t xml:space="preserve">0.307 </w:t>
            </w:r>
          </w:p>
        </w:tc>
        <w:tc>
          <w:tcPr>
            <w:tcW w:w="322" w:type="pct"/>
            <w:tcBorders>
              <w:top w:val="nil"/>
            </w:tcBorders>
            <w:vAlign w:val="top"/>
          </w:tcPr>
          <w:p w14:paraId="623F159D" w14:textId="77777777" w:rsidR="004326FF" w:rsidRPr="00404764" w:rsidRDefault="004326FF" w:rsidP="008435BF">
            <w:pPr>
              <w:pStyle w:val="aff9"/>
              <w:spacing w:before="124" w:after="124"/>
              <w:jc w:val="both"/>
            </w:pPr>
            <w:r w:rsidRPr="00BF616B">
              <w:t xml:space="preserve">0.497 </w:t>
            </w:r>
          </w:p>
        </w:tc>
      </w:tr>
      <w:tr w:rsidR="005920CF" w14:paraId="71BF99FA" w14:textId="77777777" w:rsidTr="008435BF">
        <w:tc>
          <w:tcPr>
            <w:tcW w:w="1501" w:type="pct"/>
            <w:vAlign w:val="top"/>
          </w:tcPr>
          <w:p w14:paraId="43E0A42B" w14:textId="77777777" w:rsidR="005920CF" w:rsidRPr="00404764" w:rsidRDefault="005920CF" w:rsidP="005920CF">
            <w:pPr>
              <w:pStyle w:val="aff9"/>
              <w:spacing w:before="124" w:after="124"/>
              <w:jc w:val="both"/>
            </w:pPr>
            <w:r w:rsidRPr="00404764">
              <w:t>RGARCH-MIDAS-X</w:t>
            </w:r>
          </w:p>
        </w:tc>
        <w:tc>
          <w:tcPr>
            <w:tcW w:w="321" w:type="pct"/>
            <w:vAlign w:val="top"/>
          </w:tcPr>
          <w:p w14:paraId="1C06E921" w14:textId="45D6075F" w:rsidR="005920CF" w:rsidRPr="00404764" w:rsidRDefault="005920CF" w:rsidP="005920CF">
            <w:pPr>
              <w:pStyle w:val="aff9"/>
              <w:spacing w:before="124" w:after="124"/>
              <w:jc w:val="both"/>
            </w:pPr>
            <w:r w:rsidRPr="00BF616B">
              <w:t xml:space="preserve">0.000 </w:t>
            </w:r>
          </w:p>
        </w:tc>
        <w:tc>
          <w:tcPr>
            <w:tcW w:w="322" w:type="pct"/>
            <w:vAlign w:val="top"/>
          </w:tcPr>
          <w:p w14:paraId="502A52DB" w14:textId="3EE5A6BF" w:rsidR="005920CF" w:rsidRPr="00404764" w:rsidRDefault="005920CF" w:rsidP="005920CF">
            <w:pPr>
              <w:pStyle w:val="aff9"/>
              <w:spacing w:before="124" w:after="124"/>
              <w:jc w:val="both"/>
            </w:pPr>
            <w:r w:rsidRPr="00BF616B">
              <w:t xml:space="preserve">0.000 </w:t>
            </w:r>
          </w:p>
        </w:tc>
        <w:tc>
          <w:tcPr>
            <w:tcW w:w="71" w:type="pct"/>
            <w:vAlign w:val="top"/>
          </w:tcPr>
          <w:p w14:paraId="02B97A6C" w14:textId="77777777" w:rsidR="005920CF" w:rsidRPr="00F87AF3" w:rsidRDefault="005920CF" w:rsidP="005920CF">
            <w:pPr>
              <w:pStyle w:val="aff9"/>
              <w:spacing w:before="124" w:after="124"/>
              <w:jc w:val="both"/>
            </w:pPr>
          </w:p>
        </w:tc>
        <w:tc>
          <w:tcPr>
            <w:tcW w:w="321" w:type="pct"/>
            <w:vAlign w:val="top"/>
          </w:tcPr>
          <w:p w14:paraId="209A3310" w14:textId="0B3AC20F" w:rsidR="005920CF" w:rsidRPr="00404764" w:rsidRDefault="005920CF" w:rsidP="005920CF">
            <w:pPr>
              <w:pStyle w:val="aff9"/>
              <w:spacing w:before="124" w:after="124"/>
              <w:jc w:val="both"/>
            </w:pPr>
            <w:r w:rsidRPr="00BF616B">
              <w:t xml:space="preserve">0.050 </w:t>
            </w:r>
          </w:p>
        </w:tc>
        <w:tc>
          <w:tcPr>
            <w:tcW w:w="322" w:type="pct"/>
            <w:vAlign w:val="top"/>
          </w:tcPr>
          <w:p w14:paraId="56A5BEA3" w14:textId="683376AA" w:rsidR="005920CF" w:rsidRPr="00404764" w:rsidRDefault="005920CF" w:rsidP="005920CF">
            <w:pPr>
              <w:pStyle w:val="aff9"/>
              <w:spacing w:before="124" w:after="124"/>
              <w:jc w:val="both"/>
            </w:pPr>
            <w:r w:rsidRPr="00BF616B">
              <w:t xml:space="preserve">0.050 </w:t>
            </w:r>
          </w:p>
        </w:tc>
        <w:tc>
          <w:tcPr>
            <w:tcW w:w="71" w:type="pct"/>
            <w:vAlign w:val="top"/>
          </w:tcPr>
          <w:p w14:paraId="2F8F4B2F" w14:textId="77777777" w:rsidR="005920CF" w:rsidRPr="00F87AF3" w:rsidRDefault="005920CF" w:rsidP="005920CF">
            <w:pPr>
              <w:pStyle w:val="aff9"/>
              <w:spacing w:before="124" w:after="124"/>
              <w:jc w:val="both"/>
            </w:pPr>
          </w:p>
        </w:tc>
        <w:tc>
          <w:tcPr>
            <w:tcW w:w="321" w:type="pct"/>
            <w:vAlign w:val="top"/>
          </w:tcPr>
          <w:p w14:paraId="274406FE" w14:textId="195C40F6" w:rsidR="005920CF" w:rsidRPr="00404764" w:rsidRDefault="005920CF" w:rsidP="005920CF">
            <w:pPr>
              <w:pStyle w:val="aff9"/>
              <w:spacing w:before="124" w:after="124"/>
              <w:jc w:val="both"/>
            </w:pPr>
            <w:r w:rsidRPr="00BF616B">
              <w:t xml:space="preserve">0.000 </w:t>
            </w:r>
          </w:p>
        </w:tc>
        <w:tc>
          <w:tcPr>
            <w:tcW w:w="322" w:type="pct"/>
            <w:vAlign w:val="top"/>
          </w:tcPr>
          <w:p w14:paraId="77CD0B99" w14:textId="0334D1BF" w:rsidR="005920CF" w:rsidRPr="00404764" w:rsidRDefault="005920CF" w:rsidP="005920CF">
            <w:pPr>
              <w:pStyle w:val="aff9"/>
              <w:spacing w:before="124" w:after="124"/>
              <w:jc w:val="both"/>
            </w:pPr>
            <w:r w:rsidRPr="00BF616B">
              <w:t xml:space="preserve">0.000 </w:t>
            </w:r>
          </w:p>
        </w:tc>
        <w:tc>
          <w:tcPr>
            <w:tcW w:w="71" w:type="pct"/>
            <w:vAlign w:val="top"/>
          </w:tcPr>
          <w:p w14:paraId="1042D7CF" w14:textId="77777777" w:rsidR="005920CF" w:rsidRPr="00F87AF3" w:rsidRDefault="005920CF" w:rsidP="005920CF">
            <w:pPr>
              <w:pStyle w:val="aff9"/>
              <w:spacing w:before="124" w:after="124"/>
              <w:jc w:val="both"/>
            </w:pPr>
          </w:p>
        </w:tc>
        <w:tc>
          <w:tcPr>
            <w:tcW w:w="321" w:type="pct"/>
            <w:vAlign w:val="top"/>
          </w:tcPr>
          <w:p w14:paraId="6F5DD0FA" w14:textId="1C5F3E97" w:rsidR="005920CF" w:rsidRPr="00404764" w:rsidRDefault="005920CF" w:rsidP="005920CF">
            <w:pPr>
              <w:pStyle w:val="aff9"/>
              <w:spacing w:before="124" w:after="124"/>
              <w:jc w:val="both"/>
            </w:pPr>
            <w:r w:rsidRPr="00BF616B">
              <w:t xml:space="preserve">0.331 </w:t>
            </w:r>
          </w:p>
        </w:tc>
        <w:tc>
          <w:tcPr>
            <w:tcW w:w="322" w:type="pct"/>
            <w:vAlign w:val="top"/>
          </w:tcPr>
          <w:p w14:paraId="7D26EA2C" w14:textId="0CF0F529" w:rsidR="005920CF" w:rsidRPr="00404764" w:rsidRDefault="005920CF" w:rsidP="005920CF">
            <w:pPr>
              <w:pStyle w:val="aff9"/>
              <w:spacing w:before="124" w:after="124"/>
              <w:jc w:val="both"/>
            </w:pPr>
            <w:r w:rsidRPr="00BF616B">
              <w:t xml:space="preserve">0.580 </w:t>
            </w:r>
          </w:p>
        </w:tc>
        <w:tc>
          <w:tcPr>
            <w:tcW w:w="71" w:type="pct"/>
            <w:vAlign w:val="top"/>
          </w:tcPr>
          <w:p w14:paraId="58F294CA" w14:textId="77777777" w:rsidR="005920CF" w:rsidRPr="00F87AF3" w:rsidRDefault="005920CF" w:rsidP="005920CF">
            <w:pPr>
              <w:pStyle w:val="aff9"/>
              <w:spacing w:before="124" w:after="124"/>
              <w:jc w:val="both"/>
            </w:pPr>
          </w:p>
        </w:tc>
        <w:tc>
          <w:tcPr>
            <w:tcW w:w="321" w:type="pct"/>
            <w:vAlign w:val="top"/>
          </w:tcPr>
          <w:p w14:paraId="6D42FE7E" w14:textId="12F9E942" w:rsidR="005920CF" w:rsidRPr="00404764" w:rsidRDefault="005920CF" w:rsidP="005920CF">
            <w:pPr>
              <w:pStyle w:val="aff9"/>
              <w:spacing w:before="124" w:after="124"/>
              <w:jc w:val="both"/>
            </w:pPr>
            <w:r w:rsidRPr="00BF616B">
              <w:t xml:space="preserve">0.307 </w:t>
            </w:r>
          </w:p>
        </w:tc>
        <w:tc>
          <w:tcPr>
            <w:tcW w:w="322" w:type="pct"/>
            <w:vAlign w:val="top"/>
          </w:tcPr>
          <w:p w14:paraId="3E2A244E" w14:textId="187647C5" w:rsidR="005920CF" w:rsidRPr="00404764" w:rsidRDefault="005920CF" w:rsidP="005920CF">
            <w:pPr>
              <w:pStyle w:val="aff9"/>
              <w:spacing w:before="124" w:after="124"/>
              <w:jc w:val="both"/>
            </w:pPr>
            <w:r w:rsidRPr="00BF616B">
              <w:t xml:space="preserve">0.504 </w:t>
            </w:r>
          </w:p>
        </w:tc>
      </w:tr>
      <w:tr w:rsidR="005920CF" w14:paraId="69C9E045" w14:textId="77777777" w:rsidTr="008435BF">
        <w:tc>
          <w:tcPr>
            <w:tcW w:w="1501" w:type="pct"/>
            <w:vAlign w:val="top"/>
          </w:tcPr>
          <w:p w14:paraId="5E82FD43" w14:textId="77777777" w:rsidR="005920CF" w:rsidRPr="00404764" w:rsidRDefault="005920CF" w:rsidP="005920CF">
            <w:pPr>
              <w:pStyle w:val="aff9"/>
              <w:spacing w:before="124" w:after="124"/>
              <w:jc w:val="both"/>
            </w:pPr>
            <w:r w:rsidRPr="00404764">
              <w:t>GARCH-MIDAS-RV-X</w:t>
            </w:r>
          </w:p>
        </w:tc>
        <w:tc>
          <w:tcPr>
            <w:tcW w:w="321" w:type="pct"/>
            <w:vAlign w:val="top"/>
          </w:tcPr>
          <w:p w14:paraId="623ACD7A" w14:textId="77777777" w:rsidR="005920CF" w:rsidRPr="00404764" w:rsidRDefault="005920CF" w:rsidP="005920CF">
            <w:pPr>
              <w:pStyle w:val="aff9"/>
              <w:spacing w:before="124" w:after="124"/>
              <w:jc w:val="both"/>
            </w:pPr>
            <w:r w:rsidRPr="00BF616B">
              <w:t xml:space="preserve">0.000 </w:t>
            </w:r>
          </w:p>
        </w:tc>
        <w:tc>
          <w:tcPr>
            <w:tcW w:w="322" w:type="pct"/>
            <w:vAlign w:val="top"/>
          </w:tcPr>
          <w:p w14:paraId="04E9AEDF" w14:textId="77777777" w:rsidR="005920CF" w:rsidRPr="00404764" w:rsidRDefault="005920CF" w:rsidP="005920CF">
            <w:pPr>
              <w:pStyle w:val="aff9"/>
              <w:spacing w:before="124" w:after="124"/>
              <w:jc w:val="both"/>
            </w:pPr>
            <w:r w:rsidRPr="00BF616B">
              <w:t xml:space="preserve">0.000 </w:t>
            </w:r>
          </w:p>
        </w:tc>
        <w:tc>
          <w:tcPr>
            <w:tcW w:w="71" w:type="pct"/>
            <w:vAlign w:val="top"/>
          </w:tcPr>
          <w:p w14:paraId="13E6438F" w14:textId="77777777" w:rsidR="005920CF" w:rsidRPr="00F87AF3" w:rsidRDefault="005920CF" w:rsidP="005920CF">
            <w:pPr>
              <w:pStyle w:val="aff9"/>
              <w:spacing w:before="124" w:after="124"/>
              <w:jc w:val="both"/>
            </w:pPr>
          </w:p>
        </w:tc>
        <w:tc>
          <w:tcPr>
            <w:tcW w:w="321" w:type="pct"/>
            <w:vAlign w:val="top"/>
          </w:tcPr>
          <w:p w14:paraId="03BA6E50" w14:textId="77777777" w:rsidR="005920CF" w:rsidRPr="00404764" w:rsidRDefault="005920CF" w:rsidP="005920CF">
            <w:pPr>
              <w:pStyle w:val="aff9"/>
              <w:spacing w:before="124" w:after="124"/>
              <w:jc w:val="both"/>
            </w:pPr>
            <w:r w:rsidRPr="00BF616B">
              <w:t xml:space="preserve">0.006 </w:t>
            </w:r>
          </w:p>
        </w:tc>
        <w:tc>
          <w:tcPr>
            <w:tcW w:w="322" w:type="pct"/>
            <w:vAlign w:val="top"/>
          </w:tcPr>
          <w:p w14:paraId="2226B0BB" w14:textId="77777777" w:rsidR="005920CF" w:rsidRPr="00404764" w:rsidRDefault="005920CF" w:rsidP="005920CF">
            <w:pPr>
              <w:pStyle w:val="aff9"/>
              <w:spacing w:before="124" w:after="124"/>
              <w:jc w:val="both"/>
            </w:pPr>
            <w:r w:rsidRPr="00BF616B">
              <w:t xml:space="preserve">0.009 </w:t>
            </w:r>
          </w:p>
        </w:tc>
        <w:tc>
          <w:tcPr>
            <w:tcW w:w="71" w:type="pct"/>
            <w:vAlign w:val="top"/>
          </w:tcPr>
          <w:p w14:paraId="4156BC37" w14:textId="77777777" w:rsidR="005920CF" w:rsidRPr="00F87AF3" w:rsidRDefault="005920CF" w:rsidP="005920CF">
            <w:pPr>
              <w:pStyle w:val="aff9"/>
              <w:spacing w:before="124" w:after="124"/>
              <w:jc w:val="both"/>
            </w:pPr>
          </w:p>
        </w:tc>
        <w:tc>
          <w:tcPr>
            <w:tcW w:w="321" w:type="pct"/>
            <w:vAlign w:val="top"/>
          </w:tcPr>
          <w:p w14:paraId="377F725B" w14:textId="77777777" w:rsidR="005920CF" w:rsidRPr="00404764" w:rsidRDefault="005920CF" w:rsidP="005920CF">
            <w:pPr>
              <w:pStyle w:val="aff9"/>
              <w:spacing w:before="124" w:after="124"/>
              <w:jc w:val="both"/>
            </w:pPr>
            <w:r w:rsidRPr="00BF616B">
              <w:t xml:space="preserve">0.000 </w:t>
            </w:r>
          </w:p>
        </w:tc>
        <w:tc>
          <w:tcPr>
            <w:tcW w:w="322" w:type="pct"/>
            <w:vAlign w:val="top"/>
          </w:tcPr>
          <w:p w14:paraId="2F52E7DF" w14:textId="77777777" w:rsidR="005920CF" w:rsidRPr="00404764" w:rsidRDefault="005920CF" w:rsidP="005920CF">
            <w:pPr>
              <w:pStyle w:val="aff9"/>
              <w:spacing w:before="124" w:after="124"/>
              <w:jc w:val="both"/>
            </w:pPr>
            <w:r w:rsidRPr="00BF616B">
              <w:t xml:space="preserve">0.000 </w:t>
            </w:r>
          </w:p>
        </w:tc>
        <w:tc>
          <w:tcPr>
            <w:tcW w:w="71" w:type="pct"/>
            <w:vAlign w:val="top"/>
          </w:tcPr>
          <w:p w14:paraId="1A96358C" w14:textId="77777777" w:rsidR="005920CF" w:rsidRPr="00F87AF3" w:rsidRDefault="005920CF" w:rsidP="005920CF">
            <w:pPr>
              <w:pStyle w:val="aff9"/>
              <w:spacing w:before="124" w:after="124"/>
              <w:jc w:val="both"/>
            </w:pPr>
          </w:p>
        </w:tc>
        <w:tc>
          <w:tcPr>
            <w:tcW w:w="321" w:type="pct"/>
            <w:vAlign w:val="top"/>
          </w:tcPr>
          <w:p w14:paraId="0F91060B" w14:textId="77777777" w:rsidR="005920CF" w:rsidRPr="00404764" w:rsidRDefault="005920CF" w:rsidP="005920CF">
            <w:pPr>
              <w:pStyle w:val="aff9"/>
              <w:spacing w:before="124" w:after="124"/>
              <w:jc w:val="both"/>
            </w:pPr>
            <w:r w:rsidRPr="00BF616B">
              <w:t xml:space="preserve">0.595 </w:t>
            </w:r>
          </w:p>
        </w:tc>
        <w:tc>
          <w:tcPr>
            <w:tcW w:w="322" w:type="pct"/>
            <w:vAlign w:val="top"/>
          </w:tcPr>
          <w:p w14:paraId="49A180BA" w14:textId="77777777" w:rsidR="005920CF" w:rsidRPr="00404764" w:rsidRDefault="005920CF" w:rsidP="005920CF">
            <w:pPr>
              <w:pStyle w:val="aff9"/>
              <w:spacing w:before="124" w:after="124"/>
              <w:jc w:val="both"/>
            </w:pPr>
            <w:r w:rsidRPr="00BF616B">
              <w:t xml:space="preserve">0.595 </w:t>
            </w:r>
          </w:p>
        </w:tc>
        <w:tc>
          <w:tcPr>
            <w:tcW w:w="71" w:type="pct"/>
            <w:vAlign w:val="top"/>
          </w:tcPr>
          <w:p w14:paraId="53D44A44" w14:textId="77777777" w:rsidR="005920CF" w:rsidRPr="00F87AF3" w:rsidRDefault="005920CF" w:rsidP="005920CF">
            <w:pPr>
              <w:pStyle w:val="aff9"/>
              <w:spacing w:before="124" w:after="124"/>
              <w:jc w:val="both"/>
            </w:pPr>
          </w:p>
        </w:tc>
        <w:tc>
          <w:tcPr>
            <w:tcW w:w="321" w:type="pct"/>
            <w:vAlign w:val="top"/>
          </w:tcPr>
          <w:p w14:paraId="123205B9" w14:textId="77777777" w:rsidR="005920CF" w:rsidRPr="00404764" w:rsidRDefault="005920CF" w:rsidP="005920CF">
            <w:pPr>
              <w:pStyle w:val="aff9"/>
              <w:spacing w:before="124" w:after="124"/>
              <w:jc w:val="both"/>
            </w:pPr>
            <w:r w:rsidRPr="00BF616B">
              <w:t xml:space="preserve">0.753 </w:t>
            </w:r>
          </w:p>
        </w:tc>
        <w:tc>
          <w:tcPr>
            <w:tcW w:w="322" w:type="pct"/>
            <w:vAlign w:val="top"/>
          </w:tcPr>
          <w:p w14:paraId="241236B7" w14:textId="77777777" w:rsidR="005920CF" w:rsidRPr="00404764" w:rsidRDefault="005920CF" w:rsidP="005920CF">
            <w:pPr>
              <w:pStyle w:val="aff9"/>
              <w:spacing w:before="124" w:after="124"/>
              <w:jc w:val="both"/>
            </w:pPr>
            <w:r w:rsidRPr="00BF616B">
              <w:t xml:space="preserve">0.753 </w:t>
            </w:r>
          </w:p>
        </w:tc>
      </w:tr>
      <w:tr w:rsidR="005920CF" w14:paraId="3A78B0FE" w14:textId="77777777" w:rsidTr="008435BF">
        <w:tc>
          <w:tcPr>
            <w:tcW w:w="1501" w:type="pct"/>
            <w:vAlign w:val="top"/>
          </w:tcPr>
          <w:p w14:paraId="00ADB673" w14:textId="77777777" w:rsidR="005920CF" w:rsidRPr="00404764" w:rsidRDefault="005920CF" w:rsidP="005920CF">
            <w:pPr>
              <w:pStyle w:val="aff9"/>
              <w:spacing w:before="124" w:after="124"/>
              <w:jc w:val="both"/>
            </w:pPr>
            <w:r w:rsidRPr="00404764">
              <w:t>RGARCH-MIDAS-RV-X</w:t>
            </w:r>
          </w:p>
        </w:tc>
        <w:tc>
          <w:tcPr>
            <w:tcW w:w="321" w:type="pct"/>
            <w:vAlign w:val="top"/>
          </w:tcPr>
          <w:p w14:paraId="233D052A" w14:textId="514A97CF" w:rsidR="005920CF" w:rsidRPr="00404764" w:rsidRDefault="005920CF" w:rsidP="005920CF">
            <w:pPr>
              <w:pStyle w:val="aff9"/>
              <w:spacing w:before="124" w:after="124"/>
              <w:jc w:val="both"/>
            </w:pPr>
            <w:r w:rsidRPr="00BF616B">
              <w:t xml:space="preserve">1.000 </w:t>
            </w:r>
          </w:p>
        </w:tc>
        <w:tc>
          <w:tcPr>
            <w:tcW w:w="322" w:type="pct"/>
            <w:vAlign w:val="top"/>
          </w:tcPr>
          <w:p w14:paraId="76FBD640" w14:textId="35AECB93" w:rsidR="005920CF" w:rsidRPr="00404764" w:rsidRDefault="005920CF" w:rsidP="005920CF">
            <w:pPr>
              <w:pStyle w:val="aff9"/>
              <w:spacing w:before="124" w:after="124"/>
              <w:jc w:val="both"/>
            </w:pPr>
            <w:r w:rsidRPr="00BF616B">
              <w:t xml:space="preserve">1.000 </w:t>
            </w:r>
          </w:p>
        </w:tc>
        <w:tc>
          <w:tcPr>
            <w:tcW w:w="71" w:type="pct"/>
            <w:vAlign w:val="top"/>
          </w:tcPr>
          <w:p w14:paraId="36575138" w14:textId="77777777" w:rsidR="005920CF" w:rsidRPr="00F87AF3" w:rsidRDefault="005920CF" w:rsidP="005920CF">
            <w:pPr>
              <w:pStyle w:val="aff9"/>
              <w:spacing w:before="124" w:after="124"/>
              <w:jc w:val="both"/>
            </w:pPr>
          </w:p>
        </w:tc>
        <w:tc>
          <w:tcPr>
            <w:tcW w:w="321" w:type="pct"/>
            <w:vAlign w:val="top"/>
          </w:tcPr>
          <w:p w14:paraId="4ED3AC3B" w14:textId="0DC4850C" w:rsidR="005920CF" w:rsidRPr="00404764" w:rsidRDefault="005920CF" w:rsidP="005920CF">
            <w:pPr>
              <w:pStyle w:val="aff9"/>
              <w:spacing w:before="124" w:after="124"/>
              <w:jc w:val="both"/>
            </w:pPr>
            <w:r w:rsidRPr="00BF616B">
              <w:t xml:space="preserve">1.000 </w:t>
            </w:r>
          </w:p>
        </w:tc>
        <w:tc>
          <w:tcPr>
            <w:tcW w:w="322" w:type="pct"/>
            <w:vAlign w:val="top"/>
          </w:tcPr>
          <w:p w14:paraId="298339F0" w14:textId="4730CB24" w:rsidR="005920CF" w:rsidRPr="00404764" w:rsidRDefault="005920CF" w:rsidP="005920CF">
            <w:pPr>
              <w:pStyle w:val="aff9"/>
              <w:spacing w:before="124" w:after="124"/>
              <w:jc w:val="both"/>
            </w:pPr>
            <w:r w:rsidRPr="00BF616B">
              <w:t xml:space="preserve">1.000 </w:t>
            </w:r>
          </w:p>
        </w:tc>
        <w:tc>
          <w:tcPr>
            <w:tcW w:w="71" w:type="pct"/>
            <w:vAlign w:val="top"/>
          </w:tcPr>
          <w:p w14:paraId="2A52723F" w14:textId="77777777" w:rsidR="005920CF" w:rsidRPr="00F87AF3" w:rsidRDefault="005920CF" w:rsidP="005920CF">
            <w:pPr>
              <w:pStyle w:val="aff9"/>
              <w:spacing w:before="124" w:after="124"/>
              <w:jc w:val="both"/>
            </w:pPr>
          </w:p>
        </w:tc>
        <w:tc>
          <w:tcPr>
            <w:tcW w:w="321" w:type="pct"/>
            <w:vAlign w:val="top"/>
          </w:tcPr>
          <w:p w14:paraId="37F5AE5C" w14:textId="35EDFD3E" w:rsidR="005920CF" w:rsidRPr="00404764" w:rsidRDefault="005920CF" w:rsidP="005920CF">
            <w:pPr>
              <w:pStyle w:val="aff9"/>
              <w:spacing w:before="124" w:after="124"/>
              <w:jc w:val="both"/>
            </w:pPr>
            <w:r w:rsidRPr="00BF616B">
              <w:t xml:space="preserve">1.000 </w:t>
            </w:r>
          </w:p>
        </w:tc>
        <w:tc>
          <w:tcPr>
            <w:tcW w:w="322" w:type="pct"/>
            <w:vAlign w:val="top"/>
          </w:tcPr>
          <w:p w14:paraId="672EC03C" w14:textId="06191336" w:rsidR="005920CF" w:rsidRPr="00404764" w:rsidRDefault="005920CF" w:rsidP="005920CF">
            <w:pPr>
              <w:pStyle w:val="aff9"/>
              <w:spacing w:before="124" w:after="124"/>
              <w:jc w:val="both"/>
            </w:pPr>
            <w:r w:rsidRPr="00BF616B">
              <w:t xml:space="preserve">1.000 </w:t>
            </w:r>
          </w:p>
        </w:tc>
        <w:tc>
          <w:tcPr>
            <w:tcW w:w="71" w:type="pct"/>
            <w:vAlign w:val="top"/>
          </w:tcPr>
          <w:p w14:paraId="07919C36" w14:textId="77777777" w:rsidR="005920CF" w:rsidRPr="00F87AF3" w:rsidRDefault="005920CF" w:rsidP="005920CF">
            <w:pPr>
              <w:pStyle w:val="aff9"/>
              <w:spacing w:before="124" w:after="124"/>
              <w:jc w:val="both"/>
            </w:pPr>
          </w:p>
        </w:tc>
        <w:tc>
          <w:tcPr>
            <w:tcW w:w="321" w:type="pct"/>
            <w:vAlign w:val="top"/>
          </w:tcPr>
          <w:p w14:paraId="782271FF" w14:textId="0B02B060" w:rsidR="005920CF" w:rsidRPr="00404764" w:rsidRDefault="005920CF" w:rsidP="005920CF">
            <w:pPr>
              <w:pStyle w:val="aff9"/>
              <w:spacing w:before="124" w:after="124"/>
              <w:jc w:val="both"/>
            </w:pPr>
            <w:r w:rsidRPr="00BF616B">
              <w:t xml:space="preserve">0.331 </w:t>
            </w:r>
          </w:p>
        </w:tc>
        <w:tc>
          <w:tcPr>
            <w:tcW w:w="322" w:type="pct"/>
            <w:vAlign w:val="top"/>
          </w:tcPr>
          <w:p w14:paraId="5C7C2E2F" w14:textId="0134F75F" w:rsidR="005920CF" w:rsidRPr="00404764" w:rsidRDefault="005920CF" w:rsidP="005920CF">
            <w:pPr>
              <w:pStyle w:val="aff9"/>
              <w:spacing w:before="124" w:after="124"/>
              <w:jc w:val="both"/>
            </w:pPr>
            <w:r w:rsidRPr="00BF616B">
              <w:t xml:space="preserve">0.574 </w:t>
            </w:r>
          </w:p>
        </w:tc>
        <w:tc>
          <w:tcPr>
            <w:tcW w:w="71" w:type="pct"/>
            <w:vAlign w:val="top"/>
          </w:tcPr>
          <w:p w14:paraId="2304A64E" w14:textId="77777777" w:rsidR="005920CF" w:rsidRPr="00F87AF3" w:rsidRDefault="005920CF" w:rsidP="005920CF">
            <w:pPr>
              <w:pStyle w:val="aff9"/>
              <w:spacing w:before="124" w:after="124"/>
              <w:jc w:val="both"/>
            </w:pPr>
          </w:p>
        </w:tc>
        <w:tc>
          <w:tcPr>
            <w:tcW w:w="321" w:type="pct"/>
            <w:vAlign w:val="top"/>
          </w:tcPr>
          <w:p w14:paraId="046CC107" w14:textId="6802963B" w:rsidR="005920CF" w:rsidRPr="00404764" w:rsidRDefault="005920CF" w:rsidP="005920CF">
            <w:pPr>
              <w:pStyle w:val="aff9"/>
              <w:spacing w:before="124" w:after="124"/>
              <w:jc w:val="both"/>
            </w:pPr>
            <w:r w:rsidRPr="00BF616B">
              <w:t xml:space="preserve">0.307 </w:t>
            </w:r>
          </w:p>
        </w:tc>
        <w:tc>
          <w:tcPr>
            <w:tcW w:w="322" w:type="pct"/>
            <w:vAlign w:val="top"/>
          </w:tcPr>
          <w:p w14:paraId="5B35CFFB" w14:textId="464A4168" w:rsidR="005920CF" w:rsidRPr="00404764" w:rsidRDefault="005920CF" w:rsidP="005920CF">
            <w:pPr>
              <w:pStyle w:val="aff9"/>
              <w:spacing w:before="124" w:after="124"/>
              <w:jc w:val="both"/>
            </w:pPr>
            <w:r w:rsidRPr="00BF616B">
              <w:t xml:space="preserve">0.497 </w:t>
            </w:r>
          </w:p>
        </w:tc>
      </w:tr>
    </w:tbl>
    <w:p w14:paraId="6C250599" w14:textId="4E4F1CE6" w:rsidR="004326FF" w:rsidRPr="00BE5725" w:rsidRDefault="004326FF" w:rsidP="004326FF">
      <w:pPr>
        <w:ind w:firstLine="480"/>
        <w:rPr>
          <w:rFonts w:ascii="Times New Roman" w:hAnsi="Times New Roman" w:cs="Times New Roman"/>
        </w:rPr>
      </w:pPr>
      <w:r w:rsidRPr="00BE5725">
        <w:rPr>
          <w:rFonts w:ascii="Times New Roman" w:hAnsi="Times New Roman" w:cs="Times New Roman"/>
        </w:rPr>
        <w:t>表</w:t>
      </w:r>
      <w:r w:rsidRPr="00BE5725">
        <w:rPr>
          <w:rFonts w:ascii="Times New Roman" w:hAnsi="Times New Roman" w:cs="Times New Roman"/>
        </w:rPr>
        <w:t>13</w:t>
      </w:r>
      <w:r w:rsidRPr="00BE5725">
        <w:rPr>
          <w:rFonts w:ascii="Times New Roman" w:hAnsi="Times New Roman" w:cs="Times New Roman"/>
        </w:rPr>
        <w:t>和表</w:t>
      </w:r>
      <w:r w:rsidRPr="00BE5725">
        <w:rPr>
          <w:rFonts w:ascii="Times New Roman" w:hAnsi="Times New Roman" w:cs="Times New Roman"/>
        </w:rPr>
        <w:t>14</w:t>
      </w:r>
      <w:r w:rsidRPr="00BE5725">
        <w:rPr>
          <w:rFonts w:ascii="Times New Roman" w:hAnsi="Times New Roman" w:cs="Times New Roman"/>
        </w:rPr>
        <w:t>分别显示了</w:t>
      </w:r>
      <w:r w:rsidR="00944DB8">
        <w:rPr>
          <w:rFonts w:ascii="Times New Roman" w:hAnsi="Times New Roman" w:cs="Times New Roman" w:hint="eastAsia"/>
        </w:rPr>
        <w:t>样本外</w:t>
      </w:r>
      <w:r w:rsidR="00944DB8">
        <w:rPr>
          <w:rFonts w:ascii="Times New Roman" w:hAnsi="Times New Roman" w:cs="Times New Roman" w:hint="eastAsia"/>
        </w:rPr>
        <w:t>R</w:t>
      </w:r>
      <w:r w:rsidR="00944DB8" w:rsidRPr="00944DB8">
        <w:rPr>
          <w:rFonts w:ascii="Times New Roman" w:hAnsi="Times New Roman" w:cs="Times New Roman"/>
          <w:vertAlign w:val="superscript"/>
        </w:rPr>
        <w:t>2</w:t>
      </w:r>
      <w:r w:rsidRPr="00BE5725">
        <w:rPr>
          <w:rFonts w:ascii="Times New Roman" w:hAnsi="Times New Roman" w:cs="Times New Roman"/>
        </w:rPr>
        <w:t>的结果、</w:t>
      </w:r>
      <w:r w:rsidRPr="00BE5725">
        <w:rPr>
          <w:rFonts w:ascii="Times New Roman" w:hAnsi="Times New Roman" w:cs="Times New Roman"/>
        </w:rPr>
        <w:t>CW</w:t>
      </w:r>
      <w:r w:rsidRPr="00BE5725">
        <w:rPr>
          <w:rFonts w:ascii="Times New Roman" w:hAnsi="Times New Roman" w:cs="Times New Roman"/>
        </w:rPr>
        <w:t>统计和</w:t>
      </w:r>
      <w:proofErr w:type="spellStart"/>
      <w:r w:rsidRPr="00BE5725">
        <w:rPr>
          <w:rFonts w:ascii="Times New Roman" w:hAnsi="Times New Roman" w:cs="Times New Roman"/>
        </w:rPr>
        <w:t>DoC</w:t>
      </w:r>
      <w:proofErr w:type="spellEnd"/>
      <w:r w:rsidRPr="00BE5725">
        <w:rPr>
          <w:rFonts w:ascii="Times New Roman" w:hAnsi="Times New Roman" w:cs="Times New Roman"/>
        </w:rPr>
        <w:t>结果。从这两个表可以看出，</w:t>
      </w:r>
      <w:r w:rsidRPr="00BE5725">
        <w:rPr>
          <w:rFonts w:ascii="Times New Roman" w:hAnsi="Times New Roman" w:cs="Times New Roman"/>
        </w:rPr>
        <w:t>RGARCH</w:t>
      </w:r>
      <w:r w:rsidRPr="00BE5725">
        <w:rPr>
          <w:rFonts w:ascii="Times New Roman" w:hAnsi="Times New Roman" w:cs="Times New Roman"/>
        </w:rPr>
        <w:t>和</w:t>
      </w:r>
      <w:r w:rsidRPr="00BE5725">
        <w:rPr>
          <w:rFonts w:ascii="Times New Roman" w:hAnsi="Times New Roman" w:cs="Times New Roman"/>
        </w:rPr>
        <w:t xml:space="preserve">RGARCH- </w:t>
      </w:r>
      <w:r w:rsidR="00B103F7">
        <w:rPr>
          <w:rFonts w:ascii="Times New Roman" w:hAnsi="Times New Roman" w:cs="Times New Roman"/>
        </w:rPr>
        <w:t>MIDAS</w:t>
      </w:r>
      <w:r w:rsidRPr="00BE5725">
        <w:rPr>
          <w:rFonts w:ascii="Times New Roman" w:hAnsi="Times New Roman" w:cs="Times New Roman"/>
        </w:rPr>
        <w:t>模型的</w:t>
      </w:r>
      <w:r w:rsidR="00944DB8">
        <w:rPr>
          <w:rFonts w:ascii="Times New Roman" w:hAnsi="Times New Roman" w:cs="Times New Roman" w:hint="eastAsia"/>
        </w:rPr>
        <w:t>样本外</w:t>
      </w:r>
      <w:r w:rsidR="00944DB8">
        <w:rPr>
          <w:rFonts w:ascii="Times New Roman" w:hAnsi="Times New Roman" w:cs="Times New Roman" w:hint="eastAsia"/>
        </w:rPr>
        <w:t>R</w:t>
      </w:r>
      <w:r w:rsidR="00944DB8" w:rsidRPr="00944DB8">
        <w:rPr>
          <w:rFonts w:ascii="Times New Roman" w:hAnsi="Times New Roman" w:cs="Times New Roman"/>
          <w:vertAlign w:val="superscript"/>
        </w:rPr>
        <w:t>2</w:t>
      </w:r>
      <w:r w:rsidRPr="00BE5725">
        <w:rPr>
          <w:rFonts w:ascii="Times New Roman" w:hAnsi="Times New Roman" w:cs="Times New Roman"/>
        </w:rPr>
        <w:t>为负，说明其</w:t>
      </w:r>
      <w:r w:rsidRPr="00BE5725">
        <w:rPr>
          <w:rFonts w:ascii="Times New Roman" w:hAnsi="Times New Roman" w:cs="Times New Roman"/>
        </w:rPr>
        <w:lastRenderedPageBreak/>
        <w:t>预测能力相当差，不如基准模型。此外，其余模型的</w:t>
      </w:r>
      <w:r w:rsidR="00944DB8">
        <w:rPr>
          <w:rFonts w:ascii="Times New Roman" w:hAnsi="Times New Roman" w:cs="Times New Roman" w:hint="eastAsia"/>
        </w:rPr>
        <w:t>样本外</w:t>
      </w:r>
      <w:r w:rsidR="00944DB8">
        <w:rPr>
          <w:rFonts w:ascii="Times New Roman" w:hAnsi="Times New Roman" w:cs="Times New Roman" w:hint="eastAsia"/>
        </w:rPr>
        <w:t>R</w:t>
      </w:r>
      <w:r w:rsidR="00944DB8" w:rsidRPr="00944DB8">
        <w:rPr>
          <w:rFonts w:ascii="Times New Roman" w:hAnsi="Times New Roman" w:cs="Times New Roman"/>
          <w:vertAlign w:val="superscript"/>
        </w:rPr>
        <w:t>2</w:t>
      </w:r>
      <w:r w:rsidRPr="00BE5725">
        <w:rPr>
          <w:rFonts w:ascii="Times New Roman" w:hAnsi="Times New Roman" w:cs="Times New Roman"/>
        </w:rPr>
        <w:t>值均为正，说明其预测</w:t>
      </w:r>
      <w:r w:rsidR="00000B8C">
        <w:rPr>
          <w:rFonts w:ascii="Times New Roman" w:hAnsi="Times New Roman" w:cs="Times New Roman" w:hint="eastAsia"/>
        </w:rPr>
        <w:t>内地低碳</w:t>
      </w:r>
      <w:r w:rsidRPr="00BE5725">
        <w:rPr>
          <w:rFonts w:ascii="Times New Roman" w:hAnsi="Times New Roman" w:cs="Times New Roman"/>
        </w:rPr>
        <w:t>指数的能力明显优于基准模型，并不比基准模型差。其中</w:t>
      </w:r>
      <w:r w:rsidRPr="00BE5725">
        <w:rPr>
          <w:rFonts w:ascii="Times New Roman" w:hAnsi="Times New Roman" w:cs="Times New Roman"/>
        </w:rPr>
        <w:t>RGARCH-MIDAS-RV-</w:t>
      </w:r>
      <w:r w:rsidR="00000B8C">
        <w:rPr>
          <w:rFonts w:ascii="Times New Roman" w:hAnsi="Times New Roman" w:cs="Times New Roman"/>
        </w:rPr>
        <w:t>X</w:t>
      </w:r>
      <w:r w:rsidRPr="00BE5725">
        <w:rPr>
          <w:rFonts w:ascii="Times New Roman" w:hAnsi="Times New Roman" w:cs="Times New Roman"/>
        </w:rPr>
        <w:t>模型的最大</w:t>
      </w:r>
      <w:r w:rsidR="00944DB8">
        <w:rPr>
          <w:rFonts w:ascii="Times New Roman" w:hAnsi="Times New Roman" w:cs="Times New Roman" w:hint="eastAsia"/>
        </w:rPr>
        <w:t>样本外</w:t>
      </w:r>
      <w:r w:rsidR="00944DB8">
        <w:rPr>
          <w:rFonts w:ascii="Times New Roman" w:hAnsi="Times New Roman" w:cs="Times New Roman" w:hint="eastAsia"/>
        </w:rPr>
        <w:t>R</w:t>
      </w:r>
      <w:r w:rsidR="00944DB8" w:rsidRPr="00944DB8">
        <w:rPr>
          <w:rFonts w:ascii="Times New Roman" w:hAnsi="Times New Roman" w:cs="Times New Roman"/>
          <w:vertAlign w:val="superscript"/>
        </w:rPr>
        <w:t>2</w:t>
      </w:r>
      <w:r w:rsidRPr="00BE5725">
        <w:rPr>
          <w:rFonts w:ascii="Times New Roman" w:hAnsi="Times New Roman" w:cs="Times New Roman"/>
        </w:rPr>
        <w:t>为</w:t>
      </w:r>
      <w:r w:rsidR="00000B8C">
        <w:rPr>
          <w:rFonts w:ascii="Times New Roman" w:hAnsi="Times New Roman" w:cs="Times New Roman"/>
        </w:rPr>
        <w:t>30.8</w:t>
      </w:r>
      <w:r w:rsidRPr="00BE5725">
        <w:rPr>
          <w:rFonts w:ascii="Times New Roman" w:hAnsi="Times New Roman" w:cs="Times New Roman"/>
        </w:rPr>
        <w:t>%</w:t>
      </w:r>
      <w:r w:rsidRPr="00BE5725">
        <w:rPr>
          <w:rFonts w:ascii="Times New Roman" w:hAnsi="Times New Roman" w:cs="Times New Roman"/>
        </w:rPr>
        <w:t>，说明该模型的预测能力最为突出。此外，</w:t>
      </w:r>
      <w:r w:rsidRPr="00BE5725">
        <w:rPr>
          <w:rFonts w:ascii="Times New Roman" w:hAnsi="Times New Roman" w:cs="Times New Roman"/>
        </w:rPr>
        <w:t>8</w:t>
      </w:r>
      <w:r w:rsidRPr="00BE5725">
        <w:rPr>
          <w:rFonts w:ascii="Times New Roman" w:hAnsi="Times New Roman" w:cs="Times New Roman"/>
        </w:rPr>
        <w:t>种模型的</w:t>
      </w:r>
      <w:proofErr w:type="spellStart"/>
      <w:r w:rsidRPr="00BE5725">
        <w:rPr>
          <w:rFonts w:ascii="Times New Roman" w:hAnsi="Times New Roman" w:cs="Times New Roman"/>
        </w:rPr>
        <w:t>DoC</w:t>
      </w:r>
      <w:proofErr w:type="spellEnd"/>
      <w:r w:rsidRPr="00BE5725">
        <w:rPr>
          <w:rFonts w:ascii="Times New Roman" w:hAnsi="Times New Roman" w:cs="Times New Roman"/>
        </w:rPr>
        <w:t>率相对较高且接近，在</w:t>
      </w:r>
      <w:r w:rsidRPr="00BE5725">
        <w:rPr>
          <w:rFonts w:ascii="Times New Roman" w:hAnsi="Times New Roman" w:cs="Times New Roman"/>
        </w:rPr>
        <w:t>6</w:t>
      </w:r>
      <w:r w:rsidR="00000B8C">
        <w:rPr>
          <w:rFonts w:ascii="Times New Roman" w:hAnsi="Times New Roman" w:cs="Times New Roman"/>
        </w:rPr>
        <w:t>1.7</w:t>
      </w:r>
      <w:r w:rsidRPr="00BE5725">
        <w:rPr>
          <w:rFonts w:ascii="Times New Roman" w:hAnsi="Times New Roman" w:cs="Times New Roman"/>
        </w:rPr>
        <w:t>% ~ 7</w:t>
      </w:r>
      <w:r w:rsidR="00000B8C">
        <w:rPr>
          <w:rFonts w:ascii="Times New Roman" w:hAnsi="Times New Roman" w:cs="Times New Roman"/>
        </w:rPr>
        <w:t>5.0</w:t>
      </w:r>
      <w:r w:rsidRPr="00BE5725">
        <w:rPr>
          <w:rFonts w:ascii="Times New Roman" w:hAnsi="Times New Roman" w:cs="Times New Roman"/>
        </w:rPr>
        <w:t>%</w:t>
      </w:r>
      <w:r w:rsidRPr="00BE5725">
        <w:rPr>
          <w:rFonts w:ascii="Times New Roman" w:hAnsi="Times New Roman" w:cs="Times New Roman"/>
        </w:rPr>
        <w:t>之间。其中</w:t>
      </w:r>
      <w:r w:rsidRPr="00BE5725">
        <w:rPr>
          <w:rFonts w:ascii="Times New Roman" w:hAnsi="Times New Roman" w:cs="Times New Roman"/>
        </w:rPr>
        <w:t>RGARCH-MIDAS-RV-</w:t>
      </w:r>
      <w:r w:rsidR="00000B8C">
        <w:rPr>
          <w:rFonts w:ascii="Times New Roman" w:hAnsi="Times New Roman" w:cs="Times New Roman"/>
        </w:rPr>
        <w:t>X</w:t>
      </w:r>
      <w:r w:rsidRPr="00BE5725">
        <w:rPr>
          <w:rFonts w:ascii="Times New Roman" w:hAnsi="Times New Roman" w:cs="Times New Roman"/>
        </w:rPr>
        <w:t>模型的</w:t>
      </w:r>
      <w:proofErr w:type="spellStart"/>
      <w:r w:rsidRPr="00BE5725">
        <w:rPr>
          <w:rFonts w:ascii="Times New Roman" w:hAnsi="Times New Roman" w:cs="Times New Roman"/>
        </w:rPr>
        <w:t>DoC</w:t>
      </w:r>
      <w:proofErr w:type="spellEnd"/>
      <w:r w:rsidRPr="00BE5725">
        <w:rPr>
          <w:rFonts w:ascii="Times New Roman" w:hAnsi="Times New Roman" w:cs="Times New Roman"/>
        </w:rPr>
        <w:t>率为</w:t>
      </w:r>
      <w:r w:rsidRPr="00BE5725">
        <w:rPr>
          <w:rFonts w:ascii="Times New Roman" w:hAnsi="Times New Roman" w:cs="Times New Roman"/>
        </w:rPr>
        <w:t>7</w:t>
      </w:r>
      <w:r w:rsidR="00000B8C">
        <w:rPr>
          <w:rFonts w:ascii="Times New Roman" w:hAnsi="Times New Roman" w:cs="Times New Roman"/>
        </w:rPr>
        <w:t>5.0</w:t>
      </w:r>
      <w:r w:rsidRPr="00BE5725">
        <w:rPr>
          <w:rFonts w:ascii="Times New Roman" w:hAnsi="Times New Roman" w:cs="Times New Roman"/>
        </w:rPr>
        <w:t>%</w:t>
      </w:r>
      <w:r w:rsidRPr="00BE5725">
        <w:rPr>
          <w:rFonts w:ascii="Times New Roman" w:hAnsi="Times New Roman" w:cs="Times New Roman"/>
        </w:rPr>
        <w:t>，表明该模型成功率最高，预测</w:t>
      </w:r>
      <w:r w:rsidR="008B0CCA">
        <w:rPr>
          <w:rFonts w:ascii="Times New Roman" w:hAnsi="Times New Roman" w:cs="Times New Roman" w:hint="eastAsia"/>
        </w:rPr>
        <w:t>效果</w:t>
      </w:r>
      <w:r w:rsidRPr="00BE5725">
        <w:rPr>
          <w:rFonts w:ascii="Times New Roman" w:hAnsi="Times New Roman" w:cs="Times New Roman"/>
        </w:rPr>
        <w:t>最好。</w:t>
      </w:r>
    </w:p>
    <w:p w14:paraId="6354AF46" w14:textId="4BFB3C41" w:rsidR="004326FF" w:rsidRDefault="004326FF" w:rsidP="00D47E1F">
      <w:pPr>
        <w:pStyle w:val="a7"/>
        <w:spacing w:before="156"/>
      </w:pPr>
      <w:proofErr w:type="gramStart"/>
      <w:r>
        <w:rPr>
          <w:rFonts w:hint="eastAsia"/>
        </w:rPr>
        <w:t>不同已</w:t>
      </w:r>
      <w:proofErr w:type="gramEnd"/>
      <w:r>
        <w:rPr>
          <w:rFonts w:hint="eastAsia"/>
        </w:rPr>
        <w:t>实现测度的</w:t>
      </w:r>
      <w:r w:rsidR="00944DB8">
        <w:rPr>
          <w:rFonts w:hint="eastAsia"/>
        </w:rPr>
        <w:t>样本外</w:t>
      </w:r>
      <w:r w:rsidR="00944DB8">
        <w:rPr>
          <w:rFonts w:hint="eastAsia"/>
        </w:rPr>
        <w:t>R</w:t>
      </w:r>
      <w:r w:rsidR="00944DB8" w:rsidRPr="00944DB8">
        <w:rPr>
          <w:vertAlign w:val="superscript"/>
        </w:rPr>
        <w:t>2</w:t>
      </w:r>
      <w:r w:rsidRPr="0082795C">
        <w:rPr>
          <w:rFonts w:hint="eastAsia"/>
        </w:rPr>
        <w:t>、</w:t>
      </w:r>
      <w:r w:rsidRPr="0082795C">
        <w:rPr>
          <w:rFonts w:hint="eastAsia"/>
        </w:rPr>
        <w:t>CW</w:t>
      </w:r>
      <w:r w:rsidRPr="0082795C">
        <w:rPr>
          <w:rFonts w:hint="eastAsia"/>
        </w:rPr>
        <w:t>统计结果</w:t>
      </w:r>
    </w:p>
    <w:tbl>
      <w:tblPr>
        <w:tblStyle w:val="aff8"/>
        <w:tblW w:w="5000" w:type="pct"/>
        <w:tblLook w:val="04A0" w:firstRow="1" w:lastRow="0" w:firstColumn="1" w:lastColumn="0" w:noHBand="0" w:noVBand="1"/>
      </w:tblPr>
      <w:tblGrid>
        <w:gridCol w:w="3261"/>
        <w:gridCol w:w="1882"/>
        <w:gridCol w:w="1503"/>
        <w:gridCol w:w="1660"/>
      </w:tblGrid>
      <w:tr w:rsidR="004326FF" w14:paraId="39DCF766" w14:textId="77777777" w:rsidTr="008435BF">
        <w:trPr>
          <w:cnfStyle w:val="100000000000" w:firstRow="1" w:lastRow="0" w:firstColumn="0" w:lastColumn="0" w:oddVBand="0" w:evenVBand="0" w:oddHBand="0" w:evenHBand="0" w:firstRowFirstColumn="0" w:firstRowLastColumn="0" w:lastRowFirstColumn="0" w:lastRowLastColumn="0"/>
        </w:trPr>
        <w:tc>
          <w:tcPr>
            <w:tcW w:w="1963" w:type="pct"/>
            <w:vAlign w:val="top"/>
          </w:tcPr>
          <w:p w14:paraId="42D4F176" w14:textId="77777777" w:rsidR="004326FF" w:rsidRPr="00F5061D" w:rsidRDefault="004326FF" w:rsidP="008435BF">
            <w:pPr>
              <w:pStyle w:val="aff9"/>
              <w:spacing w:before="124" w:after="124"/>
              <w:jc w:val="both"/>
            </w:pPr>
            <w:r w:rsidRPr="00F5061D">
              <w:t>Model</w:t>
            </w:r>
            <w:r>
              <w:t>s</w:t>
            </w:r>
          </w:p>
        </w:tc>
        <w:tc>
          <w:tcPr>
            <w:tcW w:w="1133" w:type="pct"/>
            <w:vAlign w:val="top"/>
          </w:tcPr>
          <w:p w14:paraId="7E401E52" w14:textId="77777777" w:rsidR="004326FF" w:rsidRPr="00F5061D" w:rsidRDefault="004326FF" w:rsidP="008435BF">
            <w:pPr>
              <w:pStyle w:val="aff9"/>
              <w:spacing w:before="124" w:after="124"/>
              <w:jc w:val="both"/>
            </w:pPr>
            <m:oMath>
              <m:r>
                <m:rPr>
                  <m:sty m:val="p"/>
                </m:rPr>
                <w:rPr>
                  <w:rFonts w:ascii="Cambria Math" w:hAnsi="Cambria Math" w:hint="eastAsia"/>
                </w:rPr>
                <m:t>Δ</m:t>
              </m:r>
              <m:sSubSup>
                <m:sSubSupPr>
                  <m:ctrlPr>
                    <w:rPr>
                      <w:rFonts w:ascii="Cambria Math" w:hAnsi="Cambria Math"/>
                      <w:i/>
                    </w:rPr>
                  </m:ctrlPr>
                </m:sSubSupPr>
                <m:e>
                  <m:r>
                    <w:rPr>
                      <w:rFonts w:ascii="Cambria Math" w:hAnsi="Cambria Math"/>
                    </w:rPr>
                    <m:t>R</m:t>
                  </m:r>
                </m:e>
                <m:sub>
                  <m:r>
                    <w:rPr>
                      <w:rFonts w:ascii="Cambria Math" w:hAnsi="Cambria Math"/>
                    </w:rPr>
                    <m:t>OOS</m:t>
                  </m:r>
                </m:sub>
                <m:sup>
                  <m:r>
                    <w:rPr>
                      <w:rFonts w:ascii="Cambria Math" w:hAnsi="Cambria Math"/>
                    </w:rPr>
                    <m:t>2</m:t>
                  </m:r>
                </m:sup>
              </m:sSubSup>
            </m:oMath>
            <w:r>
              <w:t xml:space="preserve"> </w:t>
            </w:r>
          </w:p>
        </w:tc>
        <w:tc>
          <w:tcPr>
            <w:tcW w:w="905" w:type="pct"/>
            <w:vAlign w:val="top"/>
          </w:tcPr>
          <w:p w14:paraId="7CD8238D" w14:textId="77777777" w:rsidR="004326FF" w:rsidRPr="00F5061D" w:rsidRDefault="004326FF" w:rsidP="008435BF">
            <w:pPr>
              <w:pStyle w:val="aff9"/>
              <w:spacing w:before="124" w:after="124"/>
              <w:jc w:val="both"/>
            </w:pPr>
            <w:r w:rsidRPr="00F5061D">
              <w:t>CW</w:t>
            </w:r>
            <w:r>
              <w:t xml:space="preserve"> statistic</w:t>
            </w:r>
          </w:p>
        </w:tc>
        <w:tc>
          <w:tcPr>
            <w:tcW w:w="999" w:type="pct"/>
            <w:vAlign w:val="top"/>
          </w:tcPr>
          <w:p w14:paraId="0AD8CA7E" w14:textId="77777777" w:rsidR="004326FF" w:rsidRPr="00F5061D" w:rsidRDefault="004326FF" w:rsidP="008435BF">
            <w:pPr>
              <w:pStyle w:val="aff9"/>
              <w:spacing w:before="124" w:after="124"/>
              <w:jc w:val="both"/>
            </w:pPr>
            <w:r w:rsidRPr="00F5061D">
              <w:t>p</w:t>
            </w:r>
            <w:r>
              <w:t>-value</w:t>
            </w:r>
          </w:p>
        </w:tc>
      </w:tr>
      <w:tr w:rsidR="004326FF" w14:paraId="0115AAD5" w14:textId="77777777" w:rsidTr="008435BF">
        <w:tc>
          <w:tcPr>
            <w:tcW w:w="1963" w:type="pct"/>
            <w:vAlign w:val="top"/>
          </w:tcPr>
          <w:p w14:paraId="6D0BE3A9" w14:textId="77777777" w:rsidR="004326FF" w:rsidRPr="00F5061D" w:rsidRDefault="004326FF" w:rsidP="008435BF">
            <w:pPr>
              <w:pStyle w:val="aff9"/>
              <w:spacing w:before="124" w:after="124"/>
              <w:jc w:val="both"/>
            </w:pPr>
            <w:r w:rsidRPr="00F5061D">
              <w:t>RGARCH</w:t>
            </w:r>
          </w:p>
        </w:tc>
        <w:tc>
          <w:tcPr>
            <w:tcW w:w="1133" w:type="pct"/>
            <w:vAlign w:val="top"/>
          </w:tcPr>
          <w:p w14:paraId="7C29C1E7" w14:textId="77777777" w:rsidR="004326FF" w:rsidRPr="00F5061D" w:rsidRDefault="004326FF" w:rsidP="008435BF">
            <w:pPr>
              <w:pStyle w:val="aff9"/>
              <w:spacing w:before="124" w:after="124"/>
              <w:jc w:val="both"/>
            </w:pPr>
            <w:r w:rsidRPr="00A0259B">
              <w:t xml:space="preserve">-21.720 </w:t>
            </w:r>
          </w:p>
        </w:tc>
        <w:tc>
          <w:tcPr>
            <w:tcW w:w="905" w:type="pct"/>
            <w:vAlign w:val="top"/>
          </w:tcPr>
          <w:p w14:paraId="6900B054" w14:textId="77777777" w:rsidR="004326FF" w:rsidRPr="00F5061D" w:rsidRDefault="004326FF" w:rsidP="008435BF">
            <w:pPr>
              <w:pStyle w:val="aff9"/>
              <w:spacing w:before="124" w:after="124"/>
              <w:jc w:val="both"/>
            </w:pPr>
            <w:r w:rsidRPr="00A0259B">
              <w:t xml:space="preserve">1.563 </w:t>
            </w:r>
          </w:p>
        </w:tc>
        <w:tc>
          <w:tcPr>
            <w:tcW w:w="999" w:type="pct"/>
            <w:vAlign w:val="top"/>
          </w:tcPr>
          <w:p w14:paraId="5A7978A1" w14:textId="77777777" w:rsidR="004326FF" w:rsidRPr="00F5061D" w:rsidRDefault="004326FF" w:rsidP="008435BF">
            <w:pPr>
              <w:pStyle w:val="aff9"/>
              <w:spacing w:before="124" w:after="124"/>
              <w:jc w:val="both"/>
            </w:pPr>
            <w:r w:rsidRPr="00A0259B">
              <w:t xml:space="preserve">0.059 </w:t>
            </w:r>
          </w:p>
        </w:tc>
      </w:tr>
      <w:tr w:rsidR="004326FF" w14:paraId="6196DC85" w14:textId="77777777" w:rsidTr="008435BF">
        <w:tc>
          <w:tcPr>
            <w:tcW w:w="1963" w:type="pct"/>
            <w:vAlign w:val="top"/>
          </w:tcPr>
          <w:p w14:paraId="374767E6" w14:textId="77777777" w:rsidR="004326FF" w:rsidRPr="00F5061D" w:rsidRDefault="004326FF" w:rsidP="008435BF">
            <w:pPr>
              <w:pStyle w:val="aff9"/>
              <w:spacing w:before="124" w:after="124"/>
              <w:jc w:val="both"/>
            </w:pPr>
            <w:r w:rsidRPr="00F5061D">
              <w:t>GARCH-MIDAS</w:t>
            </w:r>
          </w:p>
        </w:tc>
        <w:tc>
          <w:tcPr>
            <w:tcW w:w="1133" w:type="pct"/>
            <w:vAlign w:val="top"/>
          </w:tcPr>
          <w:p w14:paraId="4969B713" w14:textId="77777777" w:rsidR="004326FF" w:rsidRPr="00F5061D" w:rsidRDefault="004326FF" w:rsidP="008435BF">
            <w:pPr>
              <w:pStyle w:val="aff9"/>
              <w:spacing w:before="124" w:after="124"/>
              <w:jc w:val="both"/>
            </w:pPr>
            <w:r w:rsidRPr="00A0259B">
              <w:t xml:space="preserve">0.006 </w:t>
            </w:r>
          </w:p>
        </w:tc>
        <w:tc>
          <w:tcPr>
            <w:tcW w:w="905" w:type="pct"/>
            <w:vAlign w:val="top"/>
          </w:tcPr>
          <w:p w14:paraId="77A13502" w14:textId="77777777" w:rsidR="004326FF" w:rsidRPr="00F5061D" w:rsidRDefault="004326FF" w:rsidP="008435BF">
            <w:pPr>
              <w:pStyle w:val="aff9"/>
              <w:spacing w:before="124" w:after="124"/>
              <w:jc w:val="both"/>
            </w:pPr>
            <w:r w:rsidRPr="00A0259B">
              <w:t xml:space="preserve">0.343 </w:t>
            </w:r>
          </w:p>
        </w:tc>
        <w:tc>
          <w:tcPr>
            <w:tcW w:w="999" w:type="pct"/>
            <w:vAlign w:val="top"/>
          </w:tcPr>
          <w:p w14:paraId="7E7B7726" w14:textId="77777777" w:rsidR="004326FF" w:rsidRPr="00F5061D" w:rsidRDefault="004326FF" w:rsidP="008435BF">
            <w:pPr>
              <w:pStyle w:val="aff9"/>
              <w:spacing w:before="124" w:after="124"/>
              <w:jc w:val="both"/>
            </w:pPr>
            <w:r w:rsidRPr="00A0259B">
              <w:t xml:space="preserve">0.366 </w:t>
            </w:r>
          </w:p>
        </w:tc>
      </w:tr>
      <w:tr w:rsidR="004326FF" w14:paraId="50CDE376" w14:textId="77777777" w:rsidTr="008435BF">
        <w:tc>
          <w:tcPr>
            <w:tcW w:w="1963" w:type="pct"/>
            <w:vAlign w:val="top"/>
          </w:tcPr>
          <w:p w14:paraId="7396D3EC" w14:textId="77777777" w:rsidR="004326FF" w:rsidRPr="00F5061D" w:rsidRDefault="004326FF" w:rsidP="008435BF">
            <w:pPr>
              <w:pStyle w:val="aff9"/>
              <w:spacing w:before="124" w:after="124"/>
              <w:jc w:val="both"/>
            </w:pPr>
            <w:r w:rsidRPr="00F5061D">
              <w:t>RGARCH-MIDAS</w:t>
            </w:r>
          </w:p>
        </w:tc>
        <w:tc>
          <w:tcPr>
            <w:tcW w:w="1133" w:type="pct"/>
            <w:vAlign w:val="top"/>
          </w:tcPr>
          <w:p w14:paraId="7C4CFD5E" w14:textId="77777777" w:rsidR="004326FF" w:rsidRPr="00F5061D" w:rsidRDefault="004326FF" w:rsidP="008435BF">
            <w:pPr>
              <w:pStyle w:val="aff9"/>
              <w:spacing w:before="124" w:after="124"/>
              <w:jc w:val="both"/>
            </w:pPr>
            <w:r w:rsidRPr="00A0259B">
              <w:t xml:space="preserve">-7.521 </w:t>
            </w:r>
          </w:p>
        </w:tc>
        <w:tc>
          <w:tcPr>
            <w:tcW w:w="905" w:type="pct"/>
            <w:vAlign w:val="top"/>
          </w:tcPr>
          <w:p w14:paraId="30A0EA13" w14:textId="77777777" w:rsidR="004326FF" w:rsidRPr="00F5061D" w:rsidRDefault="004326FF" w:rsidP="008435BF">
            <w:pPr>
              <w:pStyle w:val="aff9"/>
              <w:spacing w:before="124" w:after="124"/>
              <w:jc w:val="both"/>
            </w:pPr>
            <w:r w:rsidRPr="00A0259B">
              <w:t xml:space="preserve">1.460 </w:t>
            </w:r>
          </w:p>
        </w:tc>
        <w:tc>
          <w:tcPr>
            <w:tcW w:w="999" w:type="pct"/>
            <w:vAlign w:val="top"/>
          </w:tcPr>
          <w:p w14:paraId="2840962C" w14:textId="77777777" w:rsidR="004326FF" w:rsidRPr="00F5061D" w:rsidRDefault="004326FF" w:rsidP="008435BF">
            <w:pPr>
              <w:pStyle w:val="aff9"/>
              <w:spacing w:before="124" w:after="124"/>
              <w:jc w:val="both"/>
            </w:pPr>
            <w:r w:rsidRPr="00A0259B">
              <w:t xml:space="preserve">0.072 </w:t>
            </w:r>
          </w:p>
        </w:tc>
      </w:tr>
      <w:tr w:rsidR="004326FF" w14:paraId="52A2CFC8" w14:textId="77777777" w:rsidTr="008435BF">
        <w:tc>
          <w:tcPr>
            <w:tcW w:w="1963" w:type="pct"/>
            <w:vAlign w:val="top"/>
          </w:tcPr>
          <w:p w14:paraId="059BF8AB" w14:textId="77777777" w:rsidR="004326FF" w:rsidRPr="00F5061D" w:rsidRDefault="004326FF" w:rsidP="008435BF">
            <w:pPr>
              <w:pStyle w:val="aff9"/>
              <w:spacing w:before="124" w:after="124"/>
              <w:jc w:val="both"/>
            </w:pPr>
            <w:r w:rsidRPr="00F5061D">
              <w:t>GARCH-MIDAS-X</w:t>
            </w:r>
          </w:p>
        </w:tc>
        <w:tc>
          <w:tcPr>
            <w:tcW w:w="1133" w:type="pct"/>
            <w:vAlign w:val="top"/>
          </w:tcPr>
          <w:p w14:paraId="4B9F6095" w14:textId="77777777" w:rsidR="004326FF" w:rsidRPr="00F5061D" w:rsidRDefault="004326FF" w:rsidP="008435BF">
            <w:pPr>
              <w:pStyle w:val="aff9"/>
              <w:spacing w:before="124" w:after="124"/>
              <w:jc w:val="both"/>
            </w:pPr>
            <w:r w:rsidRPr="00A0259B">
              <w:t xml:space="preserve">19.112 </w:t>
            </w:r>
          </w:p>
        </w:tc>
        <w:tc>
          <w:tcPr>
            <w:tcW w:w="905" w:type="pct"/>
            <w:vAlign w:val="top"/>
          </w:tcPr>
          <w:p w14:paraId="3C491144" w14:textId="77777777" w:rsidR="004326FF" w:rsidRPr="00F5061D" w:rsidRDefault="004326FF" w:rsidP="008435BF">
            <w:pPr>
              <w:pStyle w:val="aff9"/>
              <w:spacing w:before="124" w:after="124"/>
              <w:jc w:val="both"/>
            </w:pPr>
            <w:r w:rsidRPr="00A0259B">
              <w:t xml:space="preserve">6.203 </w:t>
            </w:r>
          </w:p>
        </w:tc>
        <w:tc>
          <w:tcPr>
            <w:tcW w:w="999" w:type="pct"/>
            <w:vAlign w:val="top"/>
          </w:tcPr>
          <w:p w14:paraId="5A282F13" w14:textId="77777777" w:rsidR="004326FF" w:rsidRPr="00F5061D" w:rsidRDefault="004326FF" w:rsidP="008435BF">
            <w:pPr>
              <w:pStyle w:val="aff9"/>
              <w:spacing w:before="124" w:after="124"/>
              <w:jc w:val="both"/>
            </w:pPr>
            <w:r w:rsidRPr="00A0259B">
              <w:t xml:space="preserve">0.000 </w:t>
            </w:r>
          </w:p>
        </w:tc>
      </w:tr>
      <w:tr w:rsidR="005920CF" w14:paraId="71EF935D" w14:textId="77777777" w:rsidTr="008435BF">
        <w:tc>
          <w:tcPr>
            <w:tcW w:w="1963" w:type="pct"/>
            <w:vAlign w:val="top"/>
          </w:tcPr>
          <w:p w14:paraId="4B0A0A5E" w14:textId="77777777" w:rsidR="005920CF" w:rsidRPr="00F5061D" w:rsidRDefault="005920CF" w:rsidP="005920CF">
            <w:pPr>
              <w:pStyle w:val="aff9"/>
              <w:spacing w:before="124" w:after="124"/>
              <w:jc w:val="both"/>
            </w:pPr>
            <w:r w:rsidRPr="00F5061D">
              <w:t>RGARCH-MIDAS-X</w:t>
            </w:r>
          </w:p>
        </w:tc>
        <w:tc>
          <w:tcPr>
            <w:tcW w:w="1133" w:type="pct"/>
            <w:vAlign w:val="top"/>
          </w:tcPr>
          <w:p w14:paraId="5B3C8267" w14:textId="66FCF9BC" w:rsidR="005920CF" w:rsidRPr="00F5061D" w:rsidRDefault="005920CF" w:rsidP="005920CF">
            <w:pPr>
              <w:pStyle w:val="aff9"/>
              <w:spacing w:before="124" w:after="124"/>
              <w:jc w:val="both"/>
            </w:pPr>
            <w:r w:rsidRPr="00A0259B">
              <w:t xml:space="preserve">25.458 </w:t>
            </w:r>
          </w:p>
        </w:tc>
        <w:tc>
          <w:tcPr>
            <w:tcW w:w="905" w:type="pct"/>
            <w:vAlign w:val="top"/>
          </w:tcPr>
          <w:p w14:paraId="3B63837B" w14:textId="1205887A" w:rsidR="005920CF" w:rsidRPr="00F5061D" w:rsidRDefault="005920CF" w:rsidP="005920CF">
            <w:pPr>
              <w:pStyle w:val="aff9"/>
              <w:spacing w:before="124" w:after="124"/>
              <w:jc w:val="both"/>
            </w:pPr>
            <w:r w:rsidRPr="00A0259B">
              <w:t xml:space="preserve">5.476 </w:t>
            </w:r>
          </w:p>
        </w:tc>
        <w:tc>
          <w:tcPr>
            <w:tcW w:w="999" w:type="pct"/>
            <w:vAlign w:val="top"/>
          </w:tcPr>
          <w:p w14:paraId="73B7EC42" w14:textId="7951685D" w:rsidR="005920CF" w:rsidRPr="00F5061D" w:rsidRDefault="005920CF" w:rsidP="005920CF">
            <w:pPr>
              <w:pStyle w:val="aff9"/>
              <w:spacing w:before="124" w:after="124"/>
              <w:jc w:val="both"/>
            </w:pPr>
            <w:r w:rsidRPr="00A0259B">
              <w:t xml:space="preserve">0.000 </w:t>
            </w:r>
          </w:p>
        </w:tc>
      </w:tr>
      <w:tr w:rsidR="005920CF" w14:paraId="061C668A" w14:textId="77777777" w:rsidTr="008435BF">
        <w:tc>
          <w:tcPr>
            <w:tcW w:w="1963" w:type="pct"/>
            <w:vAlign w:val="top"/>
          </w:tcPr>
          <w:p w14:paraId="0EF54C80" w14:textId="77777777" w:rsidR="005920CF" w:rsidRPr="00F5061D" w:rsidRDefault="005920CF" w:rsidP="005920CF">
            <w:pPr>
              <w:pStyle w:val="aff9"/>
              <w:spacing w:before="124" w:after="124"/>
              <w:jc w:val="both"/>
            </w:pPr>
            <w:r w:rsidRPr="00F5061D">
              <w:t>GARCH-MIDAS-RV-X</w:t>
            </w:r>
          </w:p>
        </w:tc>
        <w:tc>
          <w:tcPr>
            <w:tcW w:w="1133" w:type="pct"/>
            <w:vAlign w:val="top"/>
          </w:tcPr>
          <w:p w14:paraId="73848BC2" w14:textId="77777777" w:rsidR="005920CF" w:rsidRPr="00F5061D" w:rsidRDefault="005920CF" w:rsidP="005920CF">
            <w:pPr>
              <w:pStyle w:val="aff9"/>
              <w:spacing w:before="124" w:after="124"/>
              <w:jc w:val="both"/>
            </w:pPr>
            <w:r w:rsidRPr="00A0259B">
              <w:t xml:space="preserve">18.805 </w:t>
            </w:r>
          </w:p>
        </w:tc>
        <w:tc>
          <w:tcPr>
            <w:tcW w:w="905" w:type="pct"/>
            <w:vAlign w:val="top"/>
          </w:tcPr>
          <w:p w14:paraId="3EF299B2" w14:textId="77777777" w:rsidR="005920CF" w:rsidRPr="00F5061D" w:rsidRDefault="005920CF" w:rsidP="005920CF">
            <w:pPr>
              <w:pStyle w:val="aff9"/>
              <w:spacing w:before="124" w:after="124"/>
              <w:jc w:val="both"/>
            </w:pPr>
            <w:r w:rsidRPr="00A0259B">
              <w:t xml:space="preserve">6.535 </w:t>
            </w:r>
          </w:p>
        </w:tc>
        <w:tc>
          <w:tcPr>
            <w:tcW w:w="999" w:type="pct"/>
            <w:vAlign w:val="top"/>
          </w:tcPr>
          <w:p w14:paraId="7BFF2431" w14:textId="77777777" w:rsidR="005920CF" w:rsidRPr="00F5061D" w:rsidRDefault="005920CF" w:rsidP="005920CF">
            <w:pPr>
              <w:pStyle w:val="aff9"/>
              <w:spacing w:before="124" w:after="124"/>
              <w:jc w:val="both"/>
            </w:pPr>
            <w:r w:rsidRPr="00A0259B">
              <w:t xml:space="preserve">0.000 </w:t>
            </w:r>
          </w:p>
        </w:tc>
      </w:tr>
      <w:tr w:rsidR="005920CF" w14:paraId="76C3487F" w14:textId="77777777" w:rsidTr="008435BF">
        <w:tc>
          <w:tcPr>
            <w:tcW w:w="1963" w:type="pct"/>
            <w:vAlign w:val="top"/>
          </w:tcPr>
          <w:p w14:paraId="0A965DA1" w14:textId="77777777" w:rsidR="005920CF" w:rsidRPr="00F5061D" w:rsidRDefault="005920CF" w:rsidP="005920CF">
            <w:pPr>
              <w:pStyle w:val="aff9"/>
              <w:spacing w:before="124" w:after="124"/>
              <w:jc w:val="both"/>
            </w:pPr>
            <w:r w:rsidRPr="00F5061D">
              <w:t>RGARCH-MIDAS-RV-X</w:t>
            </w:r>
          </w:p>
        </w:tc>
        <w:tc>
          <w:tcPr>
            <w:tcW w:w="1133" w:type="pct"/>
            <w:vAlign w:val="top"/>
          </w:tcPr>
          <w:p w14:paraId="4592A462" w14:textId="2BD93A36" w:rsidR="005920CF" w:rsidRPr="00F5061D" w:rsidRDefault="005920CF" w:rsidP="005920CF">
            <w:pPr>
              <w:pStyle w:val="aff9"/>
              <w:spacing w:before="124" w:after="124"/>
              <w:jc w:val="both"/>
            </w:pPr>
            <w:r w:rsidRPr="00A0259B">
              <w:t xml:space="preserve">30.851 </w:t>
            </w:r>
          </w:p>
        </w:tc>
        <w:tc>
          <w:tcPr>
            <w:tcW w:w="905" w:type="pct"/>
            <w:vAlign w:val="top"/>
          </w:tcPr>
          <w:p w14:paraId="25B9149A" w14:textId="479AEC27" w:rsidR="005920CF" w:rsidRPr="00F5061D" w:rsidRDefault="005920CF" w:rsidP="005920CF">
            <w:pPr>
              <w:pStyle w:val="aff9"/>
              <w:spacing w:before="124" w:after="124"/>
              <w:jc w:val="both"/>
            </w:pPr>
            <w:r w:rsidRPr="00A0259B">
              <w:t xml:space="preserve">4.974 </w:t>
            </w:r>
          </w:p>
        </w:tc>
        <w:tc>
          <w:tcPr>
            <w:tcW w:w="999" w:type="pct"/>
            <w:vAlign w:val="top"/>
          </w:tcPr>
          <w:p w14:paraId="485818FC" w14:textId="1D627966" w:rsidR="005920CF" w:rsidRPr="00F5061D" w:rsidRDefault="005920CF" w:rsidP="005920CF">
            <w:pPr>
              <w:pStyle w:val="aff9"/>
              <w:spacing w:before="124" w:after="124"/>
              <w:jc w:val="both"/>
            </w:pPr>
            <w:r w:rsidRPr="00A0259B">
              <w:t xml:space="preserve">0.000 </w:t>
            </w:r>
          </w:p>
        </w:tc>
      </w:tr>
    </w:tbl>
    <w:p w14:paraId="3CC11EE2" w14:textId="68254E7D" w:rsidR="004326FF" w:rsidRPr="00A10A25" w:rsidRDefault="004326FF" w:rsidP="00D47E1F">
      <w:pPr>
        <w:pStyle w:val="a7"/>
        <w:spacing w:before="156"/>
      </w:pPr>
      <w:proofErr w:type="gramStart"/>
      <w:r>
        <w:rPr>
          <w:rFonts w:hint="eastAsia"/>
        </w:rPr>
        <w:t>不同已</w:t>
      </w:r>
      <w:proofErr w:type="gramEnd"/>
      <w:r>
        <w:rPr>
          <w:rFonts w:hint="eastAsia"/>
        </w:rPr>
        <w:t>实现测度的</w:t>
      </w:r>
      <w:proofErr w:type="spellStart"/>
      <w:r w:rsidRPr="0082795C">
        <w:rPr>
          <w:rFonts w:hint="eastAsia"/>
        </w:rPr>
        <w:t>DoC</w:t>
      </w:r>
      <w:proofErr w:type="spellEnd"/>
      <w:r w:rsidRPr="0082795C">
        <w:rPr>
          <w:rFonts w:hint="eastAsia"/>
        </w:rPr>
        <w:t>检验结果</w:t>
      </w:r>
    </w:p>
    <w:tbl>
      <w:tblPr>
        <w:tblStyle w:val="aff8"/>
        <w:tblW w:w="5000" w:type="pct"/>
        <w:tblLook w:val="04A0" w:firstRow="1" w:lastRow="0" w:firstColumn="1" w:lastColumn="0" w:noHBand="0" w:noVBand="1"/>
      </w:tblPr>
      <w:tblGrid>
        <w:gridCol w:w="3489"/>
        <w:gridCol w:w="1439"/>
        <w:gridCol w:w="1939"/>
        <w:gridCol w:w="1439"/>
      </w:tblGrid>
      <w:tr w:rsidR="004326FF" w14:paraId="16066316" w14:textId="77777777" w:rsidTr="005920CF">
        <w:trPr>
          <w:cnfStyle w:val="100000000000" w:firstRow="1" w:lastRow="0" w:firstColumn="0" w:lastColumn="0" w:oddVBand="0" w:evenVBand="0" w:oddHBand="0" w:evenHBand="0" w:firstRowFirstColumn="0" w:firstRowLastColumn="0" w:lastRowFirstColumn="0" w:lastRowLastColumn="0"/>
        </w:trPr>
        <w:tc>
          <w:tcPr>
            <w:tcW w:w="2100" w:type="pct"/>
            <w:vAlign w:val="top"/>
          </w:tcPr>
          <w:p w14:paraId="57CA898F" w14:textId="77777777" w:rsidR="004326FF" w:rsidRDefault="004326FF" w:rsidP="008435BF">
            <w:pPr>
              <w:pStyle w:val="aff9"/>
              <w:spacing w:before="124" w:after="124"/>
              <w:ind w:firstLine="480"/>
              <w:jc w:val="both"/>
            </w:pPr>
            <w:r w:rsidRPr="003253F2">
              <w:rPr>
                <w:rFonts w:hint="eastAsia"/>
              </w:rPr>
              <w:t>Model</w:t>
            </w:r>
          </w:p>
        </w:tc>
        <w:tc>
          <w:tcPr>
            <w:tcW w:w="866" w:type="pct"/>
            <w:vAlign w:val="top"/>
          </w:tcPr>
          <w:p w14:paraId="100C1B67" w14:textId="77777777" w:rsidR="004326FF" w:rsidRDefault="004326FF" w:rsidP="008435BF">
            <w:pPr>
              <w:pStyle w:val="aff9"/>
              <w:spacing w:before="124" w:after="124"/>
              <w:ind w:firstLine="480"/>
              <w:jc w:val="both"/>
            </w:pPr>
            <w:proofErr w:type="spellStart"/>
            <w:r>
              <w:rPr>
                <w:rFonts w:hint="eastAsia"/>
              </w:rPr>
              <w:t>D</w:t>
            </w:r>
            <w:r>
              <w:t>o</w:t>
            </w:r>
            <w:r>
              <w:rPr>
                <w:rFonts w:hint="eastAsia"/>
              </w:rPr>
              <w:t>C</w:t>
            </w:r>
            <w:proofErr w:type="spellEnd"/>
            <w:r>
              <w:t xml:space="preserve"> rate</w:t>
            </w:r>
          </w:p>
        </w:tc>
        <w:tc>
          <w:tcPr>
            <w:tcW w:w="1167" w:type="pct"/>
            <w:vAlign w:val="top"/>
          </w:tcPr>
          <w:p w14:paraId="3B83F9D6" w14:textId="77777777" w:rsidR="004326FF" w:rsidRDefault="004326FF" w:rsidP="008435BF">
            <w:pPr>
              <w:pStyle w:val="aff9"/>
              <w:spacing w:before="124" w:after="124"/>
              <w:ind w:firstLine="480"/>
              <w:jc w:val="both"/>
            </w:pPr>
            <w:r w:rsidRPr="003253F2">
              <w:rPr>
                <w:rFonts w:hint="eastAsia"/>
              </w:rPr>
              <w:t>PT</w:t>
            </w:r>
            <w:r>
              <w:rPr>
                <w:rFonts w:hint="eastAsia"/>
              </w:rPr>
              <w:t xml:space="preserve"> </w:t>
            </w:r>
            <w:r>
              <w:t>statistic</w:t>
            </w:r>
          </w:p>
        </w:tc>
        <w:tc>
          <w:tcPr>
            <w:tcW w:w="866" w:type="pct"/>
            <w:vAlign w:val="top"/>
          </w:tcPr>
          <w:p w14:paraId="51146227" w14:textId="77777777" w:rsidR="004326FF" w:rsidRDefault="004326FF" w:rsidP="008435BF">
            <w:pPr>
              <w:pStyle w:val="aff9"/>
              <w:spacing w:before="124" w:after="124"/>
              <w:ind w:firstLine="480"/>
              <w:jc w:val="both"/>
            </w:pPr>
            <w:r w:rsidRPr="003253F2">
              <w:rPr>
                <w:rFonts w:hint="eastAsia"/>
              </w:rPr>
              <w:t>p</w:t>
            </w:r>
            <w:r>
              <w:t>-value</w:t>
            </w:r>
          </w:p>
        </w:tc>
      </w:tr>
      <w:tr w:rsidR="004326FF" w14:paraId="27664A0B" w14:textId="77777777" w:rsidTr="005920CF">
        <w:tc>
          <w:tcPr>
            <w:tcW w:w="2100" w:type="pct"/>
            <w:vAlign w:val="top"/>
          </w:tcPr>
          <w:p w14:paraId="0E141292" w14:textId="77777777" w:rsidR="004326FF" w:rsidRDefault="004326FF" w:rsidP="008435BF">
            <w:pPr>
              <w:pStyle w:val="aff9"/>
              <w:spacing w:before="124" w:after="124"/>
              <w:ind w:firstLine="480"/>
              <w:jc w:val="both"/>
            </w:pPr>
            <w:r w:rsidRPr="001905BD">
              <w:t>GARCH</w:t>
            </w:r>
          </w:p>
        </w:tc>
        <w:tc>
          <w:tcPr>
            <w:tcW w:w="866" w:type="pct"/>
            <w:vAlign w:val="top"/>
          </w:tcPr>
          <w:p w14:paraId="33191AC5" w14:textId="77777777" w:rsidR="004326FF" w:rsidRDefault="004326FF" w:rsidP="008435BF">
            <w:pPr>
              <w:pStyle w:val="aff9"/>
              <w:spacing w:before="124" w:after="124"/>
              <w:ind w:firstLine="480"/>
              <w:jc w:val="both"/>
            </w:pPr>
            <w:r w:rsidRPr="00AB309A">
              <w:t xml:space="preserve">0.671 </w:t>
            </w:r>
          </w:p>
        </w:tc>
        <w:tc>
          <w:tcPr>
            <w:tcW w:w="1167" w:type="pct"/>
            <w:vAlign w:val="top"/>
          </w:tcPr>
          <w:p w14:paraId="6524C617" w14:textId="77777777" w:rsidR="004326FF" w:rsidRDefault="004326FF" w:rsidP="008435BF">
            <w:pPr>
              <w:pStyle w:val="aff9"/>
              <w:spacing w:before="124" w:after="124"/>
              <w:ind w:firstLine="480"/>
              <w:jc w:val="both"/>
            </w:pPr>
            <w:r w:rsidRPr="00AB309A">
              <w:t xml:space="preserve">9.668 </w:t>
            </w:r>
          </w:p>
        </w:tc>
        <w:tc>
          <w:tcPr>
            <w:tcW w:w="866" w:type="pct"/>
            <w:vAlign w:val="top"/>
          </w:tcPr>
          <w:p w14:paraId="4ED047FB" w14:textId="77777777" w:rsidR="004326FF" w:rsidRDefault="004326FF" w:rsidP="008435BF">
            <w:pPr>
              <w:pStyle w:val="aff9"/>
              <w:spacing w:before="124" w:after="124"/>
              <w:ind w:firstLine="480"/>
              <w:jc w:val="both"/>
            </w:pPr>
            <w:r w:rsidRPr="00AB309A">
              <w:t xml:space="preserve">0.000 </w:t>
            </w:r>
          </w:p>
        </w:tc>
      </w:tr>
      <w:tr w:rsidR="004326FF" w14:paraId="1855738D" w14:textId="77777777" w:rsidTr="005920CF">
        <w:tc>
          <w:tcPr>
            <w:tcW w:w="2100" w:type="pct"/>
            <w:vAlign w:val="top"/>
          </w:tcPr>
          <w:p w14:paraId="1A334404" w14:textId="77777777" w:rsidR="004326FF" w:rsidRDefault="004326FF" w:rsidP="008435BF">
            <w:pPr>
              <w:pStyle w:val="aff9"/>
              <w:spacing w:before="124" w:after="124"/>
              <w:ind w:firstLine="480"/>
              <w:jc w:val="both"/>
            </w:pPr>
            <w:r w:rsidRPr="001905BD">
              <w:t>RGARCH</w:t>
            </w:r>
          </w:p>
        </w:tc>
        <w:tc>
          <w:tcPr>
            <w:tcW w:w="866" w:type="pct"/>
            <w:vAlign w:val="top"/>
          </w:tcPr>
          <w:p w14:paraId="3BC513E3" w14:textId="77777777" w:rsidR="004326FF" w:rsidRDefault="004326FF" w:rsidP="008435BF">
            <w:pPr>
              <w:pStyle w:val="aff9"/>
              <w:spacing w:before="124" w:after="124"/>
              <w:ind w:firstLine="480"/>
              <w:jc w:val="both"/>
            </w:pPr>
            <w:r w:rsidRPr="00AB309A">
              <w:t xml:space="preserve">0.617 </w:t>
            </w:r>
          </w:p>
        </w:tc>
        <w:tc>
          <w:tcPr>
            <w:tcW w:w="1167" w:type="pct"/>
            <w:vAlign w:val="top"/>
          </w:tcPr>
          <w:p w14:paraId="1298BB6B" w14:textId="77777777" w:rsidR="004326FF" w:rsidRDefault="004326FF" w:rsidP="008435BF">
            <w:pPr>
              <w:pStyle w:val="aff9"/>
              <w:spacing w:before="124" w:after="124"/>
              <w:ind w:firstLine="480"/>
              <w:jc w:val="both"/>
            </w:pPr>
            <w:r w:rsidRPr="00AB309A">
              <w:t xml:space="preserve">8.326 </w:t>
            </w:r>
          </w:p>
        </w:tc>
        <w:tc>
          <w:tcPr>
            <w:tcW w:w="866" w:type="pct"/>
            <w:vAlign w:val="top"/>
          </w:tcPr>
          <w:p w14:paraId="085AA415" w14:textId="77777777" w:rsidR="004326FF" w:rsidRDefault="004326FF" w:rsidP="008435BF">
            <w:pPr>
              <w:pStyle w:val="aff9"/>
              <w:spacing w:before="124" w:after="124"/>
              <w:ind w:firstLine="480"/>
              <w:jc w:val="both"/>
            </w:pPr>
            <w:r w:rsidRPr="00AB309A">
              <w:t xml:space="preserve">0.000 </w:t>
            </w:r>
          </w:p>
        </w:tc>
      </w:tr>
      <w:tr w:rsidR="004326FF" w14:paraId="764C04B1" w14:textId="77777777" w:rsidTr="005920CF">
        <w:tc>
          <w:tcPr>
            <w:tcW w:w="2100" w:type="pct"/>
            <w:vAlign w:val="top"/>
          </w:tcPr>
          <w:p w14:paraId="213EAB5C" w14:textId="77777777" w:rsidR="004326FF" w:rsidRDefault="004326FF" w:rsidP="008435BF">
            <w:pPr>
              <w:pStyle w:val="aff9"/>
              <w:spacing w:before="124" w:after="124"/>
              <w:ind w:firstLine="480"/>
              <w:jc w:val="both"/>
            </w:pPr>
            <w:r w:rsidRPr="001905BD">
              <w:t>GARCH-MIDAS</w:t>
            </w:r>
          </w:p>
        </w:tc>
        <w:tc>
          <w:tcPr>
            <w:tcW w:w="866" w:type="pct"/>
            <w:vAlign w:val="top"/>
          </w:tcPr>
          <w:p w14:paraId="7C40B8AB" w14:textId="77777777" w:rsidR="004326FF" w:rsidRDefault="004326FF" w:rsidP="008435BF">
            <w:pPr>
              <w:pStyle w:val="aff9"/>
              <w:spacing w:before="124" w:after="124"/>
              <w:ind w:firstLine="480"/>
              <w:jc w:val="both"/>
            </w:pPr>
            <w:r w:rsidRPr="00AB309A">
              <w:t xml:space="preserve">0.672 </w:t>
            </w:r>
          </w:p>
        </w:tc>
        <w:tc>
          <w:tcPr>
            <w:tcW w:w="1167" w:type="pct"/>
            <w:vAlign w:val="top"/>
          </w:tcPr>
          <w:p w14:paraId="59F96690" w14:textId="77777777" w:rsidR="004326FF" w:rsidRDefault="004326FF" w:rsidP="008435BF">
            <w:pPr>
              <w:pStyle w:val="aff9"/>
              <w:spacing w:before="124" w:after="124"/>
              <w:ind w:firstLine="480"/>
              <w:jc w:val="both"/>
            </w:pPr>
            <w:r w:rsidRPr="00AB309A">
              <w:t xml:space="preserve">9.657 </w:t>
            </w:r>
          </w:p>
        </w:tc>
        <w:tc>
          <w:tcPr>
            <w:tcW w:w="866" w:type="pct"/>
            <w:vAlign w:val="top"/>
          </w:tcPr>
          <w:p w14:paraId="4FE098A0" w14:textId="77777777" w:rsidR="004326FF" w:rsidRDefault="004326FF" w:rsidP="008435BF">
            <w:pPr>
              <w:pStyle w:val="aff9"/>
              <w:spacing w:before="124" w:after="124"/>
              <w:ind w:firstLine="480"/>
              <w:jc w:val="both"/>
            </w:pPr>
            <w:r w:rsidRPr="00AB309A">
              <w:t xml:space="preserve">0.000 </w:t>
            </w:r>
          </w:p>
        </w:tc>
      </w:tr>
      <w:tr w:rsidR="004326FF" w14:paraId="27FB62F4" w14:textId="77777777" w:rsidTr="005920CF">
        <w:tc>
          <w:tcPr>
            <w:tcW w:w="2100" w:type="pct"/>
            <w:vAlign w:val="top"/>
          </w:tcPr>
          <w:p w14:paraId="5D5D00F2" w14:textId="77777777" w:rsidR="004326FF" w:rsidRDefault="004326FF" w:rsidP="008435BF">
            <w:pPr>
              <w:pStyle w:val="aff9"/>
              <w:spacing w:before="124" w:after="124"/>
              <w:ind w:firstLine="480"/>
              <w:jc w:val="both"/>
            </w:pPr>
            <w:r w:rsidRPr="001905BD">
              <w:t>RGARCH-MIDAS</w:t>
            </w:r>
          </w:p>
        </w:tc>
        <w:tc>
          <w:tcPr>
            <w:tcW w:w="866" w:type="pct"/>
            <w:vAlign w:val="top"/>
          </w:tcPr>
          <w:p w14:paraId="53FA2D7D" w14:textId="77777777" w:rsidR="004326FF" w:rsidRDefault="004326FF" w:rsidP="008435BF">
            <w:pPr>
              <w:pStyle w:val="aff9"/>
              <w:spacing w:before="124" w:after="124"/>
              <w:ind w:firstLine="480"/>
              <w:jc w:val="both"/>
            </w:pPr>
            <w:r w:rsidRPr="00AB309A">
              <w:t xml:space="preserve">0.706 </w:t>
            </w:r>
          </w:p>
        </w:tc>
        <w:tc>
          <w:tcPr>
            <w:tcW w:w="1167" w:type="pct"/>
            <w:vAlign w:val="top"/>
          </w:tcPr>
          <w:p w14:paraId="3FAFEBA1" w14:textId="77777777" w:rsidR="004326FF" w:rsidRDefault="004326FF" w:rsidP="008435BF">
            <w:pPr>
              <w:pStyle w:val="aff9"/>
              <w:spacing w:before="124" w:after="124"/>
              <w:ind w:firstLine="480"/>
              <w:jc w:val="both"/>
            </w:pPr>
            <w:r w:rsidRPr="00AB309A">
              <w:t xml:space="preserve">10.775 </w:t>
            </w:r>
          </w:p>
        </w:tc>
        <w:tc>
          <w:tcPr>
            <w:tcW w:w="866" w:type="pct"/>
            <w:vAlign w:val="top"/>
          </w:tcPr>
          <w:p w14:paraId="5AEF4372" w14:textId="77777777" w:rsidR="004326FF" w:rsidRDefault="004326FF" w:rsidP="008435BF">
            <w:pPr>
              <w:pStyle w:val="aff9"/>
              <w:spacing w:before="124" w:after="124"/>
              <w:ind w:firstLine="480"/>
              <w:jc w:val="both"/>
            </w:pPr>
            <w:r w:rsidRPr="00AB309A">
              <w:t xml:space="preserve">0.000 </w:t>
            </w:r>
          </w:p>
        </w:tc>
      </w:tr>
      <w:tr w:rsidR="004326FF" w14:paraId="7ABFD458" w14:textId="77777777" w:rsidTr="005920CF">
        <w:tc>
          <w:tcPr>
            <w:tcW w:w="2100" w:type="pct"/>
            <w:vAlign w:val="top"/>
          </w:tcPr>
          <w:p w14:paraId="720FEBC0" w14:textId="77777777" w:rsidR="004326FF" w:rsidRPr="003253F2" w:rsidRDefault="004326FF" w:rsidP="008435BF">
            <w:pPr>
              <w:pStyle w:val="aff9"/>
              <w:spacing w:before="124" w:after="124"/>
              <w:ind w:firstLine="480"/>
              <w:jc w:val="both"/>
            </w:pPr>
            <w:r w:rsidRPr="001905BD">
              <w:t>GARCH-MIDAS+X</w:t>
            </w:r>
          </w:p>
        </w:tc>
        <w:tc>
          <w:tcPr>
            <w:tcW w:w="866" w:type="pct"/>
            <w:vAlign w:val="top"/>
          </w:tcPr>
          <w:p w14:paraId="67D41F08" w14:textId="77777777" w:rsidR="004326FF" w:rsidRPr="003253F2" w:rsidRDefault="004326FF" w:rsidP="008435BF">
            <w:pPr>
              <w:pStyle w:val="aff9"/>
              <w:spacing w:before="124" w:after="124"/>
              <w:ind w:firstLine="480"/>
              <w:jc w:val="both"/>
            </w:pPr>
            <w:r w:rsidRPr="00AB309A">
              <w:t xml:space="preserve">0.721 </w:t>
            </w:r>
          </w:p>
        </w:tc>
        <w:tc>
          <w:tcPr>
            <w:tcW w:w="1167" w:type="pct"/>
            <w:vAlign w:val="top"/>
          </w:tcPr>
          <w:p w14:paraId="4FB76087" w14:textId="77777777" w:rsidR="004326FF" w:rsidRPr="003253F2" w:rsidRDefault="004326FF" w:rsidP="008435BF">
            <w:pPr>
              <w:pStyle w:val="aff9"/>
              <w:spacing w:before="124" w:after="124"/>
              <w:ind w:firstLine="480"/>
              <w:jc w:val="both"/>
            </w:pPr>
            <w:r w:rsidRPr="00AB309A">
              <w:t xml:space="preserve">11.815 </w:t>
            </w:r>
          </w:p>
        </w:tc>
        <w:tc>
          <w:tcPr>
            <w:tcW w:w="866" w:type="pct"/>
            <w:vAlign w:val="top"/>
          </w:tcPr>
          <w:p w14:paraId="48FF0717" w14:textId="77777777" w:rsidR="004326FF" w:rsidRPr="003253F2" w:rsidRDefault="004326FF" w:rsidP="008435BF">
            <w:pPr>
              <w:pStyle w:val="aff9"/>
              <w:spacing w:before="124" w:after="124"/>
              <w:ind w:firstLine="480"/>
              <w:jc w:val="both"/>
            </w:pPr>
            <w:r w:rsidRPr="00AB309A">
              <w:t xml:space="preserve">0.000 </w:t>
            </w:r>
          </w:p>
        </w:tc>
      </w:tr>
      <w:tr w:rsidR="005920CF" w14:paraId="19CD0EDB" w14:textId="77777777" w:rsidTr="005920CF">
        <w:tc>
          <w:tcPr>
            <w:tcW w:w="2100" w:type="pct"/>
            <w:vAlign w:val="top"/>
          </w:tcPr>
          <w:p w14:paraId="2C422FC0" w14:textId="77777777" w:rsidR="005920CF" w:rsidRPr="003253F2" w:rsidRDefault="005920CF" w:rsidP="005920CF">
            <w:pPr>
              <w:pStyle w:val="aff9"/>
              <w:spacing w:before="124" w:after="124"/>
              <w:ind w:firstLine="480"/>
              <w:jc w:val="both"/>
            </w:pPr>
            <w:r w:rsidRPr="001905BD">
              <w:t>RGARCH-MIDAS+X</w:t>
            </w:r>
          </w:p>
        </w:tc>
        <w:tc>
          <w:tcPr>
            <w:tcW w:w="866" w:type="pct"/>
            <w:vAlign w:val="top"/>
          </w:tcPr>
          <w:p w14:paraId="022EB54A" w14:textId="026F1B86" w:rsidR="005920CF" w:rsidRPr="003253F2" w:rsidRDefault="005920CF" w:rsidP="005920CF">
            <w:pPr>
              <w:pStyle w:val="aff9"/>
              <w:spacing w:before="124" w:after="124"/>
              <w:ind w:firstLine="480"/>
              <w:jc w:val="both"/>
            </w:pPr>
            <w:r w:rsidRPr="00AB309A">
              <w:t xml:space="preserve">0.718 </w:t>
            </w:r>
          </w:p>
        </w:tc>
        <w:tc>
          <w:tcPr>
            <w:tcW w:w="1167" w:type="pct"/>
            <w:vAlign w:val="top"/>
          </w:tcPr>
          <w:p w14:paraId="54ED97DF" w14:textId="7B7FA2C4" w:rsidR="005920CF" w:rsidRPr="003253F2" w:rsidRDefault="005920CF" w:rsidP="005920CF">
            <w:pPr>
              <w:pStyle w:val="aff9"/>
              <w:spacing w:before="124" w:after="124"/>
              <w:ind w:firstLine="480"/>
              <w:jc w:val="both"/>
            </w:pPr>
            <w:r w:rsidRPr="00AB309A">
              <w:t xml:space="preserve">11.838 </w:t>
            </w:r>
          </w:p>
        </w:tc>
        <w:tc>
          <w:tcPr>
            <w:tcW w:w="866" w:type="pct"/>
            <w:vAlign w:val="top"/>
          </w:tcPr>
          <w:p w14:paraId="39E82480" w14:textId="6A943728" w:rsidR="005920CF" w:rsidRPr="003253F2" w:rsidRDefault="005920CF" w:rsidP="005920CF">
            <w:pPr>
              <w:pStyle w:val="aff9"/>
              <w:spacing w:before="124" w:after="124"/>
              <w:ind w:firstLine="480"/>
              <w:jc w:val="both"/>
            </w:pPr>
            <w:r w:rsidRPr="00AB309A">
              <w:t xml:space="preserve">0.000 </w:t>
            </w:r>
          </w:p>
        </w:tc>
      </w:tr>
      <w:tr w:rsidR="005920CF" w14:paraId="534A0A63" w14:textId="77777777" w:rsidTr="005920CF">
        <w:tc>
          <w:tcPr>
            <w:tcW w:w="2100" w:type="pct"/>
            <w:vAlign w:val="top"/>
          </w:tcPr>
          <w:p w14:paraId="6ABF9E8E" w14:textId="77777777" w:rsidR="005920CF" w:rsidRPr="003253F2" w:rsidRDefault="005920CF" w:rsidP="005920CF">
            <w:pPr>
              <w:pStyle w:val="aff9"/>
              <w:spacing w:before="124" w:after="124"/>
              <w:ind w:firstLine="480"/>
              <w:jc w:val="both"/>
            </w:pPr>
            <w:r w:rsidRPr="001905BD">
              <w:t>GARCH-MIDAS+RV+X</w:t>
            </w:r>
          </w:p>
        </w:tc>
        <w:tc>
          <w:tcPr>
            <w:tcW w:w="866" w:type="pct"/>
            <w:vAlign w:val="top"/>
          </w:tcPr>
          <w:p w14:paraId="543293DD" w14:textId="77777777" w:rsidR="005920CF" w:rsidRPr="003253F2" w:rsidRDefault="005920CF" w:rsidP="005920CF">
            <w:pPr>
              <w:pStyle w:val="aff9"/>
              <w:spacing w:before="124" w:after="124"/>
              <w:ind w:firstLine="480"/>
              <w:jc w:val="both"/>
            </w:pPr>
            <w:r w:rsidRPr="00AB309A">
              <w:t xml:space="preserve">0.720 </w:t>
            </w:r>
          </w:p>
        </w:tc>
        <w:tc>
          <w:tcPr>
            <w:tcW w:w="1167" w:type="pct"/>
            <w:vAlign w:val="top"/>
          </w:tcPr>
          <w:p w14:paraId="335F5CCD" w14:textId="77777777" w:rsidR="005920CF" w:rsidRPr="003253F2" w:rsidRDefault="005920CF" w:rsidP="005920CF">
            <w:pPr>
              <w:pStyle w:val="aff9"/>
              <w:spacing w:before="124" w:after="124"/>
              <w:ind w:firstLine="480"/>
              <w:jc w:val="both"/>
            </w:pPr>
            <w:r w:rsidRPr="00AB309A">
              <w:t xml:space="preserve">11.709 </w:t>
            </w:r>
          </w:p>
        </w:tc>
        <w:tc>
          <w:tcPr>
            <w:tcW w:w="866" w:type="pct"/>
            <w:vAlign w:val="top"/>
          </w:tcPr>
          <w:p w14:paraId="6C78044E" w14:textId="77777777" w:rsidR="005920CF" w:rsidRPr="003253F2" w:rsidRDefault="005920CF" w:rsidP="005920CF">
            <w:pPr>
              <w:pStyle w:val="aff9"/>
              <w:spacing w:before="124" w:after="124"/>
              <w:ind w:firstLine="480"/>
              <w:jc w:val="both"/>
            </w:pPr>
            <w:r w:rsidRPr="00AB309A">
              <w:t xml:space="preserve">0.000 </w:t>
            </w:r>
          </w:p>
        </w:tc>
      </w:tr>
      <w:tr w:rsidR="005920CF" w14:paraId="25799928" w14:textId="77777777" w:rsidTr="005920CF">
        <w:tc>
          <w:tcPr>
            <w:tcW w:w="2100" w:type="pct"/>
            <w:vAlign w:val="top"/>
          </w:tcPr>
          <w:p w14:paraId="5A7D6117" w14:textId="77777777" w:rsidR="005920CF" w:rsidRPr="003253F2" w:rsidRDefault="005920CF" w:rsidP="005920CF">
            <w:pPr>
              <w:pStyle w:val="aff9"/>
              <w:spacing w:before="124" w:after="124"/>
              <w:ind w:firstLine="480"/>
              <w:jc w:val="both"/>
            </w:pPr>
            <w:r w:rsidRPr="001905BD">
              <w:t>RGARCH-MIDAS+RV+X</w:t>
            </w:r>
          </w:p>
        </w:tc>
        <w:tc>
          <w:tcPr>
            <w:tcW w:w="866" w:type="pct"/>
            <w:vAlign w:val="top"/>
          </w:tcPr>
          <w:p w14:paraId="17028321" w14:textId="71DFE00A" w:rsidR="005920CF" w:rsidRPr="003253F2" w:rsidRDefault="005920CF" w:rsidP="005920CF">
            <w:pPr>
              <w:pStyle w:val="aff9"/>
              <w:spacing w:before="124" w:after="124"/>
              <w:ind w:firstLine="480"/>
              <w:jc w:val="both"/>
            </w:pPr>
            <w:r w:rsidRPr="00AB309A">
              <w:t xml:space="preserve">0.750 </w:t>
            </w:r>
          </w:p>
        </w:tc>
        <w:tc>
          <w:tcPr>
            <w:tcW w:w="1167" w:type="pct"/>
            <w:vAlign w:val="top"/>
          </w:tcPr>
          <w:p w14:paraId="566D3F4F" w14:textId="34A2DCEA" w:rsidR="005920CF" w:rsidRPr="003253F2" w:rsidRDefault="005920CF" w:rsidP="005920CF">
            <w:pPr>
              <w:pStyle w:val="aff9"/>
              <w:spacing w:before="124" w:after="124"/>
              <w:ind w:firstLine="480"/>
              <w:jc w:val="both"/>
            </w:pPr>
            <w:r w:rsidRPr="00AB309A">
              <w:t xml:space="preserve">13.165 </w:t>
            </w:r>
          </w:p>
        </w:tc>
        <w:tc>
          <w:tcPr>
            <w:tcW w:w="866" w:type="pct"/>
            <w:vAlign w:val="top"/>
          </w:tcPr>
          <w:p w14:paraId="3822ADFD" w14:textId="6701CB75" w:rsidR="005920CF" w:rsidRPr="003253F2" w:rsidRDefault="005920CF" w:rsidP="005920CF">
            <w:pPr>
              <w:pStyle w:val="aff9"/>
              <w:spacing w:before="124" w:after="124"/>
              <w:ind w:firstLine="480"/>
              <w:jc w:val="both"/>
            </w:pPr>
            <w:r w:rsidRPr="00AB309A">
              <w:t xml:space="preserve">0.000 </w:t>
            </w:r>
          </w:p>
        </w:tc>
      </w:tr>
    </w:tbl>
    <w:p w14:paraId="4B7BFB9A" w14:textId="0A6D6755" w:rsidR="00F23021" w:rsidRPr="00D47E1F" w:rsidRDefault="00F23021" w:rsidP="00D47E1F">
      <w:pPr>
        <w:pStyle w:val="ab"/>
      </w:pPr>
      <w:r>
        <w:rPr>
          <w:rFonts w:hint="eastAsia"/>
        </w:rPr>
        <w:t>7</w:t>
      </w:r>
      <w:r>
        <w:t xml:space="preserve"> </w:t>
      </w:r>
      <w:r w:rsidR="00786DBD">
        <w:t xml:space="preserve"> </w:t>
      </w:r>
      <w:r>
        <w:rPr>
          <w:rFonts w:hint="eastAsia"/>
        </w:rPr>
        <w:t>结论</w:t>
      </w:r>
    </w:p>
    <w:p w14:paraId="011012C0" w14:textId="77777777" w:rsidR="004326FF" w:rsidRPr="00BE5725" w:rsidRDefault="004326FF" w:rsidP="004326FF">
      <w:pPr>
        <w:ind w:firstLine="480"/>
        <w:rPr>
          <w:rFonts w:ascii="Times New Roman" w:hAnsi="Times New Roman" w:cs="Times New Roman"/>
        </w:rPr>
      </w:pPr>
      <w:r w:rsidRPr="00BE5725">
        <w:rPr>
          <w:rFonts w:ascii="Times New Roman" w:hAnsi="Times New Roman" w:cs="Times New Roman"/>
        </w:rPr>
        <w:t>本研究对</w:t>
      </w:r>
      <w:r w:rsidRPr="00BE5725">
        <w:rPr>
          <w:rFonts w:ascii="Times New Roman" w:hAnsi="Times New Roman" w:cs="Times New Roman"/>
        </w:rPr>
        <w:t xml:space="preserve"> Engle </w:t>
      </w:r>
      <w:r w:rsidRPr="00BE5725">
        <w:rPr>
          <w:rFonts w:ascii="Times New Roman" w:hAnsi="Times New Roman" w:cs="Times New Roman"/>
        </w:rPr>
        <w:t>等</w:t>
      </w:r>
      <w:r w:rsidRPr="00BE5725">
        <w:rPr>
          <w:rFonts w:ascii="Times New Roman" w:hAnsi="Times New Roman" w:cs="Times New Roman"/>
        </w:rPr>
        <w:t>(2013)</w:t>
      </w:r>
      <w:r w:rsidRPr="00BE5725">
        <w:rPr>
          <w:rFonts w:ascii="Times New Roman" w:hAnsi="Times New Roman" w:cs="Times New Roman"/>
        </w:rPr>
        <w:t>提出的</w:t>
      </w:r>
      <w:r w:rsidRPr="00BE5725">
        <w:rPr>
          <w:rFonts w:ascii="Times New Roman" w:hAnsi="Times New Roman" w:cs="Times New Roman"/>
        </w:rPr>
        <w:t xml:space="preserve"> GARCH-MIDAS </w:t>
      </w:r>
      <w:r w:rsidRPr="00BE5725">
        <w:rPr>
          <w:rFonts w:ascii="Times New Roman" w:hAnsi="Times New Roman" w:cs="Times New Roman"/>
        </w:rPr>
        <w:t>模型进行了拓展，使其能够将日内高频信息纳入模型框架中，并进一步研究社交媒体情绪指数对内地低</w:t>
      </w:r>
      <w:r w:rsidRPr="00BE5725">
        <w:rPr>
          <w:rFonts w:ascii="Times New Roman" w:hAnsi="Times New Roman" w:cs="Times New Roman"/>
        </w:rPr>
        <w:lastRenderedPageBreak/>
        <w:t>碳指数波动的影响，从实证结果中得出以下几个结论：</w:t>
      </w:r>
    </w:p>
    <w:p w14:paraId="60ABFBCE" w14:textId="77777777" w:rsidR="004326FF" w:rsidRPr="00BE5725" w:rsidRDefault="004326FF" w:rsidP="00F225EB">
      <w:pPr>
        <w:pStyle w:val="af6"/>
        <w:numPr>
          <w:ilvl w:val="0"/>
          <w:numId w:val="12"/>
        </w:numPr>
        <w:ind w:firstLineChars="0"/>
      </w:pPr>
      <w:r w:rsidRPr="00BE5725">
        <w:t>从样本内参数估计结果得出的结论：</w:t>
      </w:r>
    </w:p>
    <w:p w14:paraId="40E8068C" w14:textId="06894A4D" w:rsidR="004326FF" w:rsidRPr="00BE5725" w:rsidRDefault="004326FF" w:rsidP="004326FF">
      <w:pPr>
        <w:ind w:firstLine="480"/>
        <w:rPr>
          <w:rFonts w:ascii="Times New Roman" w:hAnsi="Times New Roman" w:cs="Times New Roman"/>
        </w:rPr>
      </w:pPr>
      <w:r w:rsidRPr="00BE5725">
        <w:rPr>
          <w:rFonts w:ascii="Times New Roman" w:hAnsi="Times New Roman" w:cs="Times New Roman"/>
        </w:rPr>
        <w:t>首先，我们发现各个模型的参数大都在统计意义下显著，说明</w:t>
      </w:r>
      <w:r w:rsidRPr="00BE5725">
        <w:rPr>
          <w:rFonts w:ascii="Times New Roman" w:hAnsi="Times New Roman" w:cs="Times New Roman"/>
        </w:rPr>
        <w:t xml:space="preserve"> GARCH-MIDAS</w:t>
      </w:r>
      <w:r w:rsidRPr="00BE5725">
        <w:rPr>
          <w:rFonts w:ascii="Times New Roman" w:hAnsi="Times New Roman" w:cs="Times New Roman"/>
        </w:rPr>
        <w:t>模型及其拓展模型可以很好地拟合股票市场的波动情况。其次，模型参数</w:t>
      </w:r>
      <w:r w:rsidRPr="00BE5725">
        <w:rPr>
          <w:rFonts w:ascii="Times New Roman" w:hAnsi="Times New Roman" w:cs="Times New Roman"/>
        </w:rPr>
        <w:t>β</w:t>
      </w:r>
      <w:r w:rsidRPr="00BE5725">
        <w:rPr>
          <w:rFonts w:ascii="Times New Roman" w:hAnsi="Times New Roman" w:cs="Times New Roman"/>
        </w:rPr>
        <w:t>远大于</w:t>
      </w:r>
      <w:r w:rsidRPr="00BE5725">
        <w:rPr>
          <w:rFonts w:ascii="Times New Roman" w:hAnsi="Times New Roman" w:cs="Times New Roman"/>
        </w:rPr>
        <w:t>α</w:t>
      </w:r>
      <w:r w:rsidRPr="00BE5725">
        <w:rPr>
          <w:rFonts w:ascii="Times New Roman" w:hAnsi="Times New Roman" w:cs="Times New Roman"/>
        </w:rPr>
        <w:t>，说明波动</w:t>
      </w:r>
      <w:proofErr w:type="gramStart"/>
      <w:r w:rsidRPr="00BE5725">
        <w:rPr>
          <w:rFonts w:ascii="Times New Roman" w:hAnsi="Times New Roman" w:cs="Times New Roman"/>
        </w:rPr>
        <w:t>率具有</w:t>
      </w:r>
      <w:proofErr w:type="gramEnd"/>
      <w:r w:rsidRPr="00BE5725">
        <w:rPr>
          <w:rFonts w:ascii="Times New Roman" w:hAnsi="Times New Roman" w:cs="Times New Roman"/>
        </w:rPr>
        <w:t>高度持久性，且模型的</w:t>
      </w:r>
      <w:r w:rsidRPr="00BE5725">
        <w:rPr>
          <w:rFonts w:ascii="Times New Roman" w:hAnsi="Times New Roman" w:cs="Times New Roman"/>
        </w:rPr>
        <w:t>α</w:t>
      </w:r>
      <w:r w:rsidRPr="00BE5725">
        <w:rPr>
          <w:rFonts w:ascii="Times New Roman" w:hAnsi="Times New Roman" w:cs="Times New Roman"/>
        </w:rPr>
        <w:t>显著大于</w:t>
      </w:r>
      <w:r w:rsidRPr="00BE5725">
        <w:rPr>
          <w:rFonts w:ascii="Times New Roman" w:hAnsi="Times New Roman" w:cs="Times New Roman"/>
        </w:rPr>
        <w:t>0</w:t>
      </w:r>
      <w:r w:rsidRPr="00BE5725">
        <w:rPr>
          <w:rFonts w:ascii="Times New Roman" w:hAnsi="Times New Roman" w:cs="Times New Roman"/>
        </w:rPr>
        <w:t>，说明过去的信息增加了收益的波动性。此外，不对称参数</w:t>
      </w:r>
      <w:r w:rsidRPr="00BE5725">
        <w:rPr>
          <w:rFonts w:ascii="Times New Roman" w:hAnsi="Times New Roman" w:cs="Times New Roman"/>
        </w:rPr>
        <w:t>τ</w:t>
      </w:r>
      <w:r w:rsidRPr="00BE5725">
        <w:rPr>
          <w:rFonts w:ascii="Times New Roman" w:hAnsi="Times New Roman" w:cs="Times New Roman"/>
          <w:vertAlign w:val="subscript"/>
        </w:rPr>
        <w:t>1</w:t>
      </w:r>
      <w:r w:rsidRPr="00BE5725">
        <w:rPr>
          <w:rFonts w:ascii="Times New Roman" w:hAnsi="Times New Roman" w:cs="Times New Roman"/>
        </w:rPr>
        <w:t>小于</w:t>
      </w:r>
      <w:r w:rsidRPr="00BE5725">
        <w:rPr>
          <w:rFonts w:ascii="Times New Roman" w:hAnsi="Times New Roman" w:cs="Times New Roman"/>
        </w:rPr>
        <w:t>0</w:t>
      </w:r>
      <w:r w:rsidRPr="00BE5725">
        <w:rPr>
          <w:rFonts w:ascii="Times New Roman" w:hAnsi="Times New Roman" w:cs="Times New Roman"/>
        </w:rPr>
        <w:t>，</w:t>
      </w:r>
      <w:r w:rsidRPr="00BE5725">
        <w:rPr>
          <w:rFonts w:ascii="Times New Roman" w:hAnsi="Times New Roman" w:cs="Times New Roman"/>
        </w:rPr>
        <w:t>τ</w:t>
      </w:r>
      <w:r w:rsidRPr="00BE5725">
        <w:rPr>
          <w:rFonts w:ascii="Times New Roman" w:hAnsi="Times New Roman" w:cs="Times New Roman"/>
          <w:vertAlign w:val="subscript"/>
        </w:rPr>
        <w:t>2</w:t>
      </w:r>
      <w:r w:rsidRPr="00BE5725">
        <w:rPr>
          <w:rFonts w:ascii="Times New Roman" w:hAnsi="Times New Roman" w:cs="Times New Roman"/>
        </w:rPr>
        <w:t>大于</w:t>
      </w:r>
      <w:r w:rsidRPr="00BE5725">
        <w:rPr>
          <w:rFonts w:ascii="Times New Roman" w:hAnsi="Times New Roman" w:cs="Times New Roman"/>
        </w:rPr>
        <w:t>0</w:t>
      </w:r>
      <w:r w:rsidRPr="00BE5725">
        <w:rPr>
          <w:rFonts w:ascii="Times New Roman" w:hAnsi="Times New Roman" w:cs="Times New Roman"/>
        </w:rPr>
        <w:t>，说明在波动过程中存在明显的不对称效应，负向冲击对股票波动的影响要大于正向冲击。从模型选择准则上看，加入高频信息的模型</w:t>
      </w:r>
      <w:r w:rsidRPr="00BE5725">
        <w:rPr>
          <w:rFonts w:ascii="Times New Roman" w:hAnsi="Times New Roman" w:cs="Times New Roman"/>
        </w:rPr>
        <w:t xml:space="preserve"> AIC </w:t>
      </w:r>
      <w:r w:rsidRPr="00BE5725">
        <w:rPr>
          <w:rFonts w:ascii="Times New Roman" w:hAnsi="Times New Roman" w:cs="Times New Roman"/>
        </w:rPr>
        <w:t>和</w:t>
      </w:r>
      <w:r w:rsidRPr="00BE5725">
        <w:rPr>
          <w:rFonts w:ascii="Times New Roman" w:hAnsi="Times New Roman" w:cs="Times New Roman"/>
        </w:rPr>
        <w:t xml:space="preserve"> BIC </w:t>
      </w:r>
      <w:r w:rsidRPr="00BE5725">
        <w:rPr>
          <w:rFonts w:ascii="Times New Roman" w:hAnsi="Times New Roman" w:cs="Times New Roman"/>
        </w:rPr>
        <w:t>要小于没有高频信息的模型，加入</w:t>
      </w:r>
      <w:r w:rsidR="00A02660">
        <w:rPr>
          <w:rFonts w:ascii="Times New Roman" w:hAnsi="Times New Roman" w:cs="Times New Roman" w:hint="eastAsia"/>
        </w:rPr>
        <w:t>社交媒体情绪</w:t>
      </w:r>
      <w:r w:rsidRPr="00BE5725">
        <w:rPr>
          <w:rFonts w:ascii="Times New Roman" w:hAnsi="Times New Roman" w:cs="Times New Roman"/>
        </w:rPr>
        <w:t>指标的模型</w:t>
      </w:r>
      <w:r w:rsidRPr="00BE5725">
        <w:rPr>
          <w:rFonts w:ascii="Times New Roman" w:hAnsi="Times New Roman" w:cs="Times New Roman"/>
        </w:rPr>
        <w:t xml:space="preserve"> AIC </w:t>
      </w:r>
      <w:r w:rsidRPr="00BE5725">
        <w:rPr>
          <w:rFonts w:ascii="Times New Roman" w:hAnsi="Times New Roman" w:cs="Times New Roman"/>
        </w:rPr>
        <w:t>和</w:t>
      </w:r>
      <w:r w:rsidRPr="00BE5725">
        <w:rPr>
          <w:rFonts w:ascii="Times New Roman" w:hAnsi="Times New Roman" w:cs="Times New Roman"/>
        </w:rPr>
        <w:t xml:space="preserve"> BIC </w:t>
      </w:r>
      <w:r w:rsidRPr="00BE5725">
        <w:rPr>
          <w:rFonts w:ascii="Times New Roman" w:hAnsi="Times New Roman" w:cs="Times New Roman"/>
        </w:rPr>
        <w:t>值分别小于没有宏观经济指标的模型，多混频</w:t>
      </w:r>
      <w:r w:rsidRPr="00BE5725">
        <w:rPr>
          <w:rFonts w:ascii="Times New Roman" w:hAnsi="Times New Roman" w:cs="Times New Roman"/>
        </w:rPr>
        <w:t xml:space="preserve"> Realized GARCH-MIDAS-</w:t>
      </w:r>
      <w:r w:rsidR="00DA2400">
        <w:rPr>
          <w:rFonts w:ascii="Times New Roman" w:hAnsi="Times New Roman" w:cs="Times New Roman"/>
        </w:rPr>
        <w:t>RV-</w:t>
      </w:r>
      <w:r w:rsidRPr="00BE5725">
        <w:rPr>
          <w:rFonts w:ascii="Times New Roman" w:hAnsi="Times New Roman" w:cs="Times New Roman"/>
        </w:rPr>
        <w:t xml:space="preserve">X </w:t>
      </w:r>
      <w:r w:rsidRPr="00BE5725">
        <w:rPr>
          <w:rFonts w:ascii="Times New Roman" w:hAnsi="Times New Roman" w:cs="Times New Roman"/>
        </w:rPr>
        <w:t>模型具有最好的样本内结果。</w:t>
      </w:r>
      <w:r w:rsidRPr="00BE5725">
        <w:rPr>
          <w:rFonts w:ascii="Times New Roman" w:hAnsi="Times New Roman" w:cs="Times New Roman"/>
        </w:rPr>
        <w:t xml:space="preserve"> </w:t>
      </w:r>
    </w:p>
    <w:p w14:paraId="204FFFB4" w14:textId="77777777" w:rsidR="004326FF" w:rsidRPr="00BE5725" w:rsidRDefault="004326FF" w:rsidP="00F225EB">
      <w:pPr>
        <w:pStyle w:val="af6"/>
        <w:numPr>
          <w:ilvl w:val="0"/>
          <w:numId w:val="12"/>
        </w:numPr>
        <w:ind w:firstLineChars="0"/>
      </w:pPr>
      <w:r w:rsidRPr="00BE5725">
        <w:t>从样本外波动</w:t>
      </w:r>
      <w:proofErr w:type="gramStart"/>
      <w:r w:rsidRPr="00BE5725">
        <w:t>率预测</w:t>
      </w:r>
      <w:proofErr w:type="gramEnd"/>
      <w:r w:rsidRPr="00BE5725">
        <w:t>结果得出的结论：</w:t>
      </w:r>
    </w:p>
    <w:p w14:paraId="3CDAA1BC" w14:textId="03ABEEA9" w:rsidR="00D47E1F" w:rsidRPr="00D47E1F" w:rsidRDefault="004326FF" w:rsidP="00D85D3C">
      <w:pPr>
        <w:ind w:firstLine="480"/>
        <w:rPr>
          <w:rFonts w:ascii="Times New Roman" w:hAnsi="Times New Roman" w:cs="Times New Roman"/>
        </w:rPr>
      </w:pPr>
      <w:r w:rsidRPr="00BE5725">
        <w:rPr>
          <w:rFonts w:ascii="Times New Roman" w:hAnsi="Times New Roman" w:cs="Times New Roman"/>
        </w:rPr>
        <w:t>从内地低碳指数的</w:t>
      </w:r>
      <w:r w:rsidRPr="00BE5725">
        <w:rPr>
          <w:rFonts w:ascii="Times New Roman" w:hAnsi="Times New Roman" w:cs="Times New Roman"/>
        </w:rPr>
        <w:t xml:space="preserve"> MCS </w:t>
      </w:r>
      <w:r w:rsidRPr="00BE5725">
        <w:rPr>
          <w:rFonts w:ascii="Times New Roman" w:hAnsi="Times New Roman" w:cs="Times New Roman"/>
        </w:rPr>
        <w:t>检验结果来看，模型</w:t>
      </w:r>
      <w:r w:rsidRPr="00BE5725">
        <w:rPr>
          <w:rFonts w:ascii="Times New Roman" w:hAnsi="Times New Roman" w:cs="Times New Roman"/>
        </w:rPr>
        <w:t xml:space="preserve"> </w:t>
      </w:r>
      <w:r w:rsidR="00786DBD">
        <w:rPr>
          <w:rFonts w:ascii="Times New Roman" w:hAnsi="Times New Roman" w:cs="Times New Roman"/>
        </w:rPr>
        <w:t>8</w:t>
      </w:r>
      <w:r w:rsidRPr="00BE5725">
        <w:rPr>
          <w:rFonts w:ascii="Times New Roman" w:hAnsi="Times New Roman" w:cs="Times New Roman"/>
        </w:rPr>
        <w:t xml:space="preserve"> </w:t>
      </w:r>
      <w:r w:rsidRPr="00BE5725">
        <w:rPr>
          <w:rFonts w:ascii="Times New Roman" w:hAnsi="Times New Roman" w:cs="Times New Roman"/>
        </w:rPr>
        <w:t>在</w:t>
      </w:r>
      <w:r w:rsidR="00DA2400">
        <w:rPr>
          <w:rFonts w:ascii="Times New Roman" w:hAnsi="Times New Roman" w:cs="Times New Roman" w:hint="eastAsia"/>
        </w:rPr>
        <w:t>五</w:t>
      </w:r>
      <w:r w:rsidRPr="00BE5725">
        <w:rPr>
          <w:rFonts w:ascii="Times New Roman" w:hAnsi="Times New Roman" w:cs="Times New Roman"/>
        </w:rPr>
        <w:t>种损失函数的评估下，</w:t>
      </w:r>
      <w:r w:rsidRPr="00BE5725">
        <w:rPr>
          <w:rFonts w:ascii="Times New Roman" w:hAnsi="Times New Roman" w:cs="Times New Roman"/>
        </w:rPr>
        <w:t xml:space="preserve">p </w:t>
      </w:r>
      <w:r w:rsidRPr="00BE5725">
        <w:rPr>
          <w:rFonts w:ascii="Times New Roman" w:hAnsi="Times New Roman" w:cs="Times New Roman"/>
        </w:rPr>
        <w:t>值都为</w:t>
      </w:r>
      <w:r w:rsidRPr="00BE5725">
        <w:rPr>
          <w:rFonts w:ascii="Times New Roman" w:hAnsi="Times New Roman" w:cs="Times New Roman"/>
        </w:rPr>
        <w:t xml:space="preserve"> 1</w:t>
      </w:r>
      <w:r w:rsidRPr="00BE5725">
        <w:rPr>
          <w:rFonts w:ascii="Times New Roman" w:hAnsi="Times New Roman" w:cs="Times New Roman"/>
        </w:rPr>
        <w:t>，表明多混频的</w:t>
      </w:r>
      <w:r w:rsidRPr="00BE5725">
        <w:rPr>
          <w:rFonts w:ascii="Times New Roman" w:hAnsi="Times New Roman" w:cs="Times New Roman"/>
        </w:rPr>
        <w:t xml:space="preserve"> Realized GARCH-MIDAS-</w:t>
      </w:r>
      <w:r w:rsidR="00DA2400">
        <w:rPr>
          <w:rFonts w:ascii="Times New Roman" w:hAnsi="Times New Roman" w:cs="Times New Roman"/>
        </w:rPr>
        <w:t>RV-</w:t>
      </w:r>
      <w:r w:rsidRPr="00BE5725">
        <w:rPr>
          <w:rFonts w:ascii="Times New Roman" w:hAnsi="Times New Roman" w:cs="Times New Roman"/>
        </w:rPr>
        <w:t xml:space="preserve">X </w:t>
      </w:r>
      <w:r w:rsidRPr="00BE5725">
        <w:rPr>
          <w:rFonts w:ascii="Times New Roman" w:hAnsi="Times New Roman" w:cs="Times New Roman"/>
        </w:rPr>
        <w:t>模型样本外波动</w:t>
      </w:r>
      <w:proofErr w:type="gramStart"/>
      <w:r w:rsidRPr="00BE5725">
        <w:rPr>
          <w:rFonts w:ascii="Times New Roman" w:hAnsi="Times New Roman" w:cs="Times New Roman"/>
        </w:rPr>
        <w:t>率预测</w:t>
      </w:r>
      <w:proofErr w:type="gramEnd"/>
      <w:r w:rsidRPr="00BE5725">
        <w:rPr>
          <w:rFonts w:ascii="Times New Roman" w:hAnsi="Times New Roman" w:cs="Times New Roman"/>
        </w:rPr>
        <w:t>精度最高。多种不同的稳健性分析结果表明，包含三个频率数据的多混频模型预测能力具有稳健性，加入宏观经济指标的模型在拟合和预测方面都有显著提升。</w:t>
      </w:r>
    </w:p>
    <w:p w14:paraId="386E3904" w14:textId="05852458" w:rsidR="00AD3AAC" w:rsidRDefault="004326FF" w:rsidP="00D47E1F">
      <w:pPr>
        <w:pStyle w:val="ab"/>
      </w:pPr>
      <w:r>
        <w:rPr>
          <w:rFonts w:hint="eastAsia"/>
        </w:rPr>
        <w:t>参考文献</w:t>
      </w:r>
    </w:p>
    <w:p w14:paraId="39F5CA15" w14:textId="77777777" w:rsidR="004326FF" w:rsidRPr="00A222F7" w:rsidRDefault="004326FF" w:rsidP="004326FF">
      <w:pPr>
        <w:pStyle w:val="a1"/>
        <w:ind w:firstLine="420"/>
        <w:rPr>
          <w:rFonts w:ascii="Times New Roman" w:hAnsi="Times New Roman"/>
        </w:rPr>
      </w:pPr>
      <w:r w:rsidRPr="00A222F7">
        <w:rPr>
          <w:rFonts w:ascii="Times New Roman" w:hAnsi="Times New Roman"/>
        </w:rPr>
        <w:t xml:space="preserve">LIANG, CHAO, TANG, LINCHUN, LI, YAN, et al. Which sentiment index is more informative to forecast stock market volatility? Evidence from China[J]. International review of financial analysis,2020,71(Oct.):101552.1-101552.11. </w:t>
      </w:r>
    </w:p>
    <w:p w14:paraId="25564FB6" w14:textId="77777777" w:rsidR="004326FF" w:rsidRPr="00A222F7" w:rsidRDefault="004326FF" w:rsidP="004326FF">
      <w:pPr>
        <w:pStyle w:val="a1"/>
        <w:ind w:firstLine="420"/>
        <w:rPr>
          <w:rFonts w:ascii="Times New Roman" w:hAnsi="Times New Roman"/>
        </w:rPr>
      </w:pPr>
      <w:r w:rsidRPr="00A222F7">
        <w:rPr>
          <w:rFonts w:ascii="Times New Roman" w:hAnsi="Times New Roman"/>
        </w:rPr>
        <w:t>ZHANG, YAOJIE, MA, FENG, SHI, BENSHAN, et al. Forecasting the prices of</w:t>
      </w:r>
      <w:r>
        <w:rPr>
          <w:rFonts w:ascii="Times New Roman" w:hAnsi="Times New Roman"/>
        </w:rPr>
        <w:t xml:space="preserve"> </w:t>
      </w:r>
      <w:r w:rsidRPr="00A222F7">
        <w:rPr>
          <w:rFonts w:ascii="Times New Roman" w:hAnsi="Times New Roman"/>
        </w:rPr>
        <w:t>crude</w:t>
      </w:r>
      <w:r>
        <w:rPr>
          <w:rFonts w:ascii="Times New Roman" w:hAnsi="Times New Roman"/>
        </w:rPr>
        <w:t xml:space="preserve"> </w:t>
      </w:r>
      <w:r w:rsidRPr="00A222F7">
        <w:rPr>
          <w:rFonts w:ascii="Times New Roman" w:hAnsi="Times New Roman"/>
        </w:rPr>
        <w:t xml:space="preserve">oil: </w:t>
      </w:r>
      <w:proofErr w:type="spellStart"/>
      <w:r w:rsidRPr="00A222F7">
        <w:rPr>
          <w:rFonts w:ascii="Times New Roman" w:hAnsi="Times New Roman"/>
        </w:rPr>
        <w:t>Aniterated</w:t>
      </w:r>
      <w:proofErr w:type="spellEnd"/>
      <w:r w:rsidRPr="00A222F7">
        <w:rPr>
          <w:rFonts w:ascii="Times New Roman" w:hAnsi="Times New Roman"/>
        </w:rPr>
        <w:t xml:space="preserve"> combination approach[J</w:t>
      </w:r>
      <w:proofErr w:type="gramStart"/>
      <w:r w:rsidRPr="00A222F7">
        <w:rPr>
          <w:rFonts w:ascii="Times New Roman" w:hAnsi="Times New Roman"/>
        </w:rPr>
        <w:t>].Energyeconomics</w:t>
      </w:r>
      <w:proofErr w:type="gramEnd"/>
      <w:r w:rsidRPr="00A222F7">
        <w:rPr>
          <w:rFonts w:ascii="Times New Roman" w:hAnsi="Times New Roman"/>
        </w:rPr>
        <w:t>,2018,70(Feb.):472-483.</w:t>
      </w:r>
    </w:p>
    <w:p w14:paraId="7B3CC8EA" w14:textId="77777777" w:rsidR="004326FF" w:rsidRPr="00A222F7" w:rsidRDefault="004326FF" w:rsidP="004326FF">
      <w:pPr>
        <w:pStyle w:val="a1"/>
        <w:ind w:firstLine="420"/>
        <w:rPr>
          <w:rFonts w:ascii="Times New Roman" w:hAnsi="Times New Roman"/>
        </w:rPr>
      </w:pPr>
      <w:r w:rsidRPr="00A222F7">
        <w:rPr>
          <w:rFonts w:ascii="Times New Roman" w:hAnsi="Times New Roman"/>
        </w:rPr>
        <w:t>DAI Z, CHANG X. Forecasting stock market volatility: Can the risk aversion measure exert an important role? [J]. The North American Journal of Economics and Finance, 2021, 58.</w:t>
      </w:r>
    </w:p>
    <w:p w14:paraId="65F4A401" w14:textId="77777777" w:rsidR="004326FF" w:rsidRPr="00A222F7" w:rsidRDefault="004326FF" w:rsidP="004326FF">
      <w:pPr>
        <w:pStyle w:val="a1"/>
        <w:ind w:firstLine="420"/>
        <w:rPr>
          <w:rFonts w:ascii="Times New Roman" w:hAnsi="Times New Roman"/>
        </w:rPr>
      </w:pPr>
      <w:r w:rsidRPr="00A222F7">
        <w:rPr>
          <w:rFonts w:ascii="Times New Roman" w:hAnsi="Times New Roman"/>
        </w:rPr>
        <w:t>LI X, WEI Y, CHEN X, et al. Which uncertainty is powerful to forecast crude oil market volatility? New evidence [J]. International Journal of Finance &amp; Economics, 2020, 27(4): 4279-97.</w:t>
      </w:r>
    </w:p>
    <w:p w14:paraId="7544A2E3" w14:textId="77777777" w:rsidR="004326FF" w:rsidRPr="00A222F7" w:rsidRDefault="004326FF" w:rsidP="004326FF">
      <w:pPr>
        <w:pStyle w:val="a1"/>
        <w:ind w:firstLine="420"/>
        <w:rPr>
          <w:rFonts w:ascii="Times New Roman" w:hAnsi="Times New Roman"/>
        </w:rPr>
      </w:pPr>
      <w:r w:rsidRPr="00A222F7">
        <w:rPr>
          <w:rFonts w:ascii="Times New Roman" w:hAnsi="Times New Roman"/>
        </w:rPr>
        <w:t>LIU J, MA F, YANG K, et al. Forecasting the oil futures price volatility: Large jumps and small jumps [J]. Energy Economics, 2018, 72: 321-30.</w:t>
      </w:r>
    </w:p>
    <w:p w14:paraId="6529C736" w14:textId="77777777" w:rsidR="004326FF" w:rsidRPr="00A222F7" w:rsidRDefault="004326FF" w:rsidP="004326FF">
      <w:pPr>
        <w:pStyle w:val="a1"/>
        <w:ind w:firstLine="420"/>
        <w:rPr>
          <w:rFonts w:ascii="Times New Roman" w:hAnsi="Times New Roman"/>
        </w:rPr>
      </w:pPr>
      <w:r w:rsidRPr="00A222F7">
        <w:rPr>
          <w:rFonts w:ascii="Times New Roman" w:hAnsi="Times New Roman"/>
        </w:rPr>
        <w:lastRenderedPageBreak/>
        <w:t>MA F, LIAO Y, ZHANG Y, et al. Harnessing jump component for crude oil volatility forecasting in the presence of extreme shocks [J]. Journal of Empirical Finance, 2019, 52: 40-55.</w:t>
      </w:r>
    </w:p>
    <w:p w14:paraId="0ECC606D" w14:textId="77777777" w:rsidR="004326FF" w:rsidRPr="00A222F7" w:rsidRDefault="004326FF" w:rsidP="004326FF">
      <w:pPr>
        <w:pStyle w:val="a1"/>
        <w:ind w:firstLine="420"/>
        <w:rPr>
          <w:rFonts w:ascii="Times New Roman" w:hAnsi="Times New Roman"/>
        </w:rPr>
      </w:pPr>
      <w:r w:rsidRPr="00A222F7">
        <w:rPr>
          <w:rFonts w:ascii="Times New Roman" w:hAnsi="Times New Roman"/>
        </w:rPr>
        <w:t xml:space="preserve">PAN Z, LIU L. Forecasting stock return volatility: A comparison between the roles of short-term and long-term leverage effects [J]. </w:t>
      </w:r>
      <w:proofErr w:type="spellStart"/>
      <w:r w:rsidRPr="00A222F7">
        <w:rPr>
          <w:rFonts w:ascii="Times New Roman" w:hAnsi="Times New Roman"/>
        </w:rPr>
        <w:t>Physica</w:t>
      </w:r>
      <w:proofErr w:type="spellEnd"/>
      <w:r w:rsidRPr="00A222F7">
        <w:rPr>
          <w:rFonts w:ascii="Times New Roman" w:hAnsi="Times New Roman"/>
        </w:rPr>
        <w:t xml:space="preserve"> A: Statistical Mechanics and its Applications, 2018, 492: 168-80.</w:t>
      </w:r>
    </w:p>
    <w:p w14:paraId="519BE819" w14:textId="77777777" w:rsidR="004326FF" w:rsidRPr="00A222F7" w:rsidRDefault="004326FF" w:rsidP="004326FF">
      <w:pPr>
        <w:pStyle w:val="a1"/>
        <w:ind w:firstLine="420"/>
        <w:rPr>
          <w:rFonts w:ascii="Times New Roman" w:hAnsi="Times New Roman"/>
        </w:rPr>
      </w:pPr>
      <w:r w:rsidRPr="00A222F7">
        <w:rPr>
          <w:rFonts w:ascii="Times New Roman" w:hAnsi="Times New Roman"/>
        </w:rPr>
        <w:t>WANG L, ZHAO C, LIANG C, et al. Predicting the volatility of China's new energy stock market: Deep insight from the realized EGARCH-MIDAS model [J]. Finance Research Letters, 2022, 48.</w:t>
      </w:r>
    </w:p>
    <w:p w14:paraId="6523F141" w14:textId="77777777" w:rsidR="004326FF" w:rsidRPr="00A222F7" w:rsidRDefault="004326FF" w:rsidP="004326FF">
      <w:pPr>
        <w:pStyle w:val="a1"/>
        <w:ind w:firstLine="420"/>
        <w:rPr>
          <w:rFonts w:ascii="Times New Roman" w:hAnsi="Times New Roman"/>
        </w:rPr>
      </w:pPr>
      <w:r w:rsidRPr="00A222F7">
        <w:rPr>
          <w:rFonts w:ascii="Times New Roman" w:hAnsi="Times New Roman"/>
        </w:rPr>
        <w:t>ZHANG Y, MA F, SHI B, et al. Forecasting the prices of crude oil: An iterated combination approach [J]. Energy Economics, 2018, 70: 472-83.</w:t>
      </w:r>
    </w:p>
    <w:p w14:paraId="2EEB3337" w14:textId="77777777" w:rsidR="004326FF" w:rsidRPr="00A222F7" w:rsidRDefault="004326FF" w:rsidP="004326FF">
      <w:pPr>
        <w:pStyle w:val="a1"/>
        <w:ind w:firstLine="420"/>
        <w:rPr>
          <w:rFonts w:ascii="Times New Roman" w:hAnsi="Times New Roman"/>
        </w:rPr>
      </w:pPr>
      <w:r w:rsidRPr="00A222F7">
        <w:rPr>
          <w:rFonts w:ascii="Times New Roman" w:hAnsi="Times New Roman"/>
        </w:rPr>
        <w:t>BOLLEN J, MAO H, ZENG X. Twitter mood predicts the stock market [J]. Journal of Computational Science, 2011, 2(1): 1-8.</w:t>
      </w:r>
    </w:p>
    <w:p w14:paraId="10188E57" w14:textId="77777777" w:rsidR="004326FF" w:rsidRPr="00A222F7" w:rsidRDefault="004326FF" w:rsidP="004326FF">
      <w:pPr>
        <w:pStyle w:val="a1"/>
        <w:ind w:firstLine="420"/>
        <w:rPr>
          <w:rFonts w:ascii="Times New Roman" w:hAnsi="Times New Roman"/>
        </w:rPr>
      </w:pPr>
      <w:r w:rsidRPr="00A222F7">
        <w:rPr>
          <w:rFonts w:ascii="Times New Roman" w:hAnsi="Times New Roman"/>
        </w:rPr>
        <w:t>BROADSTOCK D C, ZHANG D. Social-media and intraday stock returns: The pricing power of sentiment [J]. Finance Research Letters, 2019, 30: 116-23.</w:t>
      </w:r>
    </w:p>
    <w:p w14:paraId="19194C6A" w14:textId="77777777" w:rsidR="004326FF" w:rsidRPr="00A222F7" w:rsidRDefault="004326FF" w:rsidP="004326FF">
      <w:pPr>
        <w:pStyle w:val="a1"/>
        <w:ind w:firstLine="420"/>
        <w:rPr>
          <w:rFonts w:ascii="Times New Roman" w:hAnsi="Times New Roman"/>
        </w:rPr>
      </w:pPr>
      <w:r w:rsidRPr="00A222F7">
        <w:rPr>
          <w:rFonts w:ascii="Times New Roman" w:hAnsi="Times New Roman"/>
        </w:rPr>
        <w:t>DA Z, ENGELBERG J, GAO P. The Sum of All FEARS Investor Sentiment and Asset Prices [J]. Review of Financial Studies, 2015, 28(1): 1-32.</w:t>
      </w:r>
    </w:p>
    <w:p w14:paraId="7A9549CF" w14:textId="77777777" w:rsidR="004326FF" w:rsidRPr="00A222F7" w:rsidRDefault="004326FF" w:rsidP="004326FF">
      <w:pPr>
        <w:pStyle w:val="a1"/>
        <w:ind w:firstLine="420"/>
        <w:rPr>
          <w:rFonts w:ascii="Times New Roman" w:hAnsi="Times New Roman"/>
        </w:rPr>
      </w:pPr>
      <w:r w:rsidRPr="00A222F7">
        <w:rPr>
          <w:rFonts w:ascii="Times New Roman" w:hAnsi="Times New Roman"/>
        </w:rPr>
        <w:t>DAS S R, CHEN M Y. Yahoo! for Amazon: Sentiment Extraction from Small Talk on the Web [J]. Management Science, 2007, 53(9): 1375-88.</w:t>
      </w:r>
    </w:p>
    <w:p w14:paraId="4C3D7918" w14:textId="77777777" w:rsidR="004326FF" w:rsidRPr="00A222F7" w:rsidRDefault="004326FF" w:rsidP="004326FF">
      <w:pPr>
        <w:pStyle w:val="a1"/>
        <w:ind w:firstLine="420"/>
        <w:rPr>
          <w:rFonts w:ascii="Times New Roman" w:hAnsi="Times New Roman"/>
        </w:rPr>
      </w:pPr>
      <w:r w:rsidRPr="00A222F7">
        <w:rPr>
          <w:rFonts w:ascii="Times New Roman" w:hAnsi="Times New Roman"/>
        </w:rPr>
        <w:t>HE Y, QU L, WEI R, et al. Media-based investor sentiment and stock returns: a textual analysis based on newspapers [J]. Applied Economics, 2021, 54(7): 774-92.</w:t>
      </w:r>
    </w:p>
    <w:p w14:paraId="6D5B60F6" w14:textId="77777777" w:rsidR="004326FF" w:rsidRPr="00A222F7" w:rsidRDefault="004326FF" w:rsidP="004326FF">
      <w:pPr>
        <w:pStyle w:val="a1"/>
        <w:ind w:firstLine="420"/>
        <w:rPr>
          <w:rFonts w:ascii="Times New Roman" w:hAnsi="Times New Roman"/>
        </w:rPr>
      </w:pPr>
      <w:r w:rsidRPr="00A222F7">
        <w:rPr>
          <w:rFonts w:ascii="Times New Roman" w:hAnsi="Times New Roman"/>
        </w:rPr>
        <w:t>LI X, WEI Y, CHEN X, et al. Which uncertainty is powerful to forecast crude oil market volatility? New evidence [J]. International Journal of Finance &amp; Economics, 2020, 27(4): 4279-97.</w:t>
      </w:r>
    </w:p>
    <w:p w14:paraId="65A3B600" w14:textId="77777777" w:rsidR="004326FF" w:rsidRPr="00A222F7" w:rsidRDefault="004326FF" w:rsidP="004326FF">
      <w:pPr>
        <w:pStyle w:val="a1"/>
        <w:ind w:firstLine="420"/>
        <w:rPr>
          <w:rFonts w:ascii="Times New Roman" w:hAnsi="Times New Roman"/>
        </w:rPr>
      </w:pPr>
      <w:r w:rsidRPr="00A222F7">
        <w:rPr>
          <w:rFonts w:ascii="Times New Roman" w:hAnsi="Times New Roman"/>
        </w:rPr>
        <w:t>LIANG C, TANG L, LI Y, et al. Which sentiment index is more informative to forecast stock market volatility? Evidence from China [J]. International Review of Financial Analysis, 2020, 71.</w:t>
      </w:r>
    </w:p>
    <w:p w14:paraId="548A08EC" w14:textId="77777777" w:rsidR="004326FF" w:rsidRPr="00A222F7" w:rsidRDefault="004326FF" w:rsidP="004326FF">
      <w:pPr>
        <w:pStyle w:val="a1"/>
        <w:ind w:firstLine="420"/>
        <w:rPr>
          <w:rFonts w:ascii="Times New Roman" w:hAnsi="Times New Roman"/>
        </w:rPr>
      </w:pPr>
      <w:r w:rsidRPr="00A222F7">
        <w:rPr>
          <w:rFonts w:ascii="Times New Roman" w:hAnsi="Times New Roman"/>
        </w:rPr>
        <w:t>MCMILLAN D G, SPEIGHT A E H. Daily volatility forecasts: reassessing the performance of GARCH models [J]. Journal of Forecasting, 2004, 23(6): 449-60.</w:t>
      </w:r>
    </w:p>
    <w:p w14:paraId="4E85274A" w14:textId="77777777" w:rsidR="004326FF" w:rsidRPr="00A222F7" w:rsidRDefault="004326FF" w:rsidP="004326FF">
      <w:pPr>
        <w:pStyle w:val="a1"/>
        <w:ind w:firstLine="420"/>
        <w:rPr>
          <w:rFonts w:ascii="Times New Roman" w:hAnsi="Times New Roman"/>
        </w:rPr>
      </w:pPr>
      <w:r w:rsidRPr="00A222F7">
        <w:rPr>
          <w:rFonts w:ascii="Times New Roman" w:hAnsi="Times New Roman"/>
        </w:rPr>
        <w:t>PARK B-J. An outlier robust GARCH model and forecasting volatility of exchange rate returns [J]. Journal of Forecasting, 2002, 21(5): 381-93.</w:t>
      </w:r>
    </w:p>
    <w:p w14:paraId="65412EC0" w14:textId="77777777" w:rsidR="004326FF" w:rsidRPr="00A222F7" w:rsidRDefault="004326FF" w:rsidP="004326FF">
      <w:pPr>
        <w:pStyle w:val="a1"/>
        <w:ind w:firstLine="420"/>
        <w:rPr>
          <w:rFonts w:ascii="Times New Roman" w:hAnsi="Times New Roman"/>
        </w:rPr>
      </w:pPr>
      <w:r w:rsidRPr="00A222F7">
        <w:rPr>
          <w:rFonts w:ascii="Times New Roman" w:hAnsi="Times New Roman"/>
        </w:rPr>
        <w:lastRenderedPageBreak/>
        <w:t xml:space="preserve">WANG G, YU G, SHEN X. The effect of online environmental news on green industry stocks: The mediating role of investor sentiment [J]. </w:t>
      </w:r>
      <w:proofErr w:type="spellStart"/>
      <w:r w:rsidRPr="00A222F7">
        <w:rPr>
          <w:rFonts w:ascii="Times New Roman" w:hAnsi="Times New Roman"/>
        </w:rPr>
        <w:t>Physica</w:t>
      </w:r>
      <w:proofErr w:type="spellEnd"/>
      <w:r w:rsidRPr="00A222F7">
        <w:rPr>
          <w:rFonts w:ascii="Times New Roman" w:hAnsi="Times New Roman"/>
        </w:rPr>
        <w:t xml:space="preserve"> A: Statistical Mechanics and its Applications, 2021, 573.</w:t>
      </w:r>
    </w:p>
    <w:p w14:paraId="621A36BE" w14:textId="77777777" w:rsidR="00B82024" w:rsidRPr="00B82024" w:rsidRDefault="004326FF" w:rsidP="00B82024">
      <w:pPr>
        <w:pStyle w:val="a1"/>
        <w:ind w:firstLine="420"/>
        <w:rPr>
          <w:rFonts w:ascii="Times New Roman" w:hAnsi="Times New Roman"/>
        </w:rPr>
      </w:pPr>
      <w:r w:rsidRPr="00A222F7">
        <w:t>ZHANG Y, MA F, WEI Y. Out-of-sample prediction of the oil futures market volatility: A comparison of new and traditional combination approaches [J]. Energy Economics, 2019, 81: 1109-</w:t>
      </w:r>
    </w:p>
    <w:p w14:paraId="46E4B2A4" w14:textId="77777777" w:rsidR="004326FF" w:rsidRPr="004326FF" w:rsidRDefault="004326FF" w:rsidP="004326FF">
      <w:pPr>
        <w:ind w:firstLine="480"/>
      </w:pPr>
    </w:p>
    <w:sectPr w:rsidR="004326FF" w:rsidRPr="004326FF">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7E986" w14:textId="77777777" w:rsidR="00A26730" w:rsidRDefault="00A26730" w:rsidP="00633C6A">
      <w:pPr>
        <w:ind w:firstLine="480"/>
      </w:pPr>
      <w:r>
        <w:separator/>
      </w:r>
    </w:p>
  </w:endnote>
  <w:endnote w:type="continuationSeparator" w:id="0">
    <w:p w14:paraId="062FE4B9" w14:textId="77777777" w:rsidR="00A26730" w:rsidRDefault="00A26730" w:rsidP="00633C6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11236" w14:textId="77777777" w:rsidR="00731F1C" w:rsidRDefault="00731F1C">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29986"/>
      <w:docPartObj>
        <w:docPartGallery w:val="Page Numbers (Bottom of Page)"/>
        <w:docPartUnique/>
      </w:docPartObj>
    </w:sdtPr>
    <w:sdtContent>
      <w:p w14:paraId="17C1B295" w14:textId="47BDAEC0" w:rsidR="00731F1C" w:rsidRDefault="00731F1C" w:rsidP="001660A5">
        <w:pPr>
          <w:pStyle w:val="af3"/>
          <w:ind w:firstLineChars="0" w:firstLine="0"/>
          <w:jc w:val="center"/>
        </w:pPr>
        <w:r>
          <w:fldChar w:fldCharType="begin"/>
        </w:r>
        <w:r>
          <w:instrText>PAGE   \* MERGEFORMAT</w:instrText>
        </w:r>
        <w:r>
          <w:fldChar w:fldCharType="separate"/>
        </w:r>
        <w:r>
          <w:rPr>
            <w:lang w:val="zh-CN"/>
          </w:rPr>
          <w:t>2</w:t>
        </w:r>
        <w:r>
          <w:fldChar w:fldCharType="end"/>
        </w:r>
      </w:p>
    </w:sdtContent>
  </w:sdt>
  <w:p w14:paraId="2343F99A" w14:textId="77777777" w:rsidR="00731F1C" w:rsidRDefault="00731F1C">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71248" w14:textId="77777777" w:rsidR="00731F1C" w:rsidRDefault="00731F1C">
    <w:pPr>
      <w:pStyle w:val="af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05ECF" w14:textId="77777777" w:rsidR="00A26730" w:rsidRDefault="00A26730" w:rsidP="00633C6A">
      <w:pPr>
        <w:ind w:firstLine="480"/>
      </w:pPr>
      <w:r>
        <w:separator/>
      </w:r>
    </w:p>
  </w:footnote>
  <w:footnote w:type="continuationSeparator" w:id="0">
    <w:p w14:paraId="526FE871" w14:textId="77777777" w:rsidR="00A26730" w:rsidRDefault="00A26730" w:rsidP="00633C6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1E63" w14:textId="77777777" w:rsidR="00731F1C" w:rsidRDefault="00731F1C">
    <w:pPr>
      <w:pStyle w:val="af1"/>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BD5A5" w14:textId="77777777" w:rsidR="00731F1C" w:rsidRDefault="00731F1C">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A4322" w14:textId="77777777" w:rsidR="00731F1C" w:rsidRDefault="00731F1C">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30C0C"/>
    <w:multiLevelType w:val="multilevel"/>
    <w:tmpl w:val="0C149D4E"/>
    <w:styleLink w:val="a"/>
    <w:lvl w:ilvl="0">
      <w:start w:val="1"/>
      <w:numFmt w:val="decimal"/>
      <w:pStyle w:val="a0"/>
      <w:suff w:val="space"/>
      <w:lvlText w:val="%1|"/>
      <w:lvlJc w:val="right"/>
      <w:pPr>
        <w:ind w:left="340" w:firstLine="0"/>
      </w:pPr>
      <w:rPr>
        <w:rFonts w:ascii="Consolas" w:hAnsi="Consolas" w:hint="eastAsia"/>
      </w:rPr>
    </w:lvl>
    <w:lvl w:ilvl="1">
      <w:start w:val="1"/>
      <w:numFmt w:val="decimal"/>
      <w:lvlRestart w:val="0"/>
      <w:suff w:val="space"/>
      <w:lvlText w:val="%2|"/>
      <w:lvlJc w:val="right"/>
      <w:pPr>
        <w:ind w:left="340" w:firstLine="0"/>
      </w:pPr>
      <w:rPr>
        <w:rFonts w:ascii="Consolas" w:hAnsi="Consolas" w:hint="eastAsia"/>
      </w:rPr>
    </w:lvl>
    <w:lvl w:ilvl="2">
      <w:start w:val="1"/>
      <w:numFmt w:val="decimal"/>
      <w:suff w:val="space"/>
      <w:lvlText w:val="%3|"/>
      <w:lvlJc w:val="right"/>
      <w:pPr>
        <w:ind w:left="340" w:firstLine="0"/>
      </w:pPr>
      <w:rPr>
        <w:rFonts w:ascii="Consolas" w:hAnsi="Consolas" w:hint="eastAsia"/>
      </w:rPr>
    </w:lvl>
    <w:lvl w:ilvl="3">
      <w:start w:val="1"/>
      <w:numFmt w:val="decimal"/>
      <w:suff w:val="space"/>
      <w:lvlText w:val="%4|"/>
      <w:lvlJc w:val="right"/>
      <w:pPr>
        <w:ind w:left="340" w:firstLine="0"/>
      </w:pPr>
      <w:rPr>
        <w:rFonts w:ascii="Consolas" w:hAnsi="Consolas" w:hint="eastAsia"/>
      </w:rPr>
    </w:lvl>
    <w:lvl w:ilvl="4">
      <w:start w:val="1"/>
      <w:numFmt w:val="decimal"/>
      <w:suff w:val="space"/>
      <w:lvlText w:val="%5|"/>
      <w:lvlJc w:val="right"/>
      <w:pPr>
        <w:ind w:left="340" w:firstLine="0"/>
      </w:pPr>
      <w:rPr>
        <w:rFonts w:ascii="Consolas" w:hAnsi="Consolas" w:hint="eastAsia"/>
      </w:rPr>
    </w:lvl>
    <w:lvl w:ilvl="5">
      <w:start w:val="1"/>
      <w:numFmt w:val="decimal"/>
      <w:suff w:val="space"/>
      <w:lvlText w:val="%6|"/>
      <w:lvlJc w:val="right"/>
      <w:pPr>
        <w:ind w:left="340" w:firstLine="0"/>
      </w:pPr>
      <w:rPr>
        <w:rFonts w:ascii="Consolas" w:hAnsi="Consolas" w:hint="eastAsia"/>
      </w:rPr>
    </w:lvl>
    <w:lvl w:ilvl="6">
      <w:start w:val="1"/>
      <w:numFmt w:val="decimal"/>
      <w:suff w:val="space"/>
      <w:lvlText w:val="%7|"/>
      <w:lvlJc w:val="right"/>
      <w:pPr>
        <w:ind w:left="340" w:firstLine="0"/>
      </w:pPr>
      <w:rPr>
        <w:rFonts w:ascii="Consolas" w:hAnsi="Consolas" w:hint="eastAsia"/>
      </w:rPr>
    </w:lvl>
    <w:lvl w:ilvl="7">
      <w:start w:val="1"/>
      <w:numFmt w:val="decimal"/>
      <w:suff w:val="space"/>
      <w:lvlText w:val="%8|"/>
      <w:lvlJc w:val="right"/>
      <w:pPr>
        <w:ind w:left="340" w:firstLine="0"/>
      </w:pPr>
      <w:rPr>
        <w:rFonts w:ascii="Consolas" w:hAnsi="Consolas" w:hint="eastAsia"/>
      </w:rPr>
    </w:lvl>
    <w:lvl w:ilvl="8">
      <w:start w:val="1"/>
      <w:numFmt w:val="decimal"/>
      <w:suff w:val="space"/>
      <w:lvlText w:val="%9|"/>
      <w:lvlJc w:val="right"/>
      <w:pPr>
        <w:ind w:left="340" w:firstLine="0"/>
      </w:pPr>
      <w:rPr>
        <w:rFonts w:ascii="Consolas" w:hAnsi="Consolas" w:hint="eastAsia"/>
      </w:rPr>
    </w:lvl>
  </w:abstractNum>
  <w:abstractNum w:abstractNumId="1" w15:restartNumberingAfterBreak="0">
    <w:nsid w:val="109012CC"/>
    <w:multiLevelType w:val="multilevel"/>
    <w:tmpl w:val="6146246C"/>
    <w:lvl w:ilvl="0">
      <w:start w:val="1"/>
      <w:numFmt w:val="decimal"/>
      <w:pStyle w:val="a1"/>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9091E2D"/>
    <w:multiLevelType w:val="multilevel"/>
    <w:tmpl w:val="23A2529A"/>
    <w:styleLink w:val="1"/>
    <w:lvl w:ilvl="0">
      <w:start w:val="1"/>
      <w:numFmt w:val="ideographDigital"/>
      <w:lvlText w:val="%1"/>
      <w:lvlJc w:val="left"/>
      <w:pPr>
        <w:ind w:left="432" w:hanging="432"/>
      </w:pPr>
      <w:rPr>
        <w:rFonts w:hint="eastAsia"/>
      </w:rPr>
    </w:lvl>
    <w:lvl w:ilvl="1">
      <w:start w:val="1"/>
      <w:numFmt w:val="ideographDigit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33241D43"/>
    <w:multiLevelType w:val="multilevel"/>
    <w:tmpl w:val="5A4A2402"/>
    <w:numStyleLink w:val="a2"/>
  </w:abstractNum>
  <w:abstractNum w:abstractNumId="4" w15:restartNumberingAfterBreak="0">
    <w:nsid w:val="43154AE8"/>
    <w:multiLevelType w:val="multilevel"/>
    <w:tmpl w:val="AA7241D2"/>
    <w:lvl w:ilvl="0">
      <w:start w:val="1"/>
      <w:numFmt w:val="decimal"/>
      <w:pStyle w:val="a3"/>
      <w:suff w:val="space"/>
      <w:lvlText w:val="附录%1 "/>
      <w:lvlJc w:val="left"/>
      <w:pPr>
        <w:ind w:left="0" w:firstLine="0"/>
      </w:pPr>
      <w:rPr>
        <w:rFonts w:hint="eastAsia"/>
        <w:lang w:val="en-US"/>
      </w:rPr>
    </w:lvl>
    <w:lvl w:ilvl="1">
      <w:start w:val="1"/>
      <w:numFmt w:val="decimal"/>
      <w:suff w:val="space"/>
      <w:lvlText w:val="附%2 - "/>
      <w:lvlJc w:val="left"/>
      <w:pPr>
        <w:ind w:left="0" w:firstLine="0"/>
      </w:pPr>
      <w:rPr>
        <w:rFonts w:hint="eastAsia"/>
      </w:rPr>
    </w:lvl>
    <w:lvl w:ilvl="2">
      <w:start w:val="1"/>
      <w:numFmt w:val="lowerRoman"/>
      <w:lvlText w:val="%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5" w15:restartNumberingAfterBreak="0">
    <w:nsid w:val="44605859"/>
    <w:multiLevelType w:val="hybridMultilevel"/>
    <w:tmpl w:val="80BE7BC2"/>
    <w:lvl w:ilvl="0" w:tplc="68C27BB0">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5A9C4E1E"/>
    <w:multiLevelType w:val="multilevel"/>
    <w:tmpl w:val="DDC0BBAA"/>
    <w:styleLink w:val="a4"/>
    <w:lvl w:ilvl="0">
      <w:start w:val="1"/>
      <w:numFmt w:val="decimal"/>
      <w:suff w:val="space"/>
      <w:lvlText w:val="附%1 "/>
      <w:lvlJc w:val="left"/>
      <w:pPr>
        <w:ind w:left="0" w:firstLine="0"/>
      </w:pPr>
      <w:rPr>
        <w:rFonts w:hint="eastAsia"/>
        <w:lang w:val="en-US"/>
      </w:rPr>
    </w:lvl>
    <w:lvl w:ilvl="1">
      <w:start w:val="1"/>
      <w:numFmt w:val="decimal"/>
      <w:suff w:val="space"/>
      <w:lvlText w:val="附%2 - "/>
      <w:lvlJc w:val="left"/>
      <w:pPr>
        <w:ind w:left="0" w:firstLine="0"/>
      </w:pPr>
      <w:rPr>
        <w:rFonts w:hint="eastAsia"/>
      </w:rPr>
    </w:lvl>
    <w:lvl w:ilvl="2">
      <w:start w:val="1"/>
      <w:numFmt w:val="lowerRoman"/>
      <w:lvlText w:val="%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7" w15:restartNumberingAfterBreak="0">
    <w:nsid w:val="5EC201D8"/>
    <w:multiLevelType w:val="multilevel"/>
    <w:tmpl w:val="0C149D4E"/>
    <w:numStyleLink w:val="a"/>
  </w:abstractNum>
  <w:abstractNum w:abstractNumId="8" w15:restartNumberingAfterBreak="0">
    <w:nsid w:val="61455E52"/>
    <w:multiLevelType w:val="multilevel"/>
    <w:tmpl w:val="B0AE99A4"/>
    <w:numStyleLink w:val="a5"/>
  </w:abstractNum>
  <w:abstractNum w:abstractNumId="9" w15:restartNumberingAfterBreak="0">
    <w:nsid w:val="64DE773C"/>
    <w:multiLevelType w:val="multilevel"/>
    <w:tmpl w:val="B0AE99A4"/>
    <w:styleLink w:val="a5"/>
    <w:lvl w:ilvl="0">
      <w:start w:val="1"/>
      <w:numFmt w:val="decimal"/>
      <w:pStyle w:val="a6"/>
      <w:suff w:val="space"/>
      <w:lvlText w:val="图 %1 "/>
      <w:lvlJc w:val="left"/>
      <w:pPr>
        <w:ind w:left="0" w:firstLine="0"/>
      </w:pPr>
      <w:rPr>
        <w:rFonts w:ascii="宋体" w:eastAsia="宋体" w:hAnsi="宋体" w:hint="eastAsia"/>
      </w:rPr>
    </w:lvl>
    <w:lvl w:ilvl="1">
      <w:start w:val="1"/>
      <w:numFmt w:val="decimal"/>
      <w:suff w:val="space"/>
      <w:lvlText w:val="图 %2 - "/>
      <w:lvlJc w:val="left"/>
      <w:pPr>
        <w:ind w:left="0" w:firstLine="0"/>
      </w:pPr>
      <w:rPr>
        <w:rFonts w:hint="eastAsia"/>
      </w:rPr>
    </w:lvl>
    <w:lvl w:ilvl="2">
      <w:start w:val="1"/>
      <w:numFmt w:val="decimal"/>
      <w:suff w:val="space"/>
      <w:lvlText w:val="图 %3 - "/>
      <w:lvlJc w:val="left"/>
      <w:pPr>
        <w:ind w:left="0" w:firstLine="0"/>
      </w:pPr>
      <w:rPr>
        <w:rFonts w:hint="eastAsia"/>
      </w:rPr>
    </w:lvl>
    <w:lvl w:ilvl="3">
      <w:start w:val="1"/>
      <w:numFmt w:val="decimal"/>
      <w:suff w:val="space"/>
      <w:lvlText w:val="图 %4 - "/>
      <w:lvlJc w:val="left"/>
      <w:pPr>
        <w:ind w:left="0" w:firstLine="0"/>
      </w:pPr>
      <w:rPr>
        <w:rFonts w:hint="eastAsia"/>
      </w:rPr>
    </w:lvl>
    <w:lvl w:ilvl="4">
      <w:start w:val="1"/>
      <w:numFmt w:val="decimal"/>
      <w:suff w:val="space"/>
      <w:lvlText w:val="图 %5 - "/>
      <w:lvlJc w:val="left"/>
      <w:pPr>
        <w:ind w:left="0" w:firstLine="0"/>
      </w:pPr>
      <w:rPr>
        <w:rFonts w:hint="eastAsia"/>
      </w:rPr>
    </w:lvl>
    <w:lvl w:ilvl="5">
      <w:start w:val="1"/>
      <w:numFmt w:val="decimal"/>
      <w:suff w:val="space"/>
      <w:lvlText w:val="图 %6 - "/>
      <w:lvlJc w:val="left"/>
      <w:pPr>
        <w:ind w:left="0" w:firstLine="0"/>
      </w:pPr>
      <w:rPr>
        <w:rFonts w:hint="eastAsia"/>
      </w:rPr>
    </w:lvl>
    <w:lvl w:ilvl="6">
      <w:start w:val="1"/>
      <w:numFmt w:val="decimal"/>
      <w:suff w:val="space"/>
      <w:lvlText w:val="图 %7 - "/>
      <w:lvlJc w:val="left"/>
      <w:pPr>
        <w:ind w:left="0" w:firstLine="0"/>
      </w:pPr>
      <w:rPr>
        <w:rFonts w:hint="eastAsia"/>
      </w:rPr>
    </w:lvl>
    <w:lvl w:ilvl="7">
      <w:start w:val="1"/>
      <w:numFmt w:val="decimal"/>
      <w:suff w:val="space"/>
      <w:lvlText w:val="图 %8 - "/>
      <w:lvlJc w:val="left"/>
      <w:pPr>
        <w:ind w:left="0" w:firstLine="0"/>
      </w:pPr>
      <w:rPr>
        <w:rFonts w:hint="eastAsia"/>
      </w:rPr>
    </w:lvl>
    <w:lvl w:ilvl="8">
      <w:start w:val="1"/>
      <w:numFmt w:val="decimal"/>
      <w:suff w:val="space"/>
      <w:lvlText w:val="图 %9 - "/>
      <w:lvlJc w:val="left"/>
      <w:pPr>
        <w:ind w:left="0" w:firstLine="0"/>
      </w:pPr>
      <w:rPr>
        <w:rFonts w:hint="eastAsia"/>
      </w:rPr>
    </w:lvl>
  </w:abstractNum>
  <w:abstractNum w:abstractNumId="10" w15:restartNumberingAfterBreak="0">
    <w:nsid w:val="738B7CAE"/>
    <w:multiLevelType w:val="multilevel"/>
    <w:tmpl w:val="5A4A2402"/>
    <w:styleLink w:val="a2"/>
    <w:lvl w:ilvl="0">
      <w:start w:val="1"/>
      <w:numFmt w:val="decimal"/>
      <w:pStyle w:val="a7"/>
      <w:suff w:val="space"/>
      <w:lvlText w:val="表 %1 "/>
      <w:lvlJc w:val="left"/>
      <w:pPr>
        <w:ind w:left="0" w:firstLine="0"/>
      </w:pPr>
      <w:rPr>
        <w:rFonts w:ascii="宋体" w:eastAsia="宋体" w:hAnsi="宋体" w:hint="eastAsia"/>
      </w:rPr>
    </w:lvl>
    <w:lvl w:ilvl="1">
      <w:start w:val="1"/>
      <w:numFmt w:val="decimal"/>
      <w:suff w:val="space"/>
      <w:lvlText w:val="表%2 - "/>
      <w:lvlJc w:val="left"/>
      <w:pPr>
        <w:ind w:left="0" w:firstLine="0"/>
      </w:pPr>
      <w:rPr>
        <w:rFonts w:hint="eastAsia"/>
      </w:rPr>
    </w:lvl>
    <w:lvl w:ilvl="2">
      <w:start w:val="1"/>
      <w:numFmt w:val="decimal"/>
      <w:suff w:val="space"/>
      <w:lvlText w:val="表%3 - "/>
      <w:lvlJc w:val="left"/>
      <w:pPr>
        <w:ind w:left="0" w:firstLine="0"/>
      </w:pPr>
      <w:rPr>
        <w:rFonts w:hint="eastAsia"/>
      </w:rPr>
    </w:lvl>
    <w:lvl w:ilvl="3">
      <w:start w:val="1"/>
      <w:numFmt w:val="decimal"/>
      <w:suff w:val="space"/>
      <w:lvlText w:val="表%4 - "/>
      <w:lvlJc w:val="left"/>
      <w:pPr>
        <w:ind w:left="0" w:firstLine="0"/>
      </w:pPr>
      <w:rPr>
        <w:rFonts w:hint="eastAsia"/>
      </w:rPr>
    </w:lvl>
    <w:lvl w:ilvl="4">
      <w:start w:val="1"/>
      <w:numFmt w:val="decimal"/>
      <w:suff w:val="space"/>
      <w:lvlText w:val="表%5 - "/>
      <w:lvlJc w:val="left"/>
      <w:pPr>
        <w:ind w:left="0" w:firstLine="0"/>
      </w:pPr>
      <w:rPr>
        <w:rFonts w:hint="eastAsia"/>
      </w:rPr>
    </w:lvl>
    <w:lvl w:ilvl="5">
      <w:start w:val="1"/>
      <w:numFmt w:val="decimal"/>
      <w:suff w:val="space"/>
      <w:lvlText w:val="表%6 - "/>
      <w:lvlJc w:val="left"/>
      <w:pPr>
        <w:ind w:left="0" w:firstLine="0"/>
      </w:pPr>
      <w:rPr>
        <w:rFonts w:hint="eastAsia"/>
      </w:rPr>
    </w:lvl>
    <w:lvl w:ilvl="6">
      <w:start w:val="1"/>
      <w:numFmt w:val="decimal"/>
      <w:suff w:val="space"/>
      <w:lvlText w:val="表%7 - "/>
      <w:lvlJc w:val="left"/>
      <w:pPr>
        <w:ind w:left="0" w:firstLine="0"/>
      </w:pPr>
      <w:rPr>
        <w:rFonts w:hint="eastAsia"/>
      </w:rPr>
    </w:lvl>
    <w:lvl w:ilvl="7">
      <w:start w:val="1"/>
      <w:numFmt w:val="decimal"/>
      <w:suff w:val="space"/>
      <w:lvlText w:val="表%8 - "/>
      <w:lvlJc w:val="left"/>
      <w:pPr>
        <w:ind w:left="0" w:firstLine="0"/>
      </w:pPr>
      <w:rPr>
        <w:rFonts w:hint="eastAsia"/>
      </w:rPr>
    </w:lvl>
    <w:lvl w:ilvl="8">
      <w:start w:val="1"/>
      <w:numFmt w:val="decimal"/>
      <w:suff w:val="space"/>
      <w:lvlText w:val="表%9 - "/>
      <w:lvlJc w:val="left"/>
      <w:pPr>
        <w:ind w:left="0" w:firstLine="0"/>
      </w:pPr>
      <w:rPr>
        <w:rFonts w:hint="eastAsia"/>
      </w:rPr>
    </w:lvl>
  </w:abstractNum>
  <w:abstractNum w:abstractNumId="11" w15:restartNumberingAfterBreak="0">
    <w:nsid w:val="743A31D6"/>
    <w:multiLevelType w:val="hybridMultilevel"/>
    <w:tmpl w:val="096265B4"/>
    <w:lvl w:ilvl="0" w:tplc="05E09AA0">
      <w:start w:val="1"/>
      <w:numFmt w:val="bullet"/>
      <w:pStyle w:val="a8"/>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471639F"/>
    <w:multiLevelType w:val="hybridMultilevel"/>
    <w:tmpl w:val="C2AA9050"/>
    <w:lvl w:ilvl="0" w:tplc="C2BEADD6">
      <w:start w:val="1"/>
      <w:numFmt w:val="decimal"/>
      <w:pStyle w:val="a9"/>
      <w:lvlText w:val="(%1)"/>
      <w:lvlJc w:val="left"/>
      <w:pPr>
        <w:ind w:left="582"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1"/>
  </w:num>
  <w:num w:numId="2">
    <w:abstractNumId w:val="0"/>
  </w:num>
  <w:num w:numId="3">
    <w:abstractNumId w:val="7"/>
  </w:num>
  <w:num w:numId="4">
    <w:abstractNumId w:val="6"/>
  </w:num>
  <w:num w:numId="5">
    <w:abstractNumId w:val="9"/>
  </w:num>
  <w:num w:numId="6">
    <w:abstractNumId w:val="10"/>
  </w:num>
  <w:num w:numId="7">
    <w:abstractNumId w:val="8"/>
    <w:lvlOverride w:ilvl="0">
      <w:lvl w:ilvl="0">
        <w:start w:val="1"/>
        <w:numFmt w:val="decimal"/>
        <w:pStyle w:val="a6"/>
        <w:suff w:val="space"/>
        <w:lvlText w:val="图 %1 "/>
        <w:lvlJc w:val="left"/>
        <w:pPr>
          <w:ind w:left="0" w:firstLine="0"/>
        </w:pPr>
        <w:rPr>
          <w:rFonts w:ascii="宋体" w:eastAsia="宋体" w:hAnsi="宋体" w:hint="eastAsia"/>
        </w:rPr>
      </w:lvl>
    </w:lvlOverride>
  </w:num>
  <w:num w:numId="8">
    <w:abstractNumId w:val="3"/>
  </w:num>
  <w:num w:numId="9">
    <w:abstractNumId w:val="4"/>
  </w:num>
  <w:num w:numId="10">
    <w:abstractNumId w:val="1"/>
  </w:num>
  <w:num w:numId="11">
    <w:abstractNumId w:val="2"/>
  </w:num>
  <w:num w:numId="12">
    <w:abstractNumId w:val="5"/>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FA1"/>
    <w:rsid w:val="00000B8C"/>
    <w:rsid w:val="0001391E"/>
    <w:rsid w:val="00025434"/>
    <w:rsid w:val="00030106"/>
    <w:rsid w:val="000327F1"/>
    <w:rsid w:val="00061E39"/>
    <w:rsid w:val="00081CEF"/>
    <w:rsid w:val="000900D1"/>
    <w:rsid w:val="00092EB1"/>
    <w:rsid w:val="000D69A5"/>
    <w:rsid w:val="000E6E94"/>
    <w:rsid w:val="001219A2"/>
    <w:rsid w:val="001226C3"/>
    <w:rsid w:val="0016424E"/>
    <w:rsid w:val="001660A5"/>
    <w:rsid w:val="00167B72"/>
    <w:rsid w:val="001706A0"/>
    <w:rsid w:val="0017671F"/>
    <w:rsid w:val="00187955"/>
    <w:rsid w:val="001A5486"/>
    <w:rsid w:val="001C14B0"/>
    <w:rsid w:val="001E6E3F"/>
    <w:rsid w:val="00212053"/>
    <w:rsid w:val="002151F3"/>
    <w:rsid w:val="00217321"/>
    <w:rsid w:val="00281DDC"/>
    <w:rsid w:val="002A7A12"/>
    <w:rsid w:val="002C76B6"/>
    <w:rsid w:val="002F3CB3"/>
    <w:rsid w:val="002F3D00"/>
    <w:rsid w:val="003078FA"/>
    <w:rsid w:val="00320CC0"/>
    <w:rsid w:val="00363138"/>
    <w:rsid w:val="00371F4F"/>
    <w:rsid w:val="0039435C"/>
    <w:rsid w:val="003A1006"/>
    <w:rsid w:val="003A246F"/>
    <w:rsid w:val="003B62FC"/>
    <w:rsid w:val="003D4023"/>
    <w:rsid w:val="003F63AD"/>
    <w:rsid w:val="00400EF7"/>
    <w:rsid w:val="004326FF"/>
    <w:rsid w:val="00433FF3"/>
    <w:rsid w:val="004444DE"/>
    <w:rsid w:val="004929B2"/>
    <w:rsid w:val="004A00A0"/>
    <w:rsid w:val="004A2A9E"/>
    <w:rsid w:val="004C4033"/>
    <w:rsid w:val="004D078E"/>
    <w:rsid w:val="004D4474"/>
    <w:rsid w:val="004F104D"/>
    <w:rsid w:val="005106B8"/>
    <w:rsid w:val="00523E37"/>
    <w:rsid w:val="005309CF"/>
    <w:rsid w:val="0054063D"/>
    <w:rsid w:val="00543591"/>
    <w:rsid w:val="005538B6"/>
    <w:rsid w:val="0057454A"/>
    <w:rsid w:val="005920CF"/>
    <w:rsid w:val="00594049"/>
    <w:rsid w:val="005A1E71"/>
    <w:rsid w:val="005D0A6B"/>
    <w:rsid w:val="00602E0F"/>
    <w:rsid w:val="00633C6A"/>
    <w:rsid w:val="00635D3E"/>
    <w:rsid w:val="00682D38"/>
    <w:rsid w:val="006966CD"/>
    <w:rsid w:val="006D250F"/>
    <w:rsid w:val="006D4785"/>
    <w:rsid w:val="006E4827"/>
    <w:rsid w:val="006E5601"/>
    <w:rsid w:val="006F65BE"/>
    <w:rsid w:val="00706A02"/>
    <w:rsid w:val="00721BC7"/>
    <w:rsid w:val="00731F1C"/>
    <w:rsid w:val="007348D6"/>
    <w:rsid w:val="007359BD"/>
    <w:rsid w:val="0074598F"/>
    <w:rsid w:val="00746135"/>
    <w:rsid w:val="0078004C"/>
    <w:rsid w:val="00786DBD"/>
    <w:rsid w:val="007D5DF8"/>
    <w:rsid w:val="0081644C"/>
    <w:rsid w:val="00817BE5"/>
    <w:rsid w:val="008435BF"/>
    <w:rsid w:val="00863C33"/>
    <w:rsid w:val="008B0CCA"/>
    <w:rsid w:val="008C498B"/>
    <w:rsid w:val="008D1FA1"/>
    <w:rsid w:val="008D576D"/>
    <w:rsid w:val="008E063D"/>
    <w:rsid w:val="008E1722"/>
    <w:rsid w:val="008E4C28"/>
    <w:rsid w:val="009031A7"/>
    <w:rsid w:val="00921223"/>
    <w:rsid w:val="00933DCE"/>
    <w:rsid w:val="009436E8"/>
    <w:rsid w:val="00944DB8"/>
    <w:rsid w:val="00973033"/>
    <w:rsid w:val="00980779"/>
    <w:rsid w:val="00980D91"/>
    <w:rsid w:val="0098679E"/>
    <w:rsid w:val="0099759A"/>
    <w:rsid w:val="009B4A32"/>
    <w:rsid w:val="009B63C7"/>
    <w:rsid w:val="009C4E7E"/>
    <w:rsid w:val="009C7BDF"/>
    <w:rsid w:val="009D2FFB"/>
    <w:rsid w:val="009D7D43"/>
    <w:rsid w:val="009E0C25"/>
    <w:rsid w:val="00A02660"/>
    <w:rsid w:val="00A03052"/>
    <w:rsid w:val="00A1155A"/>
    <w:rsid w:val="00A117B9"/>
    <w:rsid w:val="00A26730"/>
    <w:rsid w:val="00A353EB"/>
    <w:rsid w:val="00A80AA1"/>
    <w:rsid w:val="00A95F7D"/>
    <w:rsid w:val="00AB615D"/>
    <w:rsid w:val="00AD00A8"/>
    <w:rsid w:val="00AD3AAC"/>
    <w:rsid w:val="00B103F7"/>
    <w:rsid w:val="00B11474"/>
    <w:rsid w:val="00B14A0D"/>
    <w:rsid w:val="00B17582"/>
    <w:rsid w:val="00B411C9"/>
    <w:rsid w:val="00B431F8"/>
    <w:rsid w:val="00B44E02"/>
    <w:rsid w:val="00B54B27"/>
    <w:rsid w:val="00B60E83"/>
    <w:rsid w:val="00B72089"/>
    <w:rsid w:val="00B82024"/>
    <w:rsid w:val="00B939CB"/>
    <w:rsid w:val="00B93CF6"/>
    <w:rsid w:val="00B96A08"/>
    <w:rsid w:val="00B96D6C"/>
    <w:rsid w:val="00BB047A"/>
    <w:rsid w:val="00BC05AA"/>
    <w:rsid w:val="00BE0374"/>
    <w:rsid w:val="00BE5725"/>
    <w:rsid w:val="00C074EB"/>
    <w:rsid w:val="00C15129"/>
    <w:rsid w:val="00C24ED5"/>
    <w:rsid w:val="00C535E2"/>
    <w:rsid w:val="00C60AD3"/>
    <w:rsid w:val="00C727CB"/>
    <w:rsid w:val="00C9794A"/>
    <w:rsid w:val="00CA5983"/>
    <w:rsid w:val="00CB4B5A"/>
    <w:rsid w:val="00CC1B1D"/>
    <w:rsid w:val="00CC1F8F"/>
    <w:rsid w:val="00CC6C6F"/>
    <w:rsid w:val="00CE5274"/>
    <w:rsid w:val="00CF3D25"/>
    <w:rsid w:val="00CF3EC9"/>
    <w:rsid w:val="00CF5239"/>
    <w:rsid w:val="00D0281B"/>
    <w:rsid w:val="00D03F06"/>
    <w:rsid w:val="00D15E2B"/>
    <w:rsid w:val="00D265E4"/>
    <w:rsid w:val="00D32BDF"/>
    <w:rsid w:val="00D47E1F"/>
    <w:rsid w:val="00D818E1"/>
    <w:rsid w:val="00D82D07"/>
    <w:rsid w:val="00D834D1"/>
    <w:rsid w:val="00D85D3C"/>
    <w:rsid w:val="00DA1E49"/>
    <w:rsid w:val="00DA2400"/>
    <w:rsid w:val="00DA48F9"/>
    <w:rsid w:val="00DB0FFE"/>
    <w:rsid w:val="00DC612B"/>
    <w:rsid w:val="00DC7D64"/>
    <w:rsid w:val="00DF1760"/>
    <w:rsid w:val="00E01493"/>
    <w:rsid w:val="00E1303B"/>
    <w:rsid w:val="00E237D0"/>
    <w:rsid w:val="00E31BEE"/>
    <w:rsid w:val="00E612B8"/>
    <w:rsid w:val="00EA1616"/>
    <w:rsid w:val="00EC114C"/>
    <w:rsid w:val="00F211D9"/>
    <w:rsid w:val="00F225EB"/>
    <w:rsid w:val="00F23021"/>
    <w:rsid w:val="00F52861"/>
    <w:rsid w:val="00F562E9"/>
    <w:rsid w:val="00FA013E"/>
    <w:rsid w:val="00FC121A"/>
    <w:rsid w:val="00FD2820"/>
    <w:rsid w:val="00FF4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F397C"/>
  <w15:docId w15:val="{2C475711-6518-4585-90F4-BC33383C2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a">
    <w:name w:val="Normal"/>
    <w:qFormat/>
    <w:rsid w:val="0099759A"/>
    <w:pPr>
      <w:widowControl w:val="0"/>
      <w:spacing w:line="360" w:lineRule="auto"/>
      <w:ind w:firstLineChars="200" w:firstLine="200"/>
      <w:jc w:val="both"/>
    </w:pPr>
    <w:rPr>
      <w:sz w:val="24"/>
    </w:rPr>
  </w:style>
  <w:style w:type="paragraph" w:styleId="10">
    <w:name w:val="heading 1"/>
    <w:aliases w:val="表格标题"/>
    <w:basedOn w:val="aa"/>
    <w:next w:val="aa"/>
    <w:link w:val="11"/>
    <w:qFormat/>
    <w:rsid w:val="008C498B"/>
    <w:pPr>
      <w:keepNext/>
      <w:keepLines/>
      <w:spacing w:before="340" w:after="330" w:line="578" w:lineRule="auto"/>
      <w:jc w:val="center"/>
      <w:outlineLvl w:val="0"/>
    </w:pPr>
    <w:rPr>
      <w:b/>
      <w:bCs/>
      <w:kern w:val="44"/>
      <w:szCs w:val="44"/>
    </w:rPr>
  </w:style>
  <w:style w:type="paragraph" w:styleId="2">
    <w:name w:val="heading 2"/>
    <w:basedOn w:val="ab"/>
    <w:next w:val="aa"/>
    <w:link w:val="20"/>
    <w:autoRedefine/>
    <w:unhideWhenUsed/>
    <w:qFormat/>
    <w:rsid w:val="00D47E1F"/>
    <w:pPr>
      <w:keepNext/>
      <w:keepLines/>
      <w:spacing w:beforeLines="50" w:before="156" w:afterLines="50" w:after="156"/>
      <w:contextualSpacing/>
      <w:outlineLvl w:val="1"/>
    </w:pPr>
    <w:rPr>
      <w:rFonts w:eastAsiaTheme="majorEastAsia"/>
      <w:bCs w:val="0"/>
    </w:rPr>
  </w:style>
  <w:style w:type="paragraph" w:styleId="3">
    <w:name w:val="heading 3"/>
    <w:basedOn w:val="ab"/>
    <w:next w:val="aa"/>
    <w:link w:val="30"/>
    <w:unhideWhenUsed/>
    <w:qFormat/>
    <w:rsid w:val="00D47E1F"/>
    <w:pPr>
      <w:keepNext/>
      <w:keepLines/>
      <w:spacing w:before="260" w:after="260" w:line="416" w:lineRule="auto"/>
      <w:outlineLvl w:val="2"/>
    </w:pPr>
    <w:rPr>
      <w:bCs w:val="0"/>
    </w:rPr>
  </w:style>
  <w:style w:type="paragraph" w:styleId="4">
    <w:name w:val="heading 4"/>
    <w:basedOn w:val="aa"/>
    <w:next w:val="aa"/>
    <w:link w:val="40"/>
    <w:unhideWhenUsed/>
    <w:qFormat/>
    <w:rsid w:val="004D078E"/>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a"/>
    <w:next w:val="aa"/>
    <w:link w:val="50"/>
    <w:unhideWhenUsed/>
    <w:qFormat/>
    <w:rsid w:val="0016424E"/>
    <w:pPr>
      <w:keepNext/>
      <w:keepLines/>
      <w:spacing w:before="280" w:after="290" w:line="376" w:lineRule="auto"/>
      <w:outlineLvl w:val="4"/>
    </w:pPr>
    <w:rPr>
      <w:rFonts w:ascii="Times New Roman" w:hAnsi="Times New Roman" w:cs="Times New Roman"/>
      <w:b/>
      <w:bCs/>
      <w:sz w:val="28"/>
      <w:szCs w:val="28"/>
    </w:rPr>
  </w:style>
  <w:style w:type="paragraph" w:styleId="6">
    <w:name w:val="heading 6"/>
    <w:basedOn w:val="aa"/>
    <w:next w:val="aa"/>
    <w:link w:val="60"/>
    <w:semiHidden/>
    <w:unhideWhenUsed/>
    <w:qFormat/>
    <w:rsid w:val="0016424E"/>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a"/>
    <w:next w:val="aa"/>
    <w:link w:val="70"/>
    <w:semiHidden/>
    <w:unhideWhenUsed/>
    <w:qFormat/>
    <w:rsid w:val="0016424E"/>
    <w:pPr>
      <w:keepNext/>
      <w:keepLines/>
      <w:spacing w:before="240" w:after="64" w:line="320" w:lineRule="auto"/>
      <w:outlineLvl w:val="6"/>
    </w:pPr>
    <w:rPr>
      <w:rFonts w:ascii="Times New Roman" w:hAnsi="Times New Roman" w:cs="Times New Roman"/>
      <w:b/>
      <w:bCs/>
    </w:rPr>
  </w:style>
  <w:style w:type="paragraph" w:styleId="8">
    <w:name w:val="heading 8"/>
    <w:basedOn w:val="aa"/>
    <w:next w:val="aa"/>
    <w:link w:val="80"/>
    <w:semiHidden/>
    <w:unhideWhenUsed/>
    <w:qFormat/>
    <w:rsid w:val="0016424E"/>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a"/>
    <w:next w:val="aa"/>
    <w:link w:val="90"/>
    <w:semiHidden/>
    <w:unhideWhenUsed/>
    <w:qFormat/>
    <w:rsid w:val="0016424E"/>
    <w:pPr>
      <w:keepNext/>
      <w:keepLines/>
      <w:spacing w:before="240" w:after="64" w:line="320" w:lineRule="auto"/>
      <w:outlineLvl w:val="8"/>
    </w:pPr>
    <w:rPr>
      <w:rFonts w:asciiTheme="majorHAnsi" w:eastAsiaTheme="majorEastAsia" w:hAnsiTheme="majorHAnsi" w:cstheme="majorBidi"/>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customStyle="1" w:styleId="11">
    <w:name w:val="标题 1 字符"/>
    <w:aliases w:val="表格标题 字符"/>
    <w:basedOn w:val="ac"/>
    <w:link w:val="10"/>
    <w:rsid w:val="008C498B"/>
    <w:rPr>
      <w:b/>
      <w:bCs/>
      <w:kern w:val="44"/>
      <w:sz w:val="24"/>
      <w:szCs w:val="44"/>
    </w:rPr>
  </w:style>
  <w:style w:type="character" w:customStyle="1" w:styleId="20">
    <w:name w:val="标题 2 字符"/>
    <w:basedOn w:val="ac"/>
    <w:link w:val="2"/>
    <w:rsid w:val="00D47E1F"/>
    <w:rPr>
      <w:rFonts w:asciiTheme="majorHAnsi" w:eastAsiaTheme="majorEastAsia" w:hAnsiTheme="majorHAnsi" w:cstheme="majorBidi"/>
      <w:b/>
      <w:sz w:val="28"/>
      <w:szCs w:val="32"/>
    </w:rPr>
  </w:style>
  <w:style w:type="character" w:customStyle="1" w:styleId="30">
    <w:name w:val="标题 3 字符"/>
    <w:basedOn w:val="ac"/>
    <w:link w:val="3"/>
    <w:rsid w:val="00D47E1F"/>
    <w:rPr>
      <w:rFonts w:asciiTheme="majorHAnsi" w:eastAsia="宋体" w:hAnsiTheme="majorHAnsi" w:cstheme="majorBidi"/>
      <w:b/>
      <w:sz w:val="28"/>
      <w:szCs w:val="32"/>
    </w:rPr>
  </w:style>
  <w:style w:type="paragraph" w:styleId="af">
    <w:name w:val="Subtitle"/>
    <w:basedOn w:val="aa"/>
    <w:next w:val="aa"/>
    <w:link w:val="af0"/>
    <w:uiPriority w:val="11"/>
    <w:qFormat/>
    <w:rsid w:val="002151F3"/>
    <w:pPr>
      <w:spacing w:before="240" w:after="60" w:line="312" w:lineRule="auto"/>
      <w:jc w:val="center"/>
      <w:outlineLvl w:val="1"/>
    </w:pPr>
    <w:rPr>
      <w:b/>
      <w:bCs/>
      <w:kern w:val="28"/>
      <w:sz w:val="32"/>
      <w:szCs w:val="32"/>
    </w:rPr>
  </w:style>
  <w:style w:type="character" w:customStyle="1" w:styleId="af0">
    <w:name w:val="副标题 字符"/>
    <w:basedOn w:val="ac"/>
    <w:link w:val="af"/>
    <w:uiPriority w:val="11"/>
    <w:rsid w:val="002151F3"/>
    <w:rPr>
      <w:b/>
      <w:bCs/>
      <w:kern w:val="28"/>
      <w:sz w:val="32"/>
      <w:szCs w:val="32"/>
    </w:rPr>
  </w:style>
  <w:style w:type="character" w:customStyle="1" w:styleId="40">
    <w:name w:val="标题 4 字符"/>
    <w:basedOn w:val="ac"/>
    <w:link w:val="4"/>
    <w:rsid w:val="004D078E"/>
    <w:rPr>
      <w:rFonts w:asciiTheme="majorHAnsi" w:eastAsia="宋体" w:hAnsiTheme="majorHAnsi" w:cstheme="majorBidi"/>
      <w:b/>
      <w:bCs/>
      <w:sz w:val="28"/>
      <w:szCs w:val="28"/>
    </w:rPr>
  </w:style>
  <w:style w:type="paragraph" w:customStyle="1" w:styleId="src">
    <w:name w:val="src"/>
    <w:basedOn w:val="aa"/>
    <w:rsid w:val="005D0A6B"/>
    <w:pPr>
      <w:widowControl/>
      <w:spacing w:before="100" w:beforeAutospacing="1" w:after="100" w:afterAutospacing="1"/>
      <w:jc w:val="left"/>
    </w:pPr>
    <w:rPr>
      <w:rFonts w:ascii="宋体" w:hAnsi="宋体" w:cs="宋体"/>
      <w:kern w:val="0"/>
    </w:rPr>
  </w:style>
  <w:style w:type="paragraph" w:styleId="af1">
    <w:name w:val="header"/>
    <w:basedOn w:val="aa"/>
    <w:link w:val="af2"/>
    <w:uiPriority w:val="99"/>
    <w:unhideWhenUsed/>
    <w:qFormat/>
    <w:rsid w:val="00633C6A"/>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c"/>
    <w:link w:val="af1"/>
    <w:uiPriority w:val="99"/>
    <w:rsid w:val="00633C6A"/>
    <w:rPr>
      <w:rFonts w:eastAsia="宋体"/>
      <w:sz w:val="18"/>
      <w:szCs w:val="18"/>
    </w:rPr>
  </w:style>
  <w:style w:type="paragraph" w:styleId="af3">
    <w:name w:val="footer"/>
    <w:basedOn w:val="aa"/>
    <w:link w:val="af4"/>
    <w:uiPriority w:val="99"/>
    <w:unhideWhenUsed/>
    <w:qFormat/>
    <w:rsid w:val="00633C6A"/>
    <w:pPr>
      <w:tabs>
        <w:tab w:val="center" w:pos="4153"/>
        <w:tab w:val="right" w:pos="8306"/>
      </w:tabs>
      <w:snapToGrid w:val="0"/>
      <w:jc w:val="left"/>
    </w:pPr>
    <w:rPr>
      <w:sz w:val="18"/>
      <w:szCs w:val="18"/>
    </w:rPr>
  </w:style>
  <w:style w:type="character" w:customStyle="1" w:styleId="af4">
    <w:name w:val="页脚 字符"/>
    <w:basedOn w:val="ac"/>
    <w:link w:val="af3"/>
    <w:uiPriority w:val="99"/>
    <w:rsid w:val="00633C6A"/>
    <w:rPr>
      <w:rFonts w:eastAsia="宋体"/>
      <w:sz w:val="18"/>
      <w:szCs w:val="18"/>
    </w:rPr>
  </w:style>
  <w:style w:type="character" w:customStyle="1" w:styleId="50">
    <w:name w:val="标题 5 字符"/>
    <w:basedOn w:val="ac"/>
    <w:link w:val="5"/>
    <w:rsid w:val="0016424E"/>
    <w:rPr>
      <w:rFonts w:ascii="Times New Roman" w:eastAsia="宋体" w:hAnsi="Times New Roman" w:cs="Times New Roman"/>
      <w:b/>
      <w:bCs/>
      <w:sz w:val="28"/>
      <w:szCs w:val="28"/>
    </w:rPr>
  </w:style>
  <w:style w:type="character" w:customStyle="1" w:styleId="60">
    <w:name w:val="标题 6 字符"/>
    <w:basedOn w:val="ac"/>
    <w:link w:val="6"/>
    <w:semiHidden/>
    <w:rsid w:val="0016424E"/>
    <w:rPr>
      <w:rFonts w:asciiTheme="majorHAnsi" w:eastAsiaTheme="majorEastAsia" w:hAnsiTheme="majorHAnsi" w:cstheme="majorBidi"/>
      <w:b/>
      <w:bCs/>
      <w:sz w:val="24"/>
      <w:szCs w:val="24"/>
    </w:rPr>
  </w:style>
  <w:style w:type="character" w:customStyle="1" w:styleId="70">
    <w:name w:val="标题 7 字符"/>
    <w:basedOn w:val="ac"/>
    <w:link w:val="7"/>
    <w:semiHidden/>
    <w:rsid w:val="0016424E"/>
    <w:rPr>
      <w:rFonts w:ascii="Times New Roman" w:eastAsia="宋体" w:hAnsi="Times New Roman" w:cs="Times New Roman"/>
      <w:b/>
      <w:bCs/>
      <w:sz w:val="24"/>
      <w:szCs w:val="24"/>
    </w:rPr>
  </w:style>
  <w:style w:type="character" w:customStyle="1" w:styleId="80">
    <w:name w:val="标题 8 字符"/>
    <w:basedOn w:val="ac"/>
    <w:link w:val="8"/>
    <w:semiHidden/>
    <w:rsid w:val="0016424E"/>
    <w:rPr>
      <w:rFonts w:asciiTheme="majorHAnsi" w:eastAsiaTheme="majorEastAsia" w:hAnsiTheme="majorHAnsi" w:cstheme="majorBidi"/>
      <w:sz w:val="24"/>
      <w:szCs w:val="24"/>
    </w:rPr>
  </w:style>
  <w:style w:type="character" w:customStyle="1" w:styleId="90">
    <w:name w:val="标题 9 字符"/>
    <w:basedOn w:val="ac"/>
    <w:link w:val="9"/>
    <w:semiHidden/>
    <w:rsid w:val="0016424E"/>
    <w:rPr>
      <w:rFonts w:asciiTheme="majorHAnsi" w:eastAsiaTheme="majorEastAsia" w:hAnsiTheme="majorHAnsi" w:cstheme="majorBidi"/>
      <w:sz w:val="24"/>
      <w:szCs w:val="21"/>
    </w:rPr>
  </w:style>
  <w:style w:type="paragraph" w:styleId="af5">
    <w:name w:val="No Spacing"/>
    <w:uiPriority w:val="1"/>
    <w:rsid w:val="0016424E"/>
    <w:pPr>
      <w:widowControl w:val="0"/>
      <w:jc w:val="both"/>
    </w:pPr>
    <w:rPr>
      <w:rFonts w:ascii="Times New Roman" w:eastAsia="宋体" w:hAnsi="Times New Roman" w:cs="Times New Roman"/>
      <w:szCs w:val="24"/>
    </w:rPr>
  </w:style>
  <w:style w:type="paragraph" w:styleId="TOC">
    <w:name w:val="TOC Heading"/>
    <w:basedOn w:val="10"/>
    <w:next w:val="aa"/>
    <w:uiPriority w:val="39"/>
    <w:unhideWhenUsed/>
    <w:qFormat/>
    <w:rsid w:val="0016424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6">
    <w:name w:val="List Paragraph"/>
    <w:basedOn w:val="aa"/>
    <w:link w:val="af7"/>
    <w:uiPriority w:val="99"/>
    <w:qFormat/>
    <w:rsid w:val="0016424E"/>
    <w:pPr>
      <w:ind w:firstLine="420"/>
    </w:pPr>
    <w:rPr>
      <w:rFonts w:ascii="Times New Roman" w:hAnsi="Times New Roman" w:cs="Times New Roman"/>
    </w:rPr>
  </w:style>
  <w:style w:type="character" w:styleId="af8">
    <w:name w:val="Hyperlink"/>
    <w:uiPriority w:val="99"/>
    <w:unhideWhenUsed/>
    <w:rsid w:val="0016424E"/>
    <w:rPr>
      <w:color w:val="0563C1"/>
      <w:u w:val="single"/>
    </w:rPr>
  </w:style>
  <w:style w:type="character" w:styleId="af9">
    <w:name w:val="Unresolved Mention"/>
    <w:uiPriority w:val="99"/>
    <w:semiHidden/>
    <w:unhideWhenUsed/>
    <w:rsid w:val="0016424E"/>
    <w:rPr>
      <w:color w:val="605E5C"/>
      <w:shd w:val="clear" w:color="auto" w:fill="E1DFDD"/>
    </w:rPr>
  </w:style>
  <w:style w:type="paragraph" w:customStyle="1" w:styleId="afa">
    <w:name w:val="图片"/>
    <w:next w:val="a6"/>
    <w:link w:val="afb"/>
    <w:qFormat/>
    <w:rsid w:val="0016424E"/>
    <w:pPr>
      <w:jc w:val="center"/>
    </w:pPr>
    <w:rPr>
      <w:rFonts w:ascii="等线" w:eastAsia="宋体" w:hAnsi="等线" w:cs="Times New Roman"/>
      <w:sz w:val="24"/>
    </w:rPr>
  </w:style>
  <w:style w:type="paragraph" w:customStyle="1" w:styleId="a6">
    <w:name w:val="图片说明"/>
    <w:basedOn w:val="afa"/>
    <w:next w:val="afa"/>
    <w:link w:val="afc"/>
    <w:qFormat/>
    <w:rsid w:val="00D47E1F"/>
    <w:pPr>
      <w:numPr>
        <w:numId w:val="7"/>
      </w:numPr>
      <w:spacing w:beforeLines="20" w:before="20" w:afterLines="20" w:after="20"/>
    </w:pPr>
    <w:rPr>
      <w:sz w:val="21"/>
    </w:rPr>
  </w:style>
  <w:style w:type="character" w:customStyle="1" w:styleId="afb">
    <w:name w:val="图片 字符"/>
    <w:basedOn w:val="ac"/>
    <w:link w:val="afa"/>
    <w:rsid w:val="0016424E"/>
    <w:rPr>
      <w:rFonts w:ascii="等线" w:eastAsia="宋体" w:hAnsi="等线" w:cs="Times New Roman"/>
      <w:sz w:val="24"/>
    </w:rPr>
  </w:style>
  <w:style w:type="character" w:customStyle="1" w:styleId="afc">
    <w:name w:val="图片说明 字符"/>
    <w:basedOn w:val="afb"/>
    <w:link w:val="a6"/>
    <w:rsid w:val="00D47E1F"/>
    <w:rPr>
      <w:rFonts w:ascii="等线" w:eastAsia="宋体" w:hAnsi="等线" w:cs="Times New Roman"/>
      <w:sz w:val="24"/>
    </w:rPr>
  </w:style>
  <w:style w:type="paragraph" w:styleId="TOC1">
    <w:name w:val="toc 1"/>
    <w:basedOn w:val="aa"/>
    <w:next w:val="aa"/>
    <w:autoRedefine/>
    <w:uiPriority w:val="39"/>
    <w:unhideWhenUsed/>
    <w:qFormat/>
    <w:rsid w:val="0016424E"/>
    <w:pPr>
      <w:tabs>
        <w:tab w:val="left" w:pos="420"/>
        <w:tab w:val="right" w:leader="middleDot" w:pos="16800"/>
      </w:tabs>
      <w:spacing w:before="72" w:after="72"/>
    </w:pPr>
    <w:rPr>
      <w:rFonts w:cs="Times New Roman"/>
      <w:noProof/>
    </w:rPr>
  </w:style>
  <w:style w:type="paragraph" w:styleId="TOC2">
    <w:name w:val="toc 2"/>
    <w:basedOn w:val="aa"/>
    <w:next w:val="aa"/>
    <w:autoRedefine/>
    <w:uiPriority w:val="39"/>
    <w:unhideWhenUsed/>
    <w:qFormat/>
    <w:rsid w:val="0016424E"/>
    <w:pPr>
      <w:tabs>
        <w:tab w:val="left" w:pos="1050"/>
        <w:tab w:val="right" w:leader="middleDot" w:pos="16800"/>
      </w:tabs>
      <w:ind w:leftChars="200" w:left="200"/>
    </w:pPr>
    <w:rPr>
      <w:rFonts w:cs="Times New Roman"/>
    </w:rPr>
  </w:style>
  <w:style w:type="paragraph" w:styleId="TOC3">
    <w:name w:val="toc 3"/>
    <w:basedOn w:val="aa"/>
    <w:next w:val="aa"/>
    <w:autoRedefine/>
    <w:uiPriority w:val="39"/>
    <w:unhideWhenUsed/>
    <w:rsid w:val="0016424E"/>
    <w:pPr>
      <w:tabs>
        <w:tab w:val="left" w:pos="1680"/>
        <w:tab w:val="right" w:leader="middleDot" w:pos="16800"/>
      </w:tabs>
      <w:ind w:leftChars="400" w:left="400"/>
    </w:pPr>
    <w:rPr>
      <w:rFonts w:cs="Times New Roman"/>
    </w:rPr>
  </w:style>
  <w:style w:type="paragraph" w:styleId="TOC4">
    <w:name w:val="toc 4"/>
    <w:basedOn w:val="aa"/>
    <w:next w:val="aa"/>
    <w:autoRedefine/>
    <w:uiPriority w:val="39"/>
    <w:semiHidden/>
    <w:unhideWhenUsed/>
    <w:rsid w:val="0016424E"/>
    <w:pPr>
      <w:ind w:leftChars="600" w:left="600"/>
    </w:pPr>
    <w:rPr>
      <w:rFonts w:cs="Times New Roman"/>
    </w:rPr>
  </w:style>
  <w:style w:type="paragraph" w:styleId="TOC5">
    <w:name w:val="toc 5"/>
    <w:basedOn w:val="aa"/>
    <w:next w:val="aa"/>
    <w:autoRedefine/>
    <w:uiPriority w:val="39"/>
    <w:semiHidden/>
    <w:unhideWhenUsed/>
    <w:rsid w:val="0016424E"/>
    <w:pPr>
      <w:ind w:leftChars="800" w:left="800"/>
    </w:pPr>
    <w:rPr>
      <w:rFonts w:cs="Times New Roman"/>
    </w:rPr>
  </w:style>
  <w:style w:type="character" w:styleId="afd">
    <w:name w:val="Placeholder Text"/>
    <w:basedOn w:val="ac"/>
    <w:uiPriority w:val="99"/>
    <w:semiHidden/>
    <w:rsid w:val="0016424E"/>
    <w:rPr>
      <w:color w:val="808080"/>
    </w:rPr>
  </w:style>
  <w:style w:type="paragraph" w:customStyle="1" w:styleId="a8">
    <w:name w:val="小标题"/>
    <w:basedOn w:val="aa"/>
    <w:next w:val="aa"/>
    <w:link w:val="afe"/>
    <w:qFormat/>
    <w:rsid w:val="0016424E"/>
    <w:pPr>
      <w:numPr>
        <w:numId w:val="1"/>
      </w:numPr>
      <w:spacing w:beforeLines="30" w:before="30" w:afterLines="30" w:after="30" w:line="400" w:lineRule="exact"/>
      <w:ind w:left="0" w:firstLine="0"/>
    </w:pPr>
    <w:rPr>
      <w:rFonts w:ascii="Times New Roman" w:hAnsi="Times New Roman" w:cs="Times New Roman"/>
      <w:b/>
      <w:bCs/>
    </w:rPr>
  </w:style>
  <w:style w:type="character" w:customStyle="1" w:styleId="af7">
    <w:name w:val="列表段落 字符"/>
    <w:basedOn w:val="ac"/>
    <w:link w:val="af6"/>
    <w:uiPriority w:val="34"/>
    <w:rsid w:val="0016424E"/>
    <w:rPr>
      <w:rFonts w:ascii="Times New Roman" w:eastAsia="宋体" w:hAnsi="Times New Roman" w:cs="Times New Roman"/>
      <w:sz w:val="24"/>
      <w:szCs w:val="24"/>
    </w:rPr>
  </w:style>
  <w:style w:type="character" w:customStyle="1" w:styleId="afe">
    <w:name w:val="小标题 字符"/>
    <w:basedOn w:val="af7"/>
    <w:link w:val="a8"/>
    <w:rsid w:val="0016424E"/>
    <w:rPr>
      <w:rFonts w:ascii="Times New Roman" w:eastAsia="宋体" w:hAnsi="Times New Roman" w:cs="Times New Roman"/>
      <w:b/>
      <w:bCs/>
      <w:sz w:val="24"/>
      <w:szCs w:val="24"/>
    </w:rPr>
  </w:style>
  <w:style w:type="paragraph" w:customStyle="1" w:styleId="a3">
    <w:name w:val="附录"/>
    <w:basedOn w:val="10"/>
    <w:next w:val="aa"/>
    <w:link w:val="aff"/>
    <w:qFormat/>
    <w:rsid w:val="0016424E"/>
    <w:pPr>
      <w:widowControl/>
      <w:numPr>
        <w:numId w:val="9"/>
      </w:numPr>
      <w:spacing w:beforeLines="150" w:before="150" w:afterLines="150" w:after="150" w:line="240" w:lineRule="auto"/>
      <w:jc w:val="left"/>
      <w:outlineLvl w:val="1"/>
    </w:pPr>
    <w:rPr>
      <w:rFonts w:asciiTheme="majorHAnsi" w:eastAsiaTheme="majorEastAsia" w:hAnsiTheme="majorHAnsi" w:cstheme="majorBidi"/>
      <w:b w:val="0"/>
      <w:bCs w:val="0"/>
      <w:sz w:val="30"/>
    </w:rPr>
  </w:style>
  <w:style w:type="paragraph" w:styleId="aff0">
    <w:name w:val="footnote text"/>
    <w:basedOn w:val="aa"/>
    <w:link w:val="aff1"/>
    <w:uiPriority w:val="99"/>
    <w:unhideWhenUsed/>
    <w:rsid w:val="0016424E"/>
    <w:pPr>
      <w:snapToGrid w:val="0"/>
      <w:jc w:val="left"/>
    </w:pPr>
    <w:rPr>
      <w:rFonts w:cs="Times New Roman"/>
      <w:sz w:val="18"/>
      <w:szCs w:val="18"/>
    </w:rPr>
  </w:style>
  <w:style w:type="character" w:customStyle="1" w:styleId="aff1">
    <w:name w:val="脚注文本 字符"/>
    <w:basedOn w:val="ac"/>
    <w:link w:val="aff0"/>
    <w:uiPriority w:val="99"/>
    <w:rsid w:val="0016424E"/>
    <w:rPr>
      <w:rFonts w:cs="Times New Roman"/>
      <w:sz w:val="18"/>
      <w:szCs w:val="18"/>
    </w:rPr>
  </w:style>
  <w:style w:type="character" w:customStyle="1" w:styleId="aff">
    <w:name w:val="附录 字符"/>
    <w:basedOn w:val="20"/>
    <w:link w:val="a3"/>
    <w:rsid w:val="0016424E"/>
    <w:rPr>
      <w:rFonts w:asciiTheme="majorHAnsi" w:eastAsiaTheme="majorEastAsia" w:hAnsiTheme="majorHAnsi" w:cstheme="majorBidi"/>
      <w:b w:val="0"/>
      <w:kern w:val="44"/>
      <w:sz w:val="30"/>
      <w:szCs w:val="44"/>
    </w:rPr>
  </w:style>
  <w:style w:type="character" w:styleId="aff2">
    <w:name w:val="footnote reference"/>
    <w:basedOn w:val="ac"/>
    <w:uiPriority w:val="99"/>
    <w:semiHidden/>
    <w:unhideWhenUsed/>
    <w:rsid w:val="0016424E"/>
    <w:rPr>
      <w:vertAlign w:val="superscript"/>
    </w:rPr>
  </w:style>
  <w:style w:type="paragraph" w:styleId="aff3">
    <w:name w:val="endnote text"/>
    <w:basedOn w:val="aa"/>
    <w:link w:val="aff4"/>
    <w:uiPriority w:val="99"/>
    <w:unhideWhenUsed/>
    <w:qFormat/>
    <w:rsid w:val="0016424E"/>
    <w:pPr>
      <w:snapToGrid w:val="0"/>
      <w:jc w:val="left"/>
    </w:pPr>
    <w:rPr>
      <w:rFonts w:cs="Times New Roman"/>
    </w:rPr>
  </w:style>
  <w:style w:type="character" w:customStyle="1" w:styleId="aff4">
    <w:name w:val="尾注文本 字符"/>
    <w:basedOn w:val="ac"/>
    <w:link w:val="aff3"/>
    <w:uiPriority w:val="99"/>
    <w:rsid w:val="0016424E"/>
    <w:rPr>
      <w:rFonts w:cs="Times New Roman"/>
      <w:sz w:val="24"/>
      <w:szCs w:val="24"/>
    </w:rPr>
  </w:style>
  <w:style w:type="character" w:styleId="aff5">
    <w:name w:val="endnote reference"/>
    <w:basedOn w:val="ac"/>
    <w:uiPriority w:val="99"/>
    <w:unhideWhenUsed/>
    <w:qFormat/>
    <w:rsid w:val="0016424E"/>
    <w:rPr>
      <w:vertAlign w:val="superscript"/>
    </w:rPr>
  </w:style>
  <w:style w:type="paragraph" w:customStyle="1" w:styleId="DecimalAligned">
    <w:name w:val="Decimal Aligned"/>
    <w:basedOn w:val="aa"/>
    <w:uiPriority w:val="40"/>
    <w:qFormat/>
    <w:rsid w:val="0016424E"/>
    <w:pPr>
      <w:widowControl/>
      <w:tabs>
        <w:tab w:val="decimal" w:pos="360"/>
      </w:tabs>
      <w:spacing w:after="200" w:line="276" w:lineRule="auto"/>
      <w:jc w:val="left"/>
    </w:pPr>
    <w:rPr>
      <w:rFonts w:cs="Times New Roman"/>
      <w:kern w:val="0"/>
      <w:sz w:val="22"/>
    </w:rPr>
  </w:style>
  <w:style w:type="character" w:styleId="aff6">
    <w:name w:val="Subtle Emphasis"/>
    <w:basedOn w:val="ac"/>
    <w:uiPriority w:val="19"/>
    <w:qFormat/>
    <w:rsid w:val="0016424E"/>
    <w:rPr>
      <w:i/>
      <w:iCs/>
    </w:rPr>
  </w:style>
  <w:style w:type="table" w:styleId="-1">
    <w:name w:val="Light Shading Accent 1"/>
    <w:basedOn w:val="ad"/>
    <w:uiPriority w:val="60"/>
    <w:rsid w:val="0016424E"/>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f7">
    <w:name w:val="Table Grid"/>
    <w:basedOn w:val="ad"/>
    <w:rsid w:val="0016424E"/>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8">
    <w:name w:val="三线表"/>
    <w:basedOn w:val="ad"/>
    <w:uiPriority w:val="99"/>
    <w:rsid w:val="0016424E"/>
    <w:pPr>
      <w:spacing w:beforeLines="10" w:before="10" w:afterLines="10" w:after="10"/>
      <w:jc w:val="center"/>
    </w:pPr>
    <w:rPr>
      <w:rFonts w:ascii="等线" w:eastAsia="宋体" w:hAnsi="等线" w:cs="Times New Roman"/>
      <w:kern w:val="0"/>
      <w:sz w:val="20"/>
      <w:szCs w:val="20"/>
    </w:rPr>
    <w:tblPr>
      <w:jc w:val="center"/>
      <w:tblBorders>
        <w:bottom w:val="single" w:sz="12" w:space="0" w:color="auto"/>
      </w:tblBorders>
    </w:tblPr>
    <w:trPr>
      <w:jc w:val="center"/>
    </w:trPr>
    <w:tcPr>
      <w:vAlign w:val="center"/>
    </w:tcPr>
    <w:tblStylePr w:type="firstRow">
      <w:pPr>
        <w:jc w:val="center"/>
      </w:pPr>
      <w:tblPr/>
      <w:tcPr>
        <w:tcBorders>
          <w:top w:val="single" w:sz="12" w:space="0" w:color="auto"/>
          <w:left w:val="nil"/>
          <w:bottom w:val="single" w:sz="4" w:space="0" w:color="auto"/>
          <w:right w:val="nil"/>
          <w:insideH w:val="nil"/>
          <w:insideV w:val="nil"/>
          <w:tl2br w:val="nil"/>
          <w:tr2bl w:val="nil"/>
        </w:tcBorders>
      </w:tcPr>
    </w:tblStylePr>
  </w:style>
  <w:style w:type="paragraph" w:customStyle="1" w:styleId="aff9">
    <w:name w:val="表格文本"/>
    <w:link w:val="affa"/>
    <w:qFormat/>
    <w:rsid w:val="0016424E"/>
    <w:pPr>
      <w:spacing w:beforeLines="40" w:before="40" w:afterLines="40" w:after="40"/>
      <w:jc w:val="center"/>
    </w:pPr>
    <w:rPr>
      <w:rFonts w:ascii="Times New Roman" w:eastAsia="宋体" w:hAnsi="Times New Roman" w:cs="Times New Roman"/>
      <w:sz w:val="18"/>
    </w:rPr>
  </w:style>
  <w:style w:type="character" w:customStyle="1" w:styleId="affa">
    <w:name w:val="表格文本 字符"/>
    <w:basedOn w:val="ac"/>
    <w:link w:val="aff9"/>
    <w:rsid w:val="0016424E"/>
    <w:rPr>
      <w:rFonts w:ascii="Times New Roman" w:eastAsia="宋体" w:hAnsi="Times New Roman" w:cs="Times New Roman"/>
      <w:sz w:val="18"/>
    </w:rPr>
  </w:style>
  <w:style w:type="paragraph" w:styleId="affb">
    <w:name w:val="caption"/>
    <w:basedOn w:val="aa"/>
    <w:next w:val="aa"/>
    <w:unhideWhenUsed/>
    <w:qFormat/>
    <w:rsid w:val="0016424E"/>
    <w:pPr>
      <w:jc w:val="center"/>
    </w:pPr>
    <w:rPr>
      <w:rFonts w:asciiTheme="majorHAnsi" w:eastAsia="黑体" w:hAnsiTheme="majorHAnsi" w:cstheme="majorBidi"/>
      <w:sz w:val="20"/>
      <w:szCs w:val="20"/>
    </w:rPr>
  </w:style>
  <w:style w:type="paragraph" w:customStyle="1" w:styleId="a7">
    <w:name w:val="表格说明"/>
    <w:basedOn w:val="a6"/>
    <w:next w:val="aa"/>
    <w:link w:val="affc"/>
    <w:qFormat/>
    <w:rsid w:val="008C498B"/>
    <w:pPr>
      <w:numPr>
        <w:numId w:val="8"/>
      </w:numPr>
      <w:spacing w:beforeLines="50" w:before="50" w:afterLines="0" w:after="0"/>
    </w:pPr>
    <w:rPr>
      <w:rFonts w:ascii="Times New Roman" w:eastAsia="黑体" w:hAnsi="Times New Roman"/>
      <w:b/>
    </w:rPr>
  </w:style>
  <w:style w:type="character" w:customStyle="1" w:styleId="affc">
    <w:name w:val="表格说明 字符"/>
    <w:basedOn w:val="affa"/>
    <w:link w:val="a7"/>
    <w:rsid w:val="008C498B"/>
    <w:rPr>
      <w:rFonts w:ascii="Times New Roman" w:eastAsia="黑体" w:hAnsi="Times New Roman" w:cs="Times New Roman"/>
      <w:b/>
      <w:sz w:val="18"/>
    </w:rPr>
  </w:style>
  <w:style w:type="paragraph" w:customStyle="1" w:styleId="affd">
    <w:name w:val="主标题"/>
    <w:basedOn w:val="ab"/>
    <w:next w:val="aa"/>
    <w:link w:val="affe"/>
    <w:qFormat/>
    <w:rsid w:val="006E4827"/>
    <w:pPr>
      <w:jc w:val="center"/>
      <w:outlineLvl w:val="9"/>
    </w:pPr>
    <w:rPr>
      <w:rFonts w:eastAsia="黑体"/>
      <w:sz w:val="32"/>
    </w:rPr>
  </w:style>
  <w:style w:type="character" w:customStyle="1" w:styleId="affe">
    <w:name w:val="主标题 字符"/>
    <w:basedOn w:val="11"/>
    <w:link w:val="affd"/>
    <w:rsid w:val="006E4827"/>
    <w:rPr>
      <w:rFonts w:asciiTheme="majorHAnsi" w:eastAsia="黑体" w:hAnsiTheme="majorHAnsi" w:cstheme="majorBidi"/>
      <w:b/>
      <w:bCs/>
      <w:kern w:val="44"/>
      <w:sz w:val="32"/>
      <w:szCs w:val="32"/>
    </w:rPr>
  </w:style>
  <w:style w:type="character" w:customStyle="1" w:styleId="afff">
    <w:name w:val="代码"/>
    <w:basedOn w:val="ac"/>
    <w:uiPriority w:val="1"/>
    <w:qFormat/>
    <w:rsid w:val="0016424E"/>
    <w:rPr>
      <w:rFonts w:ascii="Consolas" w:eastAsia="宋体" w:hAnsi="Consolas"/>
      <w:bdr w:val="none" w:sz="0" w:space="0" w:color="auto"/>
      <w:shd w:val="pct20" w:color="auto" w:fill="auto"/>
    </w:rPr>
  </w:style>
  <w:style w:type="paragraph" w:styleId="TOC6">
    <w:name w:val="toc 6"/>
    <w:basedOn w:val="aa"/>
    <w:next w:val="aa"/>
    <w:autoRedefine/>
    <w:uiPriority w:val="39"/>
    <w:semiHidden/>
    <w:unhideWhenUsed/>
    <w:rsid w:val="0016424E"/>
    <w:pPr>
      <w:ind w:leftChars="1000" w:left="1000"/>
    </w:pPr>
    <w:rPr>
      <w:rFonts w:cs="Times New Roman"/>
    </w:rPr>
  </w:style>
  <w:style w:type="paragraph" w:styleId="TOC7">
    <w:name w:val="toc 7"/>
    <w:basedOn w:val="aa"/>
    <w:next w:val="aa"/>
    <w:autoRedefine/>
    <w:uiPriority w:val="39"/>
    <w:semiHidden/>
    <w:unhideWhenUsed/>
    <w:rsid w:val="0016424E"/>
    <w:pPr>
      <w:ind w:leftChars="1200" w:left="1200"/>
    </w:pPr>
    <w:rPr>
      <w:rFonts w:cs="Times New Roman"/>
    </w:rPr>
  </w:style>
  <w:style w:type="paragraph" w:styleId="TOC8">
    <w:name w:val="toc 8"/>
    <w:basedOn w:val="aa"/>
    <w:next w:val="aa"/>
    <w:autoRedefine/>
    <w:uiPriority w:val="39"/>
    <w:semiHidden/>
    <w:unhideWhenUsed/>
    <w:rsid w:val="0016424E"/>
    <w:pPr>
      <w:ind w:leftChars="1400" w:left="1400"/>
    </w:pPr>
    <w:rPr>
      <w:rFonts w:cs="Times New Roman"/>
    </w:rPr>
  </w:style>
  <w:style w:type="paragraph" w:styleId="TOC9">
    <w:name w:val="toc 9"/>
    <w:basedOn w:val="aa"/>
    <w:next w:val="aa"/>
    <w:autoRedefine/>
    <w:uiPriority w:val="39"/>
    <w:semiHidden/>
    <w:unhideWhenUsed/>
    <w:rsid w:val="0016424E"/>
    <w:pPr>
      <w:ind w:leftChars="1600" w:left="1600"/>
    </w:pPr>
    <w:rPr>
      <w:rFonts w:cs="Times New Roman"/>
    </w:rPr>
  </w:style>
  <w:style w:type="numbering" w:customStyle="1" w:styleId="a">
    <w:name w:val="代码标号"/>
    <w:uiPriority w:val="99"/>
    <w:rsid w:val="0016424E"/>
    <w:pPr>
      <w:numPr>
        <w:numId w:val="2"/>
      </w:numPr>
    </w:pPr>
  </w:style>
  <w:style w:type="paragraph" w:customStyle="1" w:styleId="a0">
    <w:name w:val="多行代码"/>
    <w:basedOn w:val="af6"/>
    <w:qFormat/>
    <w:rsid w:val="0016424E"/>
    <w:pPr>
      <w:numPr>
        <w:numId w:val="3"/>
      </w:numPr>
      <w:autoSpaceDE w:val="0"/>
      <w:autoSpaceDN w:val="0"/>
      <w:adjustRightInd w:val="0"/>
      <w:spacing w:line="240" w:lineRule="auto"/>
      <w:ind w:leftChars="200" w:left="200" w:firstLineChars="0" w:hanging="420"/>
      <w:jc w:val="left"/>
    </w:pPr>
    <w:rPr>
      <w:rFonts w:ascii="新宋体" w:hAnsiTheme="minorHAnsi" w:cs="新宋体"/>
      <w:color w:val="000000"/>
      <w:kern w:val="0"/>
      <w:sz w:val="19"/>
      <w:szCs w:val="19"/>
    </w:rPr>
  </w:style>
  <w:style w:type="numbering" w:customStyle="1" w:styleId="a4">
    <w:name w:val="附录编号"/>
    <w:uiPriority w:val="99"/>
    <w:rsid w:val="0016424E"/>
    <w:pPr>
      <w:numPr>
        <w:numId w:val="4"/>
      </w:numPr>
    </w:pPr>
  </w:style>
  <w:style w:type="numbering" w:customStyle="1" w:styleId="a2">
    <w:name w:val="表格编号"/>
    <w:uiPriority w:val="99"/>
    <w:rsid w:val="0016424E"/>
    <w:pPr>
      <w:numPr>
        <w:numId w:val="6"/>
      </w:numPr>
    </w:pPr>
  </w:style>
  <w:style w:type="numbering" w:customStyle="1" w:styleId="a5">
    <w:name w:val="图片编号"/>
    <w:uiPriority w:val="99"/>
    <w:rsid w:val="0016424E"/>
    <w:pPr>
      <w:numPr>
        <w:numId w:val="5"/>
      </w:numPr>
    </w:pPr>
  </w:style>
  <w:style w:type="paragraph" w:styleId="afff0">
    <w:name w:val="Quote"/>
    <w:basedOn w:val="aa"/>
    <w:next w:val="aa"/>
    <w:link w:val="afff1"/>
    <w:uiPriority w:val="29"/>
    <w:qFormat/>
    <w:rsid w:val="0016424E"/>
    <w:pPr>
      <w:spacing w:before="200" w:after="160"/>
      <w:ind w:left="864" w:right="864"/>
      <w:jc w:val="center"/>
    </w:pPr>
    <w:rPr>
      <w:rFonts w:cs="Times New Roman"/>
      <w:i/>
      <w:iCs/>
      <w:color w:val="404040" w:themeColor="text1" w:themeTint="BF"/>
    </w:rPr>
  </w:style>
  <w:style w:type="character" w:customStyle="1" w:styleId="afff1">
    <w:name w:val="引用 字符"/>
    <w:basedOn w:val="ac"/>
    <w:link w:val="afff0"/>
    <w:uiPriority w:val="29"/>
    <w:rsid w:val="0016424E"/>
    <w:rPr>
      <w:rFonts w:cs="Times New Roman"/>
      <w:i/>
      <w:iCs/>
      <w:color w:val="404040" w:themeColor="text1" w:themeTint="BF"/>
      <w:sz w:val="24"/>
      <w:szCs w:val="24"/>
    </w:rPr>
  </w:style>
  <w:style w:type="paragraph" w:customStyle="1" w:styleId="a1">
    <w:name w:val="引用文献"/>
    <w:basedOn w:val="aa"/>
    <w:link w:val="afff2"/>
    <w:qFormat/>
    <w:rsid w:val="00D47E1F"/>
    <w:pPr>
      <w:numPr>
        <w:numId w:val="10"/>
      </w:numPr>
    </w:pPr>
    <w:rPr>
      <w:rFonts w:eastAsia="Times New Roman" w:cs="Times New Roman"/>
      <w:sz w:val="21"/>
    </w:rPr>
  </w:style>
  <w:style w:type="character" w:styleId="afff3">
    <w:name w:val="annotation reference"/>
    <w:basedOn w:val="ac"/>
    <w:uiPriority w:val="99"/>
    <w:semiHidden/>
    <w:unhideWhenUsed/>
    <w:rsid w:val="0016424E"/>
    <w:rPr>
      <w:sz w:val="21"/>
      <w:szCs w:val="21"/>
    </w:rPr>
  </w:style>
  <w:style w:type="character" w:customStyle="1" w:styleId="afff2">
    <w:name w:val="引用文献 字符"/>
    <w:basedOn w:val="ac"/>
    <w:link w:val="a1"/>
    <w:rsid w:val="00D47E1F"/>
    <w:rPr>
      <w:rFonts w:eastAsia="Times New Roman" w:cs="Times New Roman"/>
    </w:rPr>
  </w:style>
  <w:style w:type="paragraph" w:styleId="afff4">
    <w:name w:val="annotation text"/>
    <w:basedOn w:val="aa"/>
    <w:link w:val="afff5"/>
    <w:unhideWhenUsed/>
    <w:rsid w:val="0016424E"/>
    <w:pPr>
      <w:jc w:val="left"/>
    </w:pPr>
    <w:rPr>
      <w:rFonts w:cs="Times New Roman"/>
    </w:rPr>
  </w:style>
  <w:style w:type="character" w:customStyle="1" w:styleId="afff5">
    <w:name w:val="批注文字 字符"/>
    <w:basedOn w:val="ac"/>
    <w:link w:val="afff4"/>
    <w:rsid w:val="0016424E"/>
    <w:rPr>
      <w:rFonts w:cs="Times New Roman"/>
      <w:sz w:val="24"/>
      <w:szCs w:val="24"/>
    </w:rPr>
  </w:style>
  <w:style w:type="paragraph" w:styleId="afff6">
    <w:name w:val="annotation subject"/>
    <w:basedOn w:val="afff4"/>
    <w:next w:val="afff4"/>
    <w:link w:val="afff7"/>
    <w:uiPriority w:val="99"/>
    <w:semiHidden/>
    <w:unhideWhenUsed/>
    <w:rsid w:val="0016424E"/>
    <w:rPr>
      <w:b/>
      <w:bCs/>
    </w:rPr>
  </w:style>
  <w:style w:type="character" w:customStyle="1" w:styleId="afff7">
    <w:name w:val="批注主题 字符"/>
    <w:basedOn w:val="afff5"/>
    <w:link w:val="afff6"/>
    <w:uiPriority w:val="99"/>
    <w:semiHidden/>
    <w:rsid w:val="0016424E"/>
    <w:rPr>
      <w:rFonts w:cs="Times New Roman"/>
      <w:b/>
      <w:bCs/>
      <w:sz w:val="24"/>
      <w:szCs w:val="24"/>
    </w:rPr>
  </w:style>
  <w:style w:type="paragraph" w:customStyle="1" w:styleId="EndNoteBibliographyTitle">
    <w:name w:val="EndNote Bibliography Title"/>
    <w:rsid w:val="0016424E"/>
    <w:pPr>
      <w:jc w:val="center"/>
    </w:pPr>
    <w:rPr>
      <w:rFonts w:ascii="Calibri" w:eastAsia="宋体" w:hAnsi="Calibri" w:cs="Times New Roman"/>
      <w:sz w:val="20"/>
      <w:szCs w:val="24"/>
    </w:rPr>
  </w:style>
  <w:style w:type="paragraph" w:customStyle="1" w:styleId="afff8">
    <w:name w:val="公式"/>
    <w:basedOn w:val="aa"/>
    <w:link w:val="afff9"/>
    <w:qFormat/>
    <w:rsid w:val="0016424E"/>
    <w:pPr>
      <w:tabs>
        <w:tab w:val="right" w:pos="8160"/>
      </w:tabs>
    </w:pPr>
    <w:rPr>
      <w:rFonts w:ascii="Cambria Math" w:hAnsi="Cambria Math" w:cs="Times New Roman"/>
      <w:bCs/>
      <w:i/>
    </w:rPr>
  </w:style>
  <w:style w:type="character" w:customStyle="1" w:styleId="afff9">
    <w:name w:val="公式 字符"/>
    <w:basedOn w:val="ac"/>
    <w:link w:val="afff8"/>
    <w:rsid w:val="0016424E"/>
    <w:rPr>
      <w:rFonts w:ascii="Cambria Math" w:hAnsi="Cambria Math" w:cs="Times New Roman"/>
      <w:bCs/>
      <w:i/>
      <w:sz w:val="24"/>
      <w:szCs w:val="24"/>
    </w:rPr>
  </w:style>
  <w:style w:type="paragraph" w:styleId="afffa">
    <w:name w:val="Normal (Web)"/>
    <w:basedOn w:val="aa"/>
    <w:uiPriority w:val="99"/>
    <w:qFormat/>
    <w:rsid w:val="0016424E"/>
    <w:pPr>
      <w:spacing w:beforeAutospacing="1" w:afterAutospacing="1"/>
      <w:jc w:val="left"/>
    </w:pPr>
    <w:rPr>
      <w:rFonts w:ascii="Times New Roman" w:hAnsi="Times New Roman" w:cs="Times New Roman"/>
      <w:kern w:val="0"/>
    </w:rPr>
  </w:style>
  <w:style w:type="paragraph" w:customStyle="1" w:styleId="WPSOffice1">
    <w:name w:val="WPSOffice手动目录 1"/>
    <w:rsid w:val="0016424E"/>
    <w:rPr>
      <w:rFonts w:ascii="Times New Roman" w:eastAsia="宋体" w:hAnsi="Times New Roman" w:cs="Times New Roman"/>
      <w:kern w:val="0"/>
      <w:sz w:val="20"/>
      <w:szCs w:val="20"/>
    </w:rPr>
  </w:style>
  <w:style w:type="paragraph" w:customStyle="1" w:styleId="EndNoteBibliography">
    <w:name w:val="EndNote Bibliography"/>
    <w:link w:val="EndNoteBibliography0"/>
    <w:rsid w:val="0016424E"/>
    <w:pPr>
      <w:jc w:val="both"/>
    </w:pPr>
    <w:rPr>
      <w:rFonts w:ascii="Calibri" w:eastAsia="宋体" w:hAnsi="Calibri" w:cs="Times New Roman"/>
      <w:sz w:val="20"/>
      <w:szCs w:val="24"/>
    </w:rPr>
  </w:style>
  <w:style w:type="table" w:customStyle="1" w:styleId="TableGrid">
    <w:name w:val="TableGrid"/>
    <w:rsid w:val="004444DE"/>
    <w:pPr>
      <w:jc w:val="both"/>
    </w:pPr>
    <w:tblPr>
      <w:tblCellMar>
        <w:top w:w="0" w:type="dxa"/>
        <w:left w:w="0" w:type="dxa"/>
        <w:bottom w:w="0" w:type="dxa"/>
        <w:right w:w="0" w:type="dxa"/>
      </w:tblCellMar>
    </w:tblPr>
    <w:tcPr>
      <w:shd w:val="clear" w:color="auto" w:fill="auto"/>
      <w:vAlign w:val="center"/>
    </w:tcPr>
  </w:style>
  <w:style w:type="character" w:customStyle="1" w:styleId="EndNoteBibliography0">
    <w:name w:val="EndNote Bibliography 字符"/>
    <w:basedOn w:val="ac"/>
    <w:link w:val="EndNoteBibliography"/>
    <w:rsid w:val="0016424E"/>
    <w:rPr>
      <w:rFonts w:ascii="Calibri" w:eastAsia="宋体" w:hAnsi="Calibri" w:cs="Times New Roman"/>
      <w:sz w:val="20"/>
      <w:szCs w:val="24"/>
    </w:rPr>
  </w:style>
  <w:style w:type="paragraph" w:styleId="ab">
    <w:name w:val="Title"/>
    <w:next w:val="aa"/>
    <w:link w:val="afffb"/>
    <w:qFormat/>
    <w:rsid w:val="000327F1"/>
    <w:pPr>
      <w:spacing w:beforeLines="100" w:before="312" w:afterLines="100" w:after="312"/>
      <w:outlineLvl w:val="0"/>
    </w:pPr>
    <w:rPr>
      <w:rFonts w:asciiTheme="majorHAnsi" w:eastAsia="宋体" w:hAnsiTheme="majorHAnsi" w:cstheme="majorBidi"/>
      <w:b/>
      <w:bCs/>
      <w:sz w:val="28"/>
      <w:szCs w:val="32"/>
    </w:rPr>
  </w:style>
  <w:style w:type="character" w:customStyle="1" w:styleId="afffb">
    <w:name w:val="标题 字符"/>
    <w:basedOn w:val="ac"/>
    <w:link w:val="ab"/>
    <w:rsid w:val="000327F1"/>
    <w:rPr>
      <w:rFonts w:asciiTheme="majorHAnsi" w:eastAsia="宋体" w:hAnsiTheme="majorHAnsi" w:cstheme="majorBidi"/>
      <w:b/>
      <w:bCs/>
      <w:sz w:val="28"/>
      <w:szCs w:val="32"/>
    </w:rPr>
  </w:style>
  <w:style w:type="numbering" w:customStyle="1" w:styleId="1">
    <w:name w:val="样式1"/>
    <w:uiPriority w:val="99"/>
    <w:rsid w:val="0016424E"/>
    <w:pPr>
      <w:numPr>
        <w:numId w:val="11"/>
      </w:numPr>
    </w:pPr>
  </w:style>
  <w:style w:type="paragraph" w:customStyle="1" w:styleId="afffc">
    <w:name w:val="附录标题"/>
    <w:basedOn w:val="10"/>
    <w:link w:val="afffd"/>
    <w:rsid w:val="0016424E"/>
    <w:pPr>
      <w:spacing w:beforeLines="50" w:before="50" w:afterLines="50" w:after="50" w:line="240" w:lineRule="auto"/>
    </w:pPr>
    <w:rPr>
      <w:rFonts w:ascii="Times New Roman" w:eastAsia="黑体" w:hAnsi="Times New Roman" w:cstheme="majorBidi"/>
      <w:bCs w:val="0"/>
      <w:sz w:val="30"/>
      <w:szCs w:val="30"/>
    </w:rPr>
  </w:style>
  <w:style w:type="character" w:customStyle="1" w:styleId="afffd">
    <w:name w:val="附录标题 字符"/>
    <w:basedOn w:val="11"/>
    <w:link w:val="afffc"/>
    <w:rsid w:val="0016424E"/>
    <w:rPr>
      <w:rFonts w:ascii="Times New Roman" w:eastAsia="黑体" w:hAnsi="Times New Roman" w:cstheme="majorBidi"/>
      <w:b/>
      <w:bCs w:val="0"/>
      <w:kern w:val="44"/>
      <w:sz w:val="30"/>
      <w:szCs w:val="30"/>
    </w:rPr>
  </w:style>
  <w:style w:type="table" w:customStyle="1" w:styleId="21">
    <w:name w:val="样式2"/>
    <w:basedOn w:val="ad"/>
    <w:uiPriority w:val="99"/>
    <w:rsid w:val="0016424E"/>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fffe">
    <w:name w:val="Strong"/>
    <w:basedOn w:val="ac"/>
    <w:qFormat/>
    <w:rsid w:val="0016424E"/>
    <w:rPr>
      <w:b/>
      <w:bCs/>
    </w:rPr>
  </w:style>
  <w:style w:type="paragraph" w:customStyle="1" w:styleId="affff">
    <w:name w:val="居中"/>
    <w:basedOn w:val="aa"/>
    <w:link w:val="affff0"/>
    <w:qFormat/>
    <w:rsid w:val="005538B6"/>
    <w:pPr>
      <w:ind w:firstLineChars="0" w:firstLine="0"/>
      <w:jc w:val="center"/>
    </w:pPr>
    <w:rPr>
      <w:rFonts w:eastAsia="宋体"/>
      <w:szCs w:val="24"/>
    </w:rPr>
  </w:style>
  <w:style w:type="paragraph" w:customStyle="1" w:styleId="affff1">
    <w:name w:val="英文主标题"/>
    <w:basedOn w:val="affd"/>
    <w:next w:val="aa"/>
    <w:link w:val="affff2"/>
    <w:qFormat/>
    <w:rsid w:val="005538B6"/>
  </w:style>
  <w:style w:type="character" w:customStyle="1" w:styleId="affff0">
    <w:name w:val="居中 字符"/>
    <w:basedOn w:val="ac"/>
    <w:link w:val="affff"/>
    <w:rsid w:val="005538B6"/>
    <w:rPr>
      <w:rFonts w:eastAsia="宋体"/>
      <w:sz w:val="24"/>
      <w:szCs w:val="24"/>
    </w:rPr>
  </w:style>
  <w:style w:type="paragraph" w:customStyle="1" w:styleId="affff3">
    <w:name w:val="作者"/>
    <w:basedOn w:val="affff"/>
    <w:link w:val="affff4"/>
    <w:qFormat/>
    <w:rsid w:val="006E4827"/>
    <w:pPr>
      <w:spacing w:afterLines="50" w:after="50"/>
    </w:pPr>
    <w:rPr>
      <w:rFonts w:eastAsia="仿宋"/>
      <w:sz w:val="28"/>
    </w:rPr>
  </w:style>
  <w:style w:type="character" w:customStyle="1" w:styleId="affff2">
    <w:name w:val="英文主标题 字符"/>
    <w:basedOn w:val="afffb"/>
    <w:link w:val="affff1"/>
    <w:rsid w:val="005538B6"/>
    <w:rPr>
      <w:rFonts w:asciiTheme="majorHAnsi" w:eastAsia="宋体" w:hAnsiTheme="majorHAnsi" w:cstheme="majorBidi"/>
      <w:b/>
      <w:bCs/>
      <w:sz w:val="28"/>
      <w:szCs w:val="32"/>
    </w:rPr>
  </w:style>
  <w:style w:type="table" w:styleId="affff5">
    <w:name w:val="Grid Table Light"/>
    <w:basedOn w:val="ad"/>
    <w:uiPriority w:val="40"/>
    <w:rsid w:val="008C49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fff4">
    <w:name w:val="作者 字符"/>
    <w:basedOn w:val="affff0"/>
    <w:link w:val="affff3"/>
    <w:rsid w:val="006E4827"/>
    <w:rPr>
      <w:rFonts w:eastAsia="仿宋"/>
      <w:sz w:val="28"/>
      <w:szCs w:val="24"/>
    </w:rPr>
  </w:style>
  <w:style w:type="paragraph" w:customStyle="1" w:styleId="a9">
    <w:name w:val="公式编号"/>
    <w:basedOn w:val="af6"/>
    <w:link w:val="affff6"/>
    <w:qFormat/>
    <w:rsid w:val="005920CF"/>
    <w:pPr>
      <w:numPr>
        <w:numId w:val="13"/>
      </w:numPr>
      <w:ind w:left="0" w:firstLineChars="0" w:firstLine="0"/>
      <w:jc w:val="left"/>
    </w:pPr>
    <w:rPr>
      <w:bCs/>
    </w:rPr>
  </w:style>
  <w:style w:type="character" w:customStyle="1" w:styleId="affff6">
    <w:name w:val="公式编号 字符"/>
    <w:basedOn w:val="af7"/>
    <w:link w:val="a9"/>
    <w:rsid w:val="005920CF"/>
    <w:rPr>
      <w:rFonts w:ascii="Times New Roman" w:eastAsia="宋体" w:hAnsi="Times New Roman" w:cs="Times New Roman"/>
      <w:bCs/>
      <w:sz w:val="24"/>
      <w:szCs w:val="24"/>
    </w:rPr>
  </w:style>
  <w:style w:type="character" w:styleId="HTML">
    <w:name w:val="HTML Code"/>
    <w:basedOn w:val="ac"/>
    <w:uiPriority w:val="99"/>
    <w:semiHidden/>
    <w:unhideWhenUsed/>
    <w:rsid w:val="008D576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722846">
      <w:bodyDiv w:val="1"/>
      <w:marLeft w:val="0"/>
      <w:marRight w:val="0"/>
      <w:marTop w:val="0"/>
      <w:marBottom w:val="0"/>
      <w:divBdr>
        <w:top w:val="none" w:sz="0" w:space="0" w:color="auto"/>
        <w:left w:val="none" w:sz="0" w:space="0" w:color="auto"/>
        <w:bottom w:val="none" w:sz="0" w:space="0" w:color="auto"/>
        <w:right w:val="none" w:sz="0" w:space="0" w:color="auto"/>
      </w:divBdr>
    </w:div>
    <w:div w:id="552890132">
      <w:bodyDiv w:val="1"/>
      <w:marLeft w:val="0"/>
      <w:marRight w:val="0"/>
      <w:marTop w:val="0"/>
      <w:marBottom w:val="0"/>
      <w:divBdr>
        <w:top w:val="none" w:sz="0" w:space="0" w:color="auto"/>
        <w:left w:val="none" w:sz="0" w:space="0" w:color="auto"/>
        <w:bottom w:val="none" w:sz="0" w:space="0" w:color="auto"/>
        <w:right w:val="none" w:sz="0" w:space="0" w:color="auto"/>
      </w:divBdr>
    </w:div>
    <w:div w:id="949243580">
      <w:bodyDiv w:val="1"/>
      <w:marLeft w:val="0"/>
      <w:marRight w:val="0"/>
      <w:marTop w:val="0"/>
      <w:marBottom w:val="0"/>
      <w:divBdr>
        <w:top w:val="none" w:sz="0" w:space="0" w:color="auto"/>
        <w:left w:val="none" w:sz="0" w:space="0" w:color="auto"/>
        <w:bottom w:val="none" w:sz="0" w:space="0" w:color="auto"/>
        <w:right w:val="none" w:sz="0" w:space="0" w:color="auto"/>
      </w:divBdr>
    </w:div>
    <w:div w:id="1312758498">
      <w:bodyDiv w:val="1"/>
      <w:marLeft w:val="0"/>
      <w:marRight w:val="0"/>
      <w:marTop w:val="0"/>
      <w:marBottom w:val="0"/>
      <w:divBdr>
        <w:top w:val="none" w:sz="0" w:space="0" w:color="auto"/>
        <w:left w:val="none" w:sz="0" w:space="0" w:color="auto"/>
        <w:bottom w:val="none" w:sz="0" w:space="0" w:color="auto"/>
        <w:right w:val="none" w:sz="0" w:space="0" w:color="auto"/>
      </w:divBdr>
    </w:div>
    <w:div w:id="1425220692">
      <w:bodyDiv w:val="1"/>
      <w:marLeft w:val="0"/>
      <w:marRight w:val="0"/>
      <w:marTop w:val="0"/>
      <w:marBottom w:val="0"/>
      <w:divBdr>
        <w:top w:val="none" w:sz="0" w:space="0" w:color="auto"/>
        <w:left w:val="none" w:sz="0" w:space="0" w:color="auto"/>
        <w:bottom w:val="none" w:sz="0" w:space="0" w:color="auto"/>
        <w:right w:val="none" w:sz="0" w:space="0" w:color="auto"/>
      </w:divBdr>
    </w:div>
    <w:div w:id="1455833104">
      <w:bodyDiv w:val="1"/>
      <w:marLeft w:val="0"/>
      <w:marRight w:val="0"/>
      <w:marTop w:val="0"/>
      <w:marBottom w:val="0"/>
      <w:divBdr>
        <w:top w:val="none" w:sz="0" w:space="0" w:color="auto"/>
        <w:left w:val="none" w:sz="0" w:space="0" w:color="auto"/>
        <w:bottom w:val="none" w:sz="0" w:space="0" w:color="auto"/>
        <w:right w:val="none" w:sz="0" w:space="0" w:color="auto"/>
      </w:divBdr>
    </w:div>
    <w:div w:id="1532449515">
      <w:bodyDiv w:val="1"/>
      <w:marLeft w:val="0"/>
      <w:marRight w:val="0"/>
      <w:marTop w:val="0"/>
      <w:marBottom w:val="0"/>
      <w:divBdr>
        <w:top w:val="none" w:sz="0" w:space="0" w:color="auto"/>
        <w:left w:val="none" w:sz="0" w:space="0" w:color="auto"/>
        <w:bottom w:val="none" w:sz="0" w:space="0" w:color="auto"/>
        <w:right w:val="none" w:sz="0" w:space="0" w:color="auto"/>
      </w:divBdr>
    </w:div>
    <w:div w:id="1767577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E:\Code%20Files\Python%20Programs\Stocks\data\NDDT_daily&#65288;&#22270;&#6528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Code%20Files\Python%20Programs\Stocks\data\NDDT_daily&#65288;&#22270;&#6528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Code%20Files\Python%20Programs\Stocks\data\NDDT_daily&#65288;&#22270;&#6528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NDDT_daily!$C$1</c:f>
              <c:strCache>
                <c:ptCount val="1"/>
                <c:pt idx="0">
                  <c:v>close</c:v>
                </c:pt>
              </c:strCache>
            </c:strRef>
          </c:tx>
          <c:spPr>
            <a:ln w="12700" cap="rnd" cmpd="sng">
              <a:solidFill>
                <a:schemeClr val="accent1"/>
              </a:solidFill>
              <a:prstDash val="solid"/>
              <a:bevel/>
            </a:ln>
            <a:effectLst/>
          </c:spPr>
          <c:marker>
            <c:symbol val="none"/>
          </c:marker>
          <c:cat>
            <c:numRef>
              <c:f>NDDT_daily!$A$2:$A$2242</c:f>
              <c:numCache>
                <c:formatCode>m/d/yyyy</c:formatCode>
                <c:ptCount val="2241"/>
                <c:pt idx="0">
                  <c:v>40575</c:v>
                </c:pt>
                <c:pt idx="1">
                  <c:v>40583</c:v>
                </c:pt>
                <c:pt idx="2">
                  <c:v>40584</c:v>
                </c:pt>
                <c:pt idx="3">
                  <c:v>40585</c:v>
                </c:pt>
                <c:pt idx="4">
                  <c:v>40588</c:v>
                </c:pt>
                <c:pt idx="5">
                  <c:v>40589</c:v>
                </c:pt>
                <c:pt idx="6">
                  <c:v>40590</c:v>
                </c:pt>
                <c:pt idx="7">
                  <c:v>40591</c:v>
                </c:pt>
                <c:pt idx="8">
                  <c:v>40592</c:v>
                </c:pt>
                <c:pt idx="9">
                  <c:v>40595</c:v>
                </c:pt>
                <c:pt idx="10">
                  <c:v>40596</c:v>
                </c:pt>
                <c:pt idx="11">
                  <c:v>40597</c:v>
                </c:pt>
                <c:pt idx="12">
                  <c:v>40598</c:v>
                </c:pt>
                <c:pt idx="13">
                  <c:v>40599</c:v>
                </c:pt>
                <c:pt idx="14">
                  <c:v>40602</c:v>
                </c:pt>
                <c:pt idx="15">
                  <c:v>40603</c:v>
                </c:pt>
                <c:pt idx="16">
                  <c:v>40604</c:v>
                </c:pt>
                <c:pt idx="17">
                  <c:v>40605</c:v>
                </c:pt>
                <c:pt idx="18">
                  <c:v>40606</c:v>
                </c:pt>
                <c:pt idx="19">
                  <c:v>40609</c:v>
                </c:pt>
                <c:pt idx="20">
                  <c:v>40610</c:v>
                </c:pt>
                <c:pt idx="21">
                  <c:v>40611</c:v>
                </c:pt>
                <c:pt idx="22">
                  <c:v>40612</c:v>
                </c:pt>
                <c:pt idx="23">
                  <c:v>40613</c:v>
                </c:pt>
                <c:pt idx="24">
                  <c:v>40616</c:v>
                </c:pt>
                <c:pt idx="25">
                  <c:v>40617</c:v>
                </c:pt>
                <c:pt idx="26">
                  <c:v>40618</c:v>
                </c:pt>
                <c:pt idx="27">
                  <c:v>40619</c:v>
                </c:pt>
                <c:pt idx="28">
                  <c:v>40620</c:v>
                </c:pt>
                <c:pt idx="29">
                  <c:v>40623</c:v>
                </c:pt>
                <c:pt idx="30">
                  <c:v>40624</c:v>
                </c:pt>
                <c:pt idx="31">
                  <c:v>40625</c:v>
                </c:pt>
                <c:pt idx="32">
                  <c:v>40626</c:v>
                </c:pt>
                <c:pt idx="33">
                  <c:v>40627</c:v>
                </c:pt>
                <c:pt idx="34">
                  <c:v>40630</c:v>
                </c:pt>
                <c:pt idx="35">
                  <c:v>40631</c:v>
                </c:pt>
                <c:pt idx="36">
                  <c:v>40632</c:v>
                </c:pt>
                <c:pt idx="37">
                  <c:v>40633</c:v>
                </c:pt>
                <c:pt idx="38">
                  <c:v>40634</c:v>
                </c:pt>
                <c:pt idx="39">
                  <c:v>40639</c:v>
                </c:pt>
                <c:pt idx="40">
                  <c:v>40640</c:v>
                </c:pt>
                <c:pt idx="41">
                  <c:v>40641</c:v>
                </c:pt>
                <c:pt idx="42">
                  <c:v>40644</c:v>
                </c:pt>
                <c:pt idx="43">
                  <c:v>40645</c:v>
                </c:pt>
                <c:pt idx="44">
                  <c:v>40646</c:v>
                </c:pt>
                <c:pt idx="45">
                  <c:v>40647</c:v>
                </c:pt>
                <c:pt idx="46">
                  <c:v>40648</c:v>
                </c:pt>
                <c:pt idx="47">
                  <c:v>40651</c:v>
                </c:pt>
                <c:pt idx="48">
                  <c:v>40652</c:v>
                </c:pt>
                <c:pt idx="49">
                  <c:v>40653</c:v>
                </c:pt>
                <c:pt idx="50">
                  <c:v>40654</c:v>
                </c:pt>
                <c:pt idx="51">
                  <c:v>40655</c:v>
                </c:pt>
                <c:pt idx="52">
                  <c:v>40658</c:v>
                </c:pt>
                <c:pt idx="53">
                  <c:v>40659</c:v>
                </c:pt>
                <c:pt idx="54">
                  <c:v>40660</c:v>
                </c:pt>
                <c:pt idx="55">
                  <c:v>40661</c:v>
                </c:pt>
                <c:pt idx="56">
                  <c:v>40662</c:v>
                </c:pt>
                <c:pt idx="57">
                  <c:v>40666</c:v>
                </c:pt>
                <c:pt idx="58">
                  <c:v>40667</c:v>
                </c:pt>
                <c:pt idx="59">
                  <c:v>40668</c:v>
                </c:pt>
                <c:pt idx="60">
                  <c:v>40669</c:v>
                </c:pt>
                <c:pt idx="61">
                  <c:v>40672</c:v>
                </c:pt>
                <c:pt idx="62">
                  <c:v>40673</c:v>
                </c:pt>
                <c:pt idx="63">
                  <c:v>40674</c:v>
                </c:pt>
                <c:pt idx="64">
                  <c:v>40675</c:v>
                </c:pt>
                <c:pt idx="65">
                  <c:v>40676</c:v>
                </c:pt>
                <c:pt idx="66">
                  <c:v>40679</c:v>
                </c:pt>
                <c:pt idx="67">
                  <c:v>40680</c:v>
                </c:pt>
                <c:pt idx="68">
                  <c:v>40681</c:v>
                </c:pt>
                <c:pt idx="69">
                  <c:v>40682</c:v>
                </c:pt>
                <c:pt idx="70">
                  <c:v>40683</c:v>
                </c:pt>
                <c:pt idx="71">
                  <c:v>40686</c:v>
                </c:pt>
                <c:pt idx="72">
                  <c:v>40687</c:v>
                </c:pt>
                <c:pt idx="73">
                  <c:v>40688</c:v>
                </c:pt>
                <c:pt idx="74">
                  <c:v>40689</c:v>
                </c:pt>
                <c:pt idx="75">
                  <c:v>40690</c:v>
                </c:pt>
                <c:pt idx="76">
                  <c:v>40693</c:v>
                </c:pt>
                <c:pt idx="77">
                  <c:v>40694</c:v>
                </c:pt>
                <c:pt idx="78">
                  <c:v>40695</c:v>
                </c:pt>
                <c:pt idx="79">
                  <c:v>40696</c:v>
                </c:pt>
                <c:pt idx="80">
                  <c:v>40697</c:v>
                </c:pt>
                <c:pt idx="81">
                  <c:v>40701</c:v>
                </c:pt>
                <c:pt idx="82">
                  <c:v>40702</c:v>
                </c:pt>
                <c:pt idx="83">
                  <c:v>40703</c:v>
                </c:pt>
                <c:pt idx="84">
                  <c:v>40704</c:v>
                </c:pt>
                <c:pt idx="85">
                  <c:v>40707</c:v>
                </c:pt>
                <c:pt idx="86">
                  <c:v>40708</c:v>
                </c:pt>
                <c:pt idx="87">
                  <c:v>40709</c:v>
                </c:pt>
                <c:pt idx="88">
                  <c:v>40710</c:v>
                </c:pt>
                <c:pt idx="89">
                  <c:v>40711</c:v>
                </c:pt>
                <c:pt idx="90">
                  <c:v>40714</c:v>
                </c:pt>
                <c:pt idx="91">
                  <c:v>40715</c:v>
                </c:pt>
                <c:pt idx="92">
                  <c:v>40716</c:v>
                </c:pt>
                <c:pt idx="93">
                  <c:v>40717</c:v>
                </c:pt>
                <c:pt idx="94">
                  <c:v>40718</c:v>
                </c:pt>
                <c:pt idx="95">
                  <c:v>40721</c:v>
                </c:pt>
                <c:pt idx="96">
                  <c:v>40722</c:v>
                </c:pt>
                <c:pt idx="97">
                  <c:v>40723</c:v>
                </c:pt>
                <c:pt idx="98">
                  <c:v>40724</c:v>
                </c:pt>
                <c:pt idx="99">
                  <c:v>40725</c:v>
                </c:pt>
                <c:pt idx="100">
                  <c:v>40728</c:v>
                </c:pt>
                <c:pt idx="101">
                  <c:v>40729</c:v>
                </c:pt>
                <c:pt idx="102">
                  <c:v>40730</c:v>
                </c:pt>
                <c:pt idx="103">
                  <c:v>40731</c:v>
                </c:pt>
                <c:pt idx="104">
                  <c:v>40732</c:v>
                </c:pt>
                <c:pt idx="105">
                  <c:v>40735</c:v>
                </c:pt>
                <c:pt idx="106">
                  <c:v>40736</c:v>
                </c:pt>
                <c:pt idx="107">
                  <c:v>40737</c:v>
                </c:pt>
                <c:pt idx="108">
                  <c:v>40738</c:v>
                </c:pt>
                <c:pt idx="109">
                  <c:v>40739</c:v>
                </c:pt>
                <c:pt idx="110">
                  <c:v>40742</c:v>
                </c:pt>
                <c:pt idx="111">
                  <c:v>40743</c:v>
                </c:pt>
                <c:pt idx="112">
                  <c:v>40744</c:v>
                </c:pt>
                <c:pt idx="113">
                  <c:v>40745</c:v>
                </c:pt>
                <c:pt idx="114">
                  <c:v>40746</c:v>
                </c:pt>
                <c:pt idx="115">
                  <c:v>40749</c:v>
                </c:pt>
                <c:pt idx="116">
                  <c:v>40750</c:v>
                </c:pt>
                <c:pt idx="117">
                  <c:v>40751</c:v>
                </c:pt>
                <c:pt idx="118">
                  <c:v>40752</c:v>
                </c:pt>
                <c:pt idx="119">
                  <c:v>40753</c:v>
                </c:pt>
                <c:pt idx="120">
                  <c:v>40756</c:v>
                </c:pt>
                <c:pt idx="121">
                  <c:v>40757</c:v>
                </c:pt>
                <c:pt idx="122">
                  <c:v>40758</c:v>
                </c:pt>
                <c:pt idx="123">
                  <c:v>40759</c:v>
                </c:pt>
                <c:pt idx="124">
                  <c:v>40760</c:v>
                </c:pt>
                <c:pt idx="125">
                  <c:v>40763</c:v>
                </c:pt>
                <c:pt idx="126">
                  <c:v>40764</c:v>
                </c:pt>
                <c:pt idx="127">
                  <c:v>40765</c:v>
                </c:pt>
                <c:pt idx="128">
                  <c:v>40766</c:v>
                </c:pt>
                <c:pt idx="129">
                  <c:v>40767</c:v>
                </c:pt>
                <c:pt idx="130">
                  <c:v>40770</c:v>
                </c:pt>
                <c:pt idx="131">
                  <c:v>40771</c:v>
                </c:pt>
                <c:pt idx="132">
                  <c:v>40772</c:v>
                </c:pt>
                <c:pt idx="133">
                  <c:v>40773</c:v>
                </c:pt>
                <c:pt idx="134">
                  <c:v>40774</c:v>
                </c:pt>
                <c:pt idx="135">
                  <c:v>40777</c:v>
                </c:pt>
                <c:pt idx="136">
                  <c:v>40778</c:v>
                </c:pt>
                <c:pt idx="137">
                  <c:v>40779</c:v>
                </c:pt>
                <c:pt idx="138">
                  <c:v>40780</c:v>
                </c:pt>
                <c:pt idx="139">
                  <c:v>40781</c:v>
                </c:pt>
                <c:pt idx="140">
                  <c:v>40784</c:v>
                </c:pt>
                <c:pt idx="141">
                  <c:v>40785</c:v>
                </c:pt>
                <c:pt idx="142">
                  <c:v>40786</c:v>
                </c:pt>
                <c:pt idx="143">
                  <c:v>40787</c:v>
                </c:pt>
                <c:pt idx="144">
                  <c:v>40788</c:v>
                </c:pt>
                <c:pt idx="145">
                  <c:v>40791</c:v>
                </c:pt>
                <c:pt idx="146">
                  <c:v>40792</c:v>
                </c:pt>
                <c:pt idx="147">
                  <c:v>40793</c:v>
                </c:pt>
                <c:pt idx="148">
                  <c:v>40794</c:v>
                </c:pt>
                <c:pt idx="149">
                  <c:v>40795</c:v>
                </c:pt>
                <c:pt idx="150">
                  <c:v>40799</c:v>
                </c:pt>
                <c:pt idx="151">
                  <c:v>40800</c:v>
                </c:pt>
                <c:pt idx="152">
                  <c:v>40801</c:v>
                </c:pt>
                <c:pt idx="153">
                  <c:v>40802</c:v>
                </c:pt>
                <c:pt idx="154">
                  <c:v>40805</c:v>
                </c:pt>
                <c:pt idx="155">
                  <c:v>40806</c:v>
                </c:pt>
                <c:pt idx="156">
                  <c:v>40807</c:v>
                </c:pt>
                <c:pt idx="157">
                  <c:v>40808</c:v>
                </c:pt>
                <c:pt idx="158">
                  <c:v>40809</c:v>
                </c:pt>
                <c:pt idx="159">
                  <c:v>40812</c:v>
                </c:pt>
                <c:pt idx="160">
                  <c:v>40813</c:v>
                </c:pt>
                <c:pt idx="161">
                  <c:v>40814</c:v>
                </c:pt>
                <c:pt idx="162">
                  <c:v>40815</c:v>
                </c:pt>
                <c:pt idx="163">
                  <c:v>40816</c:v>
                </c:pt>
                <c:pt idx="164">
                  <c:v>40826</c:v>
                </c:pt>
                <c:pt idx="165">
                  <c:v>40827</c:v>
                </c:pt>
                <c:pt idx="166">
                  <c:v>40828</c:v>
                </c:pt>
                <c:pt idx="167">
                  <c:v>40829</c:v>
                </c:pt>
                <c:pt idx="168">
                  <c:v>40830</c:v>
                </c:pt>
                <c:pt idx="169">
                  <c:v>40833</c:v>
                </c:pt>
                <c:pt idx="170">
                  <c:v>40834</c:v>
                </c:pt>
                <c:pt idx="171">
                  <c:v>40835</c:v>
                </c:pt>
                <c:pt idx="172">
                  <c:v>40836</c:v>
                </c:pt>
                <c:pt idx="173">
                  <c:v>40837</c:v>
                </c:pt>
                <c:pt idx="174">
                  <c:v>40840</c:v>
                </c:pt>
                <c:pt idx="175">
                  <c:v>40841</c:v>
                </c:pt>
                <c:pt idx="176">
                  <c:v>40842</c:v>
                </c:pt>
                <c:pt idx="177">
                  <c:v>40843</c:v>
                </c:pt>
                <c:pt idx="178">
                  <c:v>40844</c:v>
                </c:pt>
                <c:pt idx="179">
                  <c:v>40847</c:v>
                </c:pt>
                <c:pt idx="180">
                  <c:v>40848</c:v>
                </c:pt>
                <c:pt idx="181">
                  <c:v>40849</c:v>
                </c:pt>
                <c:pt idx="182">
                  <c:v>40850</c:v>
                </c:pt>
                <c:pt idx="183">
                  <c:v>40851</c:v>
                </c:pt>
                <c:pt idx="184">
                  <c:v>40854</c:v>
                </c:pt>
                <c:pt idx="185">
                  <c:v>40855</c:v>
                </c:pt>
                <c:pt idx="186">
                  <c:v>40856</c:v>
                </c:pt>
                <c:pt idx="187">
                  <c:v>40857</c:v>
                </c:pt>
                <c:pt idx="188">
                  <c:v>40858</c:v>
                </c:pt>
                <c:pt idx="189">
                  <c:v>40861</c:v>
                </c:pt>
                <c:pt idx="190">
                  <c:v>40862</c:v>
                </c:pt>
                <c:pt idx="191">
                  <c:v>40863</c:v>
                </c:pt>
                <c:pt idx="192">
                  <c:v>40864</c:v>
                </c:pt>
                <c:pt idx="193">
                  <c:v>40865</c:v>
                </c:pt>
                <c:pt idx="194">
                  <c:v>40868</c:v>
                </c:pt>
                <c:pt idx="195">
                  <c:v>40869</c:v>
                </c:pt>
                <c:pt idx="196">
                  <c:v>40870</c:v>
                </c:pt>
                <c:pt idx="197">
                  <c:v>40871</c:v>
                </c:pt>
                <c:pt idx="198">
                  <c:v>40872</c:v>
                </c:pt>
                <c:pt idx="199">
                  <c:v>40875</c:v>
                </c:pt>
                <c:pt idx="200">
                  <c:v>40876</c:v>
                </c:pt>
                <c:pt idx="201">
                  <c:v>40877</c:v>
                </c:pt>
                <c:pt idx="202">
                  <c:v>40878</c:v>
                </c:pt>
                <c:pt idx="203">
                  <c:v>40879</c:v>
                </c:pt>
                <c:pt idx="204">
                  <c:v>40882</c:v>
                </c:pt>
                <c:pt idx="205">
                  <c:v>40883</c:v>
                </c:pt>
                <c:pt idx="206">
                  <c:v>40884</c:v>
                </c:pt>
                <c:pt idx="207">
                  <c:v>40885</c:v>
                </c:pt>
                <c:pt idx="208">
                  <c:v>40886</c:v>
                </c:pt>
                <c:pt idx="209">
                  <c:v>40889</c:v>
                </c:pt>
                <c:pt idx="210">
                  <c:v>40890</c:v>
                </c:pt>
                <c:pt idx="211">
                  <c:v>40891</c:v>
                </c:pt>
                <c:pt idx="212">
                  <c:v>40892</c:v>
                </c:pt>
                <c:pt idx="213">
                  <c:v>40893</c:v>
                </c:pt>
                <c:pt idx="214">
                  <c:v>40896</c:v>
                </c:pt>
                <c:pt idx="215">
                  <c:v>40897</c:v>
                </c:pt>
                <c:pt idx="216">
                  <c:v>40898</c:v>
                </c:pt>
                <c:pt idx="217">
                  <c:v>40899</c:v>
                </c:pt>
                <c:pt idx="218">
                  <c:v>40900</c:v>
                </c:pt>
                <c:pt idx="219">
                  <c:v>40903</c:v>
                </c:pt>
                <c:pt idx="220">
                  <c:v>40904</c:v>
                </c:pt>
                <c:pt idx="221">
                  <c:v>40905</c:v>
                </c:pt>
                <c:pt idx="222">
                  <c:v>40906</c:v>
                </c:pt>
                <c:pt idx="223">
                  <c:v>40907</c:v>
                </c:pt>
                <c:pt idx="224">
                  <c:v>40912</c:v>
                </c:pt>
                <c:pt idx="225">
                  <c:v>40913</c:v>
                </c:pt>
                <c:pt idx="226">
                  <c:v>40914</c:v>
                </c:pt>
                <c:pt idx="227">
                  <c:v>40917</c:v>
                </c:pt>
                <c:pt idx="228">
                  <c:v>40918</c:v>
                </c:pt>
                <c:pt idx="229">
                  <c:v>40919</c:v>
                </c:pt>
                <c:pt idx="230">
                  <c:v>40920</c:v>
                </c:pt>
                <c:pt idx="231">
                  <c:v>40921</c:v>
                </c:pt>
                <c:pt idx="232">
                  <c:v>40924</c:v>
                </c:pt>
                <c:pt idx="233">
                  <c:v>40925</c:v>
                </c:pt>
                <c:pt idx="234">
                  <c:v>40926</c:v>
                </c:pt>
                <c:pt idx="235">
                  <c:v>40927</c:v>
                </c:pt>
                <c:pt idx="236">
                  <c:v>40928</c:v>
                </c:pt>
                <c:pt idx="237">
                  <c:v>40938</c:v>
                </c:pt>
                <c:pt idx="238">
                  <c:v>40939</c:v>
                </c:pt>
                <c:pt idx="239">
                  <c:v>40940</c:v>
                </c:pt>
                <c:pt idx="240">
                  <c:v>40941</c:v>
                </c:pt>
                <c:pt idx="241">
                  <c:v>40942</c:v>
                </c:pt>
                <c:pt idx="242">
                  <c:v>40945</c:v>
                </c:pt>
                <c:pt idx="243">
                  <c:v>40946</c:v>
                </c:pt>
                <c:pt idx="244">
                  <c:v>40947</c:v>
                </c:pt>
                <c:pt idx="245">
                  <c:v>40948</c:v>
                </c:pt>
                <c:pt idx="246">
                  <c:v>40949</c:v>
                </c:pt>
                <c:pt idx="247">
                  <c:v>40952</c:v>
                </c:pt>
                <c:pt idx="248">
                  <c:v>40953</c:v>
                </c:pt>
                <c:pt idx="249">
                  <c:v>40954</c:v>
                </c:pt>
                <c:pt idx="250">
                  <c:v>40955</c:v>
                </c:pt>
                <c:pt idx="251">
                  <c:v>40956</c:v>
                </c:pt>
                <c:pt idx="252">
                  <c:v>40959</c:v>
                </c:pt>
                <c:pt idx="253">
                  <c:v>40960</c:v>
                </c:pt>
                <c:pt idx="254">
                  <c:v>40961</c:v>
                </c:pt>
                <c:pt idx="255">
                  <c:v>40962</c:v>
                </c:pt>
                <c:pt idx="256">
                  <c:v>40963</c:v>
                </c:pt>
                <c:pt idx="257">
                  <c:v>40966</c:v>
                </c:pt>
                <c:pt idx="258">
                  <c:v>40967</c:v>
                </c:pt>
                <c:pt idx="259">
                  <c:v>40968</c:v>
                </c:pt>
                <c:pt idx="260">
                  <c:v>40969</c:v>
                </c:pt>
                <c:pt idx="261">
                  <c:v>40970</c:v>
                </c:pt>
                <c:pt idx="262">
                  <c:v>40973</c:v>
                </c:pt>
                <c:pt idx="263">
                  <c:v>40974</c:v>
                </c:pt>
                <c:pt idx="264">
                  <c:v>40975</c:v>
                </c:pt>
                <c:pt idx="265">
                  <c:v>40976</c:v>
                </c:pt>
                <c:pt idx="266">
                  <c:v>40977</c:v>
                </c:pt>
                <c:pt idx="267">
                  <c:v>40980</c:v>
                </c:pt>
                <c:pt idx="268">
                  <c:v>40981</c:v>
                </c:pt>
                <c:pt idx="269">
                  <c:v>40982</c:v>
                </c:pt>
                <c:pt idx="270">
                  <c:v>40983</c:v>
                </c:pt>
                <c:pt idx="271">
                  <c:v>40984</c:v>
                </c:pt>
                <c:pt idx="272">
                  <c:v>40987</c:v>
                </c:pt>
                <c:pt idx="273">
                  <c:v>40988</c:v>
                </c:pt>
                <c:pt idx="274">
                  <c:v>40989</c:v>
                </c:pt>
                <c:pt idx="275">
                  <c:v>40990</c:v>
                </c:pt>
                <c:pt idx="276">
                  <c:v>40991</c:v>
                </c:pt>
                <c:pt idx="277">
                  <c:v>40994</c:v>
                </c:pt>
                <c:pt idx="278">
                  <c:v>40995</c:v>
                </c:pt>
                <c:pt idx="279">
                  <c:v>40996</c:v>
                </c:pt>
                <c:pt idx="280">
                  <c:v>40997</c:v>
                </c:pt>
                <c:pt idx="281">
                  <c:v>40998</c:v>
                </c:pt>
                <c:pt idx="282">
                  <c:v>41004</c:v>
                </c:pt>
                <c:pt idx="283">
                  <c:v>41005</c:v>
                </c:pt>
                <c:pt idx="284">
                  <c:v>41008</c:v>
                </c:pt>
                <c:pt idx="285">
                  <c:v>41009</c:v>
                </c:pt>
                <c:pt idx="286">
                  <c:v>41010</c:v>
                </c:pt>
                <c:pt idx="287">
                  <c:v>41011</c:v>
                </c:pt>
                <c:pt idx="288">
                  <c:v>41012</c:v>
                </c:pt>
                <c:pt idx="289">
                  <c:v>41015</c:v>
                </c:pt>
                <c:pt idx="290">
                  <c:v>41016</c:v>
                </c:pt>
                <c:pt idx="291">
                  <c:v>41017</c:v>
                </c:pt>
                <c:pt idx="292">
                  <c:v>41018</c:v>
                </c:pt>
                <c:pt idx="293">
                  <c:v>41019</c:v>
                </c:pt>
                <c:pt idx="294">
                  <c:v>41022</c:v>
                </c:pt>
                <c:pt idx="295">
                  <c:v>41023</c:v>
                </c:pt>
                <c:pt idx="296">
                  <c:v>41024</c:v>
                </c:pt>
                <c:pt idx="297">
                  <c:v>41025</c:v>
                </c:pt>
                <c:pt idx="298">
                  <c:v>41026</c:v>
                </c:pt>
                <c:pt idx="299">
                  <c:v>41031</c:v>
                </c:pt>
                <c:pt idx="300">
                  <c:v>41032</c:v>
                </c:pt>
                <c:pt idx="301">
                  <c:v>41033</c:v>
                </c:pt>
                <c:pt idx="302">
                  <c:v>41036</c:v>
                </c:pt>
                <c:pt idx="303">
                  <c:v>41037</c:v>
                </c:pt>
                <c:pt idx="304">
                  <c:v>41038</c:v>
                </c:pt>
                <c:pt idx="305">
                  <c:v>41039</c:v>
                </c:pt>
                <c:pt idx="306">
                  <c:v>41040</c:v>
                </c:pt>
                <c:pt idx="307">
                  <c:v>41043</c:v>
                </c:pt>
                <c:pt idx="308">
                  <c:v>41044</c:v>
                </c:pt>
                <c:pt idx="309">
                  <c:v>41045</c:v>
                </c:pt>
                <c:pt idx="310">
                  <c:v>41046</c:v>
                </c:pt>
                <c:pt idx="311">
                  <c:v>41047</c:v>
                </c:pt>
                <c:pt idx="312">
                  <c:v>41050</c:v>
                </c:pt>
                <c:pt idx="313">
                  <c:v>41051</c:v>
                </c:pt>
                <c:pt idx="314">
                  <c:v>41052</c:v>
                </c:pt>
                <c:pt idx="315">
                  <c:v>41053</c:v>
                </c:pt>
                <c:pt idx="316">
                  <c:v>41054</c:v>
                </c:pt>
                <c:pt idx="317">
                  <c:v>41057</c:v>
                </c:pt>
                <c:pt idx="318">
                  <c:v>41058</c:v>
                </c:pt>
                <c:pt idx="319">
                  <c:v>41059</c:v>
                </c:pt>
                <c:pt idx="320">
                  <c:v>41060</c:v>
                </c:pt>
                <c:pt idx="321">
                  <c:v>41061</c:v>
                </c:pt>
                <c:pt idx="322">
                  <c:v>41064</c:v>
                </c:pt>
                <c:pt idx="323">
                  <c:v>41065</c:v>
                </c:pt>
                <c:pt idx="324">
                  <c:v>41066</c:v>
                </c:pt>
                <c:pt idx="325">
                  <c:v>41067</c:v>
                </c:pt>
                <c:pt idx="326">
                  <c:v>41068</c:v>
                </c:pt>
                <c:pt idx="327">
                  <c:v>41071</c:v>
                </c:pt>
                <c:pt idx="328">
                  <c:v>41072</c:v>
                </c:pt>
                <c:pt idx="329">
                  <c:v>41073</c:v>
                </c:pt>
                <c:pt idx="330">
                  <c:v>41074</c:v>
                </c:pt>
                <c:pt idx="331">
                  <c:v>41075</c:v>
                </c:pt>
                <c:pt idx="332">
                  <c:v>41078</c:v>
                </c:pt>
                <c:pt idx="333">
                  <c:v>41079</c:v>
                </c:pt>
                <c:pt idx="334">
                  <c:v>41080</c:v>
                </c:pt>
                <c:pt idx="335">
                  <c:v>41081</c:v>
                </c:pt>
                <c:pt idx="336">
                  <c:v>41085</c:v>
                </c:pt>
                <c:pt idx="337">
                  <c:v>41086</c:v>
                </c:pt>
                <c:pt idx="338">
                  <c:v>41087</c:v>
                </c:pt>
                <c:pt idx="339">
                  <c:v>41088</c:v>
                </c:pt>
                <c:pt idx="340">
                  <c:v>41089</c:v>
                </c:pt>
                <c:pt idx="341">
                  <c:v>41092</c:v>
                </c:pt>
                <c:pt idx="342">
                  <c:v>41093</c:v>
                </c:pt>
                <c:pt idx="343">
                  <c:v>41094</c:v>
                </c:pt>
                <c:pt idx="344">
                  <c:v>41095</c:v>
                </c:pt>
                <c:pt idx="345">
                  <c:v>41096</c:v>
                </c:pt>
                <c:pt idx="346">
                  <c:v>41099</c:v>
                </c:pt>
                <c:pt idx="347">
                  <c:v>41100</c:v>
                </c:pt>
                <c:pt idx="348">
                  <c:v>41101</c:v>
                </c:pt>
                <c:pt idx="349">
                  <c:v>41102</c:v>
                </c:pt>
                <c:pt idx="350">
                  <c:v>41103</c:v>
                </c:pt>
                <c:pt idx="351">
                  <c:v>41106</c:v>
                </c:pt>
                <c:pt idx="352">
                  <c:v>41107</c:v>
                </c:pt>
                <c:pt idx="353">
                  <c:v>41108</c:v>
                </c:pt>
                <c:pt idx="354">
                  <c:v>41109</c:v>
                </c:pt>
                <c:pt idx="355">
                  <c:v>41110</c:v>
                </c:pt>
                <c:pt idx="356">
                  <c:v>41113</c:v>
                </c:pt>
                <c:pt idx="357">
                  <c:v>41114</c:v>
                </c:pt>
                <c:pt idx="358">
                  <c:v>41115</c:v>
                </c:pt>
                <c:pt idx="359">
                  <c:v>41116</c:v>
                </c:pt>
                <c:pt idx="360">
                  <c:v>41117</c:v>
                </c:pt>
                <c:pt idx="361">
                  <c:v>41120</c:v>
                </c:pt>
                <c:pt idx="362">
                  <c:v>41121</c:v>
                </c:pt>
                <c:pt idx="363">
                  <c:v>41122</c:v>
                </c:pt>
                <c:pt idx="364">
                  <c:v>41123</c:v>
                </c:pt>
                <c:pt idx="365">
                  <c:v>41124</c:v>
                </c:pt>
                <c:pt idx="366">
                  <c:v>41127</c:v>
                </c:pt>
                <c:pt idx="367">
                  <c:v>41128</c:v>
                </c:pt>
                <c:pt idx="368">
                  <c:v>41129</c:v>
                </c:pt>
                <c:pt idx="369">
                  <c:v>41130</c:v>
                </c:pt>
                <c:pt idx="370">
                  <c:v>41131</c:v>
                </c:pt>
                <c:pt idx="371">
                  <c:v>41134</c:v>
                </c:pt>
                <c:pt idx="372">
                  <c:v>41135</c:v>
                </c:pt>
                <c:pt idx="373">
                  <c:v>41136</c:v>
                </c:pt>
                <c:pt idx="374">
                  <c:v>41137</c:v>
                </c:pt>
                <c:pt idx="375">
                  <c:v>41138</c:v>
                </c:pt>
                <c:pt idx="376">
                  <c:v>41141</c:v>
                </c:pt>
                <c:pt idx="377">
                  <c:v>41142</c:v>
                </c:pt>
                <c:pt idx="378">
                  <c:v>41143</c:v>
                </c:pt>
                <c:pt idx="379">
                  <c:v>41144</c:v>
                </c:pt>
                <c:pt idx="380">
                  <c:v>41145</c:v>
                </c:pt>
                <c:pt idx="381">
                  <c:v>41148</c:v>
                </c:pt>
                <c:pt idx="382">
                  <c:v>41149</c:v>
                </c:pt>
                <c:pt idx="383">
                  <c:v>41150</c:v>
                </c:pt>
                <c:pt idx="384">
                  <c:v>41151</c:v>
                </c:pt>
                <c:pt idx="385">
                  <c:v>41152</c:v>
                </c:pt>
                <c:pt idx="386">
                  <c:v>41155</c:v>
                </c:pt>
                <c:pt idx="387">
                  <c:v>41156</c:v>
                </c:pt>
                <c:pt idx="388">
                  <c:v>41157</c:v>
                </c:pt>
                <c:pt idx="389">
                  <c:v>41158</c:v>
                </c:pt>
                <c:pt idx="390">
                  <c:v>41159</c:v>
                </c:pt>
                <c:pt idx="391">
                  <c:v>41162</c:v>
                </c:pt>
                <c:pt idx="392">
                  <c:v>41163</c:v>
                </c:pt>
                <c:pt idx="393">
                  <c:v>41164</c:v>
                </c:pt>
                <c:pt idx="394">
                  <c:v>41165</c:v>
                </c:pt>
                <c:pt idx="395">
                  <c:v>41166</c:v>
                </c:pt>
                <c:pt idx="396">
                  <c:v>41169</c:v>
                </c:pt>
                <c:pt idx="397">
                  <c:v>41170</c:v>
                </c:pt>
                <c:pt idx="398">
                  <c:v>41171</c:v>
                </c:pt>
                <c:pt idx="399">
                  <c:v>41172</c:v>
                </c:pt>
                <c:pt idx="400">
                  <c:v>41173</c:v>
                </c:pt>
                <c:pt idx="401">
                  <c:v>41176</c:v>
                </c:pt>
                <c:pt idx="402">
                  <c:v>41177</c:v>
                </c:pt>
                <c:pt idx="403">
                  <c:v>41178</c:v>
                </c:pt>
                <c:pt idx="404">
                  <c:v>41179</c:v>
                </c:pt>
                <c:pt idx="405">
                  <c:v>41180</c:v>
                </c:pt>
                <c:pt idx="406">
                  <c:v>41190</c:v>
                </c:pt>
                <c:pt idx="407">
                  <c:v>41191</c:v>
                </c:pt>
                <c:pt idx="408">
                  <c:v>41192</c:v>
                </c:pt>
                <c:pt idx="409">
                  <c:v>41193</c:v>
                </c:pt>
                <c:pt idx="410">
                  <c:v>41194</c:v>
                </c:pt>
                <c:pt idx="411">
                  <c:v>41197</c:v>
                </c:pt>
                <c:pt idx="412">
                  <c:v>41198</c:v>
                </c:pt>
                <c:pt idx="413">
                  <c:v>41199</c:v>
                </c:pt>
                <c:pt idx="414">
                  <c:v>41200</c:v>
                </c:pt>
                <c:pt idx="415">
                  <c:v>41201</c:v>
                </c:pt>
                <c:pt idx="416">
                  <c:v>41204</c:v>
                </c:pt>
                <c:pt idx="417">
                  <c:v>41205</c:v>
                </c:pt>
                <c:pt idx="418">
                  <c:v>41206</c:v>
                </c:pt>
                <c:pt idx="419">
                  <c:v>41207</c:v>
                </c:pt>
                <c:pt idx="420">
                  <c:v>41208</c:v>
                </c:pt>
                <c:pt idx="421">
                  <c:v>41211</c:v>
                </c:pt>
                <c:pt idx="422">
                  <c:v>41212</c:v>
                </c:pt>
                <c:pt idx="423">
                  <c:v>41213</c:v>
                </c:pt>
                <c:pt idx="424">
                  <c:v>41214</c:v>
                </c:pt>
                <c:pt idx="425">
                  <c:v>41215</c:v>
                </c:pt>
                <c:pt idx="426">
                  <c:v>41218</c:v>
                </c:pt>
                <c:pt idx="427">
                  <c:v>41219</c:v>
                </c:pt>
                <c:pt idx="428">
                  <c:v>41220</c:v>
                </c:pt>
                <c:pt idx="429">
                  <c:v>41221</c:v>
                </c:pt>
                <c:pt idx="430">
                  <c:v>41222</c:v>
                </c:pt>
                <c:pt idx="431">
                  <c:v>41225</c:v>
                </c:pt>
                <c:pt idx="432">
                  <c:v>41226</c:v>
                </c:pt>
                <c:pt idx="433">
                  <c:v>41227</c:v>
                </c:pt>
                <c:pt idx="434">
                  <c:v>41228</c:v>
                </c:pt>
                <c:pt idx="435">
                  <c:v>41229</c:v>
                </c:pt>
                <c:pt idx="436">
                  <c:v>41232</c:v>
                </c:pt>
                <c:pt idx="437">
                  <c:v>41233</c:v>
                </c:pt>
                <c:pt idx="438">
                  <c:v>41234</c:v>
                </c:pt>
                <c:pt idx="439">
                  <c:v>41235</c:v>
                </c:pt>
                <c:pt idx="440">
                  <c:v>41236</c:v>
                </c:pt>
                <c:pt idx="441">
                  <c:v>41239</c:v>
                </c:pt>
                <c:pt idx="442">
                  <c:v>41240</c:v>
                </c:pt>
                <c:pt idx="443">
                  <c:v>41241</c:v>
                </c:pt>
                <c:pt idx="444">
                  <c:v>41242</c:v>
                </c:pt>
                <c:pt idx="445">
                  <c:v>41243</c:v>
                </c:pt>
                <c:pt idx="446">
                  <c:v>41246</c:v>
                </c:pt>
                <c:pt idx="447">
                  <c:v>41247</c:v>
                </c:pt>
                <c:pt idx="448">
                  <c:v>41248</c:v>
                </c:pt>
                <c:pt idx="449">
                  <c:v>41249</c:v>
                </c:pt>
                <c:pt idx="450">
                  <c:v>41250</c:v>
                </c:pt>
                <c:pt idx="451">
                  <c:v>41253</c:v>
                </c:pt>
                <c:pt idx="452">
                  <c:v>41254</c:v>
                </c:pt>
                <c:pt idx="453">
                  <c:v>41255</c:v>
                </c:pt>
                <c:pt idx="454">
                  <c:v>41256</c:v>
                </c:pt>
                <c:pt idx="455">
                  <c:v>41257</c:v>
                </c:pt>
                <c:pt idx="456">
                  <c:v>41260</c:v>
                </c:pt>
                <c:pt idx="457">
                  <c:v>41261</c:v>
                </c:pt>
                <c:pt idx="458">
                  <c:v>41262</c:v>
                </c:pt>
                <c:pt idx="459">
                  <c:v>41263</c:v>
                </c:pt>
                <c:pt idx="460">
                  <c:v>41264</c:v>
                </c:pt>
                <c:pt idx="461">
                  <c:v>41267</c:v>
                </c:pt>
                <c:pt idx="462">
                  <c:v>41268</c:v>
                </c:pt>
                <c:pt idx="463">
                  <c:v>41269</c:v>
                </c:pt>
                <c:pt idx="464">
                  <c:v>41270</c:v>
                </c:pt>
                <c:pt idx="465">
                  <c:v>41271</c:v>
                </c:pt>
                <c:pt idx="466">
                  <c:v>41274</c:v>
                </c:pt>
                <c:pt idx="467">
                  <c:v>41278</c:v>
                </c:pt>
                <c:pt idx="468">
                  <c:v>41281</c:v>
                </c:pt>
                <c:pt idx="469">
                  <c:v>41282</c:v>
                </c:pt>
                <c:pt idx="470">
                  <c:v>41283</c:v>
                </c:pt>
                <c:pt idx="471">
                  <c:v>41284</c:v>
                </c:pt>
                <c:pt idx="472">
                  <c:v>41285</c:v>
                </c:pt>
                <c:pt idx="473">
                  <c:v>41288</c:v>
                </c:pt>
                <c:pt idx="474">
                  <c:v>41289</c:v>
                </c:pt>
                <c:pt idx="475">
                  <c:v>41290</c:v>
                </c:pt>
                <c:pt idx="476">
                  <c:v>41291</c:v>
                </c:pt>
                <c:pt idx="477">
                  <c:v>41292</c:v>
                </c:pt>
                <c:pt idx="478">
                  <c:v>41295</c:v>
                </c:pt>
                <c:pt idx="479">
                  <c:v>41296</c:v>
                </c:pt>
                <c:pt idx="480">
                  <c:v>41297</c:v>
                </c:pt>
                <c:pt idx="481">
                  <c:v>41298</c:v>
                </c:pt>
                <c:pt idx="482">
                  <c:v>41299</c:v>
                </c:pt>
                <c:pt idx="483">
                  <c:v>41302</c:v>
                </c:pt>
                <c:pt idx="484">
                  <c:v>41303</c:v>
                </c:pt>
                <c:pt idx="485">
                  <c:v>41304</c:v>
                </c:pt>
                <c:pt idx="486">
                  <c:v>41305</c:v>
                </c:pt>
                <c:pt idx="487">
                  <c:v>41306</c:v>
                </c:pt>
                <c:pt idx="488">
                  <c:v>41309</c:v>
                </c:pt>
                <c:pt idx="489">
                  <c:v>41310</c:v>
                </c:pt>
                <c:pt idx="490">
                  <c:v>41311</c:v>
                </c:pt>
                <c:pt idx="491">
                  <c:v>41312</c:v>
                </c:pt>
                <c:pt idx="492">
                  <c:v>41313</c:v>
                </c:pt>
                <c:pt idx="493">
                  <c:v>41323</c:v>
                </c:pt>
                <c:pt idx="494">
                  <c:v>41324</c:v>
                </c:pt>
                <c:pt idx="495">
                  <c:v>41325</c:v>
                </c:pt>
                <c:pt idx="496">
                  <c:v>41326</c:v>
                </c:pt>
                <c:pt idx="497">
                  <c:v>41327</c:v>
                </c:pt>
                <c:pt idx="498">
                  <c:v>41330</c:v>
                </c:pt>
                <c:pt idx="499">
                  <c:v>41331</c:v>
                </c:pt>
                <c:pt idx="500">
                  <c:v>41332</c:v>
                </c:pt>
                <c:pt idx="501">
                  <c:v>41333</c:v>
                </c:pt>
                <c:pt idx="502">
                  <c:v>41334</c:v>
                </c:pt>
                <c:pt idx="503">
                  <c:v>41337</c:v>
                </c:pt>
                <c:pt idx="504">
                  <c:v>41338</c:v>
                </c:pt>
                <c:pt idx="505">
                  <c:v>41339</c:v>
                </c:pt>
                <c:pt idx="506">
                  <c:v>41340</c:v>
                </c:pt>
                <c:pt idx="507">
                  <c:v>41341</c:v>
                </c:pt>
                <c:pt idx="508">
                  <c:v>41344</c:v>
                </c:pt>
                <c:pt idx="509">
                  <c:v>41345</c:v>
                </c:pt>
                <c:pt idx="510">
                  <c:v>41346</c:v>
                </c:pt>
                <c:pt idx="511">
                  <c:v>41347</c:v>
                </c:pt>
                <c:pt idx="512">
                  <c:v>41348</c:v>
                </c:pt>
                <c:pt idx="513">
                  <c:v>41351</c:v>
                </c:pt>
                <c:pt idx="514">
                  <c:v>41352</c:v>
                </c:pt>
                <c:pt idx="515">
                  <c:v>41353</c:v>
                </c:pt>
                <c:pt idx="516">
                  <c:v>41354</c:v>
                </c:pt>
                <c:pt idx="517">
                  <c:v>41355</c:v>
                </c:pt>
                <c:pt idx="518">
                  <c:v>41358</c:v>
                </c:pt>
                <c:pt idx="519">
                  <c:v>41359</c:v>
                </c:pt>
                <c:pt idx="520">
                  <c:v>41360</c:v>
                </c:pt>
                <c:pt idx="521">
                  <c:v>41361</c:v>
                </c:pt>
                <c:pt idx="522">
                  <c:v>41362</c:v>
                </c:pt>
                <c:pt idx="523">
                  <c:v>41365</c:v>
                </c:pt>
                <c:pt idx="524">
                  <c:v>41366</c:v>
                </c:pt>
                <c:pt idx="525">
                  <c:v>41367</c:v>
                </c:pt>
                <c:pt idx="526">
                  <c:v>41372</c:v>
                </c:pt>
                <c:pt idx="527">
                  <c:v>41373</c:v>
                </c:pt>
                <c:pt idx="528">
                  <c:v>41374</c:v>
                </c:pt>
                <c:pt idx="529">
                  <c:v>41375</c:v>
                </c:pt>
                <c:pt idx="530">
                  <c:v>41376</c:v>
                </c:pt>
                <c:pt idx="531">
                  <c:v>41379</c:v>
                </c:pt>
                <c:pt idx="532">
                  <c:v>41380</c:v>
                </c:pt>
                <c:pt idx="533">
                  <c:v>41381</c:v>
                </c:pt>
                <c:pt idx="534">
                  <c:v>41382</c:v>
                </c:pt>
                <c:pt idx="535">
                  <c:v>41383</c:v>
                </c:pt>
                <c:pt idx="536">
                  <c:v>41386</c:v>
                </c:pt>
                <c:pt idx="537">
                  <c:v>41387</c:v>
                </c:pt>
                <c:pt idx="538">
                  <c:v>41388</c:v>
                </c:pt>
                <c:pt idx="539">
                  <c:v>41389</c:v>
                </c:pt>
                <c:pt idx="540">
                  <c:v>41390</c:v>
                </c:pt>
                <c:pt idx="541">
                  <c:v>41396</c:v>
                </c:pt>
                <c:pt idx="542">
                  <c:v>41397</c:v>
                </c:pt>
                <c:pt idx="543">
                  <c:v>41400</c:v>
                </c:pt>
                <c:pt idx="544">
                  <c:v>41401</c:v>
                </c:pt>
                <c:pt idx="545">
                  <c:v>41402</c:v>
                </c:pt>
                <c:pt idx="546">
                  <c:v>41403</c:v>
                </c:pt>
                <c:pt idx="547">
                  <c:v>41404</c:v>
                </c:pt>
                <c:pt idx="548">
                  <c:v>41407</c:v>
                </c:pt>
                <c:pt idx="549">
                  <c:v>41408</c:v>
                </c:pt>
                <c:pt idx="550">
                  <c:v>41409</c:v>
                </c:pt>
                <c:pt idx="551">
                  <c:v>41410</c:v>
                </c:pt>
                <c:pt idx="552">
                  <c:v>41411</c:v>
                </c:pt>
                <c:pt idx="553">
                  <c:v>41414</c:v>
                </c:pt>
                <c:pt idx="554">
                  <c:v>41415</c:v>
                </c:pt>
                <c:pt idx="555">
                  <c:v>41416</c:v>
                </c:pt>
                <c:pt idx="556">
                  <c:v>41417</c:v>
                </c:pt>
                <c:pt idx="557">
                  <c:v>41418</c:v>
                </c:pt>
                <c:pt idx="558">
                  <c:v>41421</c:v>
                </c:pt>
                <c:pt idx="559">
                  <c:v>41422</c:v>
                </c:pt>
                <c:pt idx="560">
                  <c:v>41423</c:v>
                </c:pt>
                <c:pt idx="561">
                  <c:v>41424</c:v>
                </c:pt>
                <c:pt idx="562">
                  <c:v>41425</c:v>
                </c:pt>
                <c:pt idx="563">
                  <c:v>41428</c:v>
                </c:pt>
                <c:pt idx="564">
                  <c:v>41429</c:v>
                </c:pt>
                <c:pt idx="565">
                  <c:v>41430</c:v>
                </c:pt>
                <c:pt idx="566">
                  <c:v>41431</c:v>
                </c:pt>
                <c:pt idx="567">
                  <c:v>41432</c:v>
                </c:pt>
                <c:pt idx="568">
                  <c:v>41438</c:v>
                </c:pt>
                <c:pt idx="569">
                  <c:v>41439</c:v>
                </c:pt>
                <c:pt idx="570">
                  <c:v>41442</c:v>
                </c:pt>
                <c:pt idx="571">
                  <c:v>41443</c:v>
                </c:pt>
                <c:pt idx="572">
                  <c:v>41444</c:v>
                </c:pt>
                <c:pt idx="573">
                  <c:v>41445</c:v>
                </c:pt>
                <c:pt idx="574">
                  <c:v>41446</c:v>
                </c:pt>
                <c:pt idx="575">
                  <c:v>41449</c:v>
                </c:pt>
                <c:pt idx="576">
                  <c:v>41450</c:v>
                </c:pt>
                <c:pt idx="577">
                  <c:v>41451</c:v>
                </c:pt>
                <c:pt idx="578">
                  <c:v>41452</c:v>
                </c:pt>
                <c:pt idx="579">
                  <c:v>41453</c:v>
                </c:pt>
                <c:pt idx="580">
                  <c:v>41456</c:v>
                </c:pt>
                <c:pt idx="581">
                  <c:v>41457</c:v>
                </c:pt>
                <c:pt idx="582">
                  <c:v>41458</c:v>
                </c:pt>
                <c:pt idx="583">
                  <c:v>41459</c:v>
                </c:pt>
                <c:pt idx="584">
                  <c:v>41460</c:v>
                </c:pt>
                <c:pt idx="585">
                  <c:v>41463</c:v>
                </c:pt>
                <c:pt idx="586">
                  <c:v>41464</c:v>
                </c:pt>
                <c:pt idx="587">
                  <c:v>41465</c:v>
                </c:pt>
                <c:pt idx="588">
                  <c:v>41466</c:v>
                </c:pt>
                <c:pt idx="589">
                  <c:v>41467</c:v>
                </c:pt>
                <c:pt idx="590">
                  <c:v>41470</c:v>
                </c:pt>
                <c:pt idx="591">
                  <c:v>41471</c:v>
                </c:pt>
                <c:pt idx="592">
                  <c:v>41472</c:v>
                </c:pt>
                <c:pt idx="593">
                  <c:v>41473</c:v>
                </c:pt>
                <c:pt idx="594">
                  <c:v>41474</c:v>
                </c:pt>
                <c:pt idx="595">
                  <c:v>41477</c:v>
                </c:pt>
                <c:pt idx="596">
                  <c:v>41478</c:v>
                </c:pt>
                <c:pt idx="597">
                  <c:v>41479</c:v>
                </c:pt>
                <c:pt idx="598">
                  <c:v>41480</c:v>
                </c:pt>
                <c:pt idx="599">
                  <c:v>41481</c:v>
                </c:pt>
                <c:pt idx="600">
                  <c:v>41484</c:v>
                </c:pt>
                <c:pt idx="601">
                  <c:v>41485</c:v>
                </c:pt>
                <c:pt idx="602">
                  <c:v>41486</c:v>
                </c:pt>
                <c:pt idx="603">
                  <c:v>41487</c:v>
                </c:pt>
                <c:pt idx="604">
                  <c:v>41488</c:v>
                </c:pt>
                <c:pt idx="605">
                  <c:v>41491</c:v>
                </c:pt>
                <c:pt idx="606">
                  <c:v>41492</c:v>
                </c:pt>
                <c:pt idx="607">
                  <c:v>41493</c:v>
                </c:pt>
                <c:pt idx="608">
                  <c:v>41494</c:v>
                </c:pt>
                <c:pt idx="609">
                  <c:v>41495</c:v>
                </c:pt>
                <c:pt idx="610">
                  <c:v>41498</c:v>
                </c:pt>
                <c:pt idx="611">
                  <c:v>41499</c:v>
                </c:pt>
                <c:pt idx="612">
                  <c:v>41500</c:v>
                </c:pt>
                <c:pt idx="613">
                  <c:v>41501</c:v>
                </c:pt>
                <c:pt idx="614">
                  <c:v>41502</c:v>
                </c:pt>
                <c:pt idx="615">
                  <c:v>41505</c:v>
                </c:pt>
                <c:pt idx="616">
                  <c:v>41506</c:v>
                </c:pt>
                <c:pt idx="617">
                  <c:v>41507</c:v>
                </c:pt>
                <c:pt idx="618">
                  <c:v>41508</c:v>
                </c:pt>
                <c:pt idx="619">
                  <c:v>41509</c:v>
                </c:pt>
                <c:pt idx="620">
                  <c:v>41512</c:v>
                </c:pt>
                <c:pt idx="621">
                  <c:v>41513</c:v>
                </c:pt>
                <c:pt idx="622">
                  <c:v>41514</c:v>
                </c:pt>
                <c:pt idx="623">
                  <c:v>41515</c:v>
                </c:pt>
                <c:pt idx="624">
                  <c:v>41516</c:v>
                </c:pt>
                <c:pt idx="625">
                  <c:v>41519</c:v>
                </c:pt>
                <c:pt idx="626">
                  <c:v>41520</c:v>
                </c:pt>
                <c:pt idx="627">
                  <c:v>41521</c:v>
                </c:pt>
                <c:pt idx="628">
                  <c:v>41522</c:v>
                </c:pt>
                <c:pt idx="629">
                  <c:v>41523</c:v>
                </c:pt>
                <c:pt idx="630">
                  <c:v>41526</c:v>
                </c:pt>
                <c:pt idx="631">
                  <c:v>41527</c:v>
                </c:pt>
                <c:pt idx="632">
                  <c:v>41528</c:v>
                </c:pt>
                <c:pt idx="633">
                  <c:v>41529</c:v>
                </c:pt>
                <c:pt idx="634">
                  <c:v>41530</c:v>
                </c:pt>
                <c:pt idx="635">
                  <c:v>41533</c:v>
                </c:pt>
                <c:pt idx="636">
                  <c:v>41534</c:v>
                </c:pt>
                <c:pt idx="637">
                  <c:v>41535</c:v>
                </c:pt>
                <c:pt idx="638">
                  <c:v>41540</c:v>
                </c:pt>
                <c:pt idx="639">
                  <c:v>41541</c:v>
                </c:pt>
                <c:pt idx="640">
                  <c:v>41542</c:v>
                </c:pt>
                <c:pt idx="641">
                  <c:v>41543</c:v>
                </c:pt>
                <c:pt idx="642">
                  <c:v>41544</c:v>
                </c:pt>
                <c:pt idx="643">
                  <c:v>41547</c:v>
                </c:pt>
                <c:pt idx="644">
                  <c:v>41555</c:v>
                </c:pt>
                <c:pt idx="645">
                  <c:v>41556</c:v>
                </c:pt>
                <c:pt idx="646">
                  <c:v>41557</c:v>
                </c:pt>
                <c:pt idx="647">
                  <c:v>41558</c:v>
                </c:pt>
                <c:pt idx="648">
                  <c:v>41561</c:v>
                </c:pt>
                <c:pt idx="649">
                  <c:v>41562</c:v>
                </c:pt>
                <c:pt idx="650">
                  <c:v>41563</c:v>
                </c:pt>
                <c:pt idx="651">
                  <c:v>41564</c:v>
                </c:pt>
                <c:pt idx="652">
                  <c:v>41565</c:v>
                </c:pt>
                <c:pt idx="653">
                  <c:v>41568</c:v>
                </c:pt>
                <c:pt idx="654">
                  <c:v>41569</c:v>
                </c:pt>
                <c:pt idx="655">
                  <c:v>41570</c:v>
                </c:pt>
                <c:pt idx="656">
                  <c:v>41571</c:v>
                </c:pt>
                <c:pt idx="657">
                  <c:v>41572</c:v>
                </c:pt>
                <c:pt idx="658">
                  <c:v>41575</c:v>
                </c:pt>
                <c:pt idx="659">
                  <c:v>41576</c:v>
                </c:pt>
                <c:pt idx="660">
                  <c:v>41577</c:v>
                </c:pt>
                <c:pt idx="661">
                  <c:v>41578</c:v>
                </c:pt>
                <c:pt idx="662">
                  <c:v>41579</c:v>
                </c:pt>
                <c:pt idx="663">
                  <c:v>41582</c:v>
                </c:pt>
                <c:pt idx="664">
                  <c:v>41583</c:v>
                </c:pt>
                <c:pt idx="665">
                  <c:v>41584</c:v>
                </c:pt>
                <c:pt idx="666">
                  <c:v>41585</c:v>
                </c:pt>
                <c:pt idx="667">
                  <c:v>41586</c:v>
                </c:pt>
                <c:pt idx="668">
                  <c:v>41589</c:v>
                </c:pt>
                <c:pt idx="669">
                  <c:v>41590</c:v>
                </c:pt>
                <c:pt idx="670">
                  <c:v>41591</c:v>
                </c:pt>
                <c:pt idx="671">
                  <c:v>41592</c:v>
                </c:pt>
                <c:pt idx="672">
                  <c:v>41593</c:v>
                </c:pt>
                <c:pt idx="673">
                  <c:v>41596</c:v>
                </c:pt>
                <c:pt idx="674">
                  <c:v>41597</c:v>
                </c:pt>
                <c:pt idx="675">
                  <c:v>41598</c:v>
                </c:pt>
                <c:pt idx="676">
                  <c:v>41599</c:v>
                </c:pt>
                <c:pt idx="677">
                  <c:v>41600</c:v>
                </c:pt>
                <c:pt idx="678">
                  <c:v>41603</c:v>
                </c:pt>
                <c:pt idx="679">
                  <c:v>41604</c:v>
                </c:pt>
                <c:pt idx="680">
                  <c:v>41605</c:v>
                </c:pt>
                <c:pt idx="681">
                  <c:v>41606</c:v>
                </c:pt>
                <c:pt idx="682">
                  <c:v>41607</c:v>
                </c:pt>
                <c:pt idx="683">
                  <c:v>41610</c:v>
                </c:pt>
                <c:pt idx="684">
                  <c:v>41611</c:v>
                </c:pt>
                <c:pt idx="685">
                  <c:v>41612</c:v>
                </c:pt>
                <c:pt idx="686">
                  <c:v>41613</c:v>
                </c:pt>
                <c:pt idx="687">
                  <c:v>41614</c:v>
                </c:pt>
                <c:pt idx="688">
                  <c:v>41617</c:v>
                </c:pt>
                <c:pt idx="689">
                  <c:v>41618</c:v>
                </c:pt>
                <c:pt idx="690">
                  <c:v>41619</c:v>
                </c:pt>
                <c:pt idx="691">
                  <c:v>41620</c:v>
                </c:pt>
                <c:pt idx="692">
                  <c:v>41621</c:v>
                </c:pt>
                <c:pt idx="693">
                  <c:v>41624</c:v>
                </c:pt>
                <c:pt idx="694">
                  <c:v>41625</c:v>
                </c:pt>
                <c:pt idx="695">
                  <c:v>41626</c:v>
                </c:pt>
                <c:pt idx="696">
                  <c:v>41627</c:v>
                </c:pt>
                <c:pt idx="697">
                  <c:v>41628</c:v>
                </c:pt>
                <c:pt idx="698">
                  <c:v>41631</c:v>
                </c:pt>
                <c:pt idx="699">
                  <c:v>41632</c:v>
                </c:pt>
                <c:pt idx="700">
                  <c:v>41633</c:v>
                </c:pt>
                <c:pt idx="701">
                  <c:v>41634</c:v>
                </c:pt>
                <c:pt idx="702">
                  <c:v>41635</c:v>
                </c:pt>
                <c:pt idx="703">
                  <c:v>41638</c:v>
                </c:pt>
                <c:pt idx="704">
                  <c:v>41639</c:v>
                </c:pt>
                <c:pt idx="705">
                  <c:v>41641</c:v>
                </c:pt>
                <c:pt idx="706">
                  <c:v>41642</c:v>
                </c:pt>
                <c:pt idx="707">
                  <c:v>41645</c:v>
                </c:pt>
                <c:pt idx="708">
                  <c:v>41646</c:v>
                </c:pt>
                <c:pt idx="709">
                  <c:v>41647</c:v>
                </c:pt>
                <c:pt idx="710">
                  <c:v>41648</c:v>
                </c:pt>
                <c:pt idx="711">
                  <c:v>41649</c:v>
                </c:pt>
                <c:pt idx="712">
                  <c:v>41652</c:v>
                </c:pt>
                <c:pt idx="713">
                  <c:v>41653</c:v>
                </c:pt>
                <c:pt idx="714">
                  <c:v>41654</c:v>
                </c:pt>
                <c:pt idx="715">
                  <c:v>41655</c:v>
                </c:pt>
                <c:pt idx="716">
                  <c:v>41656</c:v>
                </c:pt>
                <c:pt idx="717">
                  <c:v>41659</c:v>
                </c:pt>
                <c:pt idx="718">
                  <c:v>41660</c:v>
                </c:pt>
                <c:pt idx="719">
                  <c:v>41661</c:v>
                </c:pt>
                <c:pt idx="720">
                  <c:v>41662</c:v>
                </c:pt>
                <c:pt idx="721">
                  <c:v>41663</c:v>
                </c:pt>
                <c:pt idx="722">
                  <c:v>41666</c:v>
                </c:pt>
                <c:pt idx="723">
                  <c:v>41667</c:v>
                </c:pt>
                <c:pt idx="724">
                  <c:v>41668</c:v>
                </c:pt>
                <c:pt idx="725">
                  <c:v>41669</c:v>
                </c:pt>
                <c:pt idx="726">
                  <c:v>41677</c:v>
                </c:pt>
                <c:pt idx="727">
                  <c:v>41680</c:v>
                </c:pt>
                <c:pt idx="728">
                  <c:v>41681</c:v>
                </c:pt>
                <c:pt idx="729">
                  <c:v>41682</c:v>
                </c:pt>
                <c:pt idx="730">
                  <c:v>41683</c:v>
                </c:pt>
                <c:pt idx="731">
                  <c:v>41684</c:v>
                </c:pt>
                <c:pt idx="732">
                  <c:v>41687</c:v>
                </c:pt>
                <c:pt idx="733">
                  <c:v>41688</c:v>
                </c:pt>
                <c:pt idx="734">
                  <c:v>41689</c:v>
                </c:pt>
                <c:pt idx="735">
                  <c:v>41690</c:v>
                </c:pt>
                <c:pt idx="736">
                  <c:v>41691</c:v>
                </c:pt>
                <c:pt idx="737">
                  <c:v>41694</c:v>
                </c:pt>
                <c:pt idx="738">
                  <c:v>41695</c:v>
                </c:pt>
                <c:pt idx="739">
                  <c:v>41696</c:v>
                </c:pt>
                <c:pt idx="740">
                  <c:v>41697</c:v>
                </c:pt>
                <c:pt idx="741">
                  <c:v>41698</c:v>
                </c:pt>
                <c:pt idx="742">
                  <c:v>41701</c:v>
                </c:pt>
                <c:pt idx="743">
                  <c:v>41702</c:v>
                </c:pt>
                <c:pt idx="744">
                  <c:v>41703</c:v>
                </c:pt>
                <c:pt idx="745">
                  <c:v>41704</c:v>
                </c:pt>
                <c:pt idx="746">
                  <c:v>41705</c:v>
                </c:pt>
                <c:pt idx="747">
                  <c:v>41708</c:v>
                </c:pt>
                <c:pt idx="748">
                  <c:v>41709</c:v>
                </c:pt>
                <c:pt idx="749">
                  <c:v>41710</c:v>
                </c:pt>
                <c:pt idx="750">
                  <c:v>41711</c:v>
                </c:pt>
                <c:pt idx="751">
                  <c:v>41712</c:v>
                </c:pt>
                <c:pt idx="752">
                  <c:v>41715</c:v>
                </c:pt>
                <c:pt idx="753">
                  <c:v>41716</c:v>
                </c:pt>
                <c:pt idx="754">
                  <c:v>41717</c:v>
                </c:pt>
                <c:pt idx="755">
                  <c:v>41718</c:v>
                </c:pt>
                <c:pt idx="756">
                  <c:v>41719</c:v>
                </c:pt>
                <c:pt idx="757">
                  <c:v>41722</c:v>
                </c:pt>
                <c:pt idx="758">
                  <c:v>41723</c:v>
                </c:pt>
                <c:pt idx="759">
                  <c:v>41724</c:v>
                </c:pt>
                <c:pt idx="760">
                  <c:v>41725</c:v>
                </c:pt>
                <c:pt idx="761">
                  <c:v>41726</c:v>
                </c:pt>
                <c:pt idx="762">
                  <c:v>41729</c:v>
                </c:pt>
                <c:pt idx="763">
                  <c:v>41730</c:v>
                </c:pt>
                <c:pt idx="764">
                  <c:v>41731</c:v>
                </c:pt>
                <c:pt idx="765">
                  <c:v>41732</c:v>
                </c:pt>
                <c:pt idx="766">
                  <c:v>41733</c:v>
                </c:pt>
                <c:pt idx="767">
                  <c:v>41737</c:v>
                </c:pt>
                <c:pt idx="768">
                  <c:v>41738</c:v>
                </c:pt>
                <c:pt idx="769">
                  <c:v>41739</c:v>
                </c:pt>
                <c:pt idx="770">
                  <c:v>41740</c:v>
                </c:pt>
                <c:pt idx="771">
                  <c:v>41743</c:v>
                </c:pt>
                <c:pt idx="772">
                  <c:v>41744</c:v>
                </c:pt>
                <c:pt idx="773">
                  <c:v>41745</c:v>
                </c:pt>
                <c:pt idx="774">
                  <c:v>41746</c:v>
                </c:pt>
                <c:pt idx="775">
                  <c:v>41747</c:v>
                </c:pt>
                <c:pt idx="776">
                  <c:v>41750</c:v>
                </c:pt>
                <c:pt idx="777">
                  <c:v>41751</c:v>
                </c:pt>
                <c:pt idx="778">
                  <c:v>41752</c:v>
                </c:pt>
                <c:pt idx="779">
                  <c:v>41753</c:v>
                </c:pt>
                <c:pt idx="780">
                  <c:v>41754</c:v>
                </c:pt>
                <c:pt idx="781">
                  <c:v>41757</c:v>
                </c:pt>
                <c:pt idx="782">
                  <c:v>41758</c:v>
                </c:pt>
                <c:pt idx="783">
                  <c:v>41759</c:v>
                </c:pt>
                <c:pt idx="784">
                  <c:v>41764</c:v>
                </c:pt>
                <c:pt idx="785">
                  <c:v>41765</c:v>
                </c:pt>
                <c:pt idx="786">
                  <c:v>41766</c:v>
                </c:pt>
                <c:pt idx="787">
                  <c:v>41767</c:v>
                </c:pt>
                <c:pt idx="788">
                  <c:v>41768</c:v>
                </c:pt>
                <c:pt idx="789">
                  <c:v>41771</c:v>
                </c:pt>
                <c:pt idx="790">
                  <c:v>41772</c:v>
                </c:pt>
                <c:pt idx="791">
                  <c:v>41773</c:v>
                </c:pt>
                <c:pt idx="792">
                  <c:v>41774</c:v>
                </c:pt>
                <c:pt idx="793">
                  <c:v>41775</c:v>
                </c:pt>
                <c:pt idx="794">
                  <c:v>41778</c:v>
                </c:pt>
                <c:pt idx="795">
                  <c:v>41779</c:v>
                </c:pt>
                <c:pt idx="796">
                  <c:v>41780</c:v>
                </c:pt>
                <c:pt idx="797">
                  <c:v>41781</c:v>
                </c:pt>
                <c:pt idx="798">
                  <c:v>41782</c:v>
                </c:pt>
                <c:pt idx="799">
                  <c:v>41785</c:v>
                </c:pt>
                <c:pt idx="800">
                  <c:v>41786</c:v>
                </c:pt>
                <c:pt idx="801">
                  <c:v>41787</c:v>
                </c:pt>
                <c:pt idx="802">
                  <c:v>41788</c:v>
                </c:pt>
                <c:pt idx="803">
                  <c:v>41789</c:v>
                </c:pt>
                <c:pt idx="804">
                  <c:v>41793</c:v>
                </c:pt>
                <c:pt idx="805">
                  <c:v>41794</c:v>
                </c:pt>
                <c:pt idx="806">
                  <c:v>41795</c:v>
                </c:pt>
                <c:pt idx="807">
                  <c:v>41796</c:v>
                </c:pt>
                <c:pt idx="808">
                  <c:v>41799</c:v>
                </c:pt>
                <c:pt idx="809">
                  <c:v>41800</c:v>
                </c:pt>
                <c:pt idx="810">
                  <c:v>41801</c:v>
                </c:pt>
                <c:pt idx="811">
                  <c:v>41802</c:v>
                </c:pt>
                <c:pt idx="812">
                  <c:v>41803</c:v>
                </c:pt>
                <c:pt idx="813">
                  <c:v>41806</c:v>
                </c:pt>
                <c:pt idx="814">
                  <c:v>41807</c:v>
                </c:pt>
                <c:pt idx="815">
                  <c:v>41808</c:v>
                </c:pt>
                <c:pt idx="816">
                  <c:v>41809</c:v>
                </c:pt>
                <c:pt idx="817">
                  <c:v>41810</c:v>
                </c:pt>
                <c:pt idx="818">
                  <c:v>41813</c:v>
                </c:pt>
                <c:pt idx="819">
                  <c:v>41814</c:v>
                </c:pt>
                <c:pt idx="820">
                  <c:v>41815</c:v>
                </c:pt>
                <c:pt idx="821">
                  <c:v>41816</c:v>
                </c:pt>
                <c:pt idx="822">
                  <c:v>41817</c:v>
                </c:pt>
                <c:pt idx="823">
                  <c:v>41820</c:v>
                </c:pt>
                <c:pt idx="824">
                  <c:v>41821</c:v>
                </c:pt>
                <c:pt idx="825">
                  <c:v>41822</c:v>
                </c:pt>
                <c:pt idx="826">
                  <c:v>41823</c:v>
                </c:pt>
                <c:pt idx="827">
                  <c:v>41824</c:v>
                </c:pt>
                <c:pt idx="828">
                  <c:v>41827</c:v>
                </c:pt>
                <c:pt idx="829">
                  <c:v>41828</c:v>
                </c:pt>
                <c:pt idx="830">
                  <c:v>41829</c:v>
                </c:pt>
                <c:pt idx="831">
                  <c:v>41830</c:v>
                </c:pt>
                <c:pt idx="832">
                  <c:v>41831</c:v>
                </c:pt>
                <c:pt idx="833">
                  <c:v>41834</c:v>
                </c:pt>
                <c:pt idx="834">
                  <c:v>41835</c:v>
                </c:pt>
                <c:pt idx="835">
                  <c:v>41836</c:v>
                </c:pt>
                <c:pt idx="836">
                  <c:v>41837</c:v>
                </c:pt>
                <c:pt idx="837">
                  <c:v>41838</c:v>
                </c:pt>
                <c:pt idx="838">
                  <c:v>41841</c:v>
                </c:pt>
                <c:pt idx="839">
                  <c:v>41842</c:v>
                </c:pt>
                <c:pt idx="840">
                  <c:v>41843</c:v>
                </c:pt>
                <c:pt idx="841">
                  <c:v>41844</c:v>
                </c:pt>
                <c:pt idx="842">
                  <c:v>41845</c:v>
                </c:pt>
                <c:pt idx="843">
                  <c:v>41848</c:v>
                </c:pt>
                <c:pt idx="844">
                  <c:v>41849</c:v>
                </c:pt>
                <c:pt idx="845">
                  <c:v>41850</c:v>
                </c:pt>
                <c:pt idx="846">
                  <c:v>41851</c:v>
                </c:pt>
                <c:pt idx="847">
                  <c:v>41852</c:v>
                </c:pt>
                <c:pt idx="848">
                  <c:v>41855</c:v>
                </c:pt>
                <c:pt idx="849">
                  <c:v>41856</c:v>
                </c:pt>
                <c:pt idx="850">
                  <c:v>41857</c:v>
                </c:pt>
                <c:pt idx="851">
                  <c:v>41858</c:v>
                </c:pt>
                <c:pt idx="852">
                  <c:v>41859</c:v>
                </c:pt>
                <c:pt idx="853">
                  <c:v>41862</c:v>
                </c:pt>
                <c:pt idx="854">
                  <c:v>41863</c:v>
                </c:pt>
                <c:pt idx="855">
                  <c:v>41864</c:v>
                </c:pt>
                <c:pt idx="856">
                  <c:v>41865</c:v>
                </c:pt>
                <c:pt idx="857">
                  <c:v>41866</c:v>
                </c:pt>
                <c:pt idx="858">
                  <c:v>41869</c:v>
                </c:pt>
                <c:pt idx="859">
                  <c:v>41870</c:v>
                </c:pt>
                <c:pt idx="860">
                  <c:v>41871</c:v>
                </c:pt>
                <c:pt idx="861">
                  <c:v>41872</c:v>
                </c:pt>
                <c:pt idx="862">
                  <c:v>41873</c:v>
                </c:pt>
                <c:pt idx="863">
                  <c:v>41876</c:v>
                </c:pt>
                <c:pt idx="864">
                  <c:v>41877</c:v>
                </c:pt>
                <c:pt idx="865">
                  <c:v>41878</c:v>
                </c:pt>
                <c:pt idx="866">
                  <c:v>41879</c:v>
                </c:pt>
                <c:pt idx="867">
                  <c:v>41880</c:v>
                </c:pt>
                <c:pt idx="868">
                  <c:v>41883</c:v>
                </c:pt>
                <c:pt idx="869">
                  <c:v>41884</c:v>
                </c:pt>
                <c:pt idx="870">
                  <c:v>41885</c:v>
                </c:pt>
                <c:pt idx="871">
                  <c:v>41886</c:v>
                </c:pt>
                <c:pt idx="872">
                  <c:v>41887</c:v>
                </c:pt>
                <c:pt idx="873">
                  <c:v>41891</c:v>
                </c:pt>
                <c:pt idx="874">
                  <c:v>41892</c:v>
                </c:pt>
                <c:pt idx="875">
                  <c:v>41893</c:v>
                </c:pt>
                <c:pt idx="876">
                  <c:v>41894</c:v>
                </c:pt>
                <c:pt idx="877">
                  <c:v>41897</c:v>
                </c:pt>
                <c:pt idx="878">
                  <c:v>41898</c:v>
                </c:pt>
                <c:pt idx="879">
                  <c:v>41899</c:v>
                </c:pt>
                <c:pt idx="880">
                  <c:v>41900</c:v>
                </c:pt>
                <c:pt idx="881">
                  <c:v>41901</c:v>
                </c:pt>
                <c:pt idx="882">
                  <c:v>41904</c:v>
                </c:pt>
                <c:pt idx="883">
                  <c:v>41905</c:v>
                </c:pt>
                <c:pt idx="884">
                  <c:v>41906</c:v>
                </c:pt>
                <c:pt idx="885">
                  <c:v>41907</c:v>
                </c:pt>
                <c:pt idx="886">
                  <c:v>41908</c:v>
                </c:pt>
                <c:pt idx="887">
                  <c:v>41911</c:v>
                </c:pt>
                <c:pt idx="888">
                  <c:v>41912</c:v>
                </c:pt>
                <c:pt idx="889">
                  <c:v>41920</c:v>
                </c:pt>
                <c:pt idx="890">
                  <c:v>41921</c:v>
                </c:pt>
                <c:pt idx="891">
                  <c:v>41922</c:v>
                </c:pt>
                <c:pt idx="892">
                  <c:v>41925</c:v>
                </c:pt>
                <c:pt idx="893">
                  <c:v>41926</c:v>
                </c:pt>
                <c:pt idx="894">
                  <c:v>41927</c:v>
                </c:pt>
                <c:pt idx="895">
                  <c:v>41928</c:v>
                </c:pt>
                <c:pt idx="896">
                  <c:v>41929</c:v>
                </c:pt>
                <c:pt idx="897">
                  <c:v>41932</c:v>
                </c:pt>
                <c:pt idx="898">
                  <c:v>41933</c:v>
                </c:pt>
                <c:pt idx="899">
                  <c:v>41934</c:v>
                </c:pt>
                <c:pt idx="900">
                  <c:v>41935</c:v>
                </c:pt>
                <c:pt idx="901">
                  <c:v>41936</c:v>
                </c:pt>
                <c:pt idx="902">
                  <c:v>41939</c:v>
                </c:pt>
                <c:pt idx="903">
                  <c:v>41940</c:v>
                </c:pt>
                <c:pt idx="904">
                  <c:v>41941</c:v>
                </c:pt>
                <c:pt idx="905">
                  <c:v>41942</c:v>
                </c:pt>
                <c:pt idx="906">
                  <c:v>41943</c:v>
                </c:pt>
                <c:pt idx="907">
                  <c:v>41946</c:v>
                </c:pt>
                <c:pt idx="908">
                  <c:v>41947</c:v>
                </c:pt>
                <c:pt idx="909">
                  <c:v>41948</c:v>
                </c:pt>
                <c:pt idx="910">
                  <c:v>41949</c:v>
                </c:pt>
                <c:pt idx="911">
                  <c:v>41950</c:v>
                </c:pt>
                <c:pt idx="912">
                  <c:v>41953</c:v>
                </c:pt>
                <c:pt idx="913">
                  <c:v>41954</c:v>
                </c:pt>
                <c:pt idx="914">
                  <c:v>41955</c:v>
                </c:pt>
                <c:pt idx="915">
                  <c:v>41956</c:v>
                </c:pt>
                <c:pt idx="916">
                  <c:v>41957</c:v>
                </c:pt>
                <c:pt idx="917">
                  <c:v>41960</c:v>
                </c:pt>
                <c:pt idx="918">
                  <c:v>41961</c:v>
                </c:pt>
                <c:pt idx="919">
                  <c:v>41962</c:v>
                </c:pt>
                <c:pt idx="920">
                  <c:v>41963</c:v>
                </c:pt>
                <c:pt idx="921">
                  <c:v>41964</c:v>
                </c:pt>
                <c:pt idx="922">
                  <c:v>41967</c:v>
                </c:pt>
                <c:pt idx="923">
                  <c:v>41968</c:v>
                </c:pt>
                <c:pt idx="924">
                  <c:v>41969</c:v>
                </c:pt>
                <c:pt idx="925">
                  <c:v>41970</c:v>
                </c:pt>
                <c:pt idx="926">
                  <c:v>41971</c:v>
                </c:pt>
                <c:pt idx="927">
                  <c:v>41974</c:v>
                </c:pt>
                <c:pt idx="928">
                  <c:v>41975</c:v>
                </c:pt>
                <c:pt idx="929">
                  <c:v>41976</c:v>
                </c:pt>
                <c:pt idx="930">
                  <c:v>41977</c:v>
                </c:pt>
                <c:pt idx="931">
                  <c:v>41978</c:v>
                </c:pt>
                <c:pt idx="932">
                  <c:v>41981</c:v>
                </c:pt>
                <c:pt idx="933">
                  <c:v>41982</c:v>
                </c:pt>
                <c:pt idx="934">
                  <c:v>41983</c:v>
                </c:pt>
                <c:pt idx="935">
                  <c:v>41984</c:v>
                </c:pt>
                <c:pt idx="936">
                  <c:v>41985</c:v>
                </c:pt>
                <c:pt idx="937">
                  <c:v>41988</c:v>
                </c:pt>
                <c:pt idx="938">
                  <c:v>41989</c:v>
                </c:pt>
                <c:pt idx="939">
                  <c:v>41990</c:v>
                </c:pt>
                <c:pt idx="940">
                  <c:v>41991</c:v>
                </c:pt>
                <c:pt idx="941">
                  <c:v>41992</c:v>
                </c:pt>
                <c:pt idx="942">
                  <c:v>41995</c:v>
                </c:pt>
                <c:pt idx="943">
                  <c:v>41996</c:v>
                </c:pt>
                <c:pt idx="944">
                  <c:v>41997</c:v>
                </c:pt>
                <c:pt idx="945">
                  <c:v>41998</c:v>
                </c:pt>
                <c:pt idx="946">
                  <c:v>41999</c:v>
                </c:pt>
                <c:pt idx="947">
                  <c:v>42002</c:v>
                </c:pt>
                <c:pt idx="948">
                  <c:v>42003</c:v>
                </c:pt>
                <c:pt idx="949">
                  <c:v>42004</c:v>
                </c:pt>
                <c:pt idx="950">
                  <c:v>42009</c:v>
                </c:pt>
                <c:pt idx="951">
                  <c:v>42010</c:v>
                </c:pt>
                <c:pt idx="952">
                  <c:v>42011</c:v>
                </c:pt>
                <c:pt idx="953">
                  <c:v>42012</c:v>
                </c:pt>
                <c:pt idx="954">
                  <c:v>42013</c:v>
                </c:pt>
                <c:pt idx="955">
                  <c:v>42016</c:v>
                </c:pt>
                <c:pt idx="956">
                  <c:v>42017</c:v>
                </c:pt>
                <c:pt idx="957">
                  <c:v>42018</c:v>
                </c:pt>
                <c:pt idx="958">
                  <c:v>42019</c:v>
                </c:pt>
                <c:pt idx="959">
                  <c:v>42020</c:v>
                </c:pt>
                <c:pt idx="960">
                  <c:v>42023</c:v>
                </c:pt>
                <c:pt idx="961">
                  <c:v>42024</c:v>
                </c:pt>
                <c:pt idx="962">
                  <c:v>42025</c:v>
                </c:pt>
                <c:pt idx="963">
                  <c:v>42026</c:v>
                </c:pt>
                <c:pt idx="964">
                  <c:v>42027</c:v>
                </c:pt>
                <c:pt idx="965">
                  <c:v>42030</c:v>
                </c:pt>
                <c:pt idx="966">
                  <c:v>42031</c:v>
                </c:pt>
                <c:pt idx="967">
                  <c:v>42032</c:v>
                </c:pt>
                <c:pt idx="968">
                  <c:v>42033</c:v>
                </c:pt>
                <c:pt idx="969">
                  <c:v>42034</c:v>
                </c:pt>
                <c:pt idx="970">
                  <c:v>42037</c:v>
                </c:pt>
                <c:pt idx="971">
                  <c:v>42038</c:v>
                </c:pt>
                <c:pt idx="972">
                  <c:v>42039</c:v>
                </c:pt>
                <c:pt idx="973">
                  <c:v>42040</c:v>
                </c:pt>
                <c:pt idx="974">
                  <c:v>42041</c:v>
                </c:pt>
                <c:pt idx="975">
                  <c:v>42044</c:v>
                </c:pt>
                <c:pt idx="976">
                  <c:v>42045</c:v>
                </c:pt>
                <c:pt idx="977">
                  <c:v>42046</c:v>
                </c:pt>
                <c:pt idx="978">
                  <c:v>42047</c:v>
                </c:pt>
                <c:pt idx="979">
                  <c:v>42048</c:v>
                </c:pt>
                <c:pt idx="980">
                  <c:v>42051</c:v>
                </c:pt>
                <c:pt idx="981">
                  <c:v>42052</c:v>
                </c:pt>
                <c:pt idx="982">
                  <c:v>42060</c:v>
                </c:pt>
                <c:pt idx="983">
                  <c:v>42061</c:v>
                </c:pt>
                <c:pt idx="984">
                  <c:v>42062</c:v>
                </c:pt>
                <c:pt idx="985">
                  <c:v>42065</c:v>
                </c:pt>
                <c:pt idx="986">
                  <c:v>42066</c:v>
                </c:pt>
                <c:pt idx="987">
                  <c:v>42067</c:v>
                </c:pt>
                <c:pt idx="988">
                  <c:v>42068</c:v>
                </c:pt>
                <c:pt idx="989">
                  <c:v>42069</c:v>
                </c:pt>
                <c:pt idx="990">
                  <c:v>42072</c:v>
                </c:pt>
                <c:pt idx="991">
                  <c:v>42073</c:v>
                </c:pt>
                <c:pt idx="992">
                  <c:v>42074</c:v>
                </c:pt>
                <c:pt idx="993">
                  <c:v>42075</c:v>
                </c:pt>
                <c:pt idx="994">
                  <c:v>42076</c:v>
                </c:pt>
                <c:pt idx="995">
                  <c:v>42079</c:v>
                </c:pt>
                <c:pt idx="996">
                  <c:v>42080</c:v>
                </c:pt>
                <c:pt idx="997">
                  <c:v>42081</c:v>
                </c:pt>
                <c:pt idx="998">
                  <c:v>42082</c:v>
                </c:pt>
                <c:pt idx="999">
                  <c:v>42083</c:v>
                </c:pt>
                <c:pt idx="1000">
                  <c:v>42086</c:v>
                </c:pt>
                <c:pt idx="1001">
                  <c:v>42087</c:v>
                </c:pt>
                <c:pt idx="1002">
                  <c:v>42088</c:v>
                </c:pt>
                <c:pt idx="1003">
                  <c:v>42089</c:v>
                </c:pt>
                <c:pt idx="1004">
                  <c:v>42090</c:v>
                </c:pt>
                <c:pt idx="1005">
                  <c:v>42093</c:v>
                </c:pt>
                <c:pt idx="1006">
                  <c:v>42094</c:v>
                </c:pt>
                <c:pt idx="1007">
                  <c:v>42095</c:v>
                </c:pt>
                <c:pt idx="1008">
                  <c:v>42096</c:v>
                </c:pt>
                <c:pt idx="1009">
                  <c:v>42097</c:v>
                </c:pt>
                <c:pt idx="1010">
                  <c:v>42101</c:v>
                </c:pt>
                <c:pt idx="1011">
                  <c:v>42102</c:v>
                </c:pt>
                <c:pt idx="1012">
                  <c:v>42103</c:v>
                </c:pt>
                <c:pt idx="1013">
                  <c:v>42104</c:v>
                </c:pt>
                <c:pt idx="1014">
                  <c:v>42107</c:v>
                </c:pt>
                <c:pt idx="1015">
                  <c:v>42108</c:v>
                </c:pt>
                <c:pt idx="1016">
                  <c:v>42109</c:v>
                </c:pt>
                <c:pt idx="1017">
                  <c:v>42110</c:v>
                </c:pt>
                <c:pt idx="1018">
                  <c:v>42111</c:v>
                </c:pt>
                <c:pt idx="1019">
                  <c:v>42114</c:v>
                </c:pt>
                <c:pt idx="1020">
                  <c:v>42115</c:v>
                </c:pt>
                <c:pt idx="1021">
                  <c:v>42116</c:v>
                </c:pt>
                <c:pt idx="1022">
                  <c:v>42117</c:v>
                </c:pt>
                <c:pt idx="1023">
                  <c:v>42118</c:v>
                </c:pt>
                <c:pt idx="1024">
                  <c:v>42121</c:v>
                </c:pt>
                <c:pt idx="1025">
                  <c:v>42122</c:v>
                </c:pt>
                <c:pt idx="1026">
                  <c:v>42123</c:v>
                </c:pt>
                <c:pt idx="1027">
                  <c:v>42124</c:v>
                </c:pt>
                <c:pt idx="1028">
                  <c:v>42128</c:v>
                </c:pt>
                <c:pt idx="1029">
                  <c:v>42129</c:v>
                </c:pt>
                <c:pt idx="1030">
                  <c:v>42130</c:v>
                </c:pt>
                <c:pt idx="1031">
                  <c:v>42131</c:v>
                </c:pt>
                <c:pt idx="1032">
                  <c:v>42132</c:v>
                </c:pt>
                <c:pt idx="1033">
                  <c:v>42135</c:v>
                </c:pt>
                <c:pt idx="1034">
                  <c:v>42136</c:v>
                </c:pt>
                <c:pt idx="1035">
                  <c:v>42137</c:v>
                </c:pt>
                <c:pt idx="1036">
                  <c:v>42138</c:v>
                </c:pt>
                <c:pt idx="1037">
                  <c:v>42139</c:v>
                </c:pt>
                <c:pt idx="1038">
                  <c:v>42142</c:v>
                </c:pt>
                <c:pt idx="1039">
                  <c:v>42143</c:v>
                </c:pt>
                <c:pt idx="1040">
                  <c:v>42144</c:v>
                </c:pt>
                <c:pt idx="1041">
                  <c:v>42145</c:v>
                </c:pt>
                <c:pt idx="1042">
                  <c:v>42146</c:v>
                </c:pt>
                <c:pt idx="1043">
                  <c:v>42149</c:v>
                </c:pt>
                <c:pt idx="1044">
                  <c:v>42150</c:v>
                </c:pt>
                <c:pt idx="1045">
                  <c:v>42151</c:v>
                </c:pt>
                <c:pt idx="1046">
                  <c:v>42152</c:v>
                </c:pt>
                <c:pt idx="1047">
                  <c:v>42153</c:v>
                </c:pt>
                <c:pt idx="1048">
                  <c:v>42156</c:v>
                </c:pt>
                <c:pt idx="1049">
                  <c:v>42157</c:v>
                </c:pt>
                <c:pt idx="1050">
                  <c:v>42158</c:v>
                </c:pt>
                <c:pt idx="1051">
                  <c:v>42159</c:v>
                </c:pt>
                <c:pt idx="1052">
                  <c:v>42160</c:v>
                </c:pt>
                <c:pt idx="1053">
                  <c:v>42163</c:v>
                </c:pt>
                <c:pt idx="1054">
                  <c:v>42164</c:v>
                </c:pt>
                <c:pt idx="1055">
                  <c:v>42165</c:v>
                </c:pt>
                <c:pt idx="1056">
                  <c:v>42166</c:v>
                </c:pt>
                <c:pt idx="1057">
                  <c:v>42167</c:v>
                </c:pt>
                <c:pt idx="1058">
                  <c:v>42170</c:v>
                </c:pt>
                <c:pt idx="1059">
                  <c:v>42171</c:v>
                </c:pt>
                <c:pt idx="1060">
                  <c:v>42172</c:v>
                </c:pt>
                <c:pt idx="1061">
                  <c:v>42173</c:v>
                </c:pt>
                <c:pt idx="1062">
                  <c:v>42174</c:v>
                </c:pt>
                <c:pt idx="1063">
                  <c:v>42178</c:v>
                </c:pt>
                <c:pt idx="1064">
                  <c:v>42179</c:v>
                </c:pt>
                <c:pt idx="1065">
                  <c:v>42180</c:v>
                </c:pt>
                <c:pt idx="1066">
                  <c:v>42181</c:v>
                </c:pt>
                <c:pt idx="1067">
                  <c:v>42184</c:v>
                </c:pt>
                <c:pt idx="1068">
                  <c:v>42185</c:v>
                </c:pt>
                <c:pt idx="1069">
                  <c:v>42186</c:v>
                </c:pt>
                <c:pt idx="1070">
                  <c:v>42187</c:v>
                </c:pt>
                <c:pt idx="1071">
                  <c:v>42188</c:v>
                </c:pt>
                <c:pt idx="1072">
                  <c:v>42191</c:v>
                </c:pt>
                <c:pt idx="1073">
                  <c:v>42192</c:v>
                </c:pt>
                <c:pt idx="1074">
                  <c:v>42193</c:v>
                </c:pt>
                <c:pt idx="1075">
                  <c:v>42194</c:v>
                </c:pt>
                <c:pt idx="1076">
                  <c:v>42195</c:v>
                </c:pt>
                <c:pt idx="1077">
                  <c:v>42198</c:v>
                </c:pt>
                <c:pt idx="1078">
                  <c:v>42199</c:v>
                </c:pt>
                <c:pt idx="1079">
                  <c:v>42200</c:v>
                </c:pt>
                <c:pt idx="1080">
                  <c:v>42201</c:v>
                </c:pt>
                <c:pt idx="1081">
                  <c:v>42202</c:v>
                </c:pt>
                <c:pt idx="1082">
                  <c:v>42205</c:v>
                </c:pt>
                <c:pt idx="1083">
                  <c:v>42206</c:v>
                </c:pt>
                <c:pt idx="1084">
                  <c:v>42207</c:v>
                </c:pt>
                <c:pt idx="1085">
                  <c:v>42208</c:v>
                </c:pt>
                <c:pt idx="1086">
                  <c:v>42209</c:v>
                </c:pt>
                <c:pt idx="1087">
                  <c:v>42212</c:v>
                </c:pt>
                <c:pt idx="1088">
                  <c:v>42213</c:v>
                </c:pt>
                <c:pt idx="1089">
                  <c:v>42214</c:v>
                </c:pt>
                <c:pt idx="1090">
                  <c:v>42215</c:v>
                </c:pt>
                <c:pt idx="1091">
                  <c:v>42216</c:v>
                </c:pt>
                <c:pt idx="1092">
                  <c:v>42219</c:v>
                </c:pt>
                <c:pt idx="1093">
                  <c:v>42220</c:v>
                </c:pt>
                <c:pt idx="1094">
                  <c:v>42221</c:v>
                </c:pt>
                <c:pt idx="1095">
                  <c:v>42222</c:v>
                </c:pt>
                <c:pt idx="1096">
                  <c:v>42223</c:v>
                </c:pt>
                <c:pt idx="1097">
                  <c:v>42226</c:v>
                </c:pt>
                <c:pt idx="1098">
                  <c:v>42227</c:v>
                </c:pt>
                <c:pt idx="1099">
                  <c:v>42228</c:v>
                </c:pt>
                <c:pt idx="1100">
                  <c:v>42229</c:v>
                </c:pt>
                <c:pt idx="1101">
                  <c:v>42230</c:v>
                </c:pt>
                <c:pt idx="1102">
                  <c:v>42233</c:v>
                </c:pt>
                <c:pt idx="1103">
                  <c:v>42234</c:v>
                </c:pt>
                <c:pt idx="1104">
                  <c:v>42235</c:v>
                </c:pt>
                <c:pt idx="1105">
                  <c:v>42236</c:v>
                </c:pt>
                <c:pt idx="1106">
                  <c:v>42237</c:v>
                </c:pt>
                <c:pt idx="1107">
                  <c:v>42240</c:v>
                </c:pt>
                <c:pt idx="1108">
                  <c:v>42241</c:v>
                </c:pt>
                <c:pt idx="1109">
                  <c:v>42242</c:v>
                </c:pt>
                <c:pt idx="1110">
                  <c:v>42243</c:v>
                </c:pt>
                <c:pt idx="1111">
                  <c:v>42244</c:v>
                </c:pt>
                <c:pt idx="1112">
                  <c:v>42247</c:v>
                </c:pt>
                <c:pt idx="1113">
                  <c:v>42248</c:v>
                </c:pt>
                <c:pt idx="1114">
                  <c:v>42249</c:v>
                </c:pt>
                <c:pt idx="1115">
                  <c:v>42254</c:v>
                </c:pt>
                <c:pt idx="1116">
                  <c:v>42255</c:v>
                </c:pt>
                <c:pt idx="1117">
                  <c:v>42256</c:v>
                </c:pt>
                <c:pt idx="1118">
                  <c:v>42257</c:v>
                </c:pt>
                <c:pt idx="1119">
                  <c:v>42258</c:v>
                </c:pt>
                <c:pt idx="1120">
                  <c:v>42261</c:v>
                </c:pt>
                <c:pt idx="1121">
                  <c:v>42262</c:v>
                </c:pt>
                <c:pt idx="1122">
                  <c:v>42263</c:v>
                </c:pt>
                <c:pt idx="1123">
                  <c:v>42264</c:v>
                </c:pt>
                <c:pt idx="1124">
                  <c:v>42265</c:v>
                </c:pt>
                <c:pt idx="1125">
                  <c:v>42268</c:v>
                </c:pt>
                <c:pt idx="1126">
                  <c:v>42269</c:v>
                </c:pt>
                <c:pt idx="1127">
                  <c:v>42270</c:v>
                </c:pt>
                <c:pt idx="1128">
                  <c:v>42271</c:v>
                </c:pt>
                <c:pt idx="1129">
                  <c:v>42272</c:v>
                </c:pt>
                <c:pt idx="1130">
                  <c:v>42275</c:v>
                </c:pt>
                <c:pt idx="1131">
                  <c:v>42276</c:v>
                </c:pt>
                <c:pt idx="1132">
                  <c:v>42277</c:v>
                </c:pt>
                <c:pt idx="1133">
                  <c:v>42285</c:v>
                </c:pt>
                <c:pt idx="1134">
                  <c:v>42286</c:v>
                </c:pt>
                <c:pt idx="1135">
                  <c:v>42289</c:v>
                </c:pt>
                <c:pt idx="1136">
                  <c:v>42290</c:v>
                </c:pt>
                <c:pt idx="1137">
                  <c:v>42291</c:v>
                </c:pt>
                <c:pt idx="1138">
                  <c:v>42292</c:v>
                </c:pt>
                <c:pt idx="1139">
                  <c:v>42293</c:v>
                </c:pt>
                <c:pt idx="1140">
                  <c:v>42296</c:v>
                </c:pt>
                <c:pt idx="1141">
                  <c:v>42297</c:v>
                </c:pt>
                <c:pt idx="1142">
                  <c:v>42298</c:v>
                </c:pt>
                <c:pt idx="1143">
                  <c:v>42299</c:v>
                </c:pt>
                <c:pt idx="1144">
                  <c:v>42300</c:v>
                </c:pt>
                <c:pt idx="1145">
                  <c:v>42303</c:v>
                </c:pt>
                <c:pt idx="1146">
                  <c:v>42304</c:v>
                </c:pt>
                <c:pt idx="1147">
                  <c:v>42305</c:v>
                </c:pt>
                <c:pt idx="1148">
                  <c:v>42306</c:v>
                </c:pt>
                <c:pt idx="1149">
                  <c:v>42307</c:v>
                </c:pt>
                <c:pt idx="1150">
                  <c:v>42310</c:v>
                </c:pt>
                <c:pt idx="1151">
                  <c:v>42311</c:v>
                </c:pt>
                <c:pt idx="1152">
                  <c:v>42312</c:v>
                </c:pt>
                <c:pt idx="1153">
                  <c:v>42313</c:v>
                </c:pt>
                <c:pt idx="1154">
                  <c:v>42314</c:v>
                </c:pt>
                <c:pt idx="1155">
                  <c:v>42317</c:v>
                </c:pt>
                <c:pt idx="1156">
                  <c:v>42318</c:v>
                </c:pt>
                <c:pt idx="1157">
                  <c:v>42319</c:v>
                </c:pt>
                <c:pt idx="1158">
                  <c:v>42320</c:v>
                </c:pt>
                <c:pt idx="1159">
                  <c:v>42321</c:v>
                </c:pt>
                <c:pt idx="1160">
                  <c:v>42324</c:v>
                </c:pt>
                <c:pt idx="1161">
                  <c:v>42325</c:v>
                </c:pt>
                <c:pt idx="1162">
                  <c:v>42326</c:v>
                </c:pt>
                <c:pt idx="1163">
                  <c:v>42327</c:v>
                </c:pt>
                <c:pt idx="1164">
                  <c:v>42328</c:v>
                </c:pt>
                <c:pt idx="1165">
                  <c:v>42331</c:v>
                </c:pt>
                <c:pt idx="1166">
                  <c:v>42332</c:v>
                </c:pt>
                <c:pt idx="1167">
                  <c:v>42333</c:v>
                </c:pt>
                <c:pt idx="1168">
                  <c:v>42334</c:v>
                </c:pt>
                <c:pt idx="1169">
                  <c:v>42335</c:v>
                </c:pt>
                <c:pt idx="1170">
                  <c:v>42338</c:v>
                </c:pt>
                <c:pt idx="1171">
                  <c:v>42339</c:v>
                </c:pt>
                <c:pt idx="1172">
                  <c:v>42340</c:v>
                </c:pt>
                <c:pt idx="1173">
                  <c:v>42341</c:v>
                </c:pt>
                <c:pt idx="1174">
                  <c:v>42342</c:v>
                </c:pt>
                <c:pt idx="1175">
                  <c:v>42345</c:v>
                </c:pt>
                <c:pt idx="1176">
                  <c:v>42346</c:v>
                </c:pt>
                <c:pt idx="1177">
                  <c:v>42347</c:v>
                </c:pt>
                <c:pt idx="1178">
                  <c:v>42348</c:v>
                </c:pt>
                <c:pt idx="1179">
                  <c:v>42349</c:v>
                </c:pt>
                <c:pt idx="1180">
                  <c:v>42352</c:v>
                </c:pt>
                <c:pt idx="1181">
                  <c:v>42353</c:v>
                </c:pt>
                <c:pt idx="1182">
                  <c:v>42354</c:v>
                </c:pt>
                <c:pt idx="1183">
                  <c:v>42355</c:v>
                </c:pt>
                <c:pt idx="1184">
                  <c:v>42356</c:v>
                </c:pt>
                <c:pt idx="1185">
                  <c:v>42359</c:v>
                </c:pt>
                <c:pt idx="1186">
                  <c:v>42360</c:v>
                </c:pt>
                <c:pt idx="1187">
                  <c:v>42361</c:v>
                </c:pt>
                <c:pt idx="1188">
                  <c:v>42362</c:v>
                </c:pt>
                <c:pt idx="1189">
                  <c:v>42363</c:v>
                </c:pt>
                <c:pt idx="1190">
                  <c:v>42366</c:v>
                </c:pt>
                <c:pt idx="1191">
                  <c:v>42367</c:v>
                </c:pt>
                <c:pt idx="1192">
                  <c:v>42368</c:v>
                </c:pt>
                <c:pt idx="1193">
                  <c:v>42369</c:v>
                </c:pt>
                <c:pt idx="1194">
                  <c:v>42373</c:v>
                </c:pt>
                <c:pt idx="1195">
                  <c:v>42374</c:v>
                </c:pt>
                <c:pt idx="1196">
                  <c:v>42375</c:v>
                </c:pt>
                <c:pt idx="1197">
                  <c:v>42376</c:v>
                </c:pt>
                <c:pt idx="1198">
                  <c:v>42377</c:v>
                </c:pt>
                <c:pt idx="1199">
                  <c:v>42380</c:v>
                </c:pt>
                <c:pt idx="1200">
                  <c:v>42381</c:v>
                </c:pt>
                <c:pt idx="1201">
                  <c:v>42382</c:v>
                </c:pt>
                <c:pt idx="1202">
                  <c:v>42383</c:v>
                </c:pt>
                <c:pt idx="1203">
                  <c:v>42384</c:v>
                </c:pt>
                <c:pt idx="1204">
                  <c:v>42387</c:v>
                </c:pt>
                <c:pt idx="1205">
                  <c:v>42388</c:v>
                </c:pt>
                <c:pt idx="1206">
                  <c:v>42389</c:v>
                </c:pt>
                <c:pt idx="1207">
                  <c:v>42390</c:v>
                </c:pt>
                <c:pt idx="1208">
                  <c:v>42391</c:v>
                </c:pt>
                <c:pt idx="1209">
                  <c:v>42394</c:v>
                </c:pt>
                <c:pt idx="1210">
                  <c:v>42395</c:v>
                </c:pt>
                <c:pt idx="1211">
                  <c:v>42396</c:v>
                </c:pt>
                <c:pt idx="1212">
                  <c:v>42397</c:v>
                </c:pt>
                <c:pt idx="1213">
                  <c:v>42398</c:v>
                </c:pt>
                <c:pt idx="1214">
                  <c:v>42401</c:v>
                </c:pt>
                <c:pt idx="1215">
                  <c:v>42402</c:v>
                </c:pt>
                <c:pt idx="1216">
                  <c:v>42403</c:v>
                </c:pt>
                <c:pt idx="1217">
                  <c:v>42404</c:v>
                </c:pt>
                <c:pt idx="1218">
                  <c:v>42405</c:v>
                </c:pt>
                <c:pt idx="1219">
                  <c:v>42415</c:v>
                </c:pt>
                <c:pt idx="1220">
                  <c:v>42416</c:v>
                </c:pt>
                <c:pt idx="1221">
                  <c:v>42417</c:v>
                </c:pt>
                <c:pt idx="1222">
                  <c:v>42418</c:v>
                </c:pt>
                <c:pt idx="1223">
                  <c:v>42419</c:v>
                </c:pt>
                <c:pt idx="1224">
                  <c:v>42422</c:v>
                </c:pt>
                <c:pt idx="1225">
                  <c:v>42423</c:v>
                </c:pt>
                <c:pt idx="1226">
                  <c:v>42424</c:v>
                </c:pt>
                <c:pt idx="1227">
                  <c:v>42425</c:v>
                </c:pt>
                <c:pt idx="1228">
                  <c:v>42426</c:v>
                </c:pt>
                <c:pt idx="1229">
                  <c:v>42429</c:v>
                </c:pt>
                <c:pt idx="1230">
                  <c:v>42430</c:v>
                </c:pt>
                <c:pt idx="1231">
                  <c:v>42431</c:v>
                </c:pt>
                <c:pt idx="1232">
                  <c:v>42432</c:v>
                </c:pt>
                <c:pt idx="1233">
                  <c:v>42433</c:v>
                </c:pt>
                <c:pt idx="1234">
                  <c:v>42436</c:v>
                </c:pt>
                <c:pt idx="1235">
                  <c:v>42437</c:v>
                </c:pt>
                <c:pt idx="1236">
                  <c:v>42438</c:v>
                </c:pt>
                <c:pt idx="1237">
                  <c:v>42439</c:v>
                </c:pt>
                <c:pt idx="1238">
                  <c:v>42440</c:v>
                </c:pt>
                <c:pt idx="1239">
                  <c:v>42443</c:v>
                </c:pt>
                <c:pt idx="1240">
                  <c:v>42444</c:v>
                </c:pt>
                <c:pt idx="1241">
                  <c:v>42445</c:v>
                </c:pt>
                <c:pt idx="1242">
                  <c:v>42446</c:v>
                </c:pt>
                <c:pt idx="1243">
                  <c:v>42447</c:v>
                </c:pt>
                <c:pt idx="1244">
                  <c:v>42450</c:v>
                </c:pt>
                <c:pt idx="1245">
                  <c:v>42451</c:v>
                </c:pt>
                <c:pt idx="1246">
                  <c:v>42452</c:v>
                </c:pt>
                <c:pt idx="1247">
                  <c:v>42453</c:v>
                </c:pt>
                <c:pt idx="1248">
                  <c:v>42454</c:v>
                </c:pt>
                <c:pt idx="1249">
                  <c:v>42457</c:v>
                </c:pt>
                <c:pt idx="1250">
                  <c:v>42458</c:v>
                </c:pt>
                <c:pt idx="1251">
                  <c:v>42459</c:v>
                </c:pt>
                <c:pt idx="1252">
                  <c:v>42460</c:v>
                </c:pt>
                <c:pt idx="1253">
                  <c:v>42461</c:v>
                </c:pt>
                <c:pt idx="1254">
                  <c:v>42465</c:v>
                </c:pt>
                <c:pt idx="1255">
                  <c:v>42466</c:v>
                </c:pt>
                <c:pt idx="1256">
                  <c:v>42467</c:v>
                </c:pt>
                <c:pt idx="1257">
                  <c:v>42468</c:v>
                </c:pt>
                <c:pt idx="1258">
                  <c:v>42471</c:v>
                </c:pt>
                <c:pt idx="1259">
                  <c:v>42472</c:v>
                </c:pt>
                <c:pt idx="1260">
                  <c:v>42473</c:v>
                </c:pt>
                <c:pt idx="1261">
                  <c:v>42474</c:v>
                </c:pt>
                <c:pt idx="1262">
                  <c:v>42475</c:v>
                </c:pt>
                <c:pt idx="1263">
                  <c:v>42478</c:v>
                </c:pt>
                <c:pt idx="1264">
                  <c:v>42479</c:v>
                </c:pt>
                <c:pt idx="1265">
                  <c:v>42480</c:v>
                </c:pt>
                <c:pt idx="1266">
                  <c:v>42481</c:v>
                </c:pt>
                <c:pt idx="1267">
                  <c:v>42482</c:v>
                </c:pt>
                <c:pt idx="1268">
                  <c:v>42485</c:v>
                </c:pt>
                <c:pt idx="1269">
                  <c:v>42486</c:v>
                </c:pt>
                <c:pt idx="1270">
                  <c:v>42487</c:v>
                </c:pt>
                <c:pt idx="1271">
                  <c:v>42488</c:v>
                </c:pt>
                <c:pt idx="1272">
                  <c:v>42489</c:v>
                </c:pt>
                <c:pt idx="1273">
                  <c:v>42493</c:v>
                </c:pt>
                <c:pt idx="1274">
                  <c:v>42494</c:v>
                </c:pt>
                <c:pt idx="1275">
                  <c:v>42495</c:v>
                </c:pt>
                <c:pt idx="1276">
                  <c:v>42496</c:v>
                </c:pt>
                <c:pt idx="1277">
                  <c:v>42499</c:v>
                </c:pt>
                <c:pt idx="1278">
                  <c:v>42500</c:v>
                </c:pt>
                <c:pt idx="1279">
                  <c:v>42501</c:v>
                </c:pt>
                <c:pt idx="1280">
                  <c:v>42502</c:v>
                </c:pt>
                <c:pt idx="1281">
                  <c:v>42503</c:v>
                </c:pt>
                <c:pt idx="1282">
                  <c:v>42506</c:v>
                </c:pt>
                <c:pt idx="1283">
                  <c:v>42507</c:v>
                </c:pt>
                <c:pt idx="1284">
                  <c:v>42508</c:v>
                </c:pt>
                <c:pt idx="1285">
                  <c:v>42509</c:v>
                </c:pt>
                <c:pt idx="1286">
                  <c:v>42510</c:v>
                </c:pt>
                <c:pt idx="1287">
                  <c:v>42513</c:v>
                </c:pt>
                <c:pt idx="1288">
                  <c:v>42514</c:v>
                </c:pt>
                <c:pt idx="1289">
                  <c:v>42515</c:v>
                </c:pt>
                <c:pt idx="1290">
                  <c:v>42516</c:v>
                </c:pt>
                <c:pt idx="1291">
                  <c:v>42517</c:v>
                </c:pt>
                <c:pt idx="1292">
                  <c:v>42520</c:v>
                </c:pt>
                <c:pt idx="1293">
                  <c:v>42521</c:v>
                </c:pt>
                <c:pt idx="1294">
                  <c:v>42522</c:v>
                </c:pt>
                <c:pt idx="1295">
                  <c:v>42523</c:v>
                </c:pt>
                <c:pt idx="1296">
                  <c:v>42524</c:v>
                </c:pt>
                <c:pt idx="1297">
                  <c:v>42527</c:v>
                </c:pt>
                <c:pt idx="1298">
                  <c:v>42528</c:v>
                </c:pt>
                <c:pt idx="1299">
                  <c:v>42529</c:v>
                </c:pt>
                <c:pt idx="1300">
                  <c:v>42534</c:v>
                </c:pt>
                <c:pt idx="1301">
                  <c:v>42535</c:v>
                </c:pt>
                <c:pt idx="1302">
                  <c:v>42536</c:v>
                </c:pt>
                <c:pt idx="1303">
                  <c:v>42537</c:v>
                </c:pt>
                <c:pt idx="1304">
                  <c:v>42538</c:v>
                </c:pt>
                <c:pt idx="1305">
                  <c:v>42541</c:v>
                </c:pt>
                <c:pt idx="1306">
                  <c:v>42542</c:v>
                </c:pt>
                <c:pt idx="1307">
                  <c:v>42543</c:v>
                </c:pt>
                <c:pt idx="1308">
                  <c:v>42544</c:v>
                </c:pt>
                <c:pt idx="1309">
                  <c:v>42545</c:v>
                </c:pt>
                <c:pt idx="1310">
                  <c:v>42548</c:v>
                </c:pt>
                <c:pt idx="1311">
                  <c:v>42549</c:v>
                </c:pt>
                <c:pt idx="1312">
                  <c:v>42550</c:v>
                </c:pt>
                <c:pt idx="1313">
                  <c:v>42551</c:v>
                </c:pt>
                <c:pt idx="1314">
                  <c:v>42552</c:v>
                </c:pt>
                <c:pt idx="1315">
                  <c:v>42555</c:v>
                </c:pt>
                <c:pt idx="1316">
                  <c:v>42556</c:v>
                </c:pt>
                <c:pt idx="1317">
                  <c:v>42557</c:v>
                </c:pt>
                <c:pt idx="1318">
                  <c:v>42558</c:v>
                </c:pt>
                <c:pt idx="1319">
                  <c:v>42559</c:v>
                </c:pt>
                <c:pt idx="1320">
                  <c:v>42562</c:v>
                </c:pt>
                <c:pt idx="1321">
                  <c:v>42563</c:v>
                </c:pt>
                <c:pt idx="1322">
                  <c:v>42564</c:v>
                </c:pt>
                <c:pt idx="1323">
                  <c:v>42565</c:v>
                </c:pt>
                <c:pt idx="1324">
                  <c:v>42566</c:v>
                </c:pt>
                <c:pt idx="1325">
                  <c:v>42569</c:v>
                </c:pt>
                <c:pt idx="1326">
                  <c:v>42570</c:v>
                </c:pt>
                <c:pt idx="1327">
                  <c:v>42571</c:v>
                </c:pt>
                <c:pt idx="1328">
                  <c:v>42572</c:v>
                </c:pt>
                <c:pt idx="1329">
                  <c:v>42573</c:v>
                </c:pt>
                <c:pt idx="1330">
                  <c:v>42576</c:v>
                </c:pt>
                <c:pt idx="1331">
                  <c:v>42577</c:v>
                </c:pt>
                <c:pt idx="1332">
                  <c:v>42578</c:v>
                </c:pt>
                <c:pt idx="1333">
                  <c:v>42579</c:v>
                </c:pt>
                <c:pt idx="1334">
                  <c:v>42580</c:v>
                </c:pt>
                <c:pt idx="1335">
                  <c:v>42583</c:v>
                </c:pt>
                <c:pt idx="1336">
                  <c:v>42584</c:v>
                </c:pt>
                <c:pt idx="1337">
                  <c:v>42585</c:v>
                </c:pt>
                <c:pt idx="1338">
                  <c:v>42586</c:v>
                </c:pt>
                <c:pt idx="1339">
                  <c:v>42587</c:v>
                </c:pt>
                <c:pt idx="1340">
                  <c:v>42590</c:v>
                </c:pt>
                <c:pt idx="1341">
                  <c:v>42591</c:v>
                </c:pt>
                <c:pt idx="1342">
                  <c:v>42592</c:v>
                </c:pt>
                <c:pt idx="1343">
                  <c:v>42593</c:v>
                </c:pt>
                <c:pt idx="1344">
                  <c:v>42594</c:v>
                </c:pt>
                <c:pt idx="1345">
                  <c:v>42597</c:v>
                </c:pt>
                <c:pt idx="1346">
                  <c:v>42598</c:v>
                </c:pt>
                <c:pt idx="1347">
                  <c:v>42599</c:v>
                </c:pt>
                <c:pt idx="1348">
                  <c:v>42600</c:v>
                </c:pt>
                <c:pt idx="1349">
                  <c:v>42601</c:v>
                </c:pt>
                <c:pt idx="1350">
                  <c:v>42604</c:v>
                </c:pt>
                <c:pt idx="1351">
                  <c:v>42605</c:v>
                </c:pt>
                <c:pt idx="1352">
                  <c:v>42606</c:v>
                </c:pt>
                <c:pt idx="1353">
                  <c:v>42607</c:v>
                </c:pt>
                <c:pt idx="1354">
                  <c:v>42608</c:v>
                </c:pt>
                <c:pt idx="1355">
                  <c:v>42611</c:v>
                </c:pt>
                <c:pt idx="1356">
                  <c:v>42612</c:v>
                </c:pt>
                <c:pt idx="1357">
                  <c:v>42613</c:v>
                </c:pt>
                <c:pt idx="1358">
                  <c:v>42614</c:v>
                </c:pt>
                <c:pt idx="1359">
                  <c:v>42615</c:v>
                </c:pt>
                <c:pt idx="1360">
                  <c:v>42618</c:v>
                </c:pt>
                <c:pt idx="1361">
                  <c:v>42619</c:v>
                </c:pt>
                <c:pt idx="1362">
                  <c:v>42620</c:v>
                </c:pt>
                <c:pt idx="1363">
                  <c:v>42621</c:v>
                </c:pt>
                <c:pt idx="1364">
                  <c:v>42622</c:v>
                </c:pt>
                <c:pt idx="1365">
                  <c:v>42625</c:v>
                </c:pt>
                <c:pt idx="1366">
                  <c:v>42626</c:v>
                </c:pt>
                <c:pt idx="1367">
                  <c:v>42627</c:v>
                </c:pt>
                <c:pt idx="1368">
                  <c:v>42632</c:v>
                </c:pt>
                <c:pt idx="1369">
                  <c:v>42633</c:v>
                </c:pt>
                <c:pt idx="1370">
                  <c:v>42634</c:v>
                </c:pt>
                <c:pt idx="1371">
                  <c:v>42635</c:v>
                </c:pt>
                <c:pt idx="1372">
                  <c:v>42636</c:v>
                </c:pt>
                <c:pt idx="1373">
                  <c:v>42639</c:v>
                </c:pt>
                <c:pt idx="1374">
                  <c:v>42640</c:v>
                </c:pt>
                <c:pt idx="1375">
                  <c:v>42641</c:v>
                </c:pt>
                <c:pt idx="1376">
                  <c:v>42642</c:v>
                </c:pt>
                <c:pt idx="1377">
                  <c:v>42643</c:v>
                </c:pt>
                <c:pt idx="1378">
                  <c:v>42653</c:v>
                </c:pt>
                <c:pt idx="1379">
                  <c:v>42654</c:v>
                </c:pt>
                <c:pt idx="1380">
                  <c:v>42655</c:v>
                </c:pt>
                <c:pt idx="1381">
                  <c:v>42656</c:v>
                </c:pt>
                <c:pt idx="1382">
                  <c:v>42657</c:v>
                </c:pt>
                <c:pt idx="1383">
                  <c:v>42660</c:v>
                </c:pt>
                <c:pt idx="1384">
                  <c:v>42661</c:v>
                </c:pt>
                <c:pt idx="1385">
                  <c:v>42662</c:v>
                </c:pt>
                <c:pt idx="1386">
                  <c:v>42663</c:v>
                </c:pt>
                <c:pt idx="1387">
                  <c:v>42664</c:v>
                </c:pt>
                <c:pt idx="1388">
                  <c:v>42667</c:v>
                </c:pt>
                <c:pt idx="1389">
                  <c:v>42668</c:v>
                </c:pt>
                <c:pt idx="1390">
                  <c:v>42669</c:v>
                </c:pt>
                <c:pt idx="1391">
                  <c:v>42670</c:v>
                </c:pt>
                <c:pt idx="1392">
                  <c:v>42671</c:v>
                </c:pt>
                <c:pt idx="1393">
                  <c:v>42674</c:v>
                </c:pt>
                <c:pt idx="1394">
                  <c:v>42675</c:v>
                </c:pt>
                <c:pt idx="1395">
                  <c:v>42676</c:v>
                </c:pt>
                <c:pt idx="1396">
                  <c:v>42677</c:v>
                </c:pt>
                <c:pt idx="1397">
                  <c:v>42678</c:v>
                </c:pt>
                <c:pt idx="1398">
                  <c:v>42681</c:v>
                </c:pt>
                <c:pt idx="1399">
                  <c:v>42682</c:v>
                </c:pt>
                <c:pt idx="1400">
                  <c:v>42683</c:v>
                </c:pt>
                <c:pt idx="1401">
                  <c:v>42684</c:v>
                </c:pt>
                <c:pt idx="1402">
                  <c:v>42685</c:v>
                </c:pt>
                <c:pt idx="1403">
                  <c:v>42688</c:v>
                </c:pt>
                <c:pt idx="1404">
                  <c:v>42689</c:v>
                </c:pt>
                <c:pt idx="1405">
                  <c:v>42690</c:v>
                </c:pt>
                <c:pt idx="1406">
                  <c:v>42691</c:v>
                </c:pt>
                <c:pt idx="1407">
                  <c:v>42692</c:v>
                </c:pt>
                <c:pt idx="1408">
                  <c:v>42695</c:v>
                </c:pt>
                <c:pt idx="1409">
                  <c:v>42696</c:v>
                </c:pt>
                <c:pt idx="1410">
                  <c:v>42697</c:v>
                </c:pt>
                <c:pt idx="1411">
                  <c:v>42698</c:v>
                </c:pt>
                <c:pt idx="1412">
                  <c:v>42699</c:v>
                </c:pt>
                <c:pt idx="1413">
                  <c:v>42702</c:v>
                </c:pt>
                <c:pt idx="1414">
                  <c:v>42703</c:v>
                </c:pt>
                <c:pt idx="1415">
                  <c:v>42704</c:v>
                </c:pt>
                <c:pt idx="1416">
                  <c:v>42705</c:v>
                </c:pt>
                <c:pt idx="1417">
                  <c:v>42706</c:v>
                </c:pt>
                <c:pt idx="1418">
                  <c:v>42709</c:v>
                </c:pt>
                <c:pt idx="1419">
                  <c:v>42710</c:v>
                </c:pt>
                <c:pt idx="1420">
                  <c:v>42711</c:v>
                </c:pt>
                <c:pt idx="1421">
                  <c:v>42712</c:v>
                </c:pt>
                <c:pt idx="1422">
                  <c:v>42713</c:v>
                </c:pt>
                <c:pt idx="1423">
                  <c:v>42716</c:v>
                </c:pt>
                <c:pt idx="1424">
                  <c:v>42717</c:v>
                </c:pt>
                <c:pt idx="1425">
                  <c:v>42718</c:v>
                </c:pt>
                <c:pt idx="1426">
                  <c:v>42719</c:v>
                </c:pt>
                <c:pt idx="1427">
                  <c:v>42720</c:v>
                </c:pt>
                <c:pt idx="1428">
                  <c:v>42723</c:v>
                </c:pt>
                <c:pt idx="1429">
                  <c:v>42724</c:v>
                </c:pt>
                <c:pt idx="1430">
                  <c:v>42725</c:v>
                </c:pt>
                <c:pt idx="1431">
                  <c:v>42726</c:v>
                </c:pt>
                <c:pt idx="1432">
                  <c:v>42727</c:v>
                </c:pt>
                <c:pt idx="1433">
                  <c:v>42730</c:v>
                </c:pt>
                <c:pt idx="1434">
                  <c:v>42731</c:v>
                </c:pt>
                <c:pt idx="1435">
                  <c:v>42732</c:v>
                </c:pt>
                <c:pt idx="1436">
                  <c:v>42733</c:v>
                </c:pt>
                <c:pt idx="1437">
                  <c:v>42734</c:v>
                </c:pt>
                <c:pt idx="1438">
                  <c:v>42738</c:v>
                </c:pt>
                <c:pt idx="1439">
                  <c:v>42739</c:v>
                </c:pt>
                <c:pt idx="1440">
                  <c:v>42740</c:v>
                </c:pt>
                <c:pt idx="1441">
                  <c:v>42741</c:v>
                </c:pt>
                <c:pt idx="1442">
                  <c:v>42744</c:v>
                </c:pt>
                <c:pt idx="1443">
                  <c:v>42745</c:v>
                </c:pt>
                <c:pt idx="1444">
                  <c:v>42746</c:v>
                </c:pt>
                <c:pt idx="1445">
                  <c:v>42747</c:v>
                </c:pt>
                <c:pt idx="1446">
                  <c:v>42748</c:v>
                </c:pt>
                <c:pt idx="1447">
                  <c:v>42751</c:v>
                </c:pt>
                <c:pt idx="1448">
                  <c:v>42752</c:v>
                </c:pt>
                <c:pt idx="1449">
                  <c:v>42753</c:v>
                </c:pt>
                <c:pt idx="1450">
                  <c:v>42754</c:v>
                </c:pt>
                <c:pt idx="1451">
                  <c:v>42755</c:v>
                </c:pt>
                <c:pt idx="1452">
                  <c:v>42758</c:v>
                </c:pt>
                <c:pt idx="1453">
                  <c:v>42759</c:v>
                </c:pt>
                <c:pt idx="1454">
                  <c:v>42760</c:v>
                </c:pt>
                <c:pt idx="1455">
                  <c:v>42761</c:v>
                </c:pt>
                <c:pt idx="1456">
                  <c:v>42769</c:v>
                </c:pt>
                <c:pt idx="1457">
                  <c:v>42772</c:v>
                </c:pt>
                <c:pt idx="1458">
                  <c:v>42773</c:v>
                </c:pt>
                <c:pt idx="1459">
                  <c:v>42774</c:v>
                </c:pt>
                <c:pt idx="1460">
                  <c:v>42775</c:v>
                </c:pt>
                <c:pt idx="1461">
                  <c:v>42776</c:v>
                </c:pt>
                <c:pt idx="1462">
                  <c:v>42779</c:v>
                </c:pt>
                <c:pt idx="1463">
                  <c:v>42780</c:v>
                </c:pt>
                <c:pt idx="1464">
                  <c:v>42781</c:v>
                </c:pt>
                <c:pt idx="1465">
                  <c:v>42782</c:v>
                </c:pt>
                <c:pt idx="1466">
                  <c:v>42783</c:v>
                </c:pt>
                <c:pt idx="1467">
                  <c:v>42786</c:v>
                </c:pt>
                <c:pt idx="1468">
                  <c:v>42787</c:v>
                </c:pt>
                <c:pt idx="1469">
                  <c:v>42788</c:v>
                </c:pt>
                <c:pt idx="1470">
                  <c:v>42789</c:v>
                </c:pt>
                <c:pt idx="1471">
                  <c:v>42790</c:v>
                </c:pt>
                <c:pt idx="1472">
                  <c:v>42793</c:v>
                </c:pt>
                <c:pt idx="1473">
                  <c:v>42794</c:v>
                </c:pt>
                <c:pt idx="1474">
                  <c:v>42795</c:v>
                </c:pt>
                <c:pt idx="1475">
                  <c:v>42796</c:v>
                </c:pt>
                <c:pt idx="1476">
                  <c:v>42797</c:v>
                </c:pt>
                <c:pt idx="1477">
                  <c:v>42800</c:v>
                </c:pt>
                <c:pt idx="1478">
                  <c:v>42801</c:v>
                </c:pt>
                <c:pt idx="1479">
                  <c:v>42802</c:v>
                </c:pt>
                <c:pt idx="1480">
                  <c:v>42803</c:v>
                </c:pt>
                <c:pt idx="1481">
                  <c:v>42804</c:v>
                </c:pt>
                <c:pt idx="1482">
                  <c:v>42807</c:v>
                </c:pt>
                <c:pt idx="1483">
                  <c:v>42808</c:v>
                </c:pt>
                <c:pt idx="1484">
                  <c:v>42809</c:v>
                </c:pt>
                <c:pt idx="1485">
                  <c:v>42810</c:v>
                </c:pt>
                <c:pt idx="1486">
                  <c:v>42811</c:v>
                </c:pt>
                <c:pt idx="1487">
                  <c:v>42814</c:v>
                </c:pt>
                <c:pt idx="1488">
                  <c:v>42815</c:v>
                </c:pt>
                <c:pt idx="1489">
                  <c:v>42816</c:v>
                </c:pt>
                <c:pt idx="1490">
                  <c:v>42817</c:v>
                </c:pt>
                <c:pt idx="1491">
                  <c:v>42818</c:v>
                </c:pt>
                <c:pt idx="1492">
                  <c:v>42821</c:v>
                </c:pt>
                <c:pt idx="1493">
                  <c:v>42822</c:v>
                </c:pt>
                <c:pt idx="1494">
                  <c:v>42823</c:v>
                </c:pt>
                <c:pt idx="1495">
                  <c:v>42824</c:v>
                </c:pt>
                <c:pt idx="1496">
                  <c:v>42825</c:v>
                </c:pt>
                <c:pt idx="1497">
                  <c:v>42830</c:v>
                </c:pt>
                <c:pt idx="1498">
                  <c:v>42831</c:v>
                </c:pt>
                <c:pt idx="1499">
                  <c:v>42832</c:v>
                </c:pt>
                <c:pt idx="1500">
                  <c:v>42835</c:v>
                </c:pt>
                <c:pt idx="1501">
                  <c:v>42836</c:v>
                </c:pt>
                <c:pt idx="1502">
                  <c:v>42837</c:v>
                </c:pt>
                <c:pt idx="1503">
                  <c:v>42838</c:v>
                </c:pt>
                <c:pt idx="1504">
                  <c:v>42839</c:v>
                </c:pt>
                <c:pt idx="1505">
                  <c:v>42842</c:v>
                </c:pt>
                <c:pt idx="1506">
                  <c:v>42843</c:v>
                </c:pt>
                <c:pt idx="1507">
                  <c:v>42844</c:v>
                </c:pt>
                <c:pt idx="1508">
                  <c:v>42845</c:v>
                </c:pt>
                <c:pt idx="1509">
                  <c:v>42846</c:v>
                </c:pt>
                <c:pt idx="1510">
                  <c:v>42849</c:v>
                </c:pt>
                <c:pt idx="1511">
                  <c:v>42850</c:v>
                </c:pt>
                <c:pt idx="1512">
                  <c:v>42851</c:v>
                </c:pt>
                <c:pt idx="1513">
                  <c:v>42852</c:v>
                </c:pt>
                <c:pt idx="1514">
                  <c:v>42853</c:v>
                </c:pt>
                <c:pt idx="1515">
                  <c:v>42857</c:v>
                </c:pt>
                <c:pt idx="1516">
                  <c:v>42858</c:v>
                </c:pt>
                <c:pt idx="1517">
                  <c:v>42859</c:v>
                </c:pt>
                <c:pt idx="1518">
                  <c:v>42860</c:v>
                </c:pt>
                <c:pt idx="1519">
                  <c:v>42863</c:v>
                </c:pt>
                <c:pt idx="1520">
                  <c:v>42864</c:v>
                </c:pt>
                <c:pt idx="1521">
                  <c:v>42865</c:v>
                </c:pt>
                <c:pt idx="1522">
                  <c:v>42866</c:v>
                </c:pt>
                <c:pt idx="1523">
                  <c:v>42867</c:v>
                </c:pt>
                <c:pt idx="1524">
                  <c:v>42870</c:v>
                </c:pt>
                <c:pt idx="1525">
                  <c:v>42871</c:v>
                </c:pt>
                <c:pt idx="1526">
                  <c:v>42872</c:v>
                </c:pt>
                <c:pt idx="1527">
                  <c:v>42873</c:v>
                </c:pt>
                <c:pt idx="1528">
                  <c:v>42874</c:v>
                </c:pt>
                <c:pt idx="1529">
                  <c:v>42877</c:v>
                </c:pt>
                <c:pt idx="1530">
                  <c:v>42878</c:v>
                </c:pt>
                <c:pt idx="1531">
                  <c:v>42879</c:v>
                </c:pt>
                <c:pt idx="1532">
                  <c:v>42880</c:v>
                </c:pt>
                <c:pt idx="1533">
                  <c:v>42881</c:v>
                </c:pt>
                <c:pt idx="1534">
                  <c:v>42886</c:v>
                </c:pt>
                <c:pt idx="1535">
                  <c:v>42887</c:v>
                </c:pt>
                <c:pt idx="1536">
                  <c:v>42888</c:v>
                </c:pt>
                <c:pt idx="1537">
                  <c:v>42891</c:v>
                </c:pt>
                <c:pt idx="1538">
                  <c:v>42892</c:v>
                </c:pt>
                <c:pt idx="1539">
                  <c:v>42893</c:v>
                </c:pt>
                <c:pt idx="1540">
                  <c:v>42894</c:v>
                </c:pt>
                <c:pt idx="1541">
                  <c:v>42895</c:v>
                </c:pt>
                <c:pt idx="1542">
                  <c:v>42898</c:v>
                </c:pt>
                <c:pt idx="1543">
                  <c:v>42899</c:v>
                </c:pt>
                <c:pt idx="1544">
                  <c:v>42900</c:v>
                </c:pt>
                <c:pt idx="1545">
                  <c:v>42901</c:v>
                </c:pt>
                <c:pt idx="1546">
                  <c:v>42902</c:v>
                </c:pt>
                <c:pt idx="1547">
                  <c:v>42905</c:v>
                </c:pt>
                <c:pt idx="1548">
                  <c:v>42906</c:v>
                </c:pt>
                <c:pt idx="1549">
                  <c:v>42907</c:v>
                </c:pt>
                <c:pt idx="1550">
                  <c:v>42908</c:v>
                </c:pt>
                <c:pt idx="1551">
                  <c:v>42909</c:v>
                </c:pt>
                <c:pt idx="1552">
                  <c:v>42912</c:v>
                </c:pt>
                <c:pt idx="1553">
                  <c:v>42913</c:v>
                </c:pt>
                <c:pt idx="1554">
                  <c:v>42914</c:v>
                </c:pt>
                <c:pt idx="1555">
                  <c:v>42915</c:v>
                </c:pt>
                <c:pt idx="1556">
                  <c:v>42916</c:v>
                </c:pt>
                <c:pt idx="1557">
                  <c:v>42919</c:v>
                </c:pt>
                <c:pt idx="1558">
                  <c:v>42920</c:v>
                </c:pt>
                <c:pt idx="1559">
                  <c:v>42921</c:v>
                </c:pt>
                <c:pt idx="1560">
                  <c:v>42922</c:v>
                </c:pt>
                <c:pt idx="1561">
                  <c:v>42923</c:v>
                </c:pt>
                <c:pt idx="1562">
                  <c:v>42926</c:v>
                </c:pt>
                <c:pt idx="1563">
                  <c:v>42927</c:v>
                </c:pt>
                <c:pt idx="1564">
                  <c:v>42928</c:v>
                </c:pt>
                <c:pt idx="1565">
                  <c:v>42929</c:v>
                </c:pt>
                <c:pt idx="1566">
                  <c:v>42930</c:v>
                </c:pt>
                <c:pt idx="1567">
                  <c:v>42933</c:v>
                </c:pt>
                <c:pt idx="1568">
                  <c:v>42934</c:v>
                </c:pt>
                <c:pt idx="1569">
                  <c:v>42935</c:v>
                </c:pt>
                <c:pt idx="1570">
                  <c:v>42936</c:v>
                </c:pt>
                <c:pt idx="1571">
                  <c:v>42937</c:v>
                </c:pt>
                <c:pt idx="1572">
                  <c:v>42940</c:v>
                </c:pt>
                <c:pt idx="1573">
                  <c:v>42941</c:v>
                </c:pt>
                <c:pt idx="1574">
                  <c:v>42942</c:v>
                </c:pt>
                <c:pt idx="1575">
                  <c:v>42943</c:v>
                </c:pt>
                <c:pt idx="1576">
                  <c:v>42944</c:v>
                </c:pt>
                <c:pt idx="1577">
                  <c:v>42947</c:v>
                </c:pt>
                <c:pt idx="1578">
                  <c:v>42948</c:v>
                </c:pt>
                <c:pt idx="1579">
                  <c:v>42949</c:v>
                </c:pt>
                <c:pt idx="1580">
                  <c:v>42950</c:v>
                </c:pt>
                <c:pt idx="1581">
                  <c:v>42951</c:v>
                </c:pt>
                <c:pt idx="1582">
                  <c:v>42954</c:v>
                </c:pt>
                <c:pt idx="1583">
                  <c:v>42955</c:v>
                </c:pt>
                <c:pt idx="1584">
                  <c:v>42956</c:v>
                </c:pt>
                <c:pt idx="1585">
                  <c:v>42957</c:v>
                </c:pt>
                <c:pt idx="1586">
                  <c:v>42958</c:v>
                </c:pt>
                <c:pt idx="1587">
                  <c:v>42961</c:v>
                </c:pt>
                <c:pt idx="1588">
                  <c:v>42962</c:v>
                </c:pt>
                <c:pt idx="1589">
                  <c:v>42963</c:v>
                </c:pt>
                <c:pt idx="1590">
                  <c:v>42964</c:v>
                </c:pt>
                <c:pt idx="1591">
                  <c:v>42965</c:v>
                </c:pt>
                <c:pt idx="1592">
                  <c:v>42968</c:v>
                </c:pt>
                <c:pt idx="1593">
                  <c:v>42969</c:v>
                </c:pt>
                <c:pt idx="1594">
                  <c:v>42970</c:v>
                </c:pt>
                <c:pt idx="1595">
                  <c:v>42971</c:v>
                </c:pt>
                <c:pt idx="1596">
                  <c:v>42972</c:v>
                </c:pt>
                <c:pt idx="1597">
                  <c:v>42975</c:v>
                </c:pt>
                <c:pt idx="1598">
                  <c:v>42976</c:v>
                </c:pt>
                <c:pt idx="1599">
                  <c:v>42977</c:v>
                </c:pt>
                <c:pt idx="1600">
                  <c:v>42978</c:v>
                </c:pt>
                <c:pt idx="1601">
                  <c:v>42979</c:v>
                </c:pt>
                <c:pt idx="1602">
                  <c:v>42982</c:v>
                </c:pt>
                <c:pt idx="1603">
                  <c:v>42983</c:v>
                </c:pt>
                <c:pt idx="1604">
                  <c:v>42984</c:v>
                </c:pt>
                <c:pt idx="1605">
                  <c:v>42985</c:v>
                </c:pt>
                <c:pt idx="1606">
                  <c:v>42986</c:v>
                </c:pt>
                <c:pt idx="1607">
                  <c:v>42989</c:v>
                </c:pt>
                <c:pt idx="1608">
                  <c:v>42990</c:v>
                </c:pt>
                <c:pt idx="1609">
                  <c:v>42991</c:v>
                </c:pt>
                <c:pt idx="1610">
                  <c:v>42992</c:v>
                </c:pt>
                <c:pt idx="1611">
                  <c:v>42993</c:v>
                </c:pt>
                <c:pt idx="1612">
                  <c:v>42996</c:v>
                </c:pt>
                <c:pt idx="1613">
                  <c:v>42997</c:v>
                </c:pt>
                <c:pt idx="1614">
                  <c:v>42998</c:v>
                </c:pt>
                <c:pt idx="1615">
                  <c:v>42999</c:v>
                </c:pt>
                <c:pt idx="1616">
                  <c:v>43000</c:v>
                </c:pt>
                <c:pt idx="1617">
                  <c:v>43003</c:v>
                </c:pt>
                <c:pt idx="1618">
                  <c:v>43004</c:v>
                </c:pt>
                <c:pt idx="1619">
                  <c:v>43005</c:v>
                </c:pt>
                <c:pt idx="1620">
                  <c:v>43006</c:v>
                </c:pt>
                <c:pt idx="1621">
                  <c:v>43007</c:v>
                </c:pt>
                <c:pt idx="1622">
                  <c:v>43017</c:v>
                </c:pt>
                <c:pt idx="1623">
                  <c:v>43018</c:v>
                </c:pt>
                <c:pt idx="1624">
                  <c:v>43019</c:v>
                </c:pt>
                <c:pt idx="1625">
                  <c:v>43020</c:v>
                </c:pt>
                <c:pt idx="1626">
                  <c:v>43021</c:v>
                </c:pt>
                <c:pt idx="1627">
                  <c:v>43024</c:v>
                </c:pt>
                <c:pt idx="1628">
                  <c:v>43025</c:v>
                </c:pt>
                <c:pt idx="1629">
                  <c:v>43026</c:v>
                </c:pt>
                <c:pt idx="1630">
                  <c:v>43027</c:v>
                </c:pt>
                <c:pt idx="1631">
                  <c:v>43028</c:v>
                </c:pt>
                <c:pt idx="1632">
                  <c:v>43031</c:v>
                </c:pt>
                <c:pt idx="1633">
                  <c:v>43032</c:v>
                </c:pt>
                <c:pt idx="1634">
                  <c:v>43033</c:v>
                </c:pt>
                <c:pt idx="1635">
                  <c:v>43034</c:v>
                </c:pt>
                <c:pt idx="1636">
                  <c:v>43035</c:v>
                </c:pt>
                <c:pt idx="1637">
                  <c:v>43038</c:v>
                </c:pt>
                <c:pt idx="1638">
                  <c:v>43039</c:v>
                </c:pt>
                <c:pt idx="1639">
                  <c:v>43040</c:v>
                </c:pt>
                <c:pt idx="1640">
                  <c:v>43041</c:v>
                </c:pt>
                <c:pt idx="1641">
                  <c:v>43042</c:v>
                </c:pt>
                <c:pt idx="1642">
                  <c:v>43045</c:v>
                </c:pt>
                <c:pt idx="1643">
                  <c:v>43046</c:v>
                </c:pt>
                <c:pt idx="1644">
                  <c:v>43047</c:v>
                </c:pt>
                <c:pt idx="1645">
                  <c:v>43048</c:v>
                </c:pt>
                <c:pt idx="1646">
                  <c:v>43049</c:v>
                </c:pt>
                <c:pt idx="1647">
                  <c:v>43052</c:v>
                </c:pt>
                <c:pt idx="1648">
                  <c:v>43053</c:v>
                </c:pt>
                <c:pt idx="1649">
                  <c:v>43054</c:v>
                </c:pt>
                <c:pt idx="1650">
                  <c:v>43055</c:v>
                </c:pt>
                <c:pt idx="1651">
                  <c:v>43056</c:v>
                </c:pt>
                <c:pt idx="1652">
                  <c:v>43059</c:v>
                </c:pt>
                <c:pt idx="1653">
                  <c:v>43060</c:v>
                </c:pt>
                <c:pt idx="1654">
                  <c:v>43061</c:v>
                </c:pt>
                <c:pt idx="1655">
                  <c:v>43062</c:v>
                </c:pt>
                <c:pt idx="1656">
                  <c:v>43063</c:v>
                </c:pt>
                <c:pt idx="1657">
                  <c:v>43066</c:v>
                </c:pt>
                <c:pt idx="1658">
                  <c:v>43067</c:v>
                </c:pt>
                <c:pt idx="1659">
                  <c:v>43068</c:v>
                </c:pt>
                <c:pt idx="1660">
                  <c:v>43069</c:v>
                </c:pt>
                <c:pt idx="1661">
                  <c:v>43070</c:v>
                </c:pt>
                <c:pt idx="1662">
                  <c:v>43073</c:v>
                </c:pt>
                <c:pt idx="1663">
                  <c:v>43074</c:v>
                </c:pt>
                <c:pt idx="1664">
                  <c:v>43075</c:v>
                </c:pt>
                <c:pt idx="1665">
                  <c:v>43076</c:v>
                </c:pt>
                <c:pt idx="1666">
                  <c:v>43077</c:v>
                </c:pt>
                <c:pt idx="1667">
                  <c:v>43080</c:v>
                </c:pt>
                <c:pt idx="1668">
                  <c:v>43081</c:v>
                </c:pt>
                <c:pt idx="1669">
                  <c:v>43082</c:v>
                </c:pt>
                <c:pt idx="1670">
                  <c:v>43083</c:v>
                </c:pt>
                <c:pt idx="1671">
                  <c:v>43084</c:v>
                </c:pt>
                <c:pt idx="1672">
                  <c:v>43087</c:v>
                </c:pt>
                <c:pt idx="1673">
                  <c:v>43088</c:v>
                </c:pt>
                <c:pt idx="1674">
                  <c:v>43089</c:v>
                </c:pt>
                <c:pt idx="1675">
                  <c:v>43090</c:v>
                </c:pt>
                <c:pt idx="1676">
                  <c:v>43091</c:v>
                </c:pt>
                <c:pt idx="1677">
                  <c:v>43094</c:v>
                </c:pt>
                <c:pt idx="1678">
                  <c:v>43095</c:v>
                </c:pt>
                <c:pt idx="1679">
                  <c:v>43096</c:v>
                </c:pt>
                <c:pt idx="1680">
                  <c:v>43097</c:v>
                </c:pt>
                <c:pt idx="1681">
                  <c:v>43098</c:v>
                </c:pt>
                <c:pt idx="1682">
                  <c:v>43102</c:v>
                </c:pt>
                <c:pt idx="1683">
                  <c:v>43103</c:v>
                </c:pt>
                <c:pt idx="1684">
                  <c:v>43104</c:v>
                </c:pt>
                <c:pt idx="1685">
                  <c:v>43105</c:v>
                </c:pt>
                <c:pt idx="1686">
                  <c:v>43108</c:v>
                </c:pt>
                <c:pt idx="1687">
                  <c:v>43109</c:v>
                </c:pt>
                <c:pt idx="1688">
                  <c:v>43110</c:v>
                </c:pt>
                <c:pt idx="1689">
                  <c:v>43111</c:v>
                </c:pt>
                <c:pt idx="1690">
                  <c:v>43112</c:v>
                </c:pt>
                <c:pt idx="1691">
                  <c:v>43115</c:v>
                </c:pt>
                <c:pt idx="1692">
                  <c:v>43116</c:v>
                </c:pt>
                <c:pt idx="1693">
                  <c:v>43117</c:v>
                </c:pt>
                <c:pt idx="1694">
                  <c:v>43118</c:v>
                </c:pt>
                <c:pt idx="1695">
                  <c:v>43119</c:v>
                </c:pt>
                <c:pt idx="1696">
                  <c:v>43122</c:v>
                </c:pt>
                <c:pt idx="1697">
                  <c:v>43123</c:v>
                </c:pt>
                <c:pt idx="1698">
                  <c:v>43124</c:v>
                </c:pt>
                <c:pt idx="1699">
                  <c:v>43125</c:v>
                </c:pt>
                <c:pt idx="1700">
                  <c:v>43126</c:v>
                </c:pt>
                <c:pt idx="1701">
                  <c:v>43129</c:v>
                </c:pt>
                <c:pt idx="1702">
                  <c:v>43130</c:v>
                </c:pt>
                <c:pt idx="1703">
                  <c:v>43131</c:v>
                </c:pt>
                <c:pt idx="1704">
                  <c:v>43132</c:v>
                </c:pt>
                <c:pt idx="1705">
                  <c:v>43133</c:v>
                </c:pt>
                <c:pt idx="1706">
                  <c:v>43136</c:v>
                </c:pt>
                <c:pt idx="1707">
                  <c:v>43137</c:v>
                </c:pt>
                <c:pt idx="1708">
                  <c:v>43138</c:v>
                </c:pt>
                <c:pt idx="1709">
                  <c:v>43139</c:v>
                </c:pt>
                <c:pt idx="1710">
                  <c:v>43140</c:v>
                </c:pt>
                <c:pt idx="1711">
                  <c:v>43143</c:v>
                </c:pt>
                <c:pt idx="1712">
                  <c:v>43144</c:v>
                </c:pt>
                <c:pt idx="1713">
                  <c:v>43145</c:v>
                </c:pt>
                <c:pt idx="1714">
                  <c:v>43153</c:v>
                </c:pt>
                <c:pt idx="1715">
                  <c:v>43154</c:v>
                </c:pt>
                <c:pt idx="1716">
                  <c:v>43157</c:v>
                </c:pt>
                <c:pt idx="1717">
                  <c:v>43158</c:v>
                </c:pt>
                <c:pt idx="1718">
                  <c:v>43159</c:v>
                </c:pt>
                <c:pt idx="1719">
                  <c:v>43160</c:v>
                </c:pt>
                <c:pt idx="1720">
                  <c:v>43161</c:v>
                </c:pt>
                <c:pt idx="1721">
                  <c:v>43164</c:v>
                </c:pt>
                <c:pt idx="1722">
                  <c:v>43165</c:v>
                </c:pt>
                <c:pt idx="1723">
                  <c:v>43166</c:v>
                </c:pt>
                <c:pt idx="1724">
                  <c:v>43167</c:v>
                </c:pt>
                <c:pt idx="1725">
                  <c:v>43168</c:v>
                </c:pt>
                <c:pt idx="1726">
                  <c:v>43171</c:v>
                </c:pt>
                <c:pt idx="1727">
                  <c:v>43172</c:v>
                </c:pt>
                <c:pt idx="1728">
                  <c:v>43173</c:v>
                </c:pt>
                <c:pt idx="1729">
                  <c:v>43174</c:v>
                </c:pt>
                <c:pt idx="1730">
                  <c:v>43175</c:v>
                </c:pt>
                <c:pt idx="1731">
                  <c:v>43178</c:v>
                </c:pt>
                <c:pt idx="1732">
                  <c:v>43179</c:v>
                </c:pt>
                <c:pt idx="1733">
                  <c:v>43180</c:v>
                </c:pt>
                <c:pt idx="1734">
                  <c:v>43181</c:v>
                </c:pt>
                <c:pt idx="1735">
                  <c:v>43182</c:v>
                </c:pt>
                <c:pt idx="1736">
                  <c:v>43185</c:v>
                </c:pt>
                <c:pt idx="1737">
                  <c:v>43186</c:v>
                </c:pt>
                <c:pt idx="1738">
                  <c:v>43187</c:v>
                </c:pt>
                <c:pt idx="1739">
                  <c:v>43188</c:v>
                </c:pt>
                <c:pt idx="1740">
                  <c:v>43189</c:v>
                </c:pt>
                <c:pt idx="1741">
                  <c:v>43192</c:v>
                </c:pt>
                <c:pt idx="1742">
                  <c:v>43193</c:v>
                </c:pt>
                <c:pt idx="1743">
                  <c:v>43194</c:v>
                </c:pt>
                <c:pt idx="1744">
                  <c:v>43199</c:v>
                </c:pt>
                <c:pt idx="1745">
                  <c:v>43200</c:v>
                </c:pt>
                <c:pt idx="1746">
                  <c:v>43201</c:v>
                </c:pt>
                <c:pt idx="1747">
                  <c:v>43202</c:v>
                </c:pt>
                <c:pt idx="1748">
                  <c:v>43203</c:v>
                </c:pt>
                <c:pt idx="1749">
                  <c:v>43206</c:v>
                </c:pt>
                <c:pt idx="1750">
                  <c:v>43207</c:v>
                </c:pt>
                <c:pt idx="1751">
                  <c:v>43208</c:v>
                </c:pt>
                <c:pt idx="1752">
                  <c:v>43209</c:v>
                </c:pt>
                <c:pt idx="1753">
                  <c:v>43210</c:v>
                </c:pt>
                <c:pt idx="1754">
                  <c:v>43213</c:v>
                </c:pt>
                <c:pt idx="1755">
                  <c:v>43214</c:v>
                </c:pt>
                <c:pt idx="1756">
                  <c:v>43215</c:v>
                </c:pt>
                <c:pt idx="1757">
                  <c:v>43216</c:v>
                </c:pt>
                <c:pt idx="1758">
                  <c:v>43217</c:v>
                </c:pt>
                <c:pt idx="1759">
                  <c:v>43222</c:v>
                </c:pt>
                <c:pt idx="1760">
                  <c:v>43223</c:v>
                </c:pt>
                <c:pt idx="1761">
                  <c:v>43224</c:v>
                </c:pt>
                <c:pt idx="1762">
                  <c:v>43227</c:v>
                </c:pt>
                <c:pt idx="1763">
                  <c:v>43228</c:v>
                </c:pt>
                <c:pt idx="1764">
                  <c:v>43229</c:v>
                </c:pt>
                <c:pt idx="1765">
                  <c:v>43230</c:v>
                </c:pt>
                <c:pt idx="1766">
                  <c:v>43231</c:v>
                </c:pt>
                <c:pt idx="1767">
                  <c:v>43234</c:v>
                </c:pt>
                <c:pt idx="1768">
                  <c:v>43235</c:v>
                </c:pt>
                <c:pt idx="1769">
                  <c:v>43236</c:v>
                </c:pt>
                <c:pt idx="1770">
                  <c:v>43237</c:v>
                </c:pt>
                <c:pt idx="1771">
                  <c:v>43238</c:v>
                </c:pt>
                <c:pt idx="1772">
                  <c:v>43241</c:v>
                </c:pt>
                <c:pt idx="1773">
                  <c:v>43242</c:v>
                </c:pt>
                <c:pt idx="1774">
                  <c:v>43243</c:v>
                </c:pt>
                <c:pt idx="1775">
                  <c:v>43244</c:v>
                </c:pt>
                <c:pt idx="1776">
                  <c:v>43245</c:v>
                </c:pt>
                <c:pt idx="1777">
                  <c:v>43248</c:v>
                </c:pt>
                <c:pt idx="1778">
                  <c:v>43249</c:v>
                </c:pt>
                <c:pt idx="1779">
                  <c:v>43250</c:v>
                </c:pt>
                <c:pt idx="1780">
                  <c:v>43251</c:v>
                </c:pt>
                <c:pt idx="1781">
                  <c:v>43252</c:v>
                </c:pt>
                <c:pt idx="1782">
                  <c:v>43255</c:v>
                </c:pt>
                <c:pt idx="1783">
                  <c:v>43256</c:v>
                </c:pt>
                <c:pt idx="1784">
                  <c:v>43257</c:v>
                </c:pt>
                <c:pt idx="1785">
                  <c:v>43258</c:v>
                </c:pt>
                <c:pt idx="1786">
                  <c:v>43259</c:v>
                </c:pt>
                <c:pt idx="1787">
                  <c:v>43262</c:v>
                </c:pt>
                <c:pt idx="1788">
                  <c:v>43263</c:v>
                </c:pt>
                <c:pt idx="1789">
                  <c:v>43264</c:v>
                </c:pt>
                <c:pt idx="1790">
                  <c:v>43265</c:v>
                </c:pt>
                <c:pt idx="1791">
                  <c:v>43266</c:v>
                </c:pt>
                <c:pt idx="1792">
                  <c:v>43270</c:v>
                </c:pt>
                <c:pt idx="1793">
                  <c:v>43271</c:v>
                </c:pt>
                <c:pt idx="1794">
                  <c:v>43272</c:v>
                </c:pt>
                <c:pt idx="1795">
                  <c:v>43273</c:v>
                </c:pt>
                <c:pt idx="1796">
                  <c:v>43276</c:v>
                </c:pt>
                <c:pt idx="1797">
                  <c:v>43277</c:v>
                </c:pt>
                <c:pt idx="1798">
                  <c:v>43278</c:v>
                </c:pt>
                <c:pt idx="1799">
                  <c:v>43279</c:v>
                </c:pt>
                <c:pt idx="1800">
                  <c:v>43280</c:v>
                </c:pt>
                <c:pt idx="1801">
                  <c:v>43283</c:v>
                </c:pt>
                <c:pt idx="1802">
                  <c:v>43284</c:v>
                </c:pt>
                <c:pt idx="1803">
                  <c:v>43285</c:v>
                </c:pt>
                <c:pt idx="1804">
                  <c:v>43286</c:v>
                </c:pt>
                <c:pt idx="1805">
                  <c:v>43287</c:v>
                </c:pt>
                <c:pt idx="1806">
                  <c:v>43290</c:v>
                </c:pt>
                <c:pt idx="1807">
                  <c:v>43291</c:v>
                </c:pt>
                <c:pt idx="1808">
                  <c:v>43292</c:v>
                </c:pt>
                <c:pt idx="1809">
                  <c:v>43293</c:v>
                </c:pt>
                <c:pt idx="1810">
                  <c:v>43294</c:v>
                </c:pt>
                <c:pt idx="1811">
                  <c:v>43297</c:v>
                </c:pt>
                <c:pt idx="1812">
                  <c:v>43298</c:v>
                </c:pt>
                <c:pt idx="1813">
                  <c:v>43299</c:v>
                </c:pt>
                <c:pt idx="1814">
                  <c:v>43300</c:v>
                </c:pt>
                <c:pt idx="1815">
                  <c:v>43301</c:v>
                </c:pt>
                <c:pt idx="1816">
                  <c:v>43304</c:v>
                </c:pt>
                <c:pt idx="1817">
                  <c:v>43305</c:v>
                </c:pt>
                <c:pt idx="1818">
                  <c:v>43306</c:v>
                </c:pt>
                <c:pt idx="1819">
                  <c:v>43307</c:v>
                </c:pt>
                <c:pt idx="1820">
                  <c:v>43308</c:v>
                </c:pt>
                <c:pt idx="1821">
                  <c:v>43311</c:v>
                </c:pt>
                <c:pt idx="1822">
                  <c:v>43312</c:v>
                </c:pt>
                <c:pt idx="1823">
                  <c:v>43313</c:v>
                </c:pt>
                <c:pt idx="1824">
                  <c:v>43314</c:v>
                </c:pt>
                <c:pt idx="1825">
                  <c:v>43315</c:v>
                </c:pt>
                <c:pt idx="1826">
                  <c:v>43318</c:v>
                </c:pt>
                <c:pt idx="1827">
                  <c:v>43319</c:v>
                </c:pt>
                <c:pt idx="1828">
                  <c:v>43320</c:v>
                </c:pt>
                <c:pt idx="1829">
                  <c:v>43321</c:v>
                </c:pt>
                <c:pt idx="1830">
                  <c:v>43322</c:v>
                </c:pt>
                <c:pt idx="1831">
                  <c:v>43325</c:v>
                </c:pt>
                <c:pt idx="1832">
                  <c:v>43326</c:v>
                </c:pt>
                <c:pt idx="1833">
                  <c:v>43327</c:v>
                </c:pt>
                <c:pt idx="1834">
                  <c:v>43328</c:v>
                </c:pt>
                <c:pt idx="1835">
                  <c:v>43329</c:v>
                </c:pt>
                <c:pt idx="1836">
                  <c:v>43332</c:v>
                </c:pt>
                <c:pt idx="1837">
                  <c:v>43333</c:v>
                </c:pt>
                <c:pt idx="1838">
                  <c:v>43334</c:v>
                </c:pt>
                <c:pt idx="1839">
                  <c:v>43335</c:v>
                </c:pt>
                <c:pt idx="1840">
                  <c:v>43336</c:v>
                </c:pt>
                <c:pt idx="1841">
                  <c:v>43339</c:v>
                </c:pt>
                <c:pt idx="1842">
                  <c:v>43340</c:v>
                </c:pt>
                <c:pt idx="1843">
                  <c:v>43341</c:v>
                </c:pt>
                <c:pt idx="1844">
                  <c:v>43342</c:v>
                </c:pt>
                <c:pt idx="1845">
                  <c:v>43343</c:v>
                </c:pt>
                <c:pt idx="1846">
                  <c:v>43346</c:v>
                </c:pt>
                <c:pt idx="1847">
                  <c:v>43347</c:v>
                </c:pt>
                <c:pt idx="1848">
                  <c:v>43348</c:v>
                </c:pt>
                <c:pt idx="1849">
                  <c:v>43349</c:v>
                </c:pt>
                <c:pt idx="1850">
                  <c:v>43350</c:v>
                </c:pt>
                <c:pt idx="1851">
                  <c:v>43353</c:v>
                </c:pt>
                <c:pt idx="1852">
                  <c:v>43354</c:v>
                </c:pt>
                <c:pt idx="1853">
                  <c:v>43355</c:v>
                </c:pt>
                <c:pt idx="1854">
                  <c:v>43356</c:v>
                </c:pt>
                <c:pt idx="1855">
                  <c:v>43357</c:v>
                </c:pt>
                <c:pt idx="1856">
                  <c:v>43360</c:v>
                </c:pt>
                <c:pt idx="1857">
                  <c:v>43361</c:v>
                </c:pt>
                <c:pt idx="1858">
                  <c:v>43362</c:v>
                </c:pt>
                <c:pt idx="1859">
                  <c:v>43363</c:v>
                </c:pt>
                <c:pt idx="1860">
                  <c:v>43364</c:v>
                </c:pt>
                <c:pt idx="1861">
                  <c:v>43368</c:v>
                </c:pt>
                <c:pt idx="1862">
                  <c:v>43369</c:v>
                </c:pt>
                <c:pt idx="1863">
                  <c:v>43370</c:v>
                </c:pt>
                <c:pt idx="1864">
                  <c:v>43371</c:v>
                </c:pt>
                <c:pt idx="1865">
                  <c:v>43381</c:v>
                </c:pt>
                <c:pt idx="1866">
                  <c:v>43382</c:v>
                </c:pt>
                <c:pt idx="1867">
                  <c:v>43383</c:v>
                </c:pt>
                <c:pt idx="1868">
                  <c:v>43384</c:v>
                </c:pt>
                <c:pt idx="1869">
                  <c:v>43385</c:v>
                </c:pt>
                <c:pt idx="1870">
                  <c:v>43388</c:v>
                </c:pt>
                <c:pt idx="1871">
                  <c:v>43389</c:v>
                </c:pt>
                <c:pt idx="1872">
                  <c:v>43390</c:v>
                </c:pt>
                <c:pt idx="1873">
                  <c:v>43391</c:v>
                </c:pt>
                <c:pt idx="1874">
                  <c:v>43392</c:v>
                </c:pt>
                <c:pt idx="1875">
                  <c:v>43395</c:v>
                </c:pt>
                <c:pt idx="1876">
                  <c:v>43396</c:v>
                </c:pt>
                <c:pt idx="1877">
                  <c:v>43397</c:v>
                </c:pt>
                <c:pt idx="1878">
                  <c:v>43398</c:v>
                </c:pt>
                <c:pt idx="1879">
                  <c:v>43399</c:v>
                </c:pt>
                <c:pt idx="1880">
                  <c:v>43402</c:v>
                </c:pt>
                <c:pt idx="1881">
                  <c:v>43403</c:v>
                </c:pt>
                <c:pt idx="1882">
                  <c:v>43404</c:v>
                </c:pt>
                <c:pt idx="1883">
                  <c:v>43405</c:v>
                </c:pt>
                <c:pt idx="1884">
                  <c:v>43406</c:v>
                </c:pt>
                <c:pt idx="1885">
                  <c:v>43409</c:v>
                </c:pt>
                <c:pt idx="1886">
                  <c:v>43410</c:v>
                </c:pt>
                <c:pt idx="1887">
                  <c:v>43411</c:v>
                </c:pt>
                <c:pt idx="1888">
                  <c:v>43412</c:v>
                </c:pt>
                <c:pt idx="1889">
                  <c:v>43413</c:v>
                </c:pt>
                <c:pt idx="1890">
                  <c:v>43416</c:v>
                </c:pt>
                <c:pt idx="1891">
                  <c:v>43417</c:v>
                </c:pt>
                <c:pt idx="1892">
                  <c:v>43418</c:v>
                </c:pt>
                <c:pt idx="1893">
                  <c:v>43419</c:v>
                </c:pt>
                <c:pt idx="1894">
                  <c:v>43420</c:v>
                </c:pt>
                <c:pt idx="1895">
                  <c:v>43423</c:v>
                </c:pt>
                <c:pt idx="1896">
                  <c:v>43424</c:v>
                </c:pt>
                <c:pt idx="1897">
                  <c:v>43425</c:v>
                </c:pt>
                <c:pt idx="1898">
                  <c:v>43426</c:v>
                </c:pt>
                <c:pt idx="1899">
                  <c:v>43427</c:v>
                </c:pt>
                <c:pt idx="1900">
                  <c:v>43430</c:v>
                </c:pt>
                <c:pt idx="1901">
                  <c:v>43431</c:v>
                </c:pt>
                <c:pt idx="1902">
                  <c:v>43432</c:v>
                </c:pt>
                <c:pt idx="1903">
                  <c:v>43433</c:v>
                </c:pt>
                <c:pt idx="1904">
                  <c:v>43434</c:v>
                </c:pt>
                <c:pt idx="1905">
                  <c:v>43437</c:v>
                </c:pt>
                <c:pt idx="1906">
                  <c:v>43438</c:v>
                </c:pt>
                <c:pt idx="1907">
                  <c:v>43439</c:v>
                </c:pt>
                <c:pt idx="1908">
                  <c:v>43440</c:v>
                </c:pt>
                <c:pt idx="1909">
                  <c:v>43441</c:v>
                </c:pt>
                <c:pt idx="1910">
                  <c:v>43444</c:v>
                </c:pt>
                <c:pt idx="1911">
                  <c:v>43445</c:v>
                </c:pt>
                <c:pt idx="1912">
                  <c:v>43446</c:v>
                </c:pt>
                <c:pt idx="1913">
                  <c:v>43447</c:v>
                </c:pt>
                <c:pt idx="1914">
                  <c:v>43448</c:v>
                </c:pt>
                <c:pt idx="1915">
                  <c:v>43451</c:v>
                </c:pt>
                <c:pt idx="1916">
                  <c:v>43452</c:v>
                </c:pt>
                <c:pt idx="1917">
                  <c:v>43453</c:v>
                </c:pt>
                <c:pt idx="1918">
                  <c:v>43454</c:v>
                </c:pt>
                <c:pt idx="1919">
                  <c:v>43455</c:v>
                </c:pt>
                <c:pt idx="1920">
                  <c:v>43458</c:v>
                </c:pt>
                <c:pt idx="1921">
                  <c:v>43459</c:v>
                </c:pt>
                <c:pt idx="1922">
                  <c:v>43460</c:v>
                </c:pt>
                <c:pt idx="1923">
                  <c:v>43461</c:v>
                </c:pt>
                <c:pt idx="1924">
                  <c:v>43462</c:v>
                </c:pt>
                <c:pt idx="1925">
                  <c:v>43467</c:v>
                </c:pt>
                <c:pt idx="1926">
                  <c:v>43468</c:v>
                </c:pt>
                <c:pt idx="1927">
                  <c:v>43469</c:v>
                </c:pt>
                <c:pt idx="1928">
                  <c:v>43472</c:v>
                </c:pt>
                <c:pt idx="1929">
                  <c:v>43473</c:v>
                </c:pt>
                <c:pt idx="1930">
                  <c:v>43474</c:v>
                </c:pt>
                <c:pt idx="1931">
                  <c:v>43475</c:v>
                </c:pt>
                <c:pt idx="1932">
                  <c:v>43476</c:v>
                </c:pt>
                <c:pt idx="1933">
                  <c:v>43479</c:v>
                </c:pt>
                <c:pt idx="1934">
                  <c:v>43480</c:v>
                </c:pt>
                <c:pt idx="1935">
                  <c:v>43481</c:v>
                </c:pt>
                <c:pt idx="1936">
                  <c:v>43482</c:v>
                </c:pt>
                <c:pt idx="1937">
                  <c:v>43483</c:v>
                </c:pt>
                <c:pt idx="1938">
                  <c:v>43486</c:v>
                </c:pt>
                <c:pt idx="1939">
                  <c:v>43487</c:v>
                </c:pt>
                <c:pt idx="1940">
                  <c:v>43488</c:v>
                </c:pt>
                <c:pt idx="1941">
                  <c:v>43489</c:v>
                </c:pt>
                <c:pt idx="1942">
                  <c:v>43490</c:v>
                </c:pt>
                <c:pt idx="1943">
                  <c:v>43493</c:v>
                </c:pt>
                <c:pt idx="1944">
                  <c:v>43494</c:v>
                </c:pt>
                <c:pt idx="1945">
                  <c:v>43495</c:v>
                </c:pt>
                <c:pt idx="1946">
                  <c:v>43496</c:v>
                </c:pt>
                <c:pt idx="1947">
                  <c:v>43497</c:v>
                </c:pt>
                <c:pt idx="1948">
                  <c:v>43507</c:v>
                </c:pt>
                <c:pt idx="1949">
                  <c:v>43508</c:v>
                </c:pt>
                <c:pt idx="1950">
                  <c:v>43509</c:v>
                </c:pt>
                <c:pt idx="1951">
                  <c:v>43510</c:v>
                </c:pt>
                <c:pt idx="1952">
                  <c:v>43511</c:v>
                </c:pt>
                <c:pt idx="1953">
                  <c:v>43514</c:v>
                </c:pt>
                <c:pt idx="1954">
                  <c:v>43515</c:v>
                </c:pt>
                <c:pt idx="1955">
                  <c:v>43516</c:v>
                </c:pt>
                <c:pt idx="1956">
                  <c:v>43517</c:v>
                </c:pt>
                <c:pt idx="1957">
                  <c:v>43518</c:v>
                </c:pt>
                <c:pt idx="1958">
                  <c:v>43521</c:v>
                </c:pt>
                <c:pt idx="1959">
                  <c:v>43522</c:v>
                </c:pt>
                <c:pt idx="1960">
                  <c:v>43523</c:v>
                </c:pt>
                <c:pt idx="1961">
                  <c:v>43524</c:v>
                </c:pt>
                <c:pt idx="1962">
                  <c:v>43525</c:v>
                </c:pt>
                <c:pt idx="1963">
                  <c:v>43528</c:v>
                </c:pt>
                <c:pt idx="1964">
                  <c:v>43529</c:v>
                </c:pt>
                <c:pt idx="1965">
                  <c:v>43530</c:v>
                </c:pt>
                <c:pt idx="1966">
                  <c:v>43531</c:v>
                </c:pt>
                <c:pt idx="1967">
                  <c:v>43532</c:v>
                </c:pt>
                <c:pt idx="1968">
                  <c:v>43535</c:v>
                </c:pt>
                <c:pt idx="1969">
                  <c:v>43536</c:v>
                </c:pt>
                <c:pt idx="1970">
                  <c:v>43537</c:v>
                </c:pt>
                <c:pt idx="1971">
                  <c:v>43538</c:v>
                </c:pt>
                <c:pt idx="1972">
                  <c:v>43539</c:v>
                </c:pt>
                <c:pt idx="1973">
                  <c:v>43542</c:v>
                </c:pt>
                <c:pt idx="1974">
                  <c:v>43543</c:v>
                </c:pt>
                <c:pt idx="1975">
                  <c:v>43544</c:v>
                </c:pt>
                <c:pt idx="1976">
                  <c:v>43545</c:v>
                </c:pt>
                <c:pt idx="1977">
                  <c:v>43546</c:v>
                </c:pt>
                <c:pt idx="1978">
                  <c:v>43549</c:v>
                </c:pt>
                <c:pt idx="1979">
                  <c:v>43550</c:v>
                </c:pt>
                <c:pt idx="1980">
                  <c:v>43551</c:v>
                </c:pt>
                <c:pt idx="1981">
                  <c:v>43552</c:v>
                </c:pt>
                <c:pt idx="1982">
                  <c:v>43553</c:v>
                </c:pt>
                <c:pt idx="1983">
                  <c:v>43556</c:v>
                </c:pt>
                <c:pt idx="1984">
                  <c:v>43557</c:v>
                </c:pt>
                <c:pt idx="1985">
                  <c:v>43558</c:v>
                </c:pt>
                <c:pt idx="1986">
                  <c:v>43559</c:v>
                </c:pt>
                <c:pt idx="1987">
                  <c:v>43563</c:v>
                </c:pt>
                <c:pt idx="1988">
                  <c:v>43564</c:v>
                </c:pt>
                <c:pt idx="1989">
                  <c:v>43565</c:v>
                </c:pt>
                <c:pt idx="1990">
                  <c:v>43566</c:v>
                </c:pt>
                <c:pt idx="1991">
                  <c:v>43567</c:v>
                </c:pt>
                <c:pt idx="1992">
                  <c:v>43570</c:v>
                </c:pt>
                <c:pt idx="1993">
                  <c:v>43571</c:v>
                </c:pt>
                <c:pt idx="1994">
                  <c:v>43572</c:v>
                </c:pt>
                <c:pt idx="1995">
                  <c:v>43573</c:v>
                </c:pt>
                <c:pt idx="1996">
                  <c:v>43574</c:v>
                </c:pt>
                <c:pt idx="1997">
                  <c:v>43577</c:v>
                </c:pt>
                <c:pt idx="1998">
                  <c:v>43578</c:v>
                </c:pt>
                <c:pt idx="1999">
                  <c:v>43579</c:v>
                </c:pt>
                <c:pt idx="2000">
                  <c:v>43580</c:v>
                </c:pt>
                <c:pt idx="2001">
                  <c:v>43581</c:v>
                </c:pt>
                <c:pt idx="2002">
                  <c:v>43584</c:v>
                </c:pt>
                <c:pt idx="2003">
                  <c:v>43585</c:v>
                </c:pt>
                <c:pt idx="2004">
                  <c:v>43591</c:v>
                </c:pt>
                <c:pt idx="2005">
                  <c:v>43592</c:v>
                </c:pt>
                <c:pt idx="2006">
                  <c:v>43593</c:v>
                </c:pt>
                <c:pt idx="2007">
                  <c:v>43594</c:v>
                </c:pt>
                <c:pt idx="2008">
                  <c:v>43595</c:v>
                </c:pt>
                <c:pt idx="2009">
                  <c:v>43598</c:v>
                </c:pt>
                <c:pt idx="2010">
                  <c:v>43599</c:v>
                </c:pt>
                <c:pt idx="2011">
                  <c:v>43600</c:v>
                </c:pt>
                <c:pt idx="2012">
                  <c:v>43601</c:v>
                </c:pt>
                <c:pt idx="2013">
                  <c:v>43602</c:v>
                </c:pt>
                <c:pt idx="2014">
                  <c:v>43605</c:v>
                </c:pt>
                <c:pt idx="2015">
                  <c:v>43606</c:v>
                </c:pt>
                <c:pt idx="2016">
                  <c:v>43607</c:v>
                </c:pt>
                <c:pt idx="2017">
                  <c:v>43608</c:v>
                </c:pt>
                <c:pt idx="2018">
                  <c:v>43609</c:v>
                </c:pt>
                <c:pt idx="2019">
                  <c:v>43612</c:v>
                </c:pt>
                <c:pt idx="2020">
                  <c:v>43613</c:v>
                </c:pt>
                <c:pt idx="2021">
                  <c:v>43614</c:v>
                </c:pt>
                <c:pt idx="2022">
                  <c:v>43615</c:v>
                </c:pt>
                <c:pt idx="2023">
                  <c:v>43616</c:v>
                </c:pt>
                <c:pt idx="2024">
                  <c:v>43619</c:v>
                </c:pt>
                <c:pt idx="2025">
                  <c:v>43620</c:v>
                </c:pt>
                <c:pt idx="2026">
                  <c:v>43621</c:v>
                </c:pt>
                <c:pt idx="2027">
                  <c:v>43622</c:v>
                </c:pt>
                <c:pt idx="2028">
                  <c:v>43626</c:v>
                </c:pt>
                <c:pt idx="2029">
                  <c:v>43627</c:v>
                </c:pt>
                <c:pt idx="2030">
                  <c:v>43628</c:v>
                </c:pt>
                <c:pt idx="2031">
                  <c:v>43629</c:v>
                </c:pt>
                <c:pt idx="2032">
                  <c:v>43630</c:v>
                </c:pt>
                <c:pt idx="2033">
                  <c:v>43633</c:v>
                </c:pt>
                <c:pt idx="2034">
                  <c:v>43634</c:v>
                </c:pt>
                <c:pt idx="2035">
                  <c:v>43635</c:v>
                </c:pt>
                <c:pt idx="2036">
                  <c:v>43636</c:v>
                </c:pt>
                <c:pt idx="2037">
                  <c:v>43637</c:v>
                </c:pt>
                <c:pt idx="2038">
                  <c:v>43640</c:v>
                </c:pt>
                <c:pt idx="2039">
                  <c:v>43641</c:v>
                </c:pt>
                <c:pt idx="2040">
                  <c:v>43642</c:v>
                </c:pt>
                <c:pt idx="2041">
                  <c:v>43643</c:v>
                </c:pt>
                <c:pt idx="2042">
                  <c:v>43644</c:v>
                </c:pt>
                <c:pt idx="2043">
                  <c:v>43647</c:v>
                </c:pt>
                <c:pt idx="2044">
                  <c:v>43648</c:v>
                </c:pt>
                <c:pt idx="2045">
                  <c:v>43649</c:v>
                </c:pt>
                <c:pt idx="2046">
                  <c:v>43650</c:v>
                </c:pt>
                <c:pt idx="2047">
                  <c:v>43651</c:v>
                </c:pt>
                <c:pt idx="2048">
                  <c:v>43654</c:v>
                </c:pt>
                <c:pt idx="2049">
                  <c:v>43655</c:v>
                </c:pt>
                <c:pt idx="2050">
                  <c:v>43656</c:v>
                </c:pt>
                <c:pt idx="2051">
                  <c:v>43657</c:v>
                </c:pt>
                <c:pt idx="2052">
                  <c:v>43658</c:v>
                </c:pt>
                <c:pt idx="2053">
                  <c:v>43661</c:v>
                </c:pt>
                <c:pt idx="2054">
                  <c:v>43662</c:v>
                </c:pt>
                <c:pt idx="2055">
                  <c:v>43663</c:v>
                </c:pt>
                <c:pt idx="2056">
                  <c:v>43664</c:v>
                </c:pt>
                <c:pt idx="2057">
                  <c:v>43665</c:v>
                </c:pt>
                <c:pt idx="2058">
                  <c:v>43668</c:v>
                </c:pt>
                <c:pt idx="2059">
                  <c:v>43669</c:v>
                </c:pt>
                <c:pt idx="2060">
                  <c:v>43670</c:v>
                </c:pt>
                <c:pt idx="2061">
                  <c:v>43671</c:v>
                </c:pt>
                <c:pt idx="2062">
                  <c:v>43672</c:v>
                </c:pt>
                <c:pt idx="2063">
                  <c:v>43675</c:v>
                </c:pt>
                <c:pt idx="2064">
                  <c:v>43676</c:v>
                </c:pt>
                <c:pt idx="2065">
                  <c:v>43677</c:v>
                </c:pt>
                <c:pt idx="2066">
                  <c:v>43678</c:v>
                </c:pt>
                <c:pt idx="2067">
                  <c:v>43679</c:v>
                </c:pt>
                <c:pt idx="2068">
                  <c:v>43682</c:v>
                </c:pt>
                <c:pt idx="2069">
                  <c:v>43683</c:v>
                </c:pt>
                <c:pt idx="2070">
                  <c:v>43684</c:v>
                </c:pt>
                <c:pt idx="2071">
                  <c:v>43685</c:v>
                </c:pt>
                <c:pt idx="2072">
                  <c:v>43686</c:v>
                </c:pt>
                <c:pt idx="2073">
                  <c:v>43689</c:v>
                </c:pt>
                <c:pt idx="2074">
                  <c:v>43690</c:v>
                </c:pt>
                <c:pt idx="2075">
                  <c:v>43691</c:v>
                </c:pt>
                <c:pt idx="2076">
                  <c:v>43692</c:v>
                </c:pt>
                <c:pt idx="2077">
                  <c:v>43693</c:v>
                </c:pt>
                <c:pt idx="2078">
                  <c:v>43696</c:v>
                </c:pt>
                <c:pt idx="2079">
                  <c:v>43697</c:v>
                </c:pt>
                <c:pt idx="2080">
                  <c:v>43698</c:v>
                </c:pt>
                <c:pt idx="2081">
                  <c:v>43699</c:v>
                </c:pt>
                <c:pt idx="2082">
                  <c:v>43700</c:v>
                </c:pt>
                <c:pt idx="2083">
                  <c:v>43703</c:v>
                </c:pt>
                <c:pt idx="2084">
                  <c:v>43704</c:v>
                </c:pt>
                <c:pt idx="2085">
                  <c:v>43705</c:v>
                </c:pt>
                <c:pt idx="2086">
                  <c:v>43706</c:v>
                </c:pt>
                <c:pt idx="2087">
                  <c:v>43707</c:v>
                </c:pt>
                <c:pt idx="2088">
                  <c:v>43710</c:v>
                </c:pt>
                <c:pt idx="2089">
                  <c:v>43711</c:v>
                </c:pt>
                <c:pt idx="2090">
                  <c:v>43712</c:v>
                </c:pt>
                <c:pt idx="2091">
                  <c:v>43713</c:v>
                </c:pt>
                <c:pt idx="2092">
                  <c:v>43714</c:v>
                </c:pt>
                <c:pt idx="2093">
                  <c:v>43717</c:v>
                </c:pt>
                <c:pt idx="2094">
                  <c:v>43718</c:v>
                </c:pt>
                <c:pt idx="2095">
                  <c:v>43719</c:v>
                </c:pt>
                <c:pt idx="2096">
                  <c:v>43720</c:v>
                </c:pt>
                <c:pt idx="2097">
                  <c:v>43724</c:v>
                </c:pt>
                <c:pt idx="2098">
                  <c:v>43725</c:v>
                </c:pt>
                <c:pt idx="2099">
                  <c:v>43726</c:v>
                </c:pt>
                <c:pt idx="2100">
                  <c:v>43727</c:v>
                </c:pt>
                <c:pt idx="2101">
                  <c:v>43728</c:v>
                </c:pt>
                <c:pt idx="2102">
                  <c:v>43731</c:v>
                </c:pt>
                <c:pt idx="2103">
                  <c:v>43732</c:v>
                </c:pt>
                <c:pt idx="2104">
                  <c:v>43733</c:v>
                </c:pt>
                <c:pt idx="2105">
                  <c:v>43734</c:v>
                </c:pt>
                <c:pt idx="2106">
                  <c:v>43735</c:v>
                </c:pt>
                <c:pt idx="2107">
                  <c:v>43738</c:v>
                </c:pt>
                <c:pt idx="2108">
                  <c:v>43746</c:v>
                </c:pt>
                <c:pt idx="2109">
                  <c:v>43747</c:v>
                </c:pt>
                <c:pt idx="2110">
                  <c:v>43748</c:v>
                </c:pt>
                <c:pt idx="2111">
                  <c:v>43749</c:v>
                </c:pt>
                <c:pt idx="2112">
                  <c:v>43752</c:v>
                </c:pt>
                <c:pt idx="2113">
                  <c:v>43753</c:v>
                </c:pt>
                <c:pt idx="2114">
                  <c:v>43754</c:v>
                </c:pt>
                <c:pt idx="2115">
                  <c:v>43755</c:v>
                </c:pt>
                <c:pt idx="2116">
                  <c:v>43756</c:v>
                </c:pt>
                <c:pt idx="2117">
                  <c:v>43759</c:v>
                </c:pt>
                <c:pt idx="2118">
                  <c:v>43760</c:v>
                </c:pt>
                <c:pt idx="2119">
                  <c:v>43761</c:v>
                </c:pt>
                <c:pt idx="2120">
                  <c:v>43762</c:v>
                </c:pt>
                <c:pt idx="2121">
                  <c:v>43763</c:v>
                </c:pt>
                <c:pt idx="2122">
                  <c:v>43766</c:v>
                </c:pt>
                <c:pt idx="2123">
                  <c:v>43767</c:v>
                </c:pt>
                <c:pt idx="2124">
                  <c:v>43768</c:v>
                </c:pt>
                <c:pt idx="2125">
                  <c:v>43769</c:v>
                </c:pt>
                <c:pt idx="2126">
                  <c:v>43770</c:v>
                </c:pt>
                <c:pt idx="2127">
                  <c:v>43773</c:v>
                </c:pt>
                <c:pt idx="2128">
                  <c:v>43774</c:v>
                </c:pt>
                <c:pt idx="2129">
                  <c:v>43775</c:v>
                </c:pt>
                <c:pt idx="2130">
                  <c:v>43776</c:v>
                </c:pt>
                <c:pt idx="2131">
                  <c:v>43777</c:v>
                </c:pt>
                <c:pt idx="2132">
                  <c:v>43780</c:v>
                </c:pt>
                <c:pt idx="2133">
                  <c:v>43781</c:v>
                </c:pt>
                <c:pt idx="2134">
                  <c:v>43782</c:v>
                </c:pt>
                <c:pt idx="2135">
                  <c:v>43783</c:v>
                </c:pt>
                <c:pt idx="2136">
                  <c:v>43784</c:v>
                </c:pt>
                <c:pt idx="2137">
                  <c:v>43787</c:v>
                </c:pt>
                <c:pt idx="2138">
                  <c:v>43788</c:v>
                </c:pt>
                <c:pt idx="2139">
                  <c:v>43789</c:v>
                </c:pt>
                <c:pt idx="2140">
                  <c:v>43790</c:v>
                </c:pt>
                <c:pt idx="2141">
                  <c:v>43791</c:v>
                </c:pt>
                <c:pt idx="2142">
                  <c:v>43794</c:v>
                </c:pt>
                <c:pt idx="2143">
                  <c:v>43795</c:v>
                </c:pt>
                <c:pt idx="2144">
                  <c:v>43796</c:v>
                </c:pt>
                <c:pt idx="2145">
                  <c:v>43797</c:v>
                </c:pt>
                <c:pt idx="2146">
                  <c:v>43798</c:v>
                </c:pt>
                <c:pt idx="2147">
                  <c:v>43801</c:v>
                </c:pt>
                <c:pt idx="2148">
                  <c:v>43802</c:v>
                </c:pt>
                <c:pt idx="2149">
                  <c:v>43803</c:v>
                </c:pt>
                <c:pt idx="2150">
                  <c:v>43804</c:v>
                </c:pt>
                <c:pt idx="2151">
                  <c:v>43805</c:v>
                </c:pt>
                <c:pt idx="2152">
                  <c:v>43808</c:v>
                </c:pt>
                <c:pt idx="2153">
                  <c:v>43809</c:v>
                </c:pt>
                <c:pt idx="2154">
                  <c:v>43810</c:v>
                </c:pt>
                <c:pt idx="2155">
                  <c:v>43811</c:v>
                </c:pt>
                <c:pt idx="2156">
                  <c:v>43812</c:v>
                </c:pt>
                <c:pt idx="2157">
                  <c:v>43815</c:v>
                </c:pt>
                <c:pt idx="2158">
                  <c:v>43816</c:v>
                </c:pt>
                <c:pt idx="2159">
                  <c:v>43817</c:v>
                </c:pt>
                <c:pt idx="2160">
                  <c:v>43818</c:v>
                </c:pt>
                <c:pt idx="2161">
                  <c:v>43819</c:v>
                </c:pt>
                <c:pt idx="2162">
                  <c:v>43822</c:v>
                </c:pt>
                <c:pt idx="2163">
                  <c:v>43823</c:v>
                </c:pt>
                <c:pt idx="2164">
                  <c:v>43824</c:v>
                </c:pt>
                <c:pt idx="2165">
                  <c:v>43825</c:v>
                </c:pt>
                <c:pt idx="2166">
                  <c:v>43826</c:v>
                </c:pt>
                <c:pt idx="2167">
                  <c:v>43829</c:v>
                </c:pt>
                <c:pt idx="2168">
                  <c:v>43830</c:v>
                </c:pt>
                <c:pt idx="2169">
                  <c:v>43832</c:v>
                </c:pt>
                <c:pt idx="2170">
                  <c:v>43833</c:v>
                </c:pt>
                <c:pt idx="2171">
                  <c:v>43836</c:v>
                </c:pt>
                <c:pt idx="2172">
                  <c:v>43837</c:v>
                </c:pt>
                <c:pt idx="2173">
                  <c:v>43838</c:v>
                </c:pt>
                <c:pt idx="2174">
                  <c:v>43839</c:v>
                </c:pt>
                <c:pt idx="2175">
                  <c:v>43840</c:v>
                </c:pt>
                <c:pt idx="2176">
                  <c:v>43843</c:v>
                </c:pt>
                <c:pt idx="2177">
                  <c:v>43844</c:v>
                </c:pt>
                <c:pt idx="2178">
                  <c:v>43845</c:v>
                </c:pt>
                <c:pt idx="2179">
                  <c:v>43846</c:v>
                </c:pt>
                <c:pt idx="2180">
                  <c:v>43847</c:v>
                </c:pt>
                <c:pt idx="2181">
                  <c:v>43850</c:v>
                </c:pt>
                <c:pt idx="2182">
                  <c:v>43851</c:v>
                </c:pt>
                <c:pt idx="2183">
                  <c:v>43852</c:v>
                </c:pt>
                <c:pt idx="2184">
                  <c:v>43853</c:v>
                </c:pt>
                <c:pt idx="2185">
                  <c:v>43864</c:v>
                </c:pt>
                <c:pt idx="2186">
                  <c:v>43865</c:v>
                </c:pt>
                <c:pt idx="2187">
                  <c:v>43866</c:v>
                </c:pt>
                <c:pt idx="2188">
                  <c:v>43867</c:v>
                </c:pt>
                <c:pt idx="2189">
                  <c:v>43868</c:v>
                </c:pt>
                <c:pt idx="2190">
                  <c:v>43871</c:v>
                </c:pt>
                <c:pt idx="2191">
                  <c:v>43872</c:v>
                </c:pt>
                <c:pt idx="2192">
                  <c:v>43873</c:v>
                </c:pt>
                <c:pt idx="2193">
                  <c:v>43874</c:v>
                </c:pt>
                <c:pt idx="2194">
                  <c:v>43875</c:v>
                </c:pt>
                <c:pt idx="2195">
                  <c:v>43878</c:v>
                </c:pt>
                <c:pt idx="2196">
                  <c:v>43879</c:v>
                </c:pt>
                <c:pt idx="2197">
                  <c:v>43880</c:v>
                </c:pt>
                <c:pt idx="2198">
                  <c:v>43881</c:v>
                </c:pt>
                <c:pt idx="2199">
                  <c:v>43882</c:v>
                </c:pt>
                <c:pt idx="2200">
                  <c:v>43885</c:v>
                </c:pt>
                <c:pt idx="2201">
                  <c:v>43886</c:v>
                </c:pt>
                <c:pt idx="2202">
                  <c:v>43887</c:v>
                </c:pt>
                <c:pt idx="2203">
                  <c:v>43888</c:v>
                </c:pt>
                <c:pt idx="2204">
                  <c:v>43889</c:v>
                </c:pt>
                <c:pt idx="2205">
                  <c:v>43892</c:v>
                </c:pt>
                <c:pt idx="2206">
                  <c:v>43893</c:v>
                </c:pt>
                <c:pt idx="2207">
                  <c:v>43894</c:v>
                </c:pt>
                <c:pt idx="2208">
                  <c:v>43895</c:v>
                </c:pt>
                <c:pt idx="2209">
                  <c:v>43896</c:v>
                </c:pt>
                <c:pt idx="2210">
                  <c:v>43899</c:v>
                </c:pt>
                <c:pt idx="2211">
                  <c:v>43900</c:v>
                </c:pt>
                <c:pt idx="2212">
                  <c:v>43901</c:v>
                </c:pt>
                <c:pt idx="2213">
                  <c:v>43902</c:v>
                </c:pt>
                <c:pt idx="2214">
                  <c:v>43903</c:v>
                </c:pt>
                <c:pt idx="2215">
                  <c:v>43906</c:v>
                </c:pt>
                <c:pt idx="2216">
                  <c:v>43907</c:v>
                </c:pt>
                <c:pt idx="2217">
                  <c:v>43908</c:v>
                </c:pt>
                <c:pt idx="2218">
                  <c:v>43909</c:v>
                </c:pt>
                <c:pt idx="2219">
                  <c:v>43910</c:v>
                </c:pt>
                <c:pt idx="2220">
                  <c:v>43913</c:v>
                </c:pt>
                <c:pt idx="2221">
                  <c:v>43914</c:v>
                </c:pt>
                <c:pt idx="2222">
                  <c:v>43915</c:v>
                </c:pt>
                <c:pt idx="2223">
                  <c:v>43916</c:v>
                </c:pt>
                <c:pt idx="2224">
                  <c:v>43917</c:v>
                </c:pt>
                <c:pt idx="2225">
                  <c:v>43920</c:v>
                </c:pt>
                <c:pt idx="2226">
                  <c:v>43921</c:v>
                </c:pt>
                <c:pt idx="2227">
                  <c:v>43922</c:v>
                </c:pt>
                <c:pt idx="2228">
                  <c:v>43923</c:v>
                </c:pt>
                <c:pt idx="2229">
                  <c:v>43924</c:v>
                </c:pt>
                <c:pt idx="2230">
                  <c:v>43928</c:v>
                </c:pt>
                <c:pt idx="2231">
                  <c:v>43929</c:v>
                </c:pt>
                <c:pt idx="2232">
                  <c:v>43930</c:v>
                </c:pt>
                <c:pt idx="2233">
                  <c:v>43931</c:v>
                </c:pt>
                <c:pt idx="2234">
                  <c:v>43934</c:v>
                </c:pt>
                <c:pt idx="2235">
                  <c:v>43935</c:v>
                </c:pt>
                <c:pt idx="2236">
                  <c:v>43936</c:v>
                </c:pt>
                <c:pt idx="2237">
                  <c:v>43937</c:v>
                </c:pt>
                <c:pt idx="2238">
                  <c:v>43938</c:v>
                </c:pt>
                <c:pt idx="2239">
                  <c:v>43941</c:v>
                </c:pt>
                <c:pt idx="2240">
                  <c:v>43942</c:v>
                </c:pt>
              </c:numCache>
            </c:numRef>
          </c:cat>
          <c:val>
            <c:numRef>
              <c:f>NDDT_daily!$C$2:$C$2242</c:f>
              <c:numCache>
                <c:formatCode>General</c:formatCode>
                <c:ptCount val="2241"/>
                <c:pt idx="0">
                  <c:v>1236.02</c:v>
                </c:pt>
                <c:pt idx="1">
                  <c:v>1234</c:v>
                </c:pt>
                <c:pt idx="2">
                  <c:v>1256.93</c:v>
                </c:pt>
                <c:pt idx="3">
                  <c:v>1263.06</c:v>
                </c:pt>
                <c:pt idx="4">
                  <c:v>1283.56</c:v>
                </c:pt>
                <c:pt idx="5">
                  <c:v>1277.83</c:v>
                </c:pt>
                <c:pt idx="6">
                  <c:v>1291.68</c:v>
                </c:pt>
                <c:pt idx="7">
                  <c:v>1311.74</c:v>
                </c:pt>
                <c:pt idx="8">
                  <c:v>1289.98</c:v>
                </c:pt>
                <c:pt idx="9">
                  <c:v>1318.88</c:v>
                </c:pt>
                <c:pt idx="10">
                  <c:v>1288.76</c:v>
                </c:pt>
                <c:pt idx="11">
                  <c:v>1308.33</c:v>
                </c:pt>
                <c:pt idx="12">
                  <c:v>1310.44</c:v>
                </c:pt>
                <c:pt idx="13">
                  <c:v>1310.9</c:v>
                </c:pt>
                <c:pt idx="14">
                  <c:v>1322.3</c:v>
                </c:pt>
                <c:pt idx="15">
                  <c:v>1325.57</c:v>
                </c:pt>
                <c:pt idx="16">
                  <c:v>1310.27</c:v>
                </c:pt>
                <c:pt idx="17">
                  <c:v>1285.58</c:v>
                </c:pt>
                <c:pt idx="18">
                  <c:v>1297.46</c:v>
                </c:pt>
                <c:pt idx="19">
                  <c:v>1316.55</c:v>
                </c:pt>
                <c:pt idx="20">
                  <c:v>1321.2</c:v>
                </c:pt>
                <c:pt idx="21">
                  <c:v>1323.13</c:v>
                </c:pt>
                <c:pt idx="22">
                  <c:v>1309.72</c:v>
                </c:pt>
                <c:pt idx="23">
                  <c:v>1301.71</c:v>
                </c:pt>
                <c:pt idx="24">
                  <c:v>1305.79</c:v>
                </c:pt>
                <c:pt idx="25">
                  <c:v>1303.03</c:v>
                </c:pt>
                <c:pt idx="26">
                  <c:v>1318.68</c:v>
                </c:pt>
                <c:pt idx="27">
                  <c:v>1306.17</c:v>
                </c:pt>
                <c:pt idx="28">
                  <c:v>1316.81</c:v>
                </c:pt>
                <c:pt idx="29">
                  <c:v>1299.9000000000001</c:v>
                </c:pt>
                <c:pt idx="30">
                  <c:v>1289.3900000000001</c:v>
                </c:pt>
                <c:pt idx="31">
                  <c:v>1311.7</c:v>
                </c:pt>
                <c:pt idx="32">
                  <c:v>1311.24</c:v>
                </c:pt>
                <c:pt idx="33">
                  <c:v>1318.53</c:v>
                </c:pt>
                <c:pt idx="34">
                  <c:v>1309.3499999999999</c:v>
                </c:pt>
                <c:pt idx="35">
                  <c:v>1269.7</c:v>
                </c:pt>
                <c:pt idx="36">
                  <c:v>1257.99</c:v>
                </c:pt>
                <c:pt idx="37">
                  <c:v>1245.7</c:v>
                </c:pt>
                <c:pt idx="38">
                  <c:v>1259.7</c:v>
                </c:pt>
                <c:pt idx="39">
                  <c:v>1252.1099999999999</c:v>
                </c:pt>
                <c:pt idx="40">
                  <c:v>1259.7</c:v>
                </c:pt>
                <c:pt idx="41">
                  <c:v>1272.93</c:v>
                </c:pt>
                <c:pt idx="42">
                  <c:v>1254.96</c:v>
                </c:pt>
                <c:pt idx="43">
                  <c:v>1256.3</c:v>
                </c:pt>
                <c:pt idx="44">
                  <c:v>1267.2</c:v>
                </c:pt>
                <c:pt idx="45">
                  <c:v>1260.42</c:v>
                </c:pt>
                <c:pt idx="46">
                  <c:v>1258.21</c:v>
                </c:pt>
                <c:pt idx="47">
                  <c:v>1254.07</c:v>
                </c:pt>
                <c:pt idx="48">
                  <c:v>1233.8499999999999</c:v>
                </c:pt>
                <c:pt idx="49">
                  <c:v>1236.99</c:v>
                </c:pt>
                <c:pt idx="50">
                  <c:v>1238.3900000000001</c:v>
                </c:pt>
                <c:pt idx="51">
                  <c:v>1237.27</c:v>
                </c:pt>
                <c:pt idx="52">
                  <c:v>1208.21</c:v>
                </c:pt>
                <c:pt idx="53">
                  <c:v>1197.28</c:v>
                </c:pt>
                <c:pt idx="54">
                  <c:v>1184.78</c:v>
                </c:pt>
                <c:pt idx="55">
                  <c:v>1149.93</c:v>
                </c:pt>
                <c:pt idx="56">
                  <c:v>1174.69</c:v>
                </c:pt>
                <c:pt idx="57">
                  <c:v>1190.3</c:v>
                </c:pt>
                <c:pt idx="58">
                  <c:v>1165.45</c:v>
                </c:pt>
                <c:pt idx="59">
                  <c:v>1166.31</c:v>
                </c:pt>
                <c:pt idx="60">
                  <c:v>1178.94</c:v>
                </c:pt>
                <c:pt idx="61">
                  <c:v>1191.94</c:v>
                </c:pt>
                <c:pt idx="62">
                  <c:v>1194.96</c:v>
                </c:pt>
                <c:pt idx="63">
                  <c:v>1194.04</c:v>
                </c:pt>
                <c:pt idx="64">
                  <c:v>1175.3399999999999</c:v>
                </c:pt>
                <c:pt idx="65">
                  <c:v>1181.17</c:v>
                </c:pt>
                <c:pt idx="66">
                  <c:v>1182.82</c:v>
                </c:pt>
                <c:pt idx="67">
                  <c:v>1179.67</c:v>
                </c:pt>
                <c:pt idx="68">
                  <c:v>1184.21</c:v>
                </c:pt>
                <c:pt idx="69">
                  <c:v>1174.56</c:v>
                </c:pt>
                <c:pt idx="70">
                  <c:v>1166.03</c:v>
                </c:pt>
                <c:pt idx="71">
                  <c:v>1124.06</c:v>
                </c:pt>
                <c:pt idx="72">
                  <c:v>1118.23</c:v>
                </c:pt>
                <c:pt idx="73">
                  <c:v>1102.98</c:v>
                </c:pt>
                <c:pt idx="74">
                  <c:v>1093.69</c:v>
                </c:pt>
                <c:pt idx="75">
                  <c:v>1081.94</c:v>
                </c:pt>
                <c:pt idx="76">
                  <c:v>1072.3800000000001</c:v>
                </c:pt>
                <c:pt idx="77">
                  <c:v>1094.3900000000001</c:v>
                </c:pt>
                <c:pt idx="78">
                  <c:v>1100.23</c:v>
                </c:pt>
                <c:pt idx="79">
                  <c:v>1086.6300000000001</c:v>
                </c:pt>
                <c:pt idx="80">
                  <c:v>1103.57</c:v>
                </c:pt>
                <c:pt idx="81">
                  <c:v>1110.8</c:v>
                </c:pt>
                <c:pt idx="82">
                  <c:v>1109.3</c:v>
                </c:pt>
                <c:pt idx="83">
                  <c:v>1086.51</c:v>
                </c:pt>
                <c:pt idx="84">
                  <c:v>1087.8699999999999</c:v>
                </c:pt>
                <c:pt idx="85">
                  <c:v>1090.01</c:v>
                </c:pt>
                <c:pt idx="86">
                  <c:v>1099.02</c:v>
                </c:pt>
                <c:pt idx="87">
                  <c:v>1085.83</c:v>
                </c:pt>
                <c:pt idx="88">
                  <c:v>1067.72</c:v>
                </c:pt>
                <c:pt idx="89">
                  <c:v>1052.9000000000001</c:v>
                </c:pt>
                <c:pt idx="90">
                  <c:v>1035.0899999999999</c:v>
                </c:pt>
                <c:pt idx="91">
                  <c:v>1042.51</c:v>
                </c:pt>
                <c:pt idx="92">
                  <c:v>1044.19</c:v>
                </c:pt>
                <c:pt idx="93">
                  <c:v>1060.45</c:v>
                </c:pt>
                <c:pt idx="94">
                  <c:v>1080.1500000000001</c:v>
                </c:pt>
                <c:pt idx="95">
                  <c:v>1094.8599999999999</c:v>
                </c:pt>
                <c:pt idx="96">
                  <c:v>1094.46</c:v>
                </c:pt>
                <c:pt idx="97">
                  <c:v>1081.56</c:v>
                </c:pt>
                <c:pt idx="98">
                  <c:v>1093.52</c:v>
                </c:pt>
                <c:pt idx="99">
                  <c:v>1095.3800000000001</c:v>
                </c:pt>
                <c:pt idx="100">
                  <c:v>1121.6600000000001</c:v>
                </c:pt>
                <c:pt idx="101">
                  <c:v>1132.3900000000001</c:v>
                </c:pt>
                <c:pt idx="102">
                  <c:v>1132.0899999999999</c:v>
                </c:pt>
                <c:pt idx="103">
                  <c:v>1134.01</c:v>
                </c:pt>
                <c:pt idx="104">
                  <c:v>1130.46</c:v>
                </c:pt>
                <c:pt idx="105">
                  <c:v>1133.58</c:v>
                </c:pt>
                <c:pt idx="106">
                  <c:v>1111.72</c:v>
                </c:pt>
                <c:pt idx="107">
                  <c:v>1132.5999999999999</c:v>
                </c:pt>
                <c:pt idx="108">
                  <c:v>1144.26</c:v>
                </c:pt>
                <c:pt idx="109">
                  <c:v>1147.3499999999999</c:v>
                </c:pt>
                <c:pt idx="110">
                  <c:v>1146.72</c:v>
                </c:pt>
                <c:pt idx="111">
                  <c:v>1133.57</c:v>
                </c:pt>
                <c:pt idx="112">
                  <c:v>1134.31</c:v>
                </c:pt>
                <c:pt idx="113">
                  <c:v>1116.4100000000001</c:v>
                </c:pt>
                <c:pt idx="114">
                  <c:v>1117.8699999999999</c:v>
                </c:pt>
                <c:pt idx="115">
                  <c:v>1070.1199999999999</c:v>
                </c:pt>
                <c:pt idx="116">
                  <c:v>1072.8499999999999</c:v>
                </c:pt>
                <c:pt idx="117">
                  <c:v>1085.8599999999999</c:v>
                </c:pt>
                <c:pt idx="118">
                  <c:v>1079.82</c:v>
                </c:pt>
                <c:pt idx="119">
                  <c:v>1069.76</c:v>
                </c:pt>
                <c:pt idx="120">
                  <c:v>1075.4100000000001</c:v>
                </c:pt>
                <c:pt idx="121">
                  <c:v>1072.07</c:v>
                </c:pt>
                <c:pt idx="122">
                  <c:v>1072.6099999999999</c:v>
                </c:pt>
                <c:pt idx="123">
                  <c:v>1078.55</c:v>
                </c:pt>
                <c:pt idx="124">
                  <c:v>1054.8900000000001</c:v>
                </c:pt>
                <c:pt idx="125">
                  <c:v>1010.3</c:v>
                </c:pt>
                <c:pt idx="126">
                  <c:v>998.96</c:v>
                </c:pt>
                <c:pt idx="127">
                  <c:v>1008.38</c:v>
                </c:pt>
                <c:pt idx="128">
                  <c:v>1019.96</c:v>
                </c:pt>
                <c:pt idx="129">
                  <c:v>1027.99</c:v>
                </c:pt>
                <c:pt idx="130">
                  <c:v>1043.49</c:v>
                </c:pt>
                <c:pt idx="131">
                  <c:v>1039.1400000000001</c:v>
                </c:pt>
                <c:pt idx="132">
                  <c:v>1034.45</c:v>
                </c:pt>
                <c:pt idx="133">
                  <c:v>1019.25</c:v>
                </c:pt>
                <c:pt idx="134">
                  <c:v>1008.45</c:v>
                </c:pt>
                <c:pt idx="135">
                  <c:v>1003.48</c:v>
                </c:pt>
                <c:pt idx="136">
                  <c:v>1013.45</c:v>
                </c:pt>
                <c:pt idx="137">
                  <c:v>1011.4</c:v>
                </c:pt>
                <c:pt idx="138">
                  <c:v>1032.49</c:v>
                </c:pt>
                <c:pt idx="139">
                  <c:v>1032.3800000000001</c:v>
                </c:pt>
                <c:pt idx="140">
                  <c:v>1019.16</c:v>
                </c:pt>
                <c:pt idx="141">
                  <c:v>1012.17</c:v>
                </c:pt>
                <c:pt idx="142">
                  <c:v>1007.48</c:v>
                </c:pt>
                <c:pt idx="143">
                  <c:v>1002.29</c:v>
                </c:pt>
                <c:pt idx="144">
                  <c:v>991.58</c:v>
                </c:pt>
                <c:pt idx="145">
                  <c:v>966.45</c:v>
                </c:pt>
                <c:pt idx="146">
                  <c:v>961.91</c:v>
                </c:pt>
                <c:pt idx="147">
                  <c:v>981.39</c:v>
                </c:pt>
                <c:pt idx="148">
                  <c:v>976.9</c:v>
                </c:pt>
                <c:pt idx="149">
                  <c:v>972.46</c:v>
                </c:pt>
                <c:pt idx="150">
                  <c:v>955.91</c:v>
                </c:pt>
                <c:pt idx="151">
                  <c:v>961.4</c:v>
                </c:pt>
                <c:pt idx="152">
                  <c:v>959.19</c:v>
                </c:pt>
                <c:pt idx="153">
                  <c:v>957.36</c:v>
                </c:pt>
                <c:pt idx="154">
                  <c:v>939.87</c:v>
                </c:pt>
                <c:pt idx="155">
                  <c:v>941.8</c:v>
                </c:pt>
                <c:pt idx="156">
                  <c:v>971.95</c:v>
                </c:pt>
                <c:pt idx="157">
                  <c:v>944.74</c:v>
                </c:pt>
                <c:pt idx="158">
                  <c:v>940.6</c:v>
                </c:pt>
                <c:pt idx="159">
                  <c:v>928.59</c:v>
                </c:pt>
                <c:pt idx="160">
                  <c:v>935.63</c:v>
                </c:pt>
                <c:pt idx="161">
                  <c:v>930.57</c:v>
                </c:pt>
                <c:pt idx="162">
                  <c:v>922.69</c:v>
                </c:pt>
                <c:pt idx="163">
                  <c:v>918.66</c:v>
                </c:pt>
                <c:pt idx="164">
                  <c:v>916.08</c:v>
                </c:pt>
                <c:pt idx="165">
                  <c:v>915.29</c:v>
                </c:pt>
                <c:pt idx="166">
                  <c:v>943.36</c:v>
                </c:pt>
                <c:pt idx="167">
                  <c:v>948.81</c:v>
                </c:pt>
                <c:pt idx="168">
                  <c:v>939.4</c:v>
                </c:pt>
                <c:pt idx="169">
                  <c:v>937.54</c:v>
                </c:pt>
                <c:pt idx="170">
                  <c:v>908.84</c:v>
                </c:pt>
                <c:pt idx="171">
                  <c:v>901.75</c:v>
                </c:pt>
                <c:pt idx="172">
                  <c:v>878.86</c:v>
                </c:pt>
                <c:pt idx="173">
                  <c:v>867.28</c:v>
                </c:pt>
                <c:pt idx="174">
                  <c:v>881.09</c:v>
                </c:pt>
                <c:pt idx="175">
                  <c:v>901.91</c:v>
                </c:pt>
                <c:pt idx="176">
                  <c:v>912.56</c:v>
                </c:pt>
                <c:pt idx="177">
                  <c:v>913.93</c:v>
                </c:pt>
                <c:pt idx="178">
                  <c:v>935.21</c:v>
                </c:pt>
                <c:pt idx="179">
                  <c:v>943.23</c:v>
                </c:pt>
                <c:pt idx="180">
                  <c:v>945.24</c:v>
                </c:pt>
                <c:pt idx="181">
                  <c:v>966.9</c:v>
                </c:pt>
                <c:pt idx="182">
                  <c:v>972.06</c:v>
                </c:pt>
                <c:pt idx="183">
                  <c:v>981.5</c:v>
                </c:pt>
                <c:pt idx="184">
                  <c:v>976.85</c:v>
                </c:pt>
                <c:pt idx="185">
                  <c:v>968.24</c:v>
                </c:pt>
                <c:pt idx="186">
                  <c:v>983.82</c:v>
                </c:pt>
                <c:pt idx="187">
                  <c:v>978.85</c:v>
                </c:pt>
                <c:pt idx="188">
                  <c:v>970.65</c:v>
                </c:pt>
                <c:pt idx="189">
                  <c:v>994.85</c:v>
                </c:pt>
                <c:pt idx="190">
                  <c:v>1004.18</c:v>
                </c:pt>
                <c:pt idx="191">
                  <c:v>979.31</c:v>
                </c:pt>
                <c:pt idx="192">
                  <c:v>976.95</c:v>
                </c:pt>
                <c:pt idx="193">
                  <c:v>948.78</c:v>
                </c:pt>
                <c:pt idx="194">
                  <c:v>948.11</c:v>
                </c:pt>
                <c:pt idx="195">
                  <c:v>950.73</c:v>
                </c:pt>
                <c:pt idx="196">
                  <c:v>949.01</c:v>
                </c:pt>
                <c:pt idx="197">
                  <c:v>946.13</c:v>
                </c:pt>
                <c:pt idx="198">
                  <c:v>939.54</c:v>
                </c:pt>
                <c:pt idx="199">
                  <c:v>946.82</c:v>
                </c:pt>
                <c:pt idx="200">
                  <c:v>958.19</c:v>
                </c:pt>
                <c:pt idx="201">
                  <c:v>923.35</c:v>
                </c:pt>
                <c:pt idx="202">
                  <c:v>936.75</c:v>
                </c:pt>
                <c:pt idx="203">
                  <c:v>918.69</c:v>
                </c:pt>
                <c:pt idx="204">
                  <c:v>893.73</c:v>
                </c:pt>
                <c:pt idx="205">
                  <c:v>894.55</c:v>
                </c:pt>
                <c:pt idx="206">
                  <c:v>895.13</c:v>
                </c:pt>
                <c:pt idx="207">
                  <c:v>895.78</c:v>
                </c:pt>
                <c:pt idx="208">
                  <c:v>889.55</c:v>
                </c:pt>
                <c:pt idx="209">
                  <c:v>876.56</c:v>
                </c:pt>
                <c:pt idx="210">
                  <c:v>853.46</c:v>
                </c:pt>
                <c:pt idx="211">
                  <c:v>839.53</c:v>
                </c:pt>
                <c:pt idx="212">
                  <c:v>819.37</c:v>
                </c:pt>
                <c:pt idx="213">
                  <c:v>841.45</c:v>
                </c:pt>
                <c:pt idx="214">
                  <c:v>842.58</c:v>
                </c:pt>
                <c:pt idx="215">
                  <c:v>833.68</c:v>
                </c:pt>
                <c:pt idx="216">
                  <c:v>812.82</c:v>
                </c:pt>
                <c:pt idx="217">
                  <c:v>810.18</c:v>
                </c:pt>
                <c:pt idx="218">
                  <c:v>813.98</c:v>
                </c:pt>
                <c:pt idx="219">
                  <c:v>807.23</c:v>
                </c:pt>
                <c:pt idx="220">
                  <c:v>789.41</c:v>
                </c:pt>
                <c:pt idx="221">
                  <c:v>784.26</c:v>
                </c:pt>
                <c:pt idx="222">
                  <c:v>785.65</c:v>
                </c:pt>
                <c:pt idx="223">
                  <c:v>796.74</c:v>
                </c:pt>
                <c:pt idx="224">
                  <c:v>777.81</c:v>
                </c:pt>
                <c:pt idx="225">
                  <c:v>754.89</c:v>
                </c:pt>
                <c:pt idx="226">
                  <c:v>761.78</c:v>
                </c:pt>
                <c:pt idx="227">
                  <c:v>787.25</c:v>
                </c:pt>
                <c:pt idx="228">
                  <c:v>815.99</c:v>
                </c:pt>
                <c:pt idx="229">
                  <c:v>814.49</c:v>
                </c:pt>
                <c:pt idx="230">
                  <c:v>813.33</c:v>
                </c:pt>
                <c:pt idx="231">
                  <c:v>786.89</c:v>
                </c:pt>
                <c:pt idx="232">
                  <c:v>759.77</c:v>
                </c:pt>
                <c:pt idx="233">
                  <c:v>796.59</c:v>
                </c:pt>
                <c:pt idx="234">
                  <c:v>777.81</c:v>
                </c:pt>
                <c:pt idx="235">
                  <c:v>787.24</c:v>
                </c:pt>
                <c:pt idx="236">
                  <c:v>797.88</c:v>
                </c:pt>
                <c:pt idx="237">
                  <c:v>791.67</c:v>
                </c:pt>
                <c:pt idx="238">
                  <c:v>788.03</c:v>
                </c:pt>
                <c:pt idx="239">
                  <c:v>783.21</c:v>
                </c:pt>
                <c:pt idx="240">
                  <c:v>795.46</c:v>
                </c:pt>
                <c:pt idx="241">
                  <c:v>808.43</c:v>
                </c:pt>
                <c:pt idx="242">
                  <c:v>815.6</c:v>
                </c:pt>
                <c:pt idx="243">
                  <c:v>798.5</c:v>
                </c:pt>
                <c:pt idx="244">
                  <c:v>819.42</c:v>
                </c:pt>
                <c:pt idx="245">
                  <c:v>824.22</c:v>
                </c:pt>
                <c:pt idx="246">
                  <c:v>825.05</c:v>
                </c:pt>
                <c:pt idx="247">
                  <c:v>832.95</c:v>
                </c:pt>
                <c:pt idx="248">
                  <c:v>830.64</c:v>
                </c:pt>
                <c:pt idx="249">
                  <c:v>843.43</c:v>
                </c:pt>
                <c:pt idx="250">
                  <c:v>843.02</c:v>
                </c:pt>
                <c:pt idx="251">
                  <c:v>840.59</c:v>
                </c:pt>
                <c:pt idx="252">
                  <c:v>839.41</c:v>
                </c:pt>
                <c:pt idx="253">
                  <c:v>852.19</c:v>
                </c:pt>
                <c:pt idx="254">
                  <c:v>864.95</c:v>
                </c:pt>
                <c:pt idx="255">
                  <c:v>865.06</c:v>
                </c:pt>
                <c:pt idx="256">
                  <c:v>875.22</c:v>
                </c:pt>
                <c:pt idx="257">
                  <c:v>878.21</c:v>
                </c:pt>
                <c:pt idx="258">
                  <c:v>873.87</c:v>
                </c:pt>
                <c:pt idx="259">
                  <c:v>863.49</c:v>
                </c:pt>
                <c:pt idx="260">
                  <c:v>866.93</c:v>
                </c:pt>
                <c:pt idx="261">
                  <c:v>882.95</c:v>
                </c:pt>
                <c:pt idx="262">
                  <c:v>878.89</c:v>
                </c:pt>
                <c:pt idx="263">
                  <c:v>867.24</c:v>
                </c:pt>
                <c:pt idx="264">
                  <c:v>864.18</c:v>
                </c:pt>
                <c:pt idx="265">
                  <c:v>874.05</c:v>
                </c:pt>
                <c:pt idx="266">
                  <c:v>884.57</c:v>
                </c:pt>
                <c:pt idx="267">
                  <c:v>889.63</c:v>
                </c:pt>
                <c:pt idx="268">
                  <c:v>899.89</c:v>
                </c:pt>
                <c:pt idx="269">
                  <c:v>862.8</c:v>
                </c:pt>
                <c:pt idx="270">
                  <c:v>851.87</c:v>
                </c:pt>
                <c:pt idx="271">
                  <c:v>868.04</c:v>
                </c:pt>
                <c:pt idx="272">
                  <c:v>874.07</c:v>
                </c:pt>
                <c:pt idx="273">
                  <c:v>854.87</c:v>
                </c:pt>
                <c:pt idx="274">
                  <c:v>854.33</c:v>
                </c:pt>
                <c:pt idx="275">
                  <c:v>849.81</c:v>
                </c:pt>
                <c:pt idx="276">
                  <c:v>834.18</c:v>
                </c:pt>
                <c:pt idx="277">
                  <c:v>831.1</c:v>
                </c:pt>
                <c:pt idx="278">
                  <c:v>830.74</c:v>
                </c:pt>
                <c:pt idx="279">
                  <c:v>799.81</c:v>
                </c:pt>
                <c:pt idx="280">
                  <c:v>785.88</c:v>
                </c:pt>
                <c:pt idx="281">
                  <c:v>787.87</c:v>
                </c:pt>
                <c:pt idx="282">
                  <c:v>802.44</c:v>
                </c:pt>
                <c:pt idx="283">
                  <c:v>800.38</c:v>
                </c:pt>
                <c:pt idx="284">
                  <c:v>789.29</c:v>
                </c:pt>
                <c:pt idx="285">
                  <c:v>794.67</c:v>
                </c:pt>
                <c:pt idx="286">
                  <c:v>793.62</c:v>
                </c:pt>
                <c:pt idx="287">
                  <c:v>807.42</c:v>
                </c:pt>
                <c:pt idx="288">
                  <c:v>809.96</c:v>
                </c:pt>
                <c:pt idx="289">
                  <c:v>808.08</c:v>
                </c:pt>
                <c:pt idx="290">
                  <c:v>802.41</c:v>
                </c:pt>
                <c:pt idx="291">
                  <c:v>817.05</c:v>
                </c:pt>
                <c:pt idx="292">
                  <c:v>816.77</c:v>
                </c:pt>
                <c:pt idx="293">
                  <c:v>818.79</c:v>
                </c:pt>
                <c:pt idx="294">
                  <c:v>806.75</c:v>
                </c:pt>
                <c:pt idx="295">
                  <c:v>798.87</c:v>
                </c:pt>
                <c:pt idx="296">
                  <c:v>807.87</c:v>
                </c:pt>
                <c:pt idx="297">
                  <c:v>808.45</c:v>
                </c:pt>
                <c:pt idx="298">
                  <c:v>807.82</c:v>
                </c:pt>
                <c:pt idx="299">
                  <c:v>821.32</c:v>
                </c:pt>
                <c:pt idx="300">
                  <c:v>818.95</c:v>
                </c:pt>
                <c:pt idx="301">
                  <c:v>830.43</c:v>
                </c:pt>
                <c:pt idx="302">
                  <c:v>841.05</c:v>
                </c:pt>
                <c:pt idx="303">
                  <c:v>841.49</c:v>
                </c:pt>
                <c:pt idx="304">
                  <c:v>824.48</c:v>
                </c:pt>
                <c:pt idx="305">
                  <c:v>827.35</c:v>
                </c:pt>
                <c:pt idx="306">
                  <c:v>822.5</c:v>
                </c:pt>
                <c:pt idx="307">
                  <c:v>821.53</c:v>
                </c:pt>
                <c:pt idx="308">
                  <c:v>820.1</c:v>
                </c:pt>
                <c:pt idx="309">
                  <c:v>811.12</c:v>
                </c:pt>
                <c:pt idx="310">
                  <c:v>819.12</c:v>
                </c:pt>
                <c:pt idx="311">
                  <c:v>808.17</c:v>
                </c:pt>
                <c:pt idx="312">
                  <c:v>804.7</c:v>
                </c:pt>
                <c:pt idx="313">
                  <c:v>815.28</c:v>
                </c:pt>
                <c:pt idx="314">
                  <c:v>806.74</c:v>
                </c:pt>
                <c:pt idx="315">
                  <c:v>806.89</c:v>
                </c:pt>
                <c:pt idx="316">
                  <c:v>802</c:v>
                </c:pt>
                <c:pt idx="317">
                  <c:v>810.51</c:v>
                </c:pt>
                <c:pt idx="318">
                  <c:v>821.52</c:v>
                </c:pt>
                <c:pt idx="319">
                  <c:v>828.47</c:v>
                </c:pt>
                <c:pt idx="320">
                  <c:v>828.93</c:v>
                </c:pt>
                <c:pt idx="321">
                  <c:v>820.85</c:v>
                </c:pt>
                <c:pt idx="322">
                  <c:v>796.61</c:v>
                </c:pt>
                <c:pt idx="323">
                  <c:v>798.14</c:v>
                </c:pt>
                <c:pt idx="324">
                  <c:v>795.43</c:v>
                </c:pt>
                <c:pt idx="325">
                  <c:v>792.66</c:v>
                </c:pt>
                <c:pt idx="326">
                  <c:v>790.57</c:v>
                </c:pt>
                <c:pt idx="327">
                  <c:v>808.75</c:v>
                </c:pt>
                <c:pt idx="328">
                  <c:v>799.97</c:v>
                </c:pt>
                <c:pt idx="329">
                  <c:v>813.67</c:v>
                </c:pt>
                <c:pt idx="330">
                  <c:v>814.09</c:v>
                </c:pt>
                <c:pt idx="331">
                  <c:v>816.48</c:v>
                </c:pt>
                <c:pt idx="332">
                  <c:v>821.64</c:v>
                </c:pt>
                <c:pt idx="333">
                  <c:v>812.11</c:v>
                </c:pt>
                <c:pt idx="334">
                  <c:v>810.1</c:v>
                </c:pt>
                <c:pt idx="335">
                  <c:v>797.55</c:v>
                </c:pt>
                <c:pt idx="336">
                  <c:v>777.12</c:v>
                </c:pt>
                <c:pt idx="337">
                  <c:v>774.91</c:v>
                </c:pt>
                <c:pt idx="338">
                  <c:v>771.52</c:v>
                </c:pt>
                <c:pt idx="339">
                  <c:v>757.08</c:v>
                </c:pt>
                <c:pt idx="340">
                  <c:v>765.59</c:v>
                </c:pt>
                <c:pt idx="341">
                  <c:v>769.97</c:v>
                </c:pt>
                <c:pt idx="342">
                  <c:v>764.1</c:v>
                </c:pt>
                <c:pt idx="343">
                  <c:v>759.83</c:v>
                </c:pt>
                <c:pt idx="344">
                  <c:v>744.32</c:v>
                </c:pt>
                <c:pt idx="345">
                  <c:v>753.1</c:v>
                </c:pt>
                <c:pt idx="346">
                  <c:v>736.98</c:v>
                </c:pt>
                <c:pt idx="347">
                  <c:v>735.43</c:v>
                </c:pt>
                <c:pt idx="348">
                  <c:v>738.58</c:v>
                </c:pt>
                <c:pt idx="349">
                  <c:v>744.73</c:v>
                </c:pt>
                <c:pt idx="350">
                  <c:v>739.37</c:v>
                </c:pt>
                <c:pt idx="351">
                  <c:v>715.03</c:v>
                </c:pt>
                <c:pt idx="352">
                  <c:v>717.96</c:v>
                </c:pt>
                <c:pt idx="353">
                  <c:v>723.85</c:v>
                </c:pt>
                <c:pt idx="354">
                  <c:v>731</c:v>
                </c:pt>
                <c:pt idx="355">
                  <c:v>727.18</c:v>
                </c:pt>
                <c:pt idx="356">
                  <c:v>720.98</c:v>
                </c:pt>
                <c:pt idx="357">
                  <c:v>724.3</c:v>
                </c:pt>
                <c:pt idx="358">
                  <c:v>720.42</c:v>
                </c:pt>
                <c:pt idx="359">
                  <c:v>716.21</c:v>
                </c:pt>
                <c:pt idx="360">
                  <c:v>716.4</c:v>
                </c:pt>
                <c:pt idx="361">
                  <c:v>709.79</c:v>
                </c:pt>
                <c:pt idx="362">
                  <c:v>698.07</c:v>
                </c:pt>
                <c:pt idx="363">
                  <c:v>706.3</c:v>
                </c:pt>
                <c:pt idx="364">
                  <c:v>703.69</c:v>
                </c:pt>
                <c:pt idx="365">
                  <c:v>715.38</c:v>
                </c:pt>
                <c:pt idx="366">
                  <c:v>732.41</c:v>
                </c:pt>
                <c:pt idx="367">
                  <c:v>734.82</c:v>
                </c:pt>
                <c:pt idx="368">
                  <c:v>732.31</c:v>
                </c:pt>
                <c:pt idx="369">
                  <c:v>737.91</c:v>
                </c:pt>
                <c:pt idx="370">
                  <c:v>737.52</c:v>
                </c:pt>
                <c:pt idx="371">
                  <c:v>726.19</c:v>
                </c:pt>
                <c:pt idx="372">
                  <c:v>727.36</c:v>
                </c:pt>
                <c:pt idx="373">
                  <c:v>719.32</c:v>
                </c:pt>
                <c:pt idx="374">
                  <c:v>720.17</c:v>
                </c:pt>
                <c:pt idx="375">
                  <c:v>720.28</c:v>
                </c:pt>
                <c:pt idx="376">
                  <c:v>717.89</c:v>
                </c:pt>
                <c:pt idx="377">
                  <c:v>728.3</c:v>
                </c:pt>
                <c:pt idx="378">
                  <c:v>722.56</c:v>
                </c:pt>
                <c:pt idx="379">
                  <c:v>725.73</c:v>
                </c:pt>
                <c:pt idx="380">
                  <c:v>711.74</c:v>
                </c:pt>
                <c:pt idx="381">
                  <c:v>696.35</c:v>
                </c:pt>
                <c:pt idx="382">
                  <c:v>701.17</c:v>
                </c:pt>
                <c:pt idx="383">
                  <c:v>697.8</c:v>
                </c:pt>
                <c:pt idx="384">
                  <c:v>690.39</c:v>
                </c:pt>
                <c:pt idx="385">
                  <c:v>690.78</c:v>
                </c:pt>
                <c:pt idx="386">
                  <c:v>698.63</c:v>
                </c:pt>
                <c:pt idx="387">
                  <c:v>693.25</c:v>
                </c:pt>
                <c:pt idx="388">
                  <c:v>695.65</c:v>
                </c:pt>
                <c:pt idx="389">
                  <c:v>701.77</c:v>
                </c:pt>
                <c:pt idx="390">
                  <c:v>729.2</c:v>
                </c:pt>
                <c:pt idx="391">
                  <c:v>731.84</c:v>
                </c:pt>
                <c:pt idx="392">
                  <c:v>728.22</c:v>
                </c:pt>
                <c:pt idx="393">
                  <c:v>729.86</c:v>
                </c:pt>
                <c:pt idx="394">
                  <c:v>721.69</c:v>
                </c:pt>
                <c:pt idx="395">
                  <c:v>721.37</c:v>
                </c:pt>
                <c:pt idx="396">
                  <c:v>701.06</c:v>
                </c:pt>
                <c:pt idx="397">
                  <c:v>698.4</c:v>
                </c:pt>
                <c:pt idx="398">
                  <c:v>702.27</c:v>
                </c:pt>
                <c:pt idx="399">
                  <c:v>682.55</c:v>
                </c:pt>
                <c:pt idx="400">
                  <c:v>683.53</c:v>
                </c:pt>
                <c:pt idx="401">
                  <c:v>684.52</c:v>
                </c:pt>
                <c:pt idx="402">
                  <c:v>679.11</c:v>
                </c:pt>
                <c:pt idx="403">
                  <c:v>668.24</c:v>
                </c:pt>
                <c:pt idx="404">
                  <c:v>682.75</c:v>
                </c:pt>
                <c:pt idx="405">
                  <c:v>697.38</c:v>
                </c:pt>
                <c:pt idx="406">
                  <c:v>697.51</c:v>
                </c:pt>
                <c:pt idx="407">
                  <c:v>711.86</c:v>
                </c:pt>
                <c:pt idx="408">
                  <c:v>713.4</c:v>
                </c:pt>
                <c:pt idx="409">
                  <c:v>703.96</c:v>
                </c:pt>
                <c:pt idx="410">
                  <c:v>703.43</c:v>
                </c:pt>
                <c:pt idx="411">
                  <c:v>696.99</c:v>
                </c:pt>
                <c:pt idx="412">
                  <c:v>698.82</c:v>
                </c:pt>
                <c:pt idx="413">
                  <c:v>697.92</c:v>
                </c:pt>
                <c:pt idx="414">
                  <c:v>708.42</c:v>
                </c:pt>
                <c:pt idx="415">
                  <c:v>707.39</c:v>
                </c:pt>
                <c:pt idx="416">
                  <c:v>709.75</c:v>
                </c:pt>
                <c:pt idx="417">
                  <c:v>704.04</c:v>
                </c:pt>
                <c:pt idx="418">
                  <c:v>706.83</c:v>
                </c:pt>
                <c:pt idx="419">
                  <c:v>699.86</c:v>
                </c:pt>
                <c:pt idx="420">
                  <c:v>683.84</c:v>
                </c:pt>
                <c:pt idx="421">
                  <c:v>684.21</c:v>
                </c:pt>
                <c:pt idx="422">
                  <c:v>683.77</c:v>
                </c:pt>
                <c:pt idx="423">
                  <c:v>686.97</c:v>
                </c:pt>
                <c:pt idx="424">
                  <c:v>695.54</c:v>
                </c:pt>
                <c:pt idx="425">
                  <c:v>698.19</c:v>
                </c:pt>
                <c:pt idx="426">
                  <c:v>695.24</c:v>
                </c:pt>
                <c:pt idx="427">
                  <c:v>691.28</c:v>
                </c:pt>
                <c:pt idx="428">
                  <c:v>690.26</c:v>
                </c:pt>
                <c:pt idx="429">
                  <c:v>673.5</c:v>
                </c:pt>
                <c:pt idx="430">
                  <c:v>670.38</c:v>
                </c:pt>
                <c:pt idx="431">
                  <c:v>675.87</c:v>
                </c:pt>
                <c:pt idx="432">
                  <c:v>666.26</c:v>
                </c:pt>
                <c:pt idx="433">
                  <c:v>668.14</c:v>
                </c:pt>
                <c:pt idx="434">
                  <c:v>655.86</c:v>
                </c:pt>
                <c:pt idx="435">
                  <c:v>650.32000000000005</c:v>
                </c:pt>
                <c:pt idx="436">
                  <c:v>653.1</c:v>
                </c:pt>
                <c:pt idx="437">
                  <c:v>651.63</c:v>
                </c:pt>
                <c:pt idx="438">
                  <c:v>658.01</c:v>
                </c:pt>
                <c:pt idx="439">
                  <c:v>653.04999999999995</c:v>
                </c:pt>
                <c:pt idx="440">
                  <c:v>654.75</c:v>
                </c:pt>
                <c:pt idx="441">
                  <c:v>648.36</c:v>
                </c:pt>
                <c:pt idx="442">
                  <c:v>631.09</c:v>
                </c:pt>
                <c:pt idx="443">
                  <c:v>622.38</c:v>
                </c:pt>
                <c:pt idx="444">
                  <c:v>616.76</c:v>
                </c:pt>
                <c:pt idx="445">
                  <c:v>623.03</c:v>
                </c:pt>
                <c:pt idx="446">
                  <c:v>607.62</c:v>
                </c:pt>
                <c:pt idx="447">
                  <c:v>613.96</c:v>
                </c:pt>
                <c:pt idx="448">
                  <c:v>633.29</c:v>
                </c:pt>
                <c:pt idx="449">
                  <c:v>632.46</c:v>
                </c:pt>
                <c:pt idx="450">
                  <c:v>644.9</c:v>
                </c:pt>
                <c:pt idx="451">
                  <c:v>654.14</c:v>
                </c:pt>
                <c:pt idx="452">
                  <c:v>650.57000000000005</c:v>
                </c:pt>
                <c:pt idx="453">
                  <c:v>652.22</c:v>
                </c:pt>
                <c:pt idx="454">
                  <c:v>645.85</c:v>
                </c:pt>
                <c:pt idx="455">
                  <c:v>670.01</c:v>
                </c:pt>
                <c:pt idx="456">
                  <c:v>670.12</c:v>
                </c:pt>
                <c:pt idx="457">
                  <c:v>670.82</c:v>
                </c:pt>
                <c:pt idx="458">
                  <c:v>675.31</c:v>
                </c:pt>
                <c:pt idx="459">
                  <c:v>680.61</c:v>
                </c:pt>
                <c:pt idx="460">
                  <c:v>675.98</c:v>
                </c:pt>
                <c:pt idx="461">
                  <c:v>678.41</c:v>
                </c:pt>
                <c:pt idx="462">
                  <c:v>694.9</c:v>
                </c:pt>
                <c:pt idx="463">
                  <c:v>703.45</c:v>
                </c:pt>
                <c:pt idx="464">
                  <c:v>697.73</c:v>
                </c:pt>
                <c:pt idx="465">
                  <c:v>701.86</c:v>
                </c:pt>
                <c:pt idx="466">
                  <c:v>710.22</c:v>
                </c:pt>
                <c:pt idx="467">
                  <c:v>707.76</c:v>
                </c:pt>
                <c:pt idx="468">
                  <c:v>712.14</c:v>
                </c:pt>
                <c:pt idx="469">
                  <c:v>721.47</c:v>
                </c:pt>
                <c:pt idx="470">
                  <c:v>724.01</c:v>
                </c:pt>
                <c:pt idx="471">
                  <c:v>734.25</c:v>
                </c:pt>
                <c:pt idx="472">
                  <c:v>720.15</c:v>
                </c:pt>
                <c:pt idx="473">
                  <c:v>741.93</c:v>
                </c:pt>
                <c:pt idx="474">
                  <c:v>760.69</c:v>
                </c:pt>
                <c:pt idx="475">
                  <c:v>757.75</c:v>
                </c:pt>
                <c:pt idx="476">
                  <c:v>748.79</c:v>
                </c:pt>
                <c:pt idx="477">
                  <c:v>765.55</c:v>
                </c:pt>
                <c:pt idx="478">
                  <c:v>767.27</c:v>
                </c:pt>
                <c:pt idx="479">
                  <c:v>752.18</c:v>
                </c:pt>
                <c:pt idx="480">
                  <c:v>754.24</c:v>
                </c:pt>
                <c:pt idx="481">
                  <c:v>736.49</c:v>
                </c:pt>
                <c:pt idx="482">
                  <c:v>737.92</c:v>
                </c:pt>
                <c:pt idx="483">
                  <c:v>751.31</c:v>
                </c:pt>
                <c:pt idx="484">
                  <c:v>751.48</c:v>
                </c:pt>
                <c:pt idx="485">
                  <c:v>749.7</c:v>
                </c:pt>
                <c:pt idx="486">
                  <c:v>755.46</c:v>
                </c:pt>
                <c:pt idx="487">
                  <c:v>760.69</c:v>
                </c:pt>
                <c:pt idx="488">
                  <c:v>755.3</c:v>
                </c:pt>
                <c:pt idx="489">
                  <c:v>762.02</c:v>
                </c:pt>
                <c:pt idx="490">
                  <c:v>762.72</c:v>
                </c:pt>
                <c:pt idx="491">
                  <c:v>766.68</c:v>
                </c:pt>
                <c:pt idx="492">
                  <c:v>776.1</c:v>
                </c:pt>
                <c:pt idx="493">
                  <c:v>787.77</c:v>
                </c:pt>
                <c:pt idx="494">
                  <c:v>775.5</c:v>
                </c:pt>
                <c:pt idx="495">
                  <c:v>791.93</c:v>
                </c:pt>
                <c:pt idx="496">
                  <c:v>772.51</c:v>
                </c:pt>
                <c:pt idx="497">
                  <c:v>768.29</c:v>
                </c:pt>
                <c:pt idx="498">
                  <c:v>781.75</c:v>
                </c:pt>
                <c:pt idx="499">
                  <c:v>767.52</c:v>
                </c:pt>
                <c:pt idx="500">
                  <c:v>767</c:v>
                </c:pt>
                <c:pt idx="501">
                  <c:v>788.49</c:v>
                </c:pt>
                <c:pt idx="502">
                  <c:v>801.45</c:v>
                </c:pt>
                <c:pt idx="503">
                  <c:v>790.11</c:v>
                </c:pt>
                <c:pt idx="504">
                  <c:v>805.53</c:v>
                </c:pt>
                <c:pt idx="505">
                  <c:v>816.52</c:v>
                </c:pt>
                <c:pt idx="506">
                  <c:v>800.32</c:v>
                </c:pt>
                <c:pt idx="507">
                  <c:v>794.94</c:v>
                </c:pt>
                <c:pt idx="508">
                  <c:v>798.04</c:v>
                </c:pt>
                <c:pt idx="509">
                  <c:v>782.58</c:v>
                </c:pt>
                <c:pt idx="510">
                  <c:v>775.23</c:v>
                </c:pt>
                <c:pt idx="511">
                  <c:v>777.61</c:v>
                </c:pt>
                <c:pt idx="512">
                  <c:v>783.14</c:v>
                </c:pt>
                <c:pt idx="513">
                  <c:v>766.35</c:v>
                </c:pt>
                <c:pt idx="514">
                  <c:v>767.83</c:v>
                </c:pt>
                <c:pt idx="515">
                  <c:v>788.58</c:v>
                </c:pt>
                <c:pt idx="516">
                  <c:v>800.22</c:v>
                </c:pt>
                <c:pt idx="517">
                  <c:v>800.55</c:v>
                </c:pt>
                <c:pt idx="518">
                  <c:v>799.65</c:v>
                </c:pt>
                <c:pt idx="519">
                  <c:v>787.24</c:v>
                </c:pt>
                <c:pt idx="520">
                  <c:v>787.48</c:v>
                </c:pt>
                <c:pt idx="521">
                  <c:v>769.04</c:v>
                </c:pt>
                <c:pt idx="522">
                  <c:v>767.37</c:v>
                </c:pt>
                <c:pt idx="523">
                  <c:v>770.71</c:v>
                </c:pt>
                <c:pt idx="524">
                  <c:v>761.35</c:v>
                </c:pt>
                <c:pt idx="525">
                  <c:v>753.27</c:v>
                </c:pt>
                <c:pt idx="526">
                  <c:v>755.65</c:v>
                </c:pt>
                <c:pt idx="527">
                  <c:v>762.31</c:v>
                </c:pt>
                <c:pt idx="528">
                  <c:v>760.34</c:v>
                </c:pt>
                <c:pt idx="529">
                  <c:v>759.62</c:v>
                </c:pt>
                <c:pt idx="530">
                  <c:v>754.45</c:v>
                </c:pt>
                <c:pt idx="531">
                  <c:v>742.12</c:v>
                </c:pt>
                <c:pt idx="532">
                  <c:v>748.8</c:v>
                </c:pt>
                <c:pt idx="533">
                  <c:v>754.93</c:v>
                </c:pt>
                <c:pt idx="534">
                  <c:v>758.32</c:v>
                </c:pt>
                <c:pt idx="535">
                  <c:v>775.58</c:v>
                </c:pt>
                <c:pt idx="536">
                  <c:v>784.87</c:v>
                </c:pt>
                <c:pt idx="537">
                  <c:v>764.74</c:v>
                </c:pt>
                <c:pt idx="538">
                  <c:v>782.7</c:v>
                </c:pt>
                <c:pt idx="539">
                  <c:v>775.53</c:v>
                </c:pt>
                <c:pt idx="540">
                  <c:v>765.95</c:v>
                </c:pt>
                <c:pt idx="541">
                  <c:v>769.15</c:v>
                </c:pt>
                <c:pt idx="542">
                  <c:v>786</c:v>
                </c:pt>
                <c:pt idx="543">
                  <c:v>799.5</c:v>
                </c:pt>
                <c:pt idx="544">
                  <c:v>805.16</c:v>
                </c:pt>
                <c:pt idx="545">
                  <c:v>810.86</c:v>
                </c:pt>
                <c:pt idx="546">
                  <c:v>819.04</c:v>
                </c:pt>
                <c:pt idx="547">
                  <c:v>833.88</c:v>
                </c:pt>
                <c:pt idx="548">
                  <c:v>836.34</c:v>
                </c:pt>
                <c:pt idx="549">
                  <c:v>832.05</c:v>
                </c:pt>
                <c:pt idx="550">
                  <c:v>857.66</c:v>
                </c:pt>
                <c:pt idx="551">
                  <c:v>872.05</c:v>
                </c:pt>
                <c:pt idx="552">
                  <c:v>888.86</c:v>
                </c:pt>
                <c:pt idx="553">
                  <c:v>907.19</c:v>
                </c:pt>
                <c:pt idx="554">
                  <c:v>920.17</c:v>
                </c:pt>
                <c:pt idx="555">
                  <c:v>914.86</c:v>
                </c:pt>
                <c:pt idx="556">
                  <c:v>909.37</c:v>
                </c:pt>
                <c:pt idx="557">
                  <c:v>924.25</c:v>
                </c:pt>
                <c:pt idx="558">
                  <c:v>939.97</c:v>
                </c:pt>
                <c:pt idx="559">
                  <c:v>933.23</c:v>
                </c:pt>
                <c:pt idx="560">
                  <c:v>941.48</c:v>
                </c:pt>
                <c:pt idx="561">
                  <c:v>936.18</c:v>
                </c:pt>
                <c:pt idx="562">
                  <c:v>926.4</c:v>
                </c:pt>
                <c:pt idx="563">
                  <c:v>913.95</c:v>
                </c:pt>
                <c:pt idx="564">
                  <c:v>900.78</c:v>
                </c:pt>
                <c:pt idx="565">
                  <c:v>906.7</c:v>
                </c:pt>
                <c:pt idx="566">
                  <c:v>892.95</c:v>
                </c:pt>
                <c:pt idx="567">
                  <c:v>875.45</c:v>
                </c:pt>
                <c:pt idx="568">
                  <c:v>856.37</c:v>
                </c:pt>
                <c:pt idx="569">
                  <c:v>880.79</c:v>
                </c:pt>
                <c:pt idx="570">
                  <c:v>883.44</c:v>
                </c:pt>
                <c:pt idx="571">
                  <c:v>882.85</c:v>
                </c:pt>
                <c:pt idx="572">
                  <c:v>874.68</c:v>
                </c:pt>
                <c:pt idx="573">
                  <c:v>836.38</c:v>
                </c:pt>
                <c:pt idx="574">
                  <c:v>834.15</c:v>
                </c:pt>
                <c:pt idx="575">
                  <c:v>783.92</c:v>
                </c:pt>
                <c:pt idx="576">
                  <c:v>790.54</c:v>
                </c:pt>
                <c:pt idx="577">
                  <c:v>814.88</c:v>
                </c:pt>
                <c:pt idx="578">
                  <c:v>804.49</c:v>
                </c:pt>
                <c:pt idx="579">
                  <c:v>804.59</c:v>
                </c:pt>
                <c:pt idx="580">
                  <c:v>823.16</c:v>
                </c:pt>
                <c:pt idx="581">
                  <c:v>838.37</c:v>
                </c:pt>
                <c:pt idx="582">
                  <c:v>842.26</c:v>
                </c:pt>
                <c:pt idx="583">
                  <c:v>842.84</c:v>
                </c:pt>
                <c:pt idx="584">
                  <c:v>826.39</c:v>
                </c:pt>
                <c:pt idx="585">
                  <c:v>791.33</c:v>
                </c:pt>
                <c:pt idx="586">
                  <c:v>792.53</c:v>
                </c:pt>
                <c:pt idx="587">
                  <c:v>818.46</c:v>
                </c:pt>
                <c:pt idx="588">
                  <c:v>839.54</c:v>
                </c:pt>
                <c:pt idx="589">
                  <c:v>836.16</c:v>
                </c:pt>
                <c:pt idx="590">
                  <c:v>857.52</c:v>
                </c:pt>
                <c:pt idx="591">
                  <c:v>872.5</c:v>
                </c:pt>
                <c:pt idx="592">
                  <c:v>852.39</c:v>
                </c:pt>
                <c:pt idx="593">
                  <c:v>850.66</c:v>
                </c:pt>
                <c:pt idx="594">
                  <c:v>843.27</c:v>
                </c:pt>
                <c:pt idx="595">
                  <c:v>861.43</c:v>
                </c:pt>
                <c:pt idx="596">
                  <c:v>879.82</c:v>
                </c:pt>
                <c:pt idx="597">
                  <c:v>884.59</c:v>
                </c:pt>
                <c:pt idx="598">
                  <c:v>861.15</c:v>
                </c:pt>
                <c:pt idx="599">
                  <c:v>857.17</c:v>
                </c:pt>
                <c:pt idx="600">
                  <c:v>838.96</c:v>
                </c:pt>
                <c:pt idx="601">
                  <c:v>830.35</c:v>
                </c:pt>
                <c:pt idx="602">
                  <c:v>838.6</c:v>
                </c:pt>
                <c:pt idx="603">
                  <c:v>871.42</c:v>
                </c:pt>
                <c:pt idx="604">
                  <c:v>868.79</c:v>
                </c:pt>
                <c:pt idx="605">
                  <c:v>876.46</c:v>
                </c:pt>
                <c:pt idx="606">
                  <c:v>881.47</c:v>
                </c:pt>
                <c:pt idx="607">
                  <c:v>872.01</c:v>
                </c:pt>
                <c:pt idx="608">
                  <c:v>865.94</c:v>
                </c:pt>
                <c:pt idx="609">
                  <c:v>862.51</c:v>
                </c:pt>
                <c:pt idx="610">
                  <c:v>885.23</c:v>
                </c:pt>
                <c:pt idx="611">
                  <c:v>892.89</c:v>
                </c:pt>
                <c:pt idx="612">
                  <c:v>882.5</c:v>
                </c:pt>
                <c:pt idx="613">
                  <c:v>871.14</c:v>
                </c:pt>
                <c:pt idx="614">
                  <c:v>855.27</c:v>
                </c:pt>
                <c:pt idx="615">
                  <c:v>869.5</c:v>
                </c:pt>
                <c:pt idx="616">
                  <c:v>864.36</c:v>
                </c:pt>
                <c:pt idx="617">
                  <c:v>869.6</c:v>
                </c:pt>
                <c:pt idx="618">
                  <c:v>873.71</c:v>
                </c:pt>
                <c:pt idx="619">
                  <c:v>871.66</c:v>
                </c:pt>
                <c:pt idx="620">
                  <c:v>882.73</c:v>
                </c:pt>
                <c:pt idx="621">
                  <c:v>882.01</c:v>
                </c:pt>
                <c:pt idx="622">
                  <c:v>867.64</c:v>
                </c:pt>
                <c:pt idx="623">
                  <c:v>863.51</c:v>
                </c:pt>
                <c:pt idx="624">
                  <c:v>852.87</c:v>
                </c:pt>
                <c:pt idx="625">
                  <c:v>862.63</c:v>
                </c:pt>
                <c:pt idx="626">
                  <c:v>879.36</c:v>
                </c:pt>
                <c:pt idx="627">
                  <c:v>877.41</c:v>
                </c:pt>
                <c:pt idx="628">
                  <c:v>876.37</c:v>
                </c:pt>
                <c:pt idx="629">
                  <c:v>885.53</c:v>
                </c:pt>
                <c:pt idx="630">
                  <c:v>893.6</c:v>
                </c:pt>
                <c:pt idx="631">
                  <c:v>906.42</c:v>
                </c:pt>
                <c:pt idx="632">
                  <c:v>901.92</c:v>
                </c:pt>
                <c:pt idx="633">
                  <c:v>898.17</c:v>
                </c:pt>
                <c:pt idx="634">
                  <c:v>900.77</c:v>
                </c:pt>
                <c:pt idx="635">
                  <c:v>902.26</c:v>
                </c:pt>
                <c:pt idx="636">
                  <c:v>892.55</c:v>
                </c:pt>
                <c:pt idx="637">
                  <c:v>895.41</c:v>
                </c:pt>
                <c:pt idx="638">
                  <c:v>919.76</c:v>
                </c:pt>
                <c:pt idx="639">
                  <c:v>915.34</c:v>
                </c:pt>
                <c:pt idx="640">
                  <c:v>905.62</c:v>
                </c:pt>
                <c:pt idx="641">
                  <c:v>888.44</c:v>
                </c:pt>
                <c:pt idx="642">
                  <c:v>895.8</c:v>
                </c:pt>
                <c:pt idx="643">
                  <c:v>904.41</c:v>
                </c:pt>
                <c:pt idx="644">
                  <c:v>934.77</c:v>
                </c:pt>
                <c:pt idx="645">
                  <c:v>944.36</c:v>
                </c:pt>
                <c:pt idx="646">
                  <c:v>941.2</c:v>
                </c:pt>
                <c:pt idx="647">
                  <c:v>959.39</c:v>
                </c:pt>
                <c:pt idx="648">
                  <c:v>973.38</c:v>
                </c:pt>
                <c:pt idx="649">
                  <c:v>966.73</c:v>
                </c:pt>
                <c:pt idx="650">
                  <c:v>945.67</c:v>
                </c:pt>
                <c:pt idx="651">
                  <c:v>960.08</c:v>
                </c:pt>
                <c:pt idx="652">
                  <c:v>960.12</c:v>
                </c:pt>
                <c:pt idx="653">
                  <c:v>994.14</c:v>
                </c:pt>
                <c:pt idx="654">
                  <c:v>985.45</c:v>
                </c:pt>
                <c:pt idx="655">
                  <c:v>956.55</c:v>
                </c:pt>
                <c:pt idx="656">
                  <c:v>945.1</c:v>
                </c:pt>
                <c:pt idx="657">
                  <c:v>937.98</c:v>
                </c:pt>
                <c:pt idx="658">
                  <c:v>933.71</c:v>
                </c:pt>
                <c:pt idx="659">
                  <c:v>909.35</c:v>
                </c:pt>
                <c:pt idx="660">
                  <c:v>918.45</c:v>
                </c:pt>
                <c:pt idx="661">
                  <c:v>893.82</c:v>
                </c:pt>
                <c:pt idx="662">
                  <c:v>890.44</c:v>
                </c:pt>
                <c:pt idx="663">
                  <c:v>903.16</c:v>
                </c:pt>
                <c:pt idx="664">
                  <c:v>912.08</c:v>
                </c:pt>
                <c:pt idx="665">
                  <c:v>904.82</c:v>
                </c:pt>
                <c:pt idx="666">
                  <c:v>894.33</c:v>
                </c:pt>
                <c:pt idx="667">
                  <c:v>881.52</c:v>
                </c:pt>
                <c:pt idx="668">
                  <c:v>888</c:v>
                </c:pt>
                <c:pt idx="669">
                  <c:v>893.9</c:v>
                </c:pt>
                <c:pt idx="670">
                  <c:v>871.3</c:v>
                </c:pt>
                <c:pt idx="671">
                  <c:v>880.17</c:v>
                </c:pt>
                <c:pt idx="672">
                  <c:v>899.81</c:v>
                </c:pt>
                <c:pt idx="673">
                  <c:v>920.32</c:v>
                </c:pt>
                <c:pt idx="674">
                  <c:v>922.44</c:v>
                </c:pt>
                <c:pt idx="675">
                  <c:v>925.12</c:v>
                </c:pt>
                <c:pt idx="676">
                  <c:v>917.75</c:v>
                </c:pt>
                <c:pt idx="677">
                  <c:v>912.92</c:v>
                </c:pt>
                <c:pt idx="678">
                  <c:v>909.02</c:v>
                </c:pt>
                <c:pt idx="679">
                  <c:v>905.18</c:v>
                </c:pt>
                <c:pt idx="680">
                  <c:v>922.58</c:v>
                </c:pt>
                <c:pt idx="681">
                  <c:v>931.17</c:v>
                </c:pt>
                <c:pt idx="682">
                  <c:v>938.61</c:v>
                </c:pt>
                <c:pt idx="683">
                  <c:v>903.12</c:v>
                </c:pt>
                <c:pt idx="684">
                  <c:v>919.01</c:v>
                </c:pt>
                <c:pt idx="685">
                  <c:v>932.04</c:v>
                </c:pt>
                <c:pt idx="686">
                  <c:v>928.9</c:v>
                </c:pt>
                <c:pt idx="687">
                  <c:v>922.14</c:v>
                </c:pt>
                <c:pt idx="688">
                  <c:v>928.11</c:v>
                </c:pt>
                <c:pt idx="689">
                  <c:v>922.13</c:v>
                </c:pt>
                <c:pt idx="690">
                  <c:v>912.59</c:v>
                </c:pt>
                <c:pt idx="691">
                  <c:v>920.46</c:v>
                </c:pt>
                <c:pt idx="692">
                  <c:v>919.67</c:v>
                </c:pt>
                <c:pt idx="693">
                  <c:v>913.38</c:v>
                </c:pt>
                <c:pt idx="694">
                  <c:v>904.99</c:v>
                </c:pt>
                <c:pt idx="695">
                  <c:v>903.58</c:v>
                </c:pt>
                <c:pt idx="696">
                  <c:v>896.46</c:v>
                </c:pt>
                <c:pt idx="697">
                  <c:v>883.97</c:v>
                </c:pt>
                <c:pt idx="698">
                  <c:v>880.77</c:v>
                </c:pt>
                <c:pt idx="699">
                  <c:v>886.44</c:v>
                </c:pt>
                <c:pt idx="700">
                  <c:v>900.97</c:v>
                </c:pt>
                <c:pt idx="701">
                  <c:v>887.65</c:v>
                </c:pt>
                <c:pt idx="702">
                  <c:v>905.1</c:v>
                </c:pt>
                <c:pt idx="703">
                  <c:v>906.95</c:v>
                </c:pt>
                <c:pt idx="704">
                  <c:v>912.57</c:v>
                </c:pt>
                <c:pt idx="705">
                  <c:v>915.38</c:v>
                </c:pt>
                <c:pt idx="706">
                  <c:v>916.22</c:v>
                </c:pt>
                <c:pt idx="707">
                  <c:v>900.82</c:v>
                </c:pt>
                <c:pt idx="708">
                  <c:v>916.5</c:v>
                </c:pt>
                <c:pt idx="709">
                  <c:v>923.35</c:v>
                </c:pt>
                <c:pt idx="710">
                  <c:v>912.4</c:v>
                </c:pt>
                <c:pt idx="711">
                  <c:v>891.4</c:v>
                </c:pt>
                <c:pt idx="712">
                  <c:v>884.87</c:v>
                </c:pt>
                <c:pt idx="713">
                  <c:v>897.93</c:v>
                </c:pt>
                <c:pt idx="714">
                  <c:v>905.23</c:v>
                </c:pt>
                <c:pt idx="715">
                  <c:v>900.74</c:v>
                </c:pt>
                <c:pt idx="716">
                  <c:v>887.98</c:v>
                </c:pt>
                <c:pt idx="717">
                  <c:v>879.14</c:v>
                </c:pt>
                <c:pt idx="718">
                  <c:v>890.92</c:v>
                </c:pt>
                <c:pt idx="719">
                  <c:v>911.25</c:v>
                </c:pt>
                <c:pt idx="720">
                  <c:v>918.24</c:v>
                </c:pt>
                <c:pt idx="721">
                  <c:v>925.35</c:v>
                </c:pt>
                <c:pt idx="722">
                  <c:v>917.21</c:v>
                </c:pt>
                <c:pt idx="723">
                  <c:v>913.24</c:v>
                </c:pt>
                <c:pt idx="724">
                  <c:v>915.8</c:v>
                </c:pt>
                <c:pt idx="725">
                  <c:v>905.74</c:v>
                </c:pt>
                <c:pt idx="726">
                  <c:v>921.4</c:v>
                </c:pt>
                <c:pt idx="727">
                  <c:v>960.06</c:v>
                </c:pt>
                <c:pt idx="728">
                  <c:v>964.17</c:v>
                </c:pt>
                <c:pt idx="729">
                  <c:v>971.98</c:v>
                </c:pt>
                <c:pt idx="730">
                  <c:v>967.09</c:v>
                </c:pt>
                <c:pt idx="731">
                  <c:v>974.56</c:v>
                </c:pt>
                <c:pt idx="732">
                  <c:v>991.95</c:v>
                </c:pt>
                <c:pt idx="733">
                  <c:v>991.81</c:v>
                </c:pt>
                <c:pt idx="734">
                  <c:v>987.22</c:v>
                </c:pt>
                <c:pt idx="735">
                  <c:v>969.22</c:v>
                </c:pt>
                <c:pt idx="736">
                  <c:v>964.35</c:v>
                </c:pt>
                <c:pt idx="737">
                  <c:v>970.85</c:v>
                </c:pt>
                <c:pt idx="738">
                  <c:v>930.52</c:v>
                </c:pt>
                <c:pt idx="739">
                  <c:v>938.87</c:v>
                </c:pt>
                <c:pt idx="740">
                  <c:v>936.67</c:v>
                </c:pt>
                <c:pt idx="741">
                  <c:v>958.71</c:v>
                </c:pt>
                <c:pt idx="742">
                  <c:v>984.12</c:v>
                </c:pt>
                <c:pt idx="743">
                  <c:v>973.14</c:v>
                </c:pt>
                <c:pt idx="744">
                  <c:v>959.51</c:v>
                </c:pt>
                <c:pt idx="745">
                  <c:v>951.45</c:v>
                </c:pt>
                <c:pt idx="746">
                  <c:v>951.09</c:v>
                </c:pt>
                <c:pt idx="747">
                  <c:v>918.34</c:v>
                </c:pt>
                <c:pt idx="748">
                  <c:v>913.15</c:v>
                </c:pt>
                <c:pt idx="749">
                  <c:v>912.78</c:v>
                </c:pt>
                <c:pt idx="750">
                  <c:v>928.02</c:v>
                </c:pt>
                <c:pt idx="751">
                  <c:v>917.63</c:v>
                </c:pt>
                <c:pt idx="752">
                  <c:v>932.9</c:v>
                </c:pt>
                <c:pt idx="753">
                  <c:v>937.77</c:v>
                </c:pt>
                <c:pt idx="754">
                  <c:v>922.95</c:v>
                </c:pt>
                <c:pt idx="755">
                  <c:v>895.21</c:v>
                </c:pt>
                <c:pt idx="756">
                  <c:v>913.67</c:v>
                </c:pt>
                <c:pt idx="757">
                  <c:v>918.02</c:v>
                </c:pt>
                <c:pt idx="758">
                  <c:v>918.57</c:v>
                </c:pt>
                <c:pt idx="759">
                  <c:v>926.4</c:v>
                </c:pt>
                <c:pt idx="760">
                  <c:v>907.99</c:v>
                </c:pt>
                <c:pt idx="761">
                  <c:v>889.5</c:v>
                </c:pt>
                <c:pt idx="762">
                  <c:v>881.01</c:v>
                </c:pt>
                <c:pt idx="763">
                  <c:v>896.25</c:v>
                </c:pt>
                <c:pt idx="764">
                  <c:v>896.24</c:v>
                </c:pt>
                <c:pt idx="765">
                  <c:v>894.86</c:v>
                </c:pt>
                <c:pt idx="766">
                  <c:v>904.79</c:v>
                </c:pt>
                <c:pt idx="767">
                  <c:v>916.7</c:v>
                </c:pt>
                <c:pt idx="768">
                  <c:v>923</c:v>
                </c:pt>
                <c:pt idx="769">
                  <c:v>933.83</c:v>
                </c:pt>
                <c:pt idx="770">
                  <c:v>925.36</c:v>
                </c:pt>
                <c:pt idx="771">
                  <c:v>932.77</c:v>
                </c:pt>
                <c:pt idx="772">
                  <c:v>919.38</c:v>
                </c:pt>
                <c:pt idx="773">
                  <c:v>919.51</c:v>
                </c:pt>
                <c:pt idx="774">
                  <c:v>915.02</c:v>
                </c:pt>
                <c:pt idx="775">
                  <c:v>921.73</c:v>
                </c:pt>
                <c:pt idx="776">
                  <c:v>913.16</c:v>
                </c:pt>
                <c:pt idx="777">
                  <c:v>897.54</c:v>
                </c:pt>
                <c:pt idx="778">
                  <c:v>891.69</c:v>
                </c:pt>
                <c:pt idx="779">
                  <c:v>884.57</c:v>
                </c:pt>
                <c:pt idx="780">
                  <c:v>871.37</c:v>
                </c:pt>
                <c:pt idx="781">
                  <c:v>852.84</c:v>
                </c:pt>
                <c:pt idx="782">
                  <c:v>867.03</c:v>
                </c:pt>
                <c:pt idx="783">
                  <c:v>869.16</c:v>
                </c:pt>
                <c:pt idx="784">
                  <c:v>867.74</c:v>
                </c:pt>
                <c:pt idx="785">
                  <c:v>871.58</c:v>
                </c:pt>
                <c:pt idx="786">
                  <c:v>849.2</c:v>
                </c:pt>
                <c:pt idx="787">
                  <c:v>843.64</c:v>
                </c:pt>
                <c:pt idx="788">
                  <c:v>838.82</c:v>
                </c:pt>
                <c:pt idx="789">
                  <c:v>859.34</c:v>
                </c:pt>
                <c:pt idx="790">
                  <c:v>857.92</c:v>
                </c:pt>
                <c:pt idx="791">
                  <c:v>859.32</c:v>
                </c:pt>
                <c:pt idx="792">
                  <c:v>843.45</c:v>
                </c:pt>
                <c:pt idx="793">
                  <c:v>840.12</c:v>
                </c:pt>
                <c:pt idx="794">
                  <c:v>834.11</c:v>
                </c:pt>
                <c:pt idx="795">
                  <c:v>836</c:v>
                </c:pt>
                <c:pt idx="796">
                  <c:v>843.12</c:v>
                </c:pt>
                <c:pt idx="797">
                  <c:v>844.74</c:v>
                </c:pt>
                <c:pt idx="798">
                  <c:v>851.23</c:v>
                </c:pt>
                <c:pt idx="799">
                  <c:v>866.61</c:v>
                </c:pt>
                <c:pt idx="800">
                  <c:v>863.07</c:v>
                </c:pt>
                <c:pt idx="801">
                  <c:v>874.56</c:v>
                </c:pt>
                <c:pt idx="802">
                  <c:v>864.66</c:v>
                </c:pt>
                <c:pt idx="803">
                  <c:v>862.07</c:v>
                </c:pt>
                <c:pt idx="804">
                  <c:v>856.2</c:v>
                </c:pt>
                <c:pt idx="805">
                  <c:v>851.07</c:v>
                </c:pt>
                <c:pt idx="806">
                  <c:v>860.43</c:v>
                </c:pt>
                <c:pt idx="807">
                  <c:v>858.08</c:v>
                </c:pt>
                <c:pt idx="808">
                  <c:v>854.88</c:v>
                </c:pt>
                <c:pt idx="809">
                  <c:v>863.86</c:v>
                </c:pt>
                <c:pt idx="810">
                  <c:v>876.79</c:v>
                </c:pt>
                <c:pt idx="811">
                  <c:v>870.21</c:v>
                </c:pt>
                <c:pt idx="812">
                  <c:v>883.77</c:v>
                </c:pt>
                <c:pt idx="813">
                  <c:v>889.57</c:v>
                </c:pt>
                <c:pt idx="814">
                  <c:v>880.57</c:v>
                </c:pt>
                <c:pt idx="815">
                  <c:v>877.33</c:v>
                </c:pt>
                <c:pt idx="816">
                  <c:v>856.75</c:v>
                </c:pt>
                <c:pt idx="817">
                  <c:v>863.18</c:v>
                </c:pt>
                <c:pt idx="818">
                  <c:v>865.98</c:v>
                </c:pt>
                <c:pt idx="819">
                  <c:v>868.28</c:v>
                </c:pt>
                <c:pt idx="820">
                  <c:v>864.75</c:v>
                </c:pt>
                <c:pt idx="821">
                  <c:v>871.92</c:v>
                </c:pt>
                <c:pt idx="822">
                  <c:v>874.75</c:v>
                </c:pt>
                <c:pt idx="823">
                  <c:v>878.58</c:v>
                </c:pt>
                <c:pt idx="824">
                  <c:v>882.89</c:v>
                </c:pt>
                <c:pt idx="825">
                  <c:v>889.27</c:v>
                </c:pt>
                <c:pt idx="826">
                  <c:v>900.57</c:v>
                </c:pt>
                <c:pt idx="827">
                  <c:v>894.67</c:v>
                </c:pt>
                <c:pt idx="828">
                  <c:v>884.95</c:v>
                </c:pt>
                <c:pt idx="829">
                  <c:v>890.66</c:v>
                </c:pt>
                <c:pt idx="830">
                  <c:v>876.1</c:v>
                </c:pt>
                <c:pt idx="831">
                  <c:v>871.65</c:v>
                </c:pt>
                <c:pt idx="832">
                  <c:v>876.13</c:v>
                </c:pt>
                <c:pt idx="833">
                  <c:v>894.67</c:v>
                </c:pt>
                <c:pt idx="834">
                  <c:v>891.05</c:v>
                </c:pt>
                <c:pt idx="835">
                  <c:v>884.64</c:v>
                </c:pt>
                <c:pt idx="836">
                  <c:v>879.63</c:v>
                </c:pt>
                <c:pt idx="837">
                  <c:v>878.43</c:v>
                </c:pt>
                <c:pt idx="838">
                  <c:v>875.64</c:v>
                </c:pt>
                <c:pt idx="839">
                  <c:v>891.68</c:v>
                </c:pt>
                <c:pt idx="840">
                  <c:v>882.09</c:v>
                </c:pt>
                <c:pt idx="841">
                  <c:v>883.93</c:v>
                </c:pt>
                <c:pt idx="842">
                  <c:v>888.73</c:v>
                </c:pt>
                <c:pt idx="843">
                  <c:v>902.88</c:v>
                </c:pt>
                <c:pt idx="844">
                  <c:v>916.02</c:v>
                </c:pt>
                <c:pt idx="845">
                  <c:v>913.25</c:v>
                </c:pt>
                <c:pt idx="846">
                  <c:v>918.39</c:v>
                </c:pt>
                <c:pt idx="847">
                  <c:v>906.1</c:v>
                </c:pt>
                <c:pt idx="848">
                  <c:v>918.08</c:v>
                </c:pt>
                <c:pt idx="849">
                  <c:v>920.85</c:v>
                </c:pt>
                <c:pt idx="850">
                  <c:v>927.21</c:v>
                </c:pt>
                <c:pt idx="851">
                  <c:v>922.46</c:v>
                </c:pt>
                <c:pt idx="852">
                  <c:v>925.92</c:v>
                </c:pt>
                <c:pt idx="853">
                  <c:v>940.27</c:v>
                </c:pt>
                <c:pt idx="854">
                  <c:v>943.57</c:v>
                </c:pt>
                <c:pt idx="855">
                  <c:v>942.08</c:v>
                </c:pt>
                <c:pt idx="856">
                  <c:v>935.64</c:v>
                </c:pt>
                <c:pt idx="857">
                  <c:v>943.7</c:v>
                </c:pt>
                <c:pt idx="858">
                  <c:v>955.71</c:v>
                </c:pt>
                <c:pt idx="859">
                  <c:v>956.54</c:v>
                </c:pt>
                <c:pt idx="860">
                  <c:v>954.3</c:v>
                </c:pt>
                <c:pt idx="861">
                  <c:v>958.36</c:v>
                </c:pt>
                <c:pt idx="862">
                  <c:v>966.01</c:v>
                </c:pt>
                <c:pt idx="863">
                  <c:v>963.64</c:v>
                </c:pt>
                <c:pt idx="864">
                  <c:v>951.97</c:v>
                </c:pt>
                <c:pt idx="865">
                  <c:v>953.57</c:v>
                </c:pt>
                <c:pt idx="866">
                  <c:v>949.33</c:v>
                </c:pt>
                <c:pt idx="867">
                  <c:v>964.4</c:v>
                </c:pt>
                <c:pt idx="868">
                  <c:v>977.14</c:v>
                </c:pt>
                <c:pt idx="869">
                  <c:v>988.3</c:v>
                </c:pt>
                <c:pt idx="870">
                  <c:v>1006.53</c:v>
                </c:pt>
                <c:pt idx="871">
                  <c:v>1013.57</c:v>
                </c:pt>
                <c:pt idx="872">
                  <c:v>1024.3599999999999</c:v>
                </c:pt>
                <c:pt idx="873">
                  <c:v>1030.93</c:v>
                </c:pt>
                <c:pt idx="874">
                  <c:v>1032.1300000000001</c:v>
                </c:pt>
                <c:pt idx="875">
                  <c:v>1027.3800000000001</c:v>
                </c:pt>
                <c:pt idx="876">
                  <c:v>1033.44</c:v>
                </c:pt>
                <c:pt idx="877">
                  <c:v>1030.27</c:v>
                </c:pt>
                <c:pt idx="878">
                  <c:v>998.09</c:v>
                </c:pt>
                <c:pt idx="879">
                  <c:v>1003.68</c:v>
                </c:pt>
                <c:pt idx="880">
                  <c:v>1009.76</c:v>
                </c:pt>
                <c:pt idx="881">
                  <c:v>1019.02</c:v>
                </c:pt>
                <c:pt idx="882">
                  <c:v>1004.11</c:v>
                </c:pt>
                <c:pt idx="883">
                  <c:v>1015.92</c:v>
                </c:pt>
                <c:pt idx="884">
                  <c:v>1029.3399999999999</c:v>
                </c:pt>
                <c:pt idx="885">
                  <c:v>1032.82</c:v>
                </c:pt>
                <c:pt idx="886">
                  <c:v>1038.1099999999999</c:v>
                </c:pt>
                <c:pt idx="887">
                  <c:v>1043.58</c:v>
                </c:pt>
                <c:pt idx="888">
                  <c:v>1048.8</c:v>
                </c:pt>
                <c:pt idx="889">
                  <c:v>1060.19</c:v>
                </c:pt>
                <c:pt idx="890">
                  <c:v>1064.1300000000001</c:v>
                </c:pt>
                <c:pt idx="891">
                  <c:v>1050.72</c:v>
                </c:pt>
                <c:pt idx="892">
                  <c:v>1043.8800000000001</c:v>
                </c:pt>
                <c:pt idx="893">
                  <c:v>1035.54</c:v>
                </c:pt>
                <c:pt idx="894">
                  <c:v>1043.8699999999999</c:v>
                </c:pt>
                <c:pt idx="895">
                  <c:v>1028.78</c:v>
                </c:pt>
                <c:pt idx="896">
                  <c:v>1020.64</c:v>
                </c:pt>
                <c:pt idx="897">
                  <c:v>1031.74</c:v>
                </c:pt>
                <c:pt idx="898">
                  <c:v>1026.5999999999999</c:v>
                </c:pt>
                <c:pt idx="899">
                  <c:v>1014.11</c:v>
                </c:pt>
                <c:pt idx="900">
                  <c:v>999.44</c:v>
                </c:pt>
                <c:pt idx="901">
                  <c:v>1000.94</c:v>
                </c:pt>
                <c:pt idx="902">
                  <c:v>1006.11</c:v>
                </c:pt>
                <c:pt idx="903">
                  <c:v>1030.28</c:v>
                </c:pt>
                <c:pt idx="904">
                  <c:v>1042.8800000000001</c:v>
                </c:pt>
                <c:pt idx="905">
                  <c:v>1041.31</c:v>
                </c:pt>
                <c:pt idx="906">
                  <c:v>1040.53</c:v>
                </c:pt>
                <c:pt idx="907">
                  <c:v>1041.02</c:v>
                </c:pt>
                <c:pt idx="908">
                  <c:v>1042.1099999999999</c:v>
                </c:pt>
                <c:pt idx="909">
                  <c:v>1043.67</c:v>
                </c:pt>
                <c:pt idx="910">
                  <c:v>1053.99</c:v>
                </c:pt>
                <c:pt idx="911">
                  <c:v>1042.42</c:v>
                </c:pt>
                <c:pt idx="912">
                  <c:v>1055.32</c:v>
                </c:pt>
                <c:pt idx="913">
                  <c:v>1034.26</c:v>
                </c:pt>
                <c:pt idx="914">
                  <c:v>1040.2</c:v>
                </c:pt>
                <c:pt idx="915">
                  <c:v>1026.9100000000001</c:v>
                </c:pt>
                <c:pt idx="916">
                  <c:v>1025.5899999999999</c:v>
                </c:pt>
                <c:pt idx="917">
                  <c:v>1032.1099999999999</c:v>
                </c:pt>
                <c:pt idx="918">
                  <c:v>1028.73</c:v>
                </c:pt>
                <c:pt idx="919">
                  <c:v>1029.6400000000001</c:v>
                </c:pt>
                <c:pt idx="920">
                  <c:v>1028.69</c:v>
                </c:pt>
                <c:pt idx="921">
                  <c:v>1036.06</c:v>
                </c:pt>
                <c:pt idx="922">
                  <c:v>1048.17</c:v>
                </c:pt>
                <c:pt idx="923">
                  <c:v>1062.69</c:v>
                </c:pt>
                <c:pt idx="924">
                  <c:v>1065.57</c:v>
                </c:pt>
                <c:pt idx="925">
                  <c:v>1066.69</c:v>
                </c:pt>
                <c:pt idx="926">
                  <c:v>1055.25</c:v>
                </c:pt>
                <c:pt idx="927">
                  <c:v>1048.19</c:v>
                </c:pt>
                <c:pt idx="928">
                  <c:v>1066.42</c:v>
                </c:pt>
                <c:pt idx="929">
                  <c:v>1088.94</c:v>
                </c:pt>
                <c:pt idx="930">
                  <c:v>1103.96</c:v>
                </c:pt>
                <c:pt idx="931">
                  <c:v>1083.56</c:v>
                </c:pt>
                <c:pt idx="932">
                  <c:v>1105.4100000000001</c:v>
                </c:pt>
                <c:pt idx="933">
                  <c:v>1069.94</c:v>
                </c:pt>
                <c:pt idx="934">
                  <c:v>1131.73</c:v>
                </c:pt>
                <c:pt idx="935">
                  <c:v>1144.7</c:v>
                </c:pt>
                <c:pt idx="936">
                  <c:v>1159.55</c:v>
                </c:pt>
                <c:pt idx="937">
                  <c:v>1175.0999999999999</c:v>
                </c:pt>
                <c:pt idx="938">
                  <c:v>1165.8499999999999</c:v>
                </c:pt>
                <c:pt idx="939">
                  <c:v>1145.46</c:v>
                </c:pt>
                <c:pt idx="940">
                  <c:v>1162.55</c:v>
                </c:pt>
                <c:pt idx="941">
                  <c:v>1169.0899999999999</c:v>
                </c:pt>
                <c:pt idx="942">
                  <c:v>1158.94</c:v>
                </c:pt>
                <c:pt idx="943">
                  <c:v>1117.8499999999999</c:v>
                </c:pt>
                <c:pt idx="944">
                  <c:v>1126.8699999999999</c:v>
                </c:pt>
                <c:pt idx="945">
                  <c:v>1148.94</c:v>
                </c:pt>
                <c:pt idx="946">
                  <c:v>1151.8800000000001</c:v>
                </c:pt>
                <c:pt idx="947">
                  <c:v>1146.46</c:v>
                </c:pt>
                <c:pt idx="948">
                  <c:v>1116.6300000000001</c:v>
                </c:pt>
                <c:pt idx="949">
                  <c:v>1140.3599999999999</c:v>
                </c:pt>
                <c:pt idx="950">
                  <c:v>1168.53</c:v>
                </c:pt>
                <c:pt idx="951">
                  <c:v>1199.06</c:v>
                </c:pt>
                <c:pt idx="952">
                  <c:v>1199.6400000000001</c:v>
                </c:pt>
                <c:pt idx="953">
                  <c:v>1191.47</c:v>
                </c:pt>
                <c:pt idx="954">
                  <c:v>1172.17</c:v>
                </c:pt>
                <c:pt idx="955">
                  <c:v>1160.47</c:v>
                </c:pt>
                <c:pt idx="956">
                  <c:v>1174.27</c:v>
                </c:pt>
                <c:pt idx="957">
                  <c:v>1171.46</c:v>
                </c:pt>
                <c:pt idx="958">
                  <c:v>1183.58</c:v>
                </c:pt>
                <c:pt idx="959">
                  <c:v>1205.94</c:v>
                </c:pt>
                <c:pt idx="960">
                  <c:v>1147.6400000000001</c:v>
                </c:pt>
                <c:pt idx="961">
                  <c:v>1180.4000000000001</c:v>
                </c:pt>
                <c:pt idx="962">
                  <c:v>1211.8</c:v>
                </c:pt>
                <c:pt idx="963">
                  <c:v>1219.27</c:v>
                </c:pt>
                <c:pt idx="964">
                  <c:v>1216.26</c:v>
                </c:pt>
                <c:pt idx="965">
                  <c:v>1236.45</c:v>
                </c:pt>
                <c:pt idx="966">
                  <c:v>1233.45</c:v>
                </c:pt>
                <c:pt idx="967">
                  <c:v>1221.9000000000001</c:v>
                </c:pt>
                <c:pt idx="968">
                  <c:v>1215.9100000000001</c:v>
                </c:pt>
                <c:pt idx="969">
                  <c:v>1196.5899999999999</c:v>
                </c:pt>
                <c:pt idx="970">
                  <c:v>1175.77</c:v>
                </c:pt>
                <c:pt idx="971">
                  <c:v>1188.32</c:v>
                </c:pt>
                <c:pt idx="972">
                  <c:v>1175.3599999999999</c:v>
                </c:pt>
                <c:pt idx="973">
                  <c:v>1158.3399999999999</c:v>
                </c:pt>
                <c:pt idx="974">
                  <c:v>1134.8499999999999</c:v>
                </c:pt>
                <c:pt idx="975">
                  <c:v>1126.6600000000001</c:v>
                </c:pt>
                <c:pt idx="976">
                  <c:v>1144.1300000000001</c:v>
                </c:pt>
                <c:pt idx="977">
                  <c:v>1152.51</c:v>
                </c:pt>
                <c:pt idx="978">
                  <c:v>1160.32</c:v>
                </c:pt>
                <c:pt idx="979">
                  <c:v>1186.19</c:v>
                </c:pt>
                <c:pt idx="980">
                  <c:v>1205.21</c:v>
                </c:pt>
                <c:pt idx="981">
                  <c:v>1211.3499999999999</c:v>
                </c:pt>
                <c:pt idx="982">
                  <c:v>1218.81</c:v>
                </c:pt>
                <c:pt idx="983">
                  <c:v>1236.25</c:v>
                </c:pt>
                <c:pt idx="984">
                  <c:v>1241.0899999999999</c:v>
                </c:pt>
                <c:pt idx="985">
                  <c:v>1285.5899999999999</c:v>
                </c:pt>
                <c:pt idx="986">
                  <c:v>1285.26</c:v>
                </c:pt>
                <c:pt idx="987">
                  <c:v>1290.1300000000001</c:v>
                </c:pt>
                <c:pt idx="988">
                  <c:v>1283.98</c:v>
                </c:pt>
                <c:pt idx="989">
                  <c:v>1262.77</c:v>
                </c:pt>
                <c:pt idx="990">
                  <c:v>1276.05</c:v>
                </c:pt>
                <c:pt idx="991">
                  <c:v>1287.7</c:v>
                </c:pt>
                <c:pt idx="992">
                  <c:v>1280.94</c:v>
                </c:pt>
                <c:pt idx="993">
                  <c:v>1280.31</c:v>
                </c:pt>
                <c:pt idx="994">
                  <c:v>1289.76</c:v>
                </c:pt>
                <c:pt idx="995">
                  <c:v>1323.32</c:v>
                </c:pt>
                <c:pt idx="996">
                  <c:v>1337.92</c:v>
                </c:pt>
                <c:pt idx="997">
                  <c:v>1361.55</c:v>
                </c:pt>
                <c:pt idx="998">
                  <c:v>1372.39</c:v>
                </c:pt>
                <c:pt idx="999">
                  <c:v>1379.67</c:v>
                </c:pt>
                <c:pt idx="1000">
                  <c:v>1413.45</c:v>
                </c:pt>
                <c:pt idx="1001">
                  <c:v>1414.83</c:v>
                </c:pt>
                <c:pt idx="1002">
                  <c:v>1421.55</c:v>
                </c:pt>
                <c:pt idx="1003">
                  <c:v>1411.13</c:v>
                </c:pt>
                <c:pt idx="1004">
                  <c:v>1434.36</c:v>
                </c:pt>
                <c:pt idx="1005">
                  <c:v>1469.52</c:v>
                </c:pt>
                <c:pt idx="1006">
                  <c:v>1473.23</c:v>
                </c:pt>
                <c:pt idx="1007">
                  <c:v>1531.05</c:v>
                </c:pt>
                <c:pt idx="1008">
                  <c:v>1571.21</c:v>
                </c:pt>
                <c:pt idx="1009">
                  <c:v>1587.26</c:v>
                </c:pt>
                <c:pt idx="1010">
                  <c:v>1602.06</c:v>
                </c:pt>
                <c:pt idx="1011">
                  <c:v>1578.98</c:v>
                </c:pt>
                <c:pt idx="1012">
                  <c:v>1557.36</c:v>
                </c:pt>
                <c:pt idx="1013">
                  <c:v>1588.68</c:v>
                </c:pt>
                <c:pt idx="1014">
                  <c:v>1623.18</c:v>
                </c:pt>
                <c:pt idx="1015">
                  <c:v>1634.45</c:v>
                </c:pt>
                <c:pt idx="1016">
                  <c:v>1575.88</c:v>
                </c:pt>
                <c:pt idx="1017">
                  <c:v>1627.61</c:v>
                </c:pt>
                <c:pt idx="1018">
                  <c:v>1645.89</c:v>
                </c:pt>
                <c:pt idx="1019">
                  <c:v>1636.18</c:v>
                </c:pt>
                <c:pt idx="1020">
                  <c:v>1682.2</c:v>
                </c:pt>
                <c:pt idx="1021">
                  <c:v>1730.28</c:v>
                </c:pt>
                <c:pt idx="1022">
                  <c:v>1757.23</c:v>
                </c:pt>
                <c:pt idx="1023">
                  <c:v>1756.63</c:v>
                </c:pt>
                <c:pt idx="1024">
                  <c:v>1774.96</c:v>
                </c:pt>
                <c:pt idx="1025">
                  <c:v>1715.66</c:v>
                </c:pt>
                <c:pt idx="1026">
                  <c:v>1730.95</c:v>
                </c:pt>
                <c:pt idx="1027">
                  <c:v>1738.32</c:v>
                </c:pt>
                <c:pt idx="1028">
                  <c:v>1780.97</c:v>
                </c:pt>
                <c:pt idx="1029">
                  <c:v>1694.58</c:v>
                </c:pt>
                <c:pt idx="1030">
                  <c:v>1669.34</c:v>
                </c:pt>
                <c:pt idx="1031">
                  <c:v>1626.97</c:v>
                </c:pt>
                <c:pt idx="1032">
                  <c:v>1675.61</c:v>
                </c:pt>
                <c:pt idx="1033">
                  <c:v>1755</c:v>
                </c:pt>
                <c:pt idx="1034">
                  <c:v>1794.5</c:v>
                </c:pt>
                <c:pt idx="1035">
                  <c:v>1787.26</c:v>
                </c:pt>
                <c:pt idx="1036">
                  <c:v>1805.17</c:v>
                </c:pt>
                <c:pt idx="1037">
                  <c:v>1769.1</c:v>
                </c:pt>
                <c:pt idx="1038">
                  <c:v>1788.96</c:v>
                </c:pt>
                <c:pt idx="1039">
                  <c:v>1843.85</c:v>
                </c:pt>
                <c:pt idx="1040">
                  <c:v>1866.08</c:v>
                </c:pt>
                <c:pt idx="1041">
                  <c:v>1927.29</c:v>
                </c:pt>
                <c:pt idx="1042">
                  <c:v>1967.43</c:v>
                </c:pt>
                <c:pt idx="1043">
                  <c:v>2018.37</c:v>
                </c:pt>
                <c:pt idx="1044">
                  <c:v>2079.3200000000002</c:v>
                </c:pt>
                <c:pt idx="1045">
                  <c:v>2073.14</c:v>
                </c:pt>
                <c:pt idx="1046">
                  <c:v>1932.34</c:v>
                </c:pt>
                <c:pt idx="1047">
                  <c:v>1942.58</c:v>
                </c:pt>
                <c:pt idx="1048">
                  <c:v>2038.41</c:v>
                </c:pt>
                <c:pt idx="1049">
                  <c:v>2094.9899999999998</c:v>
                </c:pt>
                <c:pt idx="1050">
                  <c:v>2091.34</c:v>
                </c:pt>
                <c:pt idx="1051">
                  <c:v>2110.9699999999998</c:v>
                </c:pt>
                <c:pt idx="1052">
                  <c:v>2150.39</c:v>
                </c:pt>
                <c:pt idx="1053">
                  <c:v>2122.7399999999998</c:v>
                </c:pt>
                <c:pt idx="1054">
                  <c:v>2146.46</c:v>
                </c:pt>
                <c:pt idx="1055">
                  <c:v>2141.4</c:v>
                </c:pt>
                <c:pt idx="1056">
                  <c:v>2146.86</c:v>
                </c:pt>
                <c:pt idx="1057">
                  <c:v>2167.13</c:v>
                </c:pt>
                <c:pt idx="1058">
                  <c:v>2143.3000000000002</c:v>
                </c:pt>
                <c:pt idx="1059">
                  <c:v>2069.86</c:v>
                </c:pt>
                <c:pt idx="1060">
                  <c:v>2101.5100000000002</c:v>
                </c:pt>
                <c:pt idx="1061">
                  <c:v>2013.72</c:v>
                </c:pt>
                <c:pt idx="1062">
                  <c:v>1876.45</c:v>
                </c:pt>
                <c:pt idx="1063">
                  <c:v>1903.92</c:v>
                </c:pt>
                <c:pt idx="1064">
                  <c:v>1947.16</c:v>
                </c:pt>
                <c:pt idx="1065">
                  <c:v>1865.85</c:v>
                </c:pt>
                <c:pt idx="1066">
                  <c:v>1703.84</c:v>
                </c:pt>
                <c:pt idx="1067">
                  <c:v>1589.75</c:v>
                </c:pt>
                <c:pt idx="1068">
                  <c:v>1682.84</c:v>
                </c:pt>
                <c:pt idx="1069">
                  <c:v>1601.77</c:v>
                </c:pt>
                <c:pt idx="1070">
                  <c:v>1499.7</c:v>
                </c:pt>
                <c:pt idx="1071">
                  <c:v>1417.51</c:v>
                </c:pt>
                <c:pt idx="1072">
                  <c:v>1414.51</c:v>
                </c:pt>
                <c:pt idx="1073">
                  <c:v>1324.88</c:v>
                </c:pt>
                <c:pt idx="1074">
                  <c:v>1277.42</c:v>
                </c:pt>
                <c:pt idx="1075">
                  <c:v>1327.86</c:v>
                </c:pt>
                <c:pt idx="1076">
                  <c:v>1392.3</c:v>
                </c:pt>
                <c:pt idx="1077">
                  <c:v>1480.33</c:v>
                </c:pt>
                <c:pt idx="1078">
                  <c:v>1516.16</c:v>
                </c:pt>
                <c:pt idx="1079">
                  <c:v>1432.55</c:v>
                </c:pt>
                <c:pt idx="1080">
                  <c:v>1470.9</c:v>
                </c:pt>
                <c:pt idx="1081">
                  <c:v>1547.93</c:v>
                </c:pt>
                <c:pt idx="1082">
                  <c:v>1584.4</c:v>
                </c:pt>
                <c:pt idx="1083">
                  <c:v>1600.47</c:v>
                </c:pt>
                <c:pt idx="1084">
                  <c:v>1612.6</c:v>
                </c:pt>
                <c:pt idx="1085">
                  <c:v>1652.17</c:v>
                </c:pt>
                <c:pt idx="1086">
                  <c:v>1621.07</c:v>
                </c:pt>
                <c:pt idx="1087">
                  <c:v>1492.1</c:v>
                </c:pt>
                <c:pt idx="1088">
                  <c:v>1455.97</c:v>
                </c:pt>
                <c:pt idx="1089">
                  <c:v>1532.43</c:v>
                </c:pt>
                <c:pt idx="1090">
                  <c:v>1485.05</c:v>
                </c:pt>
                <c:pt idx="1091">
                  <c:v>1488.23</c:v>
                </c:pt>
                <c:pt idx="1092">
                  <c:v>1479.78</c:v>
                </c:pt>
                <c:pt idx="1093">
                  <c:v>1555.07</c:v>
                </c:pt>
                <c:pt idx="1094">
                  <c:v>1533.3</c:v>
                </c:pt>
                <c:pt idx="1095">
                  <c:v>1548.37</c:v>
                </c:pt>
                <c:pt idx="1096">
                  <c:v>1588.73</c:v>
                </c:pt>
                <c:pt idx="1097">
                  <c:v>1656.37</c:v>
                </c:pt>
                <c:pt idx="1098">
                  <c:v>1653.3</c:v>
                </c:pt>
                <c:pt idx="1099">
                  <c:v>1618.27</c:v>
                </c:pt>
                <c:pt idx="1100">
                  <c:v>1654.34</c:v>
                </c:pt>
                <c:pt idx="1101">
                  <c:v>1662.96</c:v>
                </c:pt>
                <c:pt idx="1102">
                  <c:v>1691.87</c:v>
                </c:pt>
                <c:pt idx="1103">
                  <c:v>1558.79</c:v>
                </c:pt>
                <c:pt idx="1104">
                  <c:v>1587.31</c:v>
                </c:pt>
                <c:pt idx="1105">
                  <c:v>1524.28</c:v>
                </c:pt>
                <c:pt idx="1106">
                  <c:v>1450.72</c:v>
                </c:pt>
                <c:pt idx="1107">
                  <c:v>1328.24</c:v>
                </c:pt>
                <c:pt idx="1108">
                  <c:v>1225.01</c:v>
                </c:pt>
                <c:pt idx="1109">
                  <c:v>1189.9000000000001</c:v>
                </c:pt>
                <c:pt idx="1110">
                  <c:v>1244.67</c:v>
                </c:pt>
                <c:pt idx="1111">
                  <c:v>1314.98</c:v>
                </c:pt>
                <c:pt idx="1112">
                  <c:v>1304.3800000000001</c:v>
                </c:pt>
                <c:pt idx="1113">
                  <c:v>1258.99</c:v>
                </c:pt>
                <c:pt idx="1114">
                  <c:v>1255.98</c:v>
                </c:pt>
                <c:pt idx="1115">
                  <c:v>1241.0899999999999</c:v>
                </c:pt>
                <c:pt idx="1116">
                  <c:v>1288.7</c:v>
                </c:pt>
                <c:pt idx="1117">
                  <c:v>1324.71</c:v>
                </c:pt>
                <c:pt idx="1118">
                  <c:v>1302.0899999999999</c:v>
                </c:pt>
                <c:pt idx="1119">
                  <c:v>1300.8599999999999</c:v>
                </c:pt>
                <c:pt idx="1120">
                  <c:v>1230</c:v>
                </c:pt>
                <c:pt idx="1121">
                  <c:v>1164.71</c:v>
                </c:pt>
                <c:pt idx="1122">
                  <c:v>1245.96</c:v>
                </c:pt>
                <c:pt idx="1123">
                  <c:v>1218.46</c:v>
                </c:pt>
                <c:pt idx="1124">
                  <c:v>1234.19</c:v>
                </c:pt>
                <c:pt idx="1125">
                  <c:v>1273.27</c:v>
                </c:pt>
                <c:pt idx="1126">
                  <c:v>1277.54</c:v>
                </c:pt>
                <c:pt idx="1127">
                  <c:v>1268.26</c:v>
                </c:pt>
                <c:pt idx="1128">
                  <c:v>1279.2</c:v>
                </c:pt>
                <c:pt idx="1129">
                  <c:v>1253.33</c:v>
                </c:pt>
                <c:pt idx="1130">
                  <c:v>1267.81</c:v>
                </c:pt>
                <c:pt idx="1131">
                  <c:v>1245.28</c:v>
                </c:pt>
                <c:pt idx="1132">
                  <c:v>1249.45</c:v>
                </c:pt>
                <c:pt idx="1133">
                  <c:v>1291.33</c:v>
                </c:pt>
                <c:pt idx="1134">
                  <c:v>1314.25</c:v>
                </c:pt>
                <c:pt idx="1135">
                  <c:v>1353.62</c:v>
                </c:pt>
                <c:pt idx="1136">
                  <c:v>1373.56</c:v>
                </c:pt>
                <c:pt idx="1137">
                  <c:v>1360.38</c:v>
                </c:pt>
                <c:pt idx="1138">
                  <c:v>1390.69</c:v>
                </c:pt>
                <c:pt idx="1139">
                  <c:v>1408.24</c:v>
                </c:pt>
                <c:pt idx="1140">
                  <c:v>1415.5</c:v>
                </c:pt>
                <c:pt idx="1141">
                  <c:v>1430.58</c:v>
                </c:pt>
                <c:pt idx="1142">
                  <c:v>1355.83</c:v>
                </c:pt>
                <c:pt idx="1143">
                  <c:v>1393.65</c:v>
                </c:pt>
                <c:pt idx="1144">
                  <c:v>1425.01</c:v>
                </c:pt>
                <c:pt idx="1145">
                  <c:v>1440.03</c:v>
                </c:pt>
                <c:pt idx="1146">
                  <c:v>1427.78</c:v>
                </c:pt>
                <c:pt idx="1147">
                  <c:v>1406.49</c:v>
                </c:pt>
                <c:pt idx="1148">
                  <c:v>1410.91</c:v>
                </c:pt>
                <c:pt idx="1149">
                  <c:v>1400.64</c:v>
                </c:pt>
                <c:pt idx="1150">
                  <c:v>1373.52</c:v>
                </c:pt>
                <c:pt idx="1151">
                  <c:v>1371.11</c:v>
                </c:pt>
                <c:pt idx="1152">
                  <c:v>1426.37</c:v>
                </c:pt>
                <c:pt idx="1153">
                  <c:v>1428.18</c:v>
                </c:pt>
                <c:pt idx="1154">
                  <c:v>1456.23</c:v>
                </c:pt>
                <c:pt idx="1155">
                  <c:v>1472.07</c:v>
                </c:pt>
                <c:pt idx="1156">
                  <c:v>1471.91</c:v>
                </c:pt>
                <c:pt idx="1157">
                  <c:v>1492.64</c:v>
                </c:pt>
                <c:pt idx="1158">
                  <c:v>1501.48</c:v>
                </c:pt>
                <c:pt idx="1159">
                  <c:v>1486.53</c:v>
                </c:pt>
                <c:pt idx="1160">
                  <c:v>1501.47</c:v>
                </c:pt>
                <c:pt idx="1161">
                  <c:v>1490.9</c:v>
                </c:pt>
                <c:pt idx="1162">
                  <c:v>1458.91</c:v>
                </c:pt>
                <c:pt idx="1163">
                  <c:v>1493.88</c:v>
                </c:pt>
                <c:pt idx="1164">
                  <c:v>1498.24</c:v>
                </c:pt>
                <c:pt idx="1165">
                  <c:v>1478.57</c:v>
                </c:pt>
                <c:pt idx="1166">
                  <c:v>1490.19</c:v>
                </c:pt>
                <c:pt idx="1167">
                  <c:v>1507.96</c:v>
                </c:pt>
                <c:pt idx="1168">
                  <c:v>1491.23</c:v>
                </c:pt>
                <c:pt idx="1169">
                  <c:v>1401.4</c:v>
                </c:pt>
                <c:pt idx="1170">
                  <c:v>1429.79</c:v>
                </c:pt>
                <c:pt idx="1171">
                  <c:v>1438.21</c:v>
                </c:pt>
                <c:pt idx="1172">
                  <c:v>1443.19</c:v>
                </c:pt>
                <c:pt idx="1173">
                  <c:v>1467.16</c:v>
                </c:pt>
                <c:pt idx="1174">
                  <c:v>1447.1</c:v>
                </c:pt>
                <c:pt idx="1175">
                  <c:v>1457.94</c:v>
                </c:pt>
                <c:pt idx="1176">
                  <c:v>1432.04</c:v>
                </c:pt>
                <c:pt idx="1177">
                  <c:v>1427.05</c:v>
                </c:pt>
                <c:pt idx="1178">
                  <c:v>1418.87</c:v>
                </c:pt>
                <c:pt idx="1179">
                  <c:v>1405.27</c:v>
                </c:pt>
                <c:pt idx="1180">
                  <c:v>1435.02</c:v>
                </c:pt>
                <c:pt idx="1181">
                  <c:v>1442.9</c:v>
                </c:pt>
                <c:pt idx="1182">
                  <c:v>1451.75</c:v>
                </c:pt>
                <c:pt idx="1183">
                  <c:v>1487.12</c:v>
                </c:pt>
                <c:pt idx="1184">
                  <c:v>1480.39</c:v>
                </c:pt>
                <c:pt idx="1185">
                  <c:v>1501.22</c:v>
                </c:pt>
                <c:pt idx="1186">
                  <c:v>1514.76</c:v>
                </c:pt>
                <c:pt idx="1187">
                  <c:v>1505.38</c:v>
                </c:pt>
                <c:pt idx="1188">
                  <c:v>1494.82</c:v>
                </c:pt>
                <c:pt idx="1189">
                  <c:v>1494.56</c:v>
                </c:pt>
                <c:pt idx="1190">
                  <c:v>1454.69</c:v>
                </c:pt>
                <c:pt idx="1191">
                  <c:v>1461.89</c:v>
                </c:pt>
                <c:pt idx="1192">
                  <c:v>1475.91</c:v>
                </c:pt>
                <c:pt idx="1193">
                  <c:v>1466.13</c:v>
                </c:pt>
                <c:pt idx="1194">
                  <c:v>1349.91</c:v>
                </c:pt>
                <c:pt idx="1195">
                  <c:v>1347.59</c:v>
                </c:pt>
                <c:pt idx="1196">
                  <c:v>1371.45</c:v>
                </c:pt>
                <c:pt idx="1197">
                  <c:v>1261.1400000000001</c:v>
                </c:pt>
                <c:pt idx="1198">
                  <c:v>1285.21</c:v>
                </c:pt>
                <c:pt idx="1199">
                  <c:v>1201.68</c:v>
                </c:pt>
                <c:pt idx="1200">
                  <c:v>1217.58</c:v>
                </c:pt>
                <c:pt idx="1201">
                  <c:v>1175.93</c:v>
                </c:pt>
                <c:pt idx="1202">
                  <c:v>1217.1500000000001</c:v>
                </c:pt>
                <c:pt idx="1203">
                  <c:v>1179.5</c:v>
                </c:pt>
                <c:pt idx="1204">
                  <c:v>1188.83</c:v>
                </c:pt>
                <c:pt idx="1205">
                  <c:v>1229.75</c:v>
                </c:pt>
                <c:pt idx="1206">
                  <c:v>1216.51</c:v>
                </c:pt>
                <c:pt idx="1207">
                  <c:v>1168.8399999999999</c:v>
                </c:pt>
                <c:pt idx="1208">
                  <c:v>1179.74</c:v>
                </c:pt>
                <c:pt idx="1209">
                  <c:v>1188.72</c:v>
                </c:pt>
                <c:pt idx="1210">
                  <c:v>1101.06</c:v>
                </c:pt>
                <c:pt idx="1211">
                  <c:v>1089.52</c:v>
                </c:pt>
                <c:pt idx="1212">
                  <c:v>1046.42</c:v>
                </c:pt>
                <c:pt idx="1213">
                  <c:v>1085.43</c:v>
                </c:pt>
                <c:pt idx="1214">
                  <c:v>1075.82</c:v>
                </c:pt>
                <c:pt idx="1215">
                  <c:v>1106.05</c:v>
                </c:pt>
                <c:pt idx="1216">
                  <c:v>1109.5899999999999</c:v>
                </c:pt>
                <c:pt idx="1217">
                  <c:v>1129.33</c:v>
                </c:pt>
                <c:pt idx="1218">
                  <c:v>1114.68</c:v>
                </c:pt>
                <c:pt idx="1219">
                  <c:v>1108.18</c:v>
                </c:pt>
                <c:pt idx="1220">
                  <c:v>1150.18</c:v>
                </c:pt>
                <c:pt idx="1221">
                  <c:v>1161.1199999999999</c:v>
                </c:pt>
                <c:pt idx="1222">
                  <c:v>1158.6199999999999</c:v>
                </c:pt>
                <c:pt idx="1223">
                  <c:v>1161.33</c:v>
                </c:pt>
                <c:pt idx="1224">
                  <c:v>1182.18</c:v>
                </c:pt>
                <c:pt idx="1225">
                  <c:v>1171.54</c:v>
                </c:pt>
                <c:pt idx="1226">
                  <c:v>1179.42</c:v>
                </c:pt>
                <c:pt idx="1227">
                  <c:v>1093.73</c:v>
                </c:pt>
                <c:pt idx="1228">
                  <c:v>1100.08</c:v>
                </c:pt>
                <c:pt idx="1229">
                  <c:v>1051.57</c:v>
                </c:pt>
                <c:pt idx="1230">
                  <c:v>1073.6099999999999</c:v>
                </c:pt>
                <c:pt idx="1231">
                  <c:v>1122.57</c:v>
                </c:pt>
                <c:pt idx="1232">
                  <c:v>1122.03</c:v>
                </c:pt>
                <c:pt idx="1233">
                  <c:v>1107.3599999999999</c:v>
                </c:pt>
                <c:pt idx="1234">
                  <c:v>1122.3599999999999</c:v>
                </c:pt>
                <c:pt idx="1235">
                  <c:v>1122.82</c:v>
                </c:pt>
                <c:pt idx="1236">
                  <c:v>1101.44</c:v>
                </c:pt>
                <c:pt idx="1237">
                  <c:v>1084.95</c:v>
                </c:pt>
                <c:pt idx="1238">
                  <c:v>1085.3699999999999</c:v>
                </c:pt>
                <c:pt idx="1239">
                  <c:v>1117.9000000000001</c:v>
                </c:pt>
                <c:pt idx="1240">
                  <c:v>1119.6400000000001</c:v>
                </c:pt>
                <c:pt idx="1241">
                  <c:v>1112.98</c:v>
                </c:pt>
                <c:pt idx="1242">
                  <c:v>1144.42</c:v>
                </c:pt>
                <c:pt idx="1243">
                  <c:v>1171.97</c:v>
                </c:pt>
                <c:pt idx="1244">
                  <c:v>1190.94</c:v>
                </c:pt>
                <c:pt idx="1245">
                  <c:v>1193.42</c:v>
                </c:pt>
                <c:pt idx="1246">
                  <c:v>1195.76</c:v>
                </c:pt>
                <c:pt idx="1247">
                  <c:v>1179.05</c:v>
                </c:pt>
                <c:pt idx="1248">
                  <c:v>1186.26</c:v>
                </c:pt>
                <c:pt idx="1249">
                  <c:v>1182.67</c:v>
                </c:pt>
                <c:pt idx="1250">
                  <c:v>1164.3599999999999</c:v>
                </c:pt>
                <c:pt idx="1251">
                  <c:v>1202.24</c:v>
                </c:pt>
                <c:pt idx="1252">
                  <c:v>1208.6500000000001</c:v>
                </c:pt>
                <c:pt idx="1253">
                  <c:v>1207.04</c:v>
                </c:pt>
                <c:pt idx="1254">
                  <c:v>1227.79</c:v>
                </c:pt>
                <c:pt idx="1255">
                  <c:v>1235.1500000000001</c:v>
                </c:pt>
                <c:pt idx="1256">
                  <c:v>1216.08</c:v>
                </c:pt>
                <c:pt idx="1257">
                  <c:v>1208.03</c:v>
                </c:pt>
                <c:pt idx="1258">
                  <c:v>1227</c:v>
                </c:pt>
                <c:pt idx="1259">
                  <c:v>1217.04</c:v>
                </c:pt>
                <c:pt idx="1260">
                  <c:v>1228.18</c:v>
                </c:pt>
                <c:pt idx="1261">
                  <c:v>1237.97</c:v>
                </c:pt>
                <c:pt idx="1262">
                  <c:v>1234.45</c:v>
                </c:pt>
                <c:pt idx="1263">
                  <c:v>1222.19</c:v>
                </c:pt>
                <c:pt idx="1264">
                  <c:v>1228.8</c:v>
                </c:pt>
                <c:pt idx="1265">
                  <c:v>1191.03</c:v>
                </c:pt>
                <c:pt idx="1266">
                  <c:v>1180.43</c:v>
                </c:pt>
                <c:pt idx="1267">
                  <c:v>1189.9100000000001</c:v>
                </c:pt>
                <c:pt idx="1268">
                  <c:v>1182.33</c:v>
                </c:pt>
                <c:pt idx="1269">
                  <c:v>1191.53</c:v>
                </c:pt>
                <c:pt idx="1270">
                  <c:v>1191.53</c:v>
                </c:pt>
                <c:pt idx="1271">
                  <c:v>1187.05</c:v>
                </c:pt>
                <c:pt idx="1272">
                  <c:v>1186.05</c:v>
                </c:pt>
                <c:pt idx="1273">
                  <c:v>1212.31</c:v>
                </c:pt>
                <c:pt idx="1274">
                  <c:v>1212.58</c:v>
                </c:pt>
                <c:pt idx="1275">
                  <c:v>1216.3</c:v>
                </c:pt>
                <c:pt idx="1276">
                  <c:v>1173.99</c:v>
                </c:pt>
                <c:pt idx="1277">
                  <c:v>1144.28</c:v>
                </c:pt>
                <c:pt idx="1278">
                  <c:v>1143.17</c:v>
                </c:pt>
                <c:pt idx="1279">
                  <c:v>1137.94</c:v>
                </c:pt>
                <c:pt idx="1280">
                  <c:v>1150.3800000000001</c:v>
                </c:pt>
                <c:pt idx="1281">
                  <c:v>1148.26</c:v>
                </c:pt>
                <c:pt idx="1282">
                  <c:v>1161.69</c:v>
                </c:pt>
                <c:pt idx="1283">
                  <c:v>1153.69</c:v>
                </c:pt>
                <c:pt idx="1284">
                  <c:v>1133.3599999999999</c:v>
                </c:pt>
                <c:pt idx="1285">
                  <c:v>1138.8900000000001</c:v>
                </c:pt>
                <c:pt idx="1286">
                  <c:v>1142.6300000000001</c:v>
                </c:pt>
                <c:pt idx="1287">
                  <c:v>1154.74</c:v>
                </c:pt>
                <c:pt idx="1288">
                  <c:v>1152.43</c:v>
                </c:pt>
                <c:pt idx="1289">
                  <c:v>1142.6600000000001</c:v>
                </c:pt>
                <c:pt idx="1290">
                  <c:v>1144.19</c:v>
                </c:pt>
                <c:pt idx="1291">
                  <c:v>1138.6199999999999</c:v>
                </c:pt>
                <c:pt idx="1292">
                  <c:v>1132.8900000000001</c:v>
                </c:pt>
                <c:pt idx="1293">
                  <c:v>1169.8900000000001</c:v>
                </c:pt>
                <c:pt idx="1294">
                  <c:v>1172.5</c:v>
                </c:pt>
                <c:pt idx="1295">
                  <c:v>1177.8599999999999</c:v>
                </c:pt>
                <c:pt idx="1296">
                  <c:v>1184.83</c:v>
                </c:pt>
                <c:pt idx="1297">
                  <c:v>1185.05</c:v>
                </c:pt>
                <c:pt idx="1298">
                  <c:v>1185.25</c:v>
                </c:pt>
                <c:pt idx="1299">
                  <c:v>1185.0899999999999</c:v>
                </c:pt>
                <c:pt idx="1300">
                  <c:v>1140.3</c:v>
                </c:pt>
                <c:pt idx="1301">
                  <c:v>1140.99</c:v>
                </c:pt>
                <c:pt idx="1302">
                  <c:v>1174.44</c:v>
                </c:pt>
                <c:pt idx="1303">
                  <c:v>1173.3800000000001</c:v>
                </c:pt>
                <c:pt idx="1304">
                  <c:v>1170.94</c:v>
                </c:pt>
                <c:pt idx="1305">
                  <c:v>1174.8499999999999</c:v>
                </c:pt>
                <c:pt idx="1306">
                  <c:v>1166.81</c:v>
                </c:pt>
                <c:pt idx="1307">
                  <c:v>1182.07</c:v>
                </c:pt>
                <c:pt idx="1308">
                  <c:v>1173.8399999999999</c:v>
                </c:pt>
                <c:pt idx="1309">
                  <c:v>1158.6199999999999</c:v>
                </c:pt>
                <c:pt idx="1310">
                  <c:v>1177.5</c:v>
                </c:pt>
                <c:pt idx="1311">
                  <c:v>1183.67</c:v>
                </c:pt>
                <c:pt idx="1312">
                  <c:v>1188.56</c:v>
                </c:pt>
                <c:pt idx="1313">
                  <c:v>1188.8</c:v>
                </c:pt>
                <c:pt idx="1314">
                  <c:v>1186.3399999999999</c:v>
                </c:pt>
                <c:pt idx="1315">
                  <c:v>1204.23</c:v>
                </c:pt>
                <c:pt idx="1316">
                  <c:v>1210.82</c:v>
                </c:pt>
                <c:pt idx="1317">
                  <c:v>1214.92</c:v>
                </c:pt>
                <c:pt idx="1318">
                  <c:v>1222.33</c:v>
                </c:pt>
                <c:pt idx="1319">
                  <c:v>1217.26</c:v>
                </c:pt>
                <c:pt idx="1320">
                  <c:v>1216.52</c:v>
                </c:pt>
                <c:pt idx="1321">
                  <c:v>1230.8900000000001</c:v>
                </c:pt>
                <c:pt idx="1322">
                  <c:v>1239.44</c:v>
                </c:pt>
                <c:pt idx="1323">
                  <c:v>1241</c:v>
                </c:pt>
                <c:pt idx="1324">
                  <c:v>1244.77</c:v>
                </c:pt>
                <c:pt idx="1325">
                  <c:v>1235.97</c:v>
                </c:pt>
                <c:pt idx="1326">
                  <c:v>1237.2</c:v>
                </c:pt>
                <c:pt idx="1327">
                  <c:v>1231.26</c:v>
                </c:pt>
                <c:pt idx="1328">
                  <c:v>1235.3699999999999</c:v>
                </c:pt>
                <c:pt idx="1329">
                  <c:v>1223.8800000000001</c:v>
                </c:pt>
                <c:pt idx="1330">
                  <c:v>1223.95</c:v>
                </c:pt>
                <c:pt idx="1331">
                  <c:v>1242.08</c:v>
                </c:pt>
                <c:pt idx="1332">
                  <c:v>1205.29</c:v>
                </c:pt>
                <c:pt idx="1333">
                  <c:v>1215.8900000000001</c:v>
                </c:pt>
                <c:pt idx="1334">
                  <c:v>1208.8399999999999</c:v>
                </c:pt>
                <c:pt idx="1335">
                  <c:v>1193.94</c:v>
                </c:pt>
                <c:pt idx="1336">
                  <c:v>1201.6199999999999</c:v>
                </c:pt>
                <c:pt idx="1337">
                  <c:v>1205.3900000000001</c:v>
                </c:pt>
                <c:pt idx="1338">
                  <c:v>1212.8699999999999</c:v>
                </c:pt>
                <c:pt idx="1339">
                  <c:v>1209.1099999999999</c:v>
                </c:pt>
                <c:pt idx="1340">
                  <c:v>1222.76</c:v>
                </c:pt>
                <c:pt idx="1341">
                  <c:v>1231.8599999999999</c:v>
                </c:pt>
                <c:pt idx="1342">
                  <c:v>1227.6500000000001</c:v>
                </c:pt>
                <c:pt idx="1343">
                  <c:v>1213.4000000000001</c:v>
                </c:pt>
                <c:pt idx="1344">
                  <c:v>1227.98</c:v>
                </c:pt>
                <c:pt idx="1345">
                  <c:v>1252.03</c:v>
                </c:pt>
                <c:pt idx="1346">
                  <c:v>1257.95</c:v>
                </c:pt>
                <c:pt idx="1347">
                  <c:v>1261.6300000000001</c:v>
                </c:pt>
                <c:pt idx="1348">
                  <c:v>1260.54</c:v>
                </c:pt>
                <c:pt idx="1349">
                  <c:v>1264.83</c:v>
                </c:pt>
                <c:pt idx="1350">
                  <c:v>1248.72</c:v>
                </c:pt>
                <c:pt idx="1351">
                  <c:v>1251.6099999999999</c:v>
                </c:pt>
                <c:pt idx="1352">
                  <c:v>1249.5</c:v>
                </c:pt>
                <c:pt idx="1353">
                  <c:v>1239.81</c:v>
                </c:pt>
                <c:pt idx="1354">
                  <c:v>1249.49</c:v>
                </c:pt>
                <c:pt idx="1355">
                  <c:v>1251.21</c:v>
                </c:pt>
                <c:pt idx="1356">
                  <c:v>1251.02</c:v>
                </c:pt>
                <c:pt idx="1357">
                  <c:v>1254.5899999999999</c:v>
                </c:pt>
                <c:pt idx="1358">
                  <c:v>1250.07</c:v>
                </c:pt>
                <c:pt idx="1359">
                  <c:v>1251.53</c:v>
                </c:pt>
                <c:pt idx="1360">
                  <c:v>1253.57</c:v>
                </c:pt>
                <c:pt idx="1361">
                  <c:v>1279.6400000000001</c:v>
                </c:pt>
                <c:pt idx="1362">
                  <c:v>1280.05</c:v>
                </c:pt>
                <c:pt idx="1363">
                  <c:v>1288.22</c:v>
                </c:pt>
                <c:pt idx="1364">
                  <c:v>1278.08</c:v>
                </c:pt>
                <c:pt idx="1365">
                  <c:v>1259.73</c:v>
                </c:pt>
                <c:pt idx="1366">
                  <c:v>1254.6099999999999</c:v>
                </c:pt>
                <c:pt idx="1367">
                  <c:v>1241.94</c:v>
                </c:pt>
                <c:pt idx="1368">
                  <c:v>1251.18</c:v>
                </c:pt>
                <c:pt idx="1369">
                  <c:v>1244.6300000000001</c:v>
                </c:pt>
                <c:pt idx="1370">
                  <c:v>1244.98</c:v>
                </c:pt>
                <c:pt idx="1371">
                  <c:v>1251.51</c:v>
                </c:pt>
                <c:pt idx="1372">
                  <c:v>1244.2</c:v>
                </c:pt>
                <c:pt idx="1373">
                  <c:v>1221.3599999999999</c:v>
                </c:pt>
                <c:pt idx="1374">
                  <c:v>1222.92</c:v>
                </c:pt>
                <c:pt idx="1375">
                  <c:v>1219.04</c:v>
                </c:pt>
                <c:pt idx="1376">
                  <c:v>1218.92</c:v>
                </c:pt>
                <c:pt idx="1377">
                  <c:v>1225.22</c:v>
                </c:pt>
                <c:pt idx="1378">
                  <c:v>1244.3699999999999</c:v>
                </c:pt>
                <c:pt idx="1379">
                  <c:v>1254.26</c:v>
                </c:pt>
                <c:pt idx="1380">
                  <c:v>1255.43</c:v>
                </c:pt>
                <c:pt idx="1381">
                  <c:v>1256.01</c:v>
                </c:pt>
                <c:pt idx="1382">
                  <c:v>1255.8900000000001</c:v>
                </c:pt>
                <c:pt idx="1383">
                  <c:v>1245.8699999999999</c:v>
                </c:pt>
                <c:pt idx="1384">
                  <c:v>1262.73</c:v>
                </c:pt>
                <c:pt idx="1385">
                  <c:v>1257.56</c:v>
                </c:pt>
                <c:pt idx="1386">
                  <c:v>1256.6099999999999</c:v>
                </c:pt>
                <c:pt idx="1387">
                  <c:v>1251.55</c:v>
                </c:pt>
                <c:pt idx="1388">
                  <c:v>1261.78</c:v>
                </c:pt>
                <c:pt idx="1389">
                  <c:v>1263.18</c:v>
                </c:pt>
                <c:pt idx="1390">
                  <c:v>1254.95</c:v>
                </c:pt>
                <c:pt idx="1391">
                  <c:v>1253.97</c:v>
                </c:pt>
                <c:pt idx="1392">
                  <c:v>1246.4100000000001</c:v>
                </c:pt>
                <c:pt idx="1393">
                  <c:v>1244.03</c:v>
                </c:pt>
                <c:pt idx="1394">
                  <c:v>1253.01</c:v>
                </c:pt>
                <c:pt idx="1395">
                  <c:v>1242.32</c:v>
                </c:pt>
                <c:pt idx="1396">
                  <c:v>1248.83</c:v>
                </c:pt>
                <c:pt idx="1397">
                  <c:v>1242.3599999999999</c:v>
                </c:pt>
                <c:pt idx="1398">
                  <c:v>1247.3800000000001</c:v>
                </c:pt>
                <c:pt idx="1399">
                  <c:v>1250.8900000000001</c:v>
                </c:pt>
                <c:pt idx="1400">
                  <c:v>1238.3699999999999</c:v>
                </c:pt>
                <c:pt idx="1401">
                  <c:v>1251.42</c:v>
                </c:pt>
                <c:pt idx="1402">
                  <c:v>1256.28</c:v>
                </c:pt>
                <c:pt idx="1403">
                  <c:v>1258.72</c:v>
                </c:pt>
                <c:pt idx="1404">
                  <c:v>1263.6099999999999</c:v>
                </c:pt>
                <c:pt idx="1405">
                  <c:v>1264.24</c:v>
                </c:pt>
                <c:pt idx="1406">
                  <c:v>1266.8699999999999</c:v>
                </c:pt>
                <c:pt idx="1407">
                  <c:v>1263.06</c:v>
                </c:pt>
                <c:pt idx="1408">
                  <c:v>1267.7</c:v>
                </c:pt>
                <c:pt idx="1409">
                  <c:v>1270.81</c:v>
                </c:pt>
                <c:pt idx="1410">
                  <c:v>1266.6600000000001</c:v>
                </c:pt>
                <c:pt idx="1411">
                  <c:v>1264.18</c:v>
                </c:pt>
                <c:pt idx="1412">
                  <c:v>1271.31</c:v>
                </c:pt>
                <c:pt idx="1413">
                  <c:v>1272.8699999999999</c:v>
                </c:pt>
                <c:pt idx="1414">
                  <c:v>1276.1600000000001</c:v>
                </c:pt>
                <c:pt idx="1415">
                  <c:v>1268.07</c:v>
                </c:pt>
                <c:pt idx="1416">
                  <c:v>1272.44</c:v>
                </c:pt>
                <c:pt idx="1417">
                  <c:v>1261.3599999999999</c:v>
                </c:pt>
                <c:pt idx="1418">
                  <c:v>1252.98</c:v>
                </c:pt>
                <c:pt idx="1419">
                  <c:v>1251.0999999999999</c:v>
                </c:pt>
                <c:pt idx="1420">
                  <c:v>1256.02</c:v>
                </c:pt>
                <c:pt idx="1421">
                  <c:v>1249.02</c:v>
                </c:pt>
                <c:pt idx="1422">
                  <c:v>1245.92</c:v>
                </c:pt>
                <c:pt idx="1423">
                  <c:v>1205.81</c:v>
                </c:pt>
                <c:pt idx="1424">
                  <c:v>1209.21</c:v>
                </c:pt>
                <c:pt idx="1425">
                  <c:v>1201.03</c:v>
                </c:pt>
                <c:pt idx="1426">
                  <c:v>1204.5899999999999</c:v>
                </c:pt>
                <c:pt idx="1427">
                  <c:v>1214.53</c:v>
                </c:pt>
                <c:pt idx="1428">
                  <c:v>1210.55</c:v>
                </c:pt>
                <c:pt idx="1429">
                  <c:v>1207.8800000000001</c:v>
                </c:pt>
                <c:pt idx="1430">
                  <c:v>1219.21</c:v>
                </c:pt>
                <c:pt idx="1431">
                  <c:v>1224.82</c:v>
                </c:pt>
                <c:pt idx="1432">
                  <c:v>1212.3800000000001</c:v>
                </c:pt>
                <c:pt idx="1433">
                  <c:v>1213.3399999999999</c:v>
                </c:pt>
                <c:pt idx="1434">
                  <c:v>1210.69</c:v>
                </c:pt>
                <c:pt idx="1435">
                  <c:v>1207.0899999999999</c:v>
                </c:pt>
                <c:pt idx="1436">
                  <c:v>1202.6400000000001</c:v>
                </c:pt>
                <c:pt idx="1437">
                  <c:v>1207.23</c:v>
                </c:pt>
                <c:pt idx="1438">
                  <c:v>1213.93</c:v>
                </c:pt>
                <c:pt idx="1439">
                  <c:v>1230.18</c:v>
                </c:pt>
                <c:pt idx="1440">
                  <c:v>1228.21</c:v>
                </c:pt>
                <c:pt idx="1441">
                  <c:v>1221.77</c:v>
                </c:pt>
                <c:pt idx="1442">
                  <c:v>1230.81</c:v>
                </c:pt>
                <c:pt idx="1443">
                  <c:v>1226.0999999999999</c:v>
                </c:pt>
                <c:pt idx="1444">
                  <c:v>1217.9100000000001</c:v>
                </c:pt>
                <c:pt idx="1445">
                  <c:v>1208.8599999999999</c:v>
                </c:pt>
                <c:pt idx="1446">
                  <c:v>1202.72</c:v>
                </c:pt>
                <c:pt idx="1447">
                  <c:v>1190.17</c:v>
                </c:pt>
                <c:pt idx="1448">
                  <c:v>1195.3499999999999</c:v>
                </c:pt>
                <c:pt idx="1449">
                  <c:v>1194.32</c:v>
                </c:pt>
                <c:pt idx="1450">
                  <c:v>1192.8800000000001</c:v>
                </c:pt>
                <c:pt idx="1451">
                  <c:v>1203.0999999999999</c:v>
                </c:pt>
                <c:pt idx="1452">
                  <c:v>1207.58</c:v>
                </c:pt>
                <c:pt idx="1453">
                  <c:v>1201.57</c:v>
                </c:pt>
                <c:pt idx="1454">
                  <c:v>1208.72</c:v>
                </c:pt>
                <c:pt idx="1455">
                  <c:v>1213.8900000000001</c:v>
                </c:pt>
                <c:pt idx="1456">
                  <c:v>1210.98</c:v>
                </c:pt>
                <c:pt idx="1457">
                  <c:v>1219.01</c:v>
                </c:pt>
                <c:pt idx="1458">
                  <c:v>1214.77</c:v>
                </c:pt>
                <c:pt idx="1459">
                  <c:v>1220.06</c:v>
                </c:pt>
                <c:pt idx="1460">
                  <c:v>1227.08</c:v>
                </c:pt>
                <c:pt idx="1461">
                  <c:v>1231.47</c:v>
                </c:pt>
                <c:pt idx="1462">
                  <c:v>1236.73</c:v>
                </c:pt>
                <c:pt idx="1463">
                  <c:v>1238.69</c:v>
                </c:pt>
                <c:pt idx="1464">
                  <c:v>1227.6500000000001</c:v>
                </c:pt>
                <c:pt idx="1465">
                  <c:v>1236.07</c:v>
                </c:pt>
                <c:pt idx="1466">
                  <c:v>1226.83</c:v>
                </c:pt>
                <c:pt idx="1467">
                  <c:v>1243.3599999999999</c:v>
                </c:pt>
                <c:pt idx="1468">
                  <c:v>1251.3699999999999</c:v>
                </c:pt>
                <c:pt idx="1469">
                  <c:v>1253.01</c:v>
                </c:pt>
                <c:pt idx="1470">
                  <c:v>1256.8499999999999</c:v>
                </c:pt>
                <c:pt idx="1471">
                  <c:v>1257.26</c:v>
                </c:pt>
                <c:pt idx="1472">
                  <c:v>1251.68</c:v>
                </c:pt>
                <c:pt idx="1473">
                  <c:v>1253.6099999999999</c:v>
                </c:pt>
                <c:pt idx="1474">
                  <c:v>1254.6500000000001</c:v>
                </c:pt>
                <c:pt idx="1475">
                  <c:v>1253.9000000000001</c:v>
                </c:pt>
                <c:pt idx="1476">
                  <c:v>1264.42</c:v>
                </c:pt>
                <c:pt idx="1477">
                  <c:v>1271.67</c:v>
                </c:pt>
                <c:pt idx="1478">
                  <c:v>1273.78</c:v>
                </c:pt>
                <c:pt idx="1479">
                  <c:v>1273.02</c:v>
                </c:pt>
                <c:pt idx="1480">
                  <c:v>1268.17</c:v>
                </c:pt>
                <c:pt idx="1481">
                  <c:v>1272.1600000000001</c:v>
                </c:pt>
                <c:pt idx="1482">
                  <c:v>1284.53</c:v>
                </c:pt>
                <c:pt idx="1483">
                  <c:v>1286.58</c:v>
                </c:pt>
                <c:pt idx="1484">
                  <c:v>1292.8599999999999</c:v>
                </c:pt>
                <c:pt idx="1485">
                  <c:v>1300.78</c:v>
                </c:pt>
                <c:pt idx="1486">
                  <c:v>1291.78</c:v>
                </c:pt>
                <c:pt idx="1487">
                  <c:v>1298.68</c:v>
                </c:pt>
                <c:pt idx="1488">
                  <c:v>1306.05</c:v>
                </c:pt>
                <c:pt idx="1489">
                  <c:v>1307.45</c:v>
                </c:pt>
                <c:pt idx="1490">
                  <c:v>1309.03</c:v>
                </c:pt>
                <c:pt idx="1491">
                  <c:v>1314.59</c:v>
                </c:pt>
                <c:pt idx="1492">
                  <c:v>1306.5</c:v>
                </c:pt>
                <c:pt idx="1493">
                  <c:v>1302.69</c:v>
                </c:pt>
                <c:pt idx="1494">
                  <c:v>1302.57</c:v>
                </c:pt>
                <c:pt idx="1495">
                  <c:v>1288.97</c:v>
                </c:pt>
                <c:pt idx="1496">
                  <c:v>1300.24</c:v>
                </c:pt>
                <c:pt idx="1497">
                  <c:v>1335.85</c:v>
                </c:pt>
                <c:pt idx="1498">
                  <c:v>1342.63</c:v>
                </c:pt>
                <c:pt idx="1499">
                  <c:v>1352.75</c:v>
                </c:pt>
                <c:pt idx="1500">
                  <c:v>1356.66</c:v>
                </c:pt>
                <c:pt idx="1501">
                  <c:v>1360.99</c:v>
                </c:pt>
                <c:pt idx="1502">
                  <c:v>1350.5</c:v>
                </c:pt>
                <c:pt idx="1503">
                  <c:v>1378.83</c:v>
                </c:pt>
                <c:pt idx="1504">
                  <c:v>1360.23</c:v>
                </c:pt>
                <c:pt idx="1505">
                  <c:v>1355.81</c:v>
                </c:pt>
                <c:pt idx="1506">
                  <c:v>1341.46</c:v>
                </c:pt>
                <c:pt idx="1507">
                  <c:v>1343.36</c:v>
                </c:pt>
                <c:pt idx="1508">
                  <c:v>1338.7</c:v>
                </c:pt>
                <c:pt idx="1509">
                  <c:v>1324.06</c:v>
                </c:pt>
                <c:pt idx="1510">
                  <c:v>1295.04</c:v>
                </c:pt>
                <c:pt idx="1511">
                  <c:v>1295.05</c:v>
                </c:pt>
                <c:pt idx="1512">
                  <c:v>1314.05</c:v>
                </c:pt>
                <c:pt idx="1513">
                  <c:v>1320.9</c:v>
                </c:pt>
                <c:pt idx="1514">
                  <c:v>1325.18</c:v>
                </c:pt>
                <c:pt idx="1515">
                  <c:v>1332.1</c:v>
                </c:pt>
                <c:pt idx="1516">
                  <c:v>1320.98</c:v>
                </c:pt>
                <c:pt idx="1517">
                  <c:v>1321.08</c:v>
                </c:pt>
                <c:pt idx="1518">
                  <c:v>1304.95</c:v>
                </c:pt>
                <c:pt idx="1519">
                  <c:v>1275.45</c:v>
                </c:pt>
                <c:pt idx="1520">
                  <c:v>1273.32</c:v>
                </c:pt>
                <c:pt idx="1521">
                  <c:v>1240.8800000000001</c:v>
                </c:pt>
                <c:pt idx="1522">
                  <c:v>1252.05</c:v>
                </c:pt>
                <c:pt idx="1523">
                  <c:v>1255.71</c:v>
                </c:pt>
                <c:pt idx="1524">
                  <c:v>1254.2</c:v>
                </c:pt>
                <c:pt idx="1525">
                  <c:v>1286.79</c:v>
                </c:pt>
                <c:pt idx="1526">
                  <c:v>1284.99</c:v>
                </c:pt>
                <c:pt idx="1527">
                  <c:v>1276.3900000000001</c:v>
                </c:pt>
                <c:pt idx="1528">
                  <c:v>1270.1400000000001</c:v>
                </c:pt>
                <c:pt idx="1529">
                  <c:v>1259.58</c:v>
                </c:pt>
                <c:pt idx="1530">
                  <c:v>1245.7</c:v>
                </c:pt>
                <c:pt idx="1531">
                  <c:v>1255.32</c:v>
                </c:pt>
                <c:pt idx="1532">
                  <c:v>1253.6400000000001</c:v>
                </c:pt>
                <c:pt idx="1533">
                  <c:v>1244.58</c:v>
                </c:pt>
                <c:pt idx="1534">
                  <c:v>1243.28</c:v>
                </c:pt>
                <c:pt idx="1535">
                  <c:v>1228.4000000000001</c:v>
                </c:pt>
                <c:pt idx="1536">
                  <c:v>1236.48</c:v>
                </c:pt>
                <c:pt idx="1537">
                  <c:v>1243.19</c:v>
                </c:pt>
                <c:pt idx="1538">
                  <c:v>1242.47</c:v>
                </c:pt>
                <c:pt idx="1539">
                  <c:v>1263.0999999999999</c:v>
                </c:pt>
                <c:pt idx="1540">
                  <c:v>1268.03</c:v>
                </c:pt>
                <c:pt idx="1541">
                  <c:v>1280.33</c:v>
                </c:pt>
                <c:pt idx="1542">
                  <c:v>1272.48</c:v>
                </c:pt>
                <c:pt idx="1543">
                  <c:v>1289.3</c:v>
                </c:pt>
                <c:pt idx="1544">
                  <c:v>1279.47</c:v>
                </c:pt>
                <c:pt idx="1545">
                  <c:v>1282.5999999999999</c:v>
                </c:pt>
                <c:pt idx="1546">
                  <c:v>1283.08</c:v>
                </c:pt>
                <c:pt idx="1547">
                  <c:v>1288.77</c:v>
                </c:pt>
                <c:pt idx="1548">
                  <c:v>1299.78</c:v>
                </c:pt>
                <c:pt idx="1549">
                  <c:v>1309.46</c:v>
                </c:pt>
                <c:pt idx="1550">
                  <c:v>1295.57</c:v>
                </c:pt>
                <c:pt idx="1551">
                  <c:v>1300.32</c:v>
                </c:pt>
                <c:pt idx="1552">
                  <c:v>1322.13</c:v>
                </c:pt>
                <c:pt idx="1553">
                  <c:v>1321.16</c:v>
                </c:pt>
                <c:pt idx="1554">
                  <c:v>1311.59</c:v>
                </c:pt>
                <c:pt idx="1555">
                  <c:v>1315.45</c:v>
                </c:pt>
                <c:pt idx="1556">
                  <c:v>1322.48</c:v>
                </c:pt>
                <c:pt idx="1557">
                  <c:v>1330.69</c:v>
                </c:pt>
                <c:pt idx="1558">
                  <c:v>1328.68</c:v>
                </c:pt>
                <c:pt idx="1559">
                  <c:v>1338.28</c:v>
                </c:pt>
                <c:pt idx="1560">
                  <c:v>1343.88</c:v>
                </c:pt>
                <c:pt idx="1561">
                  <c:v>1351.23</c:v>
                </c:pt>
                <c:pt idx="1562">
                  <c:v>1340.67</c:v>
                </c:pt>
                <c:pt idx="1563">
                  <c:v>1326.82</c:v>
                </c:pt>
                <c:pt idx="1564">
                  <c:v>1330.56</c:v>
                </c:pt>
                <c:pt idx="1565">
                  <c:v>1322.54</c:v>
                </c:pt>
                <c:pt idx="1566">
                  <c:v>1311.65</c:v>
                </c:pt>
                <c:pt idx="1567">
                  <c:v>1276.51</c:v>
                </c:pt>
                <c:pt idx="1568">
                  <c:v>1283.78</c:v>
                </c:pt>
                <c:pt idx="1569">
                  <c:v>1309.46</c:v>
                </c:pt>
                <c:pt idx="1570">
                  <c:v>1326.68</c:v>
                </c:pt>
                <c:pt idx="1571">
                  <c:v>1338.95</c:v>
                </c:pt>
                <c:pt idx="1572">
                  <c:v>1333.23</c:v>
                </c:pt>
                <c:pt idx="1573">
                  <c:v>1328.49</c:v>
                </c:pt>
                <c:pt idx="1574">
                  <c:v>1325.72</c:v>
                </c:pt>
                <c:pt idx="1575">
                  <c:v>1327.65</c:v>
                </c:pt>
                <c:pt idx="1576">
                  <c:v>1347.29</c:v>
                </c:pt>
                <c:pt idx="1577">
                  <c:v>1358.61</c:v>
                </c:pt>
                <c:pt idx="1578">
                  <c:v>1364.01</c:v>
                </c:pt>
                <c:pt idx="1579">
                  <c:v>1362.19</c:v>
                </c:pt>
                <c:pt idx="1580">
                  <c:v>1360.47</c:v>
                </c:pt>
                <c:pt idx="1581">
                  <c:v>1333.08</c:v>
                </c:pt>
                <c:pt idx="1582">
                  <c:v>1343.96</c:v>
                </c:pt>
                <c:pt idx="1583">
                  <c:v>1338.97</c:v>
                </c:pt>
                <c:pt idx="1584">
                  <c:v>1352.19</c:v>
                </c:pt>
                <c:pt idx="1585">
                  <c:v>1346.45</c:v>
                </c:pt>
                <c:pt idx="1586">
                  <c:v>1327.59</c:v>
                </c:pt>
                <c:pt idx="1587">
                  <c:v>1359.99</c:v>
                </c:pt>
                <c:pt idx="1588">
                  <c:v>1365.79</c:v>
                </c:pt>
                <c:pt idx="1589">
                  <c:v>1361.72</c:v>
                </c:pt>
                <c:pt idx="1590">
                  <c:v>1371.05</c:v>
                </c:pt>
                <c:pt idx="1591">
                  <c:v>1367.67</c:v>
                </c:pt>
                <c:pt idx="1592">
                  <c:v>1371.83</c:v>
                </c:pt>
                <c:pt idx="1593">
                  <c:v>1372.04</c:v>
                </c:pt>
                <c:pt idx="1594">
                  <c:v>1368.4</c:v>
                </c:pt>
                <c:pt idx="1595">
                  <c:v>1359.53</c:v>
                </c:pt>
                <c:pt idx="1596">
                  <c:v>1375.55</c:v>
                </c:pt>
                <c:pt idx="1597">
                  <c:v>1390.32</c:v>
                </c:pt>
                <c:pt idx="1598">
                  <c:v>1385.31</c:v>
                </c:pt>
                <c:pt idx="1599">
                  <c:v>1382.83</c:v>
                </c:pt>
                <c:pt idx="1600">
                  <c:v>1390.61</c:v>
                </c:pt>
                <c:pt idx="1601">
                  <c:v>1396.9</c:v>
                </c:pt>
                <c:pt idx="1602">
                  <c:v>1408.46</c:v>
                </c:pt>
                <c:pt idx="1603">
                  <c:v>1419.98</c:v>
                </c:pt>
                <c:pt idx="1604">
                  <c:v>1432.45</c:v>
                </c:pt>
                <c:pt idx="1605">
                  <c:v>1430.51</c:v>
                </c:pt>
                <c:pt idx="1606">
                  <c:v>1433.83</c:v>
                </c:pt>
                <c:pt idx="1607">
                  <c:v>1471.23</c:v>
                </c:pt>
                <c:pt idx="1608">
                  <c:v>1467.3</c:v>
                </c:pt>
                <c:pt idx="1609">
                  <c:v>1481.3</c:v>
                </c:pt>
                <c:pt idx="1610">
                  <c:v>1466.06</c:v>
                </c:pt>
                <c:pt idx="1611">
                  <c:v>1456.72</c:v>
                </c:pt>
                <c:pt idx="1612">
                  <c:v>1470.54</c:v>
                </c:pt>
                <c:pt idx="1613">
                  <c:v>1464.7</c:v>
                </c:pt>
                <c:pt idx="1614">
                  <c:v>1476.96</c:v>
                </c:pt>
                <c:pt idx="1615">
                  <c:v>1458.96</c:v>
                </c:pt>
                <c:pt idx="1616">
                  <c:v>1448.15</c:v>
                </c:pt>
                <c:pt idx="1617">
                  <c:v>1440.37</c:v>
                </c:pt>
                <c:pt idx="1618">
                  <c:v>1448.76</c:v>
                </c:pt>
                <c:pt idx="1619">
                  <c:v>1468.75</c:v>
                </c:pt>
                <c:pt idx="1620">
                  <c:v>1473.09</c:v>
                </c:pt>
                <c:pt idx="1621">
                  <c:v>1470.24</c:v>
                </c:pt>
                <c:pt idx="1622">
                  <c:v>1490.26</c:v>
                </c:pt>
                <c:pt idx="1623">
                  <c:v>1478.83</c:v>
                </c:pt>
                <c:pt idx="1624">
                  <c:v>1476.67</c:v>
                </c:pt>
                <c:pt idx="1625">
                  <c:v>1471.46</c:v>
                </c:pt>
                <c:pt idx="1626">
                  <c:v>1491.47</c:v>
                </c:pt>
                <c:pt idx="1627">
                  <c:v>1484.49</c:v>
                </c:pt>
                <c:pt idx="1628">
                  <c:v>1486.79</c:v>
                </c:pt>
                <c:pt idx="1629">
                  <c:v>1489.5</c:v>
                </c:pt>
                <c:pt idx="1630">
                  <c:v>1484.87</c:v>
                </c:pt>
                <c:pt idx="1631">
                  <c:v>1504.95</c:v>
                </c:pt>
                <c:pt idx="1632">
                  <c:v>1510.45</c:v>
                </c:pt>
                <c:pt idx="1633">
                  <c:v>1512.69</c:v>
                </c:pt>
                <c:pt idx="1634">
                  <c:v>1514.54</c:v>
                </c:pt>
                <c:pt idx="1635">
                  <c:v>1512.16</c:v>
                </c:pt>
                <c:pt idx="1636">
                  <c:v>1507.47</c:v>
                </c:pt>
                <c:pt idx="1637">
                  <c:v>1499.65</c:v>
                </c:pt>
                <c:pt idx="1638">
                  <c:v>1511.37</c:v>
                </c:pt>
                <c:pt idx="1639">
                  <c:v>1510.89</c:v>
                </c:pt>
                <c:pt idx="1640">
                  <c:v>1496.44</c:v>
                </c:pt>
                <c:pt idx="1641">
                  <c:v>1489.1</c:v>
                </c:pt>
                <c:pt idx="1642">
                  <c:v>1511.72</c:v>
                </c:pt>
                <c:pt idx="1643">
                  <c:v>1518.91</c:v>
                </c:pt>
                <c:pt idx="1644">
                  <c:v>1528.61</c:v>
                </c:pt>
                <c:pt idx="1645">
                  <c:v>1544.05</c:v>
                </c:pt>
                <c:pt idx="1646">
                  <c:v>1570.67</c:v>
                </c:pt>
                <c:pt idx="1647">
                  <c:v>1574.4</c:v>
                </c:pt>
                <c:pt idx="1648">
                  <c:v>1545.25</c:v>
                </c:pt>
                <c:pt idx="1649">
                  <c:v>1511.8</c:v>
                </c:pt>
                <c:pt idx="1650">
                  <c:v>1513.26</c:v>
                </c:pt>
                <c:pt idx="1651">
                  <c:v>1488.93</c:v>
                </c:pt>
                <c:pt idx="1652">
                  <c:v>1522.5</c:v>
                </c:pt>
                <c:pt idx="1653">
                  <c:v>1526.91</c:v>
                </c:pt>
                <c:pt idx="1654">
                  <c:v>1530.91</c:v>
                </c:pt>
                <c:pt idx="1655">
                  <c:v>1478.98</c:v>
                </c:pt>
                <c:pt idx="1656">
                  <c:v>1478.65</c:v>
                </c:pt>
                <c:pt idx="1657">
                  <c:v>1447.87</c:v>
                </c:pt>
                <c:pt idx="1658">
                  <c:v>1465.22</c:v>
                </c:pt>
                <c:pt idx="1659">
                  <c:v>1463.44</c:v>
                </c:pt>
                <c:pt idx="1660">
                  <c:v>1440.58</c:v>
                </c:pt>
                <c:pt idx="1661">
                  <c:v>1450.59</c:v>
                </c:pt>
                <c:pt idx="1662">
                  <c:v>1450.76</c:v>
                </c:pt>
                <c:pt idx="1663">
                  <c:v>1429.29</c:v>
                </c:pt>
                <c:pt idx="1664">
                  <c:v>1434.51</c:v>
                </c:pt>
                <c:pt idx="1665">
                  <c:v>1419.72</c:v>
                </c:pt>
                <c:pt idx="1666">
                  <c:v>1433.07</c:v>
                </c:pt>
                <c:pt idx="1667">
                  <c:v>1460.79</c:v>
                </c:pt>
                <c:pt idx="1668">
                  <c:v>1449.31</c:v>
                </c:pt>
                <c:pt idx="1669">
                  <c:v>1464.97</c:v>
                </c:pt>
                <c:pt idx="1670">
                  <c:v>1462.89</c:v>
                </c:pt>
                <c:pt idx="1671">
                  <c:v>1443.03</c:v>
                </c:pt>
                <c:pt idx="1672">
                  <c:v>1433.74</c:v>
                </c:pt>
                <c:pt idx="1673">
                  <c:v>1441.74</c:v>
                </c:pt>
                <c:pt idx="1674">
                  <c:v>1439.91</c:v>
                </c:pt>
                <c:pt idx="1675">
                  <c:v>1457.85</c:v>
                </c:pt>
                <c:pt idx="1676">
                  <c:v>1466.62</c:v>
                </c:pt>
                <c:pt idx="1677">
                  <c:v>1453.36</c:v>
                </c:pt>
                <c:pt idx="1678">
                  <c:v>1458.49</c:v>
                </c:pt>
                <c:pt idx="1679">
                  <c:v>1443.83</c:v>
                </c:pt>
                <c:pt idx="1680">
                  <c:v>1442.31</c:v>
                </c:pt>
                <c:pt idx="1681">
                  <c:v>1446.16</c:v>
                </c:pt>
                <c:pt idx="1682">
                  <c:v>1459.23</c:v>
                </c:pt>
                <c:pt idx="1683">
                  <c:v>1488</c:v>
                </c:pt>
                <c:pt idx="1684">
                  <c:v>1485.59</c:v>
                </c:pt>
                <c:pt idx="1685">
                  <c:v>1479.85</c:v>
                </c:pt>
                <c:pt idx="1686">
                  <c:v>1478.43</c:v>
                </c:pt>
                <c:pt idx="1687">
                  <c:v>1474.45</c:v>
                </c:pt>
                <c:pt idx="1688">
                  <c:v>1462.8</c:v>
                </c:pt>
                <c:pt idx="1689">
                  <c:v>1462.62</c:v>
                </c:pt>
                <c:pt idx="1690">
                  <c:v>1454.29</c:v>
                </c:pt>
                <c:pt idx="1691">
                  <c:v>1407.76</c:v>
                </c:pt>
                <c:pt idx="1692">
                  <c:v>1401.53</c:v>
                </c:pt>
                <c:pt idx="1693">
                  <c:v>1396.03</c:v>
                </c:pt>
                <c:pt idx="1694">
                  <c:v>1399.12</c:v>
                </c:pt>
                <c:pt idx="1695">
                  <c:v>1402.06</c:v>
                </c:pt>
                <c:pt idx="1696">
                  <c:v>1421.58</c:v>
                </c:pt>
                <c:pt idx="1697">
                  <c:v>1429.74</c:v>
                </c:pt>
                <c:pt idx="1698">
                  <c:v>1436.41</c:v>
                </c:pt>
                <c:pt idx="1699">
                  <c:v>1436.52</c:v>
                </c:pt>
                <c:pt idx="1700">
                  <c:v>1433.29</c:v>
                </c:pt>
                <c:pt idx="1701">
                  <c:v>1411.73</c:v>
                </c:pt>
                <c:pt idx="1702">
                  <c:v>1417.3</c:v>
                </c:pt>
                <c:pt idx="1703">
                  <c:v>1397.98</c:v>
                </c:pt>
                <c:pt idx="1704">
                  <c:v>1367.14</c:v>
                </c:pt>
                <c:pt idx="1705">
                  <c:v>1370.45</c:v>
                </c:pt>
                <c:pt idx="1706">
                  <c:v>1347.98</c:v>
                </c:pt>
                <c:pt idx="1707">
                  <c:v>1296.3599999999999</c:v>
                </c:pt>
                <c:pt idx="1708">
                  <c:v>1293.49</c:v>
                </c:pt>
                <c:pt idx="1709">
                  <c:v>1305.1099999999999</c:v>
                </c:pt>
                <c:pt idx="1710">
                  <c:v>1270.8499999999999</c:v>
                </c:pt>
                <c:pt idx="1711">
                  <c:v>1309.99</c:v>
                </c:pt>
                <c:pt idx="1712">
                  <c:v>1312.89</c:v>
                </c:pt>
                <c:pt idx="1713">
                  <c:v>1327.36</c:v>
                </c:pt>
                <c:pt idx="1714">
                  <c:v>1351.99</c:v>
                </c:pt>
                <c:pt idx="1715">
                  <c:v>1359.18</c:v>
                </c:pt>
                <c:pt idx="1716">
                  <c:v>1388.71</c:v>
                </c:pt>
                <c:pt idx="1717">
                  <c:v>1388.32</c:v>
                </c:pt>
                <c:pt idx="1718">
                  <c:v>1396.2</c:v>
                </c:pt>
                <c:pt idx="1719">
                  <c:v>1412.23</c:v>
                </c:pt>
                <c:pt idx="1720">
                  <c:v>1402.58</c:v>
                </c:pt>
                <c:pt idx="1721">
                  <c:v>1412.2</c:v>
                </c:pt>
                <c:pt idx="1722">
                  <c:v>1419.4</c:v>
                </c:pt>
                <c:pt idx="1723">
                  <c:v>1411.13</c:v>
                </c:pt>
                <c:pt idx="1724">
                  <c:v>1419.11</c:v>
                </c:pt>
                <c:pt idx="1725">
                  <c:v>1439.25</c:v>
                </c:pt>
                <c:pt idx="1726">
                  <c:v>1463.45</c:v>
                </c:pt>
                <c:pt idx="1727">
                  <c:v>1451.96</c:v>
                </c:pt>
                <c:pt idx="1728">
                  <c:v>1443.6</c:v>
                </c:pt>
                <c:pt idx="1729">
                  <c:v>1449.65</c:v>
                </c:pt>
                <c:pt idx="1730">
                  <c:v>1433.57</c:v>
                </c:pt>
                <c:pt idx="1731">
                  <c:v>1432.87</c:v>
                </c:pt>
                <c:pt idx="1732">
                  <c:v>1434.23</c:v>
                </c:pt>
                <c:pt idx="1733">
                  <c:v>1426.35</c:v>
                </c:pt>
                <c:pt idx="1734">
                  <c:v>1418.58</c:v>
                </c:pt>
                <c:pt idx="1735">
                  <c:v>1364.04</c:v>
                </c:pt>
                <c:pt idx="1736">
                  <c:v>1379.99</c:v>
                </c:pt>
                <c:pt idx="1737">
                  <c:v>1414.03</c:v>
                </c:pt>
                <c:pt idx="1738">
                  <c:v>1391.86</c:v>
                </c:pt>
                <c:pt idx="1739">
                  <c:v>1385.32</c:v>
                </c:pt>
                <c:pt idx="1740">
                  <c:v>1397.7</c:v>
                </c:pt>
                <c:pt idx="1741">
                  <c:v>1387.14</c:v>
                </c:pt>
                <c:pt idx="1742">
                  <c:v>1366.41</c:v>
                </c:pt>
                <c:pt idx="1743">
                  <c:v>1351.89</c:v>
                </c:pt>
                <c:pt idx="1744">
                  <c:v>1354.91</c:v>
                </c:pt>
                <c:pt idx="1745">
                  <c:v>1369.09</c:v>
                </c:pt>
                <c:pt idx="1746">
                  <c:v>1373.5</c:v>
                </c:pt>
                <c:pt idx="1747">
                  <c:v>1358.79</c:v>
                </c:pt>
                <c:pt idx="1748">
                  <c:v>1352.48</c:v>
                </c:pt>
                <c:pt idx="1749">
                  <c:v>1341.05</c:v>
                </c:pt>
                <c:pt idx="1750">
                  <c:v>1312.94</c:v>
                </c:pt>
                <c:pt idx="1751">
                  <c:v>1324.82</c:v>
                </c:pt>
                <c:pt idx="1752">
                  <c:v>1339.43</c:v>
                </c:pt>
                <c:pt idx="1753">
                  <c:v>1316.76</c:v>
                </c:pt>
                <c:pt idx="1754">
                  <c:v>1317.11</c:v>
                </c:pt>
                <c:pt idx="1755">
                  <c:v>1344.1</c:v>
                </c:pt>
                <c:pt idx="1756">
                  <c:v>1333.73</c:v>
                </c:pt>
                <c:pt idx="1757">
                  <c:v>1304.3399999999999</c:v>
                </c:pt>
                <c:pt idx="1758">
                  <c:v>1314.06</c:v>
                </c:pt>
                <c:pt idx="1759">
                  <c:v>1311.06</c:v>
                </c:pt>
                <c:pt idx="1760">
                  <c:v>1320.65</c:v>
                </c:pt>
                <c:pt idx="1761">
                  <c:v>1322.88</c:v>
                </c:pt>
                <c:pt idx="1762">
                  <c:v>1351.27</c:v>
                </c:pt>
                <c:pt idx="1763">
                  <c:v>1358</c:v>
                </c:pt>
                <c:pt idx="1764">
                  <c:v>1358.87</c:v>
                </c:pt>
                <c:pt idx="1765">
                  <c:v>1360.43</c:v>
                </c:pt>
                <c:pt idx="1766">
                  <c:v>1361.35</c:v>
                </c:pt>
                <c:pt idx="1767">
                  <c:v>1364.22</c:v>
                </c:pt>
                <c:pt idx="1768">
                  <c:v>1379.79</c:v>
                </c:pt>
                <c:pt idx="1769">
                  <c:v>1378.31</c:v>
                </c:pt>
                <c:pt idx="1770">
                  <c:v>1363.32</c:v>
                </c:pt>
                <c:pt idx="1771">
                  <c:v>1367.81</c:v>
                </c:pt>
                <c:pt idx="1772">
                  <c:v>1379.84</c:v>
                </c:pt>
                <c:pt idx="1773">
                  <c:v>1377.3</c:v>
                </c:pt>
                <c:pt idx="1774">
                  <c:v>1358.88</c:v>
                </c:pt>
                <c:pt idx="1775">
                  <c:v>1347.8</c:v>
                </c:pt>
                <c:pt idx="1776">
                  <c:v>1331.9</c:v>
                </c:pt>
                <c:pt idx="1777">
                  <c:v>1321.15</c:v>
                </c:pt>
                <c:pt idx="1778">
                  <c:v>1314.23</c:v>
                </c:pt>
                <c:pt idx="1779">
                  <c:v>1276.45</c:v>
                </c:pt>
                <c:pt idx="1780">
                  <c:v>1287.78</c:v>
                </c:pt>
                <c:pt idx="1781">
                  <c:v>1274.67</c:v>
                </c:pt>
                <c:pt idx="1782">
                  <c:v>1250.76</c:v>
                </c:pt>
                <c:pt idx="1783">
                  <c:v>1265.69</c:v>
                </c:pt>
                <c:pt idx="1784">
                  <c:v>1261.72</c:v>
                </c:pt>
                <c:pt idx="1785">
                  <c:v>1256.1500000000001</c:v>
                </c:pt>
                <c:pt idx="1786">
                  <c:v>1244.75</c:v>
                </c:pt>
                <c:pt idx="1787">
                  <c:v>1236.0999999999999</c:v>
                </c:pt>
                <c:pt idx="1788">
                  <c:v>1242.2</c:v>
                </c:pt>
                <c:pt idx="1789">
                  <c:v>1228.74</c:v>
                </c:pt>
                <c:pt idx="1790">
                  <c:v>1223.6099999999999</c:v>
                </c:pt>
                <c:pt idx="1791">
                  <c:v>1208.46</c:v>
                </c:pt>
                <c:pt idx="1792">
                  <c:v>1158.4100000000001</c:v>
                </c:pt>
                <c:pt idx="1793">
                  <c:v>1161.5899999999999</c:v>
                </c:pt>
                <c:pt idx="1794">
                  <c:v>1136.32</c:v>
                </c:pt>
                <c:pt idx="1795">
                  <c:v>1145.94</c:v>
                </c:pt>
                <c:pt idx="1796">
                  <c:v>1136.96</c:v>
                </c:pt>
                <c:pt idx="1797">
                  <c:v>1137.08</c:v>
                </c:pt>
                <c:pt idx="1798">
                  <c:v>1131.97</c:v>
                </c:pt>
                <c:pt idx="1799">
                  <c:v>1120.55</c:v>
                </c:pt>
                <c:pt idx="1800">
                  <c:v>1143.4100000000001</c:v>
                </c:pt>
                <c:pt idx="1801">
                  <c:v>1120.54</c:v>
                </c:pt>
                <c:pt idx="1802">
                  <c:v>1126.17</c:v>
                </c:pt>
                <c:pt idx="1803">
                  <c:v>1111.3</c:v>
                </c:pt>
                <c:pt idx="1804">
                  <c:v>1093.21</c:v>
                </c:pt>
                <c:pt idx="1805">
                  <c:v>1098.72</c:v>
                </c:pt>
                <c:pt idx="1806">
                  <c:v>1119.46</c:v>
                </c:pt>
                <c:pt idx="1807">
                  <c:v>1125.7</c:v>
                </c:pt>
                <c:pt idx="1808">
                  <c:v>1109.8599999999999</c:v>
                </c:pt>
                <c:pt idx="1809">
                  <c:v>1134.27</c:v>
                </c:pt>
                <c:pt idx="1810">
                  <c:v>1132.1199999999999</c:v>
                </c:pt>
                <c:pt idx="1811">
                  <c:v>1125.8399999999999</c:v>
                </c:pt>
                <c:pt idx="1812">
                  <c:v>1129.26</c:v>
                </c:pt>
                <c:pt idx="1813">
                  <c:v>1130.1199999999999</c:v>
                </c:pt>
                <c:pt idx="1814">
                  <c:v>1127.77</c:v>
                </c:pt>
                <c:pt idx="1815">
                  <c:v>1139.6199999999999</c:v>
                </c:pt>
                <c:pt idx="1816">
                  <c:v>1152.01</c:v>
                </c:pt>
                <c:pt idx="1817">
                  <c:v>1174.0999999999999</c:v>
                </c:pt>
                <c:pt idx="1818">
                  <c:v>1161.04</c:v>
                </c:pt>
                <c:pt idx="1819">
                  <c:v>1151.96</c:v>
                </c:pt>
                <c:pt idx="1820">
                  <c:v>1146.3599999999999</c:v>
                </c:pt>
                <c:pt idx="1821">
                  <c:v>1144.6300000000001</c:v>
                </c:pt>
                <c:pt idx="1822">
                  <c:v>1137.51</c:v>
                </c:pt>
                <c:pt idx="1823">
                  <c:v>1125.4100000000001</c:v>
                </c:pt>
                <c:pt idx="1824">
                  <c:v>1095.58</c:v>
                </c:pt>
                <c:pt idx="1825">
                  <c:v>1079.76</c:v>
                </c:pt>
                <c:pt idx="1826">
                  <c:v>1051.7</c:v>
                </c:pt>
                <c:pt idx="1827">
                  <c:v>1068.6199999999999</c:v>
                </c:pt>
                <c:pt idx="1828">
                  <c:v>1053.28</c:v>
                </c:pt>
                <c:pt idx="1829">
                  <c:v>1074.3699999999999</c:v>
                </c:pt>
                <c:pt idx="1830">
                  <c:v>1079.1600000000001</c:v>
                </c:pt>
                <c:pt idx="1831">
                  <c:v>1079.8900000000001</c:v>
                </c:pt>
                <c:pt idx="1832">
                  <c:v>1074.46</c:v>
                </c:pt>
                <c:pt idx="1833">
                  <c:v>1046.74</c:v>
                </c:pt>
                <c:pt idx="1834">
                  <c:v>1035.26</c:v>
                </c:pt>
                <c:pt idx="1835">
                  <c:v>1020.39</c:v>
                </c:pt>
                <c:pt idx="1836">
                  <c:v>1031.6500000000001</c:v>
                </c:pt>
                <c:pt idx="1837">
                  <c:v>1034.42</c:v>
                </c:pt>
                <c:pt idx="1838">
                  <c:v>1020.55</c:v>
                </c:pt>
                <c:pt idx="1839">
                  <c:v>1026.4100000000001</c:v>
                </c:pt>
                <c:pt idx="1840">
                  <c:v>1019.81</c:v>
                </c:pt>
                <c:pt idx="1841">
                  <c:v>1040.31</c:v>
                </c:pt>
                <c:pt idx="1842">
                  <c:v>1045.8900000000001</c:v>
                </c:pt>
                <c:pt idx="1843">
                  <c:v>1037.92</c:v>
                </c:pt>
                <c:pt idx="1844">
                  <c:v>1027.31</c:v>
                </c:pt>
                <c:pt idx="1845">
                  <c:v>1018.45</c:v>
                </c:pt>
                <c:pt idx="1846">
                  <c:v>1018.28</c:v>
                </c:pt>
                <c:pt idx="1847">
                  <c:v>1024.8699999999999</c:v>
                </c:pt>
                <c:pt idx="1848">
                  <c:v>1008.08</c:v>
                </c:pt>
                <c:pt idx="1849">
                  <c:v>997.65</c:v>
                </c:pt>
                <c:pt idx="1850">
                  <c:v>998.32</c:v>
                </c:pt>
                <c:pt idx="1851">
                  <c:v>982.29</c:v>
                </c:pt>
                <c:pt idx="1852">
                  <c:v>983.38</c:v>
                </c:pt>
                <c:pt idx="1853">
                  <c:v>988.5</c:v>
                </c:pt>
                <c:pt idx="1854">
                  <c:v>994.51</c:v>
                </c:pt>
                <c:pt idx="1855">
                  <c:v>995.53</c:v>
                </c:pt>
                <c:pt idx="1856">
                  <c:v>981.37</c:v>
                </c:pt>
                <c:pt idx="1857">
                  <c:v>1001.35</c:v>
                </c:pt>
                <c:pt idx="1858">
                  <c:v>1010.29</c:v>
                </c:pt>
                <c:pt idx="1859">
                  <c:v>1009.7</c:v>
                </c:pt>
                <c:pt idx="1860">
                  <c:v>1031.44</c:v>
                </c:pt>
                <c:pt idx="1861">
                  <c:v>1029.31</c:v>
                </c:pt>
                <c:pt idx="1862">
                  <c:v>1036.68</c:v>
                </c:pt>
                <c:pt idx="1863">
                  <c:v>1027.1199999999999</c:v>
                </c:pt>
                <c:pt idx="1864">
                  <c:v>1036.75</c:v>
                </c:pt>
                <c:pt idx="1865">
                  <c:v>1002.42</c:v>
                </c:pt>
                <c:pt idx="1866">
                  <c:v>996.98</c:v>
                </c:pt>
                <c:pt idx="1867">
                  <c:v>984.51</c:v>
                </c:pt>
                <c:pt idx="1868">
                  <c:v>920.85</c:v>
                </c:pt>
                <c:pt idx="1869">
                  <c:v>919.37</c:v>
                </c:pt>
                <c:pt idx="1870">
                  <c:v>910.12</c:v>
                </c:pt>
                <c:pt idx="1871">
                  <c:v>895.31</c:v>
                </c:pt>
                <c:pt idx="1872">
                  <c:v>900.67</c:v>
                </c:pt>
                <c:pt idx="1873">
                  <c:v>881.08</c:v>
                </c:pt>
                <c:pt idx="1874">
                  <c:v>902.24</c:v>
                </c:pt>
                <c:pt idx="1875">
                  <c:v>944.98</c:v>
                </c:pt>
                <c:pt idx="1876">
                  <c:v>928.27</c:v>
                </c:pt>
                <c:pt idx="1877">
                  <c:v>927.96</c:v>
                </c:pt>
                <c:pt idx="1878">
                  <c:v>922.67</c:v>
                </c:pt>
                <c:pt idx="1879">
                  <c:v>923.52</c:v>
                </c:pt>
                <c:pt idx="1880">
                  <c:v>907.04</c:v>
                </c:pt>
                <c:pt idx="1881">
                  <c:v>909.35</c:v>
                </c:pt>
                <c:pt idx="1882">
                  <c:v>923.82</c:v>
                </c:pt>
                <c:pt idx="1883">
                  <c:v>927.47</c:v>
                </c:pt>
                <c:pt idx="1884">
                  <c:v>965.17</c:v>
                </c:pt>
                <c:pt idx="1885">
                  <c:v>973.74</c:v>
                </c:pt>
                <c:pt idx="1886">
                  <c:v>963.25</c:v>
                </c:pt>
                <c:pt idx="1887">
                  <c:v>959.06</c:v>
                </c:pt>
                <c:pt idx="1888">
                  <c:v>952.57</c:v>
                </c:pt>
                <c:pt idx="1889">
                  <c:v>947.37</c:v>
                </c:pt>
                <c:pt idx="1890">
                  <c:v>976.11</c:v>
                </c:pt>
                <c:pt idx="1891">
                  <c:v>981.97</c:v>
                </c:pt>
                <c:pt idx="1892">
                  <c:v>979.68</c:v>
                </c:pt>
                <c:pt idx="1893">
                  <c:v>989.31</c:v>
                </c:pt>
                <c:pt idx="1894">
                  <c:v>994.99</c:v>
                </c:pt>
                <c:pt idx="1895">
                  <c:v>1002.12</c:v>
                </c:pt>
                <c:pt idx="1896">
                  <c:v>977.24</c:v>
                </c:pt>
                <c:pt idx="1897">
                  <c:v>981.1</c:v>
                </c:pt>
                <c:pt idx="1898">
                  <c:v>975.71</c:v>
                </c:pt>
                <c:pt idx="1899">
                  <c:v>941.34</c:v>
                </c:pt>
                <c:pt idx="1900">
                  <c:v>945</c:v>
                </c:pt>
                <c:pt idx="1901">
                  <c:v>954.02</c:v>
                </c:pt>
                <c:pt idx="1902">
                  <c:v>972.91</c:v>
                </c:pt>
                <c:pt idx="1903">
                  <c:v>957.84</c:v>
                </c:pt>
                <c:pt idx="1904">
                  <c:v>970.13</c:v>
                </c:pt>
                <c:pt idx="1905">
                  <c:v>992.03</c:v>
                </c:pt>
                <c:pt idx="1906">
                  <c:v>993.01</c:v>
                </c:pt>
                <c:pt idx="1907">
                  <c:v>997.4</c:v>
                </c:pt>
                <c:pt idx="1908">
                  <c:v>980.35</c:v>
                </c:pt>
                <c:pt idx="1909">
                  <c:v>987.46</c:v>
                </c:pt>
                <c:pt idx="1910">
                  <c:v>977.05</c:v>
                </c:pt>
                <c:pt idx="1911">
                  <c:v>980.51</c:v>
                </c:pt>
                <c:pt idx="1912">
                  <c:v>992.43</c:v>
                </c:pt>
                <c:pt idx="1913">
                  <c:v>1003.81</c:v>
                </c:pt>
                <c:pt idx="1914">
                  <c:v>986.44</c:v>
                </c:pt>
                <c:pt idx="1915">
                  <c:v>981.37</c:v>
                </c:pt>
                <c:pt idx="1916">
                  <c:v>979.38</c:v>
                </c:pt>
                <c:pt idx="1917">
                  <c:v>965.08</c:v>
                </c:pt>
                <c:pt idx="1918">
                  <c:v>965.67</c:v>
                </c:pt>
                <c:pt idx="1919">
                  <c:v>959.24</c:v>
                </c:pt>
                <c:pt idx="1920">
                  <c:v>961.82</c:v>
                </c:pt>
                <c:pt idx="1921">
                  <c:v>950.82</c:v>
                </c:pt>
                <c:pt idx="1922">
                  <c:v>946.77</c:v>
                </c:pt>
                <c:pt idx="1923">
                  <c:v>937.33</c:v>
                </c:pt>
                <c:pt idx="1924">
                  <c:v>936.19</c:v>
                </c:pt>
                <c:pt idx="1925">
                  <c:v>923.15</c:v>
                </c:pt>
                <c:pt idx="1926">
                  <c:v>917.95</c:v>
                </c:pt>
                <c:pt idx="1927">
                  <c:v>936.15</c:v>
                </c:pt>
                <c:pt idx="1928">
                  <c:v>951.49</c:v>
                </c:pt>
                <c:pt idx="1929">
                  <c:v>956.19</c:v>
                </c:pt>
                <c:pt idx="1930">
                  <c:v>951.2</c:v>
                </c:pt>
                <c:pt idx="1931">
                  <c:v>954.84</c:v>
                </c:pt>
                <c:pt idx="1932">
                  <c:v>953.39</c:v>
                </c:pt>
                <c:pt idx="1933">
                  <c:v>946.37</c:v>
                </c:pt>
                <c:pt idx="1934">
                  <c:v>960.12</c:v>
                </c:pt>
                <c:pt idx="1935">
                  <c:v>953.64</c:v>
                </c:pt>
                <c:pt idx="1936">
                  <c:v>941.71</c:v>
                </c:pt>
                <c:pt idx="1937">
                  <c:v>953.94</c:v>
                </c:pt>
                <c:pt idx="1938">
                  <c:v>962.94</c:v>
                </c:pt>
                <c:pt idx="1939">
                  <c:v>953.6</c:v>
                </c:pt>
                <c:pt idx="1940">
                  <c:v>957.33</c:v>
                </c:pt>
                <c:pt idx="1941">
                  <c:v>962.44</c:v>
                </c:pt>
                <c:pt idx="1942">
                  <c:v>970.42</c:v>
                </c:pt>
                <c:pt idx="1943">
                  <c:v>968.49</c:v>
                </c:pt>
                <c:pt idx="1944">
                  <c:v>964.93</c:v>
                </c:pt>
                <c:pt idx="1945">
                  <c:v>961.06</c:v>
                </c:pt>
                <c:pt idx="1946">
                  <c:v>952.52</c:v>
                </c:pt>
                <c:pt idx="1947">
                  <c:v>980.32</c:v>
                </c:pt>
                <c:pt idx="1948">
                  <c:v>1001.13</c:v>
                </c:pt>
                <c:pt idx="1949">
                  <c:v>1007.4</c:v>
                </c:pt>
                <c:pt idx="1950">
                  <c:v>1021.16</c:v>
                </c:pt>
                <c:pt idx="1951">
                  <c:v>1031.45</c:v>
                </c:pt>
                <c:pt idx="1952">
                  <c:v>1023.34</c:v>
                </c:pt>
                <c:pt idx="1953">
                  <c:v>1054.08</c:v>
                </c:pt>
                <c:pt idx="1954">
                  <c:v>1049.75</c:v>
                </c:pt>
                <c:pt idx="1955">
                  <c:v>1056.3</c:v>
                </c:pt>
                <c:pt idx="1956">
                  <c:v>1051.17</c:v>
                </c:pt>
                <c:pt idx="1957">
                  <c:v>1070.76</c:v>
                </c:pt>
                <c:pt idx="1958">
                  <c:v>1122.2</c:v>
                </c:pt>
                <c:pt idx="1959">
                  <c:v>1115.48</c:v>
                </c:pt>
                <c:pt idx="1960">
                  <c:v>1091.32</c:v>
                </c:pt>
                <c:pt idx="1961">
                  <c:v>1096</c:v>
                </c:pt>
                <c:pt idx="1962">
                  <c:v>1103.5999999999999</c:v>
                </c:pt>
                <c:pt idx="1963">
                  <c:v>1120.8499999999999</c:v>
                </c:pt>
                <c:pt idx="1964">
                  <c:v>1141.56</c:v>
                </c:pt>
                <c:pt idx="1965">
                  <c:v>1152.22</c:v>
                </c:pt>
                <c:pt idx="1966">
                  <c:v>1142.78</c:v>
                </c:pt>
                <c:pt idx="1967">
                  <c:v>1106.0999999999999</c:v>
                </c:pt>
                <c:pt idx="1968">
                  <c:v>1158.22</c:v>
                </c:pt>
                <c:pt idx="1969">
                  <c:v>1171.6199999999999</c:v>
                </c:pt>
                <c:pt idx="1970">
                  <c:v>1156.1400000000001</c:v>
                </c:pt>
                <c:pt idx="1971">
                  <c:v>1137.1300000000001</c:v>
                </c:pt>
                <c:pt idx="1972">
                  <c:v>1148.3900000000001</c:v>
                </c:pt>
                <c:pt idx="1973">
                  <c:v>1167.9000000000001</c:v>
                </c:pt>
                <c:pt idx="1974">
                  <c:v>1172.57</c:v>
                </c:pt>
                <c:pt idx="1975">
                  <c:v>1166.1500000000001</c:v>
                </c:pt>
                <c:pt idx="1976">
                  <c:v>1170.82</c:v>
                </c:pt>
                <c:pt idx="1977">
                  <c:v>1169.96</c:v>
                </c:pt>
                <c:pt idx="1978">
                  <c:v>1152.94</c:v>
                </c:pt>
                <c:pt idx="1979">
                  <c:v>1129.75</c:v>
                </c:pt>
                <c:pt idx="1980">
                  <c:v>1126</c:v>
                </c:pt>
                <c:pt idx="1981">
                  <c:v>1119.43</c:v>
                </c:pt>
                <c:pt idx="1982">
                  <c:v>1141.71</c:v>
                </c:pt>
                <c:pt idx="1983">
                  <c:v>1181.1400000000001</c:v>
                </c:pt>
                <c:pt idx="1984">
                  <c:v>1183.3699999999999</c:v>
                </c:pt>
                <c:pt idx="1985">
                  <c:v>1184.49</c:v>
                </c:pt>
                <c:pt idx="1986">
                  <c:v>1184.78</c:v>
                </c:pt>
                <c:pt idx="1987">
                  <c:v>1169.27</c:v>
                </c:pt>
                <c:pt idx="1988">
                  <c:v>1173.9100000000001</c:v>
                </c:pt>
                <c:pt idx="1989">
                  <c:v>1174.07</c:v>
                </c:pt>
                <c:pt idx="1990">
                  <c:v>1165.56</c:v>
                </c:pt>
                <c:pt idx="1991">
                  <c:v>1166.4000000000001</c:v>
                </c:pt>
                <c:pt idx="1992">
                  <c:v>1148.0899999999999</c:v>
                </c:pt>
                <c:pt idx="1993">
                  <c:v>1168.1600000000001</c:v>
                </c:pt>
                <c:pt idx="1994">
                  <c:v>1199.69</c:v>
                </c:pt>
                <c:pt idx="1995">
                  <c:v>1185.3699999999999</c:v>
                </c:pt>
                <c:pt idx="1996">
                  <c:v>1188.95</c:v>
                </c:pt>
                <c:pt idx="1997">
                  <c:v>1172.95</c:v>
                </c:pt>
                <c:pt idx="1998">
                  <c:v>1153.6300000000001</c:v>
                </c:pt>
                <c:pt idx="1999">
                  <c:v>1168.04</c:v>
                </c:pt>
                <c:pt idx="2000">
                  <c:v>1133.17</c:v>
                </c:pt>
                <c:pt idx="2001">
                  <c:v>1113.31</c:v>
                </c:pt>
                <c:pt idx="2002">
                  <c:v>1092.8599999999999</c:v>
                </c:pt>
                <c:pt idx="2003">
                  <c:v>1096.53</c:v>
                </c:pt>
                <c:pt idx="2004">
                  <c:v>1036.9000000000001</c:v>
                </c:pt>
                <c:pt idx="2005">
                  <c:v>1044.26</c:v>
                </c:pt>
                <c:pt idx="2006">
                  <c:v>1027.56</c:v>
                </c:pt>
                <c:pt idx="2007">
                  <c:v>1018.28</c:v>
                </c:pt>
                <c:pt idx="2008">
                  <c:v>1048.47</c:v>
                </c:pt>
                <c:pt idx="2009">
                  <c:v>1030.96</c:v>
                </c:pt>
                <c:pt idx="2010">
                  <c:v>1025.6500000000001</c:v>
                </c:pt>
                <c:pt idx="2011">
                  <c:v>1047.46</c:v>
                </c:pt>
                <c:pt idx="2012">
                  <c:v>1052.6400000000001</c:v>
                </c:pt>
                <c:pt idx="2013">
                  <c:v>1020.27</c:v>
                </c:pt>
                <c:pt idx="2014">
                  <c:v>1007.68</c:v>
                </c:pt>
                <c:pt idx="2015">
                  <c:v>1023.74</c:v>
                </c:pt>
                <c:pt idx="2016">
                  <c:v>1021</c:v>
                </c:pt>
                <c:pt idx="2017">
                  <c:v>1006.81</c:v>
                </c:pt>
                <c:pt idx="2018">
                  <c:v>1004.36</c:v>
                </c:pt>
                <c:pt idx="2019">
                  <c:v>1026.76</c:v>
                </c:pt>
                <c:pt idx="2020">
                  <c:v>1032.44</c:v>
                </c:pt>
                <c:pt idx="2021">
                  <c:v>1029.6600000000001</c:v>
                </c:pt>
                <c:pt idx="2022">
                  <c:v>1030.03</c:v>
                </c:pt>
                <c:pt idx="2023">
                  <c:v>1033.93</c:v>
                </c:pt>
                <c:pt idx="2024">
                  <c:v>1020.81</c:v>
                </c:pt>
                <c:pt idx="2025">
                  <c:v>1010.68</c:v>
                </c:pt>
                <c:pt idx="2026">
                  <c:v>1010.84</c:v>
                </c:pt>
                <c:pt idx="2027">
                  <c:v>994.83</c:v>
                </c:pt>
                <c:pt idx="2028">
                  <c:v>1010.83</c:v>
                </c:pt>
                <c:pt idx="2029">
                  <c:v>1036.55</c:v>
                </c:pt>
                <c:pt idx="2030">
                  <c:v>1028.32</c:v>
                </c:pt>
                <c:pt idx="2031">
                  <c:v>1028</c:v>
                </c:pt>
                <c:pt idx="2032">
                  <c:v>1012.32</c:v>
                </c:pt>
                <c:pt idx="2033">
                  <c:v>1009.29</c:v>
                </c:pt>
                <c:pt idx="2034">
                  <c:v>1009.34</c:v>
                </c:pt>
                <c:pt idx="2035">
                  <c:v>1020.3</c:v>
                </c:pt>
                <c:pt idx="2036">
                  <c:v>1041.71</c:v>
                </c:pt>
                <c:pt idx="2037">
                  <c:v>1052.8</c:v>
                </c:pt>
                <c:pt idx="2038">
                  <c:v>1053.8399999999999</c:v>
                </c:pt>
                <c:pt idx="2039">
                  <c:v>1044.4100000000001</c:v>
                </c:pt>
                <c:pt idx="2040">
                  <c:v>1049.05</c:v>
                </c:pt>
                <c:pt idx="2041">
                  <c:v>1055.27</c:v>
                </c:pt>
                <c:pt idx="2042">
                  <c:v>1047.6199999999999</c:v>
                </c:pt>
                <c:pt idx="2043">
                  <c:v>1070.1600000000001</c:v>
                </c:pt>
                <c:pt idx="2044">
                  <c:v>1069.8599999999999</c:v>
                </c:pt>
                <c:pt idx="2045">
                  <c:v>1071.02</c:v>
                </c:pt>
                <c:pt idx="2046">
                  <c:v>1066.72</c:v>
                </c:pt>
                <c:pt idx="2047">
                  <c:v>1067.1199999999999</c:v>
                </c:pt>
                <c:pt idx="2048">
                  <c:v>1036.4100000000001</c:v>
                </c:pt>
                <c:pt idx="2049">
                  <c:v>1038.9100000000001</c:v>
                </c:pt>
                <c:pt idx="2050">
                  <c:v>1036.9000000000001</c:v>
                </c:pt>
                <c:pt idx="2051">
                  <c:v>1033.21</c:v>
                </c:pt>
                <c:pt idx="2052">
                  <c:v>1044.2</c:v>
                </c:pt>
                <c:pt idx="2053">
                  <c:v>1048.93</c:v>
                </c:pt>
                <c:pt idx="2054">
                  <c:v>1045.22</c:v>
                </c:pt>
                <c:pt idx="2055">
                  <c:v>1045.8599999999999</c:v>
                </c:pt>
                <c:pt idx="2056">
                  <c:v>1032.97</c:v>
                </c:pt>
                <c:pt idx="2057">
                  <c:v>1042.4100000000001</c:v>
                </c:pt>
                <c:pt idx="2058">
                  <c:v>1032.5</c:v>
                </c:pt>
                <c:pt idx="2059">
                  <c:v>1046.6199999999999</c:v>
                </c:pt>
                <c:pt idx="2060">
                  <c:v>1053.6300000000001</c:v>
                </c:pt>
                <c:pt idx="2061">
                  <c:v>1059.28</c:v>
                </c:pt>
                <c:pt idx="2062">
                  <c:v>1065.9100000000001</c:v>
                </c:pt>
                <c:pt idx="2063">
                  <c:v>1067.74</c:v>
                </c:pt>
                <c:pt idx="2064">
                  <c:v>1069.57</c:v>
                </c:pt>
                <c:pt idx="2065">
                  <c:v>1064.1300000000001</c:v>
                </c:pt>
                <c:pt idx="2066">
                  <c:v>1064.1400000000001</c:v>
                </c:pt>
                <c:pt idx="2067">
                  <c:v>1053.1600000000001</c:v>
                </c:pt>
                <c:pt idx="2068">
                  <c:v>1031.8499999999999</c:v>
                </c:pt>
                <c:pt idx="2069">
                  <c:v>1013.22</c:v>
                </c:pt>
                <c:pt idx="2070">
                  <c:v>1012.63</c:v>
                </c:pt>
                <c:pt idx="2071">
                  <c:v>1019.33</c:v>
                </c:pt>
                <c:pt idx="2072">
                  <c:v>1010.34</c:v>
                </c:pt>
                <c:pt idx="2073">
                  <c:v>1021.48</c:v>
                </c:pt>
                <c:pt idx="2074">
                  <c:v>1012.79</c:v>
                </c:pt>
                <c:pt idx="2075">
                  <c:v>1017.25</c:v>
                </c:pt>
                <c:pt idx="2076">
                  <c:v>1022.01</c:v>
                </c:pt>
                <c:pt idx="2077">
                  <c:v>1024.27</c:v>
                </c:pt>
                <c:pt idx="2078">
                  <c:v>1053.68</c:v>
                </c:pt>
                <c:pt idx="2079">
                  <c:v>1043.23</c:v>
                </c:pt>
                <c:pt idx="2080">
                  <c:v>1054.9000000000001</c:v>
                </c:pt>
                <c:pt idx="2081">
                  <c:v>1055.48</c:v>
                </c:pt>
                <c:pt idx="2082">
                  <c:v>1050.0999999999999</c:v>
                </c:pt>
                <c:pt idx="2083">
                  <c:v>1036.57</c:v>
                </c:pt>
                <c:pt idx="2084">
                  <c:v>1053.04</c:v>
                </c:pt>
                <c:pt idx="2085">
                  <c:v>1053.2</c:v>
                </c:pt>
                <c:pt idx="2086">
                  <c:v>1047.99</c:v>
                </c:pt>
                <c:pt idx="2087">
                  <c:v>1039.3</c:v>
                </c:pt>
                <c:pt idx="2088">
                  <c:v>1060.9000000000001</c:v>
                </c:pt>
                <c:pt idx="2089">
                  <c:v>1069.58</c:v>
                </c:pt>
                <c:pt idx="2090">
                  <c:v>1075.99</c:v>
                </c:pt>
                <c:pt idx="2091">
                  <c:v>1080.28</c:v>
                </c:pt>
                <c:pt idx="2092">
                  <c:v>1079.78</c:v>
                </c:pt>
                <c:pt idx="2093">
                  <c:v>1102.3800000000001</c:v>
                </c:pt>
                <c:pt idx="2094">
                  <c:v>1104.19</c:v>
                </c:pt>
                <c:pt idx="2095">
                  <c:v>1099.23</c:v>
                </c:pt>
                <c:pt idx="2096">
                  <c:v>1104.5</c:v>
                </c:pt>
                <c:pt idx="2097">
                  <c:v>1105.44</c:v>
                </c:pt>
                <c:pt idx="2098">
                  <c:v>1079.26</c:v>
                </c:pt>
                <c:pt idx="2099">
                  <c:v>1079.6300000000001</c:v>
                </c:pt>
                <c:pt idx="2100">
                  <c:v>1093.28</c:v>
                </c:pt>
                <c:pt idx="2101">
                  <c:v>1098.47</c:v>
                </c:pt>
                <c:pt idx="2102">
                  <c:v>1085.99</c:v>
                </c:pt>
                <c:pt idx="2103">
                  <c:v>1101.47</c:v>
                </c:pt>
                <c:pt idx="2104">
                  <c:v>1081.3</c:v>
                </c:pt>
                <c:pt idx="2105">
                  <c:v>1060.6600000000001</c:v>
                </c:pt>
                <c:pt idx="2106">
                  <c:v>1063.8499999999999</c:v>
                </c:pt>
                <c:pt idx="2107">
                  <c:v>1056.58</c:v>
                </c:pt>
                <c:pt idx="2108">
                  <c:v>1059.52</c:v>
                </c:pt>
                <c:pt idx="2109">
                  <c:v>1063.8800000000001</c:v>
                </c:pt>
                <c:pt idx="2110">
                  <c:v>1074.6600000000001</c:v>
                </c:pt>
                <c:pt idx="2111">
                  <c:v>1068.29</c:v>
                </c:pt>
                <c:pt idx="2112">
                  <c:v>1077.76</c:v>
                </c:pt>
                <c:pt idx="2113">
                  <c:v>1059.17</c:v>
                </c:pt>
                <c:pt idx="2114">
                  <c:v>1046.33</c:v>
                </c:pt>
                <c:pt idx="2115">
                  <c:v>1043.8900000000001</c:v>
                </c:pt>
                <c:pt idx="2116">
                  <c:v>1030.6300000000001</c:v>
                </c:pt>
                <c:pt idx="2117">
                  <c:v>1024.7</c:v>
                </c:pt>
                <c:pt idx="2118">
                  <c:v>1031.94</c:v>
                </c:pt>
                <c:pt idx="2119">
                  <c:v>1026.58</c:v>
                </c:pt>
                <c:pt idx="2120">
                  <c:v>1026.43</c:v>
                </c:pt>
                <c:pt idx="2121">
                  <c:v>1033.76</c:v>
                </c:pt>
                <c:pt idx="2122">
                  <c:v>1048.19</c:v>
                </c:pt>
                <c:pt idx="2123">
                  <c:v>1037.9000000000001</c:v>
                </c:pt>
                <c:pt idx="2124">
                  <c:v>1029.6300000000001</c:v>
                </c:pt>
                <c:pt idx="2125">
                  <c:v>1029.75</c:v>
                </c:pt>
                <c:pt idx="2126">
                  <c:v>1039.68</c:v>
                </c:pt>
                <c:pt idx="2127">
                  <c:v>1043.51</c:v>
                </c:pt>
                <c:pt idx="2128">
                  <c:v>1057.33</c:v>
                </c:pt>
                <c:pt idx="2129">
                  <c:v>1057.9000000000001</c:v>
                </c:pt>
                <c:pt idx="2130">
                  <c:v>1056.48</c:v>
                </c:pt>
                <c:pt idx="2131">
                  <c:v>1054.6099999999999</c:v>
                </c:pt>
                <c:pt idx="2132">
                  <c:v>1036.98</c:v>
                </c:pt>
                <c:pt idx="2133">
                  <c:v>1035.44</c:v>
                </c:pt>
                <c:pt idx="2134">
                  <c:v>1036.6199999999999</c:v>
                </c:pt>
                <c:pt idx="2135">
                  <c:v>1043.32</c:v>
                </c:pt>
                <c:pt idx="2136">
                  <c:v>1034.25</c:v>
                </c:pt>
                <c:pt idx="2137">
                  <c:v>1040.28</c:v>
                </c:pt>
                <c:pt idx="2138">
                  <c:v>1057.8599999999999</c:v>
                </c:pt>
                <c:pt idx="2139">
                  <c:v>1049.07</c:v>
                </c:pt>
                <c:pt idx="2140">
                  <c:v>1050.75</c:v>
                </c:pt>
                <c:pt idx="2141">
                  <c:v>1048.6400000000001</c:v>
                </c:pt>
                <c:pt idx="2142">
                  <c:v>1052.6600000000001</c:v>
                </c:pt>
                <c:pt idx="2143">
                  <c:v>1063.18</c:v>
                </c:pt>
                <c:pt idx="2144">
                  <c:v>1059.6400000000001</c:v>
                </c:pt>
                <c:pt idx="2145">
                  <c:v>1057.3399999999999</c:v>
                </c:pt>
                <c:pt idx="2146">
                  <c:v>1059.77</c:v>
                </c:pt>
                <c:pt idx="2147">
                  <c:v>1059.4000000000001</c:v>
                </c:pt>
                <c:pt idx="2148">
                  <c:v>1065.3</c:v>
                </c:pt>
                <c:pt idx="2149">
                  <c:v>1063.52</c:v>
                </c:pt>
                <c:pt idx="2150">
                  <c:v>1072.5899999999999</c:v>
                </c:pt>
                <c:pt idx="2151">
                  <c:v>1077.8599999999999</c:v>
                </c:pt>
                <c:pt idx="2152">
                  <c:v>1076.8</c:v>
                </c:pt>
                <c:pt idx="2153">
                  <c:v>1082.06</c:v>
                </c:pt>
                <c:pt idx="2154">
                  <c:v>1075.56</c:v>
                </c:pt>
                <c:pt idx="2155">
                  <c:v>1074.81</c:v>
                </c:pt>
                <c:pt idx="2156">
                  <c:v>1091.42</c:v>
                </c:pt>
                <c:pt idx="2157">
                  <c:v>1109.2</c:v>
                </c:pt>
                <c:pt idx="2158">
                  <c:v>1124.99</c:v>
                </c:pt>
                <c:pt idx="2159">
                  <c:v>1113.18</c:v>
                </c:pt>
                <c:pt idx="2160">
                  <c:v>1114.32</c:v>
                </c:pt>
                <c:pt idx="2161">
                  <c:v>1107.01</c:v>
                </c:pt>
                <c:pt idx="2162">
                  <c:v>1097.9000000000001</c:v>
                </c:pt>
                <c:pt idx="2163">
                  <c:v>1122.44</c:v>
                </c:pt>
                <c:pt idx="2164">
                  <c:v>1134.3</c:v>
                </c:pt>
                <c:pt idx="2165">
                  <c:v>1138.53</c:v>
                </c:pt>
                <c:pt idx="2166">
                  <c:v>1131.28</c:v>
                </c:pt>
                <c:pt idx="2167">
                  <c:v>1148.74</c:v>
                </c:pt>
                <c:pt idx="2168">
                  <c:v>1146.48</c:v>
                </c:pt>
                <c:pt idx="2169">
                  <c:v>1168.74</c:v>
                </c:pt>
                <c:pt idx="2170">
                  <c:v>1175.05</c:v>
                </c:pt>
                <c:pt idx="2171">
                  <c:v>1188.03</c:v>
                </c:pt>
                <c:pt idx="2172">
                  <c:v>1189.77</c:v>
                </c:pt>
                <c:pt idx="2173">
                  <c:v>1179.69</c:v>
                </c:pt>
                <c:pt idx="2174">
                  <c:v>1199.04</c:v>
                </c:pt>
                <c:pt idx="2175">
                  <c:v>1194.1600000000001</c:v>
                </c:pt>
                <c:pt idx="2176">
                  <c:v>1212.8499999999999</c:v>
                </c:pt>
                <c:pt idx="2177">
                  <c:v>1220.48</c:v>
                </c:pt>
                <c:pt idx="2178">
                  <c:v>1214.4000000000001</c:v>
                </c:pt>
                <c:pt idx="2179">
                  <c:v>1212.8599999999999</c:v>
                </c:pt>
                <c:pt idx="2180">
                  <c:v>1207.0899999999999</c:v>
                </c:pt>
                <c:pt idx="2181">
                  <c:v>1237.7</c:v>
                </c:pt>
                <c:pt idx="2182">
                  <c:v>1223.7</c:v>
                </c:pt>
                <c:pt idx="2183">
                  <c:v>1260.57</c:v>
                </c:pt>
                <c:pt idx="2184">
                  <c:v>1230.06</c:v>
                </c:pt>
                <c:pt idx="2185">
                  <c:v>1155.45</c:v>
                </c:pt>
                <c:pt idx="2186">
                  <c:v>1209.73</c:v>
                </c:pt>
                <c:pt idx="2187">
                  <c:v>1245.6199999999999</c:v>
                </c:pt>
                <c:pt idx="2188">
                  <c:v>1272.9000000000001</c:v>
                </c:pt>
                <c:pt idx="2189">
                  <c:v>1274.18</c:v>
                </c:pt>
                <c:pt idx="2190">
                  <c:v>1300.26</c:v>
                </c:pt>
                <c:pt idx="2191">
                  <c:v>1283.4000000000001</c:v>
                </c:pt>
                <c:pt idx="2192">
                  <c:v>1315.04</c:v>
                </c:pt>
                <c:pt idx="2193">
                  <c:v>1306.17</c:v>
                </c:pt>
                <c:pt idx="2194">
                  <c:v>1295.9000000000001</c:v>
                </c:pt>
                <c:pt idx="2195">
                  <c:v>1330.05</c:v>
                </c:pt>
                <c:pt idx="2196">
                  <c:v>1343.02</c:v>
                </c:pt>
                <c:pt idx="2197">
                  <c:v>1332.07</c:v>
                </c:pt>
                <c:pt idx="2198">
                  <c:v>1366.33</c:v>
                </c:pt>
                <c:pt idx="2199">
                  <c:v>1370.75</c:v>
                </c:pt>
                <c:pt idx="2200">
                  <c:v>1361.66</c:v>
                </c:pt>
                <c:pt idx="2201">
                  <c:v>1387.36</c:v>
                </c:pt>
                <c:pt idx="2202">
                  <c:v>1338.8</c:v>
                </c:pt>
                <c:pt idx="2203">
                  <c:v>1336.95</c:v>
                </c:pt>
                <c:pt idx="2204">
                  <c:v>1262.95</c:v>
                </c:pt>
                <c:pt idx="2205">
                  <c:v>1302.3</c:v>
                </c:pt>
                <c:pt idx="2206">
                  <c:v>1316.06</c:v>
                </c:pt>
                <c:pt idx="2207">
                  <c:v>1312.63</c:v>
                </c:pt>
                <c:pt idx="2208">
                  <c:v>1334.12</c:v>
                </c:pt>
                <c:pt idx="2209">
                  <c:v>1321.68</c:v>
                </c:pt>
                <c:pt idx="2210">
                  <c:v>1259.29</c:v>
                </c:pt>
                <c:pt idx="2211">
                  <c:v>1295.8399999999999</c:v>
                </c:pt>
                <c:pt idx="2212">
                  <c:v>1281.77</c:v>
                </c:pt>
                <c:pt idx="2213">
                  <c:v>1253.33</c:v>
                </c:pt>
                <c:pt idx="2214">
                  <c:v>1246.8699999999999</c:v>
                </c:pt>
                <c:pt idx="2215">
                  <c:v>1177.26</c:v>
                </c:pt>
                <c:pt idx="2216">
                  <c:v>1176.78</c:v>
                </c:pt>
                <c:pt idx="2217">
                  <c:v>1158.54</c:v>
                </c:pt>
                <c:pt idx="2218">
                  <c:v>1150.9000000000001</c:v>
                </c:pt>
                <c:pt idx="2219">
                  <c:v>1155.03</c:v>
                </c:pt>
                <c:pt idx="2220">
                  <c:v>1096.5999999999999</c:v>
                </c:pt>
                <c:pt idx="2221">
                  <c:v>1117.23</c:v>
                </c:pt>
                <c:pt idx="2222">
                  <c:v>1154.6600000000001</c:v>
                </c:pt>
                <c:pt idx="2223">
                  <c:v>1133.1199999999999</c:v>
                </c:pt>
                <c:pt idx="2224">
                  <c:v>1128.73</c:v>
                </c:pt>
                <c:pt idx="2225">
                  <c:v>1120.43</c:v>
                </c:pt>
                <c:pt idx="2226">
                  <c:v>1123.73</c:v>
                </c:pt>
                <c:pt idx="2227">
                  <c:v>1125.8800000000001</c:v>
                </c:pt>
                <c:pt idx="2228">
                  <c:v>1154.1500000000001</c:v>
                </c:pt>
                <c:pt idx="2229">
                  <c:v>1137.4000000000001</c:v>
                </c:pt>
                <c:pt idx="2230">
                  <c:v>1166.31</c:v>
                </c:pt>
                <c:pt idx="2231">
                  <c:v>1160.22</c:v>
                </c:pt>
                <c:pt idx="2232">
                  <c:v>1156.07</c:v>
                </c:pt>
                <c:pt idx="2233">
                  <c:v>1131.51</c:v>
                </c:pt>
                <c:pt idx="2234">
                  <c:v>1117.46</c:v>
                </c:pt>
                <c:pt idx="2235">
                  <c:v>1164.21</c:v>
                </c:pt>
                <c:pt idx="2236">
                  <c:v>1166.48</c:v>
                </c:pt>
                <c:pt idx="2237">
                  <c:v>1186.25</c:v>
                </c:pt>
                <c:pt idx="2238">
                  <c:v>1200.6099999999999</c:v>
                </c:pt>
                <c:pt idx="2239">
                  <c:v>1199.04</c:v>
                </c:pt>
                <c:pt idx="2240">
                  <c:v>1185.03</c:v>
                </c:pt>
              </c:numCache>
            </c:numRef>
          </c:val>
          <c:smooth val="0"/>
          <c:extLst>
            <c:ext xmlns:c16="http://schemas.microsoft.com/office/drawing/2014/chart" uri="{C3380CC4-5D6E-409C-BE32-E72D297353CC}">
              <c16:uniqueId val="{00000000-2415-4D3E-9126-9AD389D4BEE4}"/>
            </c:ext>
          </c:extLst>
        </c:ser>
        <c:dLbls>
          <c:showLegendKey val="0"/>
          <c:showVal val="0"/>
          <c:showCatName val="0"/>
          <c:showSerName val="0"/>
          <c:showPercent val="0"/>
          <c:showBubbleSize val="0"/>
        </c:dLbls>
        <c:smooth val="0"/>
        <c:axId val="1569819231"/>
        <c:axId val="1569836703"/>
      </c:lineChart>
      <c:dateAx>
        <c:axId val="1569819231"/>
        <c:scaling>
          <c:orientation val="minMax"/>
        </c:scaling>
        <c:delete val="0"/>
        <c:axPos val="b"/>
        <c:numFmt formatCode="m/d/yyyy" sourceLinked="0"/>
        <c:majorTickMark val="in"/>
        <c:minorTickMark val="none"/>
        <c:tickLblPos val="nextTo"/>
        <c:spPr>
          <a:noFill/>
          <a:ln w="9525" cap="flat" cmpd="sng" algn="ctr">
            <a:solidFill>
              <a:schemeClr val="tx1"/>
            </a:solidFill>
            <a:round/>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zh-CN"/>
          </a:p>
        </c:txPr>
        <c:crossAx val="1569836703"/>
        <c:crosses val="autoZero"/>
        <c:auto val="1"/>
        <c:lblOffset val="100"/>
        <c:baseTimeUnit val="days"/>
        <c:majorUnit val="1"/>
        <c:majorTimeUnit val="years"/>
      </c:dateAx>
      <c:valAx>
        <c:axId val="1569836703"/>
        <c:scaling>
          <c:orientation val="minMax"/>
          <c:min val="500"/>
        </c:scaling>
        <c:delete val="0"/>
        <c:axPos val="l"/>
        <c:majorGridlines>
          <c:spPr>
            <a:ln w="9525" cap="flat" cmpd="sng" algn="ctr">
              <a:noFill/>
              <a:round/>
            </a:ln>
            <a:effectLst/>
          </c:spPr>
        </c:majorGridlines>
        <c:numFmt formatCode="General" sourceLinked="0"/>
        <c:majorTickMark val="in"/>
        <c:minorTickMark val="none"/>
        <c:tickLblPos val="nextTo"/>
        <c:spPr>
          <a:noFill/>
          <a:ln>
            <a:solidFill>
              <a:schemeClr val="tx1"/>
            </a:solidFill>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zh-CN"/>
          </a:p>
        </c:txPr>
        <c:crossAx val="1569819231"/>
        <c:crosses val="autoZero"/>
        <c:crossBetween val="between"/>
      </c:valAx>
      <c:spPr>
        <a:noFill/>
        <a:ln w="12700" cap="flat">
          <a:solidFill>
            <a:schemeClr val="tx1"/>
          </a:solidFill>
        </a:ln>
        <a:effectLst/>
      </c:spPr>
    </c:plotArea>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NDDT_daily!$H$1</c:f>
              <c:strCache>
                <c:ptCount val="1"/>
                <c:pt idx="0">
                  <c:v>rt</c:v>
                </c:pt>
              </c:strCache>
            </c:strRef>
          </c:tx>
          <c:spPr>
            <a:ln w="12700" cap="rnd">
              <a:solidFill>
                <a:schemeClr val="accent1"/>
              </a:solidFill>
              <a:bevel/>
            </a:ln>
            <a:effectLst/>
          </c:spPr>
          <c:marker>
            <c:symbol val="none"/>
          </c:marker>
          <c:cat>
            <c:numRef>
              <c:f>NDDT_daily!$A$2:$A$2242</c:f>
              <c:numCache>
                <c:formatCode>m/d/yyyy</c:formatCode>
                <c:ptCount val="2241"/>
                <c:pt idx="0">
                  <c:v>40575</c:v>
                </c:pt>
                <c:pt idx="1">
                  <c:v>40583</c:v>
                </c:pt>
                <c:pt idx="2">
                  <c:v>40584</c:v>
                </c:pt>
                <c:pt idx="3">
                  <c:v>40585</c:v>
                </c:pt>
                <c:pt idx="4">
                  <c:v>40588</c:v>
                </c:pt>
                <c:pt idx="5">
                  <c:v>40589</c:v>
                </c:pt>
                <c:pt idx="6">
                  <c:v>40590</c:v>
                </c:pt>
                <c:pt idx="7">
                  <c:v>40591</c:v>
                </c:pt>
                <c:pt idx="8">
                  <c:v>40592</c:v>
                </c:pt>
                <c:pt idx="9">
                  <c:v>40595</c:v>
                </c:pt>
                <c:pt idx="10">
                  <c:v>40596</c:v>
                </c:pt>
                <c:pt idx="11">
                  <c:v>40597</c:v>
                </c:pt>
                <c:pt idx="12">
                  <c:v>40598</c:v>
                </c:pt>
                <c:pt idx="13">
                  <c:v>40599</c:v>
                </c:pt>
                <c:pt idx="14">
                  <c:v>40602</c:v>
                </c:pt>
                <c:pt idx="15">
                  <c:v>40603</c:v>
                </c:pt>
                <c:pt idx="16">
                  <c:v>40604</c:v>
                </c:pt>
                <c:pt idx="17">
                  <c:v>40605</c:v>
                </c:pt>
                <c:pt idx="18">
                  <c:v>40606</c:v>
                </c:pt>
                <c:pt idx="19">
                  <c:v>40609</c:v>
                </c:pt>
                <c:pt idx="20">
                  <c:v>40610</c:v>
                </c:pt>
                <c:pt idx="21">
                  <c:v>40611</c:v>
                </c:pt>
                <c:pt idx="22">
                  <c:v>40612</c:v>
                </c:pt>
                <c:pt idx="23">
                  <c:v>40613</c:v>
                </c:pt>
                <c:pt idx="24">
                  <c:v>40616</c:v>
                </c:pt>
                <c:pt idx="25">
                  <c:v>40617</c:v>
                </c:pt>
                <c:pt idx="26">
                  <c:v>40618</c:v>
                </c:pt>
                <c:pt idx="27">
                  <c:v>40619</c:v>
                </c:pt>
                <c:pt idx="28">
                  <c:v>40620</c:v>
                </c:pt>
                <c:pt idx="29">
                  <c:v>40623</c:v>
                </c:pt>
                <c:pt idx="30">
                  <c:v>40624</c:v>
                </c:pt>
                <c:pt idx="31">
                  <c:v>40625</c:v>
                </c:pt>
                <c:pt idx="32">
                  <c:v>40626</c:v>
                </c:pt>
                <c:pt idx="33">
                  <c:v>40627</c:v>
                </c:pt>
                <c:pt idx="34">
                  <c:v>40630</c:v>
                </c:pt>
                <c:pt idx="35">
                  <c:v>40631</c:v>
                </c:pt>
                <c:pt idx="36">
                  <c:v>40632</c:v>
                </c:pt>
                <c:pt idx="37">
                  <c:v>40633</c:v>
                </c:pt>
                <c:pt idx="38">
                  <c:v>40634</c:v>
                </c:pt>
                <c:pt idx="39">
                  <c:v>40639</c:v>
                </c:pt>
                <c:pt idx="40">
                  <c:v>40640</c:v>
                </c:pt>
                <c:pt idx="41">
                  <c:v>40641</c:v>
                </c:pt>
                <c:pt idx="42">
                  <c:v>40644</c:v>
                </c:pt>
                <c:pt idx="43">
                  <c:v>40645</c:v>
                </c:pt>
                <c:pt idx="44">
                  <c:v>40646</c:v>
                </c:pt>
                <c:pt idx="45">
                  <c:v>40647</c:v>
                </c:pt>
                <c:pt idx="46">
                  <c:v>40648</c:v>
                </c:pt>
                <c:pt idx="47">
                  <c:v>40651</c:v>
                </c:pt>
                <c:pt idx="48">
                  <c:v>40652</c:v>
                </c:pt>
                <c:pt idx="49">
                  <c:v>40653</c:v>
                </c:pt>
                <c:pt idx="50">
                  <c:v>40654</c:v>
                </c:pt>
                <c:pt idx="51">
                  <c:v>40655</c:v>
                </c:pt>
                <c:pt idx="52">
                  <c:v>40658</c:v>
                </c:pt>
                <c:pt idx="53">
                  <c:v>40659</c:v>
                </c:pt>
                <c:pt idx="54">
                  <c:v>40660</c:v>
                </c:pt>
                <c:pt idx="55">
                  <c:v>40661</c:v>
                </c:pt>
                <c:pt idx="56">
                  <c:v>40662</c:v>
                </c:pt>
                <c:pt idx="57">
                  <c:v>40666</c:v>
                </c:pt>
                <c:pt idx="58">
                  <c:v>40667</c:v>
                </c:pt>
                <c:pt idx="59">
                  <c:v>40668</c:v>
                </c:pt>
                <c:pt idx="60">
                  <c:v>40669</c:v>
                </c:pt>
                <c:pt idx="61">
                  <c:v>40672</c:v>
                </c:pt>
                <c:pt idx="62">
                  <c:v>40673</c:v>
                </c:pt>
                <c:pt idx="63">
                  <c:v>40674</c:v>
                </c:pt>
                <c:pt idx="64">
                  <c:v>40675</c:v>
                </c:pt>
                <c:pt idx="65">
                  <c:v>40676</c:v>
                </c:pt>
                <c:pt idx="66">
                  <c:v>40679</c:v>
                </c:pt>
                <c:pt idx="67">
                  <c:v>40680</c:v>
                </c:pt>
                <c:pt idx="68">
                  <c:v>40681</c:v>
                </c:pt>
                <c:pt idx="69">
                  <c:v>40682</c:v>
                </c:pt>
                <c:pt idx="70">
                  <c:v>40683</c:v>
                </c:pt>
                <c:pt idx="71">
                  <c:v>40686</c:v>
                </c:pt>
                <c:pt idx="72">
                  <c:v>40687</c:v>
                </c:pt>
                <c:pt idx="73">
                  <c:v>40688</c:v>
                </c:pt>
                <c:pt idx="74">
                  <c:v>40689</c:v>
                </c:pt>
                <c:pt idx="75">
                  <c:v>40690</c:v>
                </c:pt>
                <c:pt idx="76">
                  <c:v>40693</c:v>
                </c:pt>
                <c:pt idx="77">
                  <c:v>40694</c:v>
                </c:pt>
                <c:pt idx="78">
                  <c:v>40695</c:v>
                </c:pt>
                <c:pt idx="79">
                  <c:v>40696</c:v>
                </c:pt>
                <c:pt idx="80">
                  <c:v>40697</c:v>
                </c:pt>
                <c:pt idx="81">
                  <c:v>40701</c:v>
                </c:pt>
                <c:pt idx="82">
                  <c:v>40702</c:v>
                </c:pt>
                <c:pt idx="83">
                  <c:v>40703</c:v>
                </c:pt>
                <c:pt idx="84">
                  <c:v>40704</c:v>
                </c:pt>
                <c:pt idx="85">
                  <c:v>40707</c:v>
                </c:pt>
                <c:pt idx="86">
                  <c:v>40708</c:v>
                </c:pt>
                <c:pt idx="87">
                  <c:v>40709</c:v>
                </c:pt>
                <c:pt idx="88">
                  <c:v>40710</c:v>
                </c:pt>
                <c:pt idx="89">
                  <c:v>40711</c:v>
                </c:pt>
                <c:pt idx="90">
                  <c:v>40714</c:v>
                </c:pt>
                <c:pt idx="91">
                  <c:v>40715</c:v>
                </c:pt>
                <c:pt idx="92">
                  <c:v>40716</c:v>
                </c:pt>
                <c:pt idx="93">
                  <c:v>40717</c:v>
                </c:pt>
                <c:pt idx="94">
                  <c:v>40718</c:v>
                </c:pt>
                <c:pt idx="95">
                  <c:v>40721</c:v>
                </c:pt>
                <c:pt idx="96">
                  <c:v>40722</c:v>
                </c:pt>
                <c:pt idx="97">
                  <c:v>40723</c:v>
                </c:pt>
                <c:pt idx="98">
                  <c:v>40724</c:v>
                </c:pt>
                <c:pt idx="99">
                  <c:v>40725</c:v>
                </c:pt>
                <c:pt idx="100">
                  <c:v>40728</c:v>
                </c:pt>
                <c:pt idx="101">
                  <c:v>40729</c:v>
                </c:pt>
                <c:pt idx="102">
                  <c:v>40730</c:v>
                </c:pt>
                <c:pt idx="103">
                  <c:v>40731</c:v>
                </c:pt>
                <c:pt idx="104">
                  <c:v>40732</c:v>
                </c:pt>
                <c:pt idx="105">
                  <c:v>40735</c:v>
                </c:pt>
                <c:pt idx="106">
                  <c:v>40736</c:v>
                </c:pt>
                <c:pt idx="107">
                  <c:v>40737</c:v>
                </c:pt>
                <c:pt idx="108">
                  <c:v>40738</c:v>
                </c:pt>
                <c:pt idx="109">
                  <c:v>40739</c:v>
                </c:pt>
                <c:pt idx="110">
                  <c:v>40742</c:v>
                </c:pt>
                <c:pt idx="111">
                  <c:v>40743</c:v>
                </c:pt>
                <c:pt idx="112">
                  <c:v>40744</c:v>
                </c:pt>
                <c:pt idx="113">
                  <c:v>40745</c:v>
                </c:pt>
                <c:pt idx="114">
                  <c:v>40746</c:v>
                </c:pt>
                <c:pt idx="115">
                  <c:v>40749</c:v>
                </c:pt>
                <c:pt idx="116">
                  <c:v>40750</c:v>
                </c:pt>
                <c:pt idx="117">
                  <c:v>40751</c:v>
                </c:pt>
                <c:pt idx="118">
                  <c:v>40752</c:v>
                </c:pt>
                <c:pt idx="119">
                  <c:v>40753</c:v>
                </c:pt>
                <c:pt idx="120">
                  <c:v>40756</c:v>
                </c:pt>
                <c:pt idx="121">
                  <c:v>40757</c:v>
                </c:pt>
                <c:pt idx="122">
                  <c:v>40758</c:v>
                </c:pt>
                <c:pt idx="123">
                  <c:v>40759</c:v>
                </c:pt>
                <c:pt idx="124">
                  <c:v>40760</c:v>
                </c:pt>
                <c:pt idx="125">
                  <c:v>40763</c:v>
                </c:pt>
                <c:pt idx="126">
                  <c:v>40764</c:v>
                </c:pt>
                <c:pt idx="127">
                  <c:v>40765</c:v>
                </c:pt>
                <c:pt idx="128">
                  <c:v>40766</c:v>
                </c:pt>
                <c:pt idx="129">
                  <c:v>40767</c:v>
                </c:pt>
                <c:pt idx="130">
                  <c:v>40770</c:v>
                </c:pt>
                <c:pt idx="131">
                  <c:v>40771</c:v>
                </c:pt>
                <c:pt idx="132">
                  <c:v>40772</c:v>
                </c:pt>
                <c:pt idx="133">
                  <c:v>40773</c:v>
                </c:pt>
                <c:pt idx="134">
                  <c:v>40774</c:v>
                </c:pt>
                <c:pt idx="135">
                  <c:v>40777</c:v>
                </c:pt>
                <c:pt idx="136">
                  <c:v>40778</c:v>
                </c:pt>
                <c:pt idx="137">
                  <c:v>40779</c:v>
                </c:pt>
                <c:pt idx="138">
                  <c:v>40780</c:v>
                </c:pt>
                <c:pt idx="139">
                  <c:v>40781</c:v>
                </c:pt>
                <c:pt idx="140">
                  <c:v>40784</c:v>
                </c:pt>
                <c:pt idx="141">
                  <c:v>40785</c:v>
                </c:pt>
                <c:pt idx="142">
                  <c:v>40786</c:v>
                </c:pt>
                <c:pt idx="143">
                  <c:v>40787</c:v>
                </c:pt>
                <c:pt idx="144">
                  <c:v>40788</c:v>
                </c:pt>
                <c:pt idx="145">
                  <c:v>40791</c:v>
                </c:pt>
                <c:pt idx="146">
                  <c:v>40792</c:v>
                </c:pt>
                <c:pt idx="147">
                  <c:v>40793</c:v>
                </c:pt>
                <c:pt idx="148">
                  <c:v>40794</c:v>
                </c:pt>
                <c:pt idx="149">
                  <c:v>40795</c:v>
                </c:pt>
                <c:pt idx="150">
                  <c:v>40799</c:v>
                </c:pt>
                <c:pt idx="151">
                  <c:v>40800</c:v>
                </c:pt>
                <c:pt idx="152">
                  <c:v>40801</c:v>
                </c:pt>
                <c:pt idx="153">
                  <c:v>40802</c:v>
                </c:pt>
                <c:pt idx="154">
                  <c:v>40805</c:v>
                </c:pt>
                <c:pt idx="155">
                  <c:v>40806</c:v>
                </c:pt>
                <c:pt idx="156">
                  <c:v>40807</c:v>
                </c:pt>
                <c:pt idx="157">
                  <c:v>40808</c:v>
                </c:pt>
                <c:pt idx="158">
                  <c:v>40809</c:v>
                </c:pt>
                <c:pt idx="159">
                  <c:v>40812</c:v>
                </c:pt>
                <c:pt idx="160">
                  <c:v>40813</c:v>
                </c:pt>
                <c:pt idx="161">
                  <c:v>40814</c:v>
                </c:pt>
                <c:pt idx="162">
                  <c:v>40815</c:v>
                </c:pt>
                <c:pt idx="163">
                  <c:v>40816</c:v>
                </c:pt>
                <c:pt idx="164">
                  <c:v>40826</c:v>
                </c:pt>
                <c:pt idx="165">
                  <c:v>40827</c:v>
                </c:pt>
                <c:pt idx="166">
                  <c:v>40828</c:v>
                </c:pt>
                <c:pt idx="167">
                  <c:v>40829</c:v>
                </c:pt>
                <c:pt idx="168">
                  <c:v>40830</c:v>
                </c:pt>
                <c:pt idx="169">
                  <c:v>40833</c:v>
                </c:pt>
                <c:pt idx="170">
                  <c:v>40834</c:v>
                </c:pt>
                <c:pt idx="171">
                  <c:v>40835</c:v>
                </c:pt>
                <c:pt idx="172">
                  <c:v>40836</c:v>
                </c:pt>
                <c:pt idx="173">
                  <c:v>40837</c:v>
                </c:pt>
                <c:pt idx="174">
                  <c:v>40840</c:v>
                </c:pt>
                <c:pt idx="175">
                  <c:v>40841</c:v>
                </c:pt>
                <c:pt idx="176">
                  <c:v>40842</c:v>
                </c:pt>
                <c:pt idx="177">
                  <c:v>40843</c:v>
                </c:pt>
                <c:pt idx="178">
                  <c:v>40844</c:v>
                </c:pt>
                <c:pt idx="179">
                  <c:v>40847</c:v>
                </c:pt>
                <c:pt idx="180">
                  <c:v>40848</c:v>
                </c:pt>
                <c:pt idx="181">
                  <c:v>40849</c:v>
                </c:pt>
                <c:pt idx="182">
                  <c:v>40850</c:v>
                </c:pt>
                <c:pt idx="183">
                  <c:v>40851</c:v>
                </c:pt>
                <c:pt idx="184">
                  <c:v>40854</c:v>
                </c:pt>
                <c:pt idx="185">
                  <c:v>40855</c:v>
                </c:pt>
                <c:pt idx="186">
                  <c:v>40856</c:v>
                </c:pt>
                <c:pt idx="187">
                  <c:v>40857</c:v>
                </c:pt>
                <c:pt idx="188">
                  <c:v>40858</c:v>
                </c:pt>
                <c:pt idx="189">
                  <c:v>40861</c:v>
                </c:pt>
                <c:pt idx="190">
                  <c:v>40862</c:v>
                </c:pt>
                <c:pt idx="191">
                  <c:v>40863</c:v>
                </c:pt>
                <c:pt idx="192">
                  <c:v>40864</c:v>
                </c:pt>
                <c:pt idx="193">
                  <c:v>40865</c:v>
                </c:pt>
                <c:pt idx="194">
                  <c:v>40868</c:v>
                </c:pt>
                <c:pt idx="195">
                  <c:v>40869</c:v>
                </c:pt>
                <c:pt idx="196">
                  <c:v>40870</c:v>
                </c:pt>
                <c:pt idx="197">
                  <c:v>40871</c:v>
                </c:pt>
                <c:pt idx="198">
                  <c:v>40872</c:v>
                </c:pt>
                <c:pt idx="199">
                  <c:v>40875</c:v>
                </c:pt>
                <c:pt idx="200">
                  <c:v>40876</c:v>
                </c:pt>
                <c:pt idx="201">
                  <c:v>40877</c:v>
                </c:pt>
                <c:pt idx="202">
                  <c:v>40878</c:v>
                </c:pt>
                <c:pt idx="203">
                  <c:v>40879</c:v>
                </c:pt>
                <c:pt idx="204">
                  <c:v>40882</c:v>
                </c:pt>
                <c:pt idx="205">
                  <c:v>40883</c:v>
                </c:pt>
                <c:pt idx="206">
                  <c:v>40884</c:v>
                </c:pt>
                <c:pt idx="207">
                  <c:v>40885</c:v>
                </c:pt>
                <c:pt idx="208">
                  <c:v>40886</c:v>
                </c:pt>
                <c:pt idx="209">
                  <c:v>40889</c:v>
                </c:pt>
                <c:pt idx="210">
                  <c:v>40890</c:v>
                </c:pt>
                <c:pt idx="211">
                  <c:v>40891</c:v>
                </c:pt>
                <c:pt idx="212">
                  <c:v>40892</c:v>
                </c:pt>
                <c:pt idx="213">
                  <c:v>40893</c:v>
                </c:pt>
                <c:pt idx="214">
                  <c:v>40896</c:v>
                </c:pt>
                <c:pt idx="215">
                  <c:v>40897</c:v>
                </c:pt>
                <c:pt idx="216">
                  <c:v>40898</c:v>
                </c:pt>
                <c:pt idx="217">
                  <c:v>40899</c:v>
                </c:pt>
                <c:pt idx="218">
                  <c:v>40900</c:v>
                </c:pt>
                <c:pt idx="219">
                  <c:v>40903</c:v>
                </c:pt>
                <c:pt idx="220">
                  <c:v>40904</c:v>
                </c:pt>
                <c:pt idx="221">
                  <c:v>40905</c:v>
                </c:pt>
                <c:pt idx="222">
                  <c:v>40906</c:v>
                </c:pt>
                <c:pt idx="223">
                  <c:v>40907</c:v>
                </c:pt>
                <c:pt idx="224">
                  <c:v>40912</c:v>
                </c:pt>
                <c:pt idx="225">
                  <c:v>40913</c:v>
                </c:pt>
                <c:pt idx="226">
                  <c:v>40914</c:v>
                </c:pt>
                <c:pt idx="227">
                  <c:v>40917</c:v>
                </c:pt>
                <c:pt idx="228">
                  <c:v>40918</c:v>
                </c:pt>
                <c:pt idx="229">
                  <c:v>40919</c:v>
                </c:pt>
                <c:pt idx="230">
                  <c:v>40920</c:v>
                </c:pt>
                <c:pt idx="231">
                  <c:v>40921</c:v>
                </c:pt>
                <c:pt idx="232">
                  <c:v>40924</c:v>
                </c:pt>
                <c:pt idx="233">
                  <c:v>40925</c:v>
                </c:pt>
                <c:pt idx="234">
                  <c:v>40926</c:v>
                </c:pt>
                <c:pt idx="235">
                  <c:v>40927</c:v>
                </c:pt>
                <c:pt idx="236">
                  <c:v>40928</c:v>
                </c:pt>
                <c:pt idx="237">
                  <c:v>40938</c:v>
                </c:pt>
                <c:pt idx="238">
                  <c:v>40939</c:v>
                </c:pt>
                <c:pt idx="239">
                  <c:v>40940</c:v>
                </c:pt>
                <c:pt idx="240">
                  <c:v>40941</c:v>
                </c:pt>
                <c:pt idx="241">
                  <c:v>40942</c:v>
                </c:pt>
                <c:pt idx="242">
                  <c:v>40945</c:v>
                </c:pt>
                <c:pt idx="243">
                  <c:v>40946</c:v>
                </c:pt>
                <c:pt idx="244">
                  <c:v>40947</c:v>
                </c:pt>
                <c:pt idx="245">
                  <c:v>40948</c:v>
                </c:pt>
                <c:pt idx="246">
                  <c:v>40949</c:v>
                </c:pt>
                <c:pt idx="247">
                  <c:v>40952</c:v>
                </c:pt>
                <c:pt idx="248">
                  <c:v>40953</c:v>
                </c:pt>
                <c:pt idx="249">
                  <c:v>40954</c:v>
                </c:pt>
                <c:pt idx="250">
                  <c:v>40955</c:v>
                </c:pt>
                <c:pt idx="251">
                  <c:v>40956</c:v>
                </c:pt>
                <c:pt idx="252">
                  <c:v>40959</c:v>
                </c:pt>
                <c:pt idx="253">
                  <c:v>40960</c:v>
                </c:pt>
                <c:pt idx="254">
                  <c:v>40961</c:v>
                </c:pt>
                <c:pt idx="255">
                  <c:v>40962</c:v>
                </c:pt>
                <c:pt idx="256">
                  <c:v>40963</c:v>
                </c:pt>
                <c:pt idx="257">
                  <c:v>40966</c:v>
                </c:pt>
                <c:pt idx="258">
                  <c:v>40967</c:v>
                </c:pt>
                <c:pt idx="259">
                  <c:v>40968</c:v>
                </c:pt>
                <c:pt idx="260">
                  <c:v>40969</c:v>
                </c:pt>
                <c:pt idx="261">
                  <c:v>40970</c:v>
                </c:pt>
                <c:pt idx="262">
                  <c:v>40973</c:v>
                </c:pt>
                <c:pt idx="263">
                  <c:v>40974</c:v>
                </c:pt>
                <c:pt idx="264">
                  <c:v>40975</c:v>
                </c:pt>
                <c:pt idx="265">
                  <c:v>40976</c:v>
                </c:pt>
                <c:pt idx="266">
                  <c:v>40977</c:v>
                </c:pt>
                <c:pt idx="267">
                  <c:v>40980</c:v>
                </c:pt>
                <c:pt idx="268">
                  <c:v>40981</c:v>
                </c:pt>
                <c:pt idx="269">
                  <c:v>40982</c:v>
                </c:pt>
                <c:pt idx="270">
                  <c:v>40983</c:v>
                </c:pt>
                <c:pt idx="271">
                  <c:v>40984</c:v>
                </c:pt>
                <c:pt idx="272">
                  <c:v>40987</c:v>
                </c:pt>
                <c:pt idx="273">
                  <c:v>40988</c:v>
                </c:pt>
                <c:pt idx="274">
                  <c:v>40989</c:v>
                </c:pt>
                <c:pt idx="275">
                  <c:v>40990</c:v>
                </c:pt>
                <c:pt idx="276">
                  <c:v>40991</c:v>
                </c:pt>
                <c:pt idx="277">
                  <c:v>40994</c:v>
                </c:pt>
                <c:pt idx="278">
                  <c:v>40995</c:v>
                </c:pt>
                <c:pt idx="279">
                  <c:v>40996</c:v>
                </c:pt>
                <c:pt idx="280">
                  <c:v>40997</c:v>
                </c:pt>
                <c:pt idx="281">
                  <c:v>40998</c:v>
                </c:pt>
                <c:pt idx="282">
                  <c:v>41004</c:v>
                </c:pt>
                <c:pt idx="283">
                  <c:v>41005</c:v>
                </c:pt>
                <c:pt idx="284">
                  <c:v>41008</c:v>
                </c:pt>
                <c:pt idx="285">
                  <c:v>41009</c:v>
                </c:pt>
                <c:pt idx="286">
                  <c:v>41010</c:v>
                </c:pt>
                <c:pt idx="287">
                  <c:v>41011</c:v>
                </c:pt>
                <c:pt idx="288">
                  <c:v>41012</c:v>
                </c:pt>
                <c:pt idx="289">
                  <c:v>41015</c:v>
                </c:pt>
                <c:pt idx="290">
                  <c:v>41016</c:v>
                </c:pt>
                <c:pt idx="291">
                  <c:v>41017</c:v>
                </c:pt>
                <c:pt idx="292">
                  <c:v>41018</c:v>
                </c:pt>
                <c:pt idx="293">
                  <c:v>41019</c:v>
                </c:pt>
                <c:pt idx="294">
                  <c:v>41022</c:v>
                </c:pt>
                <c:pt idx="295">
                  <c:v>41023</c:v>
                </c:pt>
                <c:pt idx="296">
                  <c:v>41024</c:v>
                </c:pt>
                <c:pt idx="297">
                  <c:v>41025</c:v>
                </c:pt>
                <c:pt idx="298">
                  <c:v>41026</c:v>
                </c:pt>
                <c:pt idx="299">
                  <c:v>41031</c:v>
                </c:pt>
                <c:pt idx="300">
                  <c:v>41032</c:v>
                </c:pt>
                <c:pt idx="301">
                  <c:v>41033</c:v>
                </c:pt>
                <c:pt idx="302">
                  <c:v>41036</c:v>
                </c:pt>
                <c:pt idx="303">
                  <c:v>41037</c:v>
                </c:pt>
                <c:pt idx="304">
                  <c:v>41038</c:v>
                </c:pt>
                <c:pt idx="305">
                  <c:v>41039</c:v>
                </c:pt>
                <c:pt idx="306">
                  <c:v>41040</c:v>
                </c:pt>
                <c:pt idx="307">
                  <c:v>41043</c:v>
                </c:pt>
                <c:pt idx="308">
                  <c:v>41044</c:v>
                </c:pt>
                <c:pt idx="309">
                  <c:v>41045</c:v>
                </c:pt>
                <c:pt idx="310">
                  <c:v>41046</c:v>
                </c:pt>
                <c:pt idx="311">
                  <c:v>41047</c:v>
                </c:pt>
                <c:pt idx="312">
                  <c:v>41050</c:v>
                </c:pt>
                <c:pt idx="313">
                  <c:v>41051</c:v>
                </c:pt>
                <c:pt idx="314">
                  <c:v>41052</c:v>
                </c:pt>
                <c:pt idx="315">
                  <c:v>41053</c:v>
                </c:pt>
                <c:pt idx="316">
                  <c:v>41054</c:v>
                </c:pt>
                <c:pt idx="317">
                  <c:v>41057</c:v>
                </c:pt>
                <c:pt idx="318">
                  <c:v>41058</c:v>
                </c:pt>
                <c:pt idx="319">
                  <c:v>41059</c:v>
                </c:pt>
                <c:pt idx="320">
                  <c:v>41060</c:v>
                </c:pt>
                <c:pt idx="321">
                  <c:v>41061</c:v>
                </c:pt>
                <c:pt idx="322">
                  <c:v>41064</c:v>
                </c:pt>
                <c:pt idx="323">
                  <c:v>41065</c:v>
                </c:pt>
                <c:pt idx="324">
                  <c:v>41066</c:v>
                </c:pt>
                <c:pt idx="325">
                  <c:v>41067</c:v>
                </c:pt>
                <c:pt idx="326">
                  <c:v>41068</c:v>
                </c:pt>
                <c:pt idx="327">
                  <c:v>41071</c:v>
                </c:pt>
                <c:pt idx="328">
                  <c:v>41072</c:v>
                </c:pt>
                <c:pt idx="329">
                  <c:v>41073</c:v>
                </c:pt>
                <c:pt idx="330">
                  <c:v>41074</c:v>
                </c:pt>
                <c:pt idx="331">
                  <c:v>41075</c:v>
                </c:pt>
                <c:pt idx="332">
                  <c:v>41078</c:v>
                </c:pt>
                <c:pt idx="333">
                  <c:v>41079</c:v>
                </c:pt>
                <c:pt idx="334">
                  <c:v>41080</c:v>
                </c:pt>
                <c:pt idx="335">
                  <c:v>41081</c:v>
                </c:pt>
                <c:pt idx="336">
                  <c:v>41085</c:v>
                </c:pt>
                <c:pt idx="337">
                  <c:v>41086</c:v>
                </c:pt>
                <c:pt idx="338">
                  <c:v>41087</c:v>
                </c:pt>
                <c:pt idx="339">
                  <c:v>41088</c:v>
                </c:pt>
                <c:pt idx="340">
                  <c:v>41089</c:v>
                </c:pt>
                <c:pt idx="341">
                  <c:v>41092</c:v>
                </c:pt>
                <c:pt idx="342">
                  <c:v>41093</c:v>
                </c:pt>
                <c:pt idx="343">
                  <c:v>41094</c:v>
                </c:pt>
                <c:pt idx="344">
                  <c:v>41095</c:v>
                </c:pt>
                <c:pt idx="345">
                  <c:v>41096</c:v>
                </c:pt>
                <c:pt idx="346">
                  <c:v>41099</c:v>
                </c:pt>
                <c:pt idx="347">
                  <c:v>41100</c:v>
                </c:pt>
                <c:pt idx="348">
                  <c:v>41101</c:v>
                </c:pt>
                <c:pt idx="349">
                  <c:v>41102</c:v>
                </c:pt>
                <c:pt idx="350">
                  <c:v>41103</c:v>
                </c:pt>
                <c:pt idx="351">
                  <c:v>41106</c:v>
                </c:pt>
                <c:pt idx="352">
                  <c:v>41107</c:v>
                </c:pt>
                <c:pt idx="353">
                  <c:v>41108</c:v>
                </c:pt>
                <c:pt idx="354">
                  <c:v>41109</c:v>
                </c:pt>
                <c:pt idx="355">
                  <c:v>41110</c:v>
                </c:pt>
                <c:pt idx="356">
                  <c:v>41113</c:v>
                </c:pt>
                <c:pt idx="357">
                  <c:v>41114</c:v>
                </c:pt>
                <c:pt idx="358">
                  <c:v>41115</c:v>
                </c:pt>
                <c:pt idx="359">
                  <c:v>41116</c:v>
                </c:pt>
                <c:pt idx="360">
                  <c:v>41117</c:v>
                </c:pt>
                <c:pt idx="361">
                  <c:v>41120</c:v>
                </c:pt>
                <c:pt idx="362">
                  <c:v>41121</c:v>
                </c:pt>
                <c:pt idx="363">
                  <c:v>41122</c:v>
                </c:pt>
                <c:pt idx="364">
                  <c:v>41123</c:v>
                </c:pt>
                <c:pt idx="365">
                  <c:v>41124</c:v>
                </c:pt>
                <c:pt idx="366">
                  <c:v>41127</c:v>
                </c:pt>
                <c:pt idx="367">
                  <c:v>41128</c:v>
                </c:pt>
                <c:pt idx="368">
                  <c:v>41129</c:v>
                </c:pt>
                <c:pt idx="369">
                  <c:v>41130</c:v>
                </c:pt>
                <c:pt idx="370">
                  <c:v>41131</c:v>
                </c:pt>
                <c:pt idx="371">
                  <c:v>41134</c:v>
                </c:pt>
                <c:pt idx="372">
                  <c:v>41135</c:v>
                </c:pt>
                <c:pt idx="373">
                  <c:v>41136</c:v>
                </c:pt>
                <c:pt idx="374">
                  <c:v>41137</c:v>
                </c:pt>
                <c:pt idx="375">
                  <c:v>41138</c:v>
                </c:pt>
                <c:pt idx="376">
                  <c:v>41141</c:v>
                </c:pt>
                <c:pt idx="377">
                  <c:v>41142</c:v>
                </c:pt>
                <c:pt idx="378">
                  <c:v>41143</c:v>
                </c:pt>
                <c:pt idx="379">
                  <c:v>41144</c:v>
                </c:pt>
                <c:pt idx="380">
                  <c:v>41145</c:v>
                </c:pt>
                <c:pt idx="381">
                  <c:v>41148</c:v>
                </c:pt>
                <c:pt idx="382">
                  <c:v>41149</c:v>
                </c:pt>
                <c:pt idx="383">
                  <c:v>41150</c:v>
                </c:pt>
                <c:pt idx="384">
                  <c:v>41151</c:v>
                </c:pt>
                <c:pt idx="385">
                  <c:v>41152</c:v>
                </c:pt>
                <c:pt idx="386">
                  <c:v>41155</c:v>
                </c:pt>
                <c:pt idx="387">
                  <c:v>41156</c:v>
                </c:pt>
                <c:pt idx="388">
                  <c:v>41157</c:v>
                </c:pt>
                <c:pt idx="389">
                  <c:v>41158</c:v>
                </c:pt>
                <c:pt idx="390">
                  <c:v>41159</c:v>
                </c:pt>
                <c:pt idx="391">
                  <c:v>41162</c:v>
                </c:pt>
                <c:pt idx="392">
                  <c:v>41163</c:v>
                </c:pt>
                <c:pt idx="393">
                  <c:v>41164</c:v>
                </c:pt>
                <c:pt idx="394">
                  <c:v>41165</c:v>
                </c:pt>
                <c:pt idx="395">
                  <c:v>41166</c:v>
                </c:pt>
                <c:pt idx="396">
                  <c:v>41169</c:v>
                </c:pt>
                <c:pt idx="397">
                  <c:v>41170</c:v>
                </c:pt>
                <c:pt idx="398">
                  <c:v>41171</c:v>
                </c:pt>
                <c:pt idx="399">
                  <c:v>41172</c:v>
                </c:pt>
                <c:pt idx="400">
                  <c:v>41173</c:v>
                </c:pt>
                <c:pt idx="401">
                  <c:v>41176</c:v>
                </c:pt>
                <c:pt idx="402">
                  <c:v>41177</c:v>
                </c:pt>
                <c:pt idx="403">
                  <c:v>41178</c:v>
                </c:pt>
                <c:pt idx="404">
                  <c:v>41179</c:v>
                </c:pt>
                <c:pt idx="405">
                  <c:v>41180</c:v>
                </c:pt>
                <c:pt idx="406">
                  <c:v>41190</c:v>
                </c:pt>
                <c:pt idx="407">
                  <c:v>41191</c:v>
                </c:pt>
                <c:pt idx="408">
                  <c:v>41192</c:v>
                </c:pt>
                <c:pt idx="409">
                  <c:v>41193</c:v>
                </c:pt>
                <c:pt idx="410">
                  <c:v>41194</c:v>
                </c:pt>
                <c:pt idx="411">
                  <c:v>41197</c:v>
                </c:pt>
                <c:pt idx="412">
                  <c:v>41198</c:v>
                </c:pt>
                <c:pt idx="413">
                  <c:v>41199</c:v>
                </c:pt>
                <c:pt idx="414">
                  <c:v>41200</c:v>
                </c:pt>
                <c:pt idx="415">
                  <c:v>41201</c:v>
                </c:pt>
                <c:pt idx="416">
                  <c:v>41204</c:v>
                </c:pt>
                <c:pt idx="417">
                  <c:v>41205</c:v>
                </c:pt>
                <c:pt idx="418">
                  <c:v>41206</c:v>
                </c:pt>
                <c:pt idx="419">
                  <c:v>41207</c:v>
                </c:pt>
                <c:pt idx="420">
                  <c:v>41208</c:v>
                </c:pt>
                <c:pt idx="421">
                  <c:v>41211</c:v>
                </c:pt>
                <c:pt idx="422">
                  <c:v>41212</c:v>
                </c:pt>
                <c:pt idx="423">
                  <c:v>41213</c:v>
                </c:pt>
                <c:pt idx="424">
                  <c:v>41214</c:v>
                </c:pt>
                <c:pt idx="425">
                  <c:v>41215</c:v>
                </c:pt>
                <c:pt idx="426">
                  <c:v>41218</c:v>
                </c:pt>
                <c:pt idx="427">
                  <c:v>41219</c:v>
                </c:pt>
                <c:pt idx="428">
                  <c:v>41220</c:v>
                </c:pt>
                <c:pt idx="429">
                  <c:v>41221</c:v>
                </c:pt>
                <c:pt idx="430">
                  <c:v>41222</c:v>
                </c:pt>
                <c:pt idx="431">
                  <c:v>41225</c:v>
                </c:pt>
                <c:pt idx="432">
                  <c:v>41226</c:v>
                </c:pt>
                <c:pt idx="433">
                  <c:v>41227</c:v>
                </c:pt>
                <c:pt idx="434">
                  <c:v>41228</c:v>
                </c:pt>
                <c:pt idx="435">
                  <c:v>41229</c:v>
                </c:pt>
                <c:pt idx="436">
                  <c:v>41232</c:v>
                </c:pt>
                <c:pt idx="437">
                  <c:v>41233</c:v>
                </c:pt>
                <c:pt idx="438">
                  <c:v>41234</c:v>
                </c:pt>
                <c:pt idx="439">
                  <c:v>41235</c:v>
                </c:pt>
                <c:pt idx="440">
                  <c:v>41236</c:v>
                </c:pt>
                <c:pt idx="441">
                  <c:v>41239</c:v>
                </c:pt>
                <c:pt idx="442">
                  <c:v>41240</c:v>
                </c:pt>
                <c:pt idx="443">
                  <c:v>41241</c:v>
                </c:pt>
                <c:pt idx="444">
                  <c:v>41242</c:v>
                </c:pt>
                <c:pt idx="445">
                  <c:v>41243</c:v>
                </c:pt>
                <c:pt idx="446">
                  <c:v>41246</c:v>
                </c:pt>
                <c:pt idx="447">
                  <c:v>41247</c:v>
                </c:pt>
                <c:pt idx="448">
                  <c:v>41248</c:v>
                </c:pt>
                <c:pt idx="449">
                  <c:v>41249</c:v>
                </c:pt>
                <c:pt idx="450">
                  <c:v>41250</c:v>
                </c:pt>
                <c:pt idx="451">
                  <c:v>41253</c:v>
                </c:pt>
                <c:pt idx="452">
                  <c:v>41254</c:v>
                </c:pt>
                <c:pt idx="453">
                  <c:v>41255</c:v>
                </c:pt>
                <c:pt idx="454">
                  <c:v>41256</c:v>
                </c:pt>
                <c:pt idx="455">
                  <c:v>41257</c:v>
                </c:pt>
                <c:pt idx="456">
                  <c:v>41260</c:v>
                </c:pt>
                <c:pt idx="457">
                  <c:v>41261</c:v>
                </c:pt>
                <c:pt idx="458">
                  <c:v>41262</c:v>
                </c:pt>
                <c:pt idx="459">
                  <c:v>41263</c:v>
                </c:pt>
                <c:pt idx="460">
                  <c:v>41264</c:v>
                </c:pt>
                <c:pt idx="461">
                  <c:v>41267</c:v>
                </c:pt>
                <c:pt idx="462">
                  <c:v>41268</c:v>
                </c:pt>
                <c:pt idx="463">
                  <c:v>41269</c:v>
                </c:pt>
                <c:pt idx="464">
                  <c:v>41270</c:v>
                </c:pt>
                <c:pt idx="465">
                  <c:v>41271</c:v>
                </c:pt>
                <c:pt idx="466">
                  <c:v>41274</c:v>
                </c:pt>
                <c:pt idx="467">
                  <c:v>41278</c:v>
                </c:pt>
                <c:pt idx="468">
                  <c:v>41281</c:v>
                </c:pt>
                <c:pt idx="469">
                  <c:v>41282</c:v>
                </c:pt>
                <c:pt idx="470">
                  <c:v>41283</c:v>
                </c:pt>
                <c:pt idx="471">
                  <c:v>41284</c:v>
                </c:pt>
                <c:pt idx="472">
                  <c:v>41285</c:v>
                </c:pt>
                <c:pt idx="473">
                  <c:v>41288</c:v>
                </c:pt>
                <c:pt idx="474">
                  <c:v>41289</c:v>
                </c:pt>
                <c:pt idx="475">
                  <c:v>41290</c:v>
                </c:pt>
                <c:pt idx="476">
                  <c:v>41291</c:v>
                </c:pt>
                <c:pt idx="477">
                  <c:v>41292</c:v>
                </c:pt>
                <c:pt idx="478">
                  <c:v>41295</c:v>
                </c:pt>
                <c:pt idx="479">
                  <c:v>41296</c:v>
                </c:pt>
                <c:pt idx="480">
                  <c:v>41297</c:v>
                </c:pt>
                <c:pt idx="481">
                  <c:v>41298</c:v>
                </c:pt>
                <c:pt idx="482">
                  <c:v>41299</c:v>
                </c:pt>
                <c:pt idx="483">
                  <c:v>41302</c:v>
                </c:pt>
                <c:pt idx="484">
                  <c:v>41303</c:v>
                </c:pt>
                <c:pt idx="485">
                  <c:v>41304</c:v>
                </c:pt>
                <c:pt idx="486">
                  <c:v>41305</c:v>
                </c:pt>
                <c:pt idx="487">
                  <c:v>41306</c:v>
                </c:pt>
                <c:pt idx="488">
                  <c:v>41309</c:v>
                </c:pt>
                <c:pt idx="489">
                  <c:v>41310</c:v>
                </c:pt>
                <c:pt idx="490">
                  <c:v>41311</c:v>
                </c:pt>
                <c:pt idx="491">
                  <c:v>41312</c:v>
                </c:pt>
                <c:pt idx="492">
                  <c:v>41313</c:v>
                </c:pt>
                <c:pt idx="493">
                  <c:v>41323</c:v>
                </c:pt>
                <c:pt idx="494">
                  <c:v>41324</c:v>
                </c:pt>
                <c:pt idx="495">
                  <c:v>41325</c:v>
                </c:pt>
                <c:pt idx="496">
                  <c:v>41326</c:v>
                </c:pt>
                <c:pt idx="497">
                  <c:v>41327</c:v>
                </c:pt>
                <c:pt idx="498">
                  <c:v>41330</c:v>
                </c:pt>
                <c:pt idx="499">
                  <c:v>41331</c:v>
                </c:pt>
                <c:pt idx="500">
                  <c:v>41332</c:v>
                </c:pt>
                <c:pt idx="501">
                  <c:v>41333</c:v>
                </c:pt>
                <c:pt idx="502">
                  <c:v>41334</c:v>
                </c:pt>
                <c:pt idx="503">
                  <c:v>41337</c:v>
                </c:pt>
                <c:pt idx="504">
                  <c:v>41338</c:v>
                </c:pt>
                <c:pt idx="505">
                  <c:v>41339</c:v>
                </c:pt>
                <c:pt idx="506">
                  <c:v>41340</c:v>
                </c:pt>
                <c:pt idx="507">
                  <c:v>41341</c:v>
                </c:pt>
                <c:pt idx="508">
                  <c:v>41344</c:v>
                </c:pt>
                <c:pt idx="509">
                  <c:v>41345</c:v>
                </c:pt>
                <c:pt idx="510">
                  <c:v>41346</c:v>
                </c:pt>
                <c:pt idx="511">
                  <c:v>41347</c:v>
                </c:pt>
                <c:pt idx="512">
                  <c:v>41348</c:v>
                </c:pt>
                <c:pt idx="513">
                  <c:v>41351</c:v>
                </c:pt>
                <c:pt idx="514">
                  <c:v>41352</c:v>
                </c:pt>
                <c:pt idx="515">
                  <c:v>41353</c:v>
                </c:pt>
                <c:pt idx="516">
                  <c:v>41354</c:v>
                </c:pt>
                <c:pt idx="517">
                  <c:v>41355</c:v>
                </c:pt>
                <c:pt idx="518">
                  <c:v>41358</c:v>
                </c:pt>
                <c:pt idx="519">
                  <c:v>41359</c:v>
                </c:pt>
                <c:pt idx="520">
                  <c:v>41360</c:v>
                </c:pt>
                <c:pt idx="521">
                  <c:v>41361</c:v>
                </c:pt>
                <c:pt idx="522">
                  <c:v>41362</c:v>
                </c:pt>
                <c:pt idx="523">
                  <c:v>41365</c:v>
                </c:pt>
                <c:pt idx="524">
                  <c:v>41366</c:v>
                </c:pt>
                <c:pt idx="525">
                  <c:v>41367</c:v>
                </c:pt>
                <c:pt idx="526">
                  <c:v>41372</c:v>
                </c:pt>
                <c:pt idx="527">
                  <c:v>41373</c:v>
                </c:pt>
                <c:pt idx="528">
                  <c:v>41374</c:v>
                </c:pt>
                <c:pt idx="529">
                  <c:v>41375</c:v>
                </c:pt>
                <c:pt idx="530">
                  <c:v>41376</c:v>
                </c:pt>
                <c:pt idx="531">
                  <c:v>41379</c:v>
                </c:pt>
                <c:pt idx="532">
                  <c:v>41380</c:v>
                </c:pt>
                <c:pt idx="533">
                  <c:v>41381</c:v>
                </c:pt>
                <c:pt idx="534">
                  <c:v>41382</c:v>
                </c:pt>
                <c:pt idx="535">
                  <c:v>41383</c:v>
                </c:pt>
                <c:pt idx="536">
                  <c:v>41386</c:v>
                </c:pt>
                <c:pt idx="537">
                  <c:v>41387</c:v>
                </c:pt>
                <c:pt idx="538">
                  <c:v>41388</c:v>
                </c:pt>
                <c:pt idx="539">
                  <c:v>41389</c:v>
                </c:pt>
                <c:pt idx="540">
                  <c:v>41390</c:v>
                </c:pt>
                <c:pt idx="541">
                  <c:v>41396</c:v>
                </c:pt>
                <c:pt idx="542">
                  <c:v>41397</c:v>
                </c:pt>
                <c:pt idx="543">
                  <c:v>41400</c:v>
                </c:pt>
                <c:pt idx="544">
                  <c:v>41401</c:v>
                </c:pt>
                <c:pt idx="545">
                  <c:v>41402</c:v>
                </c:pt>
                <c:pt idx="546">
                  <c:v>41403</c:v>
                </c:pt>
                <c:pt idx="547">
                  <c:v>41404</c:v>
                </c:pt>
                <c:pt idx="548">
                  <c:v>41407</c:v>
                </c:pt>
                <c:pt idx="549">
                  <c:v>41408</c:v>
                </c:pt>
                <c:pt idx="550">
                  <c:v>41409</c:v>
                </c:pt>
                <c:pt idx="551">
                  <c:v>41410</c:v>
                </c:pt>
                <c:pt idx="552">
                  <c:v>41411</c:v>
                </c:pt>
                <c:pt idx="553">
                  <c:v>41414</c:v>
                </c:pt>
                <c:pt idx="554">
                  <c:v>41415</c:v>
                </c:pt>
                <c:pt idx="555">
                  <c:v>41416</c:v>
                </c:pt>
                <c:pt idx="556">
                  <c:v>41417</c:v>
                </c:pt>
                <c:pt idx="557">
                  <c:v>41418</c:v>
                </c:pt>
                <c:pt idx="558">
                  <c:v>41421</c:v>
                </c:pt>
                <c:pt idx="559">
                  <c:v>41422</c:v>
                </c:pt>
                <c:pt idx="560">
                  <c:v>41423</c:v>
                </c:pt>
                <c:pt idx="561">
                  <c:v>41424</c:v>
                </c:pt>
                <c:pt idx="562">
                  <c:v>41425</c:v>
                </c:pt>
                <c:pt idx="563">
                  <c:v>41428</c:v>
                </c:pt>
                <c:pt idx="564">
                  <c:v>41429</c:v>
                </c:pt>
                <c:pt idx="565">
                  <c:v>41430</c:v>
                </c:pt>
                <c:pt idx="566">
                  <c:v>41431</c:v>
                </c:pt>
                <c:pt idx="567">
                  <c:v>41432</c:v>
                </c:pt>
                <c:pt idx="568">
                  <c:v>41438</c:v>
                </c:pt>
                <c:pt idx="569">
                  <c:v>41439</c:v>
                </c:pt>
                <c:pt idx="570">
                  <c:v>41442</c:v>
                </c:pt>
                <c:pt idx="571">
                  <c:v>41443</c:v>
                </c:pt>
                <c:pt idx="572">
                  <c:v>41444</c:v>
                </c:pt>
                <c:pt idx="573">
                  <c:v>41445</c:v>
                </c:pt>
                <c:pt idx="574">
                  <c:v>41446</c:v>
                </c:pt>
                <c:pt idx="575">
                  <c:v>41449</c:v>
                </c:pt>
                <c:pt idx="576">
                  <c:v>41450</c:v>
                </c:pt>
                <c:pt idx="577">
                  <c:v>41451</c:v>
                </c:pt>
                <c:pt idx="578">
                  <c:v>41452</c:v>
                </c:pt>
                <c:pt idx="579">
                  <c:v>41453</c:v>
                </c:pt>
                <c:pt idx="580">
                  <c:v>41456</c:v>
                </c:pt>
                <c:pt idx="581">
                  <c:v>41457</c:v>
                </c:pt>
                <c:pt idx="582">
                  <c:v>41458</c:v>
                </c:pt>
                <c:pt idx="583">
                  <c:v>41459</c:v>
                </c:pt>
                <c:pt idx="584">
                  <c:v>41460</c:v>
                </c:pt>
                <c:pt idx="585">
                  <c:v>41463</c:v>
                </c:pt>
                <c:pt idx="586">
                  <c:v>41464</c:v>
                </c:pt>
                <c:pt idx="587">
                  <c:v>41465</c:v>
                </c:pt>
                <c:pt idx="588">
                  <c:v>41466</c:v>
                </c:pt>
                <c:pt idx="589">
                  <c:v>41467</c:v>
                </c:pt>
                <c:pt idx="590">
                  <c:v>41470</c:v>
                </c:pt>
                <c:pt idx="591">
                  <c:v>41471</c:v>
                </c:pt>
                <c:pt idx="592">
                  <c:v>41472</c:v>
                </c:pt>
                <c:pt idx="593">
                  <c:v>41473</c:v>
                </c:pt>
                <c:pt idx="594">
                  <c:v>41474</c:v>
                </c:pt>
                <c:pt idx="595">
                  <c:v>41477</c:v>
                </c:pt>
                <c:pt idx="596">
                  <c:v>41478</c:v>
                </c:pt>
                <c:pt idx="597">
                  <c:v>41479</c:v>
                </c:pt>
                <c:pt idx="598">
                  <c:v>41480</c:v>
                </c:pt>
                <c:pt idx="599">
                  <c:v>41481</c:v>
                </c:pt>
                <c:pt idx="600">
                  <c:v>41484</c:v>
                </c:pt>
                <c:pt idx="601">
                  <c:v>41485</c:v>
                </c:pt>
                <c:pt idx="602">
                  <c:v>41486</c:v>
                </c:pt>
                <c:pt idx="603">
                  <c:v>41487</c:v>
                </c:pt>
                <c:pt idx="604">
                  <c:v>41488</c:v>
                </c:pt>
                <c:pt idx="605">
                  <c:v>41491</c:v>
                </c:pt>
                <c:pt idx="606">
                  <c:v>41492</c:v>
                </c:pt>
                <c:pt idx="607">
                  <c:v>41493</c:v>
                </c:pt>
                <c:pt idx="608">
                  <c:v>41494</c:v>
                </c:pt>
                <c:pt idx="609">
                  <c:v>41495</c:v>
                </c:pt>
                <c:pt idx="610">
                  <c:v>41498</c:v>
                </c:pt>
                <c:pt idx="611">
                  <c:v>41499</c:v>
                </c:pt>
                <c:pt idx="612">
                  <c:v>41500</c:v>
                </c:pt>
                <c:pt idx="613">
                  <c:v>41501</c:v>
                </c:pt>
                <c:pt idx="614">
                  <c:v>41502</c:v>
                </c:pt>
                <c:pt idx="615">
                  <c:v>41505</c:v>
                </c:pt>
                <c:pt idx="616">
                  <c:v>41506</c:v>
                </c:pt>
                <c:pt idx="617">
                  <c:v>41507</c:v>
                </c:pt>
                <c:pt idx="618">
                  <c:v>41508</c:v>
                </c:pt>
                <c:pt idx="619">
                  <c:v>41509</c:v>
                </c:pt>
                <c:pt idx="620">
                  <c:v>41512</c:v>
                </c:pt>
                <c:pt idx="621">
                  <c:v>41513</c:v>
                </c:pt>
                <c:pt idx="622">
                  <c:v>41514</c:v>
                </c:pt>
                <c:pt idx="623">
                  <c:v>41515</c:v>
                </c:pt>
                <c:pt idx="624">
                  <c:v>41516</c:v>
                </c:pt>
                <c:pt idx="625">
                  <c:v>41519</c:v>
                </c:pt>
                <c:pt idx="626">
                  <c:v>41520</c:v>
                </c:pt>
                <c:pt idx="627">
                  <c:v>41521</c:v>
                </c:pt>
                <c:pt idx="628">
                  <c:v>41522</c:v>
                </c:pt>
                <c:pt idx="629">
                  <c:v>41523</c:v>
                </c:pt>
                <c:pt idx="630">
                  <c:v>41526</c:v>
                </c:pt>
                <c:pt idx="631">
                  <c:v>41527</c:v>
                </c:pt>
                <c:pt idx="632">
                  <c:v>41528</c:v>
                </c:pt>
                <c:pt idx="633">
                  <c:v>41529</c:v>
                </c:pt>
                <c:pt idx="634">
                  <c:v>41530</c:v>
                </c:pt>
                <c:pt idx="635">
                  <c:v>41533</c:v>
                </c:pt>
                <c:pt idx="636">
                  <c:v>41534</c:v>
                </c:pt>
                <c:pt idx="637">
                  <c:v>41535</c:v>
                </c:pt>
                <c:pt idx="638">
                  <c:v>41540</c:v>
                </c:pt>
                <c:pt idx="639">
                  <c:v>41541</c:v>
                </c:pt>
                <c:pt idx="640">
                  <c:v>41542</c:v>
                </c:pt>
                <c:pt idx="641">
                  <c:v>41543</c:v>
                </c:pt>
                <c:pt idx="642">
                  <c:v>41544</c:v>
                </c:pt>
                <c:pt idx="643">
                  <c:v>41547</c:v>
                </c:pt>
                <c:pt idx="644">
                  <c:v>41555</c:v>
                </c:pt>
                <c:pt idx="645">
                  <c:v>41556</c:v>
                </c:pt>
                <c:pt idx="646">
                  <c:v>41557</c:v>
                </c:pt>
                <c:pt idx="647">
                  <c:v>41558</c:v>
                </c:pt>
                <c:pt idx="648">
                  <c:v>41561</c:v>
                </c:pt>
                <c:pt idx="649">
                  <c:v>41562</c:v>
                </c:pt>
                <c:pt idx="650">
                  <c:v>41563</c:v>
                </c:pt>
                <c:pt idx="651">
                  <c:v>41564</c:v>
                </c:pt>
                <c:pt idx="652">
                  <c:v>41565</c:v>
                </c:pt>
                <c:pt idx="653">
                  <c:v>41568</c:v>
                </c:pt>
                <c:pt idx="654">
                  <c:v>41569</c:v>
                </c:pt>
                <c:pt idx="655">
                  <c:v>41570</c:v>
                </c:pt>
                <c:pt idx="656">
                  <c:v>41571</c:v>
                </c:pt>
                <c:pt idx="657">
                  <c:v>41572</c:v>
                </c:pt>
                <c:pt idx="658">
                  <c:v>41575</c:v>
                </c:pt>
                <c:pt idx="659">
                  <c:v>41576</c:v>
                </c:pt>
                <c:pt idx="660">
                  <c:v>41577</c:v>
                </c:pt>
                <c:pt idx="661">
                  <c:v>41578</c:v>
                </c:pt>
                <c:pt idx="662">
                  <c:v>41579</c:v>
                </c:pt>
                <c:pt idx="663">
                  <c:v>41582</c:v>
                </c:pt>
                <c:pt idx="664">
                  <c:v>41583</c:v>
                </c:pt>
                <c:pt idx="665">
                  <c:v>41584</c:v>
                </c:pt>
                <c:pt idx="666">
                  <c:v>41585</c:v>
                </c:pt>
                <c:pt idx="667">
                  <c:v>41586</c:v>
                </c:pt>
                <c:pt idx="668">
                  <c:v>41589</c:v>
                </c:pt>
                <c:pt idx="669">
                  <c:v>41590</c:v>
                </c:pt>
                <c:pt idx="670">
                  <c:v>41591</c:v>
                </c:pt>
                <c:pt idx="671">
                  <c:v>41592</c:v>
                </c:pt>
                <c:pt idx="672">
                  <c:v>41593</c:v>
                </c:pt>
                <c:pt idx="673">
                  <c:v>41596</c:v>
                </c:pt>
                <c:pt idx="674">
                  <c:v>41597</c:v>
                </c:pt>
                <c:pt idx="675">
                  <c:v>41598</c:v>
                </c:pt>
                <c:pt idx="676">
                  <c:v>41599</c:v>
                </c:pt>
                <c:pt idx="677">
                  <c:v>41600</c:v>
                </c:pt>
                <c:pt idx="678">
                  <c:v>41603</c:v>
                </c:pt>
                <c:pt idx="679">
                  <c:v>41604</c:v>
                </c:pt>
                <c:pt idx="680">
                  <c:v>41605</c:v>
                </c:pt>
                <c:pt idx="681">
                  <c:v>41606</c:v>
                </c:pt>
                <c:pt idx="682">
                  <c:v>41607</c:v>
                </c:pt>
                <c:pt idx="683">
                  <c:v>41610</c:v>
                </c:pt>
                <c:pt idx="684">
                  <c:v>41611</c:v>
                </c:pt>
                <c:pt idx="685">
                  <c:v>41612</c:v>
                </c:pt>
                <c:pt idx="686">
                  <c:v>41613</c:v>
                </c:pt>
                <c:pt idx="687">
                  <c:v>41614</c:v>
                </c:pt>
                <c:pt idx="688">
                  <c:v>41617</c:v>
                </c:pt>
                <c:pt idx="689">
                  <c:v>41618</c:v>
                </c:pt>
                <c:pt idx="690">
                  <c:v>41619</c:v>
                </c:pt>
                <c:pt idx="691">
                  <c:v>41620</c:v>
                </c:pt>
                <c:pt idx="692">
                  <c:v>41621</c:v>
                </c:pt>
                <c:pt idx="693">
                  <c:v>41624</c:v>
                </c:pt>
                <c:pt idx="694">
                  <c:v>41625</c:v>
                </c:pt>
                <c:pt idx="695">
                  <c:v>41626</c:v>
                </c:pt>
                <c:pt idx="696">
                  <c:v>41627</c:v>
                </c:pt>
                <c:pt idx="697">
                  <c:v>41628</c:v>
                </c:pt>
                <c:pt idx="698">
                  <c:v>41631</c:v>
                </c:pt>
                <c:pt idx="699">
                  <c:v>41632</c:v>
                </c:pt>
                <c:pt idx="700">
                  <c:v>41633</c:v>
                </c:pt>
                <c:pt idx="701">
                  <c:v>41634</c:v>
                </c:pt>
                <c:pt idx="702">
                  <c:v>41635</c:v>
                </c:pt>
                <c:pt idx="703">
                  <c:v>41638</c:v>
                </c:pt>
                <c:pt idx="704">
                  <c:v>41639</c:v>
                </c:pt>
                <c:pt idx="705">
                  <c:v>41641</c:v>
                </c:pt>
                <c:pt idx="706">
                  <c:v>41642</c:v>
                </c:pt>
                <c:pt idx="707">
                  <c:v>41645</c:v>
                </c:pt>
                <c:pt idx="708">
                  <c:v>41646</c:v>
                </c:pt>
                <c:pt idx="709">
                  <c:v>41647</c:v>
                </c:pt>
                <c:pt idx="710">
                  <c:v>41648</c:v>
                </c:pt>
                <c:pt idx="711">
                  <c:v>41649</c:v>
                </c:pt>
                <c:pt idx="712">
                  <c:v>41652</c:v>
                </c:pt>
                <c:pt idx="713">
                  <c:v>41653</c:v>
                </c:pt>
                <c:pt idx="714">
                  <c:v>41654</c:v>
                </c:pt>
                <c:pt idx="715">
                  <c:v>41655</c:v>
                </c:pt>
                <c:pt idx="716">
                  <c:v>41656</c:v>
                </c:pt>
                <c:pt idx="717">
                  <c:v>41659</c:v>
                </c:pt>
                <c:pt idx="718">
                  <c:v>41660</c:v>
                </c:pt>
                <c:pt idx="719">
                  <c:v>41661</c:v>
                </c:pt>
                <c:pt idx="720">
                  <c:v>41662</c:v>
                </c:pt>
                <c:pt idx="721">
                  <c:v>41663</c:v>
                </c:pt>
                <c:pt idx="722">
                  <c:v>41666</c:v>
                </c:pt>
                <c:pt idx="723">
                  <c:v>41667</c:v>
                </c:pt>
                <c:pt idx="724">
                  <c:v>41668</c:v>
                </c:pt>
                <c:pt idx="725">
                  <c:v>41669</c:v>
                </c:pt>
                <c:pt idx="726">
                  <c:v>41677</c:v>
                </c:pt>
                <c:pt idx="727">
                  <c:v>41680</c:v>
                </c:pt>
                <c:pt idx="728">
                  <c:v>41681</c:v>
                </c:pt>
                <c:pt idx="729">
                  <c:v>41682</c:v>
                </c:pt>
                <c:pt idx="730">
                  <c:v>41683</c:v>
                </c:pt>
                <c:pt idx="731">
                  <c:v>41684</c:v>
                </c:pt>
                <c:pt idx="732">
                  <c:v>41687</c:v>
                </c:pt>
                <c:pt idx="733">
                  <c:v>41688</c:v>
                </c:pt>
                <c:pt idx="734">
                  <c:v>41689</c:v>
                </c:pt>
                <c:pt idx="735">
                  <c:v>41690</c:v>
                </c:pt>
                <c:pt idx="736">
                  <c:v>41691</c:v>
                </c:pt>
                <c:pt idx="737">
                  <c:v>41694</c:v>
                </c:pt>
                <c:pt idx="738">
                  <c:v>41695</c:v>
                </c:pt>
                <c:pt idx="739">
                  <c:v>41696</c:v>
                </c:pt>
                <c:pt idx="740">
                  <c:v>41697</c:v>
                </c:pt>
                <c:pt idx="741">
                  <c:v>41698</c:v>
                </c:pt>
                <c:pt idx="742">
                  <c:v>41701</c:v>
                </c:pt>
                <c:pt idx="743">
                  <c:v>41702</c:v>
                </c:pt>
                <c:pt idx="744">
                  <c:v>41703</c:v>
                </c:pt>
                <c:pt idx="745">
                  <c:v>41704</c:v>
                </c:pt>
                <c:pt idx="746">
                  <c:v>41705</c:v>
                </c:pt>
                <c:pt idx="747">
                  <c:v>41708</c:v>
                </c:pt>
                <c:pt idx="748">
                  <c:v>41709</c:v>
                </c:pt>
                <c:pt idx="749">
                  <c:v>41710</c:v>
                </c:pt>
                <c:pt idx="750">
                  <c:v>41711</c:v>
                </c:pt>
                <c:pt idx="751">
                  <c:v>41712</c:v>
                </c:pt>
                <c:pt idx="752">
                  <c:v>41715</c:v>
                </c:pt>
                <c:pt idx="753">
                  <c:v>41716</c:v>
                </c:pt>
                <c:pt idx="754">
                  <c:v>41717</c:v>
                </c:pt>
                <c:pt idx="755">
                  <c:v>41718</c:v>
                </c:pt>
                <c:pt idx="756">
                  <c:v>41719</c:v>
                </c:pt>
                <c:pt idx="757">
                  <c:v>41722</c:v>
                </c:pt>
                <c:pt idx="758">
                  <c:v>41723</c:v>
                </c:pt>
                <c:pt idx="759">
                  <c:v>41724</c:v>
                </c:pt>
                <c:pt idx="760">
                  <c:v>41725</c:v>
                </c:pt>
                <c:pt idx="761">
                  <c:v>41726</c:v>
                </c:pt>
                <c:pt idx="762">
                  <c:v>41729</c:v>
                </c:pt>
                <c:pt idx="763">
                  <c:v>41730</c:v>
                </c:pt>
                <c:pt idx="764">
                  <c:v>41731</c:v>
                </c:pt>
                <c:pt idx="765">
                  <c:v>41732</c:v>
                </c:pt>
                <c:pt idx="766">
                  <c:v>41733</c:v>
                </c:pt>
                <c:pt idx="767">
                  <c:v>41737</c:v>
                </c:pt>
                <c:pt idx="768">
                  <c:v>41738</c:v>
                </c:pt>
                <c:pt idx="769">
                  <c:v>41739</c:v>
                </c:pt>
                <c:pt idx="770">
                  <c:v>41740</c:v>
                </c:pt>
                <c:pt idx="771">
                  <c:v>41743</c:v>
                </c:pt>
                <c:pt idx="772">
                  <c:v>41744</c:v>
                </c:pt>
                <c:pt idx="773">
                  <c:v>41745</c:v>
                </c:pt>
                <c:pt idx="774">
                  <c:v>41746</c:v>
                </c:pt>
                <c:pt idx="775">
                  <c:v>41747</c:v>
                </c:pt>
                <c:pt idx="776">
                  <c:v>41750</c:v>
                </c:pt>
                <c:pt idx="777">
                  <c:v>41751</c:v>
                </c:pt>
                <c:pt idx="778">
                  <c:v>41752</c:v>
                </c:pt>
                <c:pt idx="779">
                  <c:v>41753</c:v>
                </c:pt>
                <c:pt idx="780">
                  <c:v>41754</c:v>
                </c:pt>
                <c:pt idx="781">
                  <c:v>41757</c:v>
                </c:pt>
                <c:pt idx="782">
                  <c:v>41758</c:v>
                </c:pt>
                <c:pt idx="783">
                  <c:v>41759</c:v>
                </c:pt>
                <c:pt idx="784">
                  <c:v>41764</c:v>
                </c:pt>
                <c:pt idx="785">
                  <c:v>41765</c:v>
                </c:pt>
                <c:pt idx="786">
                  <c:v>41766</c:v>
                </c:pt>
                <c:pt idx="787">
                  <c:v>41767</c:v>
                </c:pt>
                <c:pt idx="788">
                  <c:v>41768</c:v>
                </c:pt>
                <c:pt idx="789">
                  <c:v>41771</c:v>
                </c:pt>
                <c:pt idx="790">
                  <c:v>41772</c:v>
                </c:pt>
                <c:pt idx="791">
                  <c:v>41773</c:v>
                </c:pt>
                <c:pt idx="792">
                  <c:v>41774</c:v>
                </c:pt>
                <c:pt idx="793">
                  <c:v>41775</c:v>
                </c:pt>
                <c:pt idx="794">
                  <c:v>41778</c:v>
                </c:pt>
                <c:pt idx="795">
                  <c:v>41779</c:v>
                </c:pt>
                <c:pt idx="796">
                  <c:v>41780</c:v>
                </c:pt>
                <c:pt idx="797">
                  <c:v>41781</c:v>
                </c:pt>
                <c:pt idx="798">
                  <c:v>41782</c:v>
                </c:pt>
                <c:pt idx="799">
                  <c:v>41785</c:v>
                </c:pt>
                <c:pt idx="800">
                  <c:v>41786</c:v>
                </c:pt>
                <c:pt idx="801">
                  <c:v>41787</c:v>
                </c:pt>
                <c:pt idx="802">
                  <c:v>41788</c:v>
                </c:pt>
                <c:pt idx="803">
                  <c:v>41789</c:v>
                </c:pt>
                <c:pt idx="804">
                  <c:v>41793</c:v>
                </c:pt>
                <c:pt idx="805">
                  <c:v>41794</c:v>
                </c:pt>
                <c:pt idx="806">
                  <c:v>41795</c:v>
                </c:pt>
                <c:pt idx="807">
                  <c:v>41796</c:v>
                </c:pt>
                <c:pt idx="808">
                  <c:v>41799</c:v>
                </c:pt>
                <c:pt idx="809">
                  <c:v>41800</c:v>
                </c:pt>
                <c:pt idx="810">
                  <c:v>41801</c:v>
                </c:pt>
                <c:pt idx="811">
                  <c:v>41802</c:v>
                </c:pt>
                <c:pt idx="812">
                  <c:v>41803</c:v>
                </c:pt>
                <c:pt idx="813">
                  <c:v>41806</c:v>
                </c:pt>
                <c:pt idx="814">
                  <c:v>41807</c:v>
                </c:pt>
                <c:pt idx="815">
                  <c:v>41808</c:v>
                </c:pt>
                <c:pt idx="816">
                  <c:v>41809</c:v>
                </c:pt>
                <c:pt idx="817">
                  <c:v>41810</c:v>
                </c:pt>
                <c:pt idx="818">
                  <c:v>41813</c:v>
                </c:pt>
                <c:pt idx="819">
                  <c:v>41814</c:v>
                </c:pt>
                <c:pt idx="820">
                  <c:v>41815</c:v>
                </c:pt>
                <c:pt idx="821">
                  <c:v>41816</c:v>
                </c:pt>
                <c:pt idx="822">
                  <c:v>41817</c:v>
                </c:pt>
                <c:pt idx="823">
                  <c:v>41820</c:v>
                </c:pt>
                <c:pt idx="824">
                  <c:v>41821</c:v>
                </c:pt>
                <c:pt idx="825">
                  <c:v>41822</c:v>
                </c:pt>
                <c:pt idx="826">
                  <c:v>41823</c:v>
                </c:pt>
                <c:pt idx="827">
                  <c:v>41824</c:v>
                </c:pt>
                <c:pt idx="828">
                  <c:v>41827</c:v>
                </c:pt>
                <c:pt idx="829">
                  <c:v>41828</c:v>
                </c:pt>
                <c:pt idx="830">
                  <c:v>41829</c:v>
                </c:pt>
                <c:pt idx="831">
                  <c:v>41830</c:v>
                </c:pt>
                <c:pt idx="832">
                  <c:v>41831</c:v>
                </c:pt>
                <c:pt idx="833">
                  <c:v>41834</c:v>
                </c:pt>
                <c:pt idx="834">
                  <c:v>41835</c:v>
                </c:pt>
                <c:pt idx="835">
                  <c:v>41836</c:v>
                </c:pt>
                <c:pt idx="836">
                  <c:v>41837</c:v>
                </c:pt>
                <c:pt idx="837">
                  <c:v>41838</c:v>
                </c:pt>
                <c:pt idx="838">
                  <c:v>41841</c:v>
                </c:pt>
                <c:pt idx="839">
                  <c:v>41842</c:v>
                </c:pt>
                <c:pt idx="840">
                  <c:v>41843</c:v>
                </c:pt>
                <c:pt idx="841">
                  <c:v>41844</c:v>
                </c:pt>
                <c:pt idx="842">
                  <c:v>41845</c:v>
                </c:pt>
                <c:pt idx="843">
                  <c:v>41848</c:v>
                </c:pt>
                <c:pt idx="844">
                  <c:v>41849</c:v>
                </c:pt>
                <c:pt idx="845">
                  <c:v>41850</c:v>
                </c:pt>
                <c:pt idx="846">
                  <c:v>41851</c:v>
                </c:pt>
                <c:pt idx="847">
                  <c:v>41852</c:v>
                </c:pt>
                <c:pt idx="848">
                  <c:v>41855</c:v>
                </c:pt>
                <c:pt idx="849">
                  <c:v>41856</c:v>
                </c:pt>
                <c:pt idx="850">
                  <c:v>41857</c:v>
                </c:pt>
                <c:pt idx="851">
                  <c:v>41858</c:v>
                </c:pt>
                <c:pt idx="852">
                  <c:v>41859</c:v>
                </c:pt>
                <c:pt idx="853">
                  <c:v>41862</c:v>
                </c:pt>
                <c:pt idx="854">
                  <c:v>41863</c:v>
                </c:pt>
                <c:pt idx="855">
                  <c:v>41864</c:v>
                </c:pt>
                <c:pt idx="856">
                  <c:v>41865</c:v>
                </c:pt>
                <c:pt idx="857">
                  <c:v>41866</c:v>
                </c:pt>
                <c:pt idx="858">
                  <c:v>41869</c:v>
                </c:pt>
                <c:pt idx="859">
                  <c:v>41870</c:v>
                </c:pt>
                <c:pt idx="860">
                  <c:v>41871</c:v>
                </c:pt>
                <c:pt idx="861">
                  <c:v>41872</c:v>
                </c:pt>
                <c:pt idx="862">
                  <c:v>41873</c:v>
                </c:pt>
                <c:pt idx="863">
                  <c:v>41876</c:v>
                </c:pt>
                <c:pt idx="864">
                  <c:v>41877</c:v>
                </c:pt>
                <c:pt idx="865">
                  <c:v>41878</c:v>
                </c:pt>
                <c:pt idx="866">
                  <c:v>41879</c:v>
                </c:pt>
                <c:pt idx="867">
                  <c:v>41880</c:v>
                </c:pt>
                <c:pt idx="868">
                  <c:v>41883</c:v>
                </c:pt>
                <c:pt idx="869">
                  <c:v>41884</c:v>
                </c:pt>
                <c:pt idx="870">
                  <c:v>41885</c:v>
                </c:pt>
                <c:pt idx="871">
                  <c:v>41886</c:v>
                </c:pt>
                <c:pt idx="872">
                  <c:v>41887</c:v>
                </c:pt>
                <c:pt idx="873">
                  <c:v>41891</c:v>
                </c:pt>
                <c:pt idx="874">
                  <c:v>41892</c:v>
                </c:pt>
                <c:pt idx="875">
                  <c:v>41893</c:v>
                </c:pt>
                <c:pt idx="876">
                  <c:v>41894</c:v>
                </c:pt>
                <c:pt idx="877">
                  <c:v>41897</c:v>
                </c:pt>
                <c:pt idx="878">
                  <c:v>41898</c:v>
                </c:pt>
                <c:pt idx="879">
                  <c:v>41899</c:v>
                </c:pt>
                <c:pt idx="880">
                  <c:v>41900</c:v>
                </c:pt>
                <c:pt idx="881">
                  <c:v>41901</c:v>
                </c:pt>
                <c:pt idx="882">
                  <c:v>41904</c:v>
                </c:pt>
                <c:pt idx="883">
                  <c:v>41905</c:v>
                </c:pt>
                <c:pt idx="884">
                  <c:v>41906</c:v>
                </c:pt>
                <c:pt idx="885">
                  <c:v>41907</c:v>
                </c:pt>
                <c:pt idx="886">
                  <c:v>41908</c:v>
                </c:pt>
                <c:pt idx="887">
                  <c:v>41911</c:v>
                </c:pt>
                <c:pt idx="888">
                  <c:v>41912</c:v>
                </c:pt>
                <c:pt idx="889">
                  <c:v>41920</c:v>
                </c:pt>
                <c:pt idx="890">
                  <c:v>41921</c:v>
                </c:pt>
                <c:pt idx="891">
                  <c:v>41922</c:v>
                </c:pt>
                <c:pt idx="892">
                  <c:v>41925</c:v>
                </c:pt>
                <c:pt idx="893">
                  <c:v>41926</c:v>
                </c:pt>
                <c:pt idx="894">
                  <c:v>41927</c:v>
                </c:pt>
                <c:pt idx="895">
                  <c:v>41928</c:v>
                </c:pt>
                <c:pt idx="896">
                  <c:v>41929</c:v>
                </c:pt>
                <c:pt idx="897">
                  <c:v>41932</c:v>
                </c:pt>
                <c:pt idx="898">
                  <c:v>41933</c:v>
                </c:pt>
                <c:pt idx="899">
                  <c:v>41934</c:v>
                </c:pt>
                <c:pt idx="900">
                  <c:v>41935</c:v>
                </c:pt>
                <c:pt idx="901">
                  <c:v>41936</c:v>
                </c:pt>
                <c:pt idx="902">
                  <c:v>41939</c:v>
                </c:pt>
                <c:pt idx="903">
                  <c:v>41940</c:v>
                </c:pt>
                <c:pt idx="904">
                  <c:v>41941</c:v>
                </c:pt>
                <c:pt idx="905">
                  <c:v>41942</c:v>
                </c:pt>
                <c:pt idx="906">
                  <c:v>41943</c:v>
                </c:pt>
                <c:pt idx="907">
                  <c:v>41946</c:v>
                </c:pt>
                <c:pt idx="908">
                  <c:v>41947</c:v>
                </c:pt>
                <c:pt idx="909">
                  <c:v>41948</c:v>
                </c:pt>
                <c:pt idx="910">
                  <c:v>41949</c:v>
                </c:pt>
                <c:pt idx="911">
                  <c:v>41950</c:v>
                </c:pt>
                <c:pt idx="912">
                  <c:v>41953</c:v>
                </c:pt>
                <c:pt idx="913">
                  <c:v>41954</c:v>
                </c:pt>
                <c:pt idx="914">
                  <c:v>41955</c:v>
                </c:pt>
                <c:pt idx="915">
                  <c:v>41956</c:v>
                </c:pt>
                <c:pt idx="916">
                  <c:v>41957</c:v>
                </c:pt>
                <c:pt idx="917">
                  <c:v>41960</c:v>
                </c:pt>
                <c:pt idx="918">
                  <c:v>41961</c:v>
                </c:pt>
                <c:pt idx="919">
                  <c:v>41962</c:v>
                </c:pt>
                <c:pt idx="920">
                  <c:v>41963</c:v>
                </c:pt>
                <c:pt idx="921">
                  <c:v>41964</c:v>
                </c:pt>
                <c:pt idx="922">
                  <c:v>41967</c:v>
                </c:pt>
                <c:pt idx="923">
                  <c:v>41968</c:v>
                </c:pt>
                <c:pt idx="924">
                  <c:v>41969</c:v>
                </c:pt>
                <c:pt idx="925">
                  <c:v>41970</c:v>
                </c:pt>
                <c:pt idx="926">
                  <c:v>41971</c:v>
                </c:pt>
                <c:pt idx="927">
                  <c:v>41974</c:v>
                </c:pt>
                <c:pt idx="928">
                  <c:v>41975</c:v>
                </c:pt>
                <c:pt idx="929">
                  <c:v>41976</c:v>
                </c:pt>
                <c:pt idx="930">
                  <c:v>41977</c:v>
                </c:pt>
                <c:pt idx="931">
                  <c:v>41978</c:v>
                </c:pt>
                <c:pt idx="932">
                  <c:v>41981</c:v>
                </c:pt>
                <c:pt idx="933">
                  <c:v>41982</c:v>
                </c:pt>
                <c:pt idx="934">
                  <c:v>41983</c:v>
                </c:pt>
                <c:pt idx="935">
                  <c:v>41984</c:v>
                </c:pt>
                <c:pt idx="936">
                  <c:v>41985</c:v>
                </c:pt>
                <c:pt idx="937">
                  <c:v>41988</c:v>
                </c:pt>
                <c:pt idx="938">
                  <c:v>41989</c:v>
                </c:pt>
                <c:pt idx="939">
                  <c:v>41990</c:v>
                </c:pt>
                <c:pt idx="940">
                  <c:v>41991</c:v>
                </c:pt>
                <c:pt idx="941">
                  <c:v>41992</c:v>
                </c:pt>
                <c:pt idx="942">
                  <c:v>41995</c:v>
                </c:pt>
                <c:pt idx="943">
                  <c:v>41996</c:v>
                </c:pt>
                <c:pt idx="944">
                  <c:v>41997</c:v>
                </c:pt>
                <c:pt idx="945">
                  <c:v>41998</c:v>
                </c:pt>
                <c:pt idx="946">
                  <c:v>41999</c:v>
                </c:pt>
                <c:pt idx="947">
                  <c:v>42002</c:v>
                </c:pt>
                <c:pt idx="948">
                  <c:v>42003</c:v>
                </c:pt>
                <c:pt idx="949">
                  <c:v>42004</c:v>
                </c:pt>
                <c:pt idx="950">
                  <c:v>42009</c:v>
                </c:pt>
                <c:pt idx="951">
                  <c:v>42010</c:v>
                </c:pt>
                <c:pt idx="952">
                  <c:v>42011</c:v>
                </c:pt>
                <c:pt idx="953">
                  <c:v>42012</c:v>
                </c:pt>
                <c:pt idx="954">
                  <c:v>42013</c:v>
                </c:pt>
                <c:pt idx="955">
                  <c:v>42016</c:v>
                </c:pt>
                <c:pt idx="956">
                  <c:v>42017</c:v>
                </c:pt>
                <c:pt idx="957">
                  <c:v>42018</c:v>
                </c:pt>
                <c:pt idx="958">
                  <c:v>42019</c:v>
                </c:pt>
                <c:pt idx="959">
                  <c:v>42020</c:v>
                </c:pt>
                <c:pt idx="960">
                  <c:v>42023</c:v>
                </c:pt>
                <c:pt idx="961">
                  <c:v>42024</c:v>
                </c:pt>
                <c:pt idx="962">
                  <c:v>42025</c:v>
                </c:pt>
                <c:pt idx="963">
                  <c:v>42026</c:v>
                </c:pt>
                <c:pt idx="964">
                  <c:v>42027</c:v>
                </c:pt>
                <c:pt idx="965">
                  <c:v>42030</c:v>
                </c:pt>
                <c:pt idx="966">
                  <c:v>42031</c:v>
                </c:pt>
                <c:pt idx="967">
                  <c:v>42032</c:v>
                </c:pt>
                <c:pt idx="968">
                  <c:v>42033</c:v>
                </c:pt>
                <c:pt idx="969">
                  <c:v>42034</c:v>
                </c:pt>
                <c:pt idx="970">
                  <c:v>42037</c:v>
                </c:pt>
                <c:pt idx="971">
                  <c:v>42038</c:v>
                </c:pt>
                <c:pt idx="972">
                  <c:v>42039</c:v>
                </c:pt>
                <c:pt idx="973">
                  <c:v>42040</c:v>
                </c:pt>
                <c:pt idx="974">
                  <c:v>42041</c:v>
                </c:pt>
                <c:pt idx="975">
                  <c:v>42044</c:v>
                </c:pt>
                <c:pt idx="976">
                  <c:v>42045</c:v>
                </c:pt>
                <c:pt idx="977">
                  <c:v>42046</c:v>
                </c:pt>
                <c:pt idx="978">
                  <c:v>42047</c:v>
                </c:pt>
                <c:pt idx="979">
                  <c:v>42048</c:v>
                </c:pt>
                <c:pt idx="980">
                  <c:v>42051</c:v>
                </c:pt>
                <c:pt idx="981">
                  <c:v>42052</c:v>
                </c:pt>
                <c:pt idx="982">
                  <c:v>42060</c:v>
                </c:pt>
                <c:pt idx="983">
                  <c:v>42061</c:v>
                </c:pt>
                <c:pt idx="984">
                  <c:v>42062</c:v>
                </c:pt>
                <c:pt idx="985">
                  <c:v>42065</c:v>
                </c:pt>
                <c:pt idx="986">
                  <c:v>42066</c:v>
                </c:pt>
                <c:pt idx="987">
                  <c:v>42067</c:v>
                </c:pt>
                <c:pt idx="988">
                  <c:v>42068</c:v>
                </c:pt>
                <c:pt idx="989">
                  <c:v>42069</c:v>
                </c:pt>
                <c:pt idx="990">
                  <c:v>42072</c:v>
                </c:pt>
                <c:pt idx="991">
                  <c:v>42073</c:v>
                </c:pt>
                <c:pt idx="992">
                  <c:v>42074</c:v>
                </c:pt>
                <c:pt idx="993">
                  <c:v>42075</c:v>
                </c:pt>
                <c:pt idx="994">
                  <c:v>42076</c:v>
                </c:pt>
                <c:pt idx="995">
                  <c:v>42079</c:v>
                </c:pt>
                <c:pt idx="996">
                  <c:v>42080</c:v>
                </c:pt>
                <c:pt idx="997">
                  <c:v>42081</c:v>
                </c:pt>
                <c:pt idx="998">
                  <c:v>42082</c:v>
                </c:pt>
                <c:pt idx="999">
                  <c:v>42083</c:v>
                </c:pt>
                <c:pt idx="1000">
                  <c:v>42086</c:v>
                </c:pt>
                <c:pt idx="1001">
                  <c:v>42087</c:v>
                </c:pt>
                <c:pt idx="1002">
                  <c:v>42088</c:v>
                </c:pt>
                <c:pt idx="1003">
                  <c:v>42089</c:v>
                </c:pt>
                <c:pt idx="1004">
                  <c:v>42090</c:v>
                </c:pt>
                <c:pt idx="1005">
                  <c:v>42093</c:v>
                </c:pt>
                <c:pt idx="1006">
                  <c:v>42094</c:v>
                </c:pt>
                <c:pt idx="1007">
                  <c:v>42095</c:v>
                </c:pt>
                <c:pt idx="1008">
                  <c:v>42096</c:v>
                </c:pt>
                <c:pt idx="1009">
                  <c:v>42097</c:v>
                </c:pt>
                <c:pt idx="1010">
                  <c:v>42101</c:v>
                </c:pt>
                <c:pt idx="1011">
                  <c:v>42102</c:v>
                </c:pt>
                <c:pt idx="1012">
                  <c:v>42103</c:v>
                </c:pt>
                <c:pt idx="1013">
                  <c:v>42104</c:v>
                </c:pt>
                <c:pt idx="1014">
                  <c:v>42107</c:v>
                </c:pt>
                <c:pt idx="1015">
                  <c:v>42108</c:v>
                </c:pt>
                <c:pt idx="1016">
                  <c:v>42109</c:v>
                </c:pt>
                <c:pt idx="1017">
                  <c:v>42110</c:v>
                </c:pt>
                <c:pt idx="1018">
                  <c:v>42111</c:v>
                </c:pt>
                <c:pt idx="1019">
                  <c:v>42114</c:v>
                </c:pt>
                <c:pt idx="1020">
                  <c:v>42115</c:v>
                </c:pt>
                <c:pt idx="1021">
                  <c:v>42116</c:v>
                </c:pt>
                <c:pt idx="1022">
                  <c:v>42117</c:v>
                </c:pt>
                <c:pt idx="1023">
                  <c:v>42118</c:v>
                </c:pt>
                <c:pt idx="1024">
                  <c:v>42121</c:v>
                </c:pt>
                <c:pt idx="1025">
                  <c:v>42122</c:v>
                </c:pt>
                <c:pt idx="1026">
                  <c:v>42123</c:v>
                </c:pt>
                <c:pt idx="1027">
                  <c:v>42124</c:v>
                </c:pt>
                <c:pt idx="1028">
                  <c:v>42128</c:v>
                </c:pt>
                <c:pt idx="1029">
                  <c:v>42129</c:v>
                </c:pt>
                <c:pt idx="1030">
                  <c:v>42130</c:v>
                </c:pt>
                <c:pt idx="1031">
                  <c:v>42131</c:v>
                </c:pt>
                <c:pt idx="1032">
                  <c:v>42132</c:v>
                </c:pt>
                <c:pt idx="1033">
                  <c:v>42135</c:v>
                </c:pt>
                <c:pt idx="1034">
                  <c:v>42136</c:v>
                </c:pt>
                <c:pt idx="1035">
                  <c:v>42137</c:v>
                </c:pt>
                <c:pt idx="1036">
                  <c:v>42138</c:v>
                </c:pt>
                <c:pt idx="1037">
                  <c:v>42139</c:v>
                </c:pt>
                <c:pt idx="1038">
                  <c:v>42142</c:v>
                </c:pt>
                <c:pt idx="1039">
                  <c:v>42143</c:v>
                </c:pt>
                <c:pt idx="1040">
                  <c:v>42144</c:v>
                </c:pt>
                <c:pt idx="1041">
                  <c:v>42145</c:v>
                </c:pt>
                <c:pt idx="1042">
                  <c:v>42146</c:v>
                </c:pt>
                <c:pt idx="1043">
                  <c:v>42149</c:v>
                </c:pt>
                <c:pt idx="1044">
                  <c:v>42150</c:v>
                </c:pt>
                <c:pt idx="1045">
                  <c:v>42151</c:v>
                </c:pt>
                <c:pt idx="1046">
                  <c:v>42152</c:v>
                </c:pt>
                <c:pt idx="1047">
                  <c:v>42153</c:v>
                </c:pt>
                <c:pt idx="1048">
                  <c:v>42156</c:v>
                </c:pt>
                <c:pt idx="1049">
                  <c:v>42157</c:v>
                </c:pt>
                <c:pt idx="1050">
                  <c:v>42158</c:v>
                </c:pt>
                <c:pt idx="1051">
                  <c:v>42159</c:v>
                </c:pt>
                <c:pt idx="1052">
                  <c:v>42160</c:v>
                </c:pt>
                <c:pt idx="1053">
                  <c:v>42163</c:v>
                </c:pt>
                <c:pt idx="1054">
                  <c:v>42164</c:v>
                </c:pt>
                <c:pt idx="1055">
                  <c:v>42165</c:v>
                </c:pt>
                <c:pt idx="1056">
                  <c:v>42166</c:v>
                </c:pt>
                <c:pt idx="1057">
                  <c:v>42167</c:v>
                </c:pt>
                <c:pt idx="1058">
                  <c:v>42170</c:v>
                </c:pt>
                <c:pt idx="1059">
                  <c:v>42171</c:v>
                </c:pt>
                <c:pt idx="1060">
                  <c:v>42172</c:v>
                </c:pt>
                <c:pt idx="1061">
                  <c:v>42173</c:v>
                </c:pt>
                <c:pt idx="1062">
                  <c:v>42174</c:v>
                </c:pt>
                <c:pt idx="1063">
                  <c:v>42178</c:v>
                </c:pt>
                <c:pt idx="1064">
                  <c:v>42179</c:v>
                </c:pt>
                <c:pt idx="1065">
                  <c:v>42180</c:v>
                </c:pt>
                <c:pt idx="1066">
                  <c:v>42181</c:v>
                </c:pt>
                <c:pt idx="1067">
                  <c:v>42184</c:v>
                </c:pt>
                <c:pt idx="1068">
                  <c:v>42185</c:v>
                </c:pt>
                <c:pt idx="1069">
                  <c:v>42186</c:v>
                </c:pt>
                <c:pt idx="1070">
                  <c:v>42187</c:v>
                </c:pt>
                <c:pt idx="1071">
                  <c:v>42188</c:v>
                </c:pt>
                <c:pt idx="1072">
                  <c:v>42191</c:v>
                </c:pt>
                <c:pt idx="1073">
                  <c:v>42192</c:v>
                </c:pt>
                <c:pt idx="1074">
                  <c:v>42193</c:v>
                </c:pt>
                <c:pt idx="1075">
                  <c:v>42194</c:v>
                </c:pt>
                <c:pt idx="1076">
                  <c:v>42195</c:v>
                </c:pt>
                <c:pt idx="1077">
                  <c:v>42198</c:v>
                </c:pt>
                <c:pt idx="1078">
                  <c:v>42199</c:v>
                </c:pt>
                <c:pt idx="1079">
                  <c:v>42200</c:v>
                </c:pt>
                <c:pt idx="1080">
                  <c:v>42201</c:v>
                </c:pt>
                <c:pt idx="1081">
                  <c:v>42202</c:v>
                </c:pt>
                <c:pt idx="1082">
                  <c:v>42205</c:v>
                </c:pt>
                <c:pt idx="1083">
                  <c:v>42206</c:v>
                </c:pt>
                <c:pt idx="1084">
                  <c:v>42207</c:v>
                </c:pt>
                <c:pt idx="1085">
                  <c:v>42208</c:v>
                </c:pt>
                <c:pt idx="1086">
                  <c:v>42209</c:v>
                </c:pt>
                <c:pt idx="1087">
                  <c:v>42212</c:v>
                </c:pt>
                <c:pt idx="1088">
                  <c:v>42213</c:v>
                </c:pt>
                <c:pt idx="1089">
                  <c:v>42214</c:v>
                </c:pt>
                <c:pt idx="1090">
                  <c:v>42215</c:v>
                </c:pt>
                <c:pt idx="1091">
                  <c:v>42216</c:v>
                </c:pt>
                <c:pt idx="1092">
                  <c:v>42219</c:v>
                </c:pt>
                <c:pt idx="1093">
                  <c:v>42220</c:v>
                </c:pt>
                <c:pt idx="1094">
                  <c:v>42221</c:v>
                </c:pt>
                <c:pt idx="1095">
                  <c:v>42222</c:v>
                </c:pt>
                <c:pt idx="1096">
                  <c:v>42223</c:v>
                </c:pt>
                <c:pt idx="1097">
                  <c:v>42226</c:v>
                </c:pt>
                <c:pt idx="1098">
                  <c:v>42227</c:v>
                </c:pt>
                <c:pt idx="1099">
                  <c:v>42228</c:v>
                </c:pt>
                <c:pt idx="1100">
                  <c:v>42229</c:v>
                </c:pt>
                <c:pt idx="1101">
                  <c:v>42230</c:v>
                </c:pt>
                <c:pt idx="1102">
                  <c:v>42233</c:v>
                </c:pt>
                <c:pt idx="1103">
                  <c:v>42234</c:v>
                </c:pt>
                <c:pt idx="1104">
                  <c:v>42235</c:v>
                </c:pt>
                <c:pt idx="1105">
                  <c:v>42236</c:v>
                </c:pt>
                <c:pt idx="1106">
                  <c:v>42237</c:v>
                </c:pt>
                <c:pt idx="1107">
                  <c:v>42240</c:v>
                </c:pt>
                <c:pt idx="1108">
                  <c:v>42241</c:v>
                </c:pt>
                <c:pt idx="1109">
                  <c:v>42242</c:v>
                </c:pt>
                <c:pt idx="1110">
                  <c:v>42243</c:v>
                </c:pt>
                <c:pt idx="1111">
                  <c:v>42244</c:v>
                </c:pt>
                <c:pt idx="1112">
                  <c:v>42247</c:v>
                </c:pt>
                <c:pt idx="1113">
                  <c:v>42248</c:v>
                </c:pt>
                <c:pt idx="1114">
                  <c:v>42249</c:v>
                </c:pt>
                <c:pt idx="1115">
                  <c:v>42254</c:v>
                </c:pt>
                <c:pt idx="1116">
                  <c:v>42255</c:v>
                </c:pt>
                <c:pt idx="1117">
                  <c:v>42256</c:v>
                </c:pt>
                <c:pt idx="1118">
                  <c:v>42257</c:v>
                </c:pt>
                <c:pt idx="1119">
                  <c:v>42258</c:v>
                </c:pt>
                <c:pt idx="1120">
                  <c:v>42261</c:v>
                </c:pt>
                <c:pt idx="1121">
                  <c:v>42262</c:v>
                </c:pt>
                <c:pt idx="1122">
                  <c:v>42263</c:v>
                </c:pt>
                <c:pt idx="1123">
                  <c:v>42264</c:v>
                </c:pt>
                <c:pt idx="1124">
                  <c:v>42265</c:v>
                </c:pt>
                <c:pt idx="1125">
                  <c:v>42268</c:v>
                </c:pt>
                <c:pt idx="1126">
                  <c:v>42269</c:v>
                </c:pt>
                <c:pt idx="1127">
                  <c:v>42270</c:v>
                </c:pt>
                <c:pt idx="1128">
                  <c:v>42271</c:v>
                </c:pt>
                <c:pt idx="1129">
                  <c:v>42272</c:v>
                </c:pt>
                <c:pt idx="1130">
                  <c:v>42275</c:v>
                </c:pt>
                <c:pt idx="1131">
                  <c:v>42276</c:v>
                </c:pt>
                <c:pt idx="1132">
                  <c:v>42277</c:v>
                </c:pt>
                <c:pt idx="1133">
                  <c:v>42285</c:v>
                </c:pt>
                <c:pt idx="1134">
                  <c:v>42286</c:v>
                </c:pt>
                <c:pt idx="1135">
                  <c:v>42289</c:v>
                </c:pt>
                <c:pt idx="1136">
                  <c:v>42290</c:v>
                </c:pt>
                <c:pt idx="1137">
                  <c:v>42291</c:v>
                </c:pt>
                <c:pt idx="1138">
                  <c:v>42292</c:v>
                </c:pt>
                <c:pt idx="1139">
                  <c:v>42293</c:v>
                </c:pt>
                <c:pt idx="1140">
                  <c:v>42296</c:v>
                </c:pt>
                <c:pt idx="1141">
                  <c:v>42297</c:v>
                </c:pt>
                <c:pt idx="1142">
                  <c:v>42298</c:v>
                </c:pt>
                <c:pt idx="1143">
                  <c:v>42299</c:v>
                </c:pt>
                <c:pt idx="1144">
                  <c:v>42300</c:v>
                </c:pt>
                <c:pt idx="1145">
                  <c:v>42303</c:v>
                </c:pt>
                <c:pt idx="1146">
                  <c:v>42304</c:v>
                </c:pt>
                <c:pt idx="1147">
                  <c:v>42305</c:v>
                </c:pt>
                <c:pt idx="1148">
                  <c:v>42306</c:v>
                </c:pt>
                <c:pt idx="1149">
                  <c:v>42307</c:v>
                </c:pt>
                <c:pt idx="1150">
                  <c:v>42310</c:v>
                </c:pt>
                <c:pt idx="1151">
                  <c:v>42311</c:v>
                </c:pt>
                <c:pt idx="1152">
                  <c:v>42312</c:v>
                </c:pt>
                <c:pt idx="1153">
                  <c:v>42313</c:v>
                </c:pt>
                <c:pt idx="1154">
                  <c:v>42314</c:v>
                </c:pt>
                <c:pt idx="1155">
                  <c:v>42317</c:v>
                </c:pt>
                <c:pt idx="1156">
                  <c:v>42318</c:v>
                </c:pt>
                <c:pt idx="1157">
                  <c:v>42319</c:v>
                </c:pt>
                <c:pt idx="1158">
                  <c:v>42320</c:v>
                </c:pt>
                <c:pt idx="1159">
                  <c:v>42321</c:v>
                </c:pt>
                <c:pt idx="1160">
                  <c:v>42324</c:v>
                </c:pt>
                <c:pt idx="1161">
                  <c:v>42325</c:v>
                </c:pt>
                <c:pt idx="1162">
                  <c:v>42326</c:v>
                </c:pt>
                <c:pt idx="1163">
                  <c:v>42327</c:v>
                </c:pt>
                <c:pt idx="1164">
                  <c:v>42328</c:v>
                </c:pt>
                <c:pt idx="1165">
                  <c:v>42331</c:v>
                </c:pt>
                <c:pt idx="1166">
                  <c:v>42332</c:v>
                </c:pt>
                <c:pt idx="1167">
                  <c:v>42333</c:v>
                </c:pt>
                <c:pt idx="1168">
                  <c:v>42334</c:v>
                </c:pt>
                <c:pt idx="1169">
                  <c:v>42335</c:v>
                </c:pt>
                <c:pt idx="1170">
                  <c:v>42338</c:v>
                </c:pt>
                <c:pt idx="1171">
                  <c:v>42339</c:v>
                </c:pt>
                <c:pt idx="1172">
                  <c:v>42340</c:v>
                </c:pt>
                <c:pt idx="1173">
                  <c:v>42341</c:v>
                </c:pt>
                <c:pt idx="1174">
                  <c:v>42342</c:v>
                </c:pt>
                <c:pt idx="1175">
                  <c:v>42345</c:v>
                </c:pt>
                <c:pt idx="1176">
                  <c:v>42346</c:v>
                </c:pt>
                <c:pt idx="1177">
                  <c:v>42347</c:v>
                </c:pt>
                <c:pt idx="1178">
                  <c:v>42348</c:v>
                </c:pt>
                <c:pt idx="1179">
                  <c:v>42349</c:v>
                </c:pt>
                <c:pt idx="1180">
                  <c:v>42352</c:v>
                </c:pt>
                <c:pt idx="1181">
                  <c:v>42353</c:v>
                </c:pt>
                <c:pt idx="1182">
                  <c:v>42354</c:v>
                </c:pt>
                <c:pt idx="1183">
                  <c:v>42355</c:v>
                </c:pt>
                <c:pt idx="1184">
                  <c:v>42356</c:v>
                </c:pt>
                <c:pt idx="1185">
                  <c:v>42359</c:v>
                </c:pt>
                <c:pt idx="1186">
                  <c:v>42360</c:v>
                </c:pt>
                <c:pt idx="1187">
                  <c:v>42361</c:v>
                </c:pt>
                <c:pt idx="1188">
                  <c:v>42362</c:v>
                </c:pt>
                <c:pt idx="1189">
                  <c:v>42363</c:v>
                </c:pt>
                <c:pt idx="1190">
                  <c:v>42366</c:v>
                </c:pt>
                <c:pt idx="1191">
                  <c:v>42367</c:v>
                </c:pt>
                <c:pt idx="1192">
                  <c:v>42368</c:v>
                </c:pt>
                <c:pt idx="1193">
                  <c:v>42369</c:v>
                </c:pt>
                <c:pt idx="1194">
                  <c:v>42373</c:v>
                </c:pt>
                <c:pt idx="1195">
                  <c:v>42374</c:v>
                </c:pt>
                <c:pt idx="1196">
                  <c:v>42375</c:v>
                </c:pt>
                <c:pt idx="1197">
                  <c:v>42376</c:v>
                </c:pt>
                <c:pt idx="1198">
                  <c:v>42377</c:v>
                </c:pt>
                <c:pt idx="1199">
                  <c:v>42380</c:v>
                </c:pt>
                <c:pt idx="1200">
                  <c:v>42381</c:v>
                </c:pt>
                <c:pt idx="1201">
                  <c:v>42382</c:v>
                </c:pt>
                <c:pt idx="1202">
                  <c:v>42383</c:v>
                </c:pt>
                <c:pt idx="1203">
                  <c:v>42384</c:v>
                </c:pt>
                <c:pt idx="1204">
                  <c:v>42387</c:v>
                </c:pt>
                <c:pt idx="1205">
                  <c:v>42388</c:v>
                </c:pt>
                <c:pt idx="1206">
                  <c:v>42389</c:v>
                </c:pt>
                <c:pt idx="1207">
                  <c:v>42390</c:v>
                </c:pt>
                <c:pt idx="1208">
                  <c:v>42391</c:v>
                </c:pt>
                <c:pt idx="1209">
                  <c:v>42394</c:v>
                </c:pt>
                <c:pt idx="1210">
                  <c:v>42395</c:v>
                </c:pt>
                <c:pt idx="1211">
                  <c:v>42396</c:v>
                </c:pt>
                <c:pt idx="1212">
                  <c:v>42397</c:v>
                </c:pt>
                <c:pt idx="1213">
                  <c:v>42398</c:v>
                </c:pt>
                <c:pt idx="1214">
                  <c:v>42401</c:v>
                </c:pt>
                <c:pt idx="1215">
                  <c:v>42402</c:v>
                </c:pt>
                <c:pt idx="1216">
                  <c:v>42403</c:v>
                </c:pt>
                <c:pt idx="1217">
                  <c:v>42404</c:v>
                </c:pt>
                <c:pt idx="1218">
                  <c:v>42405</c:v>
                </c:pt>
                <c:pt idx="1219">
                  <c:v>42415</c:v>
                </c:pt>
                <c:pt idx="1220">
                  <c:v>42416</c:v>
                </c:pt>
                <c:pt idx="1221">
                  <c:v>42417</c:v>
                </c:pt>
                <c:pt idx="1222">
                  <c:v>42418</c:v>
                </c:pt>
                <c:pt idx="1223">
                  <c:v>42419</c:v>
                </c:pt>
                <c:pt idx="1224">
                  <c:v>42422</c:v>
                </c:pt>
                <c:pt idx="1225">
                  <c:v>42423</c:v>
                </c:pt>
                <c:pt idx="1226">
                  <c:v>42424</c:v>
                </c:pt>
                <c:pt idx="1227">
                  <c:v>42425</c:v>
                </c:pt>
                <c:pt idx="1228">
                  <c:v>42426</c:v>
                </c:pt>
                <c:pt idx="1229">
                  <c:v>42429</c:v>
                </c:pt>
                <c:pt idx="1230">
                  <c:v>42430</c:v>
                </c:pt>
                <c:pt idx="1231">
                  <c:v>42431</c:v>
                </c:pt>
                <c:pt idx="1232">
                  <c:v>42432</c:v>
                </c:pt>
                <c:pt idx="1233">
                  <c:v>42433</c:v>
                </c:pt>
                <c:pt idx="1234">
                  <c:v>42436</c:v>
                </c:pt>
                <c:pt idx="1235">
                  <c:v>42437</c:v>
                </c:pt>
                <c:pt idx="1236">
                  <c:v>42438</c:v>
                </c:pt>
                <c:pt idx="1237">
                  <c:v>42439</c:v>
                </c:pt>
                <c:pt idx="1238">
                  <c:v>42440</c:v>
                </c:pt>
                <c:pt idx="1239">
                  <c:v>42443</c:v>
                </c:pt>
                <c:pt idx="1240">
                  <c:v>42444</c:v>
                </c:pt>
                <c:pt idx="1241">
                  <c:v>42445</c:v>
                </c:pt>
                <c:pt idx="1242">
                  <c:v>42446</c:v>
                </c:pt>
                <c:pt idx="1243">
                  <c:v>42447</c:v>
                </c:pt>
                <c:pt idx="1244">
                  <c:v>42450</c:v>
                </c:pt>
                <c:pt idx="1245">
                  <c:v>42451</c:v>
                </c:pt>
                <c:pt idx="1246">
                  <c:v>42452</c:v>
                </c:pt>
                <c:pt idx="1247">
                  <c:v>42453</c:v>
                </c:pt>
                <c:pt idx="1248">
                  <c:v>42454</c:v>
                </c:pt>
                <c:pt idx="1249">
                  <c:v>42457</c:v>
                </c:pt>
                <c:pt idx="1250">
                  <c:v>42458</c:v>
                </c:pt>
                <c:pt idx="1251">
                  <c:v>42459</c:v>
                </c:pt>
                <c:pt idx="1252">
                  <c:v>42460</c:v>
                </c:pt>
                <c:pt idx="1253">
                  <c:v>42461</c:v>
                </c:pt>
                <c:pt idx="1254">
                  <c:v>42465</c:v>
                </c:pt>
                <c:pt idx="1255">
                  <c:v>42466</c:v>
                </c:pt>
                <c:pt idx="1256">
                  <c:v>42467</c:v>
                </c:pt>
                <c:pt idx="1257">
                  <c:v>42468</c:v>
                </c:pt>
                <c:pt idx="1258">
                  <c:v>42471</c:v>
                </c:pt>
                <c:pt idx="1259">
                  <c:v>42472</c:v>
                </c:pt>
                <c:pt idx="1260">
                  <c:v>42473</c:v>
                </c:pt>
                <c:pt idx="1261">
                  <c:v>42474</c:v>
                </c:pt>
                <c:pt idx="1262">
                  <c:v>42475</c:v>
                </c:pt>
                <c:pt idx="1263">
                  <c:v>42478</c:v>
                </c:pt>
                <c:pt idx="1264">
                  <c:v>42479</c:v>
                </c:pt>
                <c:pt idx="1265">
                  <c:v>42480</c:v>
                </c:pt>
                <c:pt idx="1266">
                  <c:v>42481</c:v>
                </c:pt>
                <c:pt idx="1267">
                  <c:v>42482</c:v>
                </c:pt>
                <c:pt idx="1268">
                  <c:v>42485</c:v>
                </c:pt>
                <c:pt idx="1269">
                  <c:v>42486</c:v>
                </c:pt>
                <c:pt idx="1270">
                  <c:v>42487</c:v>
                </c:pt>
                <c:pt idx="1271">
                  <c:v>42488</c:v>
                </c:pt>
                <c:pt idx="1272">
                  <c:v>42489</c:v>
                </c:pt>
                <c:pt idx="1273">
                  <c:v>42493</c:v>
                </c:pt>
                <c:pt idx="1274">
                  <c:v>42494</c:v>
                </c:pt>
                <c:pt idx="1275">
                  <c:v>42495</c:v>
                </c:pt>
                <c:pt idx="1276">
                  <c:v>42496</c:v>
                </c:pt>
                <c:pt idx="1277">
                  <c:v>42499</c:v>
                </c:pt>
                <c:pt idx="1278">
                  <c:v>42500</c:v>
                </c:pt>
                <c:pt idx="1279">
                  <c:v>42501</c:v>
                </c:pt>
                <c:pt idx="1280">
                  <c:v>42502</c:v>
                </c:pt>
                <c:pt idx="1281">
                  <c:v>42503</c:v>
                </c:pt>
                <c:pt idx="1282">
                  <c:v>42506</c:v>
                </c:pt>
                <c:pt idx="1283">
                  <c:v>42507</c:v>
                </c:pt>
                <c:pt idx="1284">
                  <c:v>42508</c:v>
                </c:pt>
                <c:pt idx="1285">
                  <c:v>42509</c:v>
                </c:pt>
                <c:pt idx="1286">
                  <c:v>42510</c:v>
                </c:pt>
                <c:pt idx="1287">
                  <c:v>42513</c:v>
                </c:pt>
                <c:pt idx="1288">
                  <c:v>42514</c:v>
                </c:pt>
                <c:pt idx="1289">
                  <c:v>42515</c:v>
                </c:pt>
                <c:pt idx="1290">
                  <c:v>42516</c:v>
                </c:pt>
                <c:pt idx="1291">
                  <c:v>42517</c:v>
                </c:pt>
                <c:pt idx="1292">
                  <c:v>42520</c:v>
                </c:pt>
                <c:pt idx="1293">
                  <c:v>42521</c:v>
                </c:pt>
                <c:pt idx="1294">
                  <c:v>42522</c:v>
                </c:pt>
                <c:pt idx="1295">
                  <c:v>42523</c:v>
                </c:pt>
                <c:pt idx="1296">
                  <c:v>42524</c:v>
                </c:pt>
                <c:pt idx="1297">
                  <c:v>42527</c:v>
                </c:pt>
                <c:pt idx="1298">
                  <c:v>42528</c:v>
                </c:pt>
                <c:pt idx="1299">
                  <c:v>42529</c:v>
                </c:pt>
                <c:pt idx="1300">
                  <c:v>42534</c:v>
                </c:pt>
                <c:pt idx="1301">
                  <c:v>42535</c:v>
                </c:pt>
                <c:pt idx="1302">
                  <c:v>42536</c:v>
                </c:pt>
                <c:pt idx="1303">
                  <c:v>42537</c:v>
                </c:pt>
                <c:pt idx="1304">
                  <c:v>42538</c:v>
                </c:pt>
                <c:pt idx="1305">
                  <c:v>42541</c:v>
                </c:pt>
                <c:pt idx="1306">
                  <c:v>42542</c:v>
                </c:pt>
                <c:pt idx="1307">
                  <c:v>42543</c:v>
                </c:pt>
                <c:pt idx="1308">
                  <c:v>42544</c:v>
                </c:pt>
                <c:pt idx="1309">
                  <c:v>42545</c:v>
                </c:pt>
                <c:pt idx="1310">
                  <c:v>42548</c:v>
                </c:pt>
                <c:pt idx="1311">
                  <c:v>42549</c:v>
                </c:pt>
                <c:pt idx="1312">
                  <c:v>42550</c:v>
                </c:pt>
                <c:pt idx="1313">
                  <c:v>42551</c:v>
                </c:pt>
                <c:pt idx="1314">
                  <c:v>42552</c:v>
                </c:pt>
                <c:pt idx="1315">
                  <c:v>42555</c:v>
                </c:pt>
                <c:pt idx="1316">
                  <c:v>42556</c:v>
                </c:pt>
                <c:pt idx="1317">
                  <c:v>42557</c:v>
                </c:pt>
                <c:pt idx="1318">
                  <c:v>42558</c:v>
                </c:pt>
                <c:pt idx="1319">
                  <c:v>42559</c:v>
                </c:pt>
                <c:pt idx="1320">
                  <c:v>42562</c:v>
                </c:pt>
                <c:pt idx="1321">
                  <c:v>42563</c:v>
                </c:pt>
                <c:pt idx="1322">
                  <c:v>42564</c:v>
                </c:pt>
                <c:pt idx="1323">
                  <c:v>42565</c:v>
                </c:pt>
                <c:pt idx="1324">
                  <c:v>42566</c:v>
                </c:pt>
                <c:pt idx="1325">
                  <c:v>42569</c:v>
                </c:pt>
                <c:pt idx="1326">
                  <c:v>42570</c:v>
                </c:pt>
                <c:pt idx="1327">
                  <c:v>42571</c:v>
                </c:pt>
                <c:pt idx="1328">
                  <c:v>42572</c:v>
                </c:pt>
                <c:pt idx="1329">
                  <c:v>42573</c:v>
                </c:pt>
                <c:pt idx="1330">
                  <c:v>42576</c:v>
                </c:pt>
                <c:pt idx="1331">
                  <c:v>42577</c:v>
                </c:pt>
                <c:pt idx="1332">
                  <c:v>42578</c:v>
                </c:pt>
                <c:pt idx="1333">
                  <c:v>42579</c:v>
                </c:pt>
                <c:pt idx="1334">
                  <c:v>42580</c:v>
                </c:pt>
                <c:pt idx="1335">
                  <c:v>42583</c:v>
                </c:pt>
                <c:pt idx="1336">
                  <c:v>42584</c:v>
                </c:pt>
                <c:pt idx="1337">
                  <c:v>42585</c:v>
                </c:pt>
                <c:pt idx="1338">
                  <c:v>42586</c:v>
                </c:pt>
                <c:pt idx="1339">
                  <c:v>42587</c:v>
                </c:pt>
                <c:pt idx="1340">
                  <c:v>42590</c:v>
                </c:pt>
                <c:pt idx="1341">
                  <c:v>42591</c:v>
                </c:pt>
                <c:pt idx="1342">
                  <c:v>42592</c:v>
                </c:pt>
                <c:pt idx="1343">
                  <c:v>42593</c:v>
                </c:pt>
                <c:pt idx="1344">
                  <c:v>42594</c:v>
                </c:pt>
                <c:pt idx="1345">
                  <c:v>42597</c:v>
                </c:pt>
                <c:pt idx="1346">
                  <c:v>42598</c:v>
                </c:pt>
                <c:pt idx="1347">
                  <c:v>42599</c:v>
                </c:pt>
                <c:pt idx="1348">
                  <c:v>42600</c:v>
                </c:pt>
                <c:pt idx="1349">
                  <c:v>42601</c:v>
                </c:pt>
                <c:pt idx="1350">
                  <c:v>42604</c:v>
                </c:pt>
                <c:pt idx="1351">
                  <c:v>42605</c:v>
                </c:pt>
                <c:pt idx="1352">
                  <c:v>42606</c:v>
                </c:pt>
                <c:pt idx="1353">
                  <c:v>42607</c:v>
                </c:pt>
                <c:pt idx="1354">
                  <c:v>42608</c:v>
                </c:pt>
                <c:pt idx="1355">
                  <c:v>42611</c:v>
                </c:pt>
                <c:pt idx="1356">
                  <c:v>42612</c:v>
                </c:pt>
                <c:pt idx="1357">
                  <c:v>42613</c:v>
                </c:pt>
                <c:pt idx="1358">
                  <c:v>42614</c:v>
                </c:pt>
                <c:pt idx="1359">
                  <c:v>42615</c:v>
                </c:pt>
                <c:pt idx="1360">
                  <c:v>42618</c:v>
                </c:pt>
                <c:pt idx="1361">
                  <c:v>42619</c:v>
                </c:pt>
                <c:pt idx="1362">
                  <c:v>42620</c:v>
                </c:pt>
                <c:pt idx="1363">
                  <c:v>42621</c:v>
                </c:pt>
                <c:pt idx="1364">
                  <c:v>42622</c:v>
                </c:pt>
                <c:pt idx="1365">
                  <c:v>42625</c:v>
                </c:pt>
                <c:pt idx="1366">
                  <c:v>42626</c:v>
                </c:pt>
                <c:pt idx="1367">
                  <c:v>42627</c:v>
                </c:pt>
                <c:pt idx="1368">
                  <c:v>42632</c:v>
                </c:pt>
                <c:pt idx="1369">
                  <c:v>42633</c:v>
                </c:pt>
                <c:pt idx="1370">
                  <c:v>42634</c:v>
                </c:pt>
                <c:pt idx="1371">
                  <c:v>42635</c:v>
                </c:pt>
                <c:pt idx="1372">
                  <c:v>42636</c:v>
                </c:pt>
                <c:pt idx="1373">
                  <c:v>42639</c:v>
                </c:pt>
                <c:pt idx="1374">
                  <c:v>42640</c:v>
                </c:pt>
                <c:pt idx="1375">
                  <c:v>42641</c:v>
                </c:pt>
                <c:pt idx="1376">
                  <c:v>42642</c:v>
                </c:pt>
                <c:pt idx="1377">
                  <c:v>42643</c:v>
                </c:pt>
                <c:pt idx="1378">
                  <c:v>42653</c:v>
                </c:pt>
                <c:pt idx="1379">
                  <c:v>42654</c:v>
                </c:pt>
                <c:pt idx="1380">
                  <c:v>42655</c:v>
                </c:pt>
                <c:pt idx="1381">
                  <c:v>42656</c:v>
                </c:pt>
                <c:pt idx="1382">
                  <c:v>42657</c:v>
                </c:pt>
                <c:pt idx="1383">
                  <c:v>42660</c:v>
                </c:pt>
                <c:pt idx="1384">
                  <c:v>42661</c:v>
                </c:pt>
                <c:pt idx="1385">
                  <c:v>42662</c:v>
                </c:pt>
                <c:pt idx="1386">
                  <c:v>42663</c:v>
                </c:pt>
                <c:pt idx="1387">
                  <c:v>42664</c:v>
                </c:pt>
                <c:pt idx="1388">
                  <c:v>42667</c:v>
                </c:pt>
                <c:pt idx="1389">
                  <c:v>42668</c:v>
                </c:pt>
                <c:pt idx="1390">
                  <c:v>42669</c:v>
                </c:pt>
                <c:pt idx="1391">
                  <c:v>42670</c:v>
                </c:pt>
                <c:pt idx="1392">
                  <c:v>42671</c:v>
                </c:pt>
                <c:pt idx="1393">
                  <c:v>42674</c:v>
                </c:pt>
                <c:pt idx="1394">
                  <c:v>42675</c:v>
                </c:pt>
                <c:pt idx="1395">
                  <c:v>42676</c:v>
                </c:pt>
                <c:pt idx="1396">
                  <c:v>42677</c:v>
                </c:pt>
                <c:pt idx="1397">
                  <c:v>42678</c:v>
                </c:pt>
                <c:pt idx="1398">
                  <c:v>42681</c:v>
                </c:pt>
                <c:pt idx="1399">
                  <c:v>42682</c:v>
                </c:pt>
                <c:pt idx="1400">
                  <c:v>42683</c:v>
                </c:pt>
                <c:pt idx="1401">
                  <c:v>42684</c:v>
                </c:pt>
                <c:pt idx="1402">
                  <c:v>42685</c:v>
                </c:pt>
                <c:pt idx="1403">
                  <c:v>42688</c:v>
                </c:pt>
                <c:pt idx="1404">
                  <c:v>42689</c:v>
                </c:pt>
                <c:pt idx="1405">
                  <c:v>42690</c:v>
                </c:pt>
                <c:pt idx="1406">
                  <c:v>42691</c:v>
                </c:pt>
                <c:pt idx="1407">
                  <c:v>42692</c:v>
                </c:pt>
                <c:pt idx="1408">
                  <c:v>42695</c:v>
                </c:pt>
                <c:pt idx="1409">
                  <c:v>42696</c:v>
                </c:pt>
                <c:pt idx="1410">
                  <c:v>42697</c:v>
                </c:pt>
                <c:pt idx="1411">
                  <c:v>42698</c:v>
                </c:pt>
                <c:pt idx="1412">
                  <c:v>42699</c:v>
                </c:pt>
                <c:pt idx="1413">
                  <c:v>42702</c:v>
                </c:pt>
                <c:pt idx="1414">
                  <c:v>42703</c:v>
                </c:pt>
                <c:pt idx="1415">
                  <c:v>42704</c:v>
                </c:pt>
                <c:pt idx="1416">
                  <c:v>42705</c:v>
                </c:pt>
                <c:pt idx="1417">
                  <c:v>42706</c:v>
                </c:pt>
                <c:pt idx="1418">
                  <c:v>42709</c:v>
                </c:pt>
                <c:pt idx="1419">
                  <c:v>42710</c:v>
                </c:pt>
                <c:pt idx="1420">
                  <c:v>42711</c:v>
                </c:pt>
                <c:pt idx="1421">
                  <c:v>42712</c:v>
                </c:pt>
                <c:pt idx="1422">
                  <c:v>42713</c:v>
                </c:pt>
                <c:pt idx="1423">
                  <c:v>42716</c:v>
                </c:pt>
                <c:pt idx="1424">
                  <c:v>42717</c:v>
                </c:pt>
                <c:pt idx="1425">
                  <c:v>42718</c:v>
                </c:pt>
                <c:pt idx="1426">
                  <c:v>42719</c:v>
                </c:pt>
                <c:pt idx="1427">
                  <c:v>42720</c:v>
                </c:pt>
                <c:pt idx="1428">
                  <c:v>42723</c:v>
                </c:pt>
                <c:pt idx="1429">
                  <c:v>42724</c:v>
                </c:pt>
                <c:pt idx="1430">
                  <c:v>42725</c:v>
                </c:pt>
                <c:pt idx="1431">
                  <c:v>42726</c:v>
                </c:pt>
                <c:pt idx="1432">
                  <c:v>42727</c:v>
                </c:pt>
                <c:pt idx="1433">
                  <c:v>42730</c:v>
                </c:pt>
                <c:pt idx="1434">
                  <c:v>42731</c:v>
                </c:pt>
                <c:pt idx="1435">
                  <c:v>42732</c:v>
                </c:pt>
                <c:pt idx="1436">
                  <c:v>42733</c:v>
                </c:pt>
                <c:pt idx="1437">
                  <c:v>42734</c:v>
                </c:pt>
                <c:pt idx="1438">
                  <c:v>42738</c:v>
                </c:pt>
                <c:pt idx="1439">
                  <c:v>42739</c:v>
                </c:pt>
                <c:pt idx="1440">
                  <c:v>42740</c:v>
                </c:pt>
                <c:pt idx="1441">
                  <c:v>42741</c:v>
                </c:pt>
                <c:pt idx="1442">
                  <c:v>42744</c:v>
                </c:pt>
                <c:pt idx="1443">
                  <c:v>42745</c:v>
                </c:pt>
                <c:pt idx="1444">
                  <c:v>42746</c:v>
                </c:pt>
                <c:pt idx="1445">
                  <c:v>42747</c:v>
                </c:pt>
                <c:pt idx="1446">
                  <c:v>42748</c:v>
                </c:pt>
                <c:pt idx="1447">
                  <c:v>42751</c:v>
                </c:pt>
                <c:pt idx="1448">
                  <c:v>42752</c:v>
                </c:pt>
                <c:pt idx="1449">
                  <c:v>42753</c:v>
                </c:pt>
                <c:pt idx="1450">
                  <c:v>42754</c:v>
                </c:pt>
                <c:pt idx="1451">
                  <c:v>42755</c:v>
                </c:pt>
                <c:pt idx="1452">
                  <c:v>42758</c:v>
                </c:pt>
                <c:pt idx="1453">
                  <c:v>42759</c:v>
                </c:pt>
                <c:pt idx="1454">
                  <c:v>42760</c:v>
                </c:pt>
                <c:pt idx="1455">
                  <c:v>42761</c:v>
                </c:pt>
                <c:pt idx="1456">
                  <c:v>42769</c:v>
                </c:pt>
                <c:pt idx="1457">
                  <c:v>42772</c:v>
                </c:pt>
                <c:pt idx="1458">
                  <c:v>42773</c:v>
                </c:pt>
                <c:pt idx="1459">
                  <c:v>42774</c:v>
                </c:pt>
                <c:pt idx="1460">
                  <c:v>42775</c:v>
                </c:pt>
                <c:pt idx="1461">
                  <c:v>42776</c:v>
                </c:pt>
                <c:pt idx="1462">
                  <c:v>42779</c:v>
                </c:pt>
                <c:pt idx="1463">
                  <c:v>42780</c:v>
                </c:pt>
                <c:pt idx="1464">
                  <c:v>42781</c:v>
                </c:pt>
                <c:pt idx="1465">
                  <c:v>42782</c:v>
                </c:pt>
                <c:pt idx="1466">
                  <c:v>42783</c:v>
                </c:pt>
                <c:pt idx="1467">
                  <c:v>42786</c:v>
                </c:pt>
                <c:pt idx="1468">
                  <c:v>42787</c:v>
                </c:pt>
                <c:pt idx="1469">
                  <c:v>42788</c:v>
                </c:pt>
                <c:pt idx="1470">
                  <c:v>42789</c:v>
                </c:pt>
                <c:pt idx="1471">
                  <c:v>42790</c:v>
                </c:pt>
                <c:pt idx="1472">
                  <c:v>42793</c:v>
                </c:pt>
                <c:pt idx="1473">
                  <c:v>42794</c:v>
                </c:pt>
                <c:pt idx="1474">
                  <c:v>42795</c:v>
                </c:pt>
                <c:pt idx="1475">
                  <c:v>42796</c:v>
                </c:pt>
                <c:pt idx="1476">
                  <c:v>42797</c:v>
                </c:pt>
                <c:pt idx="1477">
                  <c:v>42800</c:v>
                </c:pt>
                <c:pt idx="1478">
                  <c:v>42801</c:v>
                </c:pt>
                <c:pt idx="1479">
                  <c:v>42802</c:v>
                </c:pt>
                <c:pt idx="1480">
                  <c:v>42803</c:v>
                </c:pt>
                <c:pt idx="1481">
                  <c:v>42804</c:v>
                </c:pt>
                <c:pt idx="1482">
                  <c:v>42807</c:v>
                </c:pt>
                <c:pt idx="1483">
                  <c:v>42808</c:v>
                </c:pt>
                <c:pt idx="1484">
                  <c:v>42809</c:v>
                </c:pt>
                <c:pt idx="1485">
                  <c:v>42810</c:v>
                </c:pt>
                <c:pt idx="1486">
                  <c:v>42811</c:v>
                </c:pt>
                <c:pt idx="1487">
                  <c:v>42814</c:v>
                </c:pt>
                <c:pt idx="1488">
                  <c:v>42815</c:v>
                </c:pt>
                <c:pt idx="1489">
                  <c:v>42816</c:v>
                </c:pt>
                <c:pt idx="1490">
                  <c:v>42817</c:v>
                </c:pt>
                <c:pt idx="1491">
                  <c:v>42818</c:v>
                </c:pt>
                <c:pt idx="1492">
                  <c:v>42821</c:v>
                </c:pt>
                <c:pt idx="1493">
                  <c:v>42822</c:v>
                </c:pt>
                <c:pt idx="1494">
                  <c:v>42823</c:v>
                </c:pt>
                <c:pt idx="1495">
                  <c:v>42824</c:v>
                </c:pt>
                <c:pt idx="1496">
                  <c:v>42825</c:v>
                </c:pt>
                <c:pt idx="1497">
                  <c:v>42830</c:v>
                </c:pt>
                <c:pt idx="1498">
                  <c:v>42831</c:v>
                </c:pt>
                <c:pt idx="1499">
                  <c:v>42832</c:v>
                </c:pt>
                <c:pt idx="1500">
                  <c:v>42835</c:v>
                </c:pt>
                <c:pt idx="1501">
                  <c:v>42836</c:v>
                </c:pt>
                <c:pt idx="1502">
                  <c:v>42837</c:v>
                </c:pt>
                <c:pt idx="1503">
                  <c:v>42838</c:v>
                </c:pt>
                <c:pt idx="1504">
                  <c:v>42839</c:v>
                </c:pt>
                <c:pt idx="1505">
                  <c:v>42842</c:v>
                </c:pt>
                <c:pt idx="1506">
                  <c:v>42843</c:v>
                </c:pt>
                <c:pt idx="1507">
                  <c:v>42844</c:v>
                </c:pt>
                <c:pt idx="1508">
                  <c:v>42845</c:v>
                </c:pt>
                <c:pt idx="1509">
                  <c:v>42846</c:v>
                </c:pt>
                <c:pt idx="1510">
                  <c:v>42849</c:v>
                </c:pt>
                <c:pt idx="1511">
                  <c:v>42850</c:v>
                </c:pt>
                <c:pt idx="1512">
                  <c:v>42851</c:v>
                </c:pt>
                <c:pt idx="1513">
                  <c:v>42852</c:v>
                </c:pt>
                <c:pt idx="1514">
                  <c:v>42853</c:v>
                </c:pt>
                <c:pt idx="1515">
                  <c:v>42857</c:v>
                </c:pt>
                <c:pt idx="1516">
                  <c:v>42858</c:v>
                </c:pt>
                <c:pt idx="1517">
                  <c:v>42859</c:v>
                </c:pt>
                <c:pt idx="1518">
                  <c:v>42860</c:v>
                </c:pt>
                <c:pt idx="1519">
                  <c:v>42863</c:v>
                </c:pt>
                <c:pt idx="1520">
                  <c:v>42864</c:v>
                </c:pt>
                <c:pt idx="1521">
                  <c:v>42865</c:v>
                </c:pt>
                <c:pt idx="1522">
                  <c:v>42866</c:v>
                </c:pt>
                <c:pt idx="1523">
                  <c:v>42867</c:v>
                </c:pt>
                <c:pt idx="1524">
                  <c:v>42870</c:v>
                </c:pt>
                <c:pt idx="1525">
                  <c:v>42871</c:v>
                </c:pt>
                <c:pt idx="1526">
                  <c:v>42872</c:v>
                </c:pt>
                <c:pt idx="1527">
                  <c:v>42873</c:v>
                </c:pt>
                <c:pt idx="1528">
                  <c:v>42874</c:v>
                </c:pt>
                <c:pt idx="1529">
                  <c:v>42877</c:v>
                </c:pt>
                <c:pt idx="1530">
                  <c:v>42878</c:v>
                </c:pt>
                <c:pt idx="1531">
                  <c:v>42879</c:v>
                </c:pt>
                <c:pt idx="1532">
                  <c:v>42880</c:v>
                </c:pt>
                <c:pt idx="1533">
                  <c:v>42881</c:v>
                </c:pt>
                <c:pt idx="1534">
                  <c:v>42886</c:v>
                </c:pt>
                <c:pt idx="1535">
                  <c:v>42887</c:v>
                </c:pt>
                <c:pt idx="1536">
                  <c:v>42888</c:v>
                </c:pt>
                <c:pt idx="1537">
                  <c:v>42891</c:v>
                </c:pt>
                <c:pt idx="1538">
                  <c:v>42892</c:v>
                </c:pt>
                <c:pt idx="1539">
                  <c:v>42893</c:v>
                </c:pt>
                <c:pt idx="1540">
                  <c:v>42894</c:v>
                </c:pt>
                <c:pt idx="1541">
                  <c:v>42895</c:v>
                </c:pt>
                <c:pt idx="1542">
                  <c:v>42898</c:v>
                </c:pt>
                <c:pt idx="1543">
                  <c:v>42899</c:v>
                </c:pt>
                <c:pt idx="1544">
                  <c:v>42900</c:v>
                </c:pt>
                <c:pt idx="1545">
                  <c:v>42901</c:v>
                </c:pt>
                <c:pt idx="1546">
                  <c:v>42902</c:v>
                </c:pt>
                <c:pt idx="1547">
                  <c:v>42905</c:v>
                </c:pt>
                <c:pt idx="1548">
                  <c:v>42906</c:v>
                </c:pt>
                <c:pt idx="1549">
                  <c:v>42907</c:v>
                </c:pt>
                <c:pt idx="1550">
                  <c:v>42908</c:v>
                </c:pt>
                <c:pt idx="1551">
                  <c:v>42909</c:v>
                </c:pt>
                <c:pt idx="1552">
                  <c:v>42912</c:v>
                </c:pt>
                <c:pt idx="1553">
                  <c:v>42913</c:v>
                </c:pt>
                <c:pt idx="1554">
                  <c:v>42914</c:v>
                </c:pt>
                <c:pt idx="1555">
                  <c:v>42915</c:v>
                </c:pt>
                <c:pt idx="1556">
                  <c:v>42916</c:v>
                </c:pt>
                <c:pt idx="1557">
                  <c:v>42919</c:v>
                </c:pt>
                <c:pt idx="1558">
                  <c:v>42920</c:v>
                </c:pt>
                <c:pt idx="1559">
                  <c:v>42921</c:v>
                </c:pt>
                <c:pt idx="1560">
                  <c:v>42922</c:v>
                </c:pt>
                <c:pt idx="1561">
                  <c:v>42923</c:v>
                </c:pt>
                <c:pt idx="1562">
                  <c:v>42926</c:v>
                </c:pt>
                <c:pt idx="1563">
                  <c:v>42927</c:v>
                </c:pt>
                <c:pt idx="1564">
                  <c:v>42928</c:v>
                </c:pt>
                <c:pt idx="1565">
                  <c:v>42929</c:v>
                </c:pt>
                <c:pt idx="1566">
                  <c:v>42930</c:v>
                </c:pt>
                <c:pt idx="1567">
                  <c:v>42933</c:v>
                </c:pt>
                <c:pt idx="1568">
                  <c:v>42934</c:v>
                </c:pt>
                <c:pt idx="1569">
                  <c:v>42935</c:v>
                </c:pt>
                <c:pt idx="1570">
                  <c:v>42936</c:v>
                </c:pt>
                <c:pt idx="1571">
                  <c:v>42937</c:v>
                </c:pt>
                <c:pt idx="1572">
                  <c:v>42940</c:v>
                </c:pt>
                <c:pt idx="1573">
                  <c:v>42941</c:v>
                </c:pt>
                <c:pt idx="1574">
                  <c:v>42942</c:v>
                </c:pt>
                <c:pt idx="1575">
                  <c:v>42943</c:v>
                </c:pt>
                <c:pt idx="1576">
                  <c:v>42944</c:v>
                </c:pt>
                <c:pt idx="1577">
                  <c:v>42947</c:v>
                </c:pt>
                <c:pt idx="1578">
                  <c:v>42948</c:v>
                </c:pt>
                <c:pt idx="1579">
                  <c:v>42949</c:v>
                </c:pt>
                <c:pt idx="1580">
                  <c:v>42950</c:v>
                </c:pt>
                <c:pt idx="1581">
                  <c:v>42951</c:v>
                </c:pt>
                <c:pt idx="1582">
                  <c:v>42954</c:v>
                </c:pt>
                <c:pt idx="1583">
                  <c:v>42955</c:v>
                </c:pt>
                <c:pt idx="1584">
                  <c:v>42956</c:v>
                </c:pt>
                <c:pt idx="1585">
                  <c:v>42957</c:v>
                </c:pt>
                <c:pt idx="1586">
                  <c:v>42958</c:v>
                </c:pt>
                <c:pt idx="1587">
                  <c:v>42961</c:v>
                </c:pt>
                <c:pt idx="1588">
                  <c:v>42962</c:v>
                </c:pt>
                <c:pt idx="1589">
                  <c:v>42963</c:v>
                </c:pt>
                <c:pt idx="1590">
                  <c:v>42964</c:v>
                </c:pt>
                <c:pt idx="1591">
                  <c:v>42965</c:v>
                </c:pt>
                <c:pt idx="1592">
                  <c:v>42968</c:v>
                </c:pt>
                <c:pt idx="1593">
                  <c:v>42969</c:v>
                </c:pt>
                <c:pt idx="1594">
                  <c:v>42970</c:v>
                </c:pt>
                <c:pt idx="1595">
                  <c:v>42971</c:v>
                </c:pt>
                <c:pt idx="1596">
                  <c:v>42972</c:v>
                </c:pt>
                <c:pt idx="1597">
                  <c:v>42975</c:v>
                </c:pt>
                <c:pt idx="1598">
                  <c:v>42976</c:v>
                </c:pt>
                <c:pt idx="1599">
                  <c:v>42977</c:v>
                </c:pt>
                <c:pt idx="1600">
                  <c:v>42978</c:v>
                </c:pt>
                <c:pt idx="1601">
                  <c:v>42979</c:v>
                </c:pt>
                <c:pt idx="1602">
                  <c:v>42982</c:v>
                </c:pt>
                <c:pt idx="1603">
                  <c:v>42983</c:v>
                </c:pt>
                <c:pt idx="1604">
                  <c:v>42984</c:v>
                </c:pt>
                <c:pt idx="1605">
                  <c:v>42985</c:v>
                </c:pt>
                <c:pt idx="1606">
                  <c:v>42986</c:v>
                </c:pt>
                <c:pt idx="1607">
                  <c:v>42989</c:v>
                </c:pt>
                <c:pt idx="1608">
                  <c:v>42990</c:v>
                </c:pt>
                <c:pt idx="1609">
                  <c:v>42991</c:v>
                </c:pt>
                <c:pt idx="1610">
                  <c:v>42992</c:v>
                </c:pt>
                <c:pt idx="1611">
                  <c:v>42993</c:v>
                </c:pt>
                <c:pt idx="1612">
                  <c:v>42996</c:v>
                </c:pt>
                <c:pt idx="1613">
                  <c:v>42997</c:v>
                </c:pt>
                <c:pt idx="1614">
                  <c:v>42998</c:v>
                </c:pt>
                <c:pt idx="1615">
                  <c:v>42999</c:v>
                </c:pt>
                <c:pt idx="1616">
                  <c:v>43000</c:v>
                </c:pt>
                <c:pt idx="1617">
                  <c:v>43003</c:v>
                </c:pt>
                <c:pt idx="1618">
                  <c:v>43004</c:v>
                </c:pt>
                <c:pt idx="1619">
                  <c:v>43005</c:v>
                </c:pt>
                <c:pt idx="1620">
                  <c:v>43006</c:v>
                </c:pt>
                <c:pt idx="1621">
                  <c:v>43007</c:v>
                </c:pt>
                <c:pt idx="1622">
                  <c:v>43017</c:v>
                </c:pt>
                <c:pt idx="1623">
                  <c:v>43018</c:v>
                </c:pt>
                <c:pt idx="1624">
                  <c:v>43019</c:v>
                </c:pt>
                <c:pt idx="1625">
                  <c:v>43020</c:v>
                </c:pt>
                <c:pt idx="1626">
                  <c:v>43021</c:v>
                </c:pt>
                <c:pt idx="1627">
                  <c:v>43024</c:v>
                </c:pt>
                <c:pt idx="1628">
                  <c:v>43025</c:v>
                </c:pt>
                <c:pt idx="1629">
                  <c:v>43026</c:v>
                </c:pt>
                <c:pt idx="1630">
                  <c:v>43027</c:v>
                </c:pt>
                <c:pt idx="1631">
                  <c:v>43028</c:v>
                </c:pt>
                <c:pt idx="1632">
                  <c:v>43031</c:v>
                </c:pt>
                <c:pt idx="1633">
                  <c:v>43032</c:v>
                </c:pt>
                <c:pt idx="1634">
                  <c:v>43033</c:v>
                </c:pt>
                <c:pt idx="1635">
                  <c:v>43034</c:v>
                </c:pt>
                <c:pt idx="1636">
                  <c:v>43035</c:v>
                </c:pt>
                <c:pt idx="1637">
                  <c:v>43038</c:v>
                </c:pt>
                <c:pt idx="1638">
                  <c:v>43039</c:v>
                </c:pt>
                <c:pt idx="1639">
                  <c:v>43040</c:v>
                </c:pt>
                <c:pt idx="1640">
                  <c:v>43041</c:v>
                </c:pt>
                <c:pt idx="1641">
                  <c:v>43042</c:v>
                </c:pt>
                <c:pt idx="1642">
                  <c:v>43045</c:v>
                </c:pt>
                <c:pt idx="1643">
                  <c:v>43046</c:v>
                </c:pt>
                <c:pt idx="1644">
                  <c:v>43047</c:v>
                </c:pt>
                <c:pt idx="1645">
                  <c:v>43048</c:v>
                </c:pt>
                <c:pt idx="1646">
                  <c:v>43049</c:v>
                </c:pt>
                <c:pt idx="1647">
                  <c:v>43052</c:v>
                </c:pt>
                <c:pt idx="1648">
                  <c:v>43053</c:v>
                </c:pt>
                <c:pt idx="1649">
                  <c:v>43054</c:v>
                </c:pt>
                <c:pt idx="1650">
                  <c:v>43055</c:v>
                </c:pt>
                <c:pt idx="1651">
                  <c:v>43056</c:v>
                </c:pt>
                <c:pt idx="1652">
                  <c:v>43059</c:v>
                </c:pt>
                <c:pt idx="1653">
                  <c:v>43060</c:v>
                </c:pt>
                <c:pt idx="1654">
                  <c:v>43061</c:v>
                </c:pt>
                <c:pt idx="1655">
                  <c:v>43062</c:v>
                </c:pt>
                <c:pt idx="1656">
                  <c:v>43063</c:v>
                </c:pt>
                <c:pt idx="1657">
                  <c:v>43066</c:v>
                </c:pt>
                <c:pt idx="1658">
                  <c:v>43067</c:v>
                </c:pt>
                <c:pt idx="1659">
                  <c:v>43068</c:v>
                </c:pt>
                <c:pt idx="1660">
                  <c:v>43069</c:v>
                </c:pt>
                <c:pt idx="1661">
                  <c:v>43070</c:v>
                </c:pt>
                <c:pt idx="1662">
                  <c:v>43073</c:v>
                </c:pt>
                <c:pt idx="1663">
                  <c:v>43074</c:v>
                </c:pt>
                <c:pt idx="1664">
                  <c:v>43075</c:v>
                </c:pt>
                <c:pt idx="1665">
                  <c:v>43076</c:v>
                </c:pt>
                <c:pt idx="1666">
                  <c:v>43077</c:v>
                </c:pt>
                <c:pt idx="1667">
                  <c:v>43080</c:v>
                </c:pt>
                <c:pt idx="1668">
                  <c:v>43081</c:v>
                </c:pt>
                <c:pt idx="1669">
                  <c:v>43082</c:v>
                </c:pt>
                <c:pt idx="1670">
                  <c:v>43083</c:v>
                </c:pt>
                <c:pt idx="1671">
                  <c:v>43084</c:v>
                </c:pt>
                <c:pt idx="1672">
                  <c:v>43087</c:v>
                </c:pt>
                <c:pt idx="1673">
                  <c:v>43088</c:v>
                </c:pt>
                <c:pt idx="1674">
                  <c:v>43089</c:v>
                </c:pt>
                <c:pt idx="1675">
                  <c:v>43090</c:v>
                </c:pt>
                <c:pt idx="1676">
                  <c:v>43091</c:v>
                </c:pt>
                <c:pt idx="1677">
                  <c:v>43094</c:v>
                </c:pt>
                <c:pt idx="1678">
                  <c:v>43095</c:v>
                </c:pt>
                <c:pt idx="1679">
                  <c:v>43096</c:v>
                </c:pt>
                <c:pt idx="1680">
                  <c:v>43097</c:v>
                </c:pt>
                <c:pt idx="1681">
                  <c:v>43098</c:v>
                </c:pt>
                <c:pt idx="1682">
                  <c:v>43102</c:v>
                </c:pt>
                <c:pt idx="1683">
                  <c:v>43103</c:v>
                </c:pt>
                <c:pt idx="1684">
                  <c:v>43104</c:v>
                </c:pt>
                <c:pt idx="1685">
                  <c:v>43105</c:v>
                </c:pt>
                <c:pt idx="1686">
                  <c:v>43108</c:v>
                </c:pt>
                <c:pt idx="1687">
                  <c:v>43109</c:v>
                </c:pt>
                <c:pt idx="1688">
                  <c:v>43110</c:v>
                </c:pt>
                <c:pt idx="1689">
                  <c:v>43111</c:v>
                </c:pt>
                <c:pt idx="1690">
                  <c:v>43112</c:v>
                </c:pt>
                <c:pt idx="1691">
                  <c:v>43115</c:v>
                </c:pt>
                <c:pt idx="1692">
                  <c:v>43116</c:v>
                </c:pt>
                <c:pt idx="1693">
                  <c:v>43117</c:v>
                </c:pt>
                <c:pt idx="1694">
                  <c:v>43118</c:v>
                </c:pt>
                <c:pt idx="1695">
                  <c:v>43119</c:v>
                </c:pt>
                <c:pt idx="1696">
                  <c:v>43122</c:v>
                </c:pt>
                <c:pt idx="1697">
                  <c:v>43123</c:v>
                </c:pt>
                <c:pt idx="1698">
                  <c:v>43124</c:v>
                </c:pt>
                <c:pt idx="1699">
                  <c:v>43125</c:v>
                </c:pt>
                <c:pt idx="1700">
                  <c:v>43126</c:v>
                </c:pt>
                <c:pt idx="1701">
                  <c:v>43129</c:v>
                </c:pt>
                <c:pt idx="1702">
                  <c:v>43130</c:v>
                </c:pt>
                <c:pt idx="1703">
                  <c:v>43131</c:v>
                </c:pt>
                <c:pt idx="1704">
                  <c:v>43132</c:v>
                </c:pt>
                <c:pt idx="1705">
                  <c:v>43133</c:v>
                </c:pt>
                <c:pt idx="1706">
                  <c:v>43136</c:v>
                </c:pt>
                <c:pt idx="1707">
                  <c:v>43137</c:v>
                </c:pt>
                <c:pt idx="1708">
                  <c:v>43138</c:v>
                </c:pt>
                <c:pt idx="1709">
                  <c:v>43139</c:v>
                </c:pt>
                <c:pt idx="1710">
                  <c:v>43140</c:v>
                </c:pt>
                <c:pt idx="1711">
                  <c:v>43143</c:v>
                </c:pt>
                <c:pt idx="1712">
                  <c:v>43144</c:v>
                </c:pt>
                <c:pt idx="1713">
                  <c:v>43145</c:v>
                </c:pt>
                <c:pt idx="1714">
                  <c:v>43153</c:v>
                </c:pt>
                <c:pt idx="1715">
                  <c:v>43154</c:v>
                </c:pt>
                <c:pt idx="1716">
                  <c:v>43157</c:v>
                </c:pt>
                <c:pt idx="1717">
                  <c:v>43158</c:v>
                </c:pt>
                <c:pt idx="1718">
                  <c:v>43159</c:v>
                </c:pt>
                <c:pt idx="1719">
                  <c:v>43160</c:v>
                </c:pt>
                <c:pt idx="1720">
                  <c:v>43161</c:v>
                </c:pt>
                <c:pt idx="1721">
                  <c:v>43164</c:v>
                </c:pt>
                <c:pt idx="1722">
                  <c:v>43165</c:v>
                </c:pt>
                <c:pt idx="1723">
                  <c:v>43166</c:v>
                </c:pt>
                <c:pt idx="1724">
                  <c:v>43167</c:v>
                </c:pt>
                <c:pt idx="1725">
                  <c:v>43168</c:v>
                </c:pt>
                <c:pt idx="1726">
                  <c:v>43171</c:v>
                </c:pt>
                <c:pt idx="1727">
                  <c:v>43172</c:v>
                </c:pt>
                <c:pt idx="1728">
                  <c:v>43173</c:v>
                </c:pt>
                <c:pt idx="1729">
                  <c:v>43174</c:v>
                </c:pt>
                <c:pt idx="1730">
                  <c:v>43175</c:v>
                </c:pt>
                <c:pt idx="1731">
                  <c:v>43178</c:v>
                </c:pt>
                <c:pt idx="1732">
                  <c:v>43179</c:v>
                </c:pt>
                <c:pt idx="1733">
                  <c:v>43180</c:v>
                </c:pt>
                <c:pt idx="1734">
                  <c:v>43181</c:v>
                </c:pt>
                <c:pt idx="1735">
                  <c:v>43182</c:v>
                </c:pt>
                <c:pt idx="1736">
                  <c:v>43185</c:v>
                </c:pt>
                <c:pt idx="1737">
                  <c:v>43186</c:v>
                </c:pt>
                <c:pt idx="1738">
                  <c:v>43187</c:v>
                </c:pt>
                <c:pt idx="1739">
                  <c:v>43188</c:v>
                </c:pt>
                <c:pt idx="1740">
                  <c:v>43189</c:v>
                </c:pt>
                <c:pt idx="1741">
                  <c:v>43192</c:v>
                </c:pt>
                <c:pt idx="1742">
                  <c:v>43193</c:v>
                </c:pt>
                <c:pt idx="1743">
                  <c:v>43194</c:v>
                </c:pt>
                <c:pt idx="1744">
                  <c:v>43199</c:v>
                </c:pt>
                <c:pt idx="1745">
                  <c:v>43200</c:v>
                </c:pt>
                <c:pt idx="1746">
                  <c:v>43201</c:v>
                </c:pt>
                <c:pt idx="1747">
                  <c:v>43202</c:v>
                </c:pt>
                <c:pt idx="1748">
                  <c:v>43203</c:v>
                </c:pt>
                <c:pt idx="1749">
                  <c:v>43206</c:v>
                </c:pt>
                <c:pt idx="1750">
                  <c:v>43207</c:v>
                </c:pt>
                <c:pt idx="1751">
                  <c:v>43208</c:v>
                </c:pt>
                <c:pt idx="1752">
                  <c:v>43209</c:v>
                </c:pt>
                <c:pt idx="1753">
                  <c:v>43210</c:v>
                </c:pt>
                <c:pt idx="1754">
                  <c:v>43213</c:v>
                </c:pt>
                <c:pt idx="1755">
                  <c:v>43214</c:v>
                </c:pt>
                <c:pt idx="1756">
                  <c:v>43215</c:v>
                </c:pt>
                <c:pt idx="1757">
                  <c:v>43216</c:v>
                </c:pt>
                <c:pt idx="1758">
                  <c:v>43217</c:v>
                </c:pt>
                <c:pt idx="1759">
                  <c:v>43222</c:v>
                </c:pt>
                <c:pt idx="1760">
                  <c:v>43223</c:v>
                </c:pt>
                <c:pt idx="1761">
                  <c:v>43224</c:v>
                </c:pt>
                <c:pt idx="1762">
                  <c:v>43227</c:v>
                </c:pt>
                <c:pt idx="1763">
                  <c:v>43228</c:v>
                </c:pt>
                <c:pt idx="1764">
                  <c:v>43229</c:v>
                </c:pt>
                <c:pt idx="1765">
                  <c:v>43230</c:v>
                </c:pt>
                <c:pt idx="1766">
                  <c:v>43231</c:v>
                </c:pt>
                <c:pt idx="1767">
                  <c:v>43234</c:v>
                </c:pt>
                <c:pt idx="1768">
                  <c:v>43235</c:v>
                </c:pt>
                <c:pt idx="1769">
                  <c:v>43236</c:v>
                </c:pt>
                <c:pt idx="1770">
                  <c:v>43237</c:v>
                </c:pt>
                <c:pt idx="1771">
                  <c:v>43238</c:v>
                </c:pt>
                <c:pt idx="1772">
                  <c:v>43241</c:v>
                </c:pt>
                <c:pt idx="1773">
                  <c:v>43242</c:v>
                </c:pt>
                <c:pt idx="1774">
                  <c:v>43243</c:v>
                </c:pt>
                <c:pt idx="1775">
                  <c:v>43244</c:v>
                </c:pt>
                <c:pt idx="1776">
                  <c:v>43245</c:v>
                </c:pt>
                <c:pt idx="1777">
                  <c:v>43248</c:v>
                </c:pt>
                <c:pt idx="1778">
                  <c:v>43249</c:v>
                </c:pt>
                <c:pt idx="1779">
                  <c:v>43250</c:v>
                </c:pt>
                <c:pt idx="1780">
                  <c:v>43251</c:v>
                </c:pt>
                <c:pt idx="1781">
                  <c:v>43252</c:v>
                </c:pt>
                <c:pt idx="1782">
                  <c:v>43255</c:v>
                </c:pt>
                <c:pt idx="1783">
                  <c:v>43256</c:v>
                </c:pt>
                <c:pt idx="1784">
                  <c:v>43257</c:v>
                </c:pt>
                <c:pt idx="1785">
                  <c:v>43258</c:v>
                </c:pt>
                <c:pt idx="1786">
                  <c:v>43259</c:v>
                </c:pt>
                <c:pt idx="1787">
                  <c:v>43262</c:v>
                </c:pt>
                <c:pt idx="1788">
                  <c:v>43263</c:v>
                </c:pt>
                <c:pt idx="1789">
                  <c:v>43264</c:v>
                </c:pt>
                <c:pt idx="1790">
                  <c:v>43265</c:v>
                </c:pt>
                <c:pt idx="1791">
                  <c:v>43266</c:v>
                </c:pt>
                <c:pt idx="1792">
                  <c:v>43270</c:v>
                </c:pt>
                <c:pt idx="1793">
                  <c:v>43271</c:v>
                </c:pt>
                <c:pt idx="1794">
                  <c:v>43272</c:v>
                </c:pt>
                <c:pt idx="1795">
                  <c:v>43273</c:v>
                </c:pt>
                <c:pt idx="1796">
                  <c:v>43276</c:v>
                </c:pt>
                <c:pt idx="1797">
                  <c:v>43277</c:v>
                </c:pt>
                <c:pt idx="1798">
                  <c:v>43278</c:v>
                </c:pt>
                <c:pt idx="1799">
                  <c:v>43279</c:v>
                </c:pt>
                <c:pt idx="1800">
                  <c:v>43280</c:v>
                </c:pt>
                <c:pt idx="1801">
                  <c:v>43283</c:v>
                </c:pt>
                <c:pt idx="1802">
                  <c:v>43284</c:v>
                </c:pt>
                <c:pt idx="1803">
                  <c:v>43285</c:v>
                </c:pt>
                <c:pt idx="1804">
                  <c:v>43286</c:v>
                </c:pt>
                <c:pt idx="1805">
                  <c:v>43287</c:v>
                </c:pt>
                <c:pt idx="1806">
                  <c:v>43290</c:v>
                </c:pt>
                <c:pt idx="1807">
                  <c:v>43291</c:v>
                </c:pt>
                <c:pt idx="1808">
                  <c:v>43292</c:v>
                </c:pt>
                <c:pt idx="1809">
                  <c:v>43293</c:v>
                </c:pt>
                <c:pt idx="1810">
                  <c:v>43294</c:v>
                </c:pt>
                <c:pt idx="1811">
                  <c:v>43297</c:v>
                </c:pt>
                <c:pt idx="1812">
                  <c:v>43298</c:v>
                </c:pt>
                <c:pt idx="1813">
                  <c:v>43299</c:v>
                </c:pt>
                <c:pt idx="1814">
                  <c:v>43300</c:v>
                </c:pt>
                <c:pt idx="1815">
                  <c:v>43301</c:v>
                </c:pt>
                <c:pt idx="1816">
                  <c:v>43304</c:v>
                </c:pt>
                <c:pt idx="1817">
                  <c:v>43305</c:v>
                </c:pt>
                <c:pt idx="1818">
                  <c:v>43306</c:v>
                </c:pt>
                <c:pt idx="1819">
                  <c:v>43307</c:v>
                </c:pt>
                <c:pt idx="1820">
                  <c:v>43308</c:v>
                </c:pt>
                <c:pt idx="1821">
                  <c:v>43311</c:v>
                </c:pt>
                <c:pt idx="1822">
                  <c:v>43312</c:v>
                </c:pt>
                <c:pt idx="1823">
                  <c:v>43313</c:v>
                </c:pt>
                <c:pt idx="1824">
                  <c:v>43314</c:v>
                </c:pt>
                <c:pt idx="1825">
                  <c:v>43315</c:v>
                </c:pt>
                <c:pt idx="1826">
                  <c:v>43318</c:v>
                </c:pt>
                <c:pt idx="1827">
                  <c:v>43319</c:v>
                </c:pt>
                <c:pt idx="1828">
                  <c:v>43320</c:v>
                </c:pt>
                <c:pt idx="1829">
                  <c:v>43321</c:v>
                </c:pt>
                <c:pt idx="1830">
                  <c:v>43322</c:v>
                </c:pt>
                <c:pt idx="1831">
                  <c:v>43325</c:v>
                </c:pt>
                <c:pt idx="1832">
                  <c:v>43326</c:v>
                </c:pt>
                <c:pt idx="1833">
                  <c:v>43327</c:v>
                </c:pt>
                <c:pt idx="1834">
                  <c:v>43328</c:v>
                </c:pt>
                <c:pt idx="1835">
                  <c:v>43329</c:v>
                </c:pt>
                <c:pt idx="1836">
                  <c:v>43332</c:v>
                </c:pt>
                <c:pt idx="1837">
                  <c:v>43333</c:v>
                </c:pt>
                <c:pt idx="1838">
                  <c:v>43334</c:v>
                </c:pt>
                <c:pt idx="1839">
                  <c:v>43335</c:v>
                </c:pt>
                <c:pt idx="1840">
                  <c:v>43336</c:v>
                </c:pt>
                <c:pt idx="1841">
                  <c:v>43339</c:v>
                </c:pt>
                <c:pt idx="1842">
                  <c:v>43340</c:v>
                </c:pt>
                <c:pt idx="1843">
                  <c:v>43341</c:v>
                </c:pt>
                <c:pt idx="1844">
                  <c:v>43342</c:v>
                </c:pt>
                <c:pt idx="1845">
                  <c:v>43343</c:v>
                </c:pt>
                <c:pt idx="1846">
                  <c:v>43346</c:v>
                </c:pt>
                <c:pt idx="1847">
                  <c:v>43347</c:v>
                </c:pt>
                <c:pt idx="1848">
                  <c:v>43348</c:v>
                </c:pt>
                <c:pt idx="1849">
                  <c:v>43349</c:v>
                </c:pt>
                <c:pt idx="1850">
                  <c:v>43350</c:v>
                </c:pt>
                <c:pt idx="1851">
                  <c:v>43353</c:v>
                </c:pt>
                <c:pt idx="1852">
                  <c:v>43354</c:v>
                </c:pt>
                <c:pt idx="1853">
                  <c:v>43355</c:v>
                </c:pt>
                <c:pt idx="1854">
                  <c:v>43356</c:v>
                </c:pt>
                <c:pt idx="1855">
                  <c:v>43357</c:v>
                </c:pt>
                <c:pt idx="1856">
                  <c:v>43360</c:v>
                </c:pt>
                <c:pt idx="1857">
                  <c:v>43361</c:v>
                </c:pt>
                <c:pt idx="1858">
                  <c:v>43362</c:v>
                </c:pt>
                <c:pt idx="1859">
                  <c:v>43363</c:v>
                </c:pt>
                <c:pt idx="1860">
                  <c:v>43364</c:v>
                </c:pt>
                <c:pt idx="1861">
                  <c:v>43368</c:v>
                </c:pt>
                <c:pt idx="1862">
                  <c:v>43369</c:v>
                </c:pt>
                <c:pt idx="1863">
                  <c:v>43370</c:v>
                </c:pt>
                <c:pt idx="1864">
                  <c:v>43371</c:v>
                </c:pt>
                <c:pt idx="1865">
                  <c:v>43381</c:v>
                </c:pt>
                <c:pt idx="1866">
                  <c:v>43382</c:v>
                </c:pt>
                <c:pt idx="1867">
                  <c:v>43383</c:v>
                </c:pt>
                <c:pt idx="1868">
                  <c:v>43384</c:v>
                </c:pt>
                <c:pt idx="1869">
                  <c:v>43385</c:v>
                </c:pt>
                <c:pt idx="1870">
                  <c:v>43388</c:v>
                </c:pt>
                <c:pt idx="1871">
                  <c:v>43389</c:v>
                </c:pt>
                <c:pt idx="1872">
                  <c:v>43390</c:v>
                </c:pt>
                <c:pt idx="1873">
                  <c:v>43391</c:v>
                </c:pt>
                <c:pt idx="1874">
                  <c:v>43392</c:v>
                </c:pt>
                <c:pt idx="1875">
                  <c:v>43395</c:v>
                </c:pt>
                <c:pt idx="1876">
                  <c:v>43396</c:v>
                </c:pt>
                <c:pt idx="1877">
                  <c:v>43397</c:v>
                </c:pt>
                <c:pt idx="1878">
                  <c:v>43398</c:v>
                </c:pt>
                <c:pt idx="1879">
                  <c:v>43399</c:v>
                </c:pt>
                <c:pt idx="1880">
                  <c:v>43402</c:v>
                </c:pt>
                <c:pt idx="1881">
                  <c:v>43403</c:v>
                </c:pt>
                <c:pt idx="1882">
                  <c:v>43404</c:v>
                </c:pt>
                <c:pt idx="1883">
                  <c:v>43405</c:v>
                </c:pt>
                <c:pt idx="1884">
                  <c:v>43406</c:v>
                </c:pt>
                <c:pt idx="1885">
                  <c:v>43409</c:v>
                </c:pt>
                <c:pt idx="1886">
                  <c:v>43410</c:v>
                </c:pt>
                <c:pt idx="1887">
                  <c:v>43411</c:v>
                </c:pt>
                <c:pt idx="1888">
                  <c:v>43412</c:v>
                </c:pt>
                <c:pt idx="1889">
                  <c:v>43413</c:v>
                </c:pt>
                <c:pt idx="1890">
                  <c:v>43416</c:v>
                </c:pt>
                <c:pt idx="1891">
                  <c:v>43417</c:v>
                </c:pt>
                <c:pt idx="1892">
                  <c:v>43418</c:v>
                </c:pt>
                <c:pt idx="1893">
                  <c:v>43419</c:v>
                </c:pt>
                <c:pt idx="1894">
                  <c:v>43420</c:v>
                </c:pt>
                <c:pt idx="1895">
                  <c:v>43423</c:v>
                </c:pt>
                <c:pt idx="1896">
                  <c:v>43424</c:v>
                </c:pt>
                <c:pt idx="1897">
                  <c:v>43425</c:v>
                </c:pt>
                <c:pt idx="1898">
                  <c:v>43426</c:v>
                </c:pt>
                <c:pt idx="1899">
                  <c:v>43427</c:v>
                </c:pt>
                <c:pt idx="1900">
                  <c:v>43430</c:v>
                </c:pt>
                <c:pt idx="1901">
                  <c:v>43431</c:v>
                </c:pt>
                <c:pt idx="1902">
                  <c:v>43432</c:v>
                </c:pt>
                <c:pt idx="1903">
                  <c:v>43433</c:v>
                </c:pt>
                <c:pt idx="1904">
                  <c:v>43434</c:v>
                </c:pt>
                <c:pt idx="1905">
                  <c:v>43437</c:v>
                </c:pt>
                <c:pt idx="1906">
                  <c:v>43438</c:v>
                </c:pt>
                <c:pt idx="1907">
                  <c:v>43439</c:v>
                </c:pt>
                <c:pt idx="1908">
                  <c:v>43440</c:v>
                </c:pt>
                <c:pt idx="1909">
                  <c:v>43441</c:v>
                </c:pt>
                <c:pt idx="1910">
                  <c:v>43444</c:v>
                </c:pt>
                <c:pt idx="1911">
                  <c:v>43445</c:v>
                </c:pt>
                <c:pt idx="1912">
                  <c:v>43446</c:v>
                </c:pt>
                <c:pt idx="1913">
                  <c:v>43447</c:v>
                </c:pt>
                <c:pt idx="1914">
                  <c:v>43448</c:v>
                </c:pt>
                <c:pt idx="1915">
                  <c:v>43451</c:v>
                </c:pt>
                <c:pt idx="1916">
                  <c:v>43452</c:v>
                </c:pt>
                <c:pt idx="1917">
                  <c:v>43453</c:v>
                </c:pt>
                <c:pt idx="1918">
                  <c:v>43454</c:v>
                </c:pt>
                <c:pt idx="1919">
                  <c:v>43455</c:v>
                </c:pt>
                <c:pt idx="1920">
                  <c:v>43458</c:v>
                </c:pt>
                <c:pt idx="1921">
                  <c:v>43459</c:v>
                </c:pt>
                <c:pt idx="1922">
                  <c:v>43460</c:v>
                </c:pt>
                <c:pt idx="1923">
                  <c:v>43461</c:v>
                </c:pt>
                <c:pt idx="1924">
                  <c:v>43462</c:v>
                </c:pt>
                <c:pt idx="1925">
                  <c:v>43467</c:v>
                </c:pt>
                <c:pt idx="1926">
                  <c:v>43468</c:v>
                </c:pt>
                <c:pt idx="1927">
                  <c:v>43469</c:v>
                </c:pt>
                <c:pt idx="1928">
                  <c:v>43472</c:v>
                </c:pt>
                <c:pt idx="1929">
                  <c:v>43473</c:v>
                </c:pt>
                <c:pt idx="1930">
                  <c:v>43474</c:v>
                </c:pt>
                <c:pt idx="1931">
                  <c:v>43475</c:v>
                </c:pt>
                <c:pt idx="1932">
                  <c:v>43476</c:v>
                </c:pt>
                <c:pt idx="1933">
                  <c:v>43479</c:v>
                </c:pt>
                <c:pt idx="1934">
                  <c:v>43480</c:v>
                </c:pt>
                <c:pt idx="1935">
                  <c:v>43481</c:v>
                </c:pt>
                <c:pt idx="1936">
                  <c:v>43482</c:v>
                </c:pt>
                <c:pt idx="1937">
                  <c:v>43483</c:v>
                </c:pt>
                <c:pt idx="1938">
                  <c:v>43486</c:v>
                </c:pt>
                <c:pt idx="1939">
                  <c:v>43487</c:v>
                </c:pt>
                <c:pt idx="1940">
                  <c:v>43488</c:v>
                </c:pt>
                <c:pt idx="1941">
                  <c:v>43489</c:v>
                </c:pt>
                <c:pt idx="1942">
                  <c:v>43490</c:v>
                </c:pt>
                <c:pt idx="1943">
                  <c:v>43493</c:v>
                </c:pt>
                <c:pt idx="1944">
                  <c:v>43494</c:v>
                </c:pt>
                <c:pt idx="1945">
                  <c:v>43495</c:v>
                </c:pt>
                <c:pt idx="1946">
                  <c:v>43496</c:v>
                </c:pt>
                <c:pt idx="1947">
                  <c:v>43497</c:v>
                </c:pt>
                <c:pt idx="1948">
                  <c:v>43507</c:v>
                </c:pt>
                <c:pt idx="1949">
                  <c:v>43508</c:v>
                </c:pt>
                <c:pt idx="1950">
                  <c:v>43509</c:v>
                </c:pt>
                <c:pt idx="1951">
                  <c:v>43510</c:v>
                </c:pt>
                <c:pt idx="1952">
                  <c:v>43511</c:v>
                </c:pt>
                <c:pt idx="1953">
                  <c:v>43514</c:v>
                </c:pt>
                <c:pt idx="1954">
                  <c:v>43515</c:v>
                </c:pt>
                <c:pt idx="1955">
                  <c:v>43516</c:v>
                </c:pt>
                <c:pt idx="1956">
                  <c:v>43517</c:v>
                </c:pt>
                <c:pt idx="1957">
                  <c:v>43518</c:v>
                </c:pt>
                <c:pt idx="1958">
                  <c:v>43521</c:v>
                </c:pt>
                <c:pt idx="1959">
                  <c:v>43522</c:v>
                </c:pt>
                <c:pt idx="1960">
                  <c:v>43523</c:v>
                </c:pt>
                <c:pt idx="1961">
                  <c:v>43524</c:v>
                </c:pt>
                <c:pt idx="1962">
                  <c:v>43525</c:v>
                </c:pt>
                <c:pt idx="1963">
                  <c:v>43528</c:v>
                </c:pt>
                <c:pt idx="1964">
                  <c:v>43529</c:v>
                </c:pt>
                <c:pt idx="1965">
                  <c:v>43530</c:v>
                </c:pt>
                <c:pt idx="1966">
                  <c:v>43531</c:v>
                </c:pt>
                <c:pt idx="1967">
                  <c:v>43532</c:v>
                </c:pt>
                <c:pt idx="1968">
                  <c:v>43535</c:v>
                </c:pt>
                <c:pt idx="1969">
                  <c:v>43536</c:v>
                </c:pt>
                <c:pt idx="1970">
                  <c:v>43537</c:v>
                </c:pt>
                <c:pt idx="1971">
                  <c:v>43538</c:v>
                </c:pt>
                <c:pt idx="1972">
                  <c:v>43539</c:v>
                </c:pt>
                <c:pt idx="1973">
                  <c:v>43542</c:v>
                </c:pt>
                <c:pt idx="1974">
                  <c:v>43543</c:v>
                </c:pt>
                <c:pt idx="1975">
                  <c:v>43544</c:v>
                </c:pt>
                <c:pt idx="1976">
                  <c:v>43545</c:v>
                </c:pt>
                <c:pt idx="1977">
                  <c:v>43546</c:v>
                </c:pt>
                <c:pt idx="1978">
                  <c:v>43549</c:v>
                </c:pt>
                <c:pt idx="1979">
                  <c:v>43550</c:v>
                </c:pt>
                <c:pt idx="1980">
                  <c:v>43551</c:v>
                </c:pt>
                <c:pt idx="1981">
                  <c:v>43552</c:v>
                </c:pt>
                <c:pt idx="1982">
                  <c:v>43553</c:v>
                </c:pt>
                <c:pt idx="1983">
                  <c:v>43556</c:v>
                </c:pt>
                <c:pt idx="1984">
                  <c:v>43557</c:v>
                </c:pt>
                <c:pt idx="1985">
                  <c:v>43558</c:v>
                </c:pt>
                <c:pt idx="1986">
                  <c:v>43559</c:v>
                </c:pt>
                <c:pt idx="1987">
                  <c:v>43563</c:v>
                </c:pt>
                <c:pt idx="1988">
                  <c:v>43564</c:v>
                </c:pt>
                <c:pt idx="1989">
                  <c:v>43565</c:v>
                </c:pt>
                <c:pt idx="1990">
                  <c:v>43566</c:v>
                </c:pt>
                <c:pt idx="1991">
                  <c:v>43567</c:v>
                </c:pt>
                <c:pt idx="1992">
                  <c:v>43570</c:v>
                </c:pt>
                <c:pt idx="1993">
                  <c:v>43571</c:v>
                </c:pt>
                <c:pt idx="1994">
                  <c:v>43572</c:v>
                </c:pt>
                <c:pt idx="1995">
                  <c:v>43573</c:v>
                </c:pt>
                <c:pt idx="1996">
                  <c:v>43574</c:v>
                </c:pt>
                <c:pt idx="1997">
                  <c:v>43577</c:v>
                </c:pt>
                <c:pt idx="1998">
                  <c:v>43578</c:v>
                </c:pt>
                <c:pt idx="1999">
                  <c:v>43579</c:v>
                </c:pt>
                <c:pt idx="2000">
                  <c:v>43580</c:v>
                </c:pt>
                <c:pt idx="2001">
                  <c:v>43581</c:v>
                </c:pt>
                <c:pt idx="2002">
                  <c:v>43584</c:v>
                </c:pt>
                <c:pt idx="2003">
                  <c:v>43585</c:v>
                </c:pt>
                <c:pt idx="2004">
                  <c:v>43591</c:v>
                </c:pt>
                <c:pt idx="2005">
                  <c:v>43592</c:v>
                </c:pt>
                <c:pt idx="2006">
                  <c:v>43593</c:v>
                </c:pt>
                <c:pt idx="2007">
                  <c:v>43594</c:v>
                </c:pt>
                <c:pt idx="2008">
                  <c:v>43595</c:v>
                </c:pt>
                <c:pt idx="2009">
                  <c:v>43598</c:v>
                </c:pt>
                <c:pt idx="2010">
                  <c:v>43599</c:v>
                </c:pt>
                <c:pt idx="2011">
                  <c:v>43600</c:v>
                </c:pt>
                <c:pt idx="2012">
                  <c:v>43601</c:v>
                </c:pt>
                <c:pt idx="2013">
                  <c:v>43602</c:v>
                </c:pt>
                <c:pt idx="2014">
                  <c:v>43605</c:v>
                </c:pt>
                <c:pt idx="2015">
                  <c:v>43606</c:v>
                </c:pt>
                <c:pt idx="2016">
                  <c:v>43607</c:v>
                </c:pt>
                <c:pt idx="2017">
                  <c:v>43608</c:v>
                </c:pt>
                <c:pt idx="2018">
                  <c:v>43609</c:v>
                </c:pt>
                <c:pt idx="2019">
                  <c:v>43612</c:v>
                </c:pt>
                <c:pt idx="2020">
                  <c:v>43613</c:v>
                </c:pt>
                <c:pt idx="2021">
                  <c:v>43614</c:v>
                </c:pt>
                <c:pt idx="2022">
                  <c:v>43615</c:v>
                </c:pt>
                <c:pt idx="2023">
                  <c:v>43616</c:v>
                </c:pt>
                <c:pt idx="2024">
                  <c:v>43619</c:v>
                </c:pt>
                <c:pt idx="2025">
                  <c:v>43620</c:v>
                </c:pt>
                <c:pt idx="2026">
                  <c:v>43621</c:v>
                </c:pt>
                <c:pt idx="2027">
                  <c:v>43622</c:v>
                </c:pt>
                <c:pt idx="2028">
                  <c:v>43626</c:v>
                </c:pt>
                <c:pt idx="2029">
                  <c:v>43627</c:v>
                </c:pt>
                <c:pt idx="2030">
                  <c:v>43628</c:v>
                </c:pt>
                <c:pt idx="2031">
                  <c:v>43629</c:v>
                </c:pt>
                <c:pt idx="2032">
                  <c:v>43630</c:v>
                </c:pt>
                <c:pt idx="2033">
                  <c:v>43633</c:v>
                </c:pt>
                <c:pt idx="2034">
                  <c:v>43634</c:v>
                </c:pt>
                <c:pt idx="2035">
                  <c:v>43635</c:v>
                </c:pt>
                <c:pt idx="2036">
                  <c:v>43636</c:v>
                </c:pt>
                <c:pt idx="2037">
                  <c:v>43637</c:v>
                </c:pt>
                <c:pt idx="2038">
                  <c:v>43640</c:v>
                </c:pt>
                <c:pt idx="2039">
                  <c:v>43641</c:v>
                </c:pt>
                <c:pt idx="2040">
                  <c:v>43642</c:v>
                </c:pt>
                <c:pt idx="2041">
                  <c:v>43643</c:v>
                </c:pt>
                <c:pt idx="2042">
                  <c:v>43644</c:v>
                </c:pt>
                <c:pt idx="2043">
                  <c:v>43647</c:v>
                </c:pt>
                <c:pt idx="2044">
                  <c:v>43648</c:v>
                </c:pt>
                <c:pt idx="2045">
                  <c:v>43649</c:v>
                </c:pt>
                <c:pt idx="2046">
                  <c:v>43650</c:v>
                </c:pt>
                <c:pt idx="2047">
                  <c:v>43651</c:v>
                </c:pt>
                <c:pt idx="2048">
                  <c:v>43654</c:v>
                </c:pt>
                <c:pt idx="2049">
                  <c:v>43655</c:v>
                </c:pt>
                <c:pt idx="2050">
                  <c:v>43656</c:v>
                </c:pt>
                <c:pt idx="2051">
                  <c:v>43657</c:v>
                </c:pt>
                <c:pt idx="2052">
                  <c:v>43658</c:v>
                </c:pt>
                <c:pt idx="2053">
                  <c:v>43661</c:v>
                </c:pt>
                <c:pt idx="2054">
                  <c:v>43662</c:v>
                </c:pt>
                <c:pt idx="2055">
                  <c:v>43663</c:v>
                </c:pt>
                <c:pt idx="2056">
                  <c:v>43664</c:v>
                </c:pt>
                <c:pt idx="2057">
                  <c:v>43665</c:v>
                </c:pt>
                <c:pt idx="2058">
                  <c:v>43668</c:v>
                </c:pt>
                <c:pt idx="2059">
                  <c:v>43669</c:v>
                </c:pt>
                <c:pt idx="2060">
                  <c:v>43670</c:v>
                </c:pt>
                <c:pt idx="2061">
                  <c:v>43671</c:v>
                </c:pt>
                <c:pt idx="2062">
                  <c:v>43672</c:v>
                </c:pt>
                <c:pt idx="2063">
                  <c:v>43675</c:v>
                </c:pt>
                <c:pt idx="2064">
                  <c:v>43676</c:v>
                </c:pt>
                <c:pt idx="2065">
                  <c:v>43677</c:v>
                </c:pt>
                <c:pt idx="2066">
                  <c:v>43678</c:v>
                </c:pt>
                <c:pt idx="2067">
                  <c:v>43679</c:v>
                </c:pt>
                <c:pt idx="2068">
                  <c:v>43682</c:v>
                </c:pt>
                <c:pt idx="2069">
                  <c:v>43683</c:v>
                </c:pt>
                <c:pt idx="2070">
                  <c:v>43684</c:v>
                </c:pt>
                <c:pt idx="2071">
                  <c:v>43685</c:v>
                </c:pt>
                <c:pt idx="2072">
                  <c:v>43686</c:v>
                </c:pt>
                <c:pt idx="2073">
                  <c:v>43689</c:v>
                </c:pt>
                <c:pt idx="2074">
                  <c:v>43690</c:v>
                </c:pt>
                <c:pt idx="2075">
                  <c:v>43691</c:v>
                </c:pt>
                <c:pt idx="2076">
                  <c:v>43692</c:v>
                </c:pt>
                <c:pt idx="2077">
                  <c:v>43693</c:v>
                </c:pt>
                <c:pt idx="2078">
                  <c:v>43696</c:v>
                </c:pt>
                <c:pt idx="2079">
                  <c:v>43697</c:v>
                </c:pt>
                <c:pt idx="2080">
                  <c:v>43698</c:v>
                </c:pt>
                <c:pt idx="2081">
                  <c:v>43699</c:v>
                </c:pt>
                <c:pt idx="2082">
                  <c:v>43700</c:v>
                </c:pt>
                <c:pt idx="2083">
                  <c:v>43703</c:v>
                </c:pt>
                <c:pt idx="2084">
                  <c:v>43704</c:v>
                </c:pt>
                <c:pt idx="2085">
                  <c:v>43705</c:v>
                </c:pt>
                <c:pt idx="2086">
                  <c:v>43706</c:v>
                </c:pt>
                <c:pt idx="2087">
                  <c:v>43707</c:v>
                </c:pt>
                <c:pt idx="2088">
                  <c:v>43710</c:v>
                </c:pt>
                <c:pt idx="2089">
                  <c:v>43711</c:v>
                </c:pt>
                <c:pt idx="2090">
                  <c:v>43712</c:v>
                </c:pt>
                <c:pt idx="2091">
                  <c:v>43713</c:v>
                </c:pt>
                <c:pt idx="2092">
                  <c:v>43714</c:v>
                </c:pt>
                <c:pt idx="2093">
                  <c:v>43717</c:v>
                </c:pt>
                <c:pt idx="2094">
                  <c:v>43718</c:v>
                </c:pt>
                <c:pt idx="2095">
                  <c:v>43719</c:v>
                </c:pt>
                <c:pt idx="2096">
                  <c:v>43720</c:v>
                </c:pt>
                <c:pt idx="2097">
                  <c:v>43724</c:v>
                </c:pt>
                <c:pt idx="2098">
                  <c:v>43725</c:v>
                </c:pt>
                <c:pt idx="2099">
                  <c:v>43726</c:v>
                </c:pt>
                <c:pt idx="2100">
                  <c:v>43727</c:v>
                </c:pt>
                <c:pt idx="2101">
                  <c:v>43728</c:v>
                </c:pt>
                <c:pt idx="2102">
                  <c:v>43731</c:v>
                </c:pt>
                <c:pt idx="2103">
                  <c:v>43732</c:v>
                </c:pt>
                <c:pt idx="2104">
                  <c:v>43733</c:v>
                </c:pt>
                <c:pt idx="2105">
                  <c:v>43734</c:v>
                </c:pt>
                <c:pt idx="2106">
                  <c:v>43735</c:v>
                </c:pt>
                <c:pt idx="2107">
                  <c:v>43738</c:v>
                </c:pt>
                <c:pt idx="2108">
                  <c:v>43746</c:v>
                </c:pt>
                <c:pt idx="2109">
                  <c:v>43747</c:v>
                </c:pt>
                <c:pt idx="2110">
                  <c:v>43748</c:v>
                </c:pt>
                <c:pt idx="2111">
                  <c:v>43749</c:v>
                </c:pt>
                <c:pt idx="2112">
                  <c:v>43752</c:v>
                </c:pt>
                <c:pt idx="2113">
                  <c:v>43753</c:v>
                </c:pt>
                <c:pt idx="2114">
                  <c:v>43754</c:v>
                </c:pt>
                <c:pt idx="2115">
                  <c:v>43755</c:v>
                </c:pt>
                <c:pt idx="2116">
                  <c:v>43756</c:v>
                </c:pt>
                <c:pt idx="2117">
                  <c:v>43759</c:v>
                </c:pt>
                <c:pt idx="2118">
                  <c:v>43760</c:v>
                </c:pt>
                <c:pt idx="2119">
                  <c:v>43761</c:v>
                </c:pt>
                <c:pt idx="2120">
                  <c:v>43762</c:v>
                </c:pt>
                <c:pt idx="2121">
                  <c:v>43763</c:v>
                </c:pt>
                <c:pt idx="2122">
                  <c:v>43766</c:v>
                </c:pt>
                <c:pt idx="2123">
                  <c:v>43767</c:v>
                </c:pt>
                <c:pt idx="2124">
                  <c:v>43768</c:v>
                </c:pt>
                <c:pt idx="2125">
                  <c:v>43769</c:v>
                </c:pt>
                <c:pt idx="2126">
                  <c:v>43770</c:v>
                </c:pt>
                <c:pt idx="2127">
                  <c:v>43773</c:v>
                </c:pt>
                <c:pt idx="2128">
                  <c:v>43774</c:v>
                </c:pt>
                <c:pt idx="2129">
                  <c:v>43775</c:v>
                </c:pt>
                <c:pt idx="2130">
                  <c:v>43776</c:v>
                </c:pt>
                <c:pt idx="2131">
                  <c:v>43777</c:v>
                </c:pt>
                <c:pt idx="2132">
                  <c:v>43780</c:v>
                </c:pt>
                <c:pt idx="2133">
                  <c:v>43781</c:v>
                </c:pt>
                <c:pt idx="2134">
                  <c:v>43782</c:v>
                </c:pt>
                <c:pt idx="2135">
                  <c:v>43783</c:v>
                </c:pt>
                <c:pt idx="2136">
                  <c:v>43784</c:v>
                </c:pt>
                <c:pt idx="2137">
                  <c:v>43787</c:v>
                </c:pt>
                <c:pt idx="2138">
                  <c:v>43788</c:v>
                </c:pt>
                <c:pt idx="2139">
                  <c:v>43789</c:v>
                </c:pt>
                <c:pt idx="2140">
                  <c:v>43790</c:v>
                </c:pt>
                <c:pt idx="2141">
                  <c:v>43791</c:v>
                </c:pt>
                <c:pt idx="2142">
                  <c:v>43794</c:v>
                </c:pt>
                <c:pt idx="2143">
                  <c:v>43795</c:v>
                </c:pt>
                <c:pt idx="2144">
                  <c:v>43796</c:v>
                </c:pt>
                <c:pt idx="2145">
                  <c:v>43797</c:v>
                </c:pt>
                <c:pt idx="2146">
                  <c:v>43798</c:v>
                </c:pt>
                <c:pt idx="2147">
                  <c:v>43801</c:v>
                </c:pt>
                <c:pt idx="2148">
                  <c:v>43802</c:v>
                </c:pt>
                <c:pt idx="2149">
                  <c:v>43803</c:v>
                </c:pt>
                <c:pt idx="2150">
                  <c:v>43804</c:v>
                </c:pt>
                <c:pt idx="2151">
                  <c:v>43805</c:v>
                </c:pt>
                <c:pt idx="2152">
                  <c:v>43808</c:v>
                </c:pt>
                <c:pt idx="2153">
                  <c:v>43809</c:v>
                </c:pt>
                <c:pt idx="2154">
                  <c:v>43810</c:v>
                </c:pt>
                <c:pt idx="2155">
                  <c:v>43811</c:v>
                </c:pt>
                <c:pt idx="2156">
                  <c:v>43812</c:v>
                </c:pt>
                <c:pt idx="2157">
                  <c:v>43815</c:v>
                </c:pt>
                <c:pt idx="2158">
                  <c:v>43816</c:v>
                </c:pt>
                <c:pt idx="2159">
                  <c:v>43817</c:v>
                </c:pt>
                <c:pt idx="2160">
                  <c:v>43818</c:v>
                </c:pt>
                <c:pt idx="2161">
                  <c:v>43819</c:v>
                </c:pt>
                <c:pt idx="2162">
                  <c:v>43822</c:v>
                </c:pt>
                <c:pt idx="2163">
                  <c:v>43823</c:v>
                </c:pt>
                <c:pt idx="2164">
                  <c:v>43824</c:v>
                </c:pt>
                <c:pt idx="2165">
                  <c:v>43825</c:v>
                </c:pt>
                <c:pt idx="2166">
                  <c:v>43826</c:v>
                </c:pt>
                <c:pt idx="2167">
                  <c:v>43829</c:v>
                </c:pt>
                <c:pt idx="2168">
                  <c:v>43830</c:v>
                </c:pt>
                <c:pt idx="2169">
                  <c:v>43832</c:v>
                </c:pt>
                <c:pt idx="2170">
                  <c:v>43833</c:v>
                </c:pt>
                <c:pt idx="2171">
                  <c:v>43836</c:v>
                </c:pt>
                <c:pt idx="2172">
                  <c:v>43837</c:v>
                </c:pt>
                <c:pt idx="2173">
                  <c:v>43838</c:v>
                </c:pt>
                <c:pt idx="2174">
                  <c:v>43839</c:v>
                </c:pt>
                <c:pt idx="2175">
                  <c:v>43840</c:v>
                </c:pt>
                <c:pt idx="2176">
                  <c:v>43843</c:v>
                </c:pt>
                <c:pt idx="2177">
                  <c:v>43844</c:v>
                </c:pt>
                <c:pt idx="2178">
                  <c:v>43845</c:v>
                </c:pt>
                <c:pt idx="2179">
                  <c:v>43846</c:v>
                </c:pt>
                <c:pt idx="2180">
                  <c:v>43847</c:v>
                </c:pt>
                <c:pt idx="2181">
                  <c:v>43850</c:v>
                </c:pt>
                <c:pt idx="2182">
                  <c:v>43851</c:v>
                </c:pt>
                <c:pt idx="2183">
                  <c:v>43852</c:v>
                </c:pt>
                <c:pt idx="2184">
                  <c:v>43853</c:v>
                </c:pt>
                <c:pt idx="2185">
                  <c:v>43864</c:v>
                </c:pt>
                <c:pt idx="2186">
                  <c:v>43865</c:v>
                </c:pt>
                <c:pt idx="2187">
                  <c:v>43866</c:v>
                </c:pt>
                <c:pt idx="2188">
                  <c:v>43867</c:v>
                </c:pt>
                <c:pt idx="2189">
                  <c:v>43868</c:v>
                </c:pt>
                <c:pt idx="2190">
                  <c:v>43871</c:v>
                </c:pt>
                <c:pt idx="2191">
                  <c:v>43872</c:v>
                </c:pt>
                <c:pt idx="2192">
                  <c:v>43873</c:v>
                </c:pt>
                <c:pt idx="2193">
                  <c:v>43874</c:v>
                </c:pt>
                <c:pt idx="2194">
                  <c:v>43875</c:v>
                </c:pt>
                <c:pt idx="2195">
                  <c:v>43878</c:v>
                </c:pt>
                <c:pt idx="2196">
                  <c:v>43879</c:v>
                </c:pt>
                <c:pt idx="2197">
                  <c:v>43880</c:v>
                </c:pt>
                <c:pt idx="2198">
                  <c:v>43881</c:v>
                </c:pt>
                <c:pt idx="2199">
                  <c:v>43882</c:v>
                </c:pt>
                <c:pt idx="2200">
                  <c:v>43885</c:v>
                </c:pt>
                <c:pt idx="2201">
                  <c:v>43886</c:v>
                </c:pt>
                <c:pt idx="2202">
                  <c:v>43887</c:v>
                </c:pt>
                <c:pt idx="2203">
                  <c:v>43888</c:v>
                </c:pt>
                <c:pt idx="2204">
                  <c:v>43889</c:v>
                </c:pt>
                <c:pt idx="2205">
                  <c:v>43892</c:v>
                </c:pt>
                <c:pt idx="2206">
                  <c:v>43893</c:v>
                </c:pt>
                <c:pt idx="2207">
                  <c:v>43894</c:v>
                </c:pt>
                <c:pt idx="2208">
                  <c:v>43895</c:v>
                </c:pt>
                <c:pt idx="2209">
                  <c:v>43896</c:v>
                </c:pt>
                <c:pt idx="2210">
                  <c:v>43899</c:v>
                </c:pt>
                <c:pt idx="2211">
                  <c:v>43900</c:v>
                </c:pt>
                <c:pt idx="2212">
                  <c:v>43901</c:v>
                </c:pt>
                <c:pt idx="2213">
                  <c:v>43902</c:v>
                </c:pt>
                <c:pt idx="2214">
                  <c:v>43903</c:v>
                </c:pt>
                <c:pt idx="2215">
                  <c:v>43906</c:v>
                </c:pt>
                <c:pt idx="2216">
                  <c:v>43907</c:v>
                </c:pt>
                <c:pt idx="2217">
                  <c:v>43908</c:v>
                </c:pt>
                <c:pt idx="2218">
                  <c:v>43909</c:v>
                </c:pt>
                <c:pt idx="2219">
                  <c:v>43910</c:v>
                </c:pt>
                <c:pt idx="2220">
                  <c:v>43913</c:v>
                </c:pt>
                <c:pt idx="2221">
                  <c:v>43914</c:v>
                </c:pt>
                <c:pt idx="2222">
                  <c:v>43915</c:v>
                </c:pt>
                <c:pt idx="2223">
                  <c:v>43916</c:v>
                </c:pt>
                <c:pt idx="2224">
                  <c:v>43917</c:v>
                </c:pt>
                <c:pt idx="2225">
                  <c:v>43920</c:v>
                </c:pt>
                <c:pt idx="2226">
                  <c:v>43921</c:v>
                </c:pt>
                <c:pt idx="2227">
                  <c:v>43922</c:v>
                </c:pt>
                <c:pt idx="2228">
                  <c:v>43923</c:v>
                </c:pt>
                <c:pt idx="2229">
                  <c:v>43924</c:v>
                </c:pt>
                <c:pt idx="2230">
                  <c:v>43928</c:v>
                </c:pt>
                <c:pt idx="2231">
                  <c:v>43929</c:v>
                </c:pt>
                <c:pt idx="2232">
                  <c:v>43930</c:v>
                </c:pt>
                <c:pt idx="2233">
                  <c:v>43931</c:v>
                </c:pt>
                <c:pt idx="2234">
                  <c:v>43934</c:v>
                </c:pt>
                <c:pt idx="2235">
                  <c:v>43935</c:v>
                </c:pt>
                <c:pt idx="2236">
                  <c:v>43936</c:v>
                </c:pt>
                <c:pt idx="2237">
                  <c:v>43937</c:v>
                </c:pt>
                <c:pt idx="2238">
                  <c:v>43938</c:v>
                </c:pt>
                <c:pt idx="2239">
                  <c:v>43941</c:v>
                </c:pt>
                <c:pt idx="2240">
                  <c:v>43942</c:v>
                </c:pt>
              </c:numCache>
            </c:numRef>
          </c:cat>
          <c:val>
            <c:numRef>
              <c:f>NDDT_daily!$H$2:$H$2242</c:f>
              <c:numCache>
                <c:formatCode>General</c:formatCode>
                <c:ptCount val="2241"/>
                <c:pt idx="0">
                  <c:v>-0.11159066400000001</c:v>
                </c:pt>
                <c:pt idx="1">
                  <c:v>-0.18262450499999999</c:v>
                </c:pt>
                <c:pt idx="2">
                  <c:v>1.1199820789999999</c:v>
                </c:pt>
                <c:pt idx="3">
                  <c:v>1.167072326</c:v>
                </c:pt>
                <c:pt idx="4">
                  <c:v>0.92744204399999997</c:v>
                </c:pt>
                <c:pt idx="5">
                  <c:v>0.41972034899999999</c:v>
                </c:pt>
                <c:pt idx="6">
                  <c:v>0.206258418</c:v>
                </c:pt>
                <c:pt idx="7">
                  <c:v>1.2197944249999999</c:v>
                </c:pt>
                <c:pt idx="8">
                  <c:v>-0.12707426499999999</c:v>
                </c:pt>
                <c:pt idx="9">
                  <c:v>0.37204067800000001</c:v>
                </c:pt>
                <c:pt idx="10">
                  <c:v>0.163408412</c:v>
                </c:pt>
                <c:pt idx="11">
                  <c:v>-0.40901663199999999</c:v>
                </c:pt>
                <c:pt idx="12">
                  <c:v>0.84531826300000001</c:v>
                </c:pt>
                <c:pt idx="13">
                  <c:v>0.12142351699999999</c:v>
                </c:pt>
                <c:pt idx="14">
                  <c:v>0.40321812899999998</c:v>
                </c:pt>
                <c:pt idx="15">
                  <c:v>0.41677104500000001</c:v>
                </c:pt>
                <c:pt idx="16">
                  <c:v>-0.49468465099999998</c:v>
                </c:pt>
                <c:pt idx="17">
                  <c:v>-1.1333326029999999</c:v>
                </c:pt>
                <c:pt idx="18">
                  <c:v>-0.51409785600000002</c:v>
                </c:pt>
                <c:pt idx="19">
                  <c:v>1.0270691279999999</c:v>
                </c:pt>
                <c:pt idx="20">
                  <c:v>0.65877978599999998</c:v>
                </c:pt>
                <c:pt idx="21">
                  <c:v>0.17760831499999999</c:v>
                </c:pt>
                <c:pt idx="22">
                  <c:v>-0.44601611899999999</c:v>
                </c:pt>
                <c:pt idx="23">
                  <c:v>-0.65200612700000005</c:v>
                </c:pt>
                <c:pt idx="24">
                  <c:v>4.8252544000000001E-2</c:v>
                </c:pt>
                <c:pt idx="25">
                  <c:v>0.48699918199999997</c:v>
                </c:pt>
                <c:pt idx="26">
                  <c:v>0.59255525200000003</c:v>
                </c:pt>
                <c:pt idx="27">
                  <c:v>0.14821271799999999</c:v>
                </c:pt>
                <c:pt idx="28">
                  <c:v>0.408902025</c:v>
                </c:pt>
                <c:pt idx="29">
                  <c:v>-0.49035054900000002</c:v>
                </c:pt>
                <c:pt idx="30">
                  <c:v>-0.92113699900000001</c:v>
                </c:pt>
                <c:pt idx="31">
                  <c:v>0.30501179899999997</c:v>
                </c:pt>
                <c:pt idx="32">
                  <c:v>0.65037189100000004</c:v>
                </c:pt>
                <c:pt idx="33">
                  <c:v>0.118077616</c:v>
                </c:pt>
                <c:pt idx="34">
                  <c:v>-8.3173761999999998E-2</c:v>
                </c:pt>
                <c:pt idx="35">
                  <c:v>-1.794734708</c:v>
                </c:pt>
                <c:pt idx="36">
                  <c:v>-1.6156236740000001</c:v>
                </c:pt>
                <c:pt idx="37">
                  <c:v>-0.78838544300000002</c:v>
                </c:pt>
                <c:pt idx="38">
                  <c:v>-1.1375598000000001E-2</c:v>
                </c:pt>
                <c:pt idx="39">
                  <c:v>0.18317575899999999</c:v>
                </c:pt>
                <c:pt idx="40">
                  <c:v>0.16891582799999999</c:v>
                </c:pt>
                <c:pt idx="41">
                  <c:v>0.68673152900000001</c:v>
                </c:pt>
                <c:pt idx="42">
                  <c:v>-0.11819236900000001</c:v>
                </c:pt>
                <c:pt idx="43">
                  <c:v>-0.66858339300000003</c:v>
                </c:pt>
                <c:pt idx="44">
                  <c:v>0.467578777</c:v>
                </c:pt>
                <c:pt idx="45">
                  <c:v>0.25018306400000001</c:v>
                </c:pt>
                <c:pt idx="46">
                  <c:v>-0.36194996899999998</c:v>
                </c:pt>
                <c:pt idx="47">
                  <c:v>-0.16970522800000001</c:v>
                </c:pt>
                <c:pt idx="48">
                  <c:v>-0.75578107500000002</c:v>
                </c:pt>
                <c:pt idx="49">
                  <c:v>-0.41197458599999998</c:v>
                </c:pt>
                <c:pt idx="50">
                  <c:v>0.132764611</c:v>
                </c:pt>
                <c:pt idx="51">
                  <c:v>-7.5752114999999995E-2</c:v>
                </c:pt>
                <c:pt idx="52">
                  <c:v>-1.085877075</c:v>
                </c:pt>
                <c:pt idx="53">
                  <c:v>-1.360483823</c:v>
                </c:pt>
                <c:pt idx="54">
                  <c:v>-0.75186923999999999</c:v>
                </c:pt>
                <c:pt idx="55">
                  <c:v>-1.8220215609999999</c:v>
                </c:pt>
                <c:pt idx="56">
                  <c:v>-0.47249752499999997</c:v>
                </c:pt>
                <c:pt idx="57">
                  <c:v>1.443775231</c:v>
                </c:pt>
                <c:pt idx="58">
                  <c:v>-0.43418501100000001</c:v>
                </c:pt>
                <c:pt idx="59">
                  <c:v>-0.72597040599999996</c:v>
                </c:pt>
                <c:pt idx="60">
                  <c:v>0.58970515199999995</c:v>
                </c:pt>
                <c:pt idx="61">
                  <c:v>1.1313708099999999</c:v>
                </c:pt>
                <c:pt idx="62">
                  <c:v>0.461465864</c:v>
                </c:pt>
                <c:pt idx="63">
                  <c:v>7.638761E-3</c:v>
                </c:pt>
                <c:pt idx="64">
                  <c:v>-0.81083787799999996</c:v>
                </c:pt>
                <c:pt idx="65">
                  <c:v>-0.22297702699999999</c:v>
                </c:pt>
                <c:pt idx="66">
                  <c:v>0.207947365</c:v>
                </c:pt>
                <c:pt idx="67">
                  <c:v>-0.102225054</c:v>
                </c:pt>
                <c:pt idx="68">
                  <c:v>6.2757472999999994E-2</c:v>
                </c:pt>
                <c:pt idx="69">
                  <c:v>-0.203256305</c:v>
                </c:pt>
                <c:pt idx="70">
                  <c:v>-0.71185601600000004</c:v>
                </c:pt>
                <c:pt idx="71">
                  <c:v>-1.768580134</c:v>
                </c:pt>
                <c:pt idx="72">
                  <c:v>-1.780596939</c:v>
                </c:pt>
                <c:pt idx="73">
                  <c:v>-0.58625121099999999</c:v>
                </c:pt>
                <c:pt idx="74">
                  <c:v>-0.94776345100000003</c:v>
                </c:pt>
                <c:pt idx="75">
                  <c:v>-1.08614956</c:v>
                </c:pt>
                <c:pt idx="76">
                  <c:v>-0.93389922599999997</c:v>
                </c:pt>
                <c:pt idx="77">
                  <c:v>0.53745456599999997</c:v>
                </c:pt>
                <c:pt idx="78">
                  <c:v>0.92758443599999996</c:v>
                </c:pt>
                <c:pt idx="79">
                  <c:v>-0.29356310000000002</c:v>
                </c:pt>
                <c:pt idx="80">
                  <c:v>0.60672193200000002</c:v>
                </c:pt>
                <c:pt idx="81">
                  <c:v>0.899500085</c:v>
                </c:pt>
                <c:pt idx="82">
                  <c:v>0.29896056100000001</c:v>
                </c:pt>
                <c:pt idx="83">
                  <c:v>-0.92501235699999995</c:v>
                </c:pt>
                <c:pt idx="84">
                  <c:v>-0.79627599299999996</c:v>
                </c:pt>
                <c:pt idx="85">
                  <c:v>0.22730139799999999</c:v>
                </c:pt>
                <c:pt idx="86">
                  <c:v>0.64774034000000003</c:v>
                </c:pt>
                <c:pt idx="87">
                  <c:v>-0.16845827999999999</c:v>
                </c:pt>
                <c:pt idx="88">
                  <c:v>-1.196297934</c:v>
                </c:pt>
                <c:pt idx="89">
                  <c:v>-1.0078517360000001</c:v>
                </c:pt>
                <c:pt idx="90">
                  <c:v>-1.3051967879999999</c:v>
                </c:pt>
                <c:pt idx="91">
                  <c:v>-0.42738969500000001</c:v>
                </c:pt>
                <c:pt idx="92">
                  <c:v>0.29295833700000001</c:v>
                </c:pt>
                <c:pt idx="93">
                  <c:v>0.66566010900000006</c:v>
                </c:pt>
                <c:pt idx="94">
                  <c:v>1.7625749079999999</c:v>
                </c:pt>
                <c:pt idx="95">
                  <c:v>1.5308255260000001</c:v>
                </c:pt>
                <c:pt idx="96">
                  <c:v>0.47800126900000001</c:v>
                </c:pt>
                <c:pt idx="97">
                  <c:v>-0.58193710799999998</c:v>
                </c:pt>
                <c:pt idx="98">
                  <c:v>-5.5962467000000002E-2</c:v>
                </c:pt>
                <c:pt idx="99">
                  <c:v>0.56547533100000003</c:v>
                </c:pt>
                <c:pt idx="100">
                  <c:v>1.0003130549999999</c:v>
                </c:pt>
                <c:pt idx="101">
                  <c:v>1.2682310160000001</c:v>
                </c:pt>
                <c:pt idx="102">
                  <c:v>0.36404419900000001</c:v>
                </c:pt>
                <c:pt idx="103">
                  <c:v>0.14231567000000001</c:v>
                </c:pt>
                <c:pt idx="104">
                  <c:v>-0.118931258</c:v>
                </c:pt>
                <c:pt idx="105">
                  <c:v>1.8776821999999999E-2</c:v>
                </c:pt>
                <c:pt idx="106">
                  <c:v>-0.62597757499999995</c:v>
                </c:pt>
                <c:pt idx="107">
                  <c:v>0.28198166699999999</c:v>
                </c:pt>
                <c:pt idx="108">
                  <c:v>1.2642601339999999</c:v>
                </c:pt>
                <c:pt idx="109">
                  <c:v>0.52360827399999998</c:v>
                </c:pt>
                <c:pt idx="110">
                  <c:v>0.16810122799999999</c:v>
                </c:pt>
                <c:pt idx="111">
                  <c:v>-0.60341842199999995</c:v>
                </c:pt>
                <c:pt idx="112">
                  <c:v>-0.29267371800000003</c:v>
                </c:pt>
                <c:pt idx="113">
                  <c:v>-1.074654123</c:v>
                </c:pt>
                <c:pt idx="114">
                  <c:v>-0.62217533000000003</c:v>
                </c:pt>
                <c:pt idx="115">
                  <c:v>-1.907923923</c:v>
                </c:pt>
                <c:pt idx="116">
                  <c:v>-1.63383882</c:v>
                </c:pt>
                <c:pt idx="117">
                  <c:v>0.650371959</c:v>
                </c:pt>
                <c:pt idx="118">
                  <c:v>0.50038254800000004</c:v>
                </c:pt>
                <c:pt idx="119">
                  <c:v>-0.28527251399999998</c:v>
                </c:pt>
                <c:pt idx="120">
                  <c:v>-0.15560347599999999</c:v>
                </c:pt>
                <c:pt idx="121">
                  <c:v>7.2573323999999995E-2</c:v>
                </c:pt>
                <c:pt idx="122">
                  <c:v>3.2392810000000001E-3</c:v>
                </c:pt>
                <c:pt idx="123">
                  <c:v>0.62089763899999995</c:v>
                </c:pt>
                <c:pt idx="124">
                  <c:v>-0.86091321200000004</c:v>
                </c:pt>
                <c:pt idx="125">
                  <c:v>-1.596479872</c:v>
                </c:pt>
                <c:pt idx="126">
                  <c:v>-1.7581275869999999</c:v>
                </c:pt>
                <c:pt idx="127">
                  <c:v>1.207919135</c:v>
                </c:pt>
                <c:pt idx="128">
                  <c:v>0.29351117300000001</c:v>
                </c:pt>
                <c:pt idx="129">
                  <c:v>1.748257221</c:v>
                </c:pt>
                <c:pt idx="130">
                  <c:v>0.66134832600000004</c:v>
                </c:pt>
                <c:pt idx="131">
                  <c:v>0.31206320599999998</c:v>
                </c:pt>
                <c:pt idx="132">
                  <c:v>-0.50048281900000002</c:v>
                </c:pt>
                <c:pt idx="133">
                  <c:v>-0.75650389200000001</c:v>
                </c:pt>
                <c:pt idx="134">
                  <c:v>-1.1285979479999999</c:v>
                </c:pt>
                <c:pt idx="135">
                  <c:v>0.14913497100000001</c:v>
                </c:pt>
                <c:pt idx="136">
                  <c:v>0.20618341600000001</c:v>
                </c:pt>
                <c:pt idx="137">
                  <c:v>0.30248931800000001</c:v>
                </c:pt>
                <c:pt idx="138">
                  <c:v>0.54091757399999996</c:v>
                </c:pt>
                <c:pt idx="139">
                  <c:v>0.65143592400000006</c:v>
                </c:pt>
                <c:pt idx="140">
                  <c:v>-0.420676771</c:v>
                </c:pt>
                <c:pt idx="141">
                  <c:v>-0.60250995500000004</c:v>
                </c:pt>
                <c:pt idx="142">
                  <c:v>-0.78982284199999997</c:v>
                </c:pt>
                <c:pt idx="143">
                  <c:v>-0.43029687700000002</c:v>
                </c:pt>
                <c:pt idx="144">
                  <c:v>-0.802801345</c:v>
                </c:pt>
                <c:pt idx="145">
                  <c:v>-1.507676778</c:v>
                </c:pt>
                <c:pt idx="146">
                  <c:v>-0.96973262599999999</c:v>
                </c:pt>
                <c:pt idx="147">
                  <c:v>0.84093062799999996</c:v>
                </c:pt>
                <c:pt idx="148">
                  <c:v>0.42844320899999999</c:v>
                </c:pt>
                <c:pt idx="149">
                  <c:v>-0.60227863999999998</c:v>
                </c:pt>
                <c:pt idx="150">
                  <c:v>-0.98419110399999998</c:v>
                </c:pt>
                <c:pt idx="151">
                  <c:v>0.148421198</c:v>
                </c:pt>
                <c:pt idx="152">
                  <c:v>3.4877454000000002E-2</c:v>
                </c:pt>
                <c:pt idx="153">
                  <c:v>-0.209076493</c:v>
                </c:pt>
                <c:pt idx="154">
                  <c:v>-1.040965052</c:v>
                </c:pt>
                <c:pt idx="155">
                  <c:v>-0.59446270599999995</c:v>
                </c:pt>
                <c:pt idx="156">
                  <c:v>1.5464236360000001</c:v>
                </c:pt>
                <c:pt idx="157">
                  <c:v>5.7500217999999999E-2</c:v>
                </c:pt>
                <c:pt idx="158">
                  <c:v>-1.0955789949999999</c:v>
                </c:pt>
                <c:pt idx="159">
                  <c:v>-0.124694686</c:v>
                </c:pt>
                <c:pt idx="160">
                  <c:v>3.2039775E-2</c:v>
                </c:pt>
                <c:pt idx="161">
                  <c:v>-0.14862183700000001</c:v>
                </c:pt>
                <c:pt idx="162">
                  <c:v>-0.87322197899999998</c:v>
                </c:pt>
                <c:pt idx="163">
                  <c:v>-0.31042868899999998</c:v>
                </c:pt>
                <c:pt idx="164">
                  <c:v>-0.39406292900000001</c:v>
                </c:pt>
                <c:pt idx="165">
                  <c:v>-0.26348911400000002</c:v>
                </c:pt>
                <c:pt idx="166">
                  <c:v>0.41818120800000003</c:v>
                </c:pt>
                <c:pt idx="167">
                  <c:v>1.699873663</c:v>
                </c:pt>
                <c:pt idx="168">
                  <c:v>-0.11726839999999999</c:v>
                </c:pt>
                <c:pt idx="169">
                  <c:v>-0.41308124000000002</c:v>
                </c:pt>
                <c:pt idx="170">
                  <c:v>-1.546664174</c:v>
                </c:pt>
                <c:pt idx="171">
                  <c:v>-1.421325044</c:v>
                </c:pt>
                <c:pt idx="172">
                  <c:v>-1.543179327</c:v>
                </c:pt>
                <c:pt idx="173">
                  <c:v>-1.4749295280000001</c:v>
                </c:pt>
                <c:pt idx="174">
                  <c:v>0.205039214</c:v>
                </c:pt>
                <c:pt idx="175">
                  <c:v>1.6378378170000001</c:v>
                </c:pt>
                <c:pt idx="176">
                  <c:v>1.5369330779999999</c:v>
                </c:pt>
                <c:pt idx="177">
                  <c:v>0.82657636400000001</c:v>
                </c:pt>
                <c:pt idx="178">
                  <c:v>0.94833015700000001</c:v>
                </c:pt>
                <c:pt idx="179">
                  <c:v>0.84570926700000004</c:v>
                </c:pt>
                <c:pt idx="180">
                  <c:v>0.50603910299999999</c:v>
                </c:pt>
                <c:pt idx="181">
                  <c:v>1.4811549310000001</c:v>
                </c:pt>
                <c:pt idx="182">
                  <c:v>1.898136228</c:v>
                </c:pt>
                <c:pt idx="183">
                  <c:v>0.37506837399999998</c:v>
                </c:pt>
                <c:pt idx="184">
                  <c:v>-9.3706619000000005E-2</c:v>
                </c:pt>
                <c:pt idx="185">
                  <c:v>-0.47508716499999998</c:v>
                </c:pt>
                <c:pt idx="186">
                  <c:v>0.29099679499999997</c:v>
                </c:pt>
                <c:pt idx="187">
                  <c:v>0.329122199</c:v>
                </c:pt>
                <c:pt idx="188">
                  <c:v>-0.15899242999999999</c:v>
                </c:pt>
                <c:pt idx="189">
                  <c:v>0.74942469199999995</c:v>
                </c:pt>
                <c:pt idx="190">
                  <c:v>1.056776575</c:v>
                </c:pt>
                <c:pt idx="191">
                  <c:v>-0.67282656699999999</c:v>
                </c:pt>
                <c:pt idx="192">
                  <c:v>-1.3553725700000001</c:v>
                </c:pt>
                <c:pt idx="193">
                  <c:v>-1.3856653999999999</c:v>
                </c:pt>
                <c:pt idx="194">
                  <c:v>-1.053490107</c:v>
                </c:pt>
                <c:pt idx="195">
                  <c:v>0.11893097499999999</c:v>
                </c:pt>
                <c:pt idx="196">
                  <c:v>0.36442449300000002</c:v>
                </c:pt>
                <c:pt idx="197">
                  <c:v>-0.33835480299999998</c:v>
                </c:pt>
                <c:pt idx="198">
                  <c:v>-4.3890766999999997E-2</c:v>
                </c:pt>
                <c:pt idx="199">
                  <c:v>8.2182769000000003E-2</c:v>
                </c:pt>
                <c:pt idx="200">
                  <c:v>0.77051207099999997</c:v>
                </c:pt>
                <c:pt idx="201">
                  <c:v>-1.407275096</c:v>
                </c:pt>
                <c:pt idx="202">
                  <c:v>-0.89250375900000001</c:v>
                </c:pt>
                <c:pt idx="203">
                  <c:v>-1.18260075</c:v>
                </c:pt>
                <c:pt idx="204">
                  <c:v>-1.8949854960000001</c:v>
                </c:pt>
                <c:pt idx="205">
                  <c:v>-1.1753420809999999</c:v>
                </c:pt>
                <c:pt idx="206">
                  <c:v>0.30429780299999998</c:v>
                </c:pt>
                <c:pt idx="207">
                  <c:v>0.19582437499999999</c:v>
                </c:pt>
                <c:pt idx="208">
                  <c:v>-0.24342560299999999</c:v>
                </c:pt>
                <c:pt idx="209">
                  <c:v>-0.57535675200000003</c:v>
                </c:pt>
                <c:pt idx="210">
                  <c:v>-1.7796745780000001</c:v>
                </c:pt>
                <c:pt idx="211">
                  <c:v>-1.72813767</c:v>
                </c:pt>
                <c:pt idx="212">
                  <c:v>-1.6704593430000001</c:v>
                </c:pt>
                <c:pt idx="213">
                  <c:v>0.29415366900000001</c:v>
                </c:pt>
                <c:pt idx="214">
                  <c:v>1.183436935</c:v>
                </c:pt>
                <c:pt idx="215">
                  <c:v>-0.25710113099999998</c:v>
                </c:pt>
                <c:pt idx="216">
                  <c:v>-1.503909481</c:v>
                </c:pt>
                <c:pt idx="217">
                  <c:v>-1.640550465</c:v>
                </c:pt>
                <c:pt idx="218">
                  <c:v>0.50552970100000005</c:v>
                </c:pt>
                <c:pt idx="219">
                  <c:v>-5.4841958000000003E-2</c:v>
                </c:pt>
                <c:pt idx="220">
                  <c:v>-1.172358563</c:v>
                </c:pt>
                <c:pt idx="221">
                  <c:v>-1.1373578419999999</c:v>
                </c:pt>
                <c:pt idx="222">
                  <c:v>4.8118826000000003E-2</c:v>
                </c:pt>
                <c:pt idx="223">
                  <c:v>0.82376206900000004</c:v>
                </c:pt>
                <c:pt idx="224">
                  <c:v>-0.56802509700000003</c:v>
                </c:pt>
                <c:pt idx="225">
                  <c:v>-2.6274450219999999</c:v>
                </c:pt>
                <c:pt idx="226">
                  <c:v>-0.89546099599999995</c:v>
                </c:pt>
                <c:pt idx="227">
                  <c:v>1.9409983280000001</c:v>
                </c:pt>
                <c:pt idx="228">
                  <c:v>2.9137531399999999</c:v>
                </c:pt>
                <c:pt idx="229">
                  <c:v>1.5479786980000001</c:v>
                </c:pt>
                <c:pt idx="230">
                  <c:v>-0.138610978</c:v>
                </c:pt>
                <c:pt idx="231">
                  <c:v>-1.409638385</c:v>
                </c:pt>
                <c:pt idx="232">
                  <c:v>-2.9691431590000001</c:v>
                </c:pt>
                <c:pt idx="233">
                  <c:v>0.92349117400000003</c:v>
                </c:pt>
                <c:pt idx="234">
                  <c:v>1.0425805859999999</c:v>
                </c:pt>
                <c:pt idx="235">
                  <c:v>-0.59610412099999999</c:v>
                </c:pt>
                <c:pt idx="236">
                  <c:v>1.072359324</c:v>
                </c:pt>
                <c:pt idx="237">
                  <c:v>1.4814192E-2</c:v>
                </c:pt>
                <c:pt idx="238">
                  <c:v>-0.67371980499999995</c:v>
                </c:pt>
                <c:pt idx="239">
                  <c:v>-0.41609766999999998</c:v>
                </c:pt>
                <c:pt idx="240">
                  <c:v>0.36844797699999998</c:v>
                </c:pt>
                <c:pt idx="241">
                  <c:v>1.3282045170000001</c:v>
                </c:pt>
                <c:pt idx="242">
                  <c:v>1.140518116</c:v>
                </c:pt>
                <c:pt idx="243">
                  <c:v>-0.63441192300000004</c:v>
                </c:pt>
                <c:pt idx="244">
                  <c:v>0.44482218600000001</c:v>
                </c:pt>
                <c:pt idx="245">
                  <c:v>1.4165447920000001</c:v>
                </c:pt>
                <c:pt idx="246">
                  <c:v>0.354648886</c:v>
                </c:pt>
                <c:pt idx="247">
                  <c:v>0.60483725600000005</c:v>
                </c:pt>
                <c:pt idx="248">
                  <c:v>0.638885131</c:v>
                </c:pt>
                <c:pt idx="249">
                  <c:v>0.585264585</c:v>
                </c:pt>
                <c:pt idx="250">
                  <c:v>0.69586648200000001</c:v>
                </c:pt>
                <c:pt idx="251">
                  <c:v>-7.6397608000000006E-2</c:v>
                </c:pt>
                <c:pt idx="252">
                  <c:v>-0.35963848700000001</c:v>
                </c:pt>
                <c:pt idx="253">
                  <c:v>4.4869877000000002E-2</c:v>
                </c:pt>
                <c:pt idx="254">
                  <c:v>1.26600183</c:v>
                </c:pt>
                <c:pt idx="255">
                  <c:v>0.64792209899999997</c:v>
                </c:pt>
                <c:pt idx="256">
                  <c:v>0.58900991300000005</c:v>
                </c:pt>
                <c:pt idx="257">
                  <c:v>0.66224383799999997</c:v>
                </c:pt>
                <c:pt idx="258">
                  <c:v>-0.23147094900000001</c:v>
                </c:pt>
                <c:pt idx="259">
                  <c:v>-0.60087589600000002</c:v>
                </c:pt>
                <c:pt idx="260">
                  <c:v>-0.30252370299999998</c:v>
                </c:pt>
                <c:pt idx="261">
                  <c:v>1.0494346859999999</c:v>
                </c:pt>
                <c:pt idx="262">
                  <c:v>0.521470832</c:v>
                </c:pt>
                <c:pt idx="263">
                  <c:v>-0.91963751800000004</c:v>
                </c:pt>
                <c:pt idx="264">
                  <c:v>-0.66577614900000004</c:v>
                </c:pt>
                <c:pt idx="265">
                  <c:v>0.72853432799999995</c:v>
                </c:pt>
                <c:pt idx="266">
                  <c:v>0.89987250299999999</c:v>
                </c:pt>
                <c:pt idx="267">
                  <c:v>0.61157476499999996</c:v>
                </c:pt>
                <c:pt idx="268">
                  <c:v>0.63784335299999995</c:v>
                </c:pt>
                <c:pt idx="269">
                  <c:v>-1.377743076</c:v>
                </c:pt>
                <c:pt idx="270">
                  <c:v>-2.5444262279999998</c:v>
                </c:pt>
                <c:pt idx="271">
                  <c:v>0.39453488599999997</c:v>
                </c:pt>
                <c:pt idx="272">
                  <c:v>0.99256410500000003</c:v>
                </c:pt>
                <c:pt idx="273">
                  <c:v>-0.55074725199999996</c:v>
                </c:pt>
                <c:pt idx="274">
                  <c:v>-0.94433053700000003</c:v>
                </c:pt>
                <c:pt idx="275">
                  <c:v>-0.431727525</c:v>
                </c:pt>
                <c:pt idx="276">
                  <c:v>-1.0370967259999999</c:v>
                </c:pt>
                <c:pt idx="277">
                  <c:v>-0.87681761800000002</c:v>
                </c:pt>
                <c:pt idx="278">
                  <c:v>-0.102865795</c:v>
                </c:pt>
                <c:pt idx="279">
                  <c:v>-1.8017762420000001</c:v>
                </c:pt>
                <c:pt idx="280">
                  <c:v>-2.325067867</c:v>
                </c:pt>
                <c:pt idx="281">
                  <c:v>-0.60867797899999998</c:v>
                </c:pt>
                <c:pt idx="282">
                  <c:v>0.83550694599999997</c:v>
                </c:pt>
                <c:pt idx="283">
                  <c:v>0.80007840799999996</c:v>
                </c:pt>
                <c:pt idx="284">
                  <c:v>-0.68077849000000001</c:v>
                </c:pt>
                <c:pt idx="285">
                  <c:v>-0.21696779499999999</c:v>
                </c:pt>
                <c:pt idx="286">
                  <c:v>0.42784728900000002</c:v>
                </c:pt>
                <c:pt idx="287">
                  <c:v>1.1047520340000001</c:v>
                </c:pt>
                <c:pt idx="288">
                  <c:v>0.84462045699999999</c:v>
                </c:pt>
                <c:pt idx="289">
                  <c:v>-6.3908309999999996E-2</c:v>
                </c:pt>
                <c:pt idx="290">
                  <c:v>-0.14588884799999999</c:v>
                </c:pt>
                <c:pt idx="291">
                  <c:v>0.47620310300000002</c:v>
                </c:pt>
                <c:pt idx="292">
                  <c:v>0.67519102399999997</c:v>
                </c:pt>
                <c:pt idx="293">
                  <c:v>-1.5909388E-2</c:v>
                </c:pt>
                <c:pt idx="294">
                  <c:v>-0.492457268</c:v>
                </c:pt>
                <c:pt idx="295">
                  <c:v>-0.99532078400000001</c:v>
                </c:pt>
                <c:pt idx="296">
                  <c:v>0.24420891</c:v>
                </c:pt>
                <c:pt idx="297">
                  <c:v>0.486729097</c:v>
                </c:pt>
                <c:pt idx="298">
                  <c:v>-3.6542301999999999E-2</c:v>
                </c:pt>
                <c:pt idx="299">
                  <c:v>0.68055170300000001</c:v>
                </c:pt>
                <c:pt idx="300">
                  <c:v>7.0056929000000004E-2</c:v>
                </c:pt>
                <c:pt idx="301">
                  <c:v>0.56851840399999998</c:v>
                </c:pt>
                <c:pt idx="302">
                  <c:v>0.986547163</c:v>
                </c:pt>
                <c:pt idx="303">
                  <c:v>0.68875147699999995</c:v>
                </c:pt>
                <c:pt idx="304">
                  <c:v>-1.001307146</c:v>
                </c:pt>
                <c:pt idx="305">
                  <c:v>-0.51243857599999998</c:v>
                </c:pt>
                <c:pt idx="306">
                  <c:v>-0.175474886</c:v>
                </c:pt>
                <c:pt idx="307">
                  <c:v>-0.27507762899999999</c:v>
                </c:pt>
                <c:pt idx="308">
                  <c:v>-0.473486507</c:v>
                </c:pt>
                <c:pt idx="309">
                  <c:v>-0.23654820100000001</c:v>
                </c:pt>
                <c:pt idx="310">
                  <c:v>2.8109505E-2</c:v>
                </c:pt>
                <c:pt idx="311">
                  <c:v>-0.19195723000000001</c:v>
                </c:pt>
                <c:pt idx="312">
                  <c:v>-0.555025043</c:v>
                </c:pt>
                <c:pt idx="313">
                  <c:v>0.40244453299999999</c:v>
                </c:pt>
                <c:pt idx="314">
                  <c:v>-3.0674125999999999E-2</c:v>
                </c:pt>
                <c:pt idx="315">
                  <c:v>-0.36393081300000002</c:v>
                </c:pt>
                <c:pt idx="316">
                  <c:v>-0.198821468</c:v>
                </c:pt>
                <c:pt idx="317">
                  <c:v>0.18794612199999999</c:v>
                </c:pt>
                <c:pt idx="318">
                  <c:v>1.1587873449999999</c:v>
                </c:pt>
                <c:pt idx="319">
                  <c:v>0.96255881099999996</c:v>
                </c:pt>
                <c:pt idx="320">
                  <c:v>0.40054590899999998</c:v>
                </c:pt>
                <c:pt idx="321">
                  <c:v>-0.22901538499999999</c:v>
                </c:pt>
                <c:pt idx="322">
                  <c:v>-1.7256385750000001</c:v>
                </c:pt>
                <c:pt idx="323">
                  <c:v>-0.55472281599999995</c:v>
                </c:pt>
                <c:pt idx="324">
                  <c:v>-0.17055859500000001</c:v>
                </c:pt>
                <c:pt idx="325">
                  <c:v>-0.401932978</c:v>
                </c:pt>
                <c:pt idx="326">
                  <c:v>-0.719686567</c:v>
                </c:pt>
                <c:pt idx="327">
                  <c:v>0.410045665</c:v>
                </c:pt>
                <c:pt idx="328">
                  <c:v>0.38169434400000002</c:v>
                </c:pt>
                <c:pt idx="329">
                  <c:v>0.48844688600000002</c:v>
                </c:pt>
                <c:pt idx="330">
                  <c:v>0.69097977700000002</c:v>
                </c:pt>
                <c:pt idx="331">
                  <c:v>7.7195624000000004E-2</c:v>
                </c:pt>
                <c:pt idx="332">
                  <c:v>0.348666541</c:v>
                </c:pt>
                <c:pt idx="333">
                  <c:v>-0.36213162199999999</c:v>
                </c:pt>
                <c:pt idx="334">
                  <c:v>-0.579923509</c:v>
                </c:pt>
                <c:pt idx="335">
                  <c:v>-0.882380092</c:v>
                </c:pt>
                <c:pt idx="336">
                  <c:v>-1.7610721540000001</c:v>
                </c:pt>
                <c:pt idx="337">
                  <c:v>-1.097380663</c:v>
                </c:pt>
                <c:pt idx="338">
                  <c:v>-0.10850551</c:v>
                </c:pt>
                <c:pt idx="339">
                  <c:v>-0.99637517600000003</c:v>
                </c:pt>
                <c:pt idx="340">
                  <c:v>-0.40259009299999998</c:v>
                </c:pt>
                <c:pt idx="341">
                  <c:v>0.83255707300000004</c:v>
                </c:pt>
                <c:pt idx="342">
                  <c:v>-0.122028784</c:v>
                </c:pt>
                <c:pt idx="343">
                  <c:v>-0.50291448699999997</c:v>
                </c:pt>
                <c:pt idx="344">
                  <c:v>-1.1890392190000001</c:v>
                </c:pt>
                <c:pt idx="345">
                  <c:v>-0.31258397199999999</c:v>
                </c:pt>
                <c:pt idx="346">
                  <c:v>-0.58300150900000003</c:v>
                </c:pt>
                <c:pt idx="347">
                  <c:v>-0.81259826099999999</c:v>
                </c:pt>
                <c:pt idx="348">
                  <c:v>0.17794390900000001</c:v>
                </c:pt>
                <c:pt idx="349">
                  <c:v>0.66520216600000004</c:v>
                </c:pt>
                <c:pt idx="350">
                  <c:v>8.6431470999999996E-2</c:v>
                </c:pt>
                <c:pt idx="351">
                  <c:v>-1.6863239759999999</c:v>
                </c:pt>
                <c:pt idx="352">
                  <c:v>-1.1826629150000001</c:v>
                </c:pt>
                <c:pt idx="353">
                  <c:v>0.68637100600000001</c:v>
                </c:pt>
                <c:pt idx="354">
                  <c:v>0.80228430100000003</c:v>
                </c:pt>
                <c:pt idx="355">
                  <c:v>0.21073579100000001</c:v>
                </c:pt>
                <c:pt idx="356">
                  <c:v>-0.47864382</c:v>
                </c:pt>
                <c:pt idx="357">
                  <c:v>2.0991275E-2</c:v>
                </c:pt>
                <c:pt idx="358">
                  <c:v>0.193942475</c:v>
                </c:pt>
                <c:pt idx="359">
                  <c:v>-0.34306452700000001</c:v>
                </c:pt>
                <c:pt idx="360">
                  <c:v>-0.20200623700000001</c:v>
                </c:pt>
                <c:pt idx="361">
                  <c:v>-0.49522250699999998</c:v>
                </c:pt>
                <c:pt idx="362">
                  <c:v>-1.1886612249999999</c:v>
                </c:pt>
                <c:pt idx="363">
                  <c:v>-0.12586919899999999</c:v>
                </c:pt>
                <c:pt idx="364">
                  <c:v>0.444778805</c:v>
                </c:pt>
                <c:pt idx="365">
                  <c:v>0.53631612399999995</c:v>
                </c:pt>
                <c:pt idx="366">
                  <c:v>1.6589789859999999</c:v>
                </c:pt>
                <c:pt idx="367">
                  <c:v>1.2519253319999999</c:v>
                </c:pt>
                <c:pt idx="368">
                  <c:v>3.7971623000000003E-2</c:v>
                </c:pt>
                <c:pt idx="369">
                  <c:v>0.21121248000000001</c:v>
                </c:pt>
                <c:pt idx="370">
                  <c:v>0.311442161</c:v>
                </c:pt>
                <c:pt idx="371">
                  <c:v>-0.67588678400000002</c:v>
                </c:pt>
                <c:pt idx="372">
                  <c:v>-0.50221739799999998</c:v>
                </c:pt>
                <c:pt idx="373">
                  <c:v>-0.39247455599999997</c:v>
                </c:pt>
                <c:pt idx="374">
                  <c:v>-0.25614008799999999</c:v>
                </c:pt>
                <c:pt idx="375">
                  <c:v>0.15886667099999999</c:v>
                </c:pt>
                <c:pt idx="376">
                  <c:v>-9.9100228999999998E-2</c:v>
                </c:pt>
                <c:pt idx="377">
                  <c:v>0.69789651699999999</c:v>
                </c:pt>
                <c:pt idx="378">
                  <c:v>0.29067655599999997</c:v>
                </c:pt>
                <c:pt idx="379">
                  <c:v>-0.16067853900000001</c:v>
                </c:pt>
                <c:pt idx="380">
                  <c:v>-0.57524091799999999</c:v>
                </c:pt>
                <c:pt idx="381">
                  <c:v>-1.67309927</c:v>
                </c:pt>
                <c:pt idx="382">
                  <c:v>-0.43080659900000001</c:v>
                </c:pt>
                <c:pt idx="383">
                  <c:v>0.14962787599999999</c:v>
                </c:pt>
                <c:pt idx="384">
                  <c:v>-0.61958356699999995</c:v>
                </c:pt>
                <c:pt idx="385">
                  <c:v>-0.45094455500000002</c:v>
                </c:pt>
                <c:pt idx="386">
                  <c:v>0.63243631300000003</c:v>
                </c:pt>
                <c:pt idx="387">
                  <c:v>0.297331817</c:v>
                </c:pt>
                <c:pt idx="388">
                  <c:v>-0.16201549100000001</c:v>
                </c:pt>
                <c:pt idx="389">
                  <c:v>0.61263613699999997</c:v>
                </c:pt>
                <c:pt idx="390">
                  <c:v>1.9177937</c:v>
                </c:pt>
                <c:pt idx="391">
                  <c:v>1.5722182629999999</c:v>
                </c:pt>
                <c:pt idx="392">
                  <c:v>-0.14111211600000001</c:v>
                </c:pt>
                <c:pt idx="393">
                  <c:v>5.5969628E-2</c:v>
                </c:pt>
                <c:pt idx="394">
                  <c:v>-0.58161439500000001</c:v>
                </c:pt>
                <c:pt idx="395">
                  <c:v>-0.51290860999999999</c:v>
                </c:pt>
                <c:pt idx="396">
                  <c:v>-1.561192403</c:v>
                </c:pt>
                <c:pt idx="397">
                  <c:v>-1.3770794829999999</c:v>
                </c:pt>
                <c:pt idx="398">
                  <c:v>0.17909076199999999</c:v>
                </c:pt>
                <c:pt idx="399">
                  <c:v>-0.99075710500000003</c:v>
                </c:pt>
                <c:pt idx="400">
                  <c:v>-1.0811723529999999</c:v>
                </c:pt>
                <c:pt idx="401">
                  <c:v>0.21497566700000001</c:v>
                </c:pt>
                <c:pt idx="402">
                  <c:v>-0.115596491</c:v>
                </c:pt>
                <c:pt idx="403">
                  <c:v>-0.92783497599999998</c:v>
                </c:pt>
                <c:pt idx="404">
                  <c:v>0.20658564099999999</c:v>
                </c:pt>
                <c:pt idx="405">
                  <c:v>1.843304697</c:v>
                </c:pt>
                <c:pt idx="406">
                  <c:v>1.000811339</c:v>
                </c:pt>
                <c:pt idx="407">
                  <c:v>0.76751718599999996</c:v>
                </c:pt>
                <c:pt idx="408">
                  <c:v>0.79125659999999998</c:v>
                </c:pt>
                <c:pt idx="409">
                  <c:v>-0.35207031599999999</c:v>
                </c:pt>
                <c:pt idx="410">
                  <c:v>-0.519200616</c:v>
                </c:pt>
                <c:pt idx="411">
                  <c:v>-0.504880416</c:v>
                </c:pt>
                <c:pt idx="412">
                  <c:v>-0.20027178300000001</c:v>
                </c:pt>
                <c:pt idx="413">
                  <c:v>-1.2443611E-2</c:v>
                </c:pt>
                <c:pt idx="414">
                  <c:v>0.42259942</c:v>
                </c:pt>
                <c:pt idx="415">
                  <c:v>0.51320385700000004</c:v>
                </c:pt>
                <c:pt idx="416">
                  <c:v>5.2042484999999999E-2</c:v>
                </c:pt>
                <c:pt idx="417">
                  <c:v>-0.113969524</c:v>
                </c:pt>
                <c:pt idx="418">
                  <c:v>-0.17843081799999999</c:v>
                </c:pt>
                <c:pt idx="419">
                  <c:v>-0.12640699799999999</c:v>
                </c:pt>
                <c:pt idx="420">
                  <c:v>-1.5979535520000001</c:v>
                </c:pt>
                <c:pt idx="421">
                  <c:v>-0.89832106499999997</c:v>
                </c:pt>
                <c:pt idx="422">
                  <c:v>7.8829731E-2</c:v>
                </c:pt>
                <c:pt idx="423">
                  <c:v>0.16277709500000001</c:v>
                </c:pt>
                <c:pt idx="424">
                  <c:v>0.70311474299999999</c:v>
                </c:pt>
                <c:pt idx="425">
                  <c:v>0.69220733999999995</c:v>
                </c:pt>
                <c:pt idx="426">
                  <c:v>-3.1846410999999998E-2</c:v>
                </c:pt>
                <c:pt idx="427">
                  <c:v>-0.42698669299999997</c:v>
                </c:pt>
                <c:pt idx="428">
                  <c:v>-0.32219792400000002</c:v>
                </c:pt>
                <c:pt idx="429">
                  <c:v>-1.073802001</c:v>
                </c:pt>
                <c:pt idx="430">
                  <c:v>-0.96864099800000003</c:v>
                </c:pt>
                <c:pt idx="431">
                  <c:v>0.204174206</c:v>
                </c:pt>
                <c:pt idx="432">
                  <c:v>-0.38160011700000002</c:v>
                </c:pt>
                <c:pt idx="433">
                  <c:v>-0.53874885500000003</c:v>
                </c:pt>
                <c:pt idx="434">
                  <c:v>-0.71323384300000003</c:v>
                </c:pt>
                <c:pt idx="435">
                  <c:v>-0.94920344899999998</c:v>
                </c:pt>
                <c:pt idx="436">
                  <c:v>-0.171225296</c:v>
                </c:pt>
                <c:pt idx="437">
                  <c:v>0.120799649</c:v>
                </c:pt>
                <c:pt idx="438">
                  <c:v>0.22763967700000001</c:v>
                </c:pt>
                <c:pt idx="439">
                  <c:v>9.9201916000000001E-2</c:v>
                </c:pt>
                <c:pt idx="440">
                  <c:v>-0.12782824200000001</c:v>
                </c:pt>
                <c:pt idx="441">
                  <c:v>-0.39474314199999999</c:v>
                </c:pt>
                <c:pt idx="442">
                  <c:v>-1.551965142</c:v>
                </c:pt>
                <c:pt idx="443">
                  <c:v>-1.621050254</c:v>
                </c:pt>
                <c:pt idx="444">
                  <c:v>-0.88450381099999997</c:v>
                </c:pt>
                <c:pt idx="445">
                  <c:v>7.2555679999999997E-2</c:v>
                </c:pt>
                <c:pt idx="446">
                  <c:v>-0.64278033700000003</c:v>
                </c:pt>
                <c:pt idx="447">
                  <c:v>-0.60341600399999995</c:v>
                </c:pt>
                <c:pt idx="448">
                  <c:v>1.8299478039999999</c:v>
                </c:pt>
                <c:pt idx="449">
                  <c:v>1.3480497360000001</c:v>
                </c:pt>
                <c:pt idx="450">
                  <c:v>0.75606992699999997</c:v>
                </c:pt>
                <c:pt idx="451">
                  <c:v>1.4644509699999999</c:v>
                </c:pt>
                <c:pt idx="452">
                  <c:v>0.230249906</c:v>
                </c:pt>
                <c:pt idx="453">
                  <c:v>-6.1216980999999997E-2</c:v>
                </c:pt>
                <c:pt idx="454">
                  <c:v>-0.25277232500000002</c:v>
                </c:pt>
                <c:pt idx="455">
                  <c:v>1.180704591</c:v>
                </c:pt>
                <c:pt idx="456">
                  <c:v>1.5913339049999999</c:v>
                </c:pt>
                <c:pt idx="457">
                  <c:v>-7.2449273999999994E-2</c:v>
                </c:pt>
                <c:pt idx="458">
                  <c:v>0.27547720199999998</c:v>
                </c:pt>
                <c:pt idx="459">
                  <c:v>0.34658921500000001</c:v>
                </c:pt>
                <c:pt idx="460">
                  <c:v>-7.1255290999999998E-2</c:v>
                </c:pt>
                <c:pt idx="461">
                  <c:v>-0.32462779600000002</c:v>
                </c:pt>
                <c:pt idx="462">
                  <c:v>1.2560636780000001</c:v>
                </c:pt>
                <c:pt idx="463">
                  <c:v>1.6388041659999999</c:v>
                </c:pt>
                <c:pt idx="464">
                  <c:v>0.150267506</c:v>
                </c:pt>
                <c:pt idx="465">
                  <c:v>-0.14763635999999999</c:v>
                </c:pt>
                <c:pt idx="466">
                  <c:v>0.75810314400000001</c:v>
                </c:pt>
                <c:pt idx="467">
                  <c:v>0.15429194399999999</c:v>
                </c:pt>
                <c:pt idx="468">
                  <c:v>-0.16920664699999999</c:v>
                </c:pt>
                <c:pt idx="469">
                  <c:v>0.84611417700000002</c:v>
                </c:pt>
                <c:pt idx="470">
                  <c:v>0.69292202800000002</c:v>
                </c:pt>
                <c:pt idx="471">
                  <c:v>0.82039424000000005</c:v>
                </c:pt>
                <c:pt idx="472">
                  <c:v>-0.28072033200000002</c:v>
                </c:pt>
                <c:pt idx="473">
                  <c:v>0.44775753200000001</c:v>
                </c:pt>
                <c:pt idx="474">
                  <c:v>2.4418418320000002</c:v>
                </c:pt>
                <c:pt idx="475">
                  <c:v>0.83734979700000001</c:v>
                </c:pt>
                <c:pt idx="476">
                  <c:v>-0.76633229700000005</c:v>
                </c:pt>
                <c:pt idx="477">
                  <c:v>0.50211311999999997</c:v>
                </c:pt>
                <c:pt idx="478">
                  <c:v>0.84705712300000002</c:v>
                </c:pt>
                <c:pt idx="479">
                  <c:v>-0.97062016900000003</c:v>
                </c:pt>
                <c:pt idx="480">
                  <c:v>-0.68382549299999995</c:v>
                </c:pt>
                <c:pt idx="481">
                  <c:v>-0.82995614600000001</c:v>
                </c:pt>
                <c:pt idx="482">
                  <c:v>-1.031715266</c:v>
                </c:pt>
                <c:pt idx="483">
                  <c:v>0.79805978700000002</c:v>
                </c:pt>
                <c:pt idx="484">
                  <c:v>0.63923638400000005</c:v>
                </c:pt>
                <c:pt idx="485">
                  <c:v>-0.202856645</c:v>
                </c:pt>
                <c:pt idx="486">
                  <c:v>0.200518426</c:v>
                </c:pt>
                <c:pt idx="487">
                  <c:v>0.54694721899999998</c:v>
                </c:pt>
                <c:pt idx="488">
                  <c:v>0.11803443499999999</c:v>
                </c:pt>
                <c:pt idx="489">
                  <c:v>-8.6542361999999998E-2</c:v>
                </c:pt>
                <c:pt idx="490">
                  <c:v>0.52588237599999998</c:v>
                </c:pt>
                <c:pt idx="491">
                  <c:v>0.26078712500000001</c:v>
                </c:pt>
                <c:pt idx="492">
                  <c:v>0.77689756300000001</c:v>
                </c:pt>
                <c:pt idx="493">
                  <c:v>1.166636316</c:v>
                </c:pt>
                <c:pt idx="494">
                  <c:v>-0.46400793299999998</c:v>
                </c:pt>
                <c:pt idx="495">
                  <c:v>0.200628736</c:v>
                </c:pt>
                <c:pt idx="496">
                  <c:v>-0.142000713</c:v>
                </c:pt>
                <c:pt idx="497">
                  <c:v>-0.98421082900000001</c:v>
                </c:pt>
                <c:pt idx="498">
                  <c:v>0.57263303300000001</c:v>
                </c:pt>
                <c:pt idx="499">
                  <c:v>-0.21392608900000001</c:v>
                </c:pt>
                <c:pt idx="500">
                  <c:v>-0.71433101700000001</c:v>
                </c:pt>
                <c:pt idx="501">
                  <c:v>1.1350154880000001</c:v>
                </c:pt>
                <c:pt idx="502">
                  <c:v>1.7526735659999999</c:v>
                </c:pt>
                <c:pt idx="503">
                  <c:v>3.0242009E-2</c:v>
                </c:pt>
                <c:pt idx="504">
                  <c:v>0.36599739100000001</c:v>
                </c:pt>
                <c:pt idx="505">
                  <c:v>1.4493690050000001</c:v>
                </c:pt>
                <c:pt idx="506">
                  <c:v>-0.36744389799999999</c:v>
                </c:pt>
                <c:pt idx="507">
                  <c:v>-0.99591389600000002</c:v>
                </c:pt>
                <c:pt idx="508">
                  <c:v>-0.145059246</c:v>
                </c:pt>
                <c:pt idx="509">
                  <c:v>-0.58813361099999995</c:v>
                </c:pt>
                <c:pt idx="510">
                  <c:v>-1.265938843</c:v>
                </c:pt>
                <c:pt idx="511">
                  <c:v>-7.5332004999999994E-2</c:v>
                </c:pt>
                <c:pt idx="512">
                  <c:v>0.63290055199999995</c:v>
                </c:pt>
                <c:pt idx="513">
                  <c:v>-0.61894411599999999</c:v>
                </c:pt>
                <c:pt idx="514">
                  <c:v>-0.75749816999999997</c:v>
                </c:pt>
                <c:pt idx="515">
                  <c:v>1.4076536150000001</c:v>
                </c:pt>
                <c:pt idx="516">
                  <c:v>1.796129377</c:v>
                </c:pt>
                <c:pt idx="517">
                  <c:v>0.542615866</c:v>
                </c:pt>
                <c:pt idx="518">
                  <c:v>9.2337789999999993E-3</c:v>
                </c:pt>
                <c:pt idx="519">
                  <c:v>-0.80509698799999996</c:v>
                </c:pt>
                <c:pt idx="520">
                  <c:v>-0.48971719200000002</c:v>
                </c:pt>
                <c:pt idx="521">
                  <c:v>-0.95233422599999995</c:v>
                </c:pt>
                <c:pt idx="522">
                  <c:v>-0.89011316500000004</c:v>
                </c:pt>
                <c:pt idx="523">
                  <c:v>-7.0380342999999998E-2</c:v>
                </c:pt>
                <c:pt idx="524">
                  <c:v>-0.211114406</c:v>
                </c:pt>
                <c:pt idx="525">
                  <c:v>-0.99403226</c:v>
                </c:pt>
                <c:pt idx="526">
                  <c:v>-0.32579610799999997</c:v>
                </c:pt>
                <c:pt idx="527">
                  <c:v>1.0961641339999999</c:v>
                </c:pt>
                <c:pt idx="528">
                  <c:v>0.23711654400000001</c:v>
                </c:pt>
                <c:pt idx="529">
                  <c:v>-0.27640563800000001</c:v>
                </c:pt>
                <c:pt idx="530">
                  <c:v>-0.559930186</c:v>
                </c:pt>
                <c:pt idx="531">
                  <c:v>-0.98420187100000001</c:v>
                </c:pt>
                <c:pt idx="532">
                  <c:v>-0.18693300900000001</c:v>
                </c:pt>
                <c:pt idx="533">
                  <c:v>0.99503744800000005</c:v>
                </c:pt>
                <c:pt idx="534">
                  <c:v>0.53822893599999999</c:v>
                </c:pt>
                <c:pt idx="535">
                  <c:v>1.3518503260000001</c:v>
                </c:pt>
                <c:pt idx="536">
                  <c:v>1.469330155</c:v>
                </c:pt>
                <c:pt idx="537">
                  <c:v>-0.38052356900000001</c:v>
                </c:pt>
                <c:pt idx="538">
                  <c:v>-7.8165875999999995E-2</c:v>
                </c:pt>
                <c:pt idx="539">
                  <c:v>0.57441903400000005</c:v>
                </c:pt>
                <c:pt idx="540">
                  <c:v>-0.79665585699999997</c:v>
                </c:pt>
                <c:pt idx="541">
                  <c:v>-0.43484869399999998</c:v>
                </c:pt>
                <c:pt idx="542">
                  <c:v>1.3290929149999999</c:v>
                </c:pt>
                <c:pt idx="543">
                  <c:v>1.6090919589999999</c:v>
                </c:pt>
                <c:pt idx="544">
                  <c:v>1.0001280990000001</c:v>
                </c:pt>
                <c:pt idx="545">
                  <c:v>0.52645665799999997</c:v>
                </c:pt>
                <c:pt idx="546">
                  <c:v>0.62862987999999997</c:v>
                </c:pt>
                <c:pt idx="547">
                  <c:v>1.277941845</c:v>
                </c:pt>
                <c:pt idx="548">
                  <c:v>0.82460634700000002</c:v>
                </c:pt>
                <c:pt idx="549">
                  <c:v>-0.16566601</c:v>
                </c:pt>
                <c:pt idx="550">
                  <c:v>1.0927094449999999</c:v>
                </c:pt>
                <c:pt idx="551">
                  <c:v>2.0794054609999999</c:v>
                </c:pt>
                <c:pt idx="552">
                  <c:v>1.469360504</c:v>
                </c:pt>
                <c:pt idx="553">
                  <c:v>1.8099138800000001</c:v>
                </c:pt>
                <c:pt idx="554">
                  <c:v>1.5200862070000001</c:v>
                </c:pt>
                <c:pt idx="555">
                  <c:v>0.16456153100000001</c:v>
                </c:pt>
                <c:pt idx="556">
                  <c:v>-0.53586519399999999</c:v>
                </c:pt>
                <c:pt idx="557">
                  <c:v>0.78614777199999997</c:v>
                </c:pt>
                <c:pt idx="558">
                  <c:v>1.3829272969999999</c:v>
                </c:pt>
                <c:pt idx="559">
                  <c:v>0.27777985399999999</c:v>
                </c:pt>
                <c:pt idx="560">
                  <c:v>0.14323557200000001</c:v>
                </c:pt>
                <c:pt idx="561">
                  <c:v>0.137997496</c:v>
                </c:pt>
                <c:pt idx="562">
                  <c:v>-0.47185100699999999</c:v>
                </c:pt>
                <c:pt idx="563">
                  <c:v>-1.0752259609999999</c:v>
                </c:pt>
                <c:pt idx="564">
                  <c:v>-1.12646918</c:v>
                </c:pt>
                <c:pt idx="565">
                  <c:v>-0.21834573299999999</c:v>
                </c:pt>
                <c:pt idx="566">
                  <c:v>-0.38494453099999998</c:v>
                </c:pt>
                <c:pt idx="567">
                  <c:v>-1.3696809839999999</c:v>
                </c:pt>
                <c:pt idx="568">
                  <c:v>-1.819487732</c:v>
                </c:pt>
                <c:pt idx="569">
                  <c:v>0.85044273800000003</c:v>
                </c:pt>
                <c:pt idx="570">
                  <c:v>1.324184815</c:v>
                </c:pt>
                <c:pt idx="571">
                  <c:v>-9.6800927999999994E-2</c:v>
                </c:pt>
                <c:pt idx="572">
                  <c:v>-0.51333309100000002</c:v>
                </c:pt>
                <c:pt idx="573">
                  <c:v>-2.127385522</c:v>
                </c:pt>
                <c:pt idx="574">
                  <c:v>-1.7370625099999999</c:v>
                </c:pt>
                <c:pt idx="575">
                  <c:v>-1.943087172</c:v>
                </c:pt>
                <c:pt idx="576">
                  <c:v>-2.2950490690000001</c:v>
                </c:pt>
                <c:pt idx="577">
                  <c:v>2.1259921369999999</c:v>
                </c:pt>
                <c:pt idx="578">
                  <c:v>0.69654907700000002</c:v>
                </c:pt>
                <c:pt idx="579">
                  <c:v>-0.68068683600000002</c:v>
                </c:pt>
                <c:pt idx="580">
                  <c:v>1.235084423</c:v>
                </c:pt>
                <c:pt idx="581">
                  <c:v>2.0166632720000002</c:v>
                </c:pt>
                <c:pt idx="582">
                  <c:v>0.93239971799999999</c:v>
                </c:pt>
                <c:pt idx="583">
                  <c:v>0.41262829200000001</c:v>
                </c:pt>
                <c:pt idx="584">
                  <c:v>-0.62765763699999999</c:v>
                </c:pt>
                <c:pt idx="585">
                  <c:v>-2.8077428279999999</c:v>
                </c:pt>
                <c:pt idx="586">
                  <c:v>-1.06205379</c:v>
                </c:pt>
                <c:pt idx="587">
                  <c:v>1.5848905230000001</c:v>
                </c:pt>
                <c:pt idx="588">
                  <c:v>2.5140774320000001</c:v>
                </c:pt>
                <c:pt idx="589">
                  <c:v>0.836432815</c:v>
                </c:pt>
                <c:pt idx="590">
                  <c:v>0.93425585300000002</c:v>
                </c:pt>
                <c:pt idx="591">
                  <c:v>1.4906951470000001</c:v>
                </c:pt>
                <c:pt idx="592">
                  <c:v>-0.48689197699999998</c:v>
                </c:pt>
                <c:pt idx="593">
                  <c:v>-0.86586294600000002</c:v>
                </c:pt>
                <c:pt idx="594">
                  <c:v>-0.38914571799999997</c:v>
                </c:pt>
                <c:pt idx="595">
                  <c:v>0.466827029</c:v>
                </c:pt>
                <c:pt idx="596">
                  <c:v>2.24317821</c:v>
                </c:pt>
                <c:pt idx="597">
                  <c:v>0.93194279499999999</c:v>
                </c:pt>
                <c:pt idx="598">
                  <c:v>-0.78465003899999997</c:v>
                </c:pt>
                <c:pt idx="599">
                  <c:v>-1.296259287</c:v>
                </c:pt>
                <c:pt idx="600">
                  <c:v>-0.951819627</c:v>
                </c:pt>
                <c:pt idx="601">
                  <c:v>-1.3562507479999999</c:v>
                </c:pt>
                <c:pt idx="602">
                  <c:v>-0.14579726300000001</c:v>
                </c:pt>
                <c:pt idx="603">
                  <c:v>1.907188745</c:v>
                </c:pt>
                <c:pt idx="604">
                  <c:v>1.227916266</c:v>
                </c:pt>
                <c:pt idx="605">
                  <c:v>5.6524880999999999E-2</c:v>
                </c:pt>
                <c:pt idx="606">
                  <c:v>0.68679704100000005</c:v>
                </c:pt>
                <c:pt idx="607">
                  <c:v>-0.104462334</c:v>
                </c:pt>
                <c:pt idx="608">
                  <c:v>-0.72316941800000001</c:v>
                </c:pt>
                <c:pt idx="609">
                  <c:v>-0.35254259100000002</c:v>
                </c:pt>
                <c:pt idx="610">
                  <c:v>0.84513490000000002</c:v>
                </c:pt>
                <c:pt idx="611">
                  <c:v>0.87899060500000004</c:v>
                </c:pt>
                <c:pt idx="612">
                  <c:v>-0.25612904199999997</c:v>
                </c:pt>
                <c:pt idx="613">
                  <c:v>-1.1016322300000001</c:v>
                </c:pt>
                <c:pt idx="614">
                  <c:v>-1.313878455</c:v>
                </c:pt>
                <c:pt idx="615">
                  <c:v>9.9509662999999998E-2</c:v>
                </c:pt>
                <c:pt idx="616">
                  <c:v>0.68620750799999997</c:v>
                </c:pt>
                <c:pt idx="617">
                  <c:v>5.9471523999999998E-2</c:v>
                </c:pt>
                <c:pt idx="618">
                  <c:v>0.35235650800000001</c:v>
                </c:pt>
                <c:pt idx="619">
                  <c:v>2.1928024000000001E-2</c:v>
                </c:pt>
                <c:pt idx="620">
                  <c:v>0.25362206700000001</c:v>
                </c:pt>
                <c:pt idx="621">
                  <c:v>0.53905388300000001</c:v>
                </c:pt>
                <c:pt idx="622">
                  <c:v>-0.66659190999999995</c:v>
                </c:pt>
                <c:pt idx="623">
                  <c:v>-0.69946012199999996</c:v>
                </c:pt>
                <c:pt idx="624">
                  <c:v>-0.872625914</c:v>
                </c:pt>
                <c:pt idx="625">
                  <c:v>1.5103880000000001E-3</c:v>
                </c:pt>
                <c:pt idx="626">
                  <c:v>1.108454434</c:v>
                </c:pt>
                <c:pt idx="627">
                  <c:v>0.67541874999999996</c:v>
                </c:pt>
                <c:pt idx="628">
                  <c:v>-0.106909403</c:v>
                </c:pt>
                <c:pt idx="629">
                  <c:v>0.41690224999999997</c:v>
                </c:pt>
                <c:pt idx="630">
                  <c:v>0.90408133800000001</c:v>
                </c:pt>
                <c:pt idx="631">
                  <c:v>0.94891034299999999</c:v>
                </c:pt>
                <c:pt idx="632">
                  <c:v>0.40588790800000002</c:v>
                </c:pt>
                <c:pt idx="633">
                  <c:v>-0.57496567300000001</c:v>
                </c:pt>
                <c:pt idx="634">
                  <c:v>6.6103041000000001E-2</c:v>
                </c:pt>
                <c:pt idx="635">
                  <c:v>-3.4161751999999997E-2</c:v>
                </c:pt>
                <c:pt idx="636">
                  <c:v>-0.44295153500000001</c:v>
                </c:pt>
                <c:pt idx="637">
                  <c:v>-0.37331372699999998</c:v>
                </c:pt>
                <c:pt idx="638">
                  <c:v>1.3158758260000001</c:v>
                </c:pt>
                <c:pt idx="639">
                  <c:v>0.85141127999999999</c:v>
                </c:pt>
                <c:pt idx="640">
                  <c:v>-0.70730697399999998</c:v>
                </c:pt>
                <c:pt idx="641">
                  <c:v>-1.277400466</c:v>
                </c:pt>
                <c:pt idx="642">
                  <c:v>-0.28895410300000002</c:v>
                </c:pt>
                <c:pt idx="643">
                  <c:v>0.79474992099999997</c:v>
                </c:pt>
                <c:pt idx="644">
                  <c:v>1.5941415560000001</c:v>
                </c:pt>
                <c:pt idx="645">
                  <c:v>1.710913452</c:v>
                </c:pt>
                <c:pt idx="646">
                  <c:v>0.461563275</c:v>
                </c:pt>
                <c:pt idx="647">
                  <c:v>0.70369950299999995</c:v>
                </c:pt>
                <c:pt idx="648">
                  <c:v>1.321382289</c:v>
                </c:pt>
                <c:pt idx="649">
                  <c:v>0.25049888599999998</c:v>
                </c:pt>
                <c:pt idx="650">
                  <c:v>-1.2431249449999999</c:v>
                </c:pt>
                <c:pt idx="651">
                  <c:v>-0.138650623</c:v>
                </c:pt>
                <c:pt idx="652">
                  <c:v>0.31460389799999999</c:v>
                </c:pt>
                <c:pt idx="653">
                  <c:v>1.571046393</c:v>
                </c:pt>
                <c:pt idx="654">
                  <c:v>1.041437919</c:v>
                </c:pt>
                <c:pt idx="655">
                  <c:v>-1.843591999</c:v>
                </c:pt>
                <c:pt idx="656">
                  <c:v>-1.863253335</c:v>
                </c:pt>
                <c:pt idx="657">
                  <c:v>-0.69221074199999999</c:v>
                </c:pt>
                <c:pt idx="658">
                  <c:v>-0.57847030300000002</c:v>
                </c:pt>
                <c:pt idx="659">
                  <c:v>-1.4479937279999999</c:v>
                </c:pt>
                <c:pt idx="660">
                  <c:v>-0.66212649700000004</c:v>
                </c:pt>
                <c:pt idx="661">
                  <c:v>-0.73615896199999997</c:v>
                </c:pt>
                <c:pt idx="662">
                  <c:v>-1.2726784760000001</c:v>
                </c:pt>
                <c:pt idx="663">
                  <c:v>0.44514661799999999</c:v>
                </c:pt>
                <c:pt idx="664">
                  <c:v>0.84380225099999995</c:v>
                </c:pt>
                <c:pt idx="665">
                  <c:v>0.21411755699999999</c:v>
                </c:pt>
                <c:pt idx="666">
                  <c:v>-0.79681350399999995</c:v>
                </c:pt>
                <c:pt idx="667">
                  <c:v>-0.96034699599999995</c:v>
                </c:pt>
                <c:pt idx="668">
                  <c:v>-0.128923028</c:v>
                </c:pt>
                <c:pt idx="669">
                  <c:v>0.45125462399999999</c:v>
                </c:pt>
                <c:pt idx="670">
                  <c:v>-0.88415080899999998</c:v>
                </c:pt>
                <c:pt idx="671">
                  <c:v>-0.58810537699999998</c:v>
                </c:pt>
                <c:pt idx="672">
                  <c:v>1.288790605</c:v>
                </c:pt>
                <c:pt idx="673">
                  <c:v>1.8568765540000001</c:v>
                </c:pt>
                <c:pt idx="674">
                  <c:v>0.76326047699999999</c:v>
                </c:pt>
                <c:pt idx="675">
                  <c:v>0.21082297799999999</c:v>
                </c:pt>
                <c:pt idx="676">
                  <c:v>-0.39850724500000001</c:v>
                </c:pt>
                <c:pt idx="677">
                  <c:v>-0.53473397899999997</c:v>
                </c:pt>
                <c:pt idx="678">
                  <c:v>-0.50774700399999995</c:v>
                </c:pt>
                <c:pt idx="679">
                  <c:v>-0.28835275999999999</c:v>
                </c:pt>
                <c:pt idx="680">
                  <c:v>0.66408628599999997</c:v>
                </c:pt>
                <c:pt idx="681">
                  <c:v>1.194871598</c:v>
                </c:pt>
                <c:pt idx="682">
                  <c:v>0.64702296999999998</c:v>
                </c:pt>
                <c:pt idx="683">
                  <c:v>-1.3791590540000001</c:v>
                </c:pt>
                <c:pt idx="684">
                  <c:v>0.13062494399999999</c:v>
                </c:pt>
                <c:pt idx="685">
                  <c:v>1.5616893000000001</c:v>
                </c:pt>
                <c:pt idx="686">
                  <c:v>0.42708360499999998</c:v>
                </c:pt>
                <c:pt idx="687">
                  <c:v>-0.385416904</c:v>
                </c:pt>
                <c:pt idx="688">
                  <c:v>-2.9002238999999999E-2</c:v>
                </c:pt>
                <c:pt idx="689">
                  <c:v>-0.167811241</c:v>
                </c:pt>
                <c:pt idx="690">
                  <c:v>-0.76745554800000004</c:v>
                </c:pt>
                <c:pt idx="691">
                  <c:v>4.3429452E-2</c:v>
                </c:pt>
                <c:pt idx="692">
                  <c:v>0.39849467999999999</c:v>
                </c:pt>
                <c:pt idx="693">
                  <c:v>-6.4617268000000005E-2</c:v>
                </c:pt>
                <c:pt idx="694">
                  <c:v>-0.736585818</c:v>
                </c:pt>
                <c:pt idx="695">
                  <c:v>-0.40806075800000002</c:v>
                </c:pt>
                <c:pt idx="696">
                  <c:v>-0.45733131999999999</c:v>
                </c:pt>
                <c:pt idx="697">
                  <c:v>-1.1796569299999999</c:v>
                </c:pt>
                <c:pt idx="698">
                  <c:v>-0.85492166599999997</c:v>
                </c:pt>
                <c:pt idx="699">
                  <c:v>9.0731956000000002E-2</c:v>
                </c:pt>
                <c:pt idx="700">
                  <c:v>0.81401733099999996</c:v>
                </c:pt>
                <c:pt idx="701">
                  <c:v>-9.0907743999999999E-2</c:v>
                </c:pt>
                <c:pt idx="702">
                  <c:v>0.23961533800000001</c:v>
                </c:pt>
                <c:pt idx="703">
                  <c:v>0.87060108700000005</c:v>
                </c:pt>
                <c:pt idx="704">
                  <c:v>0.15207890600000001</c:v>
                </c:pt>
                <c:pt idx="705">
                  <c:v>0.55771370799999997</c:v>
                </c:pt>
                <c:pt idx="706">
                  <c:v>0.29201972999999998</c:v>
                </c:pt>
                <c:pt idx="707">
                  <c:v>-0.68447729099999999</c:v>
                </c:pt>
                <c:pt idx="708">
                  <c:v>6.1171252000000002E-2</c:v>
                </c:pt>
                <c:pt idx="709">
                  <c:v>1.222061501</c:v>
                </c:pt>
                <c:pt idx="710">
                  <c:v>-0.27236318199999998</c:v>
                </c:pt>
                <c:pt idx="711">
                  <c:v>-1.409739734</c:v>
                </c:pt>
                <c:pt idx="712">
                  <c:v>-1.242909692</c:v>
                </c:pt>
                <c:pt idx="713">
                  <c:v>0.33550292599999998</c:v>
                </c:pt>
                <c:pt idx="714">
                  <c:v>0.98205749799999997</c:v>
                </c:pt>
                <c:pt idx="715">
                  <c:v>0.14682241100000001</c:v>
                </c:pt>
                <c:pt idx="716">
                  <c:v>-0.93333663700000002</c:v>
                </c:pt>
                <c:pt idx="717">
                  <c:v>-0.86036588000000003</c:v>
                </c:pt>
                <c:pt idx="718">
                  <c:v>0.199833223</c:v>
                </c:pt>
                <c:pt idx="719">
                  <c:v>1.5367133120000001</c:v>
                </c:pt>
                <c:pt idx="720">
                  <c:v>1.2459916069999999</c:v>
                </c:pt>
                <c:pt idx="721">
                  <c:v>0.64731291899999999</c:v>
                </c:pt>
                <c:pt idx="722">
                  <c:v>2.2259976000000001E-2</c:v>
                </c:pt>
                <c:pt idx="723">
                  <c:v>-0.58665718499999997</c:v>
                </c:pt>
                <c:pt idx="724">
                  <c:v>-0.14676123299999999</c:v>
                </c:pt>
                <c:pt idx="725">
                  <c:v>-0.40756717999999997</c:v>
                </c:pt>
                <c:pt idx="726">
                  <c:v>0.27139651799999998</c:v>
                </c:pt>
                <c:pt idx="727">
                  <c:v>2.7077393910000001</c:v>
                </c:pt>
                <c:pt idx="728">
                  <c:v>1.7331628699999999</c:v>
                </c:pt>
                <c:pt idx="729">
                  <c:v>0.37965948999999999</c:v>
                </c:pt>
                <c:pt idx="730">
                  <c:v>3.0098350999999999E-2</c:v>
                </c:pt>
                <c:pt idx="731">
                  <c:v>-1.3812375E-2</c:v>
                </c:pt>
                <c:pt idx="732">
                  <c:v>1.165204758</c:v>
                </c:pt>
                <c:pt idx="733">
                  <c:v>0.52334292299999996</c:v>
                </c:pt>
                <c:pt idx="734">
                  <c:v>-0.23296974200000001</c:v>
                </c:pt>
                <c:pt idx="735">
                  <c:v>-1.119115401</c:v>
                </c:pt>
                <c:pt idx="736">
                  <c:v>-1.0658504879999999</c:v>
                </c:pt>
                <c:pt idx="737">
                  <c:v>9.3593642000000005E-2</c:v>
                </c:pt>
                <c:pt idx="738">
                  <c:v>-1.3554568730000001</c:v>
                </c:pt>
                <c:pt idx="739">
                  <c:v>-1.561448792</c:v>
                </c:pt>
                <c:pt idx="740">
                  <c:v>0.31550333600000002</c:v>
                </c:pt>
                <c:pt idx="741">
                  <c:v>0.52868352799999996</c:v>
                </c:pt>
                <c:pt idx="742">
                  <c:v>2.1479993940000002</c:v>
                </c:pt>
                <c:pt idx="743">
                  <c:v>0.51899023700000002</c:v>
                </c:pt>
                <c:pt idx="744">
                  <c:v>-0.84047907499999996</c:v>
                </c:pt>
                <c:pt idx="745">
                  <c:v>-1.159304355</c:v>
                </c:pt>
                <c:pt idx="746">
                  <c:v>-0.176356544</c:v>
                </c:pt>
                <c:pt idx="747">
                  <c:v>-1.4998877340000001</c:v>
                </c:pt>
                <c:pt idx="748">
                  <c:v>-1.3872843939999999</c:v>
                </c:pt>
                <c:pt idx="749">
                  <c:v>-0.10264991499999999</c:v>
                </c:pt>
                <c:pt idx="750">
                  <c:v>0.77053811100000003</c:v>
                </c:pt>
                <c:pt idx="751">
                  <c:v>0.18972518299999999</c:v>
                </c:pt>
                <c:pt idx="752">
                  <c:v>0.43370624800000002</c:v>
                </c:pt>
                <c:pt idx="753">
                  <c:v>0.85729415099999995</c:v>
                </c:pt>
                <c:pt idx="754">
                  <c:v>-0.54383087500000005</c:v>
                </c:pt>
                <c:pt idx="755">
                  <c:v>-2.0134359640000001</c:v>
                </c:pt>
                <c:pt idx="756">
                  <c:v>-0.27670914499999999</c:v>
                </c:pt>
                <c:pt idx="757">
                  <c:v>1.264311714</c:v>
                </c:pt>
                <c:pt idx="758">
                  <c:v>4.6831857999999997E-2</c:v>
                </c:pt>
                <c:pt idx="759">
                  <c:v>0.54818853999999995</c:v>
                </c:pt>
                <c:pt idx="760">
                  <c:v>-0.67487616699999997</c:v>
                </c:pt>
                <c:pt idx="761">
                  <c:v>-1.756820212</c:v>
                </c:pt>
                <c:pt idx="762">
                  <c:v>-1.2252804749999999</c:v>
                </c:pt>
                <c:pt idx="763">
                  <c:v>0.31416481000000002</c:v>
                </c:pt>
                <c:pt idx="764">
                  <c:v>0.74385555400000003</c:v>
                </c:pt>
                <c:pt idx="765">
                  <c:v>-0.178231955</c:v>
                </c:pt>
                <c:pt idx="766">
                  <c:v>0.343591867</c:v>
                </c:pt>
                <c:pt idx="767">
                  <c:v>1.0151941790000001</c:v>
                </c:pt>
                <c:pt idx="768">
                  <c:v>0.99710901799999996</c:v>
                </c:pt>
                <c:pt idx="769">
                  <c:v>0.79032222500000004</c:v>
                </c:pt>
                <c:pt idx="770">
                  <c:v>6.5710459999999997E-3</c:v>
                </c:pt>
                <c:pt idx="771">
                  <c:v>0.13243112500000001</c:v>
                </c:pt>
                <c:pt idx="772">
                  <c:v>-0.33222459300000001</c:v>
                </c:pt>
                <c:pt idx="773">
                  <c:v>-0.58408159999999998</c:v>
                </c:pt>
                <c:pt idx="774">
                  <c:v>-7.6821817000000001E-2</c:v>
                </c:pt>
                <c:pt idx="775">
                  <c:v>1.7436909E-2</c:v>
                </c:pt>
                <c:pt idx="776">
                  <c:v>-4.9433752999999997E-2</c:v>
                </c:pt>
                <c:pt idx="777">
                  <c:v>-1.0998287520000001</c:v>
                </c:pt>
                <c:pt idx="778">
                  <c:v>-0.97476068400000004</c:v>
                </c:pt>
                <c:pt idx="779">
                  <c:v>-0.60069755400000002</c:v>
                </c:pt>
                <c:pt idx="780">
                  <c:v>-0.95044685100000004</c:v>
                </c:pt>
                <c:pt idx="781">
                  <c:v>-1.616403131</c:v>
                </c:pt>
                <c:pt idx="782">
                  <c:v>-0.211863574</c:v>
                </c:pt>
                <c:pt idx="783">
                  <c:v>0.821180091</c:v>
                </c:pt>
                <c:pt idx="784">
                  <c:v>6.0062850000000001E-3</c:v>
                </c:pt>
                <c:pt idx="785">
                  <c:v>0.20327663000000001</c:v>
                </c:pt>
                <c:pt idx="786">
                  <c:v>-0.88938859400000003</c:v>
                </c:pt>
                <c:pt idx="787">
                  <c:v>-1.2962554630000001</c:v>
                </c:pt>
                <c:pt idx="788">
                  <c:v>-0.42556511400000002</c:v>
                </c:pt>
                <c:pt idx="789">
                  <c:v>0.81623279199999998</c:v>
                </c:pt>
                <c:pt idx="790">
                  <c:v>0.65078578600000003</c:v>
                </c:pt>
                <c:pt idx="791">
                  <c:v>-9.1884293000000006E-2</c:v>
                </c:pt>
                <c:pt idx="792">
                  <c:v>-0.77062499900000003</c:v>
                </c:pt>
                <c:pt idx="793">
                  <c:v>-0.91813946499999999</c:v>
                </c:pt>
                <c:pt idx="794">
                  <c:v>-0.41403394500000001</c:v>
                </c:pt>
                <c:pt idx="795">
                  <c:v>-0.19954491099999999</c:v>
                </c:pt>
                <c:pt idx="796">
                  <c:v>0.185834465</c:v>
                </c:pt>
                <c:pt idx="797">
                  <c:v>0.62344946599999995</c:v>
                </c:pt>
                <c:pt idx="798">
                  <c:v>0.328273445</c:v>
                </c:pt>
                <c:pt idx="799">
                  <c:v>1.159961604</c:v>
                </c:pt>
                <c:pt idx="800">
                  <c:v>0.20174678600000001</c:v>
                </c:pt>
                <c:pt idx="801">
                  <c:v>0.37454674399999999</c:v>
                </c:pt>
                <c:pt idx="802">
                  <c:v>-7.0762667000000001E-2</c:v>
                </c:pt>
                <c:pt idx="803">
                  <c:v>-0.66243197600000003</c:v>
                </c:pt>
                <c:pt idx="804">
                  <c:v>-0.41445589100000002</c:v>
                </c:pt>
                <c:pt idx="805">
                  <c:v>-0.594485441</c:v>
                </c:pt>
                <c:pt idx="806">
                  <c:v>0.28713538199999999</c:v>
                </c:pt>
                <c:pt idx="807">
                  <c:v>0.34604511300000002</c:v>
                </c:pt>
                <c:pt idx="808">
                  <c:v>-0.30425062899999999</c:v>
                </c:pt>
                <c:pt idx="809">
                  <c:v>0.32041716399999998</c:v>
                </c:pt>
                <c:pt idx="810">
                  <c:v>1.042182326</c:v>
                </c:pt>
                <c:pt idx="811">
                  <c:v>0.23971420800000001</c:v>
                </c:pt>
                <c:pt idx="812">
                  <c:v>0.44801286099999998</c:v>
                </c:pt>
                <c:pt idx="813">
                  <c:v>0.97058049899999999</c:v>
                </c:pt>
                <c:pt idx="814">
                  <c:v>-0.272375225</c:v>
                </c:pt>
                <c:pt idx="815">
                  <c:v>-0.57925147099999996</c:v>
                </c:pt>
                <c:pt idx="816">
                  <c:v>-1.2929492069999999</c:v>
                </c:pt>
                <c:pt idx="817">
                  <c:v>-0.73090497300000001</c:v>
                </c:pt>
                <c:pt idx="818">
                  <c:v>0.49224939299999998</c:v>
                </c:pt>
                <c:pt idx="819">
                  <c:v>0.15232089400000001</c:v>
                </c:pt>
                <c:pt idx="820">
                  <c:v>-8.8300839000000006E-2</c:v>
                </c:pt>
                <c:pt idx="821">
                  <c:v>0.16268159700000001</c:v>
                </c:pt>
                <c:pt idx="822">
                  <c:v>0.45366008400000002</c:v>
                </c:pt>
                <c:pt idx="823">
                  <c:v>0.30656558499999997</c:v>
                </c:pt>
                <c:pt idx="824">
                  <c:v>0.41765822600000002</c:v>
                </c:pt>
                <c:pt idx="825">
                  <c:v>0.45016204100000001</c:v>
                </c:pt>
                <c:pt idx="826">
                  <c:v>0.84239955399999999</c:v>
                </c:pt>
                <c:pt idx="827">
                  <c:v>0.225822932</c:v>
                </c:pt>
                <c:pt idx="828">
                  <c:v>-0.74636926400000003</c:v>
                </c:pt>
                <c:pt idx="829">
                  <c:v>-0.14992471800000001</c:v>
                </c:pt>
                <c:pt idx="830">
                  <c:v>-0.40704998199999998</c:v>
                </c:pt>
                <c:pt idx="831">
                  <c:v>-0.93649377499999997</c:v>
                </c:pt>
                <c:pt idx="832">
                  <c:v>-0.11138872</c:v>
                </c:pt>
                <c:pt idx="833">
                  <c:v>1.335334303</c:v>
                </c:pt>
                <c:pt idx="834">
                  <c:v>0.60663906300000003</c:v>
                </c:pt>
                <c:pt idx="835">
                  <c:v>-0.455637232</c:v>
                </c:pt>
                <c:pt idx="836">
                  <c:v>-0.51875572800000003</c:v>
                </c:pt>
                <c:pt idx="837">
                  <c:v>-0.33048079000000002</c:v>
                </c:pt>
                <c:pt idx="838">
                  <c:v>-7.2847016000000001E-2</c:v>
                </c:pt>
                <c:pt idx="839">
                  <c:v>0.67590297499999996</c:v>
                </c:pt>
                <c:pt idx="840">
                  <c:v>0.32964342800000002</c:v>
                </c:pt>
                <c:pt idx="841">
                  <c:v>-0.38155038099999999</c:v>
                </c:pt>
                <c:pt idx="842">
                  <c:v>0.26370271000000001</c:v>
                </c:pt>
                <c:pt idx="843">
                  <c:v>0.85788154299999997</c:v>
                </c:pt>
                <c:pt idx="844">
                  <c:v>1.2056498339999999</c:v>
                </c:pt>
                <c:pt idx="845">
                  <c:v>0.50366164099999999</c:v>
                </c:pt>
                <c:pt idx="846">
                  <c:v>0.19574269499999999</c:v>
                </c:pt>
                <c:pt idx="847">
                  <c:v>-0.34943861700000001</c:v>
                </c:pt>
                <c:pt idx="848">
                  <c:v>0.11984596</c:v>
                </c:pt>
                <c:pt idx="849">
                  <c:v>0.68162931400000004</c:v>
                </c:pt>
                <c:pt idx="850">
                  <c:v>0.41225883699999999</c:v>
                </c:pt>
                <c:pt idx="851">
                  <c:v>0.20386348000000001</c:v>
                </c:pt>
                <c:pt idx="852">
                  <c:v>-8.8090316000000002E-2</c:v>
                </c:pt>
                <c:pt idx="853">
                  <c:v>0.75806086299999997</c:v>
                </c:pt>
                <c:pt idx="854">
                  <c:v>0.73291181400000005</c:v>
                </c:pt>
                <c:pt idx="855">
                  <c:v>0.157947272</c:v>
                </c:pt>
                <c:pt idx="856">
                  <c:v>-0.54566874099999996</c:v>
                </c:pt>
                <c:pt idx="857">
                  <c:v>0.13966613899999999</c:v>
                </c:pt>
                <c:pt idx="858">
                  <c:v>0.90363620300000003</c:v>
                </c:pt>
                <c:pt idx="859">
                  <c:v>0.50278230000000002</c:v>
                </c:pt>
                <c:pt idx="860">
                  <c:v>-0.14901429999999999</c:v>
                </c:pt>
                <c:pt idx="861">
                  <c:v>9.6177235999999999E-2</c:v>
                </c:pt>
                <c:pt idx="862">
                  <c:v>0.54332474900000005</c:v>
                </c:pt>
                <c:pt idx="863">
                  <c:v>0.290305484</c:v>
                </c:pt>
                <c:pt idx="864">
                  <c:v>-0.75794869200000003</c:v>
                </c:pt>
                <c:pt idx="865">
                  <c:v>-0.50532045000000003</c:v>
                </c:pt>
                <c:pt idx="866">
                  <c:v>-4.5266398999999999E-2</c:v>
                </c:pt>
                <c:pt idx="867">
                  <c:v>0.38401968199999997</c:v>
                </c:pt>
                <c:pt idx="868">
                  <c:v>1.1931570929999999</c:v>
                </c:pt>
                <c:pt idx="869">
                  <c:v>0.96914305000000001</c:v>
                </c:pt>
                <c:pt idx="870">
                  <c:v>1.1786814139999999</c:v>
                </c:pt>
                <c:pt idx="871">
                  <c:v>0.8576606</c:v>
                </c:pt>
                <c:pt idx="872">
                  <c:v>0.77639823100000005</c:v>
                </c:pt>
                <c:pt idx="873">
                  <c:v>0.65791876400000004</c:v>
                </c:pt>
                <c:pt idx="874">
                  <c:v>0.206247931</c:v>
                </c:pt>
                <c:pt idx="875">
                  <c:v>-5.7029793000000002E-2</c:v>
                </c:pt>
                <c:pt idx="876">
                  <c:v>3.7417617E-2</c:v>
                </c:pt>
                <c:pt idx="877">
                  <c:v>8.6078313000000004E-2</c:v>
                </c:pt>
                <c:pt idx="878">
                  <c:v>-1.5161786960000001</c:v>
                </c:pt>
                <c:pt idx="879">
                  <c:v>-1.1566499960000001</c:v>
                </c:pt>
                <c:pt idx="880">
                  <c:v>0.44527451899999998</c:v>
                </c:pt>
                <c:pt idx="881">
                  <c:v>0.701169292</c:v>
                </c:pt>
                <c:pt idx="882">
                  <c:v>-0.34292593300000002</c:v>
                </c:pt>
                <c:pt idx="883">
                  <c:v>-0.101196866</c:v>
                </c:pt>
                <c:pt idx="884">
                  <c:v>1.106744046</c:v>
                </c:pt>
                <c:pt idx="885">
                  <c:v>0.81537526900000001</c:v>
                </c:pt>
                <c:pt idx="886">
                  <c:v>0.200433641</c:v>
                </c:pt>
                <c:pt idx="887">
                  <c:v>0.50691461800000004</c:v>
                </c:pt>
                <c:pt idx="888">
                  <c:v>0.35633041100000001</c:v>
                </c:pt>
                <c:pt idx="889">
                  <c:v>0.65085238199999995</c:v>
                </c:pt>
                <c:pt idx="890">
                  <c:v>0.46034365999999999</c:v>
                </c:pt>
                <c:pt idx="891">
                  <c:v>-0.46048013500000001</c:v>
                </c:pt>
                <c:pt idx="892">
                  <c:v>-0.73103329699999997</c:v>
                </c:pt>
                <c:pt idx="893">
                  <c:v>-0.46097016800000001</c:v>
                </c:pt>
                <c:pt idx="894">
                  <c:v>9.1209058999999995E-2</c:v>
                </c:pt>
                <c:pt idx="895">
                  <c:v>-0.30917356400000001</c:v>
                </c:pt>
                <c:pt idx="896">
                  <c:v>-0.74711824299999996</c:v>
                </c:pt>
                <c:pt idx="897">
                  <c:v>0.17588517200000001</c:v>
                </c:pt>
                <c:pt idx="898">
                  <c:v>0.14110181599999999</c:v>
                </c:pt>
                <c:pt idx="899">
                  <c:v>-0.74641557599999997</c:v>
                </c:pt>
                <c:pt idx="900">
                  <c:v>-1.2067368629999999</c:v>
                </c:pt>
                <c:pt idx="901">
                  <c:v>-0.56470415299999999</c:v>
                </c:pt>
                <c:pt idx="902">
                  <c:v>0.244139514</c:v>
                </c:pt>
                <c:pt idx="903">
                  <c:v>1.2990014249999999</c:v>
                </c:pt>
                <c:pt idx="904">
                  <c:v>1.494186979</c:v>
                </c:pt>
                <c:pt idx="905">
                  <c:v>0.24886565899999999</c:v>
                </c:pt>
                <c:pt idx="906">
                  <c:v>-8.2562344999999995E-2</c:v>
                </c:pt>
                <c:pt idx="907">
                  <c:v>-8.0441522000000001E-2</c:v>
                </c:pt>
                <c:pt idx="908">
                  <c:v>1.8340667000000001E-2</c:v>
                </c:pt>
                <c:pt idx="909">
                  <c:v>8.6639826000000003E-2</c:v>
                </c:pt>
                <c:pt idx="910">
                  <c:v>0.30101170900000002</c:v>
                </c:pt>
                <c:pt idx="911">
                  <c:v>-6.2864312000000006E-2</c:v>
                </c:pt>
                <c:pt idx="912">
                  <c:v>-3.0031209999999999E-2</c:v>
                </c:pt>
                <c:pt idx="913">
                  <c:v>-0.40042063500000002</c:v>
                </c:pt>
                <c:pt idx="914">
                  <c:v>-0.77668075299999995</c:v>
                </c:pt>
                <c:pt idx="915">
                  <c:v>-0.215573075</c:v>
                </c:pt>
                <c:pt idx="916">
                  <c:v>-0.68564286900000004</c:v>
                </c:pt>
                <c:pt idx="917">
                  <c:v>0.38503521899999998</c:v>
                </c:pt>
                <c:pt idx="918">
                  <c:v>-0.199646928</c:v>
                </c:pt>
                <c:pt idx="919">
                  <c:v>-0.114155619</c:v>
                </c:pt>
                <c:pt idx="920">
                  <c:v>1.0555835E-2</c:v>
                </c:pt>
                <c:pt idx="921">
                  <c:v>0.345516665</c:v>
                </c:pt>
                <c:pt idx="922">
                  <c:v>0.80965485400000003</c:v>
                </c:pt>
                <c:pt idx="923">
                  <c:v>0.65387311199999998</c:v>
                </c:pt>
                <c:pt idx="924">
                  <c:v>0.61569899299999997</c:v>
                </c:pt>
                <c:pt idx="925">
                  <c:v>2.5250153000000001E-2</c:v>
                </c:pt>
                <c:pt idx="926">
                  <c:v>-0.60405931700000004</c:v>
                </c:pt>
                <c:pt idx="927">
                  <c:v>-0.70522981100000004</c:v>
                </c:pt>
                <c:pt idx="928">
                  <c:v>0.49228841400000001</c:v>
                </c:pt>
                <c:pt idx="929">
                  <c:v>1.5876698460000001</c:v>
                </c:pt>
                <c:pt idx="930">
                  <c:v>1.337478011</c:v>
                </c:pt>
                <c:pt idx="931">
                  <c:v>-0.27408440099999998</c:v>
                </c:pt>
                <c:pt idx="932">
                  <c:v>-0.128674129</c:v>
                </c:pt>
                <c:pt idx="933">
                  <c:v>-0.29530471899999999</c:v>
                </c:pt>
                <c:pt idx="934">
                  <c:v>1.156911585</c:v>
                </c:pt>
                <c:pt idx="935">
                  <c:v>2.8877882449999999</c:v>
                </c:pt>
                <c:pt idx="936">
                  <c:v>0.65321156199999997</c:v>
                </c:pt>
                <c:pt idx="937">
                  <c:v>0.96565349199999995</c:v>
                </c:pt>
                <c:pt idx="938">
                  <c:v>0.34707539900000001</c:v>
                </c:pt>
                <c:pt idx="939">
                  <c:v>-1.112815925</c:v>
                </c:pt>
                <c:pt idx="940">
                  <c:v>-1.8678130000000001E-3</c:v>
                </c:pt>
                <c:pt idx="941">
                  <c:v>0.84019205699999999</c:v>
                </c:pt>
                <c:pt idx="942">
                  <c:v>-7.6752654000000003E-2</c:v>
                </c:pt>
                <c:pt idx="943">
                  <c:v>-2.0684869909999999</c:v>
                </c:pt>
                <c:pt idx="944">
                  <c:v>-1.072696737</c:v>
                </c:pt>
                <c:pt idx="945">
                  <c:v>1.0366428510000001</c:v>
                </c:pt>
                <c:pt idx="946">
                  <c:v>0.75953409599999999</c:v>
                </c:pt>
                <c:pt idx="947">
                  <c:v>-0.202570848</c:v>
                </c:pt>
                <c:pt idx="948">
                  <c:v>-1.4909515879999999</c:v>
                </c:pt>
                <c:pt idx="949">
                  <c:v>-0.28166776100000002</c:v>
                </c:pt>
                <c:pt idx="950">
                  <c:v>1.9066007920000001</c:v>
                </c:pt>
                <c:pt idx="951">
                  <c:v>2.0198556839999999</c:v>
                </c:pt>
                <c:pt idx="952">
                  <c:v>1.4128951059999999</c:v>
                </c:pt>
                <c:pt idx="953">
                  <c:v>6.2739825999999999E-2</c:v>
                </c:pt>
                <c:pt idx="954">
                  <c:v>-1.051624278</c:v>
                </c:pt>
                <c:pt idx="955">
                  <c:v>-0.96631062300000004</c:v>
                </c:pt>
                <c:pt idx="956">
                  <c:v>0.40687711399999998</c:v>
                </c:pt>
                <c:pt idx="957">
                  <c:v>0.40149629599999997</c:v>
                </c:pt>
                <c:pt idx="958">
                  <c:v>0.29454290300000002</c:v>
                </c:pt>
                <c:pt idx="959">
                  <c:v>1.1946242739999999</c:v>
                </c:pt>
                <c:pt idx="960">
                  <c:v>-1.7020385360000001</c:v>
                </c:pt>
                <c:pt idx="961">
                  <c:v>0.38581870099999999</c:v>
                </c:pt>
                <c:pt idx="962">
                  <c:v>2.096930462</c:v>
                </c:pt>
                <c:pt idx="963">
                  <c:v>1.220565669</c:v>
                </c:pt>
                <c:pt idx="964">
                  <c:v>0.10546469999999999</c:v>
                </c:pt>
                <c:pt idx="965">
                  <c:v>0.51480026599999995</c:v>
                </c:pt>
                <c:pt idx="966">
                  <c:v>0.59416107200000001</c:v>
                </c:pt>
                <c:pt idx="967">
                  <c:v>-0.60882164100000002</c:v>
                </c:pt>
                <c:pt idx="968">
                  <c:v>-0.46787214999999999</c:v>
                </c:pt>
                <c:pt idx="969">
                  <c:v>-0.67988750499999995</c:v>
                </c:pt>
                <c:pt idx="970">
                  <c:v>-1.530351907</c:v>
                </c:pt>
                <c:pt idx="971">
                  <c:v>0.329806023</c:v>
                </c:pt>
                <c:pt idx="972">
                  <c:v>-0.25788221700000002</c:v>
                </c:pt>
                <c:pt idx="973">
                  <c:v>-1.213404734</c:v>
                </c:pt>
                <c:pt idx="974">
                  <c:v>-1.958908407</c:v>
                </c:pt>
                <c:pt idx="975">
                  <c:v>-1.1581771110000001</c:v>
                </c:pt>
                <c:pt idx="976">
                  <c:v>0.26499793700000002</c:v>
                </c:pt>
                <c:pt idx="977">
                  <c:v>0.92047180399999995</c:v>
                </c:pt>
                <c:pt idx="978">
                  <c:v>0.52378123700000001</c:v>
                </c:pt>
                <c:pt idx="979">
                  <c:v>1.258492765</c:v>
                </c:pt>
                <c:pt idx="980">
                  <c:v>1.3965821</c:v>
                </c:pt>
                <c:pt idx="981">
                  <c:v>0.77555293000000003</c:v>
                </c:pt>
                <c:pt idx="982">
                  <c:v>0.19105438299999999</c:v>
                </c:pt>
                <c:pt idx="983">
                  <c:v>0.66052319999999998</c:v>
                </c:pt>
                <c:pt idx="984">
                  <c:v>0.72939601700000001</c:v>
                </c:pt>
                <c:pt idx="985">
                  <c:v>1.6623962670000001</c:v>
                </c:pt>
                <c:pt idx="986">
                  <c:v>0.44799810800000001</c:v>
                </c:pt>
                <c:pt idx="987">
                  <c:v>6.0597350000000001E-3</c:v>
                </c:pt>
                <c:pt idx="988">
                  <c:v>-9.4266816000000003E-2</c:v>
                </c:pt>
                <c:pt idx="989">
                  <c:v>-0.83487661499999999</c:v>
                </c:pt>
                <c:pt idx="990">
                  <c:v>-0.41594280099999997</c:v>
                </c:pt>
                <c:pt idx="991">
                  <c:v>1.018584159</c:v>
                </c:pt>
                <c:pt idx="992">
                  <c:v>0.222302481</c:v>
                </c:pt>
                <c:pt idx="993">
                  <c:v>-0.33351676899999999</c:v>
                </c:pt>
                <c:pt idx="994">
                  <c:v>2.5261723E-2</c:v>
                </c:pt>
                <c:pt idx="995">
                  <c:v>1.3079558870000001</c:v>
                </c:pt>
                <c:pt idx="996">
                  <c:v>1.32591879</c:v>
                </c:pt>
                <c:pt idx="997">
                  <c:v>1.0492274720000001</c:v>
                </c:pt>
                <c:pt idx="998">
                  <c:v>0.993866904</c:v>
                </c:pt>
                <c:pt idx="999">
                  <c:v>0.58405186099999995</c:v>
                </c:pt>
                <c:pt idx="1000">
                  <c:v>1.213886566</c:v>
                </c:pt>
                <c:pt idx="1001">
                  <c:v>0.83273097600000001</c:v>
                </c:pt>
                <c:pt idx="1002">
                  <c:v>2.7504401000000001E-2</c:v>
                </c:pt>
                <c:pt idx="1003">
                  <c:v>-0.123851972</c:v>
                </c:pt>
                <c:pt idx="1004">
                  <c:v>0.61565456100000004</c:v>
                </c:pt>
                <c:pt idx="1005">
                  <c:v>1.8356986550000001</c:v>
                </c:pt>
                <c:pt idx="1006">
                  <c:v>0.78110270000000004</c:v>
                </c:pt>
                <c:pt idx="1007">
                  <c:v>1.55324353</c:v>
                </c:pt>
                <c:pt idx="1008">
                  <c:v>2.6448155889999998</c:v>
                </c:pt>
                <c:pt idx="1009">
                  <c:v>1.0703208120000001</c:v>
                </c:pt>
                <c:pt idx="1010">
                  <c:v>1.083651583</c:v>
                </c:pt>
                <c:pt idx="1011">
                  <c:v>-0.40789920400000002</c:v>
                </c:pt>
                <c:pt idx="1012">
                  <c:v>-1.39645442</c:v>
                </c:pt>
                <c:pt idx="1013">
                  <c:v>0.33755120100000002</c:v>
                </c:pt>
                <c:pt idx="1014">
                  <c:v>1.9595309089999999</c:v>
                </c:pt>
                <c:pt idx="1015">
                  <c:v>0.95666345100000005</c:v>
                </c:pt>
                <c:pt idx="1016">
                  <c:v>-1.601055033</c:v>
                </c:pt>
                <c:pt idx="1017">
                  <c:v>-0.15395429199999999</c:v>
                </c:pt>
                <c:pt idx="1018">
                  <c:v>2.144268437</c:v>
                </c:pt>
                <c:pt idx="1019">
                  <c:v>-0.56748577499999997</c:v>
                </c:pt>
                <c:pt idx="1020">
                  <c:v>1.024799518</c:v>
                </c:pt>
                <c:pt idx="1021">
                  <c:v>2.210627873</c:v>
                </c:pt>
                <c:pt idx="1022">
                  <c:v>1.247552714</c:v>
                </c:pt>
                <c:pt idx="1023">
                  <c:v>9.8757618000000005E-2</c:v>
                </c:pt>
                <c:pt idx="1024">
                  <c:v>0.929625229</c:v>
                </c:pt>
                <c:pt idx="1025">
                  <c:v>-1.503374309</c:v>
                </c:pt>
                <c:pt idx="1026">
                  <c:v>-1.043890921</c:v>
                </c:pt>
                <c:pt idx="1027">
                  <c:v>0.93079832900000004</c:v>
                </c:pt>
                <c:pt idx="1028">
                  <c:v>1.1191949109999999</c:v>
                </c:pt>
                <c:pt idx="1029">
                  <c:v>-1.158949357</c:v>
                </c:pt>
                <c:pt idx="1030">
                  <c:v>-2.7748311349999999</c:v>
                </c:pt>
                <c:pt idx="1031">
                  <c:v>-2.003142194</c:v>
                </c:pt>
                <c:pt idx="1032">
                  <c:v>0.295437793</c:v>
                </c:pt>
                <c:pt idx="1033">
                  <c:v>2.8520625069999999</c:v>
                </c:pt>
                <c:pt idx="1034">
                  <c:v>2.5473807179999999</c:v>
                </c:pt>
                <c:pt idx="1035">
                  <c:v>0.50273848799999998</c:v>
                </c:pt>
                <c:pt idx="1036">
                  <c:v>0.29208630000000002</c:v>
                </c:pt>
                <c:pt idx="1037">
                  <c:v>-0.51807065699999999</c:v>
                </c:pt>
                <c:pt idx="1038">
                  <c:v>-0.215040865</c:v>
                </c:pt>
                <c:pt idx="1039">
                  <c:v>1.788974692</c:v>
                </c:pt>
                <c:pt idx="1040">
                  <c:v>1.8310207489999999</c:v>
                </c:pt>
                <c:pt idx="1041">
                  <c:v>1.750545665</c:v>
                </c:pt>
                <c:pt idx="1042">
                  <c:v>2.1788364429999998</c:v>
                </c:pt>
                <c:pt idx="1043">
                  <c:v>1.4959489669999999</c:v>
                </c:pt>
                <c:pt idx="1044">
                  <c:v>2.4976695520000001</c:v>
                </c:pt>
                <c:pt idx="1045">
                  <c:v>0.85083426699999998</c:v>
                </c:pt>
                <c:pt idx="1046">
                  <c:v>-3.411884353</c:v>
                </c:pt>
                <c:pt idx="1047">
                  <c:v>-2.8555460450000001</c:v>
                </c:pt>
                <c:pt idx="1048">
                  <c:v>2.3731981979999999</c:v>
                </c:pt>
                <c:pt idx="1049">
                  <c:v>2.9546747199999999</c:v>
                </c:pt>
                <c:pt idx="1050">
                  <c:v>0.72135773000000003</c:v>
                </c:pt>
                <c:pt idx="1051">
                  <c:v>2.6753422999999998E-2</c:v>
                </c:pt>
                <c:pt idx="1052">
                  <c:v>0.86960733400000001</c:v>
                </c:pt>
                <c:pt idx="1053">
                  <c:v>-0.521631858</c:v>
                </c:pt>
                <c:pt idx="1054">
                  <c:v>-7.0556025999999994E-2</c:v>
                </c:pt>
                <c:pt idx="1055">
                  <c:v>0.29425595100000002</c:v>
                </c:pt>
                <c:pt idx="1056">
                  <c:v>0.42077809599999999</c:v>
                </c:pt>
                <c:pt idx="1057">
                  <c:v>0.58285145800000004</c:v>
                </c:pt>
                <c:pt idx="1058">
                  <c:v>-0.331046432</c:v>
                </c:pt>
                <c:pt idx="1059">
                  <c:v>-2.2172732110000002</c:v>
                </c:pt>
                <c:pt idx="1060">
                  <c:v>-0.82940880800000005</c:v>
                </c:pt>
                <c:pt idx="1061">
                  <c:v>-1.1339292089999999</c:v>
                </c:pt>
                <c:pt idx="1062">
                  <c:v>-4.8199298529999997</c:v>
                </c:pt>
                <c:pt idx="1063">
                  <c:v>-1.604152824</c:v>
                </c:pt>
                <c:pt idx="1064">
                  <c:v>1.638183781</c:v>
                </c:pt>
                <c:pt idx="1065">
                  <c:v>-1.298510356</c:v>
                </c:pt>
                <c:pt idx="1066">
                  <c:v>-6.0075459130000004</c:v>
                </c:pt>
                <c:pt idx="1067">
                  <c:v>-5.4782496839999997</c:v>
                </c:pt>
                <c:pt idx="1068">
                  <c:v>-1.7354917329999999</c:v>
                </c:pt>
                <c:pt idx="1069">
                  <c:v>1.202155214</c:v>
                </c:pt>
                <c:pt idx="1070">
                  <c:v>-4.7070809550000003</c:v>
                </c:pt>
                <c:pt idx="1071">
                  <c:v>-5.475991305</c:v>
                </c:pt>
                <c:pt idx="1072">
                  <c:v>-1.5901056010000001</c:v>
                </c:pt>
                <c:pt idx="1073">
                  <c:v>-6.1403602399999997</c:v>
                </c:pt>
                <c:pt idx="1074">
                  <c:v>-3.146333163</c:v>
                </c:pt>
                <c:pt idx="1075">
                  <c:v>2.2178975159999998</c:v>
                </c:pt>
                <c:pt idx="1076">
                  <c:v>3.7940013160000001</c:v>
                </c:pt>
                <c:pt idx="1077">
                  <c:v>3.4618619810000002</c:v>
                </c:pt>
                <c:pt idx="1078">
                  <c:v>1.7482256650000001</c:v>
                </c:pt>
                <c:pt idx="1079">
                  <c:v>-2.492159499</c:v>
                </c:pt>
                <c:pt idx="1080">
                  <c:v>-1.4791554389999999</c:v>
                </c:pt>
                <c:pt idx="1081">
                  <c:v>3.6677671460000001</c:v>
                </c:pt>
                <c:pt idx="1082">
                  <c:v>2.8826191809999999</c:v>
                </c:pt>
                <c:pt idx="1083">
                  <c:v>1.117026911</c:v>
                </c:pt>
                <c:pt idx="1084">
                  <c:v>1.2729351229999999</c:v>
                </c:pt>
                <c:pt idx="1085">
                  <c:v>1.361999993</c:v>
                </c:pt>
                <c:pt idx="1086">
                  <c:v>0.209740286</c:v>
                </c:pt>
                <c:pt idx="1087">
                  <c:v>-4.5362047590000003</c:v>
                </c:pt>
                <c:pt idx="1088">
                  <c:v>-3.7008341489999999</c:v>
                </c:pt>
                <c:pt idx="1089">
                  <c:v>2.900112622</c:v>
                </c:pt>
                <c:pt idx="1090">
                  <c:v>0.175528404</c:v>
                </c:pt>
                <c:pt idx="1091">
                  <c:v>-1.2268257520000001</c:v>
                </c:pt>
                <c:pt idx="1092">
                  <c:v>0.41668809699999998</c:v>
                </c:pt>
                <c:pt idx="1093">
                  <c:v>2.437647874</c:v>
                </c:pt>
                <c:pt idx="1094">
                  <c:v>1.3792487449999999</c:v>
                </c:pt>
                <c:pt idx="1095">
                  <c:v>-5.6093369999999998E-3</c:v>
                </c:pt>
                <c:pt idx="1096">
                  <c:v>2.3424149679999999</c:v>
                </c:pt>
                <c:pt idx="1097">
                  <c:v>2.4199233800000002</c:v>
                </c:pt>
                <c:pt idx="1098">
                  <c:v>1.227633768</c:v>
                </c:pt>
                <c:pt idx="1099">
                  <c:v>-0.91614381</c:v>
                </c:pt>
                <c:pt idx="1100">
                  <c:v>0.55455137399999999</c:v>
                </c:pt>
                <c:pt idx="1101">
                  <c:v>1.3360533880000001</c:v>
                </c:pt>
                <c:pt idx="1102">
                  <c:v>0.61370967700000001</c:v>
                </c:pt>
                <c:pt idx="1103">
                  <c:v>-2.82404156</c:v>
                </c:pt>
                <c:pt idx="1104">
                  <c:v>-2.892027015</c:v>
                </c:pt>
                <c:pt idx="1105">
                  <c:v>0.45712615699999998</c:v>
                </c:pt>
                <c:pt idx="1106">
                  <c:v>-3.4365842889999998</c:v>
                </c:pt>
                <c:pt idx="1107">
                  <c:v>-5.2913133090000004</c:v>
                </c:pt>
                <c:pt idx="1108">
                  <c:v>-5.4037013290000004</c:v>
                </c:pt>
                <c:pt idx="1109">
                  <c:v>-1.4097954239999999</c:v>
                </c:pt>
                <c:pt idx="1110">
                  <c:v>0.35138787900000001</c:v>
                </c:pt>
                <c:pt idx="1111">
                  <c:v>3.2972449039999998</c:v>
                </c:pt>
                <c:pt idx="1112">
                  <c:v>1.32346502</c:v>
                </c:pt>
                <c:pt idx="1113">
                  <c:v>-1.5578247199999999</c:v>
                </c:pt>
                <c:pt idx="1114">
                  <c:v>-0.994068171</c:v>
                </c:pt>
                <c:pt idx="1115">
                  <c:v>1.3635132510000001</c:v>
                </c:pt>
                <c:pt idx="1116">
                  <c:v>0.69264118500000005</c:v>
                </c:pt>
                <c:pt idx="1117">
                  <c:v>2.974409343</c:v>
                </c:pt>
                <c:pt idx="1118">
                  <c:v>9.7167726999999995E-2</c:v>
                </c:pt>
                <c:pt idx="1119">
                  <c:v>-0.145316008</c:v>
                </c:pt>
                <c:pt idx="1120">
                  <c:v>-2.4345479029999999</c:v>
                </c:pt>
                <c:pt idx="1121">
                  <c:v>-5.2199047089999997</c:v>
                </c:pt>
                <c:pt idx="1122">
                  <c:v>1.4773019919999999</c:v>
                </c:pt>
                <c:pt idx="1123">
                  <c:v>1.7918755470000001</c:v>
                </c:pt>
                <c:pt idx="1124">
                  <c:v>-0.25542060999999999</c:v>
                </c:pt>
                <c:pt idx="1125">
                  <c:v>1.559484087</c:v>
                </c:pt>
                <c:pt idx="1126">
                  <c:v>1.910787687</c:v>
                </c:pt>
                <c:pt idx="1127">
                  <c:v>-0.42425052499999999</c:v>
                </c:pt>
                <c:pt idx="1128">
                  <c:v>0.69575666999999997</c:v>
                </c:pt>
                <c:pt idx="1129">
                  <c:v>-0.80166197699999997</c:v>
                </c:pt>
                <c:pt idx="1130">
                  <c:v>-0.23435915900000001</c:v>
                </c:pt>
                <c:pt idx="1131">
                  <c:v>-0.32971136000000001</c:v>
                </c:pt>
                <c:pt idx="1132">
                  <c:v>-2.3629589999999999E-2</c:v>
                </c:pt>
                <c:pt idx="1133">
                  <c:v>1.2621968779999999</c:v>
                </c:pt>
                <c:pt idx="1134">
                  <c:v>0.90791924300000004</c:v>
                </c:pt>
                <c:pt idx="1135">
                  <c:v>2.053015394</c:v>
                </c:pt>
                <c:pt idx="1136">
                  <c:v>1.7207906660000001</c:v>
                </c:pt>
                <c:pt idx="1137">
                  <c:v>0.44571060299999998</c:v>
                </c:pt>
                <c:pt idx="1138">
                  <c:v>0.60661866600000003</c:v>
                </c:pt>
                <c:pt idx="1139">
                  <c:v>1.638496</c:v>
                </c:pt>
                <c:pt idx="1140">
                  <c:v>0.36912680399999998</c:v>
                </c:pt>
                <c:pt idx="1141">
                  <c:v>0.39676354899999999</c:v>
                </c:pt>
                <c:pt idx="1142">
                  <c:v>-1.9308636880000001</c:v>
                </c:pt>
                <c:pt idx="1143">
                  <c:v>-1.1382715699999999</c:v>
                </c:pt>
                <c:pt idx="1144">
                  <c:v>2.164790907</c:v>
                </c:pt>
                <c:pt idx="1145">
                  <c:v>1.0958035500000001</c:v>
                </c:pt>
                <c:pt idx="1146">
                  <c:v>-0.39846032199999998</c:v>
                </c:pt>
                <c:pt idx="1147">
                  <c:v>-0.55288535900000002</c:v>
                </c:pt>
                <c:pt idx="1148">
                  <c:v>-0.31864444400000003</c:v>
                </c:pt>
                <c:pt idx="1149">
                  <c:v>-0.49912191099999997</c:v>
                </c:pt>
                <c:pt idx="1150">
                  <c:v>-0.99927723499999999</c:v>
                </c:pt>
                <c:pt idx="1151">
                  <c:v>-0.20697506500000001</c:v>
                </c:pt>
                <c:pt idx="1152">
                  <c:v>1.5951607940000001</c:v>
                </c:pt>
                <c:pt idx="1153">
                  <c:v>1.687840295</c:v>
                </c:pt>
                <c:pt idx="1154">
                  <c:v>0.95522767099999994</c:v>
                </c:pt>
                <c:pt idx="1155">
                  <c:v>1.1794420839999999</c:v>
                </c:pt>
                <c:pt idx="1156">
                  <c:v>0.56455320899999994</c:v>
                </c:pt>
                <c:pt idx="1157">
                  <c:v>0.62007120800000004</c:v>
                </c:pt>
                <c:pt idx="1158">
                  <c:v>0.69479735600000003</c:v>
                </c:pt>
                <c:pt idx="1159">
                  <c:v>-0.49932978099999997</c:v>
                </c:pt>
                <c:pt idx="1160">
                  <c:v>0.34790673999999999</c:v>
                </c:pt>
                <c:pt idx="1161">
                  <c:v>1.235015829</c:v>
                </c:pt>
                <c:pt idx="1162">
                  <c:v>-1.6369798310000001</c:v>
                </c:pt>
                <c:pt idx="1163">
                  <c:v>5.8764325999999999E-2</c:v>
                </c:pt>
                <c:pt idx="1164">
                  <c:v>0.95629681099999997</c:v>
                </c:pt>
                <c:pt idx="1165">
                  <c:v>-0.53537995000000005</c:v>
                </c:pt>
                <c:pt idx="1166">
                  <c:v>-0.16841427</c:v>
                </c:pt>
                <c:pt idx="1167">
                  <c:v>0.88829082800000003</c:v>
                </c:pt>
                <c:pt idx="1168">
                  <c:v>2.0682424000000001E-2</c:v>
                </c:pt>
                <c:pt idx="1169">
                  <c:v>-3.3775980900000002</c:v>
                </c:pt>
                <c:pt idx="1170">
                  <c:v>-1.6653021720000001</c:v>
                </c:pt>
                <c:pt idx="1171">
                  <c:v>0.90253706700000003</c:v>
                </c:pt>
                <c:pt idx="1172">
                  <c:v>0.35746344499999999</c:v>
                </c:pt>
                <c:pt idx="1173">
                  <c:v>0.92413888</c:v>
                </c:pt>
                <c:pt idx="1174">
                  <c:v>5.3453114000000003E-2</c:v>
                </c:pt>
                <c:pt idx="1175">
                  <c:v>-2.7098831E-2</c:v>
                </c:pt>
                <c:pt idx="1176">
                  <c:v>-0.75729545499999995</c:v>
                </c:pt>
                <c:pt idx="1177">
                  <c:v>-0.99731542100000004</c:v>
                </c:pt>
                <c:pt idx="1178">
                  <c:v>-0.49728454500000002</c:v>
                </c:pt>
                <c:pt idx="1179">
                  <c:v>-0.68406800300000004</c:v>
                </c:pt>
                <c:pt idx="1180">
                  <c:v>0.61659724299999996</c:v>
                </c:pt>
                <c:pt idx="1181">
                  <c:v>1.5269528809999999</c:v>
                </c:pt>
                <c:pt idx="1182">
                  <c:v>0.37344745499999998</c:v>
                </c:pt>
                <c:pt idx="1183">
                  <c:v>1.1649441030000001</c:v>
                </c:pt>
                <c:pt idx="1184">
                  <c:v>0.41829276100000001</c:v>
                </c:pt>
                <c:pt idx="1185">
                  <c:v>0.36225671799999998</c:v>
                </c:pt>
                <c:pt idx="1186">
                  <c:v>1.019950562</c:v>
                </c:pt>
                <c:pt idx="1187">
                  <c:v>-0.13940755399999999</c:v>
                </c:pt>
                <c:pt idx="1188">
                  <c:v>-0.63222404099999996</c:v>
                </c:pt>
                <c:pt idx="1189">
                  <c:v>-0.259296625</c:v>
                </c:pt>
                <c:pt idx="1190">
                  <c:v>-1.239041963</c:v>
                </c:pt>
                <c:pt idx="1191">
                  <c:v>-1.0718865769999999</c:v>
                </c:pt>
                <c:pt idx="1192">
                  <c:v>0.70483961299999998</c:v>
                </c:pt>
                <c:pt idx="1193">
                  <c:v>-0.1014842</c:v>
                </c:pt>
                <c:pt idx="1194">
                  <c:v>-3.9490076900000002</c:v>
                </c:pt>
                <c:pt idx="1195">
                  <c:v>-3.6137527359999999</c:v>
                </c:pt>
                <c:pt idx="1196">
                  <c:v>2.065192921</c:v>
                </c:pt>
                <c:pt idx="1197">
                  <c:v>-2.9602636690000002</c:v>
                </c:pt>
                <c:pt idx="1198">
                  <c:v>-2.0451530679999999</c:v>
                </c:pt>
                <c:pt idx="1199">
                  <c:v>-3.2387023639999999</c:v>
                </c:pt>
                <c:pt idx="1200">
                  <c:v>-1.412099021</c:v>
                </c:pt>
                <c:pt idx="1201">
                  <c:v>-1.3060229560000001</c:v>
                </c:pt>
                <c:pt idx="1202">
                  <c:v>-0.241602492</c:v>
                </c:pt>
                <c:pt idx="1203">
                  <c:v>1.295694374</c:v>
                </c:pt>
                <c:pt idx="1204">
                  <c:v>-0.881264571</c:v>
                </c:pt>
                <c:pt idx="1205">
                  <c:v>2.5980777499999999</c:v>
                </c:pt>
                <c:pt idx="1206">
                  <c:v>0.98863474200000001</c:v>
                </c:pt>
                <c:pt idx="1207">
                  <c:v>-2.0281744449999999</c:v>
                </c:pt>
                <c:pt idx="1208">
                  <c:v>-0.64057957600000004</c:v>
                </c:pt>
                <c:pt idx="1209">
                  <c:v>0.29951841499999998</c:v>
                </c:pt>
                <c:pt idx="1210">
                  <c:v>-3.4082543150000002</c:v>
                </c:pt>
                <c:pt idx="1211">
                  <c:v>-3.30834743</c:v>
                </c:pt>
                <c:pt idx="1212">
                  <c:v>-2.4520045480000001</c:v>
                </c:pt>
                <c:pt idx="1213">
                  <c:v>0.30314070999999998</c:v>
                </c:pt>
                <c:pt idx="1214">
                  <c:v>1.2012831180000001</c:v>
                </c:pt>
                <c:pt idx="1215">
                  <c:v>0.82489673900000005</c:v>
                </c:pt>
                <c:pt idx="1216">
                  <c:v>1.2975058820000001</c:v>
                </c:pt>
                <c:pt idx="1217">
                  <c:v>1.375987764</c:v>
                </c:pt>
                <c:pt idx="1218">
                  <c:v>4.5608731E-2</c:v>
                </c:pt>
                <c:pt idx="1219">
                  <c:v>-1.040468511</c:v>
                </c:pt>
                <c:pt idx="1220">
                  <c:v>2.7728267290000002</c:v>
                </c:pt>
                <c:pt idx="1221">
                  <c:v>1.7913951610000001</c:v>
                </c:pt>
                <c:pt idx="1222">
                  <c:v>0.37684279799999998</c:v>
                </c:pt>
                <c:pt idx="1223">
                  <c:v>-0.27548309999999998</c:v>
                </c:pt>
                <c:pt idx="1224">
                  <c:v>0.914760028</c:v>
                </c:pt>
                <c:pt idx="1225">
                  <c:v>-0.18606492799999999</c:v>
                </c:pt>
                <c:pt idx="1226">
                  <c:v>-0.14190360099999999</c:v>
                </c:pt>
                <c:pt idx="1227">
                  <c:v>-2.7848016200000001</c:v>
                </c:pt>
                <c:pt idx="1228">
                  <c:v>-3.0950640300000001</c:v>
                </c:pt>
                <c:pt idx="1229">
                  <c:v>-2.1795194069999999</c:v>
                </c:pt>
                <c:pt idx="1230">
                  <c:v>-1.0340785750000001</c:v>
                </c:pt>
                <c:pt idx="1231">
                  <c:v>2.6989788849999998</c:v>
                </c:pt>
                <c:pt idx="1232">
                  <c:v>1.9388557340000001</c:v>
                </c:pt>
                <c:pt idx="1233">
                  <c:v>-0.58743031999999995</c:v>
                </c:pt>
                <c:pt idx="1234">
                  <c:v>0.127104622</c:v>
                </c:pt>
                <c:pt idx="1235">
                  <c:v>0.158097347</c:v>
                </c:pt>
                <c:pt idx="1236">
                  <c:v>-0.81597275000000002</c:v>
                </c:pt>
                <c:pt idx="1237">
                  <c:v>-0.66260301300000002</c:v>
                </c:pt>
                <c:pt idx="1238">
                  <c:v>-0.62568375799999998</c:v>
                </c:pt>
                <c:pt idx="1239">
                  <c:v>1.6094516489999999</c:v>
                </c:pt>
                <c:pt idx="1240">
                  <c:v>0.85314435200000005</c:v>
                </c:pt>
                <c:pt idx="1241">
                  <c:v>-0.200882384</c:v>
                </c:pt>
                <c:pt idx="1242">
                  <c:v>0.75641898100000005</c:v>
                </c:pt>
                <c:pt idx="1243">
                  <c:v>2.01950925</c:v>
                </c:pt>
                <c:pt idx="1244">
                  <c:v>1.5815607380000001</c:v>
                </c:pt>
                <c:pt idx="1245">
                  <c:v>0.30896213500000003</c:v>
                </c:pt>
                <c:pt idx="1246">
                  <c:v>0.41382892799999998</c:v>
                </c:pt>
                <c:pt idx="1247">
                  <c:v>-0.33390497200000002</c:v>
                </c:pt>
                <c:pt idx="1248">
                  <c:v>-4.1350056000000003E-2</c:v>
                </c:pt>
                <c:pt idx="1249">
                  <c:v>0.32139803300000003</c:v>
                </c:pt>
                <c:pt idx="1250">
                  <c:v>-1.062596726</c:v>
                </c:pt>
                <c:pt idx="1251">
                  <c:v>0.73075656600000005</c:v>
                </c:pt>
                <c:pt idx="1252">
                  <c:v>1.2562179</c:v>
                </c:pt>
                <c:pt idx="1253">
                  <c:v>-0.144041162</c:v>
                </c:pt>
                <c:pt idx="1254">
                  <c:v>0.76507633100000005</c:v>
                </c:pt>
                <c:pt idx="1255">
                  <c:v>0.89594575899999995</c:v>
                </c:pt>
                <c:pt idx="1256">
                  <c:v>-0.27199120300000001</c:v>
                </c:pt>
                <c:pt idx="1257">
                  <c:v>-1.0432392070000001</c:v>
                </c:pt>
                <c:pt idx="1258">
                  <c:v>0.62853715600000004</c:v>
                </c:pt>
                <c:pt idx="1259">
                  <c:v>5.2487900999999997E-2</c:v>
                </c:pt>
                <c:pt idx="1260">
                  <c:v>7.6446607999999999E-2</c:v>
                </c:pt>
                <c:pt idx="1261">
                  <c:v>0.49145102499999999</c:v>
                </c:pt>
                <c:pt idx="1262">
                  <c:v>2.9562278000000001E-2</c:v>
                </c:pt>
                <c:pt idx="1263">
                  <c:v>-0.59921647300000003</c:v>
                </c:pt>
                <c:pt idx="1264">
                  <c:v>-3.3209695999999997E-2</c:v>
                </c:pt>
                <c:pt idx="1265">
                  <c:v>-1.2928940879999999</c:v>
                </c:pt>
                <c:pt idx="1266">
                  <c:v>-1.833069533</c:v>
                </c:pt>
                <c:pt idx="1267">
                  <c:v>0.18397454199999999</c:v>
                </c:pt>
                <c:pt idx="1268">
                  <c:v>0.31742044000000003</c:v>
                </c:pt>
                <c:pt idx="1269">
                  <c:v>0.11350294</c:v>
                </c:pt>
                <c:pt idx="1270">
                  <c:v>0.39102474300000001</c:v>
                </c:pt>
                <c:pt idx="1271">
                  <c:v>-0.19748075800000001</c:v>
                </c:pt>
                <c:pt idx="1272">
                  <c:v>-0.231168507</c:v>
                </c:pt>
                <c:pt idx="1273">
                  <c:v>0.96352049299999998</c:v>
                </c:pt>
                <c:pt idx="1274">
                  <c:v>0.92743171300000005</c:v>
                </c:pt>
                <c:pt idx="1275">
                  <c:v>0.27185915799999999</c:v>
                </c:pt>
                <c:pt idx="1276">
                  <c:v>-1.3594490260000001</c:v>
                </c:pt>
                <c:pt idx="1277">
                  <c:v>-2.6233374650000001</c:v>
                </c:pt>
                <c:pt idx="1278">
                  <c:v>-0.889676778</c:v>
                </c:pt>
                <c:pt idx="1279">
                  <c:v>-0.12842588299999999</c:v>
                </c:pt>
                <c:pt idx="1280">
                  <c:v>1.7369513999999999E-2</c:v>
                </c:pt>
                <c:pt idx="1281">
                  <c:v>0.757331007</c:v>
                </c:pt>
                <c:pt idx="1282">
                  <c:v>0.50575790600000003</c:v>
                </c:pt>
                <c:pt idx="1283">
                  <c:v>0.38567572700000002</c:v>
                </c:pt>
                <c:pt idx="1284">
                  <c:v>-1.1032552330000001</c:v>
                </c:pt>
                <c:pt idx="1285">
                  <c:v>-0.321035511</c:v>
                </c:pt>
                <c:pt idx="1286">
                  <c:v>0.39978154799999999</c:v>
                </c:pt>
                <c:pt idx="1287">
                  <c:v>0.835013911</c:v>
                </c:pt>
                <c:pt idx="1288">
                  <c:v>0.25171084700000002</c:v>
                </c:pt>
                <c:pt idx="1289">
                  <c:v>-0.41984535000000001</c:v>
                </c:pt>
                <c:pt idx="1290">
                  <c:v>-0.52029107600000002</c:v>
                </c:pt>
                <c:pt idx="1291">
                  <c:v>-0.13709523100000001</c:v>
                </c:pt>
                <c:pt idx="1292">
                  <c:v>-0.321587921</c:v>
                </c:pt>
                <c:pt idx="1293">
                  <c:v>1.4809159510000001</c:v>
                </c:pt>
                <c:pt idx="1294">
                  <c:v>1.5231897190000001</c:v>
                </c:pt>
                <c:pt idx="1295">
                  <c:v>0.29078116900000001</c:v>
                </c:pt>
                <c:pt idx="1296">
                  <c:v>0.51362360299999998</c:v>
                </c:pt>
                <c:pt idx="1297">
                  <c:v>0.29011783099999999</c:v>
                </c:pt>
                <c:pt idx="1298">
                  <c:v>-7.8342306E-2</c:v>
                </c:pt>
                <c:pt idx="1299">
                  <c:v>-4.1024742000000003E-2</c:v>
                </c:pt>
                <c:pt idx="1300">
                  <c:v>-1.633991406</c:v>
                </c:pt>
                <c:pt idx="1301">
                  <c:v>-1.1297308859999999</c:v>
                </c:pt>
                <c:pt idx="1302">
                  <c:v>1.455191275</c:v>
                </c:pt>
                <c:pt idx="1303">
                  <c:v>1.597607657</c:v>
                </c:pt>
                <c:pt idx="1304">
                  <c:v>-6.3376588999999997E-2</c:v>
                </c:pt>
                <c:pt idx="1305">
                  <c:v>3.6241750000000003E-2</c:v>
                </c:pt>
                <c:pt idx="1306">
                  <c:v>-0.16717085400000001</c:v>
                </c:pt>
                <c:pt idx="1307">
                  <c:v>-8.0820839999999998E-3</c:v>
                </c:pt>
                <c:pt idx="1308">
                  <c:v>0.21660617600000001</c:v>
                </c:pt>
                <c:pt idx="1309">
                  <c:v>-0.80771420599999999</c:v>
                </c:pt>
                <c:pt idx="1310">
                  <c:v>0.19295601500000001</c:v>
                </c:pt>
                <c:pt idx="1311">
                  <c:v>1.1891273760000001</c:v>
                </c:pt>
                <c:pt idx="1312">
                  <c:v>0.60638550000000002</c:v>
                </c:pt>
                <c:pt idx="1313">
                  <c:v>3.8741378999999999E-2</c:v>
                </c:pt>
                <c:pt idx="1314">
                  <c:v>-0.15129298599999999</c:v>
                </c:pt>
                <c:pt idx="1315">
                  <c:v>0.52099273599999996</c:v>
                </c:pt>
                <c:pt idx="1316">
                  <c:v>1.031516485</c:v>
                </c:pt>
                <c:pt idx="1317">
                  <c:v>0.27828450799999999</c:v>
                </c:pt>
                <c:pt idx="1318">
                  <c:v>0.54200368799999998</c:v>
                </c:pt>
                <c:pt idx="1319">
                  <c:v>9.2147024999999994E-2</c:v>
                </c:pt>
                <c:pt idx="1320">
                  <c:v>-0.18062156300000001</c:v>
                </c:pt>
                <c:pt idx="1321">
                  <c:v>0.37811043900000002</c:v>
                </c:pt>
                <c:pt idx="1322">
                  <c:v>0.79384982199999998</c:v>
                </c:pt>
                <c:pt idx="1323">
                  <c:v>0.13739958299999999</c:v>
                </c:pt>
                <c:pt idx="1324">
                  <c:v>0.205285997</c:v>
                </c:pt>
                <c:pt idx="1325">
                  <c:v>-0.28229240700000002</c:v>
                </c:pt>
                <c:pt idx="1326">
                  <c:v>-0.18040529899999999</c:v>
                </c:pt>
                <c:pt idx="1327">
                  <c:v>-4.7239264000000003E-2</c:v>
                </c:pt>
                <c:pt idx="1328">
                  <c:v>-3.1627992000000001E-2</c:v>
                </c:pt>
                <c:pt idx="1329">
                  <c:v>-0.26003510899999999</c:v>
                </c:pt>
                <c:pt idx="1330">
                  <c:v>-0.41634280400000001</c:v>
                </c:pt>
                <c:pt idx="1331">
                  <c:v>0.67905871399999995</c:v>
                </c:pt>
                <c:pt idx="1332">
                  <c:v>-0.66934126100000002</c:v>
                </c:pt>
                <c:pt idx="1333">
                  <c:v>-0.95314186300000003</c:v>
                </c:pt>
                <c:pt idx="1334">
                  <c:v>0.23957110700000001</c:v>
                </c:pt>
                <c:pt idx="1335">
                  <c:v>-0.77260096899999997</c:v>
                </c:pt>
                <c:pt idx="1336">
                  <c:v>-0.12235028000000001</c:v>
                </c:pt>
                <c:pt idx="1337">
                  <c:v>0.47311129099999999</c:v>
                </c:pt>
                <c:pt idx="1338">
                  <c:v>0.46330079899999999</c:v>
                </c:pt>
                <c:pt idx="1339">
                  <c:v>0.16409810799999999</c:v>
                </c:pt>
                <c:pt idx="1340">
                  <c:v>0.39927121500000001</c:v>
                </c:pt>
                <c:pt idx="1341">
                  <c:v>0.81206840400000002</c:v>
                </c:pt>
                <c:pt idx="1342">
                  <c:v>0.15841967700000001</c:v>
                </c:pt>
                <c:pt idx="1343">
                  <c:v>-0.63951586500000002</c:v>
                </c:pt>
                <c:pt idx="1344">
                  <c:v>3.6442859000000001E-2</c:v>
                </c:pt>
                <c:pt idx="1345">
                  <c:v>1.408344998</c:v>
                </c:pt>
                <c:pt idx="1346">
                  <c:v>0.98112339900000001</c:v>
                </c:pt>
                <c:pt idx="1347">
                  <c:v>0.175223293</c:v>
                </c:pt>
                <c:pt idx="1348">
                  <c:v>0.14667286199999999</c:v>
                </c:pt>
                <c:pt idx="1349">
                  <c:v>0.104163483</c:v>
                </c:pt>
                <c:pt idx="1350">
                  <c:v>-0.388824326</c:v>
                </c:pt>
                <c:pt idx="1351">
                  <c:v>-0.43295846199999999</c:v>
                </c:pt>
                <c:pt idx="1352">
                  <c:v>1.8425363E-2</c:v>
                </c:pt>
                <c:pt idx="1353">
                  <c:v>-0.45959360500000002</c:v>
                </c:pt>
                <c:pt idx="1354">
                  <c:v>0.157738673</c:v>
                </c:pt>
                <c:pt idx="1355">
                  <c:v>0.27333151100000003</c:v>
                </c:pt>
                <c:pt idx="1356">
                  <c:v>3.1949762E-2</c:v>
                </c:pt>
                <c:pt idx="1357">
                  <c:v>5.7501351999999999E-2</c:v>
                </c:pt>
                <c:pt idx="1358">
                  <c:v>-1.6672772999999998E-2</c:v>
                </c:pt>
                <c:pt idx="1359">
                  <c:v>-0.11540115300000001</c:v>
                </c:pt>
                <c:pt idx="1360">
                  <c:v>0.187485018</c:v>
                </c:pt>
                <c:pt idx="1361">
                  <c:v>0.91679316099999997</c:v>
                </c:pt>
                <c:pt idx="1362">
                  <c:v>0.87839643199999995</c:v>
                </c:pt>
                <c:pt idx="1363">
                  <c:v>0.28750800900000001</c:v>
                </c:pt>
                <c:pt idx="1364">
                  <c:v>-7.4013789999999996E-2</c:v>
                </c:pt>
                <c:pt idx="1365">
                  <c:v>-1.006640515</c:v>
                </c:pt>
                <c:pt idx="1366">
                  <c:v>-0.102687712</c:v>
                </c:pt>
                <c:pt idx="1367">
                  <c:v>-0.70103567</c:v>
                </c:pt>
                <c:pt idx="1368">
                  <c:v>0.102169813</c:v>
                </c:pt>
                <c:pt idx="1369">
                  <c:v>2.8272904000000001E-2</c:v>
                </c:pt>
                <c:pt idx="1370">
                  <c:v>-0.244195412</c:v>
                </c:pt>
                <c:pt idx="1371">
                  <c:v>0.22928800599999999</c:v>
                </c:pt>
                <c:pt idx="1372">
                  <c:v>-0.21934990600000001</c:v>
                </c:pt>
                <c:pt idx="1373">
                  <c:v>-1.0764105079999999</c:v>
                </c:pt>
                <c:pt idx="1374">
                  <c:v>-0.65521743799999999</c:v>
                </c:pt>
                <c:pt idx="1375">
                  <c:v>-4.3441914999999998E-2</c:v>
                </c:pt>
                <c:pt idx="1376">
                  <c:v>-0.18594339200000001</c:v>
                </c:pt>
                <c:pt idx="1377">
                  <c:v>0.14237255400000001</c:v>
                </c:pt>
                <c:pt idx="1378">
                  <c:v>0.87819729199999996</c:v>
                </c:pt>
                <c:pt idx="1379">
                  <c:v>0.74597196899999996</c:v>
                </c:pt>
                <c:pt idx="1380">
                  <c:v>0.38953243700000001</c:v>
                </c:pt>
                <c:pt idx="1381">
                  <c:v>0.149978424</c:v>
                </c:pt>
                <c:pt idx="1382">
                  <c:v>3.1479765999999999E-2</c:v>
                </c:pt>
                <c:pt idx="1383">
                  <c:v>-0.37174147699999999</c:v>
                </c:pt>
                <c:pt idx="1384">
                  <c:v>6.0918842000000001E-2</c:v>
                </c:pt>
                <c:pt idx="1385">
                  <c:v>0.47956212799999998</c:v>
                </c:pt>
                <c:pt idx="1386">
                  <c:v>-0.23884834999999999</c:v>
                </c:pt>
                <c:pt idx="1387">
                  <c:v>-0.19216218299999999</c:v>
                </c:pt>
                <c:pt idx="1388">
                  <c:v>0.102000496</c:v>
                </c:pt>
                <c:pt idx="1389">
                  <c:v>0.33686206699999999</c:v>
                </c:pt>
                <c:pt idx="1390">
                  <c:v>-0.24363733100000001</c:v>
                </c:pt>
                <c:pt idx="1391">
                  <c:v>-0.316090343</c:v>
                </c:pt>
                <c:pt idx="1392">
                  <c:v>-0.33667483799999998</c:v>
                </c:pt>
                <c:pt idx="1393">
                  <c:v>-0.34078032899999999</c:v>
                </c:pt>
                <c:pt idx="1394">
                  <c:v>0.34484705599999999</c:v>
                </c:pt>
                <c:pt idx="1395">
                  <c:v>-8.3470173999999994E-2</c:v>
                </c:pt>
                <c:pt idx="1396">
                  <c:v>-9.1712023000000004E-2</c:v>
                </c:pt>
                <c:pt idx="1397">
                  <c:v>6.1568323000000001E-2</c:v>
                </c:pt>
                <c:pt idx="1398">
                  <c:v>-3.4816399999999998E-4</c:v>
                </c:pt>
                <c:pt idx="1399">
                  <c:v>0.14467106399999999</c:v>
                </c:pt>
                <c:pt idx="1400">
                  <c:v>-0.490997458</c:v>
                </c:pt>
                <c:pt idx="1401">
                  <c:v>6.9408800000000004E-4</c:v>
                </c:pt>
                <c:pt idx="1402">
                  <c:v>0.34917290899999998</c:v>
                </c:pt>
                <c:pt idx="1403">
                  <c:v>0.250521932</c:v>
                </c:pt>
                <c:pt idx="1404">
                  <c:v>0.315969834</c:v>
                </c:pt>
                <c:pt idx="1405">
                  <c:v>0.178310037</c:v>
                </c:pt>
                <c:pt idx="1406">
                  <c:v>5.4884110999999999E-2</c:v>
                </c:pt>
                <c:pt idx="1407">
                  <c:v>3.6462672000000002E-2</c:v>
                </c:pt>
                <c:pt idx="1408">
                  <c:v>-7.8787309999999999E-3</c:v>
                </c:pt>
                <c:pt idx="1409">
                  <c:v>0.25363135799999997</c:v>
                </c:pt>
                <c:pt idx="1410">
                  <c:v>-4.420719E-2</c:v>
                </c:pt>
                <c:pt idx="1411">
                  <c:v>-0.292054121</c:v>
                </c:pt>
                <c:pt idx="1412">
                  <c:v>0.209914516</c:v>
                </c:pt>
                <c:pt idx="1413">
                  <c:v>0.286865166</c:v>
                </c:pt>
                <c:pt idx="1414">
                  <c:v>3.2341821999999999E-2</c:v>
                </c:pt>
                <c:pt idx="1415">
                  <c:v>-9.7498594999999993E-2</c:v>
                </c:pt>
                <c:pt idx="1416">
                  <c:v>-7.7748682999999999E-2</c:v>
                </c:pt>
                <c:pt idx="1417">
                  <c:v>-0.25917653600000001</c:v>
                </c:pt>
                <c:pt idx="1418">
                  <c:v>-0.66010110700000002</c:v>
                </c:pt>
                <c:pt idx="1419">
                  <c:v>5.3143409000000003E-2</c:v>
                </c:pt>
                <c:pt idx="1420">
                  <c:v>5.2935111999999999E-2</c:v>
                </c:pt>
                <c:pt idx="1421">
                  <c:v>-2.9197671000000001E-2</c:v>
                </c:pt>
                <c:pt idx="1422">
                  <c:v>-0.46114555499999998</c:v>
                </c:pt>
                <c:pt idx="1423">
                  <c:v>-1.526964837</c:v>
                </c:pt>
                <c:pt idx="1424">
                  <c:v>-1.299888435</c:v>
                </c:pt>
                <c:pt idx="1425">
                  <c:v>-0.13250547500000001</c:v>
                </c:pt>
                <c:pt idx="1426">
                  <c:v>-0.115577175</c:v>
                </c:pt>
                <c:pt idx="1427">
                  <c:v>0.64483601599999996</c:v>
                </c:pt>
                <c:pt idx="1428">
                  <c:v>0.16030154199999999</c:v>
                </c:pt>
                <c:pt idx="1429">
                  <c:v>-0.276332841</c:v>
                </c:pt>
                <c:pt idx="1430">
                  <c:v>0.295230457</c:v>
                </c:pt>
                <c:pt idx="1431">
                  <c:v>0.52617752500000003</c:v>
                </c:pt>
                <c:pt idx="1432">
                  <c:v>-0.31515884799999999</c:v>
                </c:pt>
                <c:pt idx="1433">
                  <c:v>-0.43804110000000002</c:v>
                </c:pt>
                <c:pt idx="1434">
                  <c:v>5.0967639000000002E-2</c:v>
                </c:pt>
                <c:pt idx="1435">
                  <c:v>-0.22321249600000001</c:v>
                </c:pt>
                <c:pt idx="1436">
                  <c:v>-0.304435968</c:v>
                </c:pt>
                <c:pt idx="1437">
                  <c:v>6.6243502999999995E-2</c:v>
                </c:pt>
                <c:pt idx="1438">
                  <c:v>0.327147613</c:v>
                </c:pt>
                <c:pt idx="1439">
                  <c:v>0.785139857</c:v>
                </c:pt>
                <c:pt idx="1440">
                  <c:v>0.45927047300000001</c:v>
                </c:pt>
                <c:pt idx="1441">
                  <c:v>-0.27991207499999998</c:v>
                </c:pt>
                <c:pt idx="1442">
                  <c:v>8.2999616999999998E-2</c:v>
                </c:pt>
                <c:pt idx="1443">
                  <c:v>0.17782177900000001</c:v>
                </c:pt>
                <c:pt idx="1444">
                  <c:v>-0.42263551100000002</c:v>
                </c:pt>
                <c:pt idx="1445">
                  <c:v>-0.595502686</c:v>
                </c:pt>
                <c:pt idx="1446">
                  <c:v>-0.54007380199999999</c:v>
                </c:pt>
                <c:pt idx="1447">
                  <c:v>-0.68675894299999996</c:v>
                </c:pt>
                <c:pt idx="1448">
                  <c:v>-0.168977927</c:v>
                </c:pt>
                <c:pt idx="1449">
                  <c:v>0.27944016399999999</c:v>
                </c:pt>
                <c:pt idx="1450">
                  <c:v>-8.5836165000000006E-2</c:v>
                </c:pt>
                <c:pt idx="1451">
                  <c:v>0.38469809799999999</c:v>
                </c:pt>
                <c:pt idx="1452">
                  <c:v>0.55303676499999999</c:v>
                </c:pt>
                <c:pt idx="1453">
                  <c:v>-8.5215989000000006E-2</c:v>
                </c:pt>
                <c:pt idx="1454">
                  <c:v>0.11620961</c:v>
                </c:pt>
                <c:pt idx="1455">
                  <c:v>0.434352036</c:v>
                </c:pt>
                <c:pt idx="1456">
                  <c:v>4.1980062999999998E-2</c:v>
                </c:pt>
                <c:pt idx="1457">
                  <c:v>0.11701346</c:v>
                </c:pt>
                <c:pt idx="1458">
                  <c:v>0.13535011499999999</c:v>
                </c:pt>
                <c:pt idx="1459">
                  <c:v>5.1288739999999999E-2</c:v>
                </c:pt>
                <c:pt idx="1460">
                  <c:v>0.48330969899999998</c:v>
                </c:pt>
                <c:pt idx="1461">
                  <c:v>0.37259572000000002</c:v>
                </c:pt>
                <c:pt idx="1462">
                  <c:v>0.320386528</c:v>
                </c:pt>
                <c:pt idx="1463">
                  <c:v>0.25846437999999999</c:v>
                </c:pt>
                <c:pt idx="1464">
                  <c:v>-0.32424652399999998</c:v>
                </c:pt>
                <c:pt idx="1465">
                  <c:v>-5.4074381999999997E-2</c:v>
                </c:pt>
                <c:pt idx="1466">
                  <c:v>2.4780520000000001E-3</c:v>
                </c:pt>
                <c:pt idx="1467">
                  <c:v>0.29404838100000003</c:v>
                </c:pt>
                <c:pt idx="1468">
                  <c:v>0.80989663000000001</c:v>
                </c:pt>
                <c:pt idx="1469">
                  <c:v>0.28828692299999997</c:v>
                </c:pt>
                <c:pt idx="1470">
                  <c:v>0.17380942999999999</c:v>
                </c:pt>
                <c:pt idx="1471">
                  <c:v>0.15017567900000001</c:v>
                </c:pt>
                <c:pt idx="1472">
                  <c:v>-0.154127504</c:v>
                </c:pt>
                <c:pt idx="1473">
                  <c:v>-0.19874472300000001</c:v>
                </c:pt>
                <c:pt idx="1474">
                  <c:v>7.1365073000000001E-2</c:v>
                </c:pt>
                <c:pt idx="1475">
                  <c:v>1.5588771E-2</c:v>
                </c:pt>
                <c:pt idx="1476">
                  <c:v>0.209680589</c:v>
                </c:pt>
                <c:pt idx="1477">
                  <c:v>0.63956275500000004</c:v>
                </c:pt>
                <c:pt idx="1478">
                  <c:v>0.27293342799999998</c:v>
                </c:pt>
                <c:pt idx="1479">
                  <c:v>6.6575820999999993E-2</c:v>
                </c:pt>
                <c:pt idx="1480">
                  <c:v>-0.196808977</c:v>
                </c:pt>
                <c:pt idx="1481">
                  <c:v>2.4928150999999999E-2</c:v>
                </c:pt>
                <c:pt idx="1482">
                  <c:v>0.60944815699999999</c:v>
                </c:pt>
                <c:pt idx="1483">
                  <c:v>0.49701707299999998</c:v>
                </c:pt>
                <c:pt idx="1484">
                  <c:v>0.26787898700000001</c:v>
                </c:pt>
                <c:pt idx="1485">
                  <c:v>0.53108624800000004</c:v>
                </c:pt>
                <c:pt idx="1486">
                  <c:v>-0.15739154599999999</c:v>
                </c:pt>
                <c:pt idx="1487">
                  <c:v>-7.1505319999999997E-2</c:v>
                </c:pt>
                <c:pt idx="1488">
                  <c:v>0.33749086700000003</c:v>
                </c:pt>
                <c:pt idx="1489">
                  <c:v>0.31805108500000001</c:v>
                </c:pt>
                <c:pt idx="1490">
                  <c:v>0.27624427899999998</c:v>
                </c:pt>
                <c:pt idx="1491">
                  <c:v>0.19469033899999999</c:v>
                </c:pt>
                <c:pt idx="1492">
                  <c:v>-0.10126708399999999</c:v>
                </c:pt>
                <c:pt idx="1493">
                  <c:v>-0.38336018399999999</c:v>
                </c:pt>
                <c:pt idx="1494">
                  <c:v>-0.13282867000000001</c:v>
                </c:pt>
                <c:pt idx="1495">
                  <c:v>-0.47016061799999997</c:v>
                </c:pt>
                <c:pt idx="1496">
                  <c:v>-9.3513020000000006E-3</c:v>
                </c:pt>
                <c:pt idx="1497">
                  <c:v>1.522185382</c:v>
                </c:pt>
                <c:pt idx="1498">
                  <c:v>0.719820864</c:v>
                </c:pt>
                <c:pt idx="1499">
                  <c:v>0.27245746199999998</c:v>
                </c:pt>
                <c:pt idx="1500">
                  <c:v>0.50325268700000003</c:v>
                </c:pt>
                <c:pt idx="1501">
                  <c:v>0.17361890499999999</c:v>
                </c:pt>
                <c:pt idx="1502">
                  <c:v>-0.17875197600000001</c:v>
                </c:pt>
                <c:pt idx="1503">
                  <c:v>0.72254131700000002</c:v>
                </c:pt>
                <c:pt idx="1504">
                  <c:v>0.31113289399999999</c:v>
                </c:pt>
                <c:pt idx="1505">
                  <c:v>-0.81363379499999999</c:v>
                </c:pt>
                <c:pt idx="1506">
                  <c:v>-0.28589728800000003</c:v>
                </c:pt>
                <c:pt idx="1507">
                  <c:v>-0.22989601400000001</c:v>
                </c:pt>
                <c:pt idx="1508">
                  <c:v>0.14720924599999999</c:v>
                </c:pt>
                <c:pt idx="1509">
                  <c:v>-0.62524167100000005</c:v>
                </c:pt>
                <c:pt idx="1510">
                  <c:v>-1.3533027440000001</c:v>
                </c:pt>
                <c:pt idx="1511">
                  <c:v>-0.75102341500000003</c:v>
                </c:pt>
                <c:pt idx="1512">
                  <c:v>0.71074226299999999</c:v>
                </c:pt>
                <c:pt idx="1513">
                  <c:v>0.97183673000000004</c:v>
                </c:pt>
                <c:pt idx="1514">
                  <c:v>0.47815138099999999</c:v>
                </c:pt>
                <c:pt idx="1515">
                  <c:v>0.52842391499999997</c:v>
                </c:pt>
                <c:pt idx="1516">
                  <c:v>-6.3733987000000006E-2</c:v>
                </c:pt>
                <c:pt idx="1517">
                  <c:v>-0.30792327800000002</c:v>
                </c:pt>
                <c:pt idx="1518">
                  <c:v>-0.42556314899999997</c:v>
                </c:pt>
                <c:pt idx="1519">
                  <c:v>-1.426185732</c:v>
                </c:pt>
                <c:pt idx="1520">
                  <c:v>-0.91494192200000002</c:v>
                </c:pt>
                <c:pt idx="1521">
                  <c:v>-0.91530769499999998</c:v>
                </c:pt>
                <c:pt idx="1522">
                  <c:v>-0.74659340200000002</c:v>
                </c:pt>
                <c:pt idx="1523">
                  <c:v>0.76481069000000002</c:v>
                </c:pt>
                <c:pt idx="1524">
                  <c:v>0.17626344199999999</c:v>
                </c:pt>
                <c:pt idx="1525">
                  <c:v>1.0303709679999999</c:v>
                </c:pt>
                <c:pt idx="1526">
                  <c:v>1.109080772</c:v>
                </c:pt>
                <c:pt idx="1527">
                  <c:v>-0.352090917</c:v>
                </c:pt>
                <c:pt idx="1528">
                  <c:v>-0.19139837000000001</c:v>
                </c:pt>
                <c:pt idx="1529">
                  <c:v>-0.58801103700000001</c:v>
                </c:pt>
                <c:pt idx="1530">
                  <c:v>-0.70236716700000001</c:v>
                </c:pt>
                <c:pt idx="1531">
                  <c:v>-6.6028745E-2</c:v>
                </c:pt>
                <c:pt idx="1532">
                  <c:v>0.53048836700000002</c:v>
                </c:pt>
                <c:pt idx="1533">
                  <c:v>-0.20400400299999999</c:v>
                </c:pt>
                <c:pt idx="1534">
                  <c:v>-0.287925712</c:v>
                </c:pt>
                <c:pt idx="1535">
                  <c:v>-0.94319381899999999</c:v>
                </c:pt>
                <c:pt idx="1536">
                  <c:v>-8.3864030000000006E-2</c:v>
                </c:pt>
                <c:pt idx="1537">
                  <c:v>0.64191460499999997</c:v>
                </c:pt>
                <c:pt idx="1538">
                  <c:v>0.20250622400000001</c:v>
                </c:pt>
                <c:pt idx="1539">
                  <c:v>0.69805824100000002</c:v>
                </c:pt>
                <c:pt idx="1540">
                  <c:v>0.83650095800000002</c:v>
                </c:pt>
                <c:pt idx="1541">
                  <c:v>0.51627385199999998</c:v>
                </c:pt>
                <c:pt idx="1542">
                  <c:v>3.8925374999999998E-2</c:v>
                </c:pt>
                <c:pt idx="1543">
                  <c:v>0.44862908000000001</c:v>
                </c:pt>
                <c:pt idx="1544">
                  <c:v>0.350004392</c:v>
                </c:pt>
                <c:pt idx="1545">
                  <c:v>-0.16728676100000001</c:v>
                </c:pt>
                <c:pt idx="1546">
                  <c:v>0.15020525000000001</c:v>
                </c:pt>
                <c:pt idx="1547">
                  <c:v>0.213497612</c:v>
                </c:pt>
                <c:pt idx="1548">
                  <c:v>0.51019324200000005</c:v>
                </c:pt>
                <c:pt idx="1549">
                  <c:v>0.46078891700000002</c:v>
                </c:pt>
                <c:pt idx="1550">
                  <c:v>-0.27467627</c:v>
                </c:pt>
                <c:pt idx="1551">
                  <c:v>-0.27633110500000002</c:v>
                </c:pt>
                <c:pt idx="1552">
                  <c:v>1.0109138010000001</c:v>
                </c:pt>
                <c:pt idx="1553">
                  <c:v>0.63511033400000005</c:v>
                </c:pt>
                <c:pt idx="1554">
                  <c:v>-0.32592114300000002</c:v>
                </c:pt>
                <c:pt idx="1555">
                  <c:v>-7.5208810000000001E-2</c:v>
                </c:pt>
                <c:pt idx="1556">
                  <c:v>0.31938529999999998</c:v>
                </c:pt>
                <c:pt idx="1557">
                  <c:v>0.64477007600000003</c:v>
                </c:pt>
                <c:pt idx="1558">
                  <c:v>0.18704016900000001</c:v>
                </c:pt>
                <c:pt idx="1559">
                  <c:v>0.25843382399999998</c:v>
                </c:pt>
                <c:pt idx="1560">
                  <c:v>0.57383684000000001</c:v>
                </c:pt>
                <c:pt idx="1561">
                  <c:v>0.464010125</c:v>
                </c:pt>
                <c:pt idx="1562">
                  <c:v>1.9116571999999998E-2</c:v>
                </c:pt>
                <c:pt idx="1563">
                  <c:v>-0.72578853700000001</c:v>
                </c:pt>
                <c:pt idx="1564">
                  <c:v>-0.159316912</c:v>
                </c:pt>
                <c:pt idx="1565">
                  <c:v>-0.15079229399999999</c:v>
                </c:pt>
                <c:pt idx="1566">
                  <c:v>-0.51085925399999998</c:v>
                </c:pt>
                <c:pt idx="1567">
                  <c:v>-1.220411906</c:v>
                </c:pt>
                <c:pt idx="1568">
                  <c:v>-0.75423473600000002</c:v>
                </c:pt>
                <c:pt idx="1569">
                  <c:v>1.2830525239999999</c:v>
                </c:pt>
                <c:pt idx="1570">
                  <c:v>1.4864606600000001</c:v>
                </c:pt>
                <c:pt idx="1571">
                  <c:v>0.91285422000000005</c:v>
                </c:pt>
                <c:pt idx="1572">
                  <c:v>0.33288203599999999</c:v>
                </c:pt>
                <c:pt idx="1573">
                  <c:v>-0.29906975600000002</c:v>
                </c:pt>
                <c:pt idx="1574">
                  <c:v>-0.15793911499999999</c:v>
                </c:pt>
                <c:pt idx="1575">
                  <c:v>-1.9295508999999999E-2</c:v>
                </c:pt>
                <c:pt idx="1576">
                  <c:v>0.83742010600000005</c:v>
                </c:pt>
                <c:pt idx="1577">
                  <c:v>1.0872373259999999</c:v>
                </c:pt>
                <c:pt idx="1578">
                  <c:v>0.54241660400000002</c:v>
                </c:pt>
                <c:pt idx="1579">
                  <c:v>0.14882519299999999</c:v>
                </c:pt>
                <c:pt idx="1580">
                  <c:v>-0.22129581300000001</c:v>
                </c:pt>
                <c:pt idx="1581">
                  <c:v>-0.82066267900000001</c:v>
                </c:pt>
                <c:pt idx="1582">
                  <c:v>-0.411348716</c:v>
                </c:pt>
                <c:pt idx="1583">
                  <c:v>0.286043294</c:v>
                </c:pt>
                <c:pt idx="1584">
                  <c:v>0.21830685</c:v>
                </c:pt>
                <c:pt idx="1585">
                  <c:v>0.315303361</c:v>
                </c:pt>
                <c:pt idx="1586">
                  <c:v>-0.70059222099999996</c:v>
                </c:pt>
                <c:pt idx="1587">
                  <c:v>0.73458427199999998</c:v>
                </c:pt>
                <c:pt idx="1588">
                  <c:v>1.043324905</c:v>
                </c:pt>
                <c:pt idx="1589">
                  <c:v>3.1894250000000001E-3</c:v>
                </c:pt>
                <c:pt idx="1590">
                  <c:v>0.223573882</c:v>
                </c:pt>
                <c:pt idx="1591">
                  <c:v>9.6958867000000004E-2</c:v>
                </c:pt>
                <c:pt idx="1592">
                  <c:v>0.26578945300000001</c:v>
                </c:pt>
                <c:pt idx="1593">
                  <c:v>0.15188407900000001</c:v>
                </c:pt>
                <c:pt idx="1594">
                  <c:v>-8.5923280000000005E-2</c:v>
                </c:pt>
                <c:pt idx="1595">
                  <c:v>-0.29670649399999999</c:v>
                </c:pt>
                <c:pt idx="1596">
                  <c:v>0.109061689</c:v>
                </c:pt>
                <c:pt idx="1597">
                  <c:v>0.93970715100000002</c:v>
                </c:pt>
                <c:pt idx="1598">
                  <c:v>0.28748830800000003</c:v>
                </c:pt>
                <c:pt idx="1599">
                  <c:v>-0.163944641</c:v>
                </c:pt>
                <c:pt idx="1600">
                  <c:v>0.18277018</c:v>
                </c:pt>
                <c:pt idx="1601">
                  <c:v>0.39978487000000001</c:v>
                </c:pt>
                <c:pt idx="1602">
                  <c:v>0.59422299599999995</c:v>
                </c:pt>
                <c:pt idx="1603">
                  <c:v>0.72692772800000005</c:v>
                </c:pt>
                <c:pt idx="1604">
                  <c:v>0.73411211200000004</c:v>
                </c:pt>
                <c:pt idx="1605">
                  <c:v>0.42130041899999998</c:v>
                </c:pt>
                <c:pt idx="1606">
                  <c:v>2.4541119E-2</c:v>
                </c:pt>
                <c:pt idx="1607">
                  <c:v>1.1998451750000001</c:v>
                </c:pt>
                <c:pt idx="1608">
                  <c:v>0.66480649599999997</c:v>
                </c:pt>
                <c:pt idx="1609">
                  <c:v>0.169203567</c:v>
                </c:pt>
                <c:pt idx="1610">
                  <c:v>3.6748362E-2</c:v>
                </c:pt>
                <c:pt idx="1611">
                  <c:v>-0.80490384100000001</c:v>
                </c:pt>
                <c:pt idx="1612">
                  <c:v>0.24611522899999999</c:v>
                </c:pt>
                <c:pt idx="1613">
                  <c:v>0.21699163699999999</c:v>
                </c:pt>
                <c:pt idx="1614">
                  <c:v>0.19745916799999999</c:v>
                </c:pt>
                <c:pt idx="1615">
                  <c:v>-0.14680256899999999</c:v>
                </c:pt>
                <c:pt idx="1616">
                  <c:v>-0.82698665000000005</c:v>
                </c:pt>
                <c:pt idx="1617">
                  <c:v>-0.42187566900000001</c:v>
                </c:pt>
                <c:pt idx="1618">
                  <c:v>8.6719992999999995E-2</c:v>
                </c:pt>
                <c:pt idx="1619">
                  <c:v>0.96029483999999998</c:v>
                </c:pt>
                <c:pt idx="1620">
                  <c:v>0.65558828000000002</c:v>
                </c:pt>
                <c:pt idx="1621">
                  <c:v>0.14853960999999999</c:v>
                </c:pt>
                <c:pt idx="1622">
                  <c:v>0.47792932900000001</c:v>
                </c:pt>
                <c:pt idx="1623">
                  <c:v>-0.28889361499999999</c:v>
                </c:pt>
                <c:pt idx="1624">
                  <c:v>-0.381245059</c:v>
                </c:pt>
                <c:pt idx="1625">
                  <c:v>-0.13584928399999999</c:v>
                </c:pt>
                <c:pt idx="1626">
                  <c:v>0.47341798099999999</c:v>
                </c:pt>
                <c:pt idx="1627">
                  <c:v>0.37078229000000001</c:v>
                </c:pt>
                <c:pt idx="1628">
                  <c:v>-0.21329410600000001</c:v>
                </c:pt>
                <c:pt idx="1629">
                  <c:v>0.15188201000000001</c:v>
                </c:pt>
                <c:pt idx="1630">
                  <c:v>-0.10224747300000001</c:v>
                </c:pt>
                <c:pt idx="1631">
                  <c:v>0.51643755599999996</c:v>
                </c:pt>
                <c:pt idx="1632">
                  <c:v>0.90354174600000003</c:v>
                </c:pt>
                <c:pt idx="1633">
                  <c:v>0.22220930899999999</c:v>
                </c:pt>
                <c:pt idx="1634">
                  <c:v>0.169512943</c:v>
                </c:pt>
                <c:pt idx="1635">
                  <c:v>7.1859770000000003E-2</c:v>
                </c:pt>
                <c:pt idx="1636">
                  <c:v>-0.124853564</c:v>
                </c:pt>
                <c:pt idx="1637">
                  <c:v>-0.351591979</c:v>
                </c:pt>
                <c:pt idx="1638">
                  <c:v>0.14823874400000001</c:v>
                </c:pt>
                <c:pt idx="1639">
                  <c:v>0.342831671</c:v>
                </c:pt>
                <c:pt idx="1640">
                  <c:v>-0.45212049799999998</c:v>
                </c:pt>
                <c:pt idx="1641">
                  <c:v>-0.56473609499999999</c:v>
                </c:pt>
                <c:pt idx="1642">
                  <c:v>0.57811349499999998</c:v>
                </c:pt>
                <c:pt idx="1643">
                  <c:v>0.77632182299999997</c:v>
                </c:pt>
                <c:pt idx="1644">
                  <c:v>0.46501290499999998</c:v>
                </c:pt>
                <c:pt idx="1645">
                  <c:v>0.68520595299999998</c:v>
                </c:pt>
                <c:pt idx="1646">
                  <c:v>1.135378037</c:v>
                </c:pt>
                <c:pt idx="1647">
                  <c:v>0.903915676</c:v>
                </c:pt>
                <c:pt idx="1648">
                  <c:v>-0.83011074100000004</c:v>
                </c:pt>
                <c:pt idx="1649">
                  <c:v>-1.774761145</c:v>
                </c:pt>
                <c:pt idx="1650">
                  <c:v>-0.72178208600000004</c:v>
                </c:pt>
                <c:pt idx="1651">
                  <c:v>-0.56854287100000001</c:v>
                </c:pt>
                <c:pt idx="1652">
                  <c:v>0.28734036099999999</c:v>
                </c:pt>
                <c:pt idx="1653">
                  <c:v>1.31352358</c:v>
                </c:pt>
                <c:pt idx="1654">
                  <c:v>0.29432420500000001</c:v>
                </c:pt>
                <c:pt idx="1655">
                  <c:v>-1.4811439129999999</c:v>
                </c:pt>
                <c:pt idx="1656">
                  <c:v>-1.4212488379999999</c:v>
                </c:pt>
                <c:pt idx="1657">
                  <c:v>-0.62744874699999997</c:v>
                </c:pt>
                <c:pt idx="1658">
                  <c:v>-0.39654866300000002</c:v>
                </c:pt>
                <c:pt idx="1659">
                  <c:v>0.50624881899999996</c:v>
                </c:pt>
                <c:pt idx="1660">
                  <c:v>-0.655552417</c:v>
                </c:pt>
                <c:pt idx="1661">
                  <c:v>-0.24510754200000001</c:v>
                </c:pt>
                <c:pt idx="1662">
                  <c:v>0.35347788800000002</c:v>
                </c:pt>
                <c:pt idx="1663">
                  <c:v>-0.55912167800000001</c:v>
                </c:pt>
                <c:pt idx="1664">
                  <c:v>-0.44996585300000003</c:v>
                </c:pt>
                <c:pt idx="1665">
                  <c:v>-0.31667430400000002</c:v>
                </c:pt>
                <c:pt idx="1666">
                  <c:v>9.8907437000000001E-2</c:v>
                </c:pt>
                <c:pt idx="1667">
                  <c:v>1.2969752029999999</c:v>
                </c:pt>
                <c:pt idx="1668">
                  <c:v>0.366523343</c:v>
                </c:pt>
                <c:pt idx="1669">
                  <c:v>0.14966982500000001</c:v>
                </c:pt>
                <c:pt idx="1670">
                  <c:v>0.48301877599999998</c:v>
                </c:pt>
                <c:pt idx="1671">
                  <c:v>-0.64762866299999999</c:v>
                </c:pt>
                <c:pt idx="1672">
                  <c:v>-0.69951114000000003</c:v>
                </c:pt>
                <c:pt idx="1673">
                  <c:v>-9.0274931000000003E-2</c:v>
                </c:pt>
                <c:pt idx="1674">
                  <c:v>0.18195118699999999</c:v>
                </c:pt>
                <c:pt idx="1675">
                  <c:v>0.427198466</c:v>
                </c:pt>
                <c:pt idx="1676">
                  <c:v>0.78947964999999998</c:v>
                </c:pt>
                <c:pt idx="1677">
                  <c:v>-0.15570510500000001</c:v>
                </c:pt>
                <c:pt idx="1678">
                  <c:v>-0.245856294</c:v>
                </c:pt>
                <c:pt idx="1679">
                  <c:v>-0.22620805399999999</c:v>
                </c:pt>
                <c:pt idx="1680">
                  <c:v>-0.40132673800000002</c:v>
                </c:pt>
                <c:pt idx="1681">
                  <c:v>0.13775965900000001</c:v>
                </c:pt>
                <c:pt idx="1682">
                  <c:v>0.42709302999999998</c:v>
                </c:pt>
                <c:pt idx="1683">
                  <c:v>1.091157487</c:v>
                </c:pt>
                <c:pt idx="1684">
                  <c:v>0.76383345800000002</c:v>
                </c:pt>
                <c:pt idx="1685">
                  <c:v>-0.190923437</c:v>
                </c:pt>
                <c:pt idx="1686">
                  <c:v>-0.18145402599999999</c:v>
                </c:pt>
                <c:pt idx="1687">
                  <c:v>-9.7679595999999994E-2</c:v>
                </c:pt>
                <c:pt idx="1688">
                  <c:v>-0.44454042599999999</c:v>
                </c:pt>
                <c:pt idx="1689">
                  <c:v>-0.40460538099999999</c:v>
                </c:pt>
                <c:pt idx="1690">
                  <c:v>-0.17791711800000001</c:v>
                </c:pt>
                <c:pt idx="1691">
                  <c:v>-1.6558345029999999</c:v>
                </c:pt>
                <c:pt idx="1692">
                  <c:v>-1.5076986210000001</c:v>
                </c:pt>
                <c:pt idx="1693">
                  <c:v>-0.25434959099999999</c:v>
                </c:pt>
                <c:pt idx="1694">
                  <c:v>-1.0552503E-2</c:v>
                </c:pt>
                <c:pt idx="1695">
                  <c:v>0.26128801699999998</c:v>
                </c:pt>
                <c:pt idx="1696">
                  <c:v>0.72765597500000001</c:v>
                </c:pt>
                <c:pt idx="1697">
                  <c:v>0.74293076800000002</c:v>
                </c:pt>
                <c:pt idx="1698">
                  <c:v>0.36159663600000003</c:v>
                </c:pt>
                <c:pt idx="1699">
                  <c:v>0.248920003</c:v>
                </c:pt>
                <c:pt idx="1700">
                  <c:v>-0.14640751099999999</c:v>
                </c:pt>
                <c:pt idx="1701">
                  <c:v>-0.73997717600000001</c:v>
                </c:pt>
                <c:pt idx="1702">
                  <c:v>-0.47510646600000001</c:v>
                </c:pt>
                <c:pt idx="1703">
                  <c:v>-0.416453978</c:v>
                </c:pt>
                <c:pt idx="1704">
                  <c:v>-1.2351447790000001</c:v>
                </c:pt>
                <c:pt idx="1705">
                  <c:v>-0.73684228900000004</c:v>
                </c:pt>
                <c:pt idx="1706">
                  <c:v>-0.32962650900000001</c:v>
                </c:pt>
                <c:pt idx="1707">
                  <c:v>-1.7267010819999999</c:v>
                </c:pt>
                <c:pt idx="1708">
                  <c:v>-1.0367574340000001</c:v>
                </c:pt>
                <c:pt idx="1709">
                  <c:v>-0.46503566899999998</c:v>
                </c:pt>
                <c:pt idx="1710">
                  <c:v>-0.69227679399999997</c:v>
                </c:pt>
                <c:pt idx="1711">
                  <c:v>1.17169228</c:v>
                </c:pt>
                <c:pt idx="1712">
                  <c:v>1.2020439000000001</c:v>
                </c:pt>
                <c:pt idx="1713">
                  <c:v>0.203988419</c:v>
                </c:pt>
                <c:pt idx="1714">
                  <c:v>1.099876131</c:v>
                </c:pt>
                <c:pt idx="1715">
                  <c:v>0.62467264899999997</c:v>
                </c:pt>
                <c:pt idx="1716">
                  <c:v>1.193692655</c:v>
                </c:pt>
                <c:pt idx="1717">
                  <c:v>0.67210655399999997</c:v>
                </c:pt>
                <c:pt idx="1718">
                  <c:v>0.329722181</c:v>
                </c:pt>
                <c:pt idx="1719">
                  <c:v>1.016483936</c:v>
                </c:pt>
                <c:pt idx="1720">
                  <c:v>0.50704185700000004</c:v>
                </c:pt>
                <c:pt idx="1721">
                  <c:v>0.24424965700000001</c:v>
                </c:pt>
                <c:pt idx="1722">
                  <c:v>0.42832209399999999</c:v>
                </c:pt>
                <c:pt idx="1723">
                  <c:v>-6.4582318E-2</c:v>
                </c:pt>
                <c:pt idx="1724">
                  <c:v>6.7332479999999998E-3</c:v>
                </c:pt>
                <c:pt idx="1725">
                  <c:v>0.79817822000000005</c:v>
                </c:pt>
                <c:pt idx="1726">
                  <c:v>1.240194655</c:v>
                </c:pt>
                <c:pt idx="1727">
                  <c:v>0.17683390600000001</c:v>
                </c:pt>
                <c:pt idx="1728">
                  <c:v>-0.54559386899999995</c:v>
                </c:pt>
                <c:pt idx="1729">
                  <c:v>2.3673725E-2</c:v>
                </c:pt>
                <c:pt idx="1730">
                  <c:v>-0.26668096899999999</c:v>
                </c:pt>
                <c:pt idx="1731">
                  <c:v>-0.49964486499999999</c:v>
                </c:pt>
                <c:pt idx="1732">
                  <c:v>9.5489015999999996E-2</c:v>
                </c:pt>
                <c:pt idx="1733">
                  <c:v>7.5576663000000002E-2</c:v>
                </c:pt>
                <c:pt idx="1734">
                  <c:v>-0.66745041800000005</c:v>
                </c:pt>
                <c:pt idx="1735">
                  <c:v>-1.9642515810000001</c:v>
                </c:pt>
                <c:pt idx="1736">
                  <c:v>0.25028359</c:v>
                </c:pt>
                <c:pt idx="1737">
                  <c:v>2.2056123470000002</c:v>
                </c:pt>
                <c:pt idx="1738">
                  <c:v>-0.13956251</c:v>
                </c:pt>
                <c:pt idx="1739">
                  <c:v>-0.21452862</c:v>
                </c:pt>
                <c:pt idx="1740">
                  <c:v>4.6610619999999997E-3</c:v>
                </c:pt>
                <c:pt idx="1741">
                  <c:v>-7.7888594000000005E-2</c:v>
                </c:pt>
                <c:pt idx="1742">
                  <c:v>-1.123822267</c:v>
                </c:pt>
                <c:pt idx="1743">
                  <c:v>-0.520505632</c:v>
                </c:pt>
                <c:pt idx="1744">
                  <c:v>-0.48957014799999998</c:v>
                </c:pt>
                <c:pt idx="1745">
                  <c:v>0.64780013800000003</c:v>
                </c:pt>
                <c:pt idx="1746">
                  <c:v>0.48489500499999999</c:v>
                </c:pt>
                <c:pt idx="1747">
                  <c:v>-0.50113596699999996</c:v>
                </c:pt>
                <c:pt idx="1748">
                  <c:v>-0.64321266799999999</c:v>
                </c:pt>
                <c:pt idx="1749">
                  <c:v>-0.75922210700000003</c:v>
                </c:pt>
                <c:pt idx="1750">
                  <c:v>-1.1870077910000001</c:v>
                </c:pt>
                <c:pt idx="1751">
                  <c:v>-0.64523804299999998</c:v>
                </c:pt>
                <c:pt idx="1752">
                  <c:v>0.59153000099999997</c:v>
                </c:pt>
                <c:pt idx="1753">
                  <c:v>-0.24830332199999999</c:v>
                </c:pt>
                <c:pt idx="1754">
                  <c:v>-0.60706213899999995</c:v>
                </c:pt>
                <c:pt idx="1755">
                  <c:v>0.92383984299999999</c:v>
                </c:pt>
                <c:pt idx="1756">
                  <c:v>0.51162651299999995</c:v>
                </c:pt>
                <c:pt idx="1757">
                  <c:v>-1.1405980899999999</c:v>
                </c:pt>
                <c:pt idx="1758">
                  <c:v>-0.54160037400000005</c:v>
                </c:pt>
                <c:pt idx="1759">
                  <c:v>5.5686436999999998E-2</c:v>
                </c:pt>
                <c:pt idx="1760">
                  <c:v>0.265864445</c:v>
                </c:pt>
                <c:pt idx="1761">
                  <c:v>0.39376355499999999</c:v>
                </c:pt>
                <c:pt idx="1762">
                  <c:v>1.0401864380000001</c:v>
                </c:pt>
                <c:pt idx="1763">
                  <c:v>1.0959305290000001</c:v>
                </c:pt>
                <c:pt idx="1764">
                  <c:v>0.18512263500000001</c:v>
                </c:pt>
                <c:pt idx="1765">
                  <c:v>6.9328921000000002E-2</c:v>
                </c:pt>
                <c:pt idx="1766">
                  <c:v>-1.4991235E-2</c:v>
                </c:pt>
                <c:pt idx="1767">
                  <c:v>4.4272704000000003E-2</c:v>
                </c:pt>
                <c:pt idx="1768">
                  <c:v>0.57124199099999995</c:v>
                </c:pt>
                <c:pt idx="1769">
                  <c:v>0.32417621099999999</c:v>
                </c:pt>
                <c:pt idx="1770">
                  <c:v>-0.42951315000000001</c:v>
                </c:pt>
                <c:pt idx="1771">
                  <c:v>-0.35353423</c:v>
                </c:pt>
                <c:pt idx="1772">
                  <c:v>0.50716755499999999</c:v>
                </c:pt>
                <c:pt idx="1773">
                  <c:v>-2.6794195E-2</c:v>
                </c:pt>
                <c:pt idx="1774">
                  <c:v>-0.64555883000000003</c:v>
                </c:pt>
                <c:pt idx="1775">
                  <c:v>-0.847189474</c:v>
                </c:pt>
                <c:pt idx="1776">
                  <c:v>-0.88436979800000004</c:v>
                </c:pt>
                <c:pt idx="1777">
                  <c:v>-0.764097782</c:v>
                </c:pt>
                <c:pt idx="1778">
                  <c:v>-0.62108980199999997</c:v>
                </c:pt>
                <c:pt idx="1779">
                  <c:v>-1.4165251379999999</c:v>
                </c:pt>
                <c:pt idx="1780">
                  <c:v>-0.262255919</c:v>
                </c:pt>
                <c:pt idx="1781">
                  <c:v>-0.31029896299999998</c:v>
                </c:pt>
                <c:pt idx="1782">
                  <c:v>-1.1522931759999999</c:v>
                </c:pt>
                <c:pt idx="1783">
                  <c:v>0.136436155</c:v>
                </c:pt>
                <c:pt idx="1784">
                  <c:v>0.64184924799999998</c:v>
                </c:pt>
                <c:pt idx="1785">
                  <c:v>-0.18526374800000001</c:v>
                </c:pt>
                <c:pt idx="1786">
                  <c:v>-0.68126564599999995</c:v>
                </c:pt>
                <c:pt idx="1787">
                  <c:v>-0.65970403600000005</c:v>
                </c:pt>
                <c:pt idx="1788">
                  <c:v>-2.0971967000000001E-2</c:v>
                </c:pt>
                <c:pt idx="1789">
                  <c:v>-0.379003849</c:v>
                </c:pt>
                <c:pt idx="1790">
                  <c:v>-0.49267554499999999</c:v>
                </c:pt>
                <c:pt idx="1791">
                  <c:v>-0.57477893499999999</c:v>
                </c:pt>
                <c:pt idx="1792">
                  <c:v>-2.3226677439999999</c:v>
                </c:pt>
                <c:pt idx="1793">
                  <c:v>-1.0822430679999999</c:v>
                </c:pt>
                <c:pt idx="1794">
                  <c:v>-0.375596449</c:v>
                </c:pt>
                <c:pt idx="1795">
                  <c:v>-0.60816220799999998</c:v>
                </c:pt>
                <c:pt idx="1796">
                  <c:v>0.41180941100000001</c:v>
                </c:pt>
                <c:pt idx="1797">
                  <c:v>-0.68135235599999999</c:v>
                </c:pt>
                <c:pt idx="1798">
                  <c:v>0.287545736</c:v>
                </c:pt>
                <c:pt idx="1799">
                  <c:v>-0.67911569500000002</c:v>
                </c:pt>
                <c:pt idx="1800">
                  <c:v>0.50197855700000005</c:v>
                </c:pt>
                <c:pt idx="1801">
                  <c:v>-2.9058481000000001E-2</c:v>
                </c:pt>
                <c:pt idx="1802">
                  <c:v>-0.54151703200000001</c:v>
                </c:pt>
                <c:pt idx="1803">
                  <c:v>-0.494658822</c:v>
                </c:pt>
                <c:pt idx="1804">
                  <c:v>-1.1467277730000001</c:v>
                </c:pt>
                <c:pt idx="1805">
                  <c:v>-0.39152658699999998</c:v>
                </c:pt>
                <c:pt idx="1806">
                  <c:v>1.0483790719999999</c:v>
                </c:pt>
                <c:pt idx="1807">
                  <c:v>0.89810456599999999</c:v>
                </c:pt>
                <c:pt idx="1808">
                  <c:v>-0.58881833699999997</c:v>
                </c:pt>
                <c:pt idx="1809">
                  <c:v>0.963219885</c:v>
                </c:pt>
                <c:pt idx="1810">
                  <c:v>0.84403885199999995</c:v>
                </c:pt>
                <c:pt idx="1811">
                  <c:v>-0.40163320200000002</c:v>
                </c:pt>
                <c:pt idx="1812">
                  <c:v>-9.8725596999999998E-2</c:v>
                </c:pt>
                <c:pt idx="1813">
                  <c:v>0.19411562900000001</c:v>
                </c:pt>
                <c:pt idx="1814">
                  <c:v>-0.105771218</c:v>
                </c:pt>
                <c:pt idx="1815">
                  <c:v>0.29021261100000001</c:v>
                </c:pt>
                <c:pt idx="1816">
                  <c:v>0.96595185400000005</c:v>
                </c:pt>
                <c:pt idx="1817">
                  <c:v>1.3475060050000001</c:v>
                </c:pt>
                <c:pt idx="1818">
                  <c:v>0.23516895199999999</c:v>
                </c:pt>
                <c:pt idx="1819">
                  <c:v>-0.82935808200000005</c:v>
                </c:pt>
                <c:pt idx="1820">
                  <c:v>-0.55411204599999997</c:v>
                </c:pt>
                <c:pt idx="1821">
                  <c:v>-0.33261186599999998</c:v>
                </c:pt>
                <c:pt idx="1822">
                  <c:v>-0.35551824599999998</c:v>
                </c:pt>
                <c:pt idx="1823">
                  <c:v>-0.70924763499999999</c:v>
                </c:pt>
                <c:pt idx="1824">
                  <c:v>-1.783182029</c:v>
                </c:pt>
                <c:pt idx="1825">
                  <c:v>-1.5960579509999999</c:v>
                </c:pt>
                <c:pt idx="1826">
                  <c:v>-1.772050798</c:v>
                </c:pt>
                <c:pt idx="1827">
                  <c:v>-0.30374048999999997</c:v>
                </c:pt>
                <c:pt idx="1828">
                  <c:v>3.6712505999999999E-2</c:v>
                </c:pt>
                <c:pt idx="1829">
                  <c:v>0.40163667800000002</c:v>
                </c:pt>
                <c:pt idx="1830">
                  <c:v>1.2554684760000001</c:v>
                </c:pt>
                <c:pt idx="1831">
                  <c:v>0.226607172</c:v>
                </c:pt>
                <c:pt idx="1832">
                  <c:v>0.23385065999999999</c:v>
                </c:pt>
                <c:pt idx="1833">
                  <c:v>-1.3516568369999999</c:v>
                </c:pt>
                <c:pt idx="1834">
                  <c:v>-1.6193360539999999</c:v>
                </c:pt>
                <c:pt idx="1835">
                  <c:v>-0.59726973400000005</c:v>
                </c:pt>
                <c:pt idx="1836">
                  <c:v>-0.53760618000000004</c:v>
                </c:pt>
                <c:pt idx="1837">
                  <c:v>0.52502625000000003</c:v>
                </c:pt>
                <c:pt idx="1838">
                  <c:v>-0.53038706800000002</c:v>
                </c:pt>
                <c:pt idx="1839">
                  <c:v>-0.33592401700000002</c:v>
                </c:pt>
                <c:pt idx="1840">
                  <c:v>-4.2564957E-2</c:v>
                </c:pt>
                <c:pt idx="1841">
                  <c:v>0.65363701600000002</c:v>
                </c:pt>
                <c:pt idx="1842">
                  <c:v>0.94490853600000002</c:v>
                </c:pt>
                <c:pt idx="1843">
                  <c:v>-0.185802306</c:v>
                </c:pt>
                <c:pt idx="1844">
                  <c:v>-0.69740228699999995</c:v>
                </c:pt>
                <c:pt idx="1845">
                  <c:v>-0.756254859</c:v>
                </c:pt>
                <c:pt idx="1846">
                  <c:v>-0.36990009200000001</c:v>
                </c:pt>
                <c:pt idx="1847">
                  <c:v>0.198771843</c:v>
                </c:pt>
                <c:pt idx="1848">
                  <c:v>-0.433382881</c:v>
                </c:pt>
                <c:pt idx="1849">
                  <c:v>-1.0268667069999999</c:v>
                </c:pt>
                <c:pt idx="1850">
                  <c:v>-0.245961544</c:v>
                </c:pt>
                <c:pt idx="1851">
                  <c:v>-0.81162527200000001</c:v>
                </c:pt>
                <c:pt idx="1852">
                  <c:v>-0.85146074800000005</c:v>
                </c:pt>
                <c:pt idx="1853">
                  <c:v>0.230830166</c:v>
                </c:pt>
                <c:pt idx="1854">
                  <c:v>0.55949736299999997</c:v>
                </c:pt>
                <c:pt idx="1855">
                  <c:v>-8.0630336999999996E-2</c:v>
                </c:pt>
                <c:pt idx="1856">
                  <c:v>-0.73804370500000005</c:v>
                </c:pt>
                <c:pt idx="1857">
                  <c:v>0.50121272800000005</c:v>
                </c:pt>
                <c:pt idx="1858">
                  <c:v>1.3800903470000001</c:v>
                </c:pt>
                <c:pt idx="1859">
                  <c:v>0.464425755</c:v>
                </c:pt>
                <c:pt idx="1860">
                  <c:v>0.87057013299999997</c:v>
                </c:pt>
                <c:pt idx="1861">
                  <c:v>0.67095839499999999</c:v>
                </c:pt>
                <c:pt idx="1862">
                  <c:v>0.459049284</c:v>
                </c:pt>
                <c:pt idx="1863">
                  <c:v>-0.146473826</c:v>
                </c:pt>
                <c:pt idx="1864">
                  <c:v>-2.2196021999999999E-2</c:v>
                </c:pt>
                <c:pt idx="1865">
                  <c:v>-1.1403635050000001</c:v>
                </c:pt>
                <c:pt idx="1866">
                  <c:v>-0.89162583399999995</c:v>
                </c:pt>
                <c:pt idx="1867">
                  <c:v>-0.82582931299999995</c:v>
                </c:pt>
                <c:pt idx="1868">
                  <c:v>-3.565038887</c:v>
                </c:pt>
                <c:pt idx="1869">
                  <c:v>-1.5584343570000001</c:v>
                </c:pt>
                <c:pt idx="1870">
                  <c:v>-0.180952328</c:v>
                </c:pt>
                <c:pt idx="1871">
                  <c:v>-1.189463471</c:v>
                </c:pt>
                <c:pt idx="1872">
                  <c:v>-0.48048704800000003</c:v>
                </c:pt>
                <c:pt idx="1873">
                  <c:v>-1.335738935</c:v>
                </c:pt>
                <c:pt idx="1874">
                  <c:v>0.26361631899999999</c:v>
                </c:pt>
                <c:pt idx="1875">
                  <c:v>3.6352867070000001</c:v>
                </c:pt>
                <c:pt idx="1876">
                  <c:v>0.87999912199999997</c:v>
                </c:pt>
                <c:pt idx="1877">
                  <c:v>-0.78703811300000004</c:v>
                </c:pt>
                <c:pt idx="1878">
                  <c:v>-6.8196938999999998E-2</c:v>
                </c:pt>
                <c:pt idx="1879">
                  <c:v>0.90905534499999996</c:v>
                </c:pt>
                <c:pt idx="1880">
                  <c:v>-0.98326094200000003</c:v>
                </c:pt>
                <c:pt idx="1881">
                  <c:v>-0.54955495399999998</c:v>
                </c:pt>
                <c:pt idx="1882">
                  <c:v>0.88811987599999997</c:v>
                </c:pt>
                <c:pt idx="1883">
                  <c:v>0.81057863799999996</c:v>
                </c:pt>
                <c:pt idx="1884">
                  <c:v>1.5714780319999999</c:v>
                </c:pt>
                <c:pt idx="1885">
                  <c:v>1.3296229589999999</c:v>
                </c:pt>
                <c:pt idx="1886">
                  <c:v>-0.31356814199999999</c:v>
                </c:pt>
                <c:pt idx="1887">
                  <c:v>-0.58919698200000004</c:v>
                </c:pt>
                <c:pt idx="1888">
                  <c:v>-0.57654063600000005</c:v>
                </c:pt>
                <c:pt idx="1889">
                  <c:v>-0.85833626600000001</c:v>
                </c:pt>
                <c:pt idx="1890">
                  <c:v>1.2232549610000001</c:v>
                </c:pt>
                <c:pt idx="1891">
                  <c:v>1.57298973</c:v>
                </c:pt>
                <c:pt idx="1892">
                  <c:v>0.72144936000000004</c:v>
                </c:pt>
                <c:pt idx="1893">
                  <c:v>0.39158072900000002</c:v>
                </c:pt>
                <c:pt idx="1894">
                  <c:v>0.79108168899999998</c:v>
                </c:pt>
                <c:pt idx="1895">
                  <c:v>0.468833799</c:v>
                </c:pt>
                <c:pt idx="1896">
                  <c:v>-0.73108672900000005</c:v>
                </c:pt>
                <c:pt idx="1897">
                  <c:v>-0.55900867099999996</c:v>
                </c:pt>
                <c:pt idx="1898">
                  <c:v>0.43256468199999998</c:v>
                </c:pt>
                <c:pt idx="1899">
                  <c:v>-1.882909414</c:v>
                </c:pt>
                <c:pt idx="1900">
                  <c:v>-1.3875594179999999</c:v>
                </c:pt>
                <c:pt idx="1901">
                  <c:v>0.53913331900000006</c:v>
                </c:pt>
                <c:pt idx="1902">
                  <c:v>0.96456177899999995</c:v>
                </c:pt>
                <c:pt idx="1903">
                  <c:v>0.12623132500000001</c:v>
                </c:pt>
                <c:pt idx="1904">
                  <c:v>-0.31757443200000002</c:v>
                </c:pt>
                <c:pt idx="1905">
                  <c:v>1.5631020790000001</c:v>
                </c:pt>
                <c:pt idx="1906">
                  <c:v>-5.5071365999999997E-2</c:v>
                </c:pt>
                <c:pt idx="1907">
                  <c:v>0.36598987399999999</c:v>
                </c:pt>
                <c:pt idx="1908">
                  <c:v>0.119774856</c:v>
                </c:pt>
                <c:pt idx="1909">
                  <c:v>-0.17994865400000001</c:v>
                </c:pt>
                <c:pt idx="1910">
                  <c:v>-0.25748716300000002</c:v>
                </c:pt>
                <c:pt idx="1911">
                  <c:v>5.2296875999999999E-2</c:v>
                </c:pt>
                <c:pt idx="1912">
                  <c:v>0.57397843299999995</c:v>
                </c:pt>
                <c:pt idx="1913">
                  <c:v>0.75148086599999997</c:v>
                </c:pt>
                <c:pt idx="1914">
                  <c:v>-0.37000258400000002</c:v>
                </c:pt>
                <c:pt idx="1915">
                  <c:v>-0.92732636499999999</c:v>
                </c:pt>
                <c:pt idx="1916">
                  <c:v>-0.22733120200000001</c:v>
                </c:pt>
                <c:pt idx="1917">
                  <c:v>-0.46105306699999998</c:v>
                </c:pt>
                <c:pt idx="1918">
                  <c:v>-0.62333368099999997</c:v>
                </c:pt>
                <c:pt idx="1919">
                  <c:v>-0.236144298</c:v>
                </c:pt>
                <c:pt idx="1920">
                  <c:v>9.0307699999999996E-4</c:v>
                </c:pt>
                <c:pt idx="1921">
                  <c:v>-0.233232614</c:v>
                </c:pt>
                <c:pt idx="1922">
                  <c:v>-0.219168952</c:v>
                </c:pt>
                <c:pt idx="1923">
                  <c:v>-0.57487929199999999</c:v>
                </c:pt>
                <c:pt idx="1924">
                  <c:v>-1.0205463859999999</c:v>
                </c:pt>
                <c:pt idx="1925">
                  <c:v>-0.71481200899999997</c:v>
                </c:pt>
                <c:pt idx="1926">
                  <c:v>-0.91476177299999994</c:v>
                </c:pt>
                <c:pt idx="1927">
                  <c:v>0.70150851999999997</c:v>
                </c:pt>
                <c:pt idx="1928">
                  <c:v>1.8838181650000001</c:v>
                </c:pt>
                <c:pt idx="1929">
                  <c:v>0.67469376800000003</c:v>
                </c:pt>
                <c:pt idx="1930">
                  <c:v>5.2537932000000002E-2</c:v>
                </c:pt>
                <c:pt idx="1931">
                  <c:v>-1.9098862000000001E-2</c:v>
                </c:pt>
                <c:pt idx="1932">
                  <c:v>6.7470316000000002E-2</c:v>
                </c:pt>
                <c:pt idx="1933">
                  <c:v>-0.367401641</c:v>
                </c:pt>
                <c:pt idx="1934">
                  <c:v>0.27270687599999999</c:v>
                </c:pt>
                <c:pt idx="1935">
                  <c:v>0.37504864300000001</c:v>
                </c:pt>
                <c:pt idx="1936">
                  <c:v>-0.79104821000000003</c:v>
                </c:pt>
                <c:pt idx="1937">
                  <c:v>0.12446523900000001</c:v>
                </c:pt>
                <c:pt idx="1938">
                  <c:v>0.79239146400000005</c:v>
                </c:pt>
                <c:pt idx="1939">
                  <c:v>-9.0535393000000006E-2</c:v>
                </c:pt>
                <c:pt idx="1940">
                  <c:v>-0.25420688200000002</c:v>
                </c:pt>
                <c:pt idx="1941">
                  <c:v>0.52296827400000001</c:v>
                </c:pt>
                <c:pt idx="1942">
                  <c:v>0.61658069999999998</c:v>
                </c:pt>
                <c:pt idx="1943">
                  <c:v>0.19505352500000001</c:v>
                </c:pt>
                <c:pt idx="1944">
                  <c:v>-0.50429943499999996</c:v>
                </c:pt>
                <c:pt idx="1945">
                  <c:v>-0.21501890700000001</c:v>
                </c:pt>
                <c:pt idx="1946">
                  <c:v>-0.51353484100000002</c:v>
                </c:pt>
                <c:pt idx="1947">
                  <c:v>0.93726756099999997</c:v>
                </c:pt>
                <c:pt idx="1948">
                  <c:v>2.0141625009999999</c:v>
                </c:pt>
                <c:pt idx="1949">
                  <c:v>1.1147955700000001</c:v>
                </c:pt>
                <c:pt idx="1950">
                  <c:v>0.87508374700000002</c:v>
                </c:pt>
                <c:pt idx="1951">
                  <c:v>1.0621456469999999</c:v>
                </c:pt>
                <c:pt idx="1952">
                  <c:v>0.15390127300000001</c:v>
                </c:pt>
                <c:pt idx="1953">
                  <c:v>1.025144072</c:v>
                </c:pt>
                <c:pt idx="1954">
                  <c:v>0.95323551100000004</c:v>
                </c:pt>
                <c:pt idx="1955">
                  <c:v>-0.204270016</c:v>
                </c:pt>
                <c:pt idx="1956">
                  <c:v>-4.13151E-4</c:v>
                </c:pt>
                <c:pt idx="1957">
                  <c:v>0.70163770800000003</c:v>
                </c:pt>
                <c:pt idx="1958">
                  <c:v>2.9038166990000001</c:v>
                </c:pt>
                <c:pt idx="1959">
                  <c:v>1.2588783779999999</c:v>
                </c:pt>
                <c:pt idx="1960">
                  <c:v>-1.2354157560000001</c:v>
                </c:pt>
                <c:pt idx="1961">
                  <c:v>-0.60051279700000004</c:v>
                </c:pt>
                <c:pt idx="1962">
                  <c:v>0.49073344899999999</c:v>
                </c:pt>
                <c:pt idx="1963">
                  <c:v>0.69837960499999996</c:v>
                </c:pt>
                <c:pt idx="1964">
                  <c:v>1.227750256</c:v>
                </c:pt>
                <c:pt idx="1965">
                  <c:v>1.31518782</c:v>
                </c:pt>
                <c:pt idx="1966">
                  <c:v>-5.7001259999999998E-3</c:v>
                </c:pt>
                <c:pt idx="1967">
                  <c:v>-1.6510517060000001</c:v>
                </c:pt>
                <c:pt idx="1968">
                  <c:v>1.3550547799999999</c:v>
                </c:pt>
                <c:pt idx="1969">
                  <c:v>2.2354049069999999</c:v>
                </c:pt>
                <c:pt idx="1970">
                  <c:v>-0.77660357300000005</c:v>
                </c:pt>
                <c:pt idx="1971">
                  <c:v>-1.253903813</c:v>
                </c:pt>
                <c:pt idx="1972">
                  <c:v>-5.0646152E-2</c:v>
                </c:pt>
                <c:pt idx="1973">
                  <c:v>0.97661758499999995</c:v>
                </c:pt>
                <c:pt idx="1974">
                  <c:v>0.75204548599999999</c:v>
                </c:pt>
                <c:pt idx="1975">
                  <c:v>-0.34090999999999999</c:v>
                </c:pt>
                <c:pt idx="1976">
                  <c:v>2.4488408E-2</c:v>
                </c:pt>
                <c:pt idx="1977">
                  <c:v>7.2445278000000002E-2</c:v>
                </c:pt>
                <c:pt idx="1978">
                  <c:v>-0.67613143600000003</c:v>
                </c:pt>
                <c:pt idx="1979">
                  <c:v>-0.94115872499999997</c:v>
                </c:pt>
                <c:pt idx="1980">
                  <c:v>-1.192257296</c:v>
                </c:pt>
                <c:pt idx="1981">
                  <c:v>-0.65151747500000001</c:v>
                </c:pt>
                <c:pt idx="1982">
                  <c:v>0.67972214600000003</c:v>
                </c:pt>
                <c:pt idx="1983">
                  <c:v>2.487073724</c:v>
                </c:pt>
                <c:pt idx="1984">
                  <c:v>1.3197582750000001</c:v>
                </c:pt>
                <c:pt idx="1985">
                  <c:v>-7.1072114000000006E-2</c:v>
                </c:pt>
                <c:pt idx="1986">
                  <c:v>0.283542338</c:v>
                </c:pt>
                <c:pt idx="1987">
                  <c:v>-0.59757609</c:v>
                </c:pt>
                <c:pt idx="1988">
                  <c:v>-0.718398231</c:v>
                </c:pt>
                <c:pt idx="1989">
                  <c:v>0.13745207800000001</c:v>
                </c:pt>
                <c:pt idx="1990">
                  <c:v>-0.214833944</c:v>
                </c:pt>
                <c:pt idx="1991">
                  <c:v>-0.344531329</c:v>
                </c:pt>
                <c:pt idx="1992">
                  <c:v>-0.66443914699999995</c:v>
                </c:pt>
                <c:pt idx="1993">
                  <c:v>-0.438703707</c:v>
                </c:pt>
                <c:pt idx="1994">
                  <c:v>2.0692368810000001</c:v>
                </c:pt>
                <c:pt idx="1995">
                  <c:v>0.43375313900000001</c:v>
                </c:pt>
                <c:pt idx="1996">
                  <c:v>-0.241868269</c:v>
                </c:pt>
                <c:pt idx="1997">
                  <c:v>-0.40208473700000003</c:v>
                </c:pt>
                <c:pt idx="1998">
                  <c:v>-1.4359068239999999</c:v>
                </c:pt>
                <c:pt idx="1999">
                  <c:v>-0.23324401</c:v>
                </c:pt>
                <c:pt idx="2000">
                  <c:v>-0.91658951600000005</c:v>
                </c:pt>
                <c:pt idx="2001">
                  <c:v>-1.939656303</c:v>
                </c:pt>
                <c:pt idx="2002">
                  <c:v>-1.364060319</c:v>
                </c:pt>
                <c:pt idx="2003">
                  <c:v>-0.60803636500000002</c:v>
                </c:pt>
                <c:pt idx="2004">
                  <c:v>-2.1582032600000001</c:v>
                </c:pt>
                <c:pt idx="2005">
                  <c:v>-0.90015213699999996</c:v>
                </c:pt>
                <c:pt idx="2006">
                  <c:v>-0.63688435300000001</c:v>
                </c:pt>
                <c:pt idx="2007">
                  <c:v>-0.34198097900000002</c:v>
                </c:pt>
                <c:pt idx="2008">
                  <c:v>1.170895512</c:v>
                </c:pt>
                <c:pt idx="2009">
                  <c:v>0.10459647599999999</c:v>
                </c:pt>
                <c:pt idx="2010">
                  <c:v>-0.51061123900000005</c:v>
                </c:pt>
                <c:pt idx="2011">
                  <c:v>1.1401047639999999</c:v>
                </c:pt>
                <c:pt idx="2012">
                  <c:v>0.84234599600000004</c:v>
                </c:pt>
                <c:pt idx="2013">
                  <c:v>-1.111540559</c:v>
                </c:pt>
                <c:pt idx="2014">
                  <c:v>-1.920058201</c:v>
                </c:pt>
                <c:pt idx="2015">
                  <c:v>0.16831822599999999</c:v>
                </c:pt>
                <c:pt idx="2016">
                  <c:v>0.42574040699999999</c:v>
                </c:pt>
                <c:pt idx="2017">
                  <c:v>-0.81236416099999997</c:v>
                </c:pt>
                <c:pt idx="2018">
                  <c:v>-0.60929450900000004</c:v>
                </c:pt>
                <c:pt idx="2019">
                  <c:v>0.94714444399999997</c:v>
                </c:pt>
                <c:pt idx="2020">
                  <c:v>1.0925928899999999</c:v>
                </c:pt>
                <c:pt idx="2021">
                  <c:v>8.1480768999999995E-2</c:v>
                </c:pt>
                <c:pt idx="2022">
                  <c:v>0.171097896</c:v>
                </c:pt>
                <c:pt idx="2023">
                  <c:v>0.29206931899999999</c:v>
                </c:pt>
                <c:pt idx="2024">
                  <c:v>-0.59324881900000004</c:v>
                </c:pt>
                <c:pt idx="2025">
                  <c:v>-0.91417680400000001</c:v>
                </c:pt>
                <c:pt idx="2026">
                  <c:v>-0.448366975</c:v>
                </c:pt>
                <c:pt idx="2027">
                  <c:v>-1.042104868</c:v>
                </c:pt>
                <c:pt idx="2028">
                  <c:v>-7.7266689E-2</c:v>
                </c:pt>
                <c:pt idx="2029">
                  <c:v>1.4908948319999999</c:v>
                </c:pt>
                <c:pt idx="2030">
                  <c:v>0.70894109199999999</c:v>
                </c:pt>
                <c:pt idx="2031">
                  <c:v>-0.32953703600000001</c:v>
                </c:pt>
                <c:pt idx="2032">
                  <c:v>-0.68864789199999998</c:v>
                </c:pt>
                <c:pt idx="2033">
                  <c:v>-0.93100875400000005</c:v>
                </c:pt>
                <c:pt idx="2034">
                  <c:v>-0.107006715</c:v>
                </c:pt>
                <c:pt idx="2035">
                  <c:v>0.429902754</c:v>
                </c:pt>
                <c:pt idx="2036">
                  <c:v>0.45050177200000002</c:v>
                </c:pt>
                <c:pt idx="2037">
                  <c:v>1.3669071070000001</c:v>
                </c:pt>
                <c:pt idx="2038">
                  <c:v>0.21275521</c:v>
                </c:pt>
                <c:pt idx="2039">
                  <c:v>-0.41796811</c:v>
                </c:pt>
                <c:pt idx="2040">
                  <c:v>-0.150843483</c:v>
                </c:pt>
                <c:pt idx="2041">
                  <c:v>0.55917450300000004</c:v>
                </c:pt>
                <c:pt idx="2042">
                  <c:v>-0.20472068399999999</c:v>
                </c:pt>
                <c:pt idx="2043">
                  <c:v>0.55381077099999998</c:v>
                </c:pt>
                <c:pt idx="2044">
                  <c:v>0.13457303500000001</c:v>
                </c:pt>
                <c:pt idx="2045">
                  <c:v>9.7428276999999994E-2</c:v>
                </c:pt>
                <c:pt idx="2046">
                  <c:v>-4.3541152999999999E-2</c:v>
                </c:pt>
                <c:pt idx="2047">
                  <c:v>-0.16532501599999999</c:v>
                </c:pt>
                <c:pt idx="2048">
                  <c:v>-1.2921715570000001</c:v>
                </c:pt>
                <c:pt idx="2049">
                  <c:v>-1.0416760430000001</c:v>
                </c:pt>
                <c:pt idx="2050">
                  <c:v>2.9328653E-2</c:v>
                </c:pt>
                <c:pt idx="2051">
                  <c:v>-0.32078905899999999</c:v>
                </c:pt>
                <c:pt idx="2052">
                  <c:v>0.107020935</c:v>
                </c:pt>
                <c:pt idx="2053">
                  <c:v>0.586490599</c:v>
                </c:pt>
                <c:pt idx="2054">
                  <c:v>0.13233210200000001</c:v>
                </c:pt>
                <c:pt idx="2055">
                  <c:v>-7.9240618999999998E-2</c:v>
                </c:pt>
                <c:pt idx="2056">
                  <c:v>-0.55020992899999999</c:v>
                </c:pt>
                <c:pt idx="2057">
                  <c:v>-1.5412405000000001E-2</c:v>
                </c:pt>
                <c:pt idx="2058">
                  <c:v>-0.15158049800000001</c:v>
                </c:pt>
                <c:pt idx="2059">
                  <c:v>6.3118173E-2</c:v>
                </c:pt>
                <c:pt idx="2060">
                  <c:v>0.87055400000000005</c:v>
                </c:pt>
                <c:pt idx="2061">
                  <c:v>0.352377361</c:v>
                </c:pt>
                <c:pt idx="2062">
                  <c:v>0.54282904600000004</c:v>
                </c:pt>
                <c:pt idx="2063">
                  <c:v>0.50237337100000001</c:v>
                </c:pt>
                <c:pt idx="2064">
                  <c:v>0.116284659</c:v>
                </c:pt>
                <c:pt idx="2065">
                  <c:v>-0.17595163899999999</c:v>
                </c:pt>
                <c:pt idx="2066">
                  <c:v>-8.8471388999999998E-2</c:v>
                </c:pt>
                <c:pt idx="2067">
                  <c:v>-0.263529762</c:v>
                </c:pt>
                <c:pt idx="2068">
                  <c:v>-0.56285366100000001</c:v>
                </c:pt>
                <c:pt idx="2069">
                  <c:v>-1.4694823560000001</c:v>
                </c:pt>
                <c:pt idx="2070">
                  <c:v>-4.9292956999999998E-2</c:v>
                </c:pt>
                <c:pt idx="2071">
                  <c:v>-9.8308224E-2</c:v>
                </c:pt>
                <c:pt idx="2072">
                  <c:v>-0.32930289499999998</c:v>
                </c:pt>
                <c:pt idx="2073">
                  <c:v>-6.7548200000000003E-2</c:v>
                </c:pt>
                <c:pt idx="2074">
                  <c:v>0.110344232</c:v>
                </c:pt>
                <c:pt idx="2075">
                  <c:v>0.111571908</c:v>
                </c:pt>
                <c:pt idx="2076">
                  <c:v>-6.2421522E-2</c:v>
                </c:pt>
                <c:pt idx="2077">
                  <c:v>1.023642854</c:v>
                </c:pt>
                <c:pt idx="2078">
                  <c:v>1.282885775</c:v>
                </c:pt>
                <c:pt idx="2079">
                  <c:v>0.47550812999999997</c:v>
                </c:pt>
                <c:pt idx="2080">
                  <c:v>8.1591723000000005E-2</c:v>
                </c:pt>
                <c:pt idx="2081">
                  <c:v>0.52698098800000004</c:v>
                </c:pt>
                <c:pt idx="2082">
                  <c:v>-0.35340502299999998</c:v>
                </c:pt>
                <c:pt idx="2083">
                  <c:v>-0.772379959</c:v>
                </c:pt>
                <c:pt idx="2084">
                  <c:v>0.946009286</c:v>
                </c:pt>
                <c:pt idx="2085">
                  <c:v>0.46264602199999999</c:v>
                </c:pt>
                <c:pt idx="2086">
                  <c:v>-0.23309891999999999</c:v>
                </c:pt>
                <c:pt idx="2087">
                  <c:v>-0.62479941400000005</c:v>
                </c:pt>
                <c:pt idx="2088">
                  <c:v>0.27390787300000002</c:v>
                </c:pt>
                <c:pt idx="2089">
                  <c:v>1.089565516</c:v>
                </c:pt>
                <c:pt idx="2090">
                  <c:v>0.56469153100000002</c:v>
                </c:pt>
                <c:pt idx="2091">
                  <c:v>0.406327306</c:v>
                </c:pt>
                <c:pt idx="2092">
                  <c:v>4.1447036E-2</c:v>
                </c:pt>
                <c:pt idx="2093">
                  <c:v>0.79916924499999997</c:v>
                </c:pt>
                <c:pt idx="2094">
                  <c:v>0.59720640000000003</c:v>
                </c:pt>
                <c:pt idx="2095">
                  <c:v>-0.32708476199999997</c:v>
                </c:pt>
                <c:pt idx="2096">
                  <c:v>-0.136620086</c:v>
                </c:pt>
                <c:pt idx="2097">
                  <c:v>5.7003578999999999E-2</c:v>
                </c:pt>
                <c:pt idx="2098">
                  <c:v>-1.193859148</c:v>
                </c:pt>
                <c:pt idx="2099">
                  <c:v>-1.004409901</c:v>
                </c:pt>
                <c:pt idx="2100">
                  <c:v>0.43315829700000003</c:v>
                </c:pt>
                <c:pt idx="2101">
                  <c:v>0.58430610100000002</c:v>
                </c:pt>
                <c:pt idx="2102">
                  <c:v>-0.44362228300000001</c:v>
                </c:pt>
                <c:pt idx="2103">
                  <c:v>0.202345212</c:v>
                </c:pt>
                <c:pt idx="2104">
                  <c:v>-0.20275634300000001</c:v>
                </c:pt>
                <c:pt idx="2105">
                  <c:v>-1.4666065580000001</c:v>
                </c:pt>
                <c:pt idx="2106">
                  <c:v>-0.81769282300000001</c:v>
                </c:pt>
                <c:pt idx="2107">
                  <c:v>-0.238567635</c:v>
                </c:pt>
                <c:pt idx="2108">
                  <c:v>-0.10480716599999999</c:v>
                </c:pt>
                <c:pt idx="2109">
                  <c:v>0.26656603000000001</c:v>
                </c:pt>
                <c:pt idx="2110">
                  <c:v>0.73974722100000001</c:v>
                </c:pt>
                <c:pt idx="2111">
                  <c:v>4.5148554E-2</c:v>
                </c:pt>
                <c:pt idx="2112">
                  <c:v>0.100049306</c:v>
                </c:pt>
                <c:pt idx="2113">
                  <c:v>-0.632561865</c:v>
                </c:pt>
                <c:pt idx="2114">
                  <c:v>-1.182865659</c:v>
                </c:pt>
                <c:pt idx="2115">
                  <c:v>-0.652000044</c:v>
                </c:pt>
                <c:pt idx="2116">
                  <c:v>-0.69475891000000001</c:v>
                </c:pt>
                <c:pt idx="2117">
                  <c:v>-0.93623892600000003</c:v>
                </c:pt>
                <c:pt idx="2118">
                  <c:v>0.20924609</c:v>
                </c:pt>
                <c:pt idx="2119">
                  <c:v>-3.2985356E-2</c:v>
                </c:pt>
                <c:pt idx="2120">
                  <c:v>-0.20262018900000001</c:v>
                </c:pt>
                <c:pt idx="2121">
                  <c:v>0.31877133800000002</c:v>
                </c:pt>
                <c:pt idx="2122">
                  <c:v>0.90852892500000004</c:v>
                </c:pt>
                <c:pt idx="2123">
                  <c:v>0.196691108</c:v>
                </c:pt>
                <c:pt idx="2124">
                  <c:v>-0.79203820000000003</c:v>
                </c:pt>
                <c:pt idx="2125">
                  <c:v>-0.14610035800000001</c:v>
                </c:pt>
                <c:pt idx="2126">
                  <c:v>0.24757648700000001</c:v>
                </c:pt>
                <c:pt idx="2127">
                  <c:v>0.59841787400000002</c:v>
                </c:pt>
                <c:pt idx="2128">
                  <c:v>0.62969914000000005</c:v>
                </c:pt>
                <c:pt idx="2129">
                  <c:v>0.50915033700000001</c:v>
                </c:pt>
                <c:pt idx="2130">
                  <c:v>-0.16780582799999999</c:v>
                </c:pt>
                <c:pt idx="2131">
                  <c:v>-5.6792046999999998E-2</c:v>
                </c:pt>
                <c:pt idx="2132">
                  <c:v>-1.057490799</c:v>
                </c:pt>
                <c:pt idx="2133">
                  <c:v>-0.57043677400000004</c:v>
                </c:pt>
                <c:pt idx="2134">
                  <c:v>-7.8273527999999995E-2</c:v>
                </c:pt>
                <c:pt idx="2135">
                  <c:v>0.30032842999999998</c:v>
                </c:pt>
                <c:pt idx="2136">
                  <c:v>-0.19440363499999999</c:v>
                </c:pt>
                <c:pt idx="2137">
                  <c:v>-0.199513197</c:v>
                </c:pt>
                <c:pt idx="2138">
                  <c:v>1.0218578700000001</c:v>
                </c:pt>
                <c:pt idx="2139">
                  <c:v>0.39549073499999998</c:v>
                </c:pt>
                <c:pt idx="2140">
                  <c:v>-0.25509354499999998</c:v>
                </c:pt>
                <c:pt idx="2141">
                  <c:v>5.0141110000000003E-2</c:v>
                </c:pt>
                <c:pt idx="2142">
                  <c:v>-0.14457069</c:v>
                </c:pt>
                <c:pt idx="2143">
                  <c:v>0.57526556799999995</c:v>
                </c:pt>
                <c:pt idx="2144">
                  <c:v>0.17782904899999999</c:v>
                </c:pt>
                <c:pt idx="2145">
                  <c:v>-3.9823759E-2</c:v>
                </c:pt>
                <c:pt idx="2146">
                  <c:v>0.153947794</c:v>
                </c:pt>
                <c:pt idx="2147">
                  <c:v>0.17251860599999999</c:v>
                </c:pt>
                <c:pt idx="2148">
                  <c:v>0.15232901700000001</c:v>
                </c:pt>
                <c:pt idx="2149">
                  <c:v>0.24201128899999999</c:v>
                </c:pt>
                <c:pt idx="2150">
                  <c:v>0.42438013699999999</c:v>
                </c:pt>
                <c:pt idx="2151">
                  <c:v>0.50415102300000003</c:v>
                </c:pt>
                <c:pt idx="2152">
                  <c:v>0.15555627799999999</c:v>
                </c:pt>
                <c:pt idx="2153">
                  <c:v>9.8042169999999998E-2</c:v>
                </c:pt>
                <c:pt idx="2154">
                  <c:v>2.7061992999999999E-2</c:v>
                </c:pt>
                <c:pt idx="2155">
                  <c:v>-0.29838572200000002</c:v>
                </c:pt>
                <c:pt idx="2156">
                  <c:v>0.577620456</c:v>
                </c:pt>
                <c:pt idx="2157">
                  <c:v>1.078260014</c:v>
                </c:pt>
                <c:pt idx="2158">
                  <c:v>1.1516458839999999</c:v>
                </c:pt>
                <c:pt idx="2159">
                  <c:v>-1.7162706999999999E-2</c:v>
                </c:pt>
                <c:pt idx="2160">
                  <c:v>-0.38491078699999998</c:v>
                </c:pt>
                <c:pt idx="2161">
                  <c:v>-0.34931925000000003</c:v>
                </c:pt>
                <c:pt idx="2162">
                  <c:v>-0.72531525799999996</c:v>
                </c:pt>
                <c:pt idx="2163">
                  <c:v>0.82417222700000003</c:v>
                </c:pt>
                <c:pt idx="2164">
                  <c:v>1.344185956</c:v>
                </c:pt>
                <c:pt idx="2165">
                  <c:v>0.68241061700000005</c:v>
                </c:pt>
                <c:pt idx="2166">
                  <c:v>-0.123821901</c:v>
                </c:pt>
                <c:pt idx="2167">
                  <c:v>0.32292804800000002</c:v>
                </c:pt>
                <c:pt idx="2168">
                  <c:v>0.51480727000000004</c:v>
                </c:pt>
                <c:pt idx="2169">
                  <c:v>0.75982528100000002</c:v>
                </c:pt>
                <c:pt idx="2170">
                  <c:v>0.81667773499999996</c:v>
                </c:pt>
                <c:pt idx="2171">
                  <c:v>0.71652419499999997</c:v>
                </c:pt>
                <c:pt idx="2172">
                  <c:v>0.59429131700000004</c:v>
                </c:pt>
                <c:pt idx="2173">
                  <c:v>-0.30558539400000001</c:v>
                </c:pt>
                <c:pt idx="2174">
                  <c:v>0.45915517099999997</c:v>
                </c:pt>
                <c:pt idx="2175">
                  <c:v>6.3691027999999997E-2</c:v>
                </c:pt>
                <c:pt idx="2176">
                  <c:v>0.51581833600000004</c:v>
                </c:pt>
                <c:pt idx="2177">
                  <c:v>0.60124065000000004</c:v>
                </c:pt>
                <c:pt idx="2178">
                  <c:v>-0.33877246700000002</c:v>
                </c:pt>
                <c:pt idx="2179">
                  <c:v>-0.171893306</c:v>
                </c:pt>
                <c:pt idx="2180">
                  <c:v>-0.27329547199999998</c:v>
                </c:pt>
                <c:pt idx="2181">
                  <c:v>0.78461361200000002</c:v>
                </c:pt>
                <c:pt idx="2182">
                  <c:v>0.55612912800000003</c:v>
                </c:pt>
                <c:pt idx="2183">
                  <c:v>0.97377570999999996</c:v>
                </c:pt>
                <c:pt idx="2184">
                  <c:v>0.35059531199999999</c:v>
                </c:pt>
                <c:pt idx="2185">
                  <c:v>-3.4381157959999999</c:v>
                </c:pt>
                <c:pt idx="2186">
                  <c:v>3.0252315510000001</c:v>
                </c:pt>
                <c:pt idx="2187">
                  <c:v>3.2420225</c:v>
                </c:pt>
                <c:pt idx="2188">
                  <c:v>1.4970392180000001</c:v>
                </c:pt>
                <c:pt idx="2189">
                  <c:v>1.7917975660000001</c:v>
                </c:pt>
                <c:pt idx="2190">
                  <c:v>1.2571837939999999</c:v>
                </c:pt>
                <c:pt idx="2191">
                  <c:v>0.4558314</c:v>
                </c:pt>
                <c:pt idx="2192">
                  <c:v>0.36380589800000002</c:v>
                </c:pt>
                <c:pt idx="2193">
                  <c:v>0.75835301300000002</c:v>
                </c:pt>
                <c:pt idx="2194">
                  <c:v>-0.72879000400000005</c:v>
                </c:pt>
                <c:pt idx="2195">
                  <c:v>0.71008786499999998</c:v>
                </c:pt>
                <c:pt idx="2196">
                  <c:v>1.4777675859999999</c:v>
                </c:pt>
                <c:pt idx="2197">
                  <c:v>0.10641597699999999</c:v>
                </c:pt>
                <c:pt idx="2198">
                  <c:v>0.15028717599999999</c:v>
                </c:pt>
                <c:pt idx="2199">
                  <c:v>0.85428293499999997</c:v>
                </c:pt>
                <c:pt idx="2200">
                  <c:v>6.3789399999999996E-4</c:v>
                </c:pt>
                <c:pt idx="2201">
                  <c:v>0.85161608600000005</c:v>
                </c:pt>
                <c:pt idx="2202">
                  <c:v>0.23484401499999999</c:v>
                </c:pt>
                <c:pt idx="2203">
                  <c:v>-0.97931140400000005</c:v>
                </c:pt>
                <c:pt idx="2204">
                  <c:v>-2.8989430189999998</c:v>
                </c:pt>
                <c:pt idx="2205">
                  <c:v>0.65419328600000004</c:v>
                </c:pt>
                <c:pt idx="2206">
                  <c:v>1.239156291</c:v>
                </c:pt>
                <c:pt idx="2207">
                  <c:v>-0.56864569799999998</c:v>
                </c:pt>
                <c:pt idx="2208">
                  <c:v>0.85008317300000003</c:v>
                </c:pt>
                <c:pt idx="2209">
                  <c:v>-0.26110197099999999</c:v>
                </c:pt>
                <c:pt idx="2210">
                  <c:v>-1.9687495420000001</c:v>
                </c:pt>
                <c:pt idx="2211">
                  <c:v>0.108051038</c:v>
                </c:pt>
                <c:pt idx="2212">
                  <c:v>1.2271147769999999</c:v>
                </c:pt>
                <c:pt idx="2213">
                  <c:v>-1.730539963</c:v>
                </c:pt>
                <c:pt idx="2214">
                  <c:v>-0.34415406300000001</c:v>
                </c:pt>
                <c:pt idx="2215">
                  <c:v>-0.57753361599999997</c:v>
                </c:pt>
                <c:pt idx="2216">
                  <c:v>-2.5672396289999999</c:v>
                </c:pt>
                <c:pt idx="2217">
                  <c:v>-1.059456392</c:v>
                </c:pt>
                <c:pt idx="2218">
                  <c:v>-1.3134974290000001</c:v>
                </c:pt>
                <c:pt idx="2219">
                  <c:v>-0.14751826500000001</c:v>
                </c:pt>
                <c:pt idx="2220">
                  <c:v>-2.7509852449999999</c:v>
                </c:pt>
                <c:pt idx="2221">
                  <c:v>1.4385182E-2</c:v>
                </c:pt>
                <c:pt idx="2222">
                  <c:v>1.3655084479999999</c:v>
                </c:pt>
                <c:pt idx="2223">
                  <c:v>-0.44195716800000001</c:v>
                </c:pt>
                <c:pt idx="2224">
                  <c:v>-0.54979558900000003</c:v>
                </c:pt>
                <c:pt idx="2225">
                  <c:v>-1.056850834</c:v>
                </c:pt>
                <c:pt idx="2226">
                  <c:v>0.49010103900000002</c:v>
                </c:pt>
                <c:pt idx="2227">
                  <c:v>-0.15171538800000001</c:v>
                </c:pt>
                <c:pt idx="2228">
                  <c:v>0.89955308599999995</c:v>
                </c:pt>
                <c:pt idx="2229">
                  <c:v>0.75258077000000001</c:v>
                </c:pt>
                <c:pt idx="2230">
                  <c:v>0.43072241</c:v>
                </c:pt>
                <c:pt idx="2231">
                  <c:v>-8.6085250000000006E-3</c:v>
                </c:pt>
                <c:pt idx="2232">
                  <c:v>-0.14513937399999999</c:v>
                </c:pt>
                <c:pt idx="2233">
                  <c:v>-1.3177944210000001</c:v>
                </c:pt>
                <c:pt idx="2234">
                  <c:v>-1.4714577010000001</c:v>
                </c:pt>
                <c:pt idx="2235">
                  <c:v>1.741475149</c:v>
                </c:pt>
                <c:pt idx="2236">
                  <c:v>1.4060277489999999</c:v>
                </c:pt>
                <c:pt idx="2237">
                  <c:v>0.51782133600000002</c:v>
                </c:pt>
                <c:pt idx="2238">
                  <c:v>1.424815605</c:v>
                </c:pt>
                <c:pt idx="2239">
                  <c:v>-0.188658991</c:v>
                </c:pt>
                <c:pt idx="2240">
                  <c:v>-0.56436720900000004</c:v>
                </c:pt>
              </c:numCache>
            </c:numRef>
          </c:val>
          <c:smooth val="0"/>
          <c:extLst>
            <c:ext xmlns:c16="http://schemas.microsoft.com/office/drawing/2014/chart" uri="{C3380CC4-5D6E-409C-BE32-E72D297353CC}">
              <c16:uniqueId val="{00000000-C0D7-47D5-89C7-EDE6F720253A}"/>
            </c:ext>
          </c:extLst>
        </c:ser>
        <c:dLbls>
          <c:showLegendKey val="0"/>
          <c:showVal val="0"/>
          <c:showCatName val="0"/>
          <c:showSerName val="0"/>
          <c:showPercent val="0"/>
          <c:showBubbleSize val="0"/>
        </c:dLbls>
        <c:smooth val="0"/>
        <c:axId val="1566142463"/>
        <c:axId val="1566133727"/>
      </c:lineChart>
      <c:dateAx>
        <c:axId val="1566142463"/>
        <c:scaling>
          <c:orientation val="minMax"/>
        </c:scaling>
        <c:delete val="0"/>
        <c:axPos val="b"/>
        <c:numFmt formatCode="m/d/yyyy" sourceLinked="1"/>
        <c:majorTickMark val="none"/>
        <c:minorTickMark val="none"/>
        <c:tickLblPos val="low"/>
        <c:spPr>
          <a:noFill/>
          <a:ln w="9525" cap="flat" cmpd="sng" algn="ctr">
            <a:no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6133727"/>
        <c:crosses val="autoZero"/>
        <c:auto val="1"/>
        <c:lblOffset val="100"/>
        <c:baseTimeUnit val="days"/>
      </c:dateAx>
      <c:valAx>
        <c:axId val="1566133727"/>
        <c:scaling>
          <c:orientation val="minMax"/>
          <c:max val="4"/>
          <c:min val="-7"/>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6142463"/>
        <c:crosses val="autoZero"/>
        <c:crossBetween val="between"/>
        <c:majorUnit val="1"/>
      </c:valAx>
      <c:spPr>
        <a:noFill/>
        <a:ln>
          <a:solidFill>
            <a:schemeClr val="tx1"/>
          </a:solidFill>
        </a:ln>
        <a:effectLst/>
      </c:spPr>
    </c:plotArea>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NDDT_daily!$I$1</c:f>
              <c:strCache>
                <c:ptCount val="1"/>
                <c:pt idx="0">
                  <c:v>rv</c:v>
                </c:pt>
              </c:strCache>
            </c:strRef>
          </c:tx>
          <c:spPr>
            <a:ln w="12700" cap="rnd">
              <a:solidFill>
                <a:schemeClr val="accent1"/>
              </a:solidFill>
              <a:bevel/>
            </a:ln>
            <a:effectLst/>
          </c:spPr>
          <c:marker>
            <c:symbol val="none"/>
          </c:marker>
          <c:cat>
            <c:numRef>
              <c:f>NDDT_daily!$A$2:$A$2242</c:f>
              <c:numCache>
                <c:formatCode>m/d/yyyy</c:formatCode>
                <c:ptCount val="2241"/>
                <c:pt idx="0">
                  <c:v>40575</c:v>
                </c:pt>
                <c:pt idx="1">
                  <c:v>40583</c:v>
                </c:pt>
                <c:pt idx="2">
                  <c:v>40584</c:v>
                </c:pt>
                <c:pt idx="3">
                  <c:v>40585</c:v>
                </c:pt>
                <c:pt idx="4">
                  <c:v>40588</c:v>
                </c:pt>
                <c:pt idx="5">
                  <c:v>40589</c:v>
                </c:pt>
                <c:pt idx="6">
                  <c:v>40590</c:v>
                </c:pt>
                <c:pt idx="7">
                  <c:v>40591</c:v>
                </c:pt>
                <c:pt idx="8">
                  <c:v>40592</c:v>
                </c:pt>
                <c:pt idx="9">
                  <c:v>40595</c:v>
                </c:pt>
                <c:pt idx="10">
                  <c:v>40596</c:v>
                </c:pt>
                <c:pt idx="11">
                  <c:v>40597</c:v>
                </c:pt>
                <c:pt idx="12">
                  <c:v>40598</c:v>
                </c:pt>
                <c:pt idx="13">
                  <c:v>40599</c:v>
                </c:pt>
                <c:pt idx="14">
                  <c:v>40602</c:v>
                </c:pt>
                <c:pt idx="15">
                  <c:v>40603</c:v>
                </c:pt>
                <c:pt idx="16">
                  <c:v>40604</c:v>
                </c:pt>
                <c:pt idx="17">
                  <c:v>40605</c:v>
                </c:pt>
                <c:pt idx="18">
                  <c:v>40606</c:v>
                </c:pt>
                <c:pt idx="19">
                  <c:v>40609</c:v>
                </c:pt>
                <c:pt idx="20">
                  <c:v>40610</c:v>
                </c:pt>
                <c:pt idx="21">
                  <c:v>40611</c:v>
                </c:pt>
                <c:pt idx="22">
                  <c:v>40612</c:v>
                </c:pt>
                <c:pt idx="23">
                  <c:v>40613</c:v>
                </c:pt>
                <c:pt idx="24">
                  <c:v>40616</c:v>
                </c:pt>
                <c:pt idx="25">
                  <c:v>40617</c:v>
                </c:pt>
                <c:pt idx="26">
                  <c:v>40618</c:v>
                </c:pt>
                <c:pt idx="27">
                  <c:v>40619</c:v>
                </c:pt>
                <c:pt idx="28">
                  <c:v>40620</c:v>
                </c:pt>
                <c:pt idx="29">
                  <c:v>40623</c:v>
                </c:pt>
                <c:pt idx="30">
                  <c:v>40624</c:v>
                </c:pt>
                <c:pt idx="31">
                  <c:v>40625</c:v>
                </c:pt>
                <c:pt idx="32">
                  <c:v>40626</c:v>
                </c:pt>
                <c:pt idx="33">
                  <c:v>40627</c:v>
                </c:pt>
                <c:pt idx="34">
                  <c:v>40630</c:v>
                </c:pt>
                <c:pt idx="35">
                  <c:v>40631</c:v>
                </c:pt>
                <c:pt idx="36">
                  <c:v>40632</c:v>
                </c:pt>
                <c:pt idx="37">
                  <c:v>40633</c:v>
                </c:pt>
                <c:pt idx="38">
                  <c:v>40634</c:v>
                </c:pt>
                <c:pt idx="39">
                  <c:v>40639</c:v>
                </c:pt>
                <c:pt idx="40">
                  <c:v>40640</c:v>
                </c:pt>
                <c:pt idx="41">
                  <c:v>40641</c:v>
                </c:pt>
                <c:pt idx="42">
                  <c:v>40644</c:v>
                </c:pt>
                <c:pt idx="43">
                  <c:v>40645</c:v>
                </c:pt>
                <c:pt idx="44">
                  <c:v>40646</c:v>
                </c:pt>
                <c:pt idx="45">
                  <c:v>40647</c:v>
                </c:pt>
                <c:pt idx="46">
                  <c:v>40648</c:v>
                </c:pt>
                <c:pt idx="47">
                  <c:v>40651</c:v>
                </c:pt>
                <c:pt idx="48">
                  <c:v>40652</c:v>
                </c:pt>
                <c:pt idx="49">
                  <c:v>40653</c:v>
                </c:pt>
                <c:pt idx="50">
                  <c:v>40654</c:v>
                </c:pt>
                <c:pt idx="51">
                  <c:v>40655</c:v>
                </c:pt>
                <c:pt idx="52">
                  <c:v>40658</c:v>
                </c:pt>
                <c:pt idx="53">
                  <c:v>40659</c:v>
                </c:pt>
                <c:pt idx="54">
                  <c:v>40660</c:v>
                </c:pt>
                <c:pt idx="55">
                  <c:v>40661</c:v>
                </c:pt>
                <c:pt idx="56">
                  <c:v>40662</c:v>
                </c:pt>
                <c:pt idx="57">
                  <c:v>40666</c:v>
                </c:pt>
                <c:pt idx="58">
                  <c:v>40667</c:v>
                </c:pt>
                <c:pt idx="59">
                  <c:v>40668</c:v>
                </c:pt>
                <c:pt idx="60">
                  <c:v>40669</c:v>
                </c:pt>
                <c:pt idx="61">
                  <c:v>40672</c:v>
                </c:pt>
                <c:pt idx="62">
                  <c:v>40673</c:v>
                </c:pt>
                <c:pt idx="63">
                  <c:v>40674</c:v>
                </c:pt>
                <c:pt idx="64">
                  <c:v>40675</c:v>
                </c:pt>
                <c:pt idx="65">
                  <c:v>40676</c:v>
                </c:pt>
                <c:pt idx="66">
                  <c:v>40679</c:v>
                </c:pt>
                <c:pt idx="67">
                  <c:v>40680</c:v>
                </c:pt>
                <c:pt idx="68">
                  <c:v>40681</c:v>
                </c:pt>
                <c:pt idx="69">
                  <c:v>40682</c:v>
                </c:pt>
                <c:pt idx="70">
                  <c:v>40683</c:v>
                </c:pt>
                <c:pt idx="71">
                  <c:v>40686</c:v>
                </c:pt>
                <c:pt idx="72">
                  <c:v>40687</c:v>
                </c:pt>
                <c:pt idx="73">
                  <c:v>40688</c:v>
                </c:pt>
                <c:pt idx="74">
                  <c:v>40689</c:v>
                </c:pt>
                <c:pt idx="75">
                  <c:v>40690</c:v>
                </c:pt>
                <c:pt idx="76">
                  <c:v>40693</c:v>
                </c:pt>
                <c:pt idx="77">
                  <c:v>40694</c:v>
                </c:pt>
                <c:pt idx="78">
                  <c:v>40695</c:v>
                </c:pt>
                <c:pt idx="79">
                  <c:v>40696</c:v>
                </c:pt>
                <c:pt idx="80">
                  <c:v>40697</c:v>
                </c:pt>
                <c:pt idx="81">
                  <c:v>40701</c:v>
                </c:pt>
                <c:pt idx="82">
                  <c:v>40702</c:v>
                </c:pt>
                <c:pt idx="83">
                  <c:v>40703</c:v>
                </c:pt>
                <c:pt idx="84">
                  <c:v>40704</c:v>
                </c:pt>
                <c:pt idx="85">
                  <c:v>40707</c:v>
                </c:pt>
                <c:pt idx="86">
                  <c:v>40708</c:v>
                </c:pt>
                <c:pt idx="87">
                  <c:v>40709</c:v>
                </c:pt>
                <c:pt idx="88">
                  <c:v>40710</c:v>
                </c:pt>
                <c:pt idx="89">
                  <c:v>40711</c:v>
                </c:pt>
                <c:pt idx="90">
                  <c:v>40714</c:v>
                </c:pt>
                <c:pt idx="91">
                  <c:v>40715</c:v>
                </c:pt>
                <c:pt idx="92">
                  <c:v>40716</c:v>
                </c:pt>
                <c:pt idx="93">
                  <c:v>40717</c:v>
                </c:pt>
                <c:pt idx="94">
                  <c:v>40718</c:v>
                </c:pt>
                <c:pt idx="95">
                  <c:v>40721</c:v>
                </c:pt>
                <c:pt idx="96">
                  <c:v>40722</c:v>
                </c:pt>
                <c:pt idx="97">
                  <c:v>40723</c:v>
                </c:pt>
                <c:pt idx="98">
                  <c:v>40724</c:v>
                </c:pt>
                <c:pt idx="99">
                  <c:v>40725</c:v>
                </c:pt>
                <c:pt idx="100">
                  <c:v>40728</c:v>
                </c:pt>
                <c:pt idx="101">
                  <c:v>40729</c:v>
                </c:pt>
                <c:pt idx="102">
                  <c:v>40730</c:v>
                </c:pt>
                <c:pt idx="103">
                  <c:v>40731</c:v>
                </c:pt>
                <c:pt idx="104">
                  <c:v>40732</c:v>
                </c:pt>
                <c:pt idx="105">
                  <c:v>40735</c:v>
                </c:pt>
                <c:pt idx="106">
                  <c:v>40736</c:v>
                </c:pt>
                <c:pt idx="107">
                  <c:v>40737</c:v>
                </c:pt>
                <c:pt idx="108">
                  <c:v>40738</c:v>
                </c:pt>
                <c:pt idx="109">
                  <c:v>40739</c:v>
                </c:pt>
                <c:pt idx="110">
                  <c:v>40742</c:v>
                </c:pt>
                <c:pt idx="111">
                  <c:v>40743</c:v>
                </c:pt>
                <c:pt idx="112">
                  <c:v>40744</c:v>
                </c:pt>
                <c:pt idx="113">
                  <c:v>40745</c:v>
                </c:pt>
                <c:pt idx="114">
                  <c:v>40746</c:v>
                </c:pt>
                <c:pt idx="115">
                  <c:v>40749</c:v>
                </c:pt>
                <c:pt idx="116">
                  <c:v>40750</c:v>
                </c:pt>
                <c:pt idx="117">
                  <c:v>40751</c:v>
                </c:pt>
                <c:pt idx="118">
                  <c:v>40752</c:v>
                </c:pt>
                <c:pt idx="119">
                  <c:v>40753</c:v>
                </c:pt>
                <c:pt idx="120">
                  <c:v>40756</c:v>
                </c:pt>
                <c:pt idx="121">
                  <c:v>40757</c:v>
                </c:pt>
                <c:pt idx="122">
                  <c:v>40758</c:v>
                </c:pt>
                <c:pt idx="123">
                  <c:v>40759</c:v>
                </c:pt>
                <c:pt idx="124">
                  <c:v>40760</c:v>
                </c:pt>
                <c:pt idx="125">
                  <c:v>40763</c:v>
                </c:pt>
                <c:pt idx="126">
                  <c:v>40764</c:v>
                </c:pt>
                <c:pt idx="127">
                  <c:v>40765</c:v>
                </c:pt>
                <c:pt idx="128">
                  <c:v>40766</c:v>
                </c:pt>
                <c:pt idx="129">
                  <c:v>40767</c:v>
                </c:pt>
                <c:pt idx="130">
                  <c:v>40770</c:v>
                </c:pt>
                <c:pt idx="131">
                  <c:v>40771</c:v>
                </c:pt>
                <c:pt idx="132">
                  <c:v>40772</c:v>
                </c:pt>
                <c:pt idx="133">
                  <c:v>40773</c:v>
                </c:pt>
                <c:pt idx="134">
                  <c:v>40774</c:v>
                </c:pt>
                <c:pt idx="135">
                  <c:v>40777</c:v>
                </c:pt>
                <c:pt idx="136">
                  <c:v>40778</c:v>
                </c:pt>
                <c:pt idx="137">
                  <c:v>40779</c:v>
                </c:pt>
                <c:pt idx="138">
                  <c:v>40780</c:v>
                </c:pt>
                <c:pt idx="139">
                  <c:v>40781</c:v>
                </c:pt>
                <c:pt idx="140">
                  <c:v>40784</c:v>
                </c:pt>
                <c:pt idx="141">
                  <c:v>40785</c:v>
                </c:pt>
                <c:pt idx="142">
                  <c:v>40786</c:v>
                </c:pt>
                <c:pt idx="143">
                  <c:v>40787</c:v>
                </c:pt>
                <c:pt idx="144">
                  <c:v>40788</c:v>
                </c:pt>
                <c:pt idx="145">
                  <c:v>40791</c:v>
                </c:pt>
                <c:pt idx="146">
                  <c:v>40792</c:v>
                </c:pt>
                <c:pt idx="147">
                  <c:v>40793</c:v>
                </c:pt>
                <c:pt idx="148">
                  <c:v>40794</c:v>
                </c:pt>
                <c:pt idx="149">
                  <c:v>40795</c:v>
                </c:pt>
                <c:pt idx="150">
                  <c:v>40799</c:v>
                </c:pt>
                <c:pt idx="151">
                  <c:v>40800</c:v>
                </c:pt>
                <c:pt idx="152">
                  <c:v>40801</c:v>
                </c:pt>
                <c:pt idx="153">
                  <c:v>40802</c:v>
                </c:pt>
                <c:pt idx="154">
                  <c:v>40805</c:v>
                </c:pt>
                <c:pt idx="155">
                  <c:v>40806</c:v>
                </c:pt>
                <c:pt idx="156">
                  <c:v>40807</c:v>
                </c:pt>
                <c:pt idx="157">
                  <c:v>40808</c:v>
                </c:pt>
                <c:pt idx="158">
                  <c:v>40809</c:v>
                </c:pt>
                <c:pt idx="159">
                  <c:v>40812</c:v>
                </c:pt>
                <c:pt idx="160">
                  <c:v>40813</c:v>
                </c:pt>
                <c:pt idx="161">
                  <c:v>40814</c:v>
                </c:pt>
                <c:pt idx="162">
                  <c:v>40815</c:v>
                </c:pt>
                <c:pt idx="163">
                  <c:v>40816</c:v>
                </c:pt>
                <c:pt idx="164">
                  <c:v>40826</c:v>
                </c:pt>
                <c:pt idx="165">
                  <c:v>40827</c:v>
                </c:pt>
                <c:pt idx="166">
                  <c:v>40828</c:v>
                </c:pt>
                <c:pt idx="167">
                  <c:v>40829</c:v>
                </c:pt>
                <c:pt idx="168">
                  <c:v>40830</c:v>
                </c:pt>
                <c:pt idx="169">
                  <c:v>40833</c:v>
                </c:pt>
                <c:pt idx="170">
                  <c:v>40834</c:v>
                </c:pt>
                <c:pt idx="171">
                  <c:v>40835</c:v>
                </c:pt>
                <c:pt idx="172">
                  <c:v>40836</c:v>
                </c:pt>
                <c:pt idx="173">
                  <c:v>40837</c:v>
                </c:pt>
                <c:pt idx="174">
                  <c:v>40840</c:v>
                </c:pt>
                <c:pt idx="175">
                  <c:v>40841</c:v>
                </c:pt>
                <c:pt idx="176">
                  <c:v>40842</c:v>
                </c:pt>
                <c:pt idx="177">
                  <c:v>40843</c:v>
                </c:pt>
                <c:pt idx="178">
                  <c:v>40844</c:v>
                </c:pt>
                <c:pt idx="179">
                  <c:v>40847</c:v>
                </c:pt>
                <c:pt idx="180">
                  <c:v>40848</c:v>
                </c:pt>
                <c:pt idx="181">
                  <c:v>40849</c:v>
                </c:pt>
                <c:pt idx="182">
                  <c:v>40850</c:v>
                </c:pt>
                <c:pt idx="183">
                  <c:v>40851</c:v>
                </c:pt>
                <c:pt idx="184">
                  <c:v>40854</c:v>
                </c:pt>
                <c:pt idx="185">
                  <c:v>40855</c:v>
                </c:pt>
                <c:pt idx="186">
                  <c:v>40856</c:v>
                </c:pt>
                <c:pt idx="187">
                  <c:v>40857</c:v>
                </c:pt>
                <c:pt idx="188">
                  <c:v>40858</c:v>
                </c:pt>
                <c:pt idx="189">
                  <c:v>40861</c:v>
                </c:pt>
                <c:pt idx="190">
                  <c:v>40862</c:v>
                </c:pt>
                <c:pt idx="191">
                  <c:v>40863</c:v>
                </c:pt>
                <c:pt idx="192">
                  <c:v>40864</c:v>
                </c:pt>
                <c:pt idx="193">
                  <c:v>40865</c:v>
                </c:pt>
                <c:pt idx="194">
                  <c:v>40868</c:v>
                </c:pt>
                <c:pt idx="195">
                  <c:v>40869</c:v>
                </c:pt>
                <c:pt idx="196">
                  <c:v>40870</c:v>
                </c:pt>
                <c:pt idx="197">
                  <c:v>40871</c:v>
                </c:pt>
                <c:pt idx="198">
                  <c:v>40872</c:v>
                </c:pt>
                <c:pt idx="199">
                  <c:v>40875</c:v>
                </c:pt>
                <c:pt idx="200">
                  <c:v>40876</c:v>
                </c:pt>
                <c:pt idx="201">
                  <c:v>40877</c:v>
                </c:pt>
                <c:pt idx="202">
                  <c:v>40878</c:v>
                </c:pt>
                <c:pt idx="203">
                  <c:v>40879</c:v>
                </c:pt>
                <c:pt idx="204">
                  <c:v>40882</c:v>
                </c:pt>
                <c:pt idx="205">
                  <c:v>40883</c:v>
                </c:pt>
                <c:pt idx="206">
                  <c:v>40884</c:v>
                </c:pt>
                <c:pt idx="207">
                  <c:v>40885</c:v>
                </c:pt>
                <c:pt idx="208">
                  <c:v>40886</c:v>
                </c:pt>
                <c:pt idx="209">
                  <c:v>40889</c:v>
                </c:pt>
                <c:pt idx="210">
                  <c:v>40890</c:v>
                </c:pt>
                <c:pt idx="211">
                  <c:v>40891</c:v>
                </c:pt>
                <c:pt idx="212">
                  <c:v>40892</c:v>
                </c:pt>
                <c:pt idx="213">
                  <c:v>40893</c:v>
                </c:pt>
                <c:pt idx="214">
                  <c:v>40896</c:v>
                </c:pt>
                <c:pt idx="215">
                  <c:v>40897</c:v>
                </c:pt>
                <c:pt idx="216">
                  <c:v>40898</c:v>
                </c:pt>
                <c:pt idx="217">
                  <c:v>40899</c:v>
                </c:pt>
                <c:pt idx="218">
                  <c:v>40900</c:v>
                </c:pt>
                <c:pt idx="219">
                  <c:v>40903</c:v>
                </c:pt>
                <c:pt idx="220">
                  <c:v>40904</c:v>
                </c:pt>
                <c:pt idx="221">
                  <c:v>40905</c:v>
                </c:pt>
                <c:pt idx="222">
                  <c:v>40906</c:v>
                </c:pt>
                <c:pt idx="223">
                  <c:v>40907</c:v>
                </c:pt>
                <c:pt idx="224">
                  <c:v>40912</c:v>
                </c:pt>
                <c:pt idx="225">
                  <c:v>40913</c:v>
                </c:pt>
                <c:pt idx="226">
                  <c:v>40914</c:v>
                </c:pt>
                <c:pt idx="227">
                  <c:v>40917</c:v>
                </c:pt>
                <c:pt idx="228">
                  <c:v>40918</c:v>
                </c:pt>
                <c:pt idx="229">
                  <c:v>40919</c:v>
                </c:pt>
                <c:pt idx="230">
                  <c:v>40920</c:v>
                </c:pt>
                <c:pt idx="231">
                  <c:v>40921</c:v>
                </c:pt>
                <c:pt idx="232">
                  <c:v>40924</c:v>
                </c:pt>
                <c:pt idx="233">
                  <c:v>40925</c:v>
                </c:pt>
                <c:pt idx="234">
                  <c:v>40926</c:v>
                </c:pt>
                <c:pt idx="235">
                  <c:v>40927</c:v>
                </c:pt>
                <c:pt idx="236">
                  <c:v>40928</c:v>
                </c:pt>
                <c:pt idx="237">
                  <c:v>40938</c:v>
                </c:pt>
                <c:pt idx="238">
                  <c:v>40939</c:v>
                </c:pt>
                <c:pt idx="239">
                  <c:v>40940</c:v>
                </c:pt>
                <c:pt idx="240">
                  <c:v>40941</c:v>
                </c:pt>
                <c:pt idx="241">
                  <c:v>40942</c:v>
                </c:pt>
                <c:pt idx="242">
                  <c:v>40945</c:v>
                </c:pt>
                <c:pt idx="243">
                  <c:v>40946</c:v>
                </c:pt>
                <c:pt idx="244">
                  <c:v>40947</c:v>
                </c:pt>
                <c:pt idx="245">
                  <c:v>40948</c:v>
                </c:pt>
                <c:pt idx="246">
                  <c:v>40949</c:v>
                </c:pt>
                <c:pt idx="247">
                  <c:v>40952</c:v>
                </c:pt>
                <c:pt idx="248">
                  <c:v>40953</c:v>
                </c:pt>
                <c:pt idx="249">
                  <c:v>40954</c:v>
                </c:pt>
                <c:pt idx="250">
                  <c:v>40955</c:v>
                </c:pt>
                <c:pt idx="251">
                  <c:v>40956</c:v>
                </c:pt>
                <c:pt idx="252">
                  <c:v>40959</c:v>
                </c:pt>
                <c:pt idx="253">
                  <c:v>40960</c:v>
                </c:pt>
                <c:pt idx="254">
                  <c:v>40961</c:v>
                </c:pt>
                <c:pt idx="255">
                  <c:v>40962</c:v>
                </c:pt>
                <c:pt idx="256">
                  <c:v>40963</c:v>
                </c:pt>
                <c:pt idx="257">
                  <c:v>40966</c:v>
                </c:pt>
                <c:pt idx="258">
                  <c:v>40967</c:v>
                </c:pt>
                <c:pt idx="259">
                  <c:v>40968</c:v>
                </c:pt>
                <c:pt idx="260">
                  <c:v>40969</c:v>
                </c:pt>
                <c:pt idx="261">
                  <c:v>40970</c:v>
                </c:pt>
                <c:pt idx="262">
                  <c:v>40973</c:v>
                </c:pt>
                <c:pt idx="263">
                  <c:v>40974</c:v>
                </c:pt>
                <c:pt idx="264">
                  <c:v>40975</c:v>
                </c:pt>
                <c:pt idx="265">
                  <c:v>40976</c:v>
                </c:pt>
                <c:pt idx="266">
                  <c:v>40977</c:v>
                </c:pt>
                <c:pt idx="267">
                  <c:v>40980</c:v>
                </c:pt>
                <c:pt idx="268">
                  <c:v>40981</c:v>
                </c:pt>
                <c:pt idx="269">
                  <c:v>40982</c:v>
                </c:pt>
                <c:pt idx="270">
                  <c:v>40983</c:v>
                </c:pt>
                <c:pt idx="271">
                  <c:v>40984</c:v>
                </c:pt>
                <c:pt idx="272">
                  <c:v>40987</c:v>
                </c:pt>
                <c:pt idx="273">
                  <c:v>40988</c:v>
                </c:pt>
                <c:pt idx="274">
                  <c:v>40989</c:v>
                </c:pt>
                <c:pt idx="275">
                  <c:v>40990</c:v>
                </c:pt>
                <c:pt idx="276">
                  <c:v>40991</c:v>
                </c:pt>
                <c:pt idx="277">
                  <c:v>40994</c:v>
                </c:pt>
                <c:pt idx="278">
                  <c:v>40995</c:v>
                </c:pt>
                <c:pt idx="279">
                  <c:v>40996</c:v>
                </c:pt>
                <c:pt idx="280">
                  <c:v>40997</c:v>
                </c:pt>
                <c:pt idx="281">
                  <c:v>40998</c:v>
                </c:pt>
                <c:pt idx="282">
                  <c:v>41004</c:v>
                </c:pt>
                <c:pt idx="283">
                  <c:v>41005</c:v>
                </c:pt>
                <c:pt idx="284">
                  <c:v>41008</c:v>
                </c:pt>
                <c:pt idx="285">
                  <c:v>41009</c:v>
                </c:pt>
                <c:pt idx="286">
                  <c:v>41010</c:v>
                </c:pt>
                <c:pt idx="287">
                  <c:v>41011</c:v>
                </c:pt>
                <c:pt idx="288">
                  <c:v>41012</c:v>
                </c:pt>
                <c:pt idx="289">
                  <c:v>41015</c:v>
                </c:pt>
                <c:pt idx="290">
                  <c:v>41016</c:v>
                </c:pt>
                <c:pt idx="291">
                  <c:v>41017</c:v>
                </c:pt>
                <c:pt idx="292">
                  <c:v>41018</c:v>
                </c:pt>
                <c:pt idx="293">
                  <c:v>41019</c:v>
                </c:pt>
                <c:pt idx="294">
                  <c:v>41022</c:v>
                </c:pt>
                <c:pt idx="295">
                  <c:v>41023</c:v>
                </c:pt>
                <c:pt idx="296">
                  <c:v>41024</c:v>
                </c:pt>
                <c:pt idx="297">
                  <c:v>41025</c:v>
                </c:pt>
                <c:pt idx="298">
                  <c:v>41026</c:v>
                </c:pt>
                <c:pt idx="299">
                  <c:v>41031</c:v>
                </c:pt>
                <c:pt idx="300">
                  <c:v>41032</c:v>
                </c:pt>
                <c:pt idx="301">
                  <c:v>41033</c:v>
                </c:pt>
                <c:pt idx="302">
                  <c:v>41036</c:v>
                </c:pt>
                <c:pt idx="303">
                  <c:v>41037</c:v>
                </c:pt>
                <c:pt idx="304">
                  <c:v>41038</c:v>
                </c:pt>
                <c:pt idx="305">
                  <c:v>41039</c:v>
                </c:pt>
                <c:pt idx="306">
                  <c:v>41040</c:v>
                </c:pt>
                <c:pt idx="307">
                  <c:v>41043</c:v>
                </c:pt>
                <c:pt idx="308">
                  <c:v>41044</c:v>
                </c:pt>
                <c:pt idx="309">
                  <c:v>41045</c:v>
                </c:pt>
                <c:pt idx="310">
                  <c:v>41046</c:v>
                </c:pt>
                <c:pt idx="311">
                  <c:v>41047</c:v>
                </c:pt>
                <c:pt idx="312">
                  <c:v>41050</c:v>
                </c:pt>
                <c:pt idx="313">
                  <c:v>41051</c:v>
                </c:pt>
                <c:pt idx="314">
                  <c:v>41052</c:v>
                </c:pt>
                <c:pt idx="315">
                  <c:v>41053</c:v>
                </c:pt>
                <c:pt idx="316">
                  <c:v>41054</c:v>
                </c:pt>
                <c:pt idx="317">
                  <c:v>41057</c:v>
                </c:pt>
                <c:pt idx="318">
                  <c:v>41058</c:v>
                </c:pt>
                <c:pt idx="319">
                  <c:v>41059</c:v>
                </c:pt>
                <c:pt idx="320">
                  <c:v>41060</c:v>
                </c:pt>
                <c:pt idx="321">
                  <c:v>41061</c:v>
                </c:pt>
                <c:pt idx="322">
                  <c:v>41064</c:v>
                </c:pt>
                <c:pt idx="323">
                  <c:v>41065</c:v>
                </c:pt>
                <c:pt idx="324">
                  <c:v>41066</c:v>
                </c:pt>
                <c:pt idx="325">
                  <c:v>41067</c:v>
                </c:pt>
                <c:pt idx="326">
                  <c:v>41068</c:v>
                </c:pt>
                <c:pt idx="327">
                  <c:v>41071</c:v>
                </c:pt>
                <c:pt idx="328">
                  <c:v>41072</c:v>
                </c:pt>
                <c:pt idx="329">
                  <c:v>41073</c:v>
                </c:pt>
                <c:pt idx="330">
                  <c:v>41074</c:v>
                </c:pt>
                <c:pt idx="331">
                  <c:v>41075</c:v>
                </c:pt>
                <c:pt idx="332">
                  <c:v>41078</c:v>
                </c:pt>
                <c:pt idx="333">
                  <c:v>41079</c:v>
                </c:pt>
                <c:pt idx="334">
                  <c:v>41080</c:v>
                </c:pt>
                <c:pt idx="335">
                  <c:v>41081</c:v>
                </c:pt>
                <c:pt idx="336">
                  <c:v>41085</c:v>
                </c:pt>
                <c:pt idx="337">
                  <c:v>41086</c:v>
                </c:pt>
                <c:pt idx="338">
                  <c:v>41087</c:v>
                </c:pt>
                <c:pt idx="339">
                  <c:v>41088</c:v>
                </c:pt>
                <c:pt idx="340">
                  <c:v>41089</c:v>
                </c:pt>
                <c:pt idx="341">
                  <c:v>41092</c:v>
                </c:pt>
                <c:pt idx="342">
                  <c:v>41093</c:v>
                </c:pt>
                <c:pt idx="343">
                  <c:v>41094</c:v>
                </c:pt>
                <c:pt idx="344">
                  <c:v>41095</c:v>
                </c:pt>
                <c:pt idx="345">
                  <c:v>41096</c:v>
                </c:pt>
                <c:pt idx="346">
                  <c:v>41099</c:v>
                </c:pt>
                <c:pt idx="347">
                  <c:v>41100</c:v>
                </c:pt>
                <c:pt idx="348">
                  <c:v>41101</c:v>
                </c:pt>
                <c:pt idx="349">
                  <c:v>41102</c:v>
                </c:pt>
                <c:pt idx="350">
                  <c:v>41103</c:v>
                </c:pt>
                <c:pt idx="351">
                  <c:v>41106</c:v>
                </c:pt>
                <c:pt idx="352">
                  <c:v>41107</c:v>
                </c:pt>
                <c:pt idx="353">
                  <c:v>41108</c:v>
                </c:pt>
                <c:pt idx="354">
                  <c:v>41109</c:v>
                </c:pt>
                <c:pt idx="355">
                  <c:v>41110</c:v>
                </c:pt>
                <c:pt idx="356">
                  <c:v>41113</c:v>
                </c:pt>
                <c:pt idx="357">
                  <c:v>41114</c:v>
                </c:pt>
                <c:pt idx="358">
                  <c:v>41115</c:v>
                </c:pt>
                <c:pt idx="359">
                  <c:v>41116</c:v>
                </c:pt>
                <c:pt idx="360">
                  <c:v>41117</c:v>
                </c:pt>
                <c:pt idx="361">
                  <c:v>41120</c:v>
                </c:pt>
                <c:pt idx="362">
                  <c:v>41121</c:v>
                </c:pt>
                <c:pt idx="363">
                  <c:v>41122</c:v>
                </c:pt>
                <c:pt idx="364">
                  <c:v>41123</c:v>
                </c:pt>
                <c:pt idx="365">
                  <c:v>41124</c:v>
                </c:pt>
                <c:pt idx="366">
                  <c:v>41127</c:v>
                </c:pt>
                <c:pt idx="367">
                  <c:v>41128</c:v>
                </c:pt>
                <c:pt idx="368">
                  <c:v>41129</c:v>
                </c:pt>
                <c:pt idx="369">
                  <c:v>41130</c:v>
                </c:pt>
                <c:pt idx="370">
                  <c:v>41131</c:v>
                </c:pt>
                <c:pt idx="371">
                  <c:v>41134</c:v>
                </c:pt>
                <c:pt idx="372">
                  <c:v>41135</c:v>
                </c:pt>
                <c:pt idx="373">
                  <c:v>41136</c:v>
                </c:pt>
                <c:pt idx="374">
                  <c:v>41137</c:v>
                </c:pt>
                <c:pt idx="375">
                  <c:v>41138</c:v>
                </c:pt>
                <c:pt idx="376">
                  <c:v>41141</c:v>
                </c:pt>
                <c:pt idx="377">
                  <c:v>41142</c:v>
                </c:pt>
                <c:pt idx="378">
                  <c:v>41143</c:v>
                </c:pt>
                <c:pt idx="379">
                  <c:v>41144</c:v>
                </c:pt>
                <c:pt idx="380">
                  <c:v>41145</c:v>
                </c:pt>
                <c:pt idx="381">
                  <c:v>41148</c:v>
                </c:pt>
                <c:pt idx="382">
                  <c:v>41149</c:v>
                </c:pt>
                <c:pt idx="383">
                  <c:v>41150</c:v>
                </c:pt>
                <c:pt idx="384">
                  <c:v>41151</c:v>
                </c:pt>
                <c:pt idx="385">
                  <c:v>41152</c:v>
                </c:pt>
                <c:pt idx="386">
                  <c:v>41155</c:v>
                </c:pt>
                <c:pt idx="387">
                  <c:v>41156</c:v>
                </c:pt>
                <c:pt idx="388">
                  <c:v>41157</c:v>
                </c:pt>
                <c:pt idx="389">
                  <c:v>41158</c:v>
                </c:pt>
                <c:pt idx="390">
                  <c:v>41159</c:v>
                </c:pt>
                <c:pt idx="391">
                  <c:v>41162</c:v>
                </c:pt>
                <c:pt idx="392">
                  <c:v>41163</c:v>
                </c:pt>
                <c:pt idx="393">
                  <c:v>41164</c:v>
                </c:pt>
                <c:pt idx="394">
                  <c:v>41165</c:v>
                </c:pt>
                <c:pt idx="395">
                  <c:v>41166</c:v>
                </c:pt>
                <c:pt idx="396">
                  <c:v>41169</c:v>
                </c:pt>
                <c:pt idx="397">
                  <c:v>41170</c:v>
                </c:pt>
                <c:pt idx="398">
                  <c:v>41171</c:v>
                </c:pt>
                <c:pt idx="399">
                  <c:v>41172</c:v>
                </c:pt>
                <c:pt idx="400">
                  <c:v>41173</c:v>
                </c:pt>
                <c:pt idx="401">
                  <c:v>41176</c:v>
                </c:pt>
                <c:pt idx="402">
                  <c:v>41177</c:v>
                </c:pt>
                <c:pt idx="403">
                  <c:v>41178</c:v>
                </c:pt>
                <c:pt idx="404">
                  <c:v>41179</c:v>
                </c:pt>
                <c:pt idx="405">
                  <c:v>41180</c:v>
                </c:pt>
                <c:pt idx="406">
                  <c:v>41190</c:v>
                </c:pt>
                <c:pt idx="407">
                  <c:v>41191</c:v>
                </c:pt>
                <c:pt idx="408">
                  <c:v>41192</c:v>
                </c:pt>
                <c:pt idx="409">
                  <c:v>41193</c:v>
                </c:pt>
                <c:pt idx="410">
                  <c:v>41194</c:v>
                </c:pt>
                <c:pt idx="411">
                  <c:v>41197</c:v>
                </c:pt>
                <c:pt idx="412">
                  <c:v>41198</c:v>
                </c:pt>
                <c:pt idx="413">
                  <c:v>41199</c:v>
                </c:pt>
                <c:pt idx="414">
                  <c:v>41200</c:v>
                </c:pt>
                <c:pt idx="415">
                  <c:v>41201</c:v>
                </c:pt>
                <c:pt idx="416">
                  <c:v>41204</c:v>
                </c:pt>
                <c:pt idx="417">
                  <c:v>41205</c:v>
                </c:pt>
                <c:pt idx="418">
                  <c:v>41206</c:v>
                </c:pt>
                <c:pt idx="419">
                  <c:v>41207</c:v>
                </c:pt>
                <c:pt idx="420">
                  <c:v>41208</c:v>
                </c:pt>
                <c:pt idx="421">
                  <c:v>41211</c:v>
                </c:pt>
                <c:pt idx="422">
                  <c:v>41212</c:v>
                </c:pt>
                <c:pt idx="423">
                  <c:v>41213</c:v>
                </c:pt>
                <c:pt idx="424">
                  <c:v>41214</c:v>
                </c:pt>
                <c:pt idx="425">
                  <c:v>41215</c:v>
                </c:pt>
                <c:pt idx="426">
                  <c:v>41218</c:v>
                </c:pt>
                <c:pt idx="427">
                  <c:v>41219</c:v>
                </c:pt>
                <c:pt idx="428">
                  <c:v>41220</c:v>
                </c:pt>
                <c:pt idx="429">
                  <c:v>41221</c:v>
                </c:pt>
                <c:pt idx="430">
                  <c:v>41222</c:v>
                </c:pt>
                <c:pt idx="431">
                  <c:v>41225</c:v>
                </c:pt>
                <c:pt idx="432">
                  <c:v>41226</c:v>
                </c:pt>
                <c:pt idx="433">
                  <c:v>41227</c:v>
                </c:pt>
                <c:pt idx="434">
                  <c:v>41228</c:v>
                </c:pt>
                <c:pt idx="435">
                  <c:v>41229</c:v>
                </c:pt>
                <c:pt idx="436">
                  <c:v>41232</c:v>
                </c:pt>
                <c:pt idx="437">
                  <c:v>41233</c:v>
                </c:pt>
                <c:pt idx="438">
                  <c:v>41234</c:v>
                </c:pt>
                <c:pt idx="439">
                  <c:v>41235</c:v>
                </c:pt>
                <c:pt idx="440">
                  <c:v>41236</c:v>
                </c:pt>
                <c:pt idx="441">
                  <c:v>41239</c:v>
                </c:pt>
                <c:pt idx="442">
                  <c:v>41240</c:v>
                </c:pt>
                <c:pt idx="443">
                  <c:v>41241</c:v>
                </c:pt>
                <c:pt idx="444">
                  <c:v>41242</c:v>
                </c:pt>
                <c:pt idx="445">
                  <c:v>41243</c:v>
                </c:pt>
                <c:pt idx="446">
                  <c:v>41246</c:v>
                </c:pt>
                <c:pt idx="447">
                  <c:v>41247</c:v>
                </c:pt>
                <c:pt idx="448">
                  <c:v>41248</c:v>
                </c:pt>
                <c:pt idx="449">
                  <c:v>41249</c:v>
                </c:pt>
                <c:pt idx="450">
                  <c:v>41250</c:v>
                </c:pt>
                <c:pt idx="451">
                  <c:v>41253</c:v>
                </c:pt>
                <c:pt idx="452">
                  <c:v>41254</c:v>
                </c:pt>
                <c:pt idx="453">
                  <c:v>41255</c:v>
                </c:pt>
                <c:pt idx="454">
                  <c:v>41256</c:v>
                </c:pt>
                <c:pt idx="455">
                  <c:v>41257</c:v>
                </c:pt>
                <c:pt idx="456">
                  <c:v>41260</c:v>
                </c:pt>
                <c:pt idx="457">
                  <c:v>41261</c:v>
                </c:pt>
                <c:pt idx="458">
                  <c:v>41262</c:v>
                </c:pt>
                <c:pt idx="459">
                  <c:v>41263</c:v>
                </c:pt>
                <c:pt idx="460">
                  <c:v>41264</c:v>
                </c:pt>
                <c:pt idx="461">
                  <c:v>41267</c:v>
                </c:pt>
                <c:pt idx="462">
                  <c:v>41268</c:v>
                </c:pt>
                <c:pt idx="463">
                  <c:v>41269</c:v>
                </c:pt>
                <c:pt idx="464">
                  <c:v>41270</c:v>
                </c:pt>
                <c:pt idx="465">
                  <c:v>41271</c:v>
                </c:pt>
                <c:pt idx="466">
                  <c:v>41274</c:v>
                </c:pt>
                <c:pt idx="467">
                  <c:v>41278</c:v>
                </c:pt>
                <c:pt idx="468">
                  <c:v>41281</c:v>
                </c:pt>
                <c:pt idx="469">
                  <c:v>41282</c:v>
                </c:pt>
                <c:pt idx="470">
                  <c:v>41283</c:v>
                </c:pt>
                <c:pt idx="471">
                  <c:v>41284</c:v>
                </c:pt>
                <c:pt idx="472">
                  <c:v>41285</c:v>
                </c:pt>
                <c:pt idx="473">
                  <c:v>41288</c:v>
                </c:pt>
                <c:pt idx="474">
                  <c:v>41289</c:v>
                </c:pt>
                <c:pt idx="475">
                  <c:v>41290</c:v>
                </c:pt>
                <c:pt idx="476">
                  <c:v>41291</c:v>
                </c:pt>
                <c:pt idx="477">
                  <c:v>41292</c:v>
                </c:pt>
                <c:pt idx="478">
                  <c:v>41295</c:v>
                </c:pt>
                <c:pt idx="479">
                  <c:v>41296</c:v>
                </c:pt>
                <c:pt idx="480">
                  <c:v>41297</c:v>
                </c:pt>
                <c:pt idx="481">
                  <c:v>41298</c:v>
                </c:pt>
                <c:pt idx="482">
                  <c:v>41299</c:v>
                </c:pt>
                <c:pt idx="483">
                  <c:v>41302</c:v>
                </c:pt>
                <c:pt idx="484">
                  <c:v>41303</c:v>
                </c:pt>
                <c:pt idx="485">
                  <c:v>41304</c:v>
                </c:pt>
                <c:pt idx="486">
                  <c:v>41305</c:v>
                </c:pt>
                <c:pt idx="487">
                  <c:v>41306</c:v>
                </c:pt>
                <c:pt idx="488">
                  <c:v>41309</c:v>
                </c:pt>
                <c:pt idx="489">
                  <c:v>41310</c:v>
                </c:pt>
                <c:pt idx="490">
                  <c:v>41311</c:v>
                </c:pt>
                <c:pt idx="491">
                  <c:v>41312</c:v>
                </c:pt>
                <c:pt idx="492">
                  <c:v>41313</c:v>
                </c:pt>
                <c:pt idx="493">
                  <c:v>41323</c:v>
                </c:pt>
                <c:pt idx="494">
                  <c:v>41324</c:v>
                </c:pt>
                <c:pt idx="495">
                  <c:v>41325</c:v>
                </c:pt>
                <c:pt idx="496">
                  <c:v>41326</c:v>
                </c:pt>
                <c:pt idx="497">
                  <c:v>41327</c:v>
                </c:pt>
                <c:pt idx="498">
                  <c:v>41330</c:v>
                </c:pt>
                <c:pt idx="499">
                  <c:v>41331</c:v>
                </c:pt>
                <c:pt idx="500">
                  <c:v>41332</c:v>
                </c:pt>
                <c:pt idx="501">
                  <c:v>41333</c:v>
                </c:pt>
                <c:pt idx="502">
                  <c:v>41334</c:v>
                </c:pt>
                <c:pt idx="503">
                  <c:v>41337</c:v>
                </c:pt>
                <c:pt idx="504">
                  <c:v>41338</c:v>
                </c:pt>
                <c:pt idx="505">
                  <c:v>41339</c:v>
                </c:pt>
                <c:pt idx="506">
                  <c:v>41340</c:v>
                </c:pt>
                <c:pt idx="507">
                  <c:v>41341</c:v>
                </c:pt>
                <c:pt idx="508">
                  <c:v>41344</c:v>
                </c:pt>
                <c:pt idx="509">
                  <c:v>41345</c:v>
                </c:pt>
                <c:pt idx="510">
                  <c:v>41346</c:v>
                </c:pt>
                <c:pt idx="511">
                  <c:v>41347</c:v>
                </c:pt>
                <c:pt idx="512">
                  <c:v>41348</c:v>
                </c:pt>
                <c:pt idx="513">
                  <c:v>41351</c:v>
                </c:pt>
                <c:pt idx="514">
                  <c:v>41352</c:v>
                </c:pt>
                <c:pt idx="515">
                  <c:v>41353</c:v>
                </c:pt>
                <c:pt idx="516">
                  <c:v>41354</c:v>
                </c:pt>
                <c:pt idx="517">
                  <c:v>41355</c:v>
                </c:pt>
                <c:pt idx="518">
                  <c:v>41358</c:v>
                </c:pt>
                <c:pt idx="519">
                  <c:v>41359</c:v>
                </c:pt>
                <c:pt idx="520">
                  <c:v>41360</c:v>
                </c:pt>
                <c:pt idx="521">
                  <c:v>41361</c:v>
                </c:pt>
                <c:pt idx="522">
                  <c:v>41362</c:v>
                </c:pt>
                <c:pt idx="523">
                  <c:v>41365</c:v>
                </c:pt>
                <c:pt idx="524">
                  <c:v>41366</c:v>
                </c:pt>
                <c:pt idx="525">
                  <c:v>41367</c:v>
                </c:pt>
                <c:pt idx="526">
                  <c:v>41372</c:v>
                </c:pt>
                <c:pt idx="527">
                  <c:v>41373</c:v>
                </c:pt>
                <c:pt idx="528">
                  <c:v>41374</c:v>
                </c:pt>
                <c:pt idx="529">
                  <c:v>41375</c:v>
                </c:pt>
                <c:pt idx="530">
                  <c:v>41376</c:v>
                </c:pt>
                <c:pt idx="531">
                  <c:v>41379</c:v>
                </c:pt>
                <c:pt idx="532">
                  <c:v>41380</c:v>
                </c:pt>
                <c:pt idx="533">
                  <c:v>41381</c:v>
                </c:pt>
                <c:pt idx="534">
                  <c:v>41382</c:v>
                </c:pt>
                <c:pt idx="535">
                  <c:v>41383</c:v>
                </c:pt>
                <c:pt idx="536">
                  <c:v>41386</c:v>
                </c:pt>
                <c:pt idx="537">
                  <c:v>41387</c:v>
                </c:pt>
                <c:pt idx="538">
                  <c:v>41388</c:v>
                </c:pt>
                <c:pt idx="539">
                  <c:v>41389</c:v>
                </c:pt>
                <c:pt idx="540">
                  <c:v>41390</c:v>
                </c:pt>
                <c:pt idx="541">
                  <c:v>41396</c:v>
                </c:pt>
                <c:pt idx="542">
                  <c:v>41397</c:v>
                </c:pt>
                <c:pt idx="543">
                  <c:v>41400</c:v>
                </c:pt>
                <c:pt idx="544">
                  <c:v>41401</c:v>
                </c:pt>
                <c:pt idx="545">
                  <c:v>41402</c:v>
                </c:pt>
                <c:pt idx="546">
                  <c:v>41403</c:v>
                </c:pt>
                <c:pt idx="547">
                  <c:v>41404</c:v>
                </c:pt>
                <c:pt idx="548">
                  <c:v>41407</c:v>
                </c:pt>
                <c:pt idx="549">
                  <c:v>41408</c:v>
                </c:pt>
                <c:pt idx="550">
                  <c:v>41409</c:v>
                </c:pt>
                <c:pt idx="551">
                  <c:v>41410</c:v>
                </c:pt>
                <c:pt idx="552">
                  <c:v>41411</c:v>
                </c:pt>
                <c:pt idx="553">
                  <c:v>41414</c:v>
                </c:pt>
                <c:pt idx="554">
                  <c:v>41415</c:v>
                </c:pt>
                <c:pt idx="555">
                  <c:v>41416</c:v>
                </c:pt>
                <c:pt idx="556">
                  <c:v>41417</c:v>
                </c:pt>
                <c:pt idx="557">
                  <c:v>41418</c:v>
                </c:pt>
                <c:pt idx="558">
                  <c:v>41421</c:v>
                </c:pt>
                <c:pt idx="559">
                  <c:v>41422</c:v>
                </c:pt>
                <c:pt idx="560">
                  <c:v>41423</c:v>
                </c:pt>
                <c:pt idx="561">
                  <c:v>41424</c:v>
                </c:pt>
                <c:pt idx="562">
                  <c:v>41425</c:v>
                </c:pt>
                <c:pt idx="563">
                  <c:v>41428</c:v>
                </c:pt>
                <c:pt idx="564">
                  <c:v>41429</c:v>
                </c:pt>
                <c:pt idx="565">
                  <c:v>41430</c:v>
                </c:pt>
                <c:pt idx="566">
                  <c:v>41431</c:v>
                </c:pt>
                <c:pt idx="567">
                  <c:v>41432</c:v>
                </c:pt>
                <c:pt idx="568">
                  <c:v>41438</c:v>
                </c:pt>
                <c:pt idx="569">
                  <c:v>41439</c:v>
                </c:pt>
                <c:pt idx="570">
                  <c:v>41442</c:v>
                </c:pt>
                <c:pt idx="571">
                  <c:v>41443</c:v>
                </c:pt>
                <c:pt idx="572">
                  <c:v>41444</c:v>
                </c:pt>
                <c:pt idx="573">
                  <c:v>41445</c:v>
                </c:pt>
                <c:pt idx="574">
                  <c:v>41446</c:v>
                </c:pt>
                <c:pt idx="575">
                  <c:v>41449</c:v>
                </c:pt>
                <c:pt idx="576">
                  <c:v>41450</c:v>
                </c:pt>
                <c:pt idx="577">
                  <c:v>41451</c:v>
                </c:pt>
                <c:pt idx="578">
                  <c:v>41452</c:v>
                </c:pt>
                <c:pt idx="579">
                  <c:v>41453</c:v>
                </c:pt>
                <c:pt idx="580">
                  <c:v>41456</c:v>
                </c:pt>
                <c:pt idx="581">
                  <c:v>41457</c:v>
                </c:pt>
                <c:pt idx="582">
                  <c:v>41458</c:v>
                </c:pt>
                <c:pt idx="583">
                  <c:v>41459</c:v>
                </c:pt>
                <c:pt idx="584">
                  <c:v>41460</c:v>
                </c:pt>
                <c:pt idx="585">
                  <c:v>41463</c:v>
                </c:pt>
                <c:pt idx="586">
                  <c:v>41464</c:v>
                </c:pt>
                <c:pt idx="587">
                  <c:v>41465</c:v>
                </c:pt>
                <c:pt idx="588">
                  <c:v>41466</c:v>
                </c:pt>
                <c:pt idx="589">
                  <c:v>41467</c:v>
                </c:pt>
                <c:pt idx="590">
                  <c:v>41470</c:v>
                </c:pt>
                <c:pt idx="591">
                  <c:v>41471</c:v>
                </c:pt>
                <c:pt idx="592">
                  <c:v>41472</c:v>
                </c:pt>
                <c:pt idx="593">
                  <c:v>41473</c:v>
                </c:pt>
                <c:pt idx="594">
                  <c:v>41474</c:v>
                </c:pt>
                <c:pt idx="595">
                  <c:v>41477</c:v>
                </c:pt>
                <c:pt idx="596">
                  <c:v>41478</c:v>
                </c:pt>
                <c:pt idx="597">
                  <c:v>41479</c:v>
                </c:pt>
                <c:pt idx="598">
                  <c:v>41480</c:v>
                </c:pt>
                <c:pt idx="599">
                  <c:v>41481</c:v>
                </c:pt>
                <c:pt idx="600">
                  <c:v>41484</c:v>
                </c:pt>
                <c:pt idx="601">
                  <c:v>41485</c:v>
                </c:pt>
                <c:pt idx="602">
                  <c:v>41486</c:v>
                </c:pt>
                <c:pt idx="603">
                  <c:v>41487</c:v>
                </c:pt>
                <c:pt idx="604">
                  <c:v>41488</c:v>
                </c:pt>
                <c:pt idx="605">
                  <c:v>41491</c:v>
                </c:pt>
                <c:pt idx="606">
                  <c:v>41492</c:v>
                </c:pt>
                <c:pt idx="607">
                  <c:v>41493</c:v>
                </c:pt>
                <c:pt idx="608">
                  <c:v>41494</c:v>
                </c:pt>
                <c:pt idx="609">
                  <c:v>41495</c:v>
                </c:pt>
                <c:pt idx="610">
                  <c:v>41498</c:v>
                </c:pt>
                <c:pt idx="611">
                  <c:v>41499</c:v>
                </c:pt>
                <c:pt idx="612">
                  <c:v>41500</c:v>
                </c:pt>
                <c:pt idx="613">
                  <c:v>41501</c:v>
                </c:pt>
                <c:pt idx="614">
                  <c:v>41502</c:v>
                </c:pt>
                <c:pt idx="615">
                  <c:v>41505</c:v>
                </c:pt>
                <c:pt idx="616">
                  <c:v>41506</c:v>
                </c:pt>
                <c:pt idx="617">
                  <c:v>41507</c:v>
                </c:pt>
                <c:pt idx="618">
                  <c:v>41508</c:v>
                </c:pt>
                <c:pt idx="619">
                  <c:v>41509</c:v>
                </c:pt>
                <c:pt idx="620">
                  <c:v>41512</c:v>
                </c:pt>
                <c:pt idx="621">
                  <c:v>41513</c:v>
                </c:pt>
                <c:pt idx="622">
                  <c:v>41514</c:v>
                </c:pt>
                <c:pt idx="623">
                  <c:v>41515</c:v>
                </c:pt>
                <c:pt idx="624">
                  <c:v>41516</c:v>
                </c:pt>
                <c:pt idx="625">
                  <c:v>41519</c:v>
                </c:pt>
                <c:pt idx="626">
                  <c:v>41520</c:v>
                </c:pt>
                <c:pt idx="627">
                  <c:v>41521</c:v>
                </c:pt>
                <c:pt idx="628">
                  <c:v>41522</c:v>
                </c:pt>
                <c:pt idx="629">
                  <c:v>41523</c:v>
                </c:pt>
                <c:pt idx="630">
                  <c:v>41526</c:v>
                </c:pt>
                <c:pt idx="631">
                  <c:v>41527</c:v>
                </c:pt>
                <c:pt idx="632">
                  <c:v>41528</c:v>
                </c:pt>
                <c:pt idx="633">
                  <c:v>41529</c:v>
                </c:pt>
                <c:pt idx="634">
                  <c:v>41530</c:v>
                </c:pt>
                <c:pt idx="635">
                  <c:v>41533</c:v>
                </c:pt>
                <c:pt idx="636">
                  <c:v>41534</c:v>
                </c:pt>
                <c:pt idx="637">
                  <c:v>41535</c:v>
                </c:pt>
                <c:pt idx="638">
                  <c:v>41540</c:v>
                </c:pt>
                <c:pt idx="639">
                  <c:v>41541</c:v>
                </c:pt>
                <c:pt idx="640">
                  <c:v>41542</c:v>
                </c:pt>
                <c:pt idx="641">
                  <c:v>41543</c:v>
                </c:pt>
                <c:pt idx="642">
                  <c:v>41544</c:v>
                </c:pt>
                <c:pt idx="643">
                  <c:v>41547</c:v>
                </c:pt>
                <c:pt idx="644">
                  <c:v>41555</c:v>
                </c:pt>
                <c:pt idx="645">
                  <c:v>41556</c:v>
                </c:pt>
                <c:pt idx="646">
                  <c:v>41557</c:v>
                </c:pt>
                <c:pt idx="647">
                  <c:v>41558</c:v>
                </c:pt>
                <c:pt idx="648">
                  <c:v>41561</c:v>
                </c:pt>
                <c:pt idx="649">
                  <c:v>41562</c:v>
                </c:pt>
                <c:pt idx="650">
                  <c:v>41563</c:v>
                </c:pt>
                <c:pt idx="651">
                  <c:v>41564</c:v>
                </c:pt>
                <c:pt idx="652">
                  <c:v>41565</c:v>
                </c:pt>
                <c:pt idx="653">
                  <c:v>41568</c:v>
                </c:pt>
                <c:pt idx="654">
                  <c:v>41569</c:v>
                </c:pt>
                <c:pt idx="655">
                  <c:v>41570</c:v>
                </c:pt>
                <c:pt idx="656">
                  <c:v>41571</c:v>
                </c:pt>
                <c:pt idx="657">
                  <c:v>41572</c:v>
                </c:pt>
                <c:pt idx="658">
                  <c:v>41575</c:v>
                </c:pt>
                <c:pt idx="659">
                  <c:v>41576</c:v>
                </c:pt>
                <c:pt idx="660">
                  <c:v>41577</c:v>
                </c:pt>
                <c:pt idx="661">
                  <c:v>41578</c:v>
                </c:pt>
                <c:pt idx="662">
                  <c:v>41579</c:v>
                </c:pt>
                <c:pt idx="663">
                  <c:v>41582</c:v>
                </c:pt>
                <c:pt idx="664">
                  <c:v>41583</c:v>
                </c:pt>
                <c:pt idx="665">
                  <c:v>41584</c:v>
                </c:pt>
                <c:pt idx="666">
                  <c:v>41585</c:v>
                </c:pt>
                <c:pt idx="667">
                  <c:v>41586</c:v>
                </c:pt>
                <c:pt idx="668">
                  <c:v>41589</c:v>
                </c:pt>
                <c:pt idx="669">
                  <c:v>41590</c:v>
                </c:pt>
                <c:pt idx="670">
                  <c:v>41591</c:v>
                </c:pt>
                <c:pt idx="671">
                  <c:v>41592</c:v>
                </c:pt>
                <c:pt idx="672">
                  <c:v>41593</c:v>
                </c:pt>
                <c:pt idx="673">
                  <c:v>41596</c:v>
                </c:pt>
                <c:pt idx="674">
                  <c:v>41597</c:v>
                </c:pt>
                <c:pt idx="675">
                  <c:v>41598</c:v>
                </c:pt>
                <c:pt idx="676">
                  <c:v>41599</c:v>
                </c:pt>
                <c:pt idx="677">
                  <c:v>41600</c:v>
                </c:pt>
                <c:pt idx="678">
                  <c:v>41603</c:v>
                </c:pt>
                <c:pt idx="679">
                  <c:v>41604</c:v>
                </c:pt>
                <c:pt idx="680">
                  <c:v>41605</c:v>
                </c:pt>
                <c:pt idx="681">
                  <c:v>41606</c:v>
                </c:pt>
                <c:pt idx="682">
                  <c:v>41607</c:v>
                </c:pt>
                <c:pt idx="683">
                  <c:v>41610</c:v>
                </c:pt>
                <c:pt idx="684">
                  <c:v>41611</c:v>
                </c:pt>
                <c:pt idx="685">
                  <c:v>41612</c:v>
                </c:pt>
                <c:pt idx="686">
                  <c:v>41613</c:v>
                </c:pt>
                <c:pt idx="687">
                  <c:v>41614</c:v>
                </c:pt>
                <c:pt idx="688">
                  <c:v>41617</c:v>
                </c:pt>
                <c:pt idx="689">
                  <c:v>41618</c:v>
                </c:pt>
                <c:pt idx="690">
                  <c:v>41619</c:v>
                </c:pt>
                <c:pt idx="691">
                  <c:v>41620</c:v>
                </c:pt>
                <c:pt idx="692">
                  <c:v>41621</c:v>
                </c:pt>
                <c:pt idx="693">
                  <c:v>41624</c:v>
                </c:pt>
                <c:pt idx="694">
                  <c:v>41625</c:v>
                </c:pt>
                <c:pt idx="695">
                  <c:v>41626</c:v>
                </c:pt>
                <c:pt idx="696">
                  <c:v>41627</c:v>
                </c:pt>
                <c:pt idx="697">
                  <c:v>41628</c:v>
                </c:pt>
                <c:pt idx="698">
                  <c:v>41631</c:v>
                </c:pt>
                <c:pt idx="699">
                  <c:v>41632</c:v>
                </c:pt>
                <c:pt idx="700">
                  <c:v>41633</c:v>
                </c:pt>
                <c:pt idx="701">
                  <c:v>41634</c:v>
                </c:pt>
                <c:pt idx="702">
                  <c:v>41635</c:v>
                </c:pt>
                <c:pt idx="703">
                  <c:v>41638</c:v>
                </c:pt>
                <c:pt idx="704">
                  <c:v>41639</c:v>
                </c:pt>
                <c:pt idx="705">
                  <c:v>41641</c:v>
                </c:pt>
                <c:pt idx="706">
                  <c:v>41642</c:v>
                </c:pt>
                <c:pt idx="707">
                  <c:v>41645</c:v>
                </c:pt>
                <c:pt idx="708">
                  <c:v>41646</c:v>
                </c:pt>
                <c:pt idx="709">
                  <c:v>41647</c:v>
                </c:pt>
                <c:pt idx="710">
                  <c:v>41648</c:v>
                </c:pt>
                <c:pt idx="711">
                  <c:v>41649</c:v>
                </c:pt>
                <c:pt idx="712">
                  <c:v>41652</c:v>
                </c:pt>
                <c:pt idx="713">
                  <c:v>41653</c:v>
                </c:pt>
                <c:pt idx="714">
                  <c:v>41654</c:v>
                </c:pt>
                <c:pt idx="715">
                  <c:v>41655</c:v>
                </c:pt>
                <c:pt idx="716">
                  <c:v>41656</c:v>
                </c:pt>
                <c:pt idx="717">
                  <c:v>41659</c:v>
                </c:pt>
                <c:pt idx="718">
                  <c:v>41660</c:v>
                </c:pt>
                <c:pt idx="719">
                  <c:v>41661</c:v>
                </c:pt>
                <c:pt idx="720">
                  <c:v>41662</c:v>
                </c:pt>
                <c:pt idx="721">
                  <c:v>41663</c:v>
                </c:pt>
                <c:pt idx="722">
                  <c:v>41666</c:v>
                </c:pt>
                <c:pt idx="723">
                  <c:v>41667</c:v>
                </c:pt>
                <c:pt idx="724">
                  <c:v>41668</c:v>
                </c:pt>
                <c:pt idx="725">
                  <c:v>41669</c:v>
                </c:pt>
                <c:pt idx="726">
                  <c:v>41677</c:v>
                </c:pt>
                <c:pt idx="727">
                  <c:v>41680</c:v>
                </c:pt>
                <c:pt idx="728">
                  <c:v>41681</c:v>
                </c:pt>
                <c:pt idx="729">
                  <c:v>41682</c:v>
                </c:pt>
                <c:pt idx="730">
                  <c:v>41683</c:v>
                </c:pt>
                <c:pt idx="731">
                  <c:v>41684</c:v>
                </c:pt>
                <c:pt idx="732">
                  <c:v>41687</c:v>
                </c:pt>
                <c:pt idx="733">
                  <c:v>41688</c:v>
                </c:pt>
                <c:pt idx="734">
                  <c:v>41689</c:v>
                </c:pt>
                <c:pt idx="735">
                  <c:v>41690</c:v>
                </c:pt>
                <c:pt idx="736">
                  <c:v>41691</c:v>
                </c:pt>
                <c:pt idx="737">
                  <c:v>41694</c:v>
                </c:pt>
                <c:pt idx="738">
                  <c:v>41695</c:v>
                </c:pt>
                <c:pt idx="739">
                  <c:v>41696</c:v>
                </c:pt>
                <c:pt idx="740">
                  <c:v>41697</c:v>
                </c:pt>
                <c:pt idx="741">
                  <c:v>41698</c:v>
                </c:pt>
                <c:pt idx="742">
                  <c:v>41701</c:v>
                </c:pt>
                <c:pt idx="743">
                  <c:v>41702</c:v>
                </c:pt>
                <c:pt idx="744">
                  <c:v>41703</c:v>
                </c:pt>
                <c:pt idx="745">
                  <c:v>41704</c:v>
                </c:pt>
                <c:pt idx="746">
                  <c:v>41705</c:v>
                </c:pt>
                <c:pt idx="747">
                  <c:v>41708</c:v>
                </c:pt>
                <c:pt idx="748">
                  <c:v>41709</c:v>
                </c:pt>
                <c:pt idx="749">
                  <c:v>41710</c:v>
                </c:pt>
                <c:pt idx="750">
                  <c:v>41711</c:v>
                </c:pt>
                <c:pt idx="751">
                  <c:v>41712</c:v>
                </c:pt>
                <c:pt idx="752">
                  <c:v>41715</c:v>
                </c:pt>
                <c:pt idx="753">
                  <c:v>41716</c:v>
                </c:pt>
                <c:pt idx="754">
                  <c:v>41717</c:v>
                </c:pt>
                <c:pt idx="755">
                  <c:v>41718</c:v>
                </c:pt>
                <c:pt idx="756">
                  <c:v>41719</c:v>
                </c:pt>
                <c:pt idx="757">
                  <c:v>41722</c:v>
                </c:pt>
                <c:pt idx="758">
                  <c:v>41723</c:v>
                </c:pt>
                <c:pt idx="759">
                  <c:v>41724</c:v>
                </c:pt>
                <c:pt idx="760">
                  <c:v>41725</c:v>
                </c:pt>
                <c:pt idx="761">
                  <c:v>41726</c:v>
                </c:pt>
                <c:pt idx="762">
                  <c:v>41729</c:v>
                </c:pt>
                <c:pt idx="763">
                  <c:v>41730</c:v>
                </c:pt>
                <c:pt idx="764">
                  <c:v>41731</c:v>
                </c:pt>
                <c:pt idx="765">
                  <c:v>41732</c:v>
                </c:pt>
                <c:pt idx="766">
                  <c:v>41733</c:v>
                </c:pt>
                <c:pt idx="767">
                  <c:v>41737</c:v>
                </c:pt>
                <c:pt idx="768">
                  <c:v>41738</c:v>
                </c:pt>
                <c:pt idx="769">
                  <c:v>41739</c:v>
                </c:pt>
                <c:pt idx="770">
                  <c:v>41740</c:v>
                </c:pt>
                <c:pt idx="771">
                  <c:v>41743</c:v>
                </c:pt>
                <c:pt idx="772">
                  <c:v>41744</c:v>
                </c:pt>
                <c:pt idx="773">
                  <c:v>41745</c:v>
                </c:pt>
                <c:pt idx="774">
                  <c:v>41746</c:v>
                </c:pt>
                <c:pt idx="775">
                  <c:v>41747</c:v>
                </c:pt>
                <c:pt idx="776">
                  <c:v>41750</c:v>
                </c:pt>
                <c:pt idx="777">
                  <c:v>41751</c:v>
                </c:pt>
                <c:pt idx="778">
                  <c:v>41752</c:v>
                </c:pt>
                <c:pt idx="779">
                  <c:v>41753</c:v>
                </c:pt>
                <c:pt idx="780">
                  <c:v>41754</c:v>
                </c:pt>
                <c:pt idx="781">
                  <c:v>41757</c:v>
                </c:pt>
                <c:pt idx="782">
                  <c:v>41758</c:v>
                </c:pt>
                <c:pt idx="783">
                  <c:v>41759</c:v>
                </c:pt>
                <c:pt idx="784">
                  <c:v>41764</c:v>
                </c:pt>
                <c:pt idx="785">
                  <c:v>41765</c:v>
                </c:pt>
                <c:pt idx="786">
                  <c:v>41766</c:v>
                </c:pt>
                <c:pt idx="787">
                  <c:v>41767</c:v>
                </c:pt>
                <c:pt idx="788">
                  <c:v>41768</c:v>
                </c:pt>
                <c:pt idx="789">
                  <c:v>41771</c:v>
                </c:pt>
                <c:pt idx="790">
                  <c:v>41772</c:v>
                </c:pt>
                <c:pt idx="791">
                  <c:v>41773</c:v>
                </c:pt>
                <c:pt idx="792">
                  <c:v>41774</c:v>
                </c:pt>
                <c:pt idx="793">
                  <c:v>41775</c:v>
                </c:pt>
                <c:pt idx="794">
                  <c:v>41778</c:v>
                </c:pt>
                <c:pt idx="795">
                  <c:v>41779</c:v>
                </c:pt>
                <c:pt idx="796">
                  <c:v>41780</c:v>
                </c:pt>
                <c:pt idx="797">
                  <c:v>41781</c:v>
                </c:pt>
                <c:pt idx="798">
                  <c:v>41782</c:v>
                </c:pt>
                <c:pt idx="799">
                  <c:v>41785</c:v>
                </c:pt>
                <c:pt idx="800">
                  <c:v>41786</c:v>
                </c:pt>
                <c:pt idx="801">
                  <c:v>41787</c:v>
                </c:pt>
                <c:pt idx="802">
                  <c:v>41788</c:v>
                </c:pt>
                <c:pt idx="803">
                  <c:v>41789</c:v>
                </c:pt>
                <c:pt idx="804">
                  <c:v>41793</c:v>
                </c:pt>
                <c:pt idx="805">
                  <c:v>41794</c:v>
                </c:pt>
                <c:pt idx="806">
                  <c:v>41795</c:v>
                </c:pt>
                <c:pt idx="807">
                  <c:v>41796</c:v>
                </c:pt>
                <c:pt idx="808">
                  <c:v>41799</c:v>
                </c:pt>
                <c:pt idx="809">
                  <c:v>41800</c:v>
                </c:pt>
                <c:pt idx="810">
                  <c:v>41801</c:v>
                </c:pt>
                <c:pt idx="811">
                  <c:v>41802</c:v>
                </c:pt>
                <c:pt idx="812">
                  <c:v>41803</c:v>
                </c:pt>
                <c:pt idx="813">
                  <c:v>41806</c:v>
                </c:pt>
                <c:pt idx="814">
                  <c:v>41807</c:v>
                </c:pt>
                <c:pt idx="815">
                  <c:v>41808</c:v>
                </c:pt>
                <c:pt idx="816">
                  <c:v>41809</c:v>
                </c:pt>
                <c:pt idx="817">
                  <c:v>41810</c:v>
                </c:pt>
                <c:pt idx="818">
                  <c:v>41813</c:v>
                </c:pt>
                <c:pt idx="819">
                  <c:v>41814</c:v>
                </c:pt>
                <c:pt idx="820">
                  <c:v>41815</c:v>
                </c:pt>
                <c:pt idx="821">
                  <c:v>41816</c:v>
                </c:pt>
                <c:pt idx="822">
                  <c:v>41817</c:v>
                </c:pt>
                <c:pt idx="823">
                  <c:v>41820</c:v>
                </c:pt>
                <c:pt idx="824">
                  <c:v>41821</c:v>
                </c:pt>
                <c:pt idx="825">
                  <c:v>41822</c:v>
                </c:pt>
                <c:pt idx="826">
                  <c:v>41823</c:v>
                </c:pt>
                <c:pt idx="827">
                  <c:v>41824</c:v>
                </c:pt>
                <c:pt idx="828">
                  <c:v>41827</c:v>
                </c:pt>
                <c:pt idx="829">
                  <c:v>41828</c:v>
                </c:pt>
                <c:pt idx="830">
                  <c:v>41829</c:v>
                </c:pt>
                <c:pt idx="831">
                  <c:v>41830</c:v>
                </c:pt>
                <c:pt idx="832">
                  <c:v>41831</c:v>
                </c:pt>
                <c:pt idx="833">
                  <c:v>41834</c:v>
                </c:pt>
                <c:pt idx="834">
                  <c:v>41835</c:v>
                </c:pt>
                <c:pt idx="835">
                  <c:v>41836</c:v>
                </c:pt>
                <c:pt idx="836">
                  <c:v>41837</c:v>
                </c:pt>
                <c:pt idx="837">
                  <c:v>41838</c:v>
                </c:pt>
                <c:pt idx="838">
                  <c:v>41841</c:v>
                </c:pt>
                <c:pt idx="839">
                  <c:v>41842</c:v>
                </c:pt>
                <c:pt idx="840">
                  <c:v>41843</c:v>
                </c:pt>
                <c:pt idx="841">
                  <c:v>41844</c:v>
                </c:pt>
                <c:pt idx="842">
                  <c:v>41845</c:v>
                </c:pt>
                <c:pt idx="843">
                  <c:v>41848</c:v>
                </c:pt>
                <c:pt idx="844">
                  <c:v>41849</c:v>
                </c:pt>
                <c:pt idx="845">
                  <c:v>41850</c:v>
                </c:pt>
                <c:pt idx="846">
                  <c:v>41851</c:v>
                </c:pt>
                <c:pt idx="847">
                  <c:v>41852</c:v>
                </c:pt>
                <c:pt idx="848">
                  <c:v>41855</c:v>
                </c:pt>
                <c:pt idx="849">
                  <c:v>41856</c:v>
                </c:pt>
                <c:pt idx="850">
                  <c:v>41857</c:v>
                </c:pt>
                <c:pt idx="851">
                  <c:v>41858</c:v>
                </c:pt>
                <c:pt idx="852">
                  <c:v>41859</c:v>
                </c:pt>
                <c:pt idx="853">
                  <c:v>41862</c:v>
                </c:pt>
                <c:pt idx="854">
                  <c:v>41863</c:v>
                </c:pt>
                <c:pt idx="855">
                  <c:v>41864</c:v>
                </c:pt>
                <c:pt idx="856">
                  <c:v>41865</c:v>
                </c:pt>
                <c:pt idx="857">
                  <c:v>41866</c:v>
                </c:pt>
                <c:pt idx="858">
                  <c:v>41869</c:v>
                </c:pt>
                <c:pt idx="859">
                  <c:v>41870</c:v>
                </c:pt>
                <c:pt idx="860">
                  <c:v>41871</c:v>
                </c:pt>
                <c:pt idx="861">
                  <c:v>41872</c:v>
                </c:pt>
                <c:pt idx="862">
                  <c:v>41873</c:v>
                </c:pt>
                <c:pt idx="863">
                  <c:v>41876</c:v>
                </c:pt>
                <c:pt idx="864">
                  <c:v>41877</c:v>
                </c:pt>
                <c:pt idx="865">
                  <c:v>41878</c:v>
                </c:pt>
                <c:pt idx="866">
                  <c:v>41879</c:v>
                </c:pt>
                <c:pt idx="867">
                  <c:v>41880</c:v>
                </c:pt>
                <c:pt idx="868">
                  <c:v>41883</c:v>
                </c:pt>
                <c:pt idx="869">
                  <c:v>41884</c:v>
                </c:pt>
                <c:pt idx="870">
                  <c:v>41885</c:v>
                </c:pt>
                <c:pt idx="871">
                  <c:v>41886</c:v>
                </c:pt>
                <c:pt idx="872">
                  <c:v>41887</c:v>
                </c:pt>
                <c:pt idx="873">
                  <c:v>41891</c:v>
                </c:pt>
                <c:pt idx="874">
                  <c:v>41892</c:v>
                </c:pt>
                <c:pt idx="875">
                  <c:v>41893</c:v>
                </c:pt>
                <c:pt idx="876">
                  <c:v>41894</c:v>
                </c:pt>
                <c:pt idx="877">
                  <c:v>41897</c:v>
                </c:pt>
                <c:pt idx="878">
                  <c:v>41898</c:v>
                </c:pt>
                <c:pt idx="879">
                  <c:v>41899</c:v>
                </c:pt>
                <c:pt idx="880">
                  <c:v>41900</c:v>
                </c:pt>
                <c:pt idx="881">
                  <c:v>41901</c:v>
                </c:pt>
                <c:pt idx="882">
                  <c:v>41904</c:v>
                </c:pt>
                <c:pt idx="883">
                  <c:v>41905</c:v>
                </c:pt>
                <c:pt idx="884">
                  <c:v>41906</c:v>
                </c:pt>
                <c:pt idx="885">
                  <c:v>41907</c:v>
                </c:pt>
                <c:pt idx="886">
                  <c:v>41908</c:v>
                </c:pt>
                <c:pt idx="887">
                  <c:v>41911</c:v>
                </c:pt>
                <c:pt idx="888">
                  <c:v>41912</c:v>
                </c:pt>
                <c:pt idx="889">
                  <c:v>41920</c:v>
                </c:pt>
                <c:pt idx="890">
                  <c:v>41921</c:v>
                </c:pt>
                <c:pt idx="891">
                  <c:v>41922</c:v>
                </c:pt>
                <c:pt idx="892">
                  <c:v>41925</c:v>
                </c:pt>
                <c:pt idx="893">
                  <c:v>41926</c:v>
                </c:pt>
                <c:pt idx="894">
                  <c:v>41927</c:v>
                </c:pt>
                <c:pt idx="895">
                  <c:v>41928</c:v>
                </c:pt>
                <c:pt idx="896">
                  <c:v>41929</c:v>
                </c:pt>
                <c:pt idx="897">
                  <c:v>41932</c:v>
                </c:pt>
                <c:pt idx="898">
                  <c:v>41933</c:v>
                </c:pt>
                <c:pt idx="899">
                  <c:v>41934</c:v>
                </c:pt>
                <c:pt idx="900">
                  <c:v>41935</c:v>
                </c:pt>
                <c:pt idx="901">
                  <c:v>41936</c:v>
                </c:pt>
                <c:pt idx="902">
                  <c:v>41939</c:v>
                </c:pt>
                <c:pt idx="903">
                  <c:v>41940</c:v>
                </c:pt>
                <c:pt idx="904">
                  <c:v>41941</c:v>
                </c:pt>
                <c:pt idx="905">
                  <c:v>41942</c:v>
                </c:pt>
                <c:pt idx="906">
                  <c:v>41943</c:v>
                </c:pt>
                <c:pt idx="907">
                  <c:v>41946</c:v>
                </c:pt>
                <c:pt idx="908">
                  <c:v>41947</c:v>
                </c:pt>
                <c:pt idx="909">
                  <c:v>41948</c:v>
                </c:pt>
                <c:pt idx="910">
                  <c:v>41949</c:v>
                </c:pt>
                <c:pt idx="911">
                  <c:v>41950</c:v>
                </c:pt>
                <c:pt idx="912">
                  <c:v>41953</c:v>
                </c:pt>
                <c:pt idx="913">
                  <c:v>41954</c:v>
                </c:pt>
                <c:pt idx="914">
                  <c:v>41955</c:v>
                </c:pt>
                <c:pt idx="915">
                  <c:v>41956</c:v>
                </c:pt>
                <c:pt idx="916">
                  <c:v>41957</c:v>
                </c:pt>
                <c:pt idx="917">
                  <c:v>41960</c:v>
                </c:pt>
                <c:pt idx="918">
                  <c:v>41961</c:v>
                </c:pt>
                <c:pt idx="919">
                  <c:v>41962</c:v>
                </c:pt>
                <c:pt idx="920">
                  <c:v>41963</c:v>
                </c:pt>
                <c:pt idx="921">
                  <c:v>41964</c:v>
                </c:pt>
                <c:pt idx="922">
                  <c:v>41967</c:v>
                </c:pt>
                <c:pt idx="923">
                  <c:v>41968</c:v>
                </c:pt>
                <c:pt idx="924">
                  <c:v>41969</c:v>
                </c:pt>
                <c:pt idx="925">
                  <c:v>41970</c:v>
                </c:pt>
                <c:pt idx="926">
                  <c:v>41971</c:v>
                </c:pt>
                <c:pt idx="927">
                  <c:v>41974</c:v>
                </c:pt>
                <c:pt idx="928">
                  <c:v>41975</c:v>
                </c:pt>
                <c:pt idx="929">
                  <c:v>41976</c:v>
                </c:pt>
                <c:pt idx="930">
                  <c:v>41977</c:v>
                </c:pt>
                <c:pt idx="931">
                  <c:v>41978</c:v>
                </c:pt>
                <c:pt idx="932">
                  <c:v>41981</c:v>
                </c:pt>
                <c:pt idx="933">
                  <c:v>41982</c:v>
                </c:pt>
                <c:pt idx="934">
                  <c:v>41983</c:v>
                </c:pt>
                <c:pt idx="935">
                  <c:v>41984</c:v>
                </c:pt>
                <c:pt idx="936">
                  <c:v>41985</c:v>
                </c:pt>
                <c:pt idx="937">
                  <c:v>41988</c:v>
                </c:pt>
                <c:pt idx="938">
                  <c:v>41989</c:v>
                </c:pt>
                <c:pt idx="939">
                  <c:v>41990</c:v>
                </c:pt>
                <c:pt idx="940">
                  <c:v>41991</c:v>
                </c:pt>
                <c:pt idx="941">
                  <c:v>41992</c:v>
                </c:pt>
                <c:pt idx="942">
                  <c:v>41995</c:v>
                </c:pt>
                <c:pt idx="943">
                  <c:v>41996</c:v>
                </c:pt>
                <c:pt idx="944">
                  <c:v>41997</c:v>
                </c:pt>
                <c:pt idx="945">
                  <c:v>41998</c:v>
                </c:pt>
                <c:pt idx="946">
                  <c:v>41999</c:v>
                </c:pt>
                <c:pt idx="947">
                  <c:v>42002</c:v>
                </c:pt>
                <c:pt idx="948">
                  <c:v>42003</c:v>
                </c:pt>
                <c:pt idx="949">
                  <c:v>42004</c:v>
                </c:pt>
                <c:pt idx="950">
                  <c:v>42009</c:v>
                </c:pt>
                <c:pt idx="951">
                  <c:v>42010</c:v>
                </c:pt>
                <c:pt idx="952">
                  <c:v>42011</c:v>
                </c:pt>
                <c:pt idx="953">
                  <c:v>42012</c:v>
                </c:pt>
                <c:pt idx="954">
                  <c:v>42013</c:v>
                </c:pt>
                <c:pt idx="955">
                  <c:v>42016</c:v>
                </c:pt>
                <c:pt idx="956">
                  <c:v>42017</c:v>
                </c:pt>
                <c:pt idx="957">
                  <c:v>42018</c:v>
                </c:pt>
                <c:pt idx="958">
                  <c:v>42019</c:v>
                </c:pt>
                <c:pt idx="959">
                  <c:v>42020</c:v>
                </c:pt>
                <c:pt idx="960">
                  <c:v>42023</c:v>
                </c:pt>
                <c:pt idx="961">
                  <c:v>42024</c:v>
                </c:pt>
                <c:pt idx="962">
                  <c:v>42025</c:v>
                </c:pt>
                <c:pt idx="963">
                  <c:v>42026</c:v>
                </c:pt>
                <c:pt idx="964">
                  <c:v>42027</c:v>
                </c:pt>
                <c:pt idx="965">
                  <c:v>42030</c:v>
                </c:pt>
                <c:pt idx="966">
                  <c:v>42031</c:v>
                </c:pt>
                <c:pt idx="967">
                  <c:v>42032</c:v>
                </c:pt>
                <c:pt idx="968">
                  <c:v>42033</c:v>
                </c:pt>
                <c:pt idx="969">
                  <c:v>42034</c:v>
                </c:pt>
                <c:pt idx="970">
                  <c:v>42037</c:v>
                </c:pt>
                <c:pt idx="971">
                  <c:v>42038</c:v>
                </c:pt>
                <c:pt idx="972">
                  <c:v>42039</c:v>
                </c:pt>
                <c:pt idx="973">
                  <c:v>42040</c:v>
                </c:pt>
                <c:pt idx="974">
                  <c:v>42041</c:v>
                </c:pt>
                <c:pt idx="975">
                  <c:v>42044</c:v>
                </c:pt>
                <c:pt idx="976">
                  <c:v>42045</c:v>
                </c:pt>
                <c:pt idx="977">
                  <c:v>42046</c:v>
                </c:pt>
                <c:pt idx="978">
                  <c:v>42047</c:v>
                </c:pt>
                <c:pt idx="979">
                  <c:v>42048</c:v>
                </c:pt>
                <c:pt idx="980">
                  <c:v>42051</c:v>
                </c:pt>
                <c:pt idx="981">
                  <c:v>42052</c:v>
                </c:pt>
                <c:pt idx="982">
                  <c:v>42060</c:v>
                </c:pt>
                <c:pt idx="983">
                  <c:v>42061</c:v>
                </c:pt>
                <c:pt idx="984">
                  <c:v>42062</c:v>
                </c:pt>
                <c:pt idx="985">
                  <c:v>42065</c:v>
                </c:pt>
                <c:pt idx="986">
                  <c:v>42066</c:v>
                </c:pt>
                <c:pt idx="987">
                  <c:v>42067</c:v>
                </c:pt>
                <c:pt idx="988">
                  <c:v>42068</c:v>
                </c:pt>
                <c:pt idx="989">
                  <c:v>42069</c:v>
                </c:pt>
                <c:pt idx="990">
                  <c:v>42072</c:v>
                </c:pt>
                <c:pt idx="991">
                  <c:v>42073</c:v>
                </c:pt>
                <c:pt idx="992">
                  <c:v>42074</c:v>
                </c:pt>
                <c:pt idx="993">
                  <c:v>42075</c:v>
                </c:pt>
                <c:pt idx="994">
                  <c:v>42076</c:v>
                </c:pt>
                <c:pt idx="995">
                  <c:v>42079</c:v>
                </c:pt>
                <c:pt idx="996">
                  <c:v>42080</c:v>
                </c:pt>
                <c:pt idx="997">
                  <c:v>42081</c:v>
                </c:pt>
                <c:pt idx="998">
                  <c:v>42082</c:v>
                </c:pt>
                <c:pt idx="999">
                  <c:v>42083</c:v>
                </c:pt>
                <c:pt idx="1000">
                  <c:v>42086</c:v>
                </c:pt>
                <c:pt idx="1001">
                  <c:v>42087</c:v>
                </c:pt>
                <c:pt idx="1002">
                  <c:v>42088</c:v>
                </c:pt>
                <c:pt idx="1003">
                  <c:v>42089</c:v>
                </c:pt>
                <c:pt idx="1004">
                  <c:v>42090</c:v>
                </c:pt>
                <c:pt idx="1005">
                  <c:v>42093</c:v>
                </c:pt>
                <c:pt idx="1006">
                  <c:v>42094</c:v>
                </c:pt>
                <c:pt idx="1007">
                  <c:v>42095</c:v>
                </c:pt>
                <c:pt idx="1008">
                  <c:v>42096</c:v>
                </c:pt>
                <c:pt idx="1009">
                  <c:v>42097</c:v>
                </c:pt>
                <c:pt idx="1010">
                  <c:v>42101</c:v>
                </c:pt>
                <c:pt idx="1011">
                  <c:v>42102</c:v>
                </c:pt>
                <c:pt idx="1012">
                  <c:v>42103</c:v>
                </c:pt>
                <c:pt idx="1013">
                  <c:v>42104</c:v>
                </c:pt>
                <c:pt idx="1014">
                  <c:v>42107</c:v>
                </c:pt>
                <c:pt idx="1015">
                  <c:v>42108</c:v>
                </c:pt>
                <c:pt idx="1016">
                  <c:v>42109</c:v>
                </c:pt>
                <c:pt idx="1017">
                  <c:v>42110</c:v>
                </c:pt>
                <c:pt idx="1018">
                  <c:v>42111</c:v>
                </c:pt>
                <c:pt idx="1019">
                  <c:v>42114</c:v>
                </c:pt>
                <c:pt idx="1020">
                  <c:v>42115</c:v>
                </c:pt>
                <c:pt idx="1021">
                  <c:v>42116</c:v>
                </c:pt>
                <c:pt idx="1022">
                  <c:v>42117</c:v>
                </c:pt>
                <c:pt idx="1023">
                  <c:v>42118</c:v>
                </c:pt>
                <c:pt idx="1024">
                  <c:v>42121</c:v>
                </c:pt>
                <c:pt idx="1025">
                  <c:v>42122</c:v>
                </c:pt>
                <c:pt idx="1026">
                  <c:v>42123</c:v>
                </c:pt>
                <c:pt idx="1027">
                  <c:v>42124</c:v>
                </c:pt>
                <c:pt idx="1028">
                  <c:v>42128</c:v>
                </c:pt>
                <c:pt idx="1029">
                  <c:v>42129</c:v>
                </c:pt>
                <c:pt idx="1030">
                  <c:v>42130</c:v>
                </c:pt>
                <c:pt idx="1031">
                  <c:v>42131</c:v>
                </c:pt>
                <c:pt idx="1032">
                  <c:v>42132</c:v>
                </c:pt>
                <c:pt idx="1033">
                  <c:v>42135</c:v>
                </c:pt>
                <c:pt idx="1034">
                  <c:v>42136</c:v>
                </c:pt>
                <c:pt idx="1035">
                  <c:v>42137</c:v>
                </c:pt>
                <c:pt idx="1036">
                  <c:v>42138</c:v>
                </c:pt>
                <c:pt idx="1037">
                  <c:v>42139</c:v>
                </c:pt>
                <c:pt idx="1038">
                  <c:v>42142</c:v>
                </c:pt>
                <c:pt idx="1039">
                  <c:v>42143</c:v>
                </c:pt>
                <c:pt idx="1040">
                  <c:v>42144</c:v>
                </c:pt>
                <c:pt idx="1041">
                  <c:v>42145</c:v>
                </c:pt>
                <c:pt idx="1042">
                  <c:v>42146</c:v>
                </c:pt>
                <c:pt idx="1043">
                  <c:v>42149</c:v>
                </c:pt>
                <c:pt idx="1044">
                  <c:v>42150</c:v>
                </c:pt>
                <c:pt idx="1045">
                  <c:v>42151</c:v>
                </c:pt>
                <c:pt idx="1046">
                  <c:v>42152</c:v>
                </c:pt>
                <c:pt idx="1047">
                  <c:v>42153</c:v>
                </c:pt>
                <c:pt idx="1048">
                  <c:v>42156</c:v>
                </c:pt>
                <c:pt idx="1049">
                  <c:v>42157</c:v>
                </c:pt>
                <c:pt idx="1050">
                  <c:v>42158</c:v>
                </c:pt>
                <c:pt idx="1051">
                  <c:v>42159</c:v>
                </c:pt>
                <c:pt idx="1052">
                  <c:v>42160</c:v>
                </c:pt>
                <c:pt idx="1053">
                  <c:v>42163</c:v>
                </c:pt>
                <c:pt idx="1054">
                  <c:v>42164</c:v>
                </c:pt>
                <c:pt idx="1055">
                  <c:v>42165</c:v>
                </c:pt>
                <c:pt idx="1056">
                  <c:v>42166</c:v>
                </c:pt>
                <c:pt idx="1057">
                  <c:v>42167</c:v>
                </c:pt>
                <c:pt idx="1058">
                  <c:v>42170</c:v>
                </c:pt>
                <c:pt idx="1059">
                  <c:v>42171</c:v>
                </c:pt>
                <c:pt idx="1060">
                  <c:v>42172</c:v>
                </c:pt>
                <c:pt idx="1061">
                  <c:v>42173</c:v>
                </c:pt>
                <c:pt idx="1062">
                  <c:v>42174</c:v>
                </c:pt>
                <c:pt idx="1063">
                  <c:v>42178</c:v>
                </c:pt>
                <c:pt idx="1064">
                  <c:v>42179</c:v>
                </c:pt>
                <c:pt idx="1065">
                  <c:v>42180</c:v>
                </c:pt>
                <c:pt idx="1066">
                  <c:v>42181</c:v>
                </c:pt>
                <c:pt idx="1067">
                  <c:v>42184</c:v>
                </c:pt>
                <c:pt idx="1068">
                  <c:v>42185</c:v>
                </c:pt>
                <c:pt idx="1069">
                  <c:v>42186</c:v>
                </c:pt>
                <c:pt idx="1070">
                  <c:v>42187</c:v>
                </c:pt>
                <c:pt idx="1071">
                  <c:v>42188</c:v>
                </c:pt>
                <c:pt idx="1072">
                  <c:v>42191</c:v>
                </c:pt>
                <c:pt idx="1073">
                  <c:v>42192</c:v>
                </c:pt>
                <c:pt idx="1074">
                  <c:v>42193</c:v>
                </c:pt>
                <c:pt idx="1075">
                  <c:v>42194</c:v>
                </c:pt>
                <c:pt idx="1076">
                  <c:v>42195</c:v>
                </c:pt>
                <c:pt idx="1077">
                  <c:v>42198</c:v>
                </c:pt>
                <c:pt idx="1078">
                  <c:v>42199</c:v>
                </c:pt>
                <c:pt idx="1079">
                  <c:v>42200</c:v>
                </c:pt>
                <c:pt idx="1080">
                  <c:v>42201</c:v>
                </c:pt>
                <c:pt idx="1081">
                  <c:v>42202</c:v>
                </c:pt>
                <c:pt idx="1082">
                  <c:v>42205</c:v>
                </c:pt>
                <c:pt idx="1083">
                  <c:v>42206</c:v>
                </c:pt>
                <c:pt idx="1084">
                  <c:v>42207</c:v>
                </c:pt>
                <c:pt idx="1085">
                  <c:v>42208</c:v>
                </c:pt>
                <c:pt idx="1086">
                  <c:v>42209</c:v>
                </c:pt>
                <c:pt idx="1087">
                  <c:v>42212</c:v>
                </c:pt>
                <c:pt idx="1088">
                  <c:v>42213</c:v>
                </c:pt>
                <c:pt idx="1089">
                  <c:v>42214</c:v>
                </c:pt>
                <c:pt idx="1090">
                  <c:v>42215</c:v>
                </c:pt>
                <c:pt idx="1091">
                  <c:v>42216</c:v>
                </c:pt>
                <c:pt idx="1092">
                  <c:v>42219</c:v>
                </c:pt>
                <c:pt idx="1093">
                  <c:v>42220</c:v>
                </c:pt>
                <c:pt idx="1094">
                  <c:v>42221</c:v>
                </c:pt>
                <c:pt idx="1095">
                  <c:v>42222</c:v>
                </c:pt>
                <c:pt idx="1096">
                  <c:v>42223</c:v>
                </c:pt>
                <c:pt idx="1097">
                  <c:v>42226</c:v>
                </c:pt>
                <c:pt idx="1098">
                  <c:v>42227</c:v>
                </c:pt>
                <c:pt idx="1099">
                  <c:v>42228</c:v>
                </c:pt>
                <c:pt idx="1100">
                  <c:v>42229</c:v>
                </c:pt>
                <c:pt idx="1101">
                  <c:v>42230</c:v>
                </c:pt>
                <c:pt idx="1102">
                  <c:v>42233</c:v>
                </c:pt>
                <c:pt idx="1103">
                  <c:v>42234</c:v>
                </c:pt>
                <c:pt idx="1104">
                  <c:v>42235</c:v>
                </c:pt>
                <c:pt idx="1105">
                  <c:v>42236</c:v>
                </c:pt>
                <c:pt idx="1106">
                  <c:v>42237</c:v>
                </c:pt>
                <c:pt idx="1107">
                  <c:v>42240</c:v>
                </c:pt>
                <c:pt idx="1108">
                  <c:v>42241</c:v>
                </c:pt>
                <c:pt idx="1109">
                  <c:v>42242</c:v>
                </c:pt>
                <c:pt idx="1110">
                  <c:v>42243</c:v>
                </c:pt>
                <c:pt idx="1111">
                  <c:v>42244</c:v>
                </c:pt>
                <c:pt idx="1112">
                  <c:v>42247</c:v>
                </c:pt>
                <c:pt idx="1113">
                  <c:v>42248</c:v>
                </c:pt>
                <c:pt idx="1114">
                  <c:v>42249</c:v>
                </c:pt>
                <c:pt idx="1115">
                  <c:v>42254</c:v>
                </c:pt>
                <c:pt idx="1116">
                  <c:v>42255</c:v>
                </c:pt>
                <c:pt idx="1117">
                  <c:v>42256</c:v>
                </c:pt>
                <c:pt idx="1118">
                  <c:v>42257</c:v>
                </c:pt>
                <c:pt idx="1119">
                  <c:v>42258</c:v>
                </c:pt>
                <c:pt idx="1120">
                  <c:v>42261</c:v>
                </c:pt>
                <c:pt idx="1121">
                  <c:v>42262</c:v>
                </c:pt>
                <c:pt idx="1122">
                  <c:v>42263</c:v>
                </c:pt>
                <c:pt idx="1123">
                  <c:v>42264</c:v>
                </c:pt>
                <c:pt idx="1124">
                  <c:v>42265</c:v>
                </c:pt>
                <c:pt idx="1125">
                  <c:v>42268</c:v>
                </c:pt>
                <c:pt idx="1126">
                  <c:v>42269</c:v>
                </c:pt>
                <c:pt idx="1127">
                  <c:v>42270</c:v>
                </c:pt>
                <c:pt idx="1128">
                  <c:v>42271</c:v>
                </c:pt>
                <c:pt idx="1129">
                  <c:v>42272</c:v>
                </c:pt>
                <c:pt idx="1130">
                  <c:v>42275</c:v>
                </c:pt>
                <c:pt idx="1131">
                  <c:v>42276</c:v>
                </c:pt>
                <c:pt idx="1132">
                  <c:v>42277</c:v>
                </c:pt>
                <c:pt idx="1133">
                  <c:v>42285</c:v>
                </c:pt>
                <c:pt idx="1134">
                  <c:v>42286</c:v>
                </c:pt>
                <c:pt idx="1135">
                  <c:v>42289</c:v>
                </c:pt>
                <c:pt idx="1136">
                  <c:v>42290</c:v>
                </c:pt>
                <c:pt idx="1137">
                  <c:v>42291</c:v>
                </c:pt>
                <c:pt idx="1138">
                  <c:v>42292</c:v>
                </c:pt>
                <c:pt idx="1139">
                  <c:v>42293</c:v>
                </c:pt>
                <c:pt idx="1140">
                  <c:v>42296</c:v>
                </c:pt>
                <c:pt idx="1141">
                  <c:v>42297</c:v>
                </c:pt>
                <c:pt idx="1142">
                  <c:v>42298</c:v>
                </c:pt>
                <c:pt idx="1143">
                  <c:v>42299</c:v>
                </c:pt>
                <c:pt idx="1144">
                  <c:v>42300</c:v>
                </c:pt>
                <c:pt idx="1145">
                  <c:v>42303</c:v>
                </c:pt>
                <c:pt idx="1146">
                  <c:v>42304</c:v>
                </c:pt>
                <c:pt idx="1147">
                  <c:v>42305</c:v>
                </c:pt>
                <c:pt idx="1148">
                  <c:v>42306</c:v>
                </c:pt>
                <c:pt idx="1149">
                  <c:v>42307</c:v>
                </c:pt>
                <c:pt idx="1150">
                  <c:v>42310</c:v>
                </c:pt>
                <c:pt idx="1151">
                  <c:v>42311</c:v>
                </c:pt>
                <c:pt idx="1152">
                  <c:v>42312</c:v>
                </c:pt>
                <c:pt idx="1153">
                  <c:v>42313</c:v>
                </c:pt>
                <c:pt idx="1154">
                  <c:v>42314</c:v>
                </c:pt>
                <c:pt idx="1155">
                  <c:v>42317</c:v>
                </c:pt>
                <c:pt idx="1156">
                  <c:v>42318</c:v>
                </c:pt>
                <c:pt idx="1157">
                  <c:v>42319</c:v>
                </c:pt>
                <c:pt idx="1158">
                  <c:v>42320</c:v>
                </c:pt>
                <c:pt idx="1159">
                  <c:v>42321</c:v>
                </c:pt>
                <c:pt idx="1160">
                  <c:v>42324</c:v>
                </c:pt>
                <c:pt idx="1161">
                  <c:v>42325</c:v>
                </c:pt>
                <c:pt idx="1162">
                  <c:v>42326</c:v>
                </c:pt>
                <c:pt idx="1163">
                  <c:v>42327</c:v>
                </c:pt>
                <c:pt idx="1164">
                  <c:v>42328</c:v>
                </c:pt>
                <c:pt idx="1165">
                  <c:v>42331</c:v>
                </c:pt>
                <c:pt idx="1166">
                  <c:v>42332</c:v>
                </c:pt>
                <c:pt idx="1167">
                  <c:v>42333</c:v>
                </c:pt>
                <c:pt idx="1168">
                  <c:v>42334</c:v>
                </c:pt>
                <c:pt idx="1169">
                  <c:v>42335</c:v>
                </c:pt>
                <c:pt idx="1170">
                  <c:v>42338</c:v>
                </c:pt>
                <c:pt idx="1171">
                  <c:v>42339</c:v>
                </c:pt>
                <c:pt idx="1172">
                  <c:v>42340</c:v>
                </c:pt>
                <c:pt idx="1173">
                  <c:v>42341</c:v>
                </c:pt>
                <c:pt idx="1174">
                  <c:v>42342</c:v>
                </c:pt>
                <c:pt idx="1175">
                  <c:v>42345</c:v>
                </c:pt>
                <c:pt idx="1176">
                  <c:v>42346</c:v>
                </c:pt>
                <c:pt idx="1177">
                  <c:v>42347</c:v>
                </c:pt>
                <c:pt idx="1178">
                  <c:v>42348</c:v>
                </c:pt>
                <c:pt idx="1179">
                  <c:v>42349</c:v>
                </c:pt>
                <c:pt idx="1180">
                  <c:v>42352</c:v>
                </c:pt>
                <c:pt idx="1181">
                  <c:v>42353</c:v>
                </c:pt>
                <c:pt idx="1182">
                  <c:v>42354</c:v>
                </c:pt>
                <c:pt idx="1183">
                  <c:v>42355</c:v>
                </c:pt>
                <c:pt idx="1184">
                  <c:v>42356</c:v>
                </c:pt>
                <c:pt idx="1185">
                  <c:v>42359</c:v>
                </c:pt>
                <c:pt idx="1186">
                  <c:v>42360</c:v>
                </c:pt>
                <c:pt idx="1187">
                  <c:v>42361</c:v>
                </c:pt>
                <c:pt idx="1188">
                  <c:v>42362</c:v>
                </c:pt>
                <c:pt idx="1189">
                  <c:v>42363</c:v>
                </c:pt>
                <c:pt idx="1190">
                  <c:v>42366</c:v>
                </c:pt>
                <c:pt idx="1191">
                  <c:v>42367</c:v>
                </c:pt>
                <c:pt idx="1192">
                  <c:v>42368</c:v>
                </c:pt>
                <c:pt idx="1193">
                  <c:v>42369</c:v>
                </c:pt>
                <c:pt idx="1194">
                  <c:v>42373</c:v>
                </c:pt>
                <c:pt idx="1195">
                  <c:v>42374</c:v>
                </c:pt>
                <c:pt idx="1196">
                  <c:v>42375</c:v>
                </c:pt>
                <c:pt idx="1197">
                  <c:v>42376</c:v>
                </c:pt>
                <c:pt idx="1198">
                  <c:v>42377</c:v>
                </c:pt>
                <c:pt idx="1199">
                  <c:v>42380</c:v>
                </c:pt>
                <c:pt idx="1200">
                  <c:v>42381</c:v>
                </c:pt>
                <c:pt idx="1201">
                  <c:v>42382</c:v>
                </c:pt>
                <c:pt idx="1202">
                  <c:v>42383</c:v>
                </c:pt>
                <c:pt idx="1203">
                  <c:v>42384</c:v>
                </c:pt>
                <c:pt idx="1204">
                  <c:v>42387</c:v>
                </c:pt>
                <c:pt idx="1205">
                  <c:v>42388</c:v>
                </c:pt>
                <c:pt idx="1206">
                  <c:v>42389</c:v>
                </c:pt>
                <c:pt idx="1207">
                  <c:v>42390</c:v>
                </c:pt>
                <c:pt idx="1208">
                  <c:v>42391</c:v>
                </c:pt>
                <c:pt idx="1209">
                  <c:v>42394</c:v>
                </c:pt>
                <c:pt idx="1210">
                  <c:v>42395</c:v>
                </c:pt>
                <c:pt idx="1211">
                  <c:v>42396</c:v>
                </c:pt>
                <c:pt idx="1212">
                  <c:v>42397</c:v>
                </c:pt>
                <c:pt idx="1213">
                  <c:v>42398</c:v>
                </c:pt>
                <c:pt idx="1214">
                  <c:v>42401</c:v>
                </c:pt>
                <c:pt idx="1215">
                  <c:v>42402</c:v>
                </c:pt>
                <c:pt idx="1216">
                  <c:v>42403</c:v>
                </c:pt>
                <c:pt idx="1217">
                  <c:v>42404</c:v>
                </c:pt>
                <c:pt idx="1218">
                  <c:v>42405</c:v>
                </c:pt>
                <c:pt idx="1219">
                  <c:v>42415</c:v>
                </c:pt>
                <c:pt idx="1220">
                  <c:v>42416</c:v>
                </c:pt>
                <c:pt idx="1221">
                  <c:v>42417</c:v>
                </c:pt>
                <c:pt idx="1222">
                  <c:v>42418</c:v>
                </c:pt>
                <c:pt idx="1223">
                  <c:v>42419</c:v>
                </c:pt>
                <c:pt idx="1224">
                  <c:v>42422</c:v>
                </c:pt>
                <c:pt idx="1225">
                  <c:v>42423</c:v>
                </c:pt>
                <c:pt idx="1226">
                  <c:v>42424</c:v>
                </c:pt>
                <c:pt idx="1227">
                  <c:v>42425</c:v>
                </c:pt>
                <c:pt idx="1228">
                  <c:v>42426</c:v>
                </c:pt>
                <c:pt idx="1229">
                  <c:v>42429</c:v>
                </c:pt>
                <c:pt idx="1230">
                  <c:v>42430</c:v>
                </c:pt>
                <c:pt idx="1231">
                  <c:v>42431</c:v>
                </c:pt>
                <c:pt idx="1232">
                  <c:v>42432</c:v>
                </c:pt>
                <c:pt idx="1233">
                  <c:v>42433</c:v>
                </c:pt>
                <c:pt idx="1234">
                  <c:v>42436</c:v>
                </c:pt>
                <c:pt idx="1235">
                  <c:v>42437</c:v>
                </c:pt>
                <c:pt idx="1236">
                  <c:v>42438</c:v>
                </c:pt>
                <c:pt idx="1237">
                  <c:v>42439</c:v>
                </c:pt>
                <c:pt idx="1238">
                  <c:v>42440</c:v>
                </c:pt>
                <c:pt idx="1239">
                  <c:v>42443</c:v>
                </c:pt>
                <c:pt idx="1240">
                  <c:v>42444</c:v>
                </c:pt>
                <c:pt idx="1241">
                  <c:v>42445</c:v>
                </c:pt>
                <c:pt idx="1242">
                  <c:v>42446</c:v>
                </c:pt>
                <c:pt idx="1243">
                  <c:v>42447</c:v>
                </c:pt>
                <c:pt idx="1244">
                  <c:v>42450</c:v>
                </c:pt>
                <c:pt idx="1245">
                  <c:v>42451</c:v>
                </c:pt>
                <c:pt idx="1246">
                  <c:v>42452</c:v>
                </c:pt>
                <c:pt idx="1247">
                  <c:v>42453</c:v>
                </c:pt>
                <c:pt idx="1248">
                  <c:v>42454</c:v>
                </c:pt>
                <c:pt idx="1249">
                  <c:v>42457</c:v>
                </c:pt>
                <c:pt idx="1250">
                  <c:v>42458</c:v>
                </c:pt>
                <c:pt idx="1251">
                  <c:v>42459</c:v>
                </c:pt>
                <c:pt idx="1252">
                  <c:v>42460</c:v>
                </c:pt>
                <c:pt idx="1253">
                  <c:v>42461</c:v>
                </c:pt>
                <c:pt idx="1254">
                  <c:v>42465</c:v>
                </c:pt>
                <c:pt idx="1255">
                  <c:v>42466</c:v>
                </c:pt>
                <c:pt idx="1256">
                  <c:v>42467</c:v>
                </c:pt>
                <c:pt idx="1257">
                  <c:v>42468</c:v>
                </c:pt>
                <c:pt idx="1258">
                  <c:v>42471</c:v>
                </c:pt>
                <c:pt idx="1259">
                  <c:v>42472</c:v>
                </c:pt>
                <c:pt idx="1260">
                  <c:v>42473</c:v>
                </c:pt>
                <c:pt idx="1261">
                  <c:v>42474</c:v>
                </c:pt>
                <c:pt idx="1262">
                  <c:v>42475</c:v>
                </c:pt>
                <c:pt idx="1263">
                  <c:v>42478</c:v>
                </c:pt>
                <c:pt idx="1264">
                  <c:v>42479</c:v>
                </c:pt>
                <c:pt idx="1265">
                  <c:v>42480</c:v>
                </c:pt>
                <c:pt idx="1266">
                  <c:v>42481</c:v>
                </c:pt>
                <c:pt idx="1267">
                  <c:v>42482</c:v>
                </c:pt>
                <c:pt idx="1268">
                  <c:v>42485</c:v>
                </c:pt>
                <c:pt idx="1269">
                  <c:v>42486</c:v>
                </c:pt>
                <c:pt idx="1270">
                  <c:v>42487</c:v>
                </c:pt>
                <c:pt idx="1271">
                  <c:v>42488</c:v>
                </c:pt>
                <c:pt idx="1272">
                  <c:v>42489</c:v>
                </c:pt>
                <c:pt idx="1273">
                  <c:v>42493</c:v>
                </c:pt>
                <c:pt idx="1274">
                  <c:v>42494</c:v>
                </c:pt>
                <c:pt idx="1275">
                  <c:v>42495</c:v>
                </c:pt>
                <c:pt idx="1276">
                  <c:v>42496</c:v>
                </c:pt>
                <c:pt idx="1277">
                  <c:v>42499</c:v>
                </c:pt>
                <c:pt idx="1278">
                  <c:v>42500</c:v>
                </c:pt>
                <c:pt idx="1279">
                  <c:v>42501</c:v>
                </c:pt>
                <c:pt idx="1280">
                  <c:v>42502</c:v>
                </c:pt>
                <c:pt idx="1281">
                  <c:v>42503</c:v>
                </c:pt>
                <c:pt idx="1282">
                  <c:v>42506</c:v>
                </c:pt>
                <c:pt idx="1283">
                  <c:v>42507</c:v>
                </c:pt>
                <c:pt idx="1284">
                  <c:v>42508</c:v>
                </c:pt>
                <c:pt idx="1285">
                  <c:v>42509</c:v>
                </c:pt>
                <c:pt idx="1286">
                  <c:v>42510</c:v>
                </c:pt>
                <c:pt idx="1287">
                  <c:v>42513</c:v>
                </c:pt>
                <c:pt idx="1288">
                  <c:v>42514</c:v>
                </c:pt>
                <c:pt idx="1289">
                  <c:v>42515</c:v>
                </c:pt>
                <c:pt idx="1290">
                  <c:v>42516</c:v>
                </c:pt>
                <c:pt idx="1291">
                  <c:v>42517</c:v>
                </c:pt>
                <c:pt idx="1292">
                  <c:v>42520</c:v>
                </c:pt>
                <c:pt idx="1293">
                  <c:v>42521</c:v>
                </c:pt>
                <c:pt idx="1294">
                  <c:v>42522</c:v>
                </c:pt>
                <c:pt idx="1295">
                  <c:v>42523</c:v>
                </c:pt>
                <c:pt idx="1296">
                  <c:v>42524</c:v>
                </c:pt>
                <c:pt idx="1297">
                  <c:v>42527</c:v>
                </c:pt>
                <c:pt idx="1298">
                  <c:v>42528</c:v>
                </c:pt>
                <c:pt idx="1299">
                  <c:v>42529</c:v>
                </c:pt>
                <c:pt idx="1300">
                  <c:v>42534</c:v>
                </c:pt>
                <c:pt idx="1301">
                  <c:v>42535</c:v>
                </c:pt>
                <c:pt idx="1302">
                  <c:v>42536</c:v>
                </c:pt>
                <c:pt idx="1303">
                  <c:v>42537</c:v>
                </c:pt>
                <c:pt idx="1304">
                  <c:v>42538</c:v>
                </c:pt>
                <c:pt idx="1305">
                  <c:v>42541</c:v>
                </c:pt>
                <c:pt idx="1306">
                  <c:v>42542</c:v>
                </c:pt>
                <c:pt idx="1307">
                  <c:v>42543</c:v>
                </c:pt>
                <c:pt idx="1308">
                  <c:v>42544</c:v>
                </c:pt>
                <c:pt idx="1309">
                  <c:v>42545</c:v>
                </c:pt>
                <c:pt idx="1310">
                  <c:v>42548</c:v>
                </c:pt>
                <c:pt idx="1311">
                  <c:v>42549</c:v>
                </c:pt>
                <c:pt idx="1312">
                  <c:v>42550</c:v>
                </c:pt>
                <c:pt idx="1313">
                  <c:v>42551</c:v>
                </c:pt>
                <c:pt idx="1314">
                  <c:v>42552</c:v>
                </c:pt>
                <c:pt idx="1315">
                  <c:v>42555</c:v>
                </c:pt>
                <c:pt idx="1316">
                  <c:v>42556</c:v>
                </c:pt>
                <c:pt idx="1317">
                  <c:v>42557</c:v>
                </c:pt>
                <c:pt idx="1318">
                  <c:v>42558</c:v>
                </c:pt>
                <c:pt idx="1319">
                  <c:v>42559</c:v>
                </c:pt>
                <c:pt idx="1320">
                  <c:v>42562</c:v>
                </c:pt>
                <c:pt idx="1321">
                  <c:v>42563</c:v>
                </c:pt>
                <c:pt idx="1322">
                  <c:v>42564</c:v>
                </c:pt>
                <c:pt idx="1323">
                  <c:v>42565</c:v>
                </c:pt>
                <c:pt idx="1324">
                  <c:v>42566</c:v>
                </c:pt>
                <c:pt idx="1325">
                  <c:v>42569</c:v>
                </c:pt>
                <c:pt idx="1326">
                  <c:v>42570</c:v>
                </c:pt>
                <c:pt idx="1327">
                  <c:v>42571</c:v>
                </c:pt>
                <c:pt idx="1328">
                  <c:v>42572</c:v>
                </c:pt>
                <c:pt idx="1329">
                  <c:v>42573</c:v>
                </c:pt>
                <c:pt idx="1330">
                  <c:v>42576</c:v>
                </c:pt>
                <c:pt idx="1331">
                  <c:v>42577</c:v>
                </c:pt>
                <c:pt idx="1332">
                  <c:v>42578</c:v>
                </c:pt>
                <c:pt idx="1333">
                  <c:v>42579</c:v>
                </c:pt>
                <c:pt idx="1334">
                  <c:v>42580</c:v>
                </c:pt>
                <c:pt idx="1335">
                  <c:v>42583</c:v>
                </c:pt>
                <c:pt idx="1336">
                  <c:v>42584</c:v>
                </c:pt>
                <c:pt idx="1337">
                  <c:v>42585</c:v>
                </c:pt>
                <c:pt idx="1338">
                  <c:v>42586</c:v>
                </c:pt>
                <c:pt idx="1339">
                  <c:v>42587</c:v>
                </c:pt>
                <c:pt idx="1340">
                  <c:v>42590</c:v>
                </c:pt>
                <c:pt idx="1341">
                  <c:v>42591</c:v>
                </c:pt>
                <c:pt idx="1342">
                  <c:v>42592</c:v>
                </c:pt>
                <c:pt idx="1343">
                  <c:v>42593</c:v>
                </c:pt>
                <c:pt idx="1344">
                  <c:v>42594</c:v>
                </c:pt>
                <c:pt idx="1345">
                  <c:v>42597</c:v>
                </c:pt>
                <c:pt idx="1346">
                  <c:v>42598</c:v>
                </c:pt>
                <c:pt idx="1347">
                  <c:v>42599</c:v>
                </c:pt>
                <c:pt idx="1348">
                  <c:v>42600</c:v>
                </c:pt>
                <c:pt idx="1349">
                  <c:v>42601</c:v>
                </c:pt>
                <c:pt idx="1350">
                  <c:v>42604</c:v>
                </c:pt>
                <c:pt idx="1351">
                  <c:v>42605</c:v>
                </c:pt>
                <c:pt idx="1352">
                  <c:v>42606</c:v>
                </c:pt>
                <c:pt idx="1353">
                  <c:v>42607</c:v>
                </c:pt>
                <c:pt idx="1354">
                  <c:v>42608</c:v>
                </c:pt>
                <c:pt idx="1355">
                  <c:v>42611</c:v>
                </c:pt>
                <c:pt idx="1356">
                  <c:v>42612</c:v>
                </c:pt>
                <c:pt idx="1357">
                  <c:v>42613</c:v>
                </c:pt>
                <c:pt idx="1358">
                  <c:v>42614</c:v>
                </c:pt>
                <c:pt idx="1359">
                  <c:v>42615</c:v>
                </c:pt>
                <c:pt idx="1360">
                  <c:v>42618</c:v>
                </c:pt>
                <c:pt idx="1361">
                  <c:v>42619</c:v>
                </c:pt>
                <c:pt idx="1362">
                  <c:v>42620</c:v>
                </c:pt>
                <c:pt idx="1363">
                  <c:v>42621</c:v>
                </c:pt>
                <c:pt idx="1364">
                  <c:v>42622</c:v>
                </c:pt>
                <c:pt idx="1365">
                  <c:v>42625</c:v>
                </c:pt>
                <c:pt idx="1366">
                  <c:v>42626</c:v>
                </c:pt>
                <c:pt idx="1367">
                  <c:v>42627</c:v>
                </c:pt>
                <c:pt idx="1368">
                  <c:v>42632</c:v>
                </c:pt>
                <c:pt idx="1369">
                  <c:v>42633</c:v>
                </c:pt>
                <c:pt idx="1370">
                  <c:v>42634</c:v>
                </c:pt>
                <c:pt idx="1371">
                  <c:v>42635</c:v>
                </c:pt>
                <c:pt idx="1372">
                  <c:v>42636</c:v>
                </c:pt>
                <c:pt idx="1373">
                  <c:v>42639</c:v>
                </c:pt>
                <c:pt idx="1374">
                  <c:v>42640</c:v>
                </c:pt>
                <c:pt idx="1375">
                  <c:v>42641</c:v>
                </c:pt>
                <c:pt idx="1376">
                  <c:v>42642</c:v>
                </c:pt>
                <c:pt idx="1377">
                  <c:v>42643</c:v>
                </c:pt>
                <c:pt idx="1378">
                  <c:v>42653</c:v>
                </c:pt>
                <c:pt idx="1379">
                  <c:v>42654</c:v>
                </c:pt>
                <c:pt idx="1380">
                  <c:v>42655</c:v>
                </c:pt>
                <c:pt idx="1381">
                  <c:v>42656</c:v>
                </c:pt>
                <c:pt idx="1382">
                  <c:v>42657</c:v>
                </c:pt>
                <c:pt idx="1383">
                  <c:v>42660</c:v>
                </c:pt>
                <c:pt idx="1384">
                  <c:v>42661</c:v>
                </c:pt>
                <c:pt idx="1385">
                  <c:v>42662</c:v>
                </c:pt>
                <c:pt idx="1386">
                  <c:v>42663</c:v>
                </c:pt>
                <c:pt idx="1387">
                  <c:v>42664</c:v>
                </c:pt>
                <c:pt idx="1388">
                  <c:v>42667</c:v>
                </c:pt>
                <c:pt idx="1389">
                  <c:v>42668</c:v>
                </c:pt>
                <c:pt idx="1390">
                  <c:v>42669</c:v>
                </c:pt>
                <c:pt idx="1391">
                  <c:v>42670</c:v>
                </c:pt>
                <c:pt idx="1392">
                  <c:v>42671</c:v>
                </c:pt>
                <c:pt idx="1393">
                  <c:v>42674</c:v>
                </c:pt>
                <c:pt idx="1394">
                  <c:v>42675</c:v>
                </c:pt>
                <c:pt idx="1395">
                  <c:v>42676</c:v>
                </c:pt>
                <c:pt idx="1396">
                  <c:v>42677</c:v>
                </c:pt>
                <c:pt idx="1397">
                  <c:v>42678</c:v>
                </c:pt>
                <c:pt idx="1398">
                  <c:v>42681</c:v>
                </c:pt>
                <c:pt idx="1399">
                  <c:v>42682</c:v>
                </c:pt>
                <c:pt idx="1400">
                  <c:v>42683</c:v>
                </c:pt>
                <c:pt idx="1401">
                  <c:v>42684</c:v>
                </c:pt>
                <c:pt idx="1402">
                  <c:v>42685</c:v>
                </c:pt>
                <c:pt idx="1403">
                  <c:v>42688</c:v>
                </c:pt>
                <c:pt idx="1404">
                  <c:v>42689</c:v>
                </c:pt>
                <c:pt idx="1405">
                  <c:v>42690</c:v>
                </c:pt>
                <c:pt idx="1406">
                  <c:v>42691</c:v>
                </c:pt>
                <c:pt idx="1407">
                  <c:v>42692</c:v>
                </c:pt>
                <c:pt idx="1408">
                  <c:v>42695</c:v>
                </c:pt>
                <c:pt idx="1409">
                  <c:v>42696</c:v>
                </c:pt>
                <c:pt idx="1410">
                  <c:v>42697</c:v>
                </c:pt>
                <c:pt idx="1411">
                  <c:v>42698</c:v>
                </c:pt>
                <c:pt idx="1412">
                  <c:v>42699</c:v>
                </c:pt>
                <c:pt idx="1413">
                  <c:v>42702</c:v>
                </c:pt>
                <c:pt idx="1414">
                  <c:v>42703</c:v>
                </c:pt>
                <c:pt idx="1415">
                  <c:v>42704</c:v>
                </c:pt>
                <c:pt idx="1416">
                  <c:v>42705</c:v>
                </c:pt>
                <c:pt idx="1417">
                  <c:v>42706</c:v>
                </c:pt>
                <c:pt idx="1418">
                  <c:v>42709</c:v>
                </c:pt>
                <c:pt idx="1419">
                  <c:v>42710</c:v>
                </c:pt>
                <c:pt idx="1420">
                  <c:v>42711</c:v>
                </c:pt>
                <c:pt idx="1421">
                  <c:v>42712</c:v>
                </c:pt>
                <c:pt idx="1422">
                  <c:v>42713</c:v>
                </c:pt>
                <c:pt idx="1423">
                  <c:v>42716</c:v>
                </c:pt>
                <c:pt idx="1424">
                  <c:v>42717</c:v>
                </c:pt>
                <c:pt idx="1425">
                  <c:v>42718</c:v>
                </c:pt>
                <c:pt idx="1426">
                  <c:v>42719</c:v>
                </c:pt>
                <c:pt idx="1427">
                  <c:v>42720</c:v>
                </c:pt>
                <c:pt idx="1428">
                  <c:v>42723</c:v>
                </c:pt>
                <c:pt idx="1429">
                  <c:v>42724</c:v>
                </c:pt>
                <c:pt idx="1430">
                  <c:v>42725</c:v>
                </c:pt>
                <c:pt idx="1431">
                  <c:v>42726</c:v>
                </c:pt>
                <c:pt idx="1432">
                  <c:v>42727</c:v>
                </c:pt>
                <c:pt idx="1433">
                  <c:v>42730</c:v>
                </c:pt>
                <c:pt idx="1434">
                  <c:v>42731</c:v>
                </c:pt>
                <c:pt idx="1435">
                  <c:v>42732</c:v>
                </c:pt>
                <c:pt idx="1436">
                  <c:v>42733</c:v>
                </c:pt>
                <c:pt idx="1437">
                  <c:v>42734</c:v>
                </c:pt>
                <c:pt idx="1438">
                  <c:v>42738</c:v>
                </c:pt>
                <c:pt idx="1439">
                  <c:v>42739</c:v>
                </c:pt>
                <c:pt idx="1440">
                  <c:v>42740</c:v>
                </c:pt>
                <c:pt idx="1441">
                  <c:v>42741</c:v>
                </c:pt>
                <c:pt idx="1442">
                  <c:v>42744</c:v>
                </c:pt>
                <c:pt idx="1443">
                  <c:v>42745</c:v>
                </c:pt>
                <c:pt idx="1444">
                  <c:v>42746</c:v>
                </c:pt>
                <c:pt idx="1445">
                  <c:v>42747</c:v>
                </c:pt>
                <c:pt idx="1446">
                  <c:v>42748</c:v>
                </c:pt>
                <c:pt idx="1447">
                  <c:v>42751</c:v>
                </c:pt>
                <c:pt idx="1448">
                  <c:v>42752</c:v>
                </c:pt>
                <c:pt idx="1449">
                  <c:v>42753</c:v>
                </c:pt>
                <c:pt idx="1450">
                  <c:v>42754</c:v>
                </c:pt>
                <c:pt idx="1451">
                  <c:v>42755</c:v>
                </c:pt>
                <c:pt idx="1452">
                  <c:v>42758</c:v>
                </c:pt>
                <c:pt idx="1453">
                  <c:v>42759</c:v>
                </c:pt>
                <c:pt idx="1454">
                  <c:v>42760</c:v>
                </c:pt>
                <c:pt idx="1455">
                  <c:v>42761</c:v>
                </c:pt>
                <c:pt idx="1456">
                  <c:v>42769</c:v>
                </c:pt>
                <c:pt idx="1457">
                  <c:v>42772</c:v>
                </c:pt>
                <c:pt idx="1458">
                  <c:v>42773</c:v>
                </c:pt>
                <c:pt idx="1459">
                  <c:v>42774</c:v>
                </c:pt>
                <c:pt idx="1460">
                  <c:v>42775</c:v>
                </c:pt>
                <c:pt idx="1461">
                  <c:v>42776</c:v>
                </c:pt>
                <c:pt idx="1462">
                  <c:v>42779</c:v>
                </c:pt>
                <c:pt idx="1463">
                  <c:v>42780</c:v>
                </c:pt>
                <c:pt idx="1464">
                  <c:v>42781</c:v>
                </c:pt>
                <c:pt idx="1465">
                  <c:v>42782</c:v>
                </c:pt>
                <c:pt idx="1466">
                  <c:v>42783</c:v>
                </c:pt>
                <c:pt idx="1467">
                  <c:v>42786</c:v>
                </c:pt>
                <c:pt idx="1468">
                  <c:v>42787</c:v>
                </c:pt>
                <c:pt idx="1469">
                  <c:v>42788</c:v>
                </c:pt>
                <c:pt idx="1470">
                  <c:v>42789</c:v>
                </c:pt>
                <c:pt idx="1471">
                  <c:v>42790</c:v>
                </c:pt>
                <c:pt idx="1472">
                  <c:v>42793</c:v>
                </c:pt>
                <c:pt idx="1473">
                  <c:v>42794</c:v>
                </c:pt>
                <c:pt idx="1474">
                  <c:v>42795</c:v>
                </c:pt>
                <c:pt idx="1475">
                  <c:v>42796</c:v>
                </c:pt>
                <c:pt idx="1476">
                  <c:v>42797</c:v>
                </c:pt>
                <c:pt idx="1477">
                  <c:v>42800</c:v>
                </c:pt>
                <c:pt idx="1478">
                  <c:v>42801</c:v>
                </c:pt>
                <c:pt idx="1479">
                  <c:v>42802</c:v>
                </c:pt>
                <c:pt idx="1480">
                  <c:v>42803</c:v>
                </c:pt>
                <c:pt idx="1481">
                  <c:v>42804</c:v>
                </c:pt>
                <c:pt idx="1482">
                  <c:v>42807</c:v>
                </c:pt>
                <c:pt idx="1483">
                  <c:v>42808</c:v>
                </c:pt>
                <c:pt idx="1484">
                  <c:v>42809</c:v>
                </c:pt>
                <c:pt idx="1485">
                  <c:v>42810</c:v>
                </c:pt>
                <c:pt idx="1486">
                  <c:v>42811</c:v>
                </c:pt>
                <c:pt idx="1487">
                  <c:v>42814</c:v>
                </c:pt>
                <c:pt idx="1488">
                  <c:v>42815</c:v>
                </c:pt>
                <c:pt idx="1489">
                  <c:v>42816</c:v>
                </c:pt>
                <c:pt idx="1490">
                  <c:v>42817</c:v>
                </c:pt>
                <c:pt idx="1491">
                  <c:v>42818</c:v>
                </c:pt>
                <c:pt idx="1492">
                  <c:v>42821</c:v>
                </c:pt>
                <c:pt idx="1493">
                  <c:v>42822</c:v>
                </c:pt>
                <c:pt idx="1494">
                  <c:v>42823</c:v>
                </c:pt>
                <c:pt idx="1495">
                  <c:v>42824</c:v>
                </c:pt>
                <c:pt idx="1496">
                  <c:v>42825</c:v>
                </c:pt>
                <c:pt idx="1497">
                  <c:v>42830</c:v>
                </c:pt>
                <c:pt idx="1498">
                  <c:v>42831</c:v>
                </c:pt>
                <c:pt idx="1499">
                  <c:v>42832</c:v>
                </c:pt>
                <c:pt idx="1500">
                  <c:v>42835</c:v>
                </c:pt>
                <c:pt idx="1501">
                  <c:v>42836</c:v>
                </c:pt>
                <c:pt idx="1502">
                  <c:v>42837</c:v>
                </c:pt>
                <c:pt idx="1503">
                  <c:v>42838</c:v>
                </c:pt>
                <c:pt idx="1504">
                  <c:v>42839</c:v>
                </c:pt>
                <c:pt idx="1505">
                  <c:v>42842</c:v>
                </c:pt>
                <c:pt idx="1506">
                  <c:v>42843</c:v>
                </c:pt>
                <c:pt idx="1507">
                  <c:v>42844</c:v>
                </c:pt>
                <c:pt idx="1508">
                  <c:v>42845</c:v>
                </c:pt>
                <c:pt idx="1509">
                  <c:v>42846</c:v>
                </c:pt>
                <c:pt idx="1510">
                  <c:v>42849</c:v>
                </c:pt>
                <c:pt idx="1511">
                  <c:v>42850</c:v>
                </c:pt>
                <c:pt idx="1512">
                  <c:v>42851</c:v>
                </c:pt>
                <c:pt idx="1513">
                  <c:v>42852</c:v>
                </c:pt>
                <c:pt idx="1514">
                  <c:v>42853</c:v>
                </c:pt>
                <c:pt idx="1515">
                  <c:v>42857</c:v>
                </c:pt>
                <c:pt idx="1516">
                  <c:v>42858</c:v>
                </c:pt>
                <c:pt idx="1517">
                  <c:v>42859</c:v>
                </c:pt>
                <c:pt idx="1518">
                  <c:v>42860</c:v>
                </c:pt>
                <c:pt idx="1519">
                  <c:v>42863</c:v>
                </c:pt>
                <c:pt idx="1520">
                  <c:v>42864</c:v>
                </c:pt>
                <c:pt idx="1521">
                  <c:v>42865</c:v>
                </c:pt>
                <c:pt idx="1522">
                  <c:v>42866</c:v>
                </c:pt>
                <c:pt idx="1523">
                  <c:v>42867</c:v>
                </c:pt>
                <c:pt idx="1524">
                  <c:v>42870</c:v>
                </c:pt>
                <c:pt idx="1525">
                  <c:v>42871</c:v>
                </c:pt>
                <c:pt idx="1526">
                  <c:v>42872</c:v>
                </c:pt>
                <c:pt idx="1527">
                  <c:v>42873</c:v>
                </c:pt>
                <c:pt idx="1528">
                  <c:v>42874</c:v>
                </c:pt>
                <c:pt idx="1529">
                  <c:v>42877</c:v>
                </c:pt>
                <c:pt idx="1530">
                  <c:v>42878</c:v>
                </c:pt>
                <c:pt idx="1531">
                  <c:v>42879</c:v>
                </c:pt>
                <c:pt idx="1532">
                  <c:v>42880</c:v>
                </c:pt>
                <c:pt idx="1533">
                  <c:v>42881</c:v>
                </c:pt>
                <c:pt idx="1534">
                  <c:v>42886</c:v>
                </c:pt>
                <c:pt idx="1535">
                  <c:v>42887</c:v>
                </c:pt>
                <c:pt idx="1536">
                  <c:v>42888</c:v>
                </c:pt>
                <c:pt idx="1537">
                  <c:v>42891</c:v>
                </c:pt>
                <c:pt idx="1538">
                  <c:v>42892</c:v>
                </c:pt>
                <c:pt idx="1539">
                  <c:v>42893</c:v>
                </c:pt>
                <c:pt idx="1540">
                  <c:v>42894</c:v>
                </c:pt>
                <c:pt idx="1541">
                  <c:v>42895</c:v>
                </c:pt>
                <c:pt idx="1542">
                  <c:v>42898</c:v>
                </c:pt>
                <c:pt idx="1543">
                  <c:v>42899</c:v>
                </c:pt>
                <c:pt idx="1544">
                  <c:v>42900</c:v>
                </c:pt>
                <c:pt idx="1545">
                  <c:v>42901</c:v>
                </c:pt>
                <c:pt idx="1546">
                  <c:v>42902</c:v>
                </c:pt>
                <c:pt idx="1547">
                  <c:v>42905</c:v>
                </c:pt>
                <c:pt idx="1548">
                  <c:v>42906</c:v>
                </c:pt>
                <c:pt idx="1549">
                  <c:v>42907</c:v>
                </c:pt>
                <c:pt idx="1550">
                  <c:v>42908</c:v>
                </c:pt>
                <c:pt idx="1551">
                  <c:v>42909</c:v>
                </c:pt>
                <c:pt idx="1552">
                  <c:v>42912</c:v>
                </c:pt>
                <c:pt idx="1553">
                  <c:v>42913</c:v>
                </c:pt>
                <c:pt idx="1554">
                  <c:v>42914</c:v>
                </c:pt>
                <c:pt idx="1555">
                  <c:v>42915</c:v>
                </c:pt>
                <c:pt idx="1556">
                  <c:v>42916</c:v>
                </c:pt>
                <c:pt idx="1557">
                  <c:v>42919</c:v>
                </c:pt>
                <c:pt idx="1558">
                  <c:v>42920</c:v>
                </c:pt>
                <c:pt idx="1559">
                  <c:v>42921</c:v>
                </c:pt>
                <c:pt idx="1560">
                  <c:v>42922</c:v>
                </c:pt>
                <c:pt idx="1561">
                  <c:v>42923</c:v>
                </c:pt>
                <c:pt idx="1562">
                  <c:v>42926</c:v>
                </c:pt>
                <c:pt idx="1563">
                  <c:v>42927</c:v>
                </c:pt>
                <c:pt idx="1564">
                  <c:v>42928</c:v>
                </c:pt>
                <c:pt idx="1565">
                  <c:v>42929</c:v>
                </c:pt>
                <c:pt idx="1566">
                  <c:v>42930</c:v>
                </c:pt>
                <c:pt idx="1567">
                  <c:v>42933</c:v>
                </c:pt>
                <c:pt idx="1568">
                  <c:v>42934</c:v>
                </c:pt>
                <c:pt idx="1569">
                  <c:v>42935</c:v>
                </c:pt>
                <c:pt idx="1570">
                  <c:v>42936</c:v>
                </c:pt>
                <c:pt idx="1571">
                  <c:v>42937</c:v>
                </c:pt>
                <c:pt idx="1572">
                  <c:v>42940</c:v>
                </c:pt>
                <c:pt idx="1573">
                  <c:v>42941</c:v>
                </c:pt>
                <c:pt idx="1574">
                  <c:v>42942</c:v>
                </c:pt>
                <c:pt idx="1575">
                  <c:v>42943</c:v>
                </c:pt>
                <c:pt idx="1576">
                  <c:v>42944</c:v>
                </c:pt>
                <c:pt idx="1577">
                  <c:v>42947</c:v>
                </c:pt>
                <c:pt idx="1578">
                  <c:v>42948</c:v>
                </c:pt>
                <c:pt idx="1579">
                  <c:v>42949</c:v>
                </c:pt>
                <c:pt idx="1580">
                  <c:v>42950</c:v>
                </c:pt>
                <c:pt idx="1581">
                  <c:v>42951</c:v>
                </c:pt>
                <c:pt idx="1582">
                  <c:v>42954</c:v>
                </c:pt>
                <c:pt idx="1583">
                  <c:v>42955</c:v>
                </c:pt>
                <c:pt idx="1584">
                  <c:v>42956</c:v>
                </c:pt>
                <c:pt idx="1585">
                  <c:v>42957</c:v>
                </c:pt>
                <c:pt idx="1586">
                  <c:v>42958</c:v>
                </c:pt>
                <c:pt idx="1587">
                  <c:v>42961</c:v>
                </c:pt>
                <c:pt idx="1588">
                  <c:v>42962</c:v>
                </c:pt>
                <c:pt idx="1589">
                  <c:v>42963</c:v>
                </c:pt>
                <c:pt idx="1590">
                  <c:v>42964</c:v>
                </c:pt>
                <c:pt idx="1591">
                  <c:v>42965</c:v>
                </c:pt>
                <c:pt idx="1592">
                  <c:v>42968</c:v>
                </c:pt>
                <c:pt idx="1593">
                  <c:v>42969</c:v>
                </c:pt>
                <c:pt idx="1594">
                  <c:v>42970</c:v>
                </c:pt>
                <c:pt idx="1595">
                  <c:v>42971</c:v>
                </c:pt>
                <c:pt idx="1596">
                  <c:v>42972</c:v>
                </c:pt>
                <c:pt idx="1597">
                  <c:v>42975</c:v>
                </c:pt>
                <c:pt idx="1598">
                  <c:v>42976</c:v>
                </c:pt>
                <c:pt idx="1599">
                  <c:v>42977</c:v>
                </c:pt>
                <c:pt idx="1600">
                  <c:v>42978</c:v>
                </c:pt>
                <c:pt idx="1601">
                  <c:v>42979</c:v>
                </c:pt>
                <c:pt idx="1602">
                  <c:v>42982</c:v>
                </c:pt>
                <c:pt idx="1603">
                  <c:v>42983</c:v>
                </c:pt>
                <c:pt idx="1604">
                  <c:v>42984</c:v>
                </c:pt>
                <c:pt idx="1605">
                  <c:v>42985</c:v>
                </c:pt>
                <c:pt idx="1606">
                  <c:v>42986</c:v>
                </c:pt>
                <c:pt idx="1607">
                  <c:v>42989</c:v>
                </c:pt>
                <c:pt idx="1608">
                  <c:v>42990</c:v>
                </c:pt>
                <c:pt idx="1609">
                  <c:v>42991</c:v>
                </c:pt>
                <c:pt idx="1610">
                  <c:v>42992</c:v>
                </c:pt>
                <c:pt idx="1611">
                  <c:v>42993</c:v>
                </c:pt>
                <c:pt idx="1612">
                  <c:v>42996</c:v>
                </c:pt>
                <c:pt idx="1613">
                  <c:v>42997</c:v>
                </c:pt>
                <c:pt idx="1614">
                  <c:v>42998</c:v>
                </c:pt>
                <c:pt idx="1615">
                  <c:v>42999</c:v>
                </c:pt>
                <c:pt idx="1616">
                  <c:v>43000</c:v>
                </c:pt>
                <c:pt idx="1617">
                  <c:v>43003</c:v>
                </c:pt>
                <c:pt idx="1618">
                  <c:v>43004</c:v>
                </c:pt>
                <c:pt idx="1619">
                  <c:v>43005</c:v>
                </c:pt>
                <c:pt idx="1620">
                  <c:v>43006</c:v>
                </c:pt>
                <c:pt idx="1621">
                  <c:v>43007</c:v>
                </c:pt>
                <c:pt idx="1622">
                  <c:v>43017</c:v>
                </c:pt>
                <c:pt idx="1623">
                  <c:v>43018</c:v>
                </c:pt>
                <c:pt idx="1624">
                  <c:v>43019</c:v>
                </c:pt>
                <c:pt idx="1625">
                  <c:v>43020</c:v>
                </c:pt>
                <c:pt idx="1626">
                  <c:v>43021</c:v>
                </c:pt>
                <c:pt idx="1627">
                  <c:v>43024</c:v>
                </c:pt>
                <c:pt idx="1628">
                  <c:v>43025</c:v>
                </c:pt>
                <c:pt idx="1629">
                  <c:v>43026</c:v>
                </c:pt>
                <c:pt idx="1630">
                  <c:v>43027</c:v>
                </c:pt>
                <c:pt idx="1631">
                  <c:v>43028</c:v>
                </c:pt>
                <c:pt idx="1632">
                  <c:v>43031</c:v>
                </c:pt>
                <c:pt idx="1633">
                  <c:v>43032</c:v>
                </c:pt>
                <c:pt idx="1634">
                  <c:v>43033</c:v>
                </c:pt>
                <c:pt idx="1635">
                  <c:v>43034</c:v>
                </c:pt>
                <c:pt idx="1636">
                  <c:v>43035</c:v>
                </c:pt>
                <c:pt idx="1637">
                  <c:v>43038</c:v>
                </c:pt>
                <c:pt idx="1638">
                  <c:v>43039</c:v>
                </c:pt>
                <c:pt idx="1639">
                  <c:v>43040</c:v>
                </c:pt>
                <c:pt idx="1640">
                  <c:v>43041</c:v>
                </c:pt>
                <c:pt idx="1641">
                  <c:v>43042</c:v>
                </c:pt>
                <c:pt idx="1642">
                  <c:v>43045</c:v>
                </c:pt>
                <c:pt idx="1643">
                  <c:v>43046</c:v>
                </c:pt>
                <c:pt idx="1644">
                  <c:v>43047</c:v>
                </c:pt>
                <c:pt idx="1645">
                  <c:v>43048</c:v>
                </c:pt>
                <c:pt idx="1646">
                  <c:v>43049</c:v>
                </c:pt>
                <c:pt idx="1647">
                  <c:v>43052</c:v>
                </c:pt>
                <c:pt idx="1648">
                  <c:v>43053</c:v>
                </c:pt>
                <c:pt idx="1649">
                  <c:v>43054</c:v>
                </c:pt>
                <c:pt idx="1650">
                  <c:v>43055</c:v>
                </c:pt>
                <c:pt idx="1651">
                  <c:v>43056</c:v>
                </c:pt>
                <c:pt idx="1652">
                  <c:v>43059</c:v>
                </c:pt>
                <c:pt idx="1653">
                  <c:v>43060</c:v>
                </c:pt>
                <c:pt idx="1654">
                  <c:v>43061</c:v>
                </c:pt>
                <c:pt idx="1655">
                  <c:v>43062</c:v>
                </c:pt>
                <c:pt idx="1656">
                  <c:v>43063</c:v>
                </c:pt>
                <c:pt idx="1657">
                  <c:v>43066</c:v>
                </c:pt>
                <c:pt idx="1658">
                  <c:v>43067</c:v>
                </c:pt>
                <c:pt idx="1659">
                  <c:v>43068</c:v>
                </c:pt>
                <c:pt idx="1660">
                  <c:v>43069</c:v>
                </c:pt>
                <c:pt idx="1661">
                  <c:v>43070</c:v>
                </c:pt>
                <c:pt idx="1662">
                  <c:v>43073</c:v>
                </c:pt>
                <c:pt idx="1663">
                  <c:v>43074</c:v>
                </c:pt>
                <c:pt idx="1664">
                  <c:v>43075</c:v>
                </c:pt>
                <c:pt idx="1665">
                  <c:v>43076</c:v>
                </c:pt>
                <c:pt idx="1666">
                  <c:v>43077</c:v>
                </c:pt>
                <c:pt idx="1667">
                  <c:v>43080</c:v>
                </c:pt>
                <c:pt idx="1668">
                  <c:v>43081</c:v>
                </c:pt>
                <c:pt idx="1669">
                  <c:v>43082</c:v>
                </c:pt>
                <c:pt idx="1670">
                  <c:v>43083</c:v>
                </c:pt>
                <c:pt idx="1671">
                  <c:v>43084</c:v>
                </c:pt>
                <c:pt idx="1672">
                  <c:v>43087</c:v>
                </c:pt>
                <c:pt idx="1673">
                  <c:v>43088</c:v>
                </c:pt>
                <c:pt idx="1674">
                  <c:v>43089</c:v>
                </c:pt>
                <c:pt idx="1675">
                  <c:v>43090</c:v>
                </c:pt>
                <c:pt idx="1676">
                  <c:v>43091</c:v>
                </c:pt>
                <c:pt idx="1677">
                  <c:v>43094</c:v>
                </c:pt>
                <c:pt idx="1678">
                  <c:v>43095</c:v>
                </c:pt>
                <c:pt idx="1679">
                  <c:v>43096</c:v>
                </c:pt>
                <c:pt idx="1680">
                  <c:v>43097</c:v>
                </c:pt>
                <c:pt idx="1681">
                  <c:v>43098</c:v>
                </c:pt>
                <c:pt idx="1682">
                  <c:v>43102</c:v>
                </c:pt>
                <c:pt idx="1683">
                  <c:v>43103</c:v>
                </c:pt>
                <c:pt idx="1684">
                  <c:v>43104</c:v>
                </c:pt>
                <c:pt idx="1685">
                  <c:v>43105</c:v>
                </c:pt>
                <c:pt idx="1686">
                  <c:v>43108</c:v>
                </c:pt>
                <c:pt idx="1687">
                  <c:v>43109</c:v>
                </c:pt>
                <c:pt idx="1688">
                  <c:v>43110</c:v>
                </c:pt>
                <c:pt idx="1689">
                  <c:v>43111</c:v>
                </c:pt>
                <c:pt idx="1690">
                  <c:v>43112</c:v>
                </c:pt>
                <c:pt idx="1691">
                  <c:v>43115</c:v>
                </c:pt>
                <c:pt idx="1692">
                  <c:v>43116</c:v>
                </c:pt>
                <c:pt idx="1693">
                  <c:v>43117</c:v>
                </c:pt>
                <c:pt idx="1694">
                  <c:v>43118</c:v>
                </c:pt>
                <c:pt idx="1695">
                  <c:v>43119</c:v>
                </c:pt>
                <c:pt idx="1696">
                  <c:v>43122</c:v>
                </c:pt>
                <c:pt idx="1697">
                  <c:v>43123</c:v>
                </c:pt>
                <c:pt idx="1698">
                  <c:v>43124</c:v>
                </c:pt>
                <c:pt idx="1699">
                  <c:v>43125</c:v>
                </c:pt>
                <c:pt idx="1700">
                  <c:v>43126</c:v>
                </c:pt>
                <c:pt idx="1701">
                  <c:v>43129</c:v>
                </c:pt>
                <c:pt idx="1702">
                  <c:v>43130</c:v>
                </c:pt>
                <c:pt idx="1703">
                  <c:v>43131</c:v>
                </c:pt>
                <c:pt idx="1704">
                  <c:v>43132</c:v>
                </c:pt>
                <c:pt idx="1705">
                  <c:v>43133</c:v>
                </c:pt>
                <c:pt idx="1706">
                  <c:v>43136</c:v>
                </c:pt>
                <c:pt idx="1707">
                  <c:v>43137</c:v>
                </c:pt>
                <c:pt idx="1708">
                  <c:v>43138</c:v>
                </c:pt>
                <c:pt idx="1709">
                  <c:v>43139</c:v>
                </c:pt>
                <c:pt idx="1710">
                  <c:v>43140</c:v>
                </c:pt>
                <c:pt idx="1711">
                  <c:v>43143</c:v>
                </c:pt>
                <c:pt idx="1712">
                  <c:v>43144</c:v>
                </c:pt>
                <c:pt idx="1713">
                  <c:v>43145</c:v>
                </c:pt>
                <c:pt idx="1714">
                  <c:v>43153</c:v>
                </c:pt>
                <c:pt idx="1715">
                  <c:v>43154</c:v>
                </c:pt>
                <c:pt idx="1716">
                  <c:v>43157</c:v>
                </c:pt>
                <c:pt idx="1717">
                  <c:v>43158</c:v>
                </c:pt>
                <c:pt idx="1718">
                  <c:v>43159</c:v>
                </c:pt>
                <c:pt idx="1719">
                  <c:v>43160</c:v>
                </c:pt>
                <c:pt idx="1720">
                  <c:v>43161</c:v>
                </c:pt>
                <c:pt idx="1721">
                  <c:v>43164</c:v>
                </c:pt>
                <c:pt idx="1722">
                  <c:v>43165</c:v>
                </c:pt>
                <c:pt idx="1723">
                  <c:v>43166</c:v>
                </c:pt>
                <c:pt idx="1724">
                  <c:v>43167</c:v>
                </c:pt>
                <c:pt idx="1725">
                  <c:v>43168</c:v>
                </c:pt>
                <c:pt idx="1726">
                  <c:v>43171</c:v>
                </c:pt>
                <c:pt idx="1727">
                  <c:v>43172</c:v>
                </c:pt>
                <c:pt idx="1728">
                  <c:v>43173</c:v>
                </c:pt>
                <c:pt idx="1729">
                  <c:v>43174</c:v>
                </c:pt>
                <c:pt idx="1730">
                  <c:v>43175</c:v>
                </c:pt>
                <c:pt idx="1731">
                  <c:v>43178</c:v>
                </c:pt>
                <c:pt idx="1732">
                  <c:v>43179</c:v>
                </c:pt>
                <c:pt idx="1733">
                  <c:v>43180</c:v>
                </c:pt>
                <c:pt idx="1734">
                  <c:v>43181</c:v>
                </c:pt>
                <c:pt idx="1735">
                  <c:v>43182</c:v>
                </c:pt>
                <c:pt idx="1736">
                  <c:v>43185</c:v>
                </c:pt>
                <c:pt idx="1737">
                  <c:v>43186</c:v>
                </c:pt>
                <c:pt idx="1738">
                  <c:v>43187</c:v>
                </c:pt>
                <c:pt idx="1739">
                  <c:v>43188</c:v>
                </c:pt>
                <c:pt idx="1740">
                  <c:v>43189</c:v>
                </c:pt>
                <c:pt idx="1741">
                  <c:v>43192</c:v>
                </c:pt>
                <c:pt idx="1742">
                  <c:v>43193</c:v>
                </c:pt>
                <c:pt idx="1743">
                  <c:v>43194</c:v>
                </c:pt>
                <c:pt idx="1744">
                  <c:v>43199</c:v>
                </c:pt>
                <c:pt idx="1745">
                  <c:v>43200</c:v>
                </c:pt>
                <c:pt idx="1746">
                  <c:v>43201</c:v>
                </c:pt>
                <c:pt idx="1747">
                  <c:v>43202</c:v>
                </c:pt>
                <c:pt idx="1748">
                  <c:v>43203</c:v>
                </c:pt>
                <c:pt idx="1749">
                  <c:v>43206</c:v>
                </c:pt>
                <c:pt idx="1750">
                  <c:v>43207</c:v>
                </c:pt>
                <c:pt idx="1751">
                  <c:v>43208</c:v>
                </c:pt>
                <c:pt idx="1752">
                  <c:v>43209</c:v>
                </c:pt>
                <c:pt idx="1753">
                  <c:v>43210</c:v>
                </c:pt>
                <c:pt idx="1754">
                  <c:v>43213</c:v>
                </c:pt>
                <c:pt idx="1755">
                  <c:v>43214</c:v>
                </c:pt>
                <c:pt idx="1756">
                  <c:v>43215</c:v>
                </c:pt>
                <c:pt idx="1757">
                  <c:v>43216</c:v>
                </c:pt>
                <c:pt idx="1758">
                  <c:v>43217</c:v>
                </c:pt>
                <c:pt idx="1759">
                  <c:v>43222</c:v>
                </c:pt>
                <c:pt idx="1760">
                  <c:v>43223</c:v>
                </c:pt>
                <c:pt idx="1761">
                  <c:v>43224</c:v>
                </c:pt>
                <c:pt idx="1762">
                  <c:v>43227</c:v>
                </c:pt>
                <c:pt idx="1763">
                  <c:v>43228</c:v>
                </c:pt>
                <c:pt idx="1764">
                  <c:v>43229</c:v>
                </c:pt>
                <c:pt idx="1765">
                  <c:v>43230</c:v>
                </c:pt>
                <c:pt idx="1766">
                  <c:v>43231</c:v>
                </c:pt>
                <c:pt idx="1767">
                  <c:v>43234</c:v>
                </c:pt>
                <c:pt idx="1768">
                  <c:v>43235</c:v>
                </c:pt>
                <c:pt idx="1769">
                  <c:v>43236</c:v>
                </c:pt>
                <c:pt idx="1770">
                  <c:v>43237</c:v>
                </c:pt>
                <c:pt idx="1771">
                  <c:v>43238</c:v>
                </c:pt>
                <c:pt idx="1772">
                  <c:v>43241</c:v>
                </c:pt>
                <c:pt idx="1773">
                  <c:v>43242</c:v>
                </c:pt>
                <c:pt idx="1774">
                  <c:v>43243</c:v>
                </c:pt>
                <c:pt idx="1775">
                  <c:v>43244</c:v>
                </c:pt>
                <c:pt idx="1776">
                  <c:v>43245</c:v>
                </c:pt>
                <c:pt idx="1777">
                  <c:v>43248</c:v>
                </c:pt>
                <c:pt idx="1778">
                  <c:v>43249</c:v>
                </c:pt>
                <c:pt idx="1779">
                  <c:v>43250</c:v>
                </c:pt>
                <c:pt idx="1780">
                  <c:v>43251</c:v>
                </c:pt>
                <c:pt idx="1781">
                  <c:v>43252</c:v>
                </c:pt>
                <c:pt idx="1782">
                  <c:v>43255</c:v>
                </c:pt>
                <c:pt idx="1783">
                  <c:v>43256</c:v>
                </c:pt>
                <c:pt idx="1784">
                  <c:v>43257</c:v>
                </c:pt>
                <c:pt idx="1785">
                  <c:v>43258</c:v>
                </c:pt>
                <c:pt idx="1786">
                  <c:v>43259</c:v>
                </c:pt>
                <c:pt idx="1787">
                  <c:v>43262</c:v>
                </c:pt>
                <c:pt idx="1788">
                  <c:v>43263</c:v>
                </c:pt>
                <c:pt idx="1789">
                  <c:v>43264</c:v>
                </c:pt>
                <c:pt idx="1790">
                  <c:v>43265</c:v>
                </c:pt>
                <c:pt idx="1791">
                  <c:v>43266</c:v>
                </c:pt>
                <c:pt idx="1792">
                  <c:v>43270</c:v>
                </c:pt>
                <c:pt idx="1793">
                  <c:v>43271</c:v>
                </c:pt>
                <c:pt idx="1794">
                  <c:v>43272</c:v>
                </c:pt>
                <c:pt idx="1795">
                  <c:v>43273</c:v>
                </c:pt>
                <c:pt idx="1796">
                  <c:v>43276</c:v>
                </c:pt>
                <c:pt idx="1797">
                  <c:v>43277</c:v>
                </c:pt>
                <c:pt idx="1798">
                  <c:v>43278</c:v>
                </c:pt>
                <c:pt idx="1799">
                  <c:v>43279</c:v>
                </c:pt>
                <c:pt idx="1800">
                  <c:v>43280</c:v>
                </c:pt>
                <c:pt idx="1801">
                  <c:v>43283</c:v>
                </c:pt>
                <c:pt idx="1802">
                  <c:v>43284</c:v>
                </c:pt>
                <c:pt idx="1803">
                  <c:v>43285</c:v>
                </c:pt>
                <c:pt idx="1804">
                  <c:v>43286</c:v>
                </c:pt>
                <c:pt idx="1805">
                  <c:v>43287</c:v>
                </c:pt>
                <c:pt idx="1806">
                  <c:v>43290</c:v>
                </c:pt>
                <c:pt idx="1807">
                  <c:v>43291</c:v>
                </c:pt>
                <c:pt idx="1808">
                  <c:v>43292</c:v>
                </c:pt>
                <c:pt idx="1809">
                  <c:v>43293</c:v>
                </c:pt>
                <c:pt idx="1810">
                  <c:v>43294</c:v>
                </c:pt>
                <c:pt idx="1811">
                  <c:v>43297</c:v>
                </c:pt>
                <c:pt idx="1812">
                  <c:v>43298</c:v>
                </c:pt>
                <c:pt idx="1813">
                  <c:v>43299</c:v>
                </c:pt>
                <c:pt idx="1814">
                  <c:v>43300</c:v>
                </c:pt>
                <c:pt idx="1815">
                  <c:v>43301</c:v>
                </c:pt>
                <c:pt idx="1816">
                  <c:v>43304</c:v>
                </c:pt>
                <c:pt idx="1817">
                  <c:v>43305</c:v>
                </c:pt>
                <c:pt idx="1818">
                  <c:v>43306</c:v>
                </c:pt>
                <c:pt idx="1819">
                  <c:v>43307</c:v>
                </c:pt>
                <c:pt idx="1820">
                  <c:v>43308</c:v>
                </c:pt>
                <c:pt idx="1821">
                  <c:v>43311</c:v>
                </c:pt>
                <c:pt idx="1822">
                  <c:v>43312</c:v>
                </c:pt>
                <c:pt idx="1823">
                  <c:v>43313</c:v>
                </c:pt>
                <c:pt idx="1824">
                  <c:v>43314</c:v>
                </c:pt>
                <c:pt idx="1825">
                  <c:v>43315</c:v>
                </c:pt>
                <c:pt idx="1826">
                  <c:v>43318</c:v>
                </c:pt>
                <c:pt idx="1827">
                  <c:v>43319</c:v>
                </c:pt>
                <c:pt idx="1828">
                  <c:v>43320</c:v>
                </c:pt>
                <c:pt idx="1829">
                  <c:v>43321</c:v>
                </c:pt>
                <c:pt idx="1830">
                  <c:v>43322</c:v>
                </c:pt>
                <c:pt idx="1831">
                  <c:v>43325</c:v>
                </c:pt>
                <c:pt idx="1832">
                  <c:v>43326</c:v>
                </c:pt>
                <c:pt idx="1833">
                  <c:v>43327</c:v>
                </c:pt>
                <c:pt idx="1834">
                  <c:v>43328</c:v>
                </c:pt>
                <c:pt idx="1835">
                  <c:v>43329</c:v>
                </c:pt>
                <c:pt idx="1836">
                  <c:v>43332</c:v>
                </c:pt>
                <c:pt idx="1837">
                  <c:v>43333</c:v>
                </c:pt>
                <c:pt idx="1838">
                  <c:v>43334</c:v>
                </c:pt>
                <c:pt idx="1839">
                  <c:v>43335</c:v>
                </c:pt>
                <c:pt idx="1840">
                  <c:v>43336</c:v>
                </c:pt>
                <c:pt idx="1841">
                  <c:v>43339</c:v>
                </c:pt>
                <c:pt idx="1842">
                  <c:v>43340</c:v>
                </c:pt>
                <c:pt idx="1843">
                  <c:v>43341</c:v>
                </c:pt>
                <c:pt idx="1844">
                  <c:v>43342</c:v>
                </c:pt>
                <c:pt idx="1845">
                  <c:v>43343</c:v>
                </c:pt>
                <c:pt idx="1846">
                  <c:v>43346</c:v>
                </c:pt>
                <c:pt idx="1847">
                  <c:v>43347</c:v>
                </c:pt>
                <c:pt idx="1848">
                  <c:v>43348</c:v>
                </c:pt>
                <c:pt idx="1849">
                  <c:v>43349</c:v>
                </c:pt>
                <c:pt idx="1850">
                  <c:v>43350</c:v>
                </c:pt>
                <c:pt idx="1851">
                  <c:v>43353</c:v>
                </c:pt>
                <c:pt idx="1852">
                  <c:v>43354</c:v>
                </c:pt>
                <c:pt idx="1853">
                  <c:v>43355</c:v>
                </c:pt>
                <c:pt idx="1854">
                  <c:v>43356</c:v>
                </c:pt>
                <c:pt idx="1855">
                  <c:v>43357</c:v>
                </c:pt>
                <c:pt idx="1856">
                  <c:v>43360</c:v>
                </c:pt>
                <c:pt idx="1857">
                  <c:v>43361</c:v>
                </c:pt>
                <c:pt idx="1858">
                  <c:v>43362</c:v>
                </c:pt>
                <c:pt idx="1859">
                  <c:v>43363</c:v>
                </c:pt>
                <c:pt idx="1860">
                  <c:v>43364</c:v>
                </c:pt>
                <c:pt idx="1861">
                  <c:v>43368</c:v>
                </c:pt>
                <c:pt idx="1862">
                  <c:v>43369</c:v>
                </c:pt>
                <c:pt idx="1863">
                  <c:v>43370</c:v>
                </c:pt>
                <c:pt idx="1864">
                  <c:v>43371</c:v>
                </c:pt>
                <c:pt idx="1865">
                  <c:v>43381</c:v>
                </c:pt>
                <c:pt idx="1866">
                  <c:v>43382</c:v>
                </c:pt>
                <c:pt idx="1867">
                  <c:v>43383</c:v>
                </c:pt>
                <c:pt idx="1868">
                  <c:v>43384</c:v>
                </c:pt>
                <c:pt idx="1869">
                  <c:v>43385</c:v>
                </c:pt>
                <c:pt idx="1870">
                  <c:v>43388</c:v>
                </c:pt>
                <c:pt idx="1871">
                  <c:v>43389</c:v>
                </c:pt>
                <c:pt idx="1872">
                  <c:v>43390</c:v>
                </c:pt>
                <c:pt idx="1873">
                  <c:v>43391</c:v>
                </c:pt>
                <c:pt idx="1874">
                  <c:v>43392</c:v>
                </c:pt>
                <c:pt idx="1875">
                  <c:v>43395</c:v>
                </c:pt>
                <c:pt idx="1876">
                  <c:v>43396</c:v>
                </c:pt>
                <c:pt idx="1877">
                  <c:v>43397</c:v>
                </c:pt>
                <c:pt idx="1878">
                  <c:v>43398</c:v>
                </c:pt>
                <c:pt idx="1879">
                  <c:v>43399</c:v>
                </c:pt>
                <c:pt idx="1880">
                  <c:v>43402</c:v>
                </c:pt>
                <c:pt idx="1881">
                  <c:v>43403</c:v>
                </c:pt>
                <c:pt idx="1882">
                  <c:v>43404</c:v>
                </c:pt>
                <c:pt idx="1883">
                  <c:v>43405</c:v>
                </c:pt>
                <c:pt idx="1884">
                  <c:v>43406</c:v>
                </c:pt>
                <c:pt idx="1885">
                  <c:v>43409</c:v>
                </c:pt>
                <c:pt idx="1886">
                  <c:v>43410</c:v>
                </c:pt>
                <c:pt idx="1887">
                  <c:v>43411</c:v>
                </c:pt>
                <c:pt idx="1888">
                  <c:v>43412</c:v>
                </c:pt>
                <c:pt idx="1889">
                  <c:v>43413</c:v>
                </c:pt>
                <c:pt idx="1890">
                  <c:v>43416</c:v>
                </c:pt>
                <c:pt idx="1891">
                  <c:v>43417</c:v>
                </c:pt>
                <c:pt idx="1892">
                  <c:v>43418</c:v>
                </c:pt>
                <c:pt idx="1893">
                  <c:v>43419</c:v>
                </c:pt>
                <c:pt idx="1894">
                  <c:v>43420</c:v>
                </c:pt>
                <c:pt idx="1895">
                  <c:v>43423</c:v>
                </c:pt>
                <c:pt idx="1896">
                  <c:v>43424</c:v>
                </c:pt>
                <c:pt idx="1897">
                  <c:v>43425</c:v>
                </c:pt>
                <c:pt idx="1898">
                  <c:v>43426</c:v>
                </c:pt>
                <c:pt idx="1899">
                  <c:v>43427</c:v>
                </c:pt>
                <c:pt idx="1900">
                  <c:v>43430</c:v>
                </c:pt>
                <c:pt idx="1901">
                  <c:v>43431</c:v>
                </c:pt>
                <c:pt idx="1902">
                  <c:v>43432</c:v>
                </c:pt>
                <c:pt idx="1903">
                  <c:v>43433</c:v>
                </c:pt>
                <c:pt idx="1904">
                  <c:v>43434</c:v>
                </c:pt>
                <c:pt idx="1905">
                  <c:v>43437</c:v>
                </c:pt>
                <c:pt idx="1906">
                  <c:v>43438</c:v>
                </c:pt>
                <c:pt idx="1907">
                  <c:v>43439</c:v>
                </c:pt>
                <c:pt idx="1908">
                  <c:v>43440</c:v>
                </c:pt>
                <c:pt idx="1909">
                  <c:v>43441</c:v>
                </c:pt>
                <c:pt idx="1910">
                  <c:v>43444</c:v>
                </c:pt>
                <c:pt idx="1911">
                  <c:v>43445</c:v>
                </c:pt>
                <c:pt idx="1912">
                  <c:v>43446</c:v>
                </c:pt>
                <c:pt idx="1913">
                  <c:v>43447</c:v>
                </c:pt>
                <c:pt idx="1914">
                  <c:v>43448</c:v>
                </c:pt>
                <c:pt idx="1915">
                  <c:v>43451</c:v>
                </c:pt>
                <c:pt idx="1916">
                  <c:v>43452</c:v>
                </c:pt>
                <c:pt idx="1917">
                  <c:v>43453</c:v>
                </c:pt>
                <c:pt idx="1918">
                  <c:v>43454</c:v>
                </c:pt>
                <c:pt idx="1919">
                  <c:v>43455</c:v>
                </c:pt>
                <c:pt idx="1920">
                  <c:v>43458</c:v>
                </c:pt>
                <c:pt idx="1921">
                  <c:v>43459</c:v>
                </c:pt>
                <c:pt idx="1922">
                  <c:v>43460</c:v>
                </c:pt>
                <c:pt idx="1923">
                  <c:v>43461</c:v>
                </c:pt>
                <c:pt idx="1924">
                  <c:v>43462</c:v>
                </c:pt>
                <c:pt idx="1925">
                  <c:v>43467</c:v>
                </c:pt>
                <c:pt idx="1926">
                  <c:v>43468</c:v>
                </c:pt>
                <c:pt idx="1927">
                  <c:v>43469</c:v>
                </c:pt>
                <c:pt idx="1928">
                  <c:v>43472</c:v>
                </c:pt>
                <c:pt idx="1929">
                  <c:v>43473</c:v>
                </c:pt>
                <c:pt idx="1930">
                  <c:v>43474</c:v>
                </c:pt>
                <c:pt idx="1931">
                  <c:v>43475</c:v>
                </c:pt>
                <c:pt idx="1932">
                  <c:v>43476</c:v>
                </c:pt>
                <c:pt idx="1933">
                  <c:v>43479</c:v>
                </c:pt>
                <c:pt idx="1934">
                  <c:v>43480</c:v>
                </c:pt>
                <c:pt idx="1935">
                  <c:v>43481</c:v>
                </c:pt>
                <c:pt idx="1936">
                  <c:v>43482</c:v>
                </c:pt>
                <c:pt idx="1937">
                  <c:v>43483</c:v>
                </c:pt>
                <c:pt idx="1938">
                  <c:v>43486</c:v>
                </c:pt>
                <c:pt idx="1939">
                  <c:v>43487</c:v>
                </c:pt>
                <c:pt idx="1940">
                  <c:v>43488</c:v>
                </c:pt>
                <c:pt idx="1941">
                  <c:v>43489</c:v>
                </c:pt>
                <c:pt idx="1942">
                  <c:v>43490</c:v>
                </c:pt>
                <c:pt idx="1943">
                  <c:v>43493</c:v>
                </c:pt>
                <c:pt idx="1944">
                  <c:v>43494</c:v>
                </c:pt>
                <c:pt idx="1945">
                  <c:v>43495</c:v>
                </c:pt>
                <c:pt idx="1946">
                  <c:v>43496</c:v>
                </c:pt>
                <c:pt idx="1947">
                  <c:v>43497</c:v>
                </c:pt>
                <c:pt idx="1948">
                  <c:v>43507</c:v>
                </c:pt>
                <c:pt idx="1949">
                  <c:v>43508</c:v>
                </c:pt>
                <c:pt idx="1950">
                  <c:v>43509</c:v>
                </c:pt>
                <c:pt idx="1951">
                  <c:v>43510</c:v>
                </c:pt>
                <c:pt idx="1952">
                  <c:v>43511</c:v>
                </c:pt>
                <c:pt idx="1953">
                  <c:v>43514</c:v>
                </c:pt>
                <c:pt idx="1954">
                  <c:v>43515</c:v>
                </c:pt>
                <c:pt idx="1955">
                  <c:v>43516</c:v>
                </c:pt>
                <c:pt idx="1956">
                  <c:v>43517</c:v>
                </c:pt>
                <c:pt idx="1957">
                  <c:v>43518</c:v>
                </c:pt>
                <c:pt idx="1958">
                  <c:v>43521</c:v>
                </c:pt>
                <c:pt idx="1959">
                  <c:v>43522</c:v>
                </c:pt>
                <c:pt idx="1960">
                  <c:v>43523</c:v>
                </c:pt>
                <c:pt idx="1961">
                  <c:v>43524</c:v>
                </c:pt>
                <c:pt idx="1962">
                  <c:v>43525</c:v>
                </c:pt>
                <c:pt idx="1963">
                  <c:v>43528</c:v>
                </c:pt>
                <c:pt idx="1964">
                  <c:v>43529</c:v>
                </c:pt>
                <c:pt idx="1965">
                  <c:v>43530</c:v>
                </c:pt>
                <c:pt idx="1966">
                  <c:v>43531</c:v>
                </c:pt>
                <c:pt idx="1967">
                  <c:v>43532</c:v>
                </c:pt>
                <c:pt idx="1968">
                  <c:v>43535</c:v>
                </c:pt>
                <c:pt idx="1969">
                  <c:v>43536</c:v>
                </c:pt>
                <c:pt idx="1970">
                  <c:v>43537</c:v>
                </c:pt>
                <c:pt idx="1971">
                  <c:v>43538</c:v>
                </c:pt>
                <c:pt idx="1972">
                  <c:v>43539</c:v>
                </c:pt>
                <c:pt idx="1973">
                  <c:v>43542</c:v>
                </c:pt>
                <c:pt idx="1974">
                  <c:v>43543</c:v>
                </c:pt>
                <c:pt idx="1975">
                  <c:v>43544</c:v>
                </c:pt>
                <c:pt idx="1976">
                  <c:v>43545</c:v>
                </c:pt>
                <c:pt idx="1977">
                  <c:v>43546</c:v>
                </c:pt>
                <c:pt idx="1978">
                  <c:v>43549</c:v>
                </c:pt>
                <c:pt idx="1979">
                  <c:v>43550</c:v>
                </c:pt>
                <c:pt idx="1980">
                  <c:v>43551</c:v>
                </c:pt>
                <c:pt idx="1981">
                  <c:v>43552</c:v>
                </c:pt>
                <c:pt idx="1982">
                  <c:v>43553</c:v>
                </c:pt>
                <c:pt idx="1983">
                  <c:v>43556</c:v>
                </c:pt>
                <c:pt idx="1984">
                  <c:v>43557</c:v>
                </c:pt>
                <c:pt idx="1985">
                  <c:v>43558</c:v>
                </c:pt>
                <c:pt idx="1986">
                  <c:v>43559</c:v>
                </c:pt>
                <c:pt idx="1987">
                  <c:v>43563</c:v>
                </c:pt>
                <c:pt idx="1988">
                  <c:v>43564</c:v>
                </c:pt>
                <c:pt idx="1989">
                  <c:v>43565</c:v>
                </c:pt>
                <c:pt idx="1990">
                  <c:v>43566</c:v>
                </c:pt>
                <c:pt idx="1991">
                  <c:v>43567</c:v>
                </c:pt>
                <c:pt idx="1992">
                  <c:v>43570</c:v>
                </c:pt>
                <c:pt idx="1993">
                  <c:v>43571</c:v>
                </c:pt>
                <c:pt idx="1994">
                  <c:v>43572</c:v>
                </c:pt>
                <c:pt idx="1995">
                  <c:v>43573</c:v>
                </c:pt>
                <c:pt idx="1996">
                  <c:v>43574</c:v>
                </c:pt>
                <c:pt idx="1997">
                  <c:v>43577</c:v>
                </c:pt>
                <c:pt idx="1998">
                  <c:v>43578</c:v>
                </c:pt>
                <c:pt idx="1999">
                  <c:v>43579</c:v>
                </c:pt>
                <c:pt idx="2000">
                  <c:v>43580</c:v>
                </c:pt>
                <c:pt idx="2001">
                  <c:v>43581</c:v>
                </c:pt>
                <c:pt idx="2002">
                  <c:v>43584</c:v>
                </c:pt>
                <c:pt idx="2003">
                  <c:v>43585</c:v>
                </c:pt>
                <c:pt idx="2004">
                  <c:v>43591</c:v>
                </c:pt>
                <c:pt idx="2005">
                  <c:v>43592</c:v>
                </c:pt>
                <c:pt idx="2006">
                  <c:v>43593</c:v>
                </c:pt>
                <c:pt idx="2007">
                  <c:v>43594</c:v>
                </c:pt>
                <c:pt idx="2008">
                  <c:v>43595</c:v>
                </c:pt>
                <c:pt idx="2009">
                  <c:v>43598</c:v>
                </c:pt>
                <c:pt idx="2010">
                  <c:v>43599</c:v>
                </c:pt>
                <c:pt idx="2011">
                  <c:v>43600</c:v>
                </c:pt>
                <c:pt idx="2012">
                  <c:v>43601</c:v>
                </c:pt>
                <c:pt idx="2013">
                  <c:v>43602</c:v>
                </c:pt>
                <c:pt idx="2014">
                  <c:v>43605</c:v>
                </c:pt>
                <c:pt idx="2015">
                  <c:v>43606</c:v>
                </c:pt>
                <c:pt idx="2016">
                  <c:v>43607</c:v>
                </c:pt>
                <c:pt idx="2017">
                  <c:v>43608</c:v>
                </c:pt>
                <c:pt idx="2018">
                  <c:v>43609</c:v>
                </c:pt>
                <c:pt idx="2019">
                  <c:v>43612</c:v>
                </c:pt>
                <c:pt idx="2020">
                  <c:v>43613</c:v>
                </c:pt>
                <c:pt idx="2021">
                  <c:v>43614</c:v>
                </c:pt>
                <c:pt idx="2022">
                  <c:v>43615</c:v>
                </c:pt>
                <c:pt idx="2023">
                  <c:v>43616</c:v>
                </c:pt>
                <c:pt idx="2024">
                  <c:v>43619</c:v>
                </c:pt>
                <c:pt idx="2025">
                  <c:v>43620</c:v>
                </c:pt>
                <c:pt idx="2026">
                  <c:v>43621</c:v>
                </c:pt>
                <c:pt idx="2027">
                  <c:v>43622</c:v>
                </c:pt>
                <c:pt idx="2028">
                  <c:v>43626</c:v>
                </c:pt>
                <c:pt idx="2029">
                  <c:v>43627</c:v>
                </c:pt>
                <c:pt idx="2030">
                  <c:v>43628</c:v>
                </c:pt>
                <c:pt idx="2031">
                  <c:v>43629</c:v>
                </c:pt>
                <c:pt idx="2032">
                  <c:v>43630</c:v>
                </c:pt>
                <c:pt idx="2033">
                  <c:v>43633</c:v>
                </c:pt>
                <c:pt idx="2034">
                  <c:v>43634</c:v>
                </c:pt>
                <c:pt idx="2035">
                  <c:v>43635</c:v>
                </c:pt>
                <c:pt idx="2036">
                  <c:v>43636</c:v>
                </c:pt>
                <c:pt idx="2037">
                  <c:v>43637</c:v>
                </c:pt>
                <c:pt idx="2038">
                  <c:v>43640</c:v>
                </c:pt>
                <c:pt idx="2039">
                  <c:v>43641</c:v>
                </c:pt>
                <c:pt idx="2040">
                  <c:v>43642</c:v>
                </c:pt>
                <c:pt idx="2041">
                  <c:v>43643</c:v>
                </c:pt>
                <c:pt idx="2042">
                  <c:v>43644</c:v>
                </c:pt>
                <c:pt idx="2043">
                  <c:v>43647</c:v>
                </c:pt>
                <c:pt idx="2044">
                  <c:v>43648</c:v>
                </c:pt>
                <c:pt idx="2045">
                  <c:v>43649</c:v>
                </c:pt>
                <c:pt idx="2046">
                  <c:v>43650</c:v>
                </c:pt>
                <c:pt idx="2047">
                  <c:v>43651</c:v>
                </c:pt>
                <c:pt idx="2048">
                  <c:v>43654</c:v>
                </c:pt>
                <c:pt idx="2049">
                  <c:v>43655</c:v>
                </c:pt>
                <c:pt idx="2050">
                  <c:v>43656</c:v>
                </c:pt>
                <c:pt idx="2051">
                  <c:v>43657</c:v>
                </c:pt>
                <c:pt idx="2052">
                  <c:v>43658</c:v>
                </c:pt>
                <c:pt idx="2053">
                  <c:v>43661</c:v>
                </c:pt>
                <c:pt idx="2054">
                  <c:v>43662</c:v>
                </c:pt>
                <c:pt idx="2055">
                  <c:v>43663</c:v>
                </c:pt>
                <c:pt idx="2056">
                  <c:v>43664</c:v>
                </c:pt>
                <c:pt idx="2057">
                  <c:v>43665</c:v>
                </c:pt>
                <c:pt idx="2058">
                  <c:v>43668</c:v>
                </c:pt>
                <c:pt idx="2059">
                  <c:v>43669</c:v>
                </c:pt>
                <c:pt idx="2060">
                  <c:v>43670</c:v>
                </c:pt>
                <c:pt idx="2061">
                  <c:v>43671</c:v>
                </c:pt>
                <c:pt idx="2062">
                  <c:v>43672</c:v>
                </c:pt>
                <c:pt idx="2063">
                  <c:v>43675</c:v>
                </c:pt>
                <c:pt idx="2064">
                  <c:v>43676</c:v>
                </c:pt>
                <c:pt idx="2065">
                  <c:v>43677</c:v>
                </c:pt>
                <c:pt idx="2066">
                  <c:v>43678</c:v>
                </c:pt>
                <c:pt idx="2067">
                  <c:v>43679</c:v>
                </c:pt>
                <c:pt idx="2068">
                  <c:v>43682</c:v>
                </c:pt>
                <c:pt idx="2069">
                  <c:v>43683</c:v>
                </c:pt>
                <c:pt idx="2070">
                  <c:v>43684</c:v>
                </c:pt>
                <c:pt idx="2071">
                  <c:v>43685</c:v>
                </c:pt>
                <c:pt idx="2072">
                  <c:v>43686</c:v>
                </c:pt>
                <c:pt idx="2073">
                  <c:v>43689</c:v>
                </c:pt>
                <c:pt idx="2074">
                  <c:v>43690</c:v>
                </c:pt>
                <c:pt idx="2075">
                  <c:v>43691</c:v>
                </c:pt>
                <c:pt idx="2076">
                  <c:v>43692</c:v>
                </c:pt>
                <c:pt idx="2077">
                  <c:v>43693</c:v>
                </c:pt>
                <c:pt idx="2078">
                  <c:v>43696</c:v>
                </c:pt>
                <c:pt idx="2079">
                  <c:v>43697</c:v>
                </c:pt>
                <c:pt idx="2080">
                  <c:v>43698</c:v>
                </c:pt>
                <c:pt idx="2081">
                  <c:v>43699</c:v>
                </c:pt>
                <c:pt idx="2082">
                  <c:v>43700</c:v>
                </c:pt>
                <c:pt idx="2083">
                  <c:v>43703</c:v>
                </c:pt>
                <c:pt idx="2084">
                  <c:v>43704</c:v>
                </c:pt>
                <c:pt idx="2085">
                  <c:v>43705</c:v>
                </c:pt>
                <c:pt idx="2086">
                  <c:v>43706</c:v>
                </c:pt>
                <c:pt idx="2087">
                  <c:v>43707</c:v>
                </c:pt>
                <c:pt idx="2088">
                  <c:v>43710</c:v>
                </c:pt>
                <c:pt idx="2089">
                  <c:v>43711</c:v>
                </c:pt>
                <c:pt idx="2090">
                  <c:v>43712</c:v>
                </c:pt>
                <c:pt idx="2091">
                  <c:v>43713</c:v>
                </c:pt>
                <c:pt idx="2092">
                  <c:v>43714</c:v>
                </c:pt>
                <c:pt idx="2093">
                  <c:v>43717</c:v>
                </c:pt>
                <c:pt idx="2094">
                  <c:v>43718</c:v>
                </c:pt>
                <c:pt idx="2095">
                  <c:v>43719</c:v>
                </c:pt>
                <c:pt idx="2096">
                  <c:v>43720</c:v>
                </c:pt>
                <c:pt idx="2097">
                  <c:v>43724</c:v>
                </c:pt>
                <c:pt idx="2098">
                  <c:v>43725</c:v>
                </c:pt>
                <c:pt idx="2099">
                  <c:v>43726</c:v>
                </c:pt>
                <c:pt idx="2100">
                  <c:v>43727</c:v>
                </c:pt>
                <c:pt idx="2101">
                  <c:v>43728</c:v>
                </c:pt>
                <c:pt idx="2102">
                  <c:v>43731</c:v>
                </c:pt>
                <c:pt idx="2103">
                  <c:v>43732</c:v>
                </c:pt>
                <c:pt idx="2104">
                  <c:v>43733</c:v>
                </c:pt>
                <c:pt idx="2105">
                  <c:v>43734</c:v>
                </c:pt>
                <c:pt idx="2106">
                  <c:v>43735</c:v>
                </c:pt>
                <c:pt idx="2107">
                  <c:v>43738</c:v>
                </c:pt>
                <c:pt idx="2108">
                  <c:v>43746</c:v>
                </c:pt>
                <c:pt idx="2109">
                  <c:v>43747</c:v>
                </c:pt>
                <c:pt idx="2110">
                  <c:v>43748</c:v>
                </c:pt>
                <c:pt idx="2111">
                  <c:v>43749</c:v>
                </c:pt>
                <c:pt idx="2112">
                  <c:v>43752</c:v>
                </c:pt>
                <c:pt idx="2113">
                  <c:v>43753</c:v>
                </c:pt>
                <c:pt idx="2114">
                  <c:v>43754</c:v>
                </c:pt>
                <c:pt idx="2115">
                  <c:v>43755</c:v>
                </c:pt>
                <c:pt idx="2116">
                  <c:v>43756</c:v>
                </c:pt>
                <c:pt idx="2117">
                  <c:v>43759</c:v>
                </c:pt>
                <c:pt idx="2118">
                  <c:v>43760</c:v>
                </c:pt>
                <c:pt idx="2119">
                  <c:v>43761</c:v>
                </c:pt>
                <c:pt idx="2120">
                  <c:v>43762</c:v>
                </c:pt>
                <c:pt idx="2121">
                  <c:v>43763</c:v>
                </c:pt>
                <c:pt idx="2122">
                  <c:v>43766</c:v>
                </c:pt>
                <c:pt idx="2123">
                  <c:v>43767</c:v>
                </c:pt>
                <c:pt idx="2124">
                  <c:v>43768</c:v>
                </c:pt>
                <c:pt idx="2125">
                  <c:v>43769</c:v>
                </c:pt>
                <c:pt idx="2126">
                  <c:v>43770</c:v>
                </c:pt>
                <c:pt idx="2127">
                  <c:v>43773</c:v>
                </c:pt>
                <c:pt idx="2128">
                  <c:v>43774</c:v>
                </c:pt>
                <c:pt idx="2129">
                  <c:v>43775</c:v>
                </c:pt>
                <c:pt idx="2130">
                  <c:v>43776</c:v>
                </c:pt>
                <c:pt idx="2131">
                  <c:v>43777</c:v>
                </c:pt>
                <c:pt idx="2132">
                  <c:v>43780</c:v>
                </c:pt>
                <c:pt idx="2133">
                  <c:v>43781</c:v>
                </c:pt>
                <c:pt idx="2134">
                  <c:v>43782</c:v>
                </c:pt>
                <c:pt idx="2135">
                  <c:v>43783</c:v>
                </c:pt>
                <c:pt idx="2136">
                  <c:v>43784</c:v>
                </c:pt>
                <c:pt idx="2137">
                  <c:v>43787</c:v>
                </c:pt>
                <c:pt idx="2138">
                  <c:v>43788</c:v>
                </c:pt>
                <c:pt idx="2139">
                  <c:v>43789</c:v>
                </c:pt>
                <c:pt idx="2140">
                  <c:v>43790</c:v>
                </c:pt>
                <c:pt idx="2141">
                  <c:v>43791</c:v>
                </c:pt>
                <c:pt idx="2142">
                  <c:v>43794</c:v>
                </c:pt>
                <c:pt idx="2143">
                  <c:v>43795</c:v>
                </c:pt>
                <c:pt idx="2144">
                  <c:v>43796</c:v>
                </c:pt>
                <c:pt idx="2145">
                  <c:v>43797</c:v>
                </c:pt>
                <c:pt idx="2146">
                  <c:v>43798</c:v>
                </c:pt>
                <c:pt idx="2147">
                  <c:v>43801</c:v>
                </c:pt>
                <c:pt idx="2148">
                  <c:v>43802</c:v>
                </c:pt>
                <c:pt idx="2149">
                  <c:v>43803</c:v>
                </c:pt>
                <c:pt idx="2150">
                  <c:v>43804</c:v>
                </c:pt>
                <c:pt idx="2151">
                  <c:v>43805</c:v>
                </c:pt>
                <c:pt idx="2152">
                  <c:v>43808</c:v>
                </c:pt>
                <c:pt idx="2153">
                  <c:v>43809</c:v>
                </c:pt>
                <c:pt idx="2154">
                  <c:v>43810</c:v>
                </c:pt>
                <c:pt idx="2155">
                  <c:v>43811</c:v>
                </c:pt>
                <c:pt idx="2156">
                  <c:v>43812</c:v>
                </c:pt>
                <c:pt idx="2157">
                  <c:v>43815</c:v>
                </c:pt>
                <c:pt idx="2158">
                  <c:v>43816</c:v>
                </c:pt>
                <c:pt idx="2159">
                  <c:v>43817</c:v>
                </c:pt>
                <c:pt idx="2160">
                  <c:v>43818</c:v>
                </c:pt>
                <c:pt idx="2161">
                  <c:v>43819</c:v>
                </c:pt>
                <c:pt idx="2162">
                  <c:v>43822</c:v>
                </c:pt>
                <c:pt idx="2163">
                  <c:v>43823</c:v>
                </c:pt>
                <c:pt idx="2164">
                  <c:v>43824</c:v>
                </c:pt>
                <c:pt idx="2165">
                  <c:v>43825</c:v>
                </c:pt>
                <c:pt idx="2166">
                  <c:v>43826</c:v>
                </c:pt>
                <c:pt idx="2167">
                  <c:v>43829</c:v>
                </c:pt>
                <c:pt idx="2168">
                  <c:v>43830</c:v>
                </c:pt>
                <c:pt idx="2169">
                  <c:v>43832</c:v>
                </c:pt>
                <c:pt idx="2170">
                  <c:v>43833</c:v>
                </c:pt>
                <c:pt idx="2171">
                  <c:v>43836</c:v>
                </c:pt>
                <c:pt idx="2172">
                  <c:v>43837</c:v>
                </c:pt>
                <c:pt idx="2173">
                  <c:v>43838</c:v>
                </c:pt>
                <c:pt idx="2174">
                  <c:v>43839</c:v>
                </c:pt>
                <c:pt idx="2175">
                  <c:v>43840</c:v>
                </c:pt>
                <c:pt idx="2176">
                  <c:v>43843</c:v>
                </c:pt>
                <c:pt idx="2177">
                  <c:v>43844</c:v>
                </c:pt>
                <c:pt idx="2178">
                  <c:v>43845</c:v>
                </c:pt>
                <c:pt idx="2179">
                  <c:v>43846</c:v>
                </c:pt>
                <c:pt idx="2180">
                  <c:v>43847</c:v>
                </c:pt>
                <c:pt idx="2181">
                  <c:v>43850</c:v>
                </c:pt>
                <c:pt idx="2182">
                  <c:v>43851</c:v>
                </c:pt>
                <c:pt idx="2183">
                  <c:v>43852</c:v>
                </c:pt>
                <c:pt idx="2184">
                  <c:v>43853</c:v>
                </c:pt>
                <c:pt idx="2185">
                  <c:v>43864</c:v>
                </c:pt>
                <c:pt idx="2186">
                  <c:v>43865</c:v>
                </c:pt>
                <c:pt idx="2187">
                  <c:v>43866</c:v>
                </c:pt>
                <c:pt idx="2188">
                  <c:v>43867</c:v>
                </c:pt>
                <c:pt idx="2189">
                  <c:v>43868</c:v>
                </c:pt>
                <c:pt idx="2190">
                  <c:v>43871</c:v>
                </c:pt>
                <c:pt idx="2191">
                  <c:v>43872</c:v>
                </c:pt>
                <c:pt idx="2192">
                  <c:v>43873</c:v>
                </c:pt>
                <c:pt idx="2193">
                  <c:v>43874</c:v>
                </c:pt>
                <c:pt idx="2194">
                  <c:v>43875</c:v>
                </c:pt>
                <c:pt idx="2195">
                  <c:v>43878</c:v>
                </c:pt>
                <c:pt idx="2196">
                  <c:v>43879</c:v>
                </c:pt>
                <c:pt idx="2197">
                  <c:v>43880</c:v>
                </c:pt>
                <c:pt idx="2198">
                  <c:v>43881</c:v>
                </c:pt>
                <c:pt idx="2199">
                  <c:v>43882</c:v>
                </c:pt>
                <c:pt idx="2200">
                  <c:v>43885</c:v>
                </c:pt>
                <c:pt idx="2201">
                  <c:v>43886</c:v>
                </c:pt>
                <c:pt idx="2202">
                  <c:v>43887</c:v>
                </c:pt>
                <c:pt idx="2203">
                  <c:v>43888</c:v>
                </c:pt>
                <c:pt idx="2204">
                  <c:v>43889</c:v>
                </c:pt>
                <c:pt idx="2205">
                  <c:v>43892</c:v>
                </c:pt>
                <c:pt idx="2206">
                  <c:v>43893</c:v>
                </c:pt>
                <c:pt idx="2207">
                  <c:v>43894</c:v>
                </c:pt>
                <c:pt idx="2208">
                  <c:v>43895</c:v>
                </c:pt>
                <c:pt idx="2209">
                  <c:v>43896</c:v>
                </c:pt>
                <c:pt idx="2210">
                  <c:v>43899</c:v>
                </c:pt>
                <c:pt idx="2211">
                  <c:v>43900</c:v>
                </c:pt>
                <c:pt idx="2212">
                  <c:v>43901</c:v>
                </c:pt>
                <c:pt idx="2213">
                  <c:v>43902</c:v>
                </c:pt>
                <c:pt idx="2214">
                  <c:v>43903</c:v>
                </c:pt>
                <c:pt idx="2215">
                  <c:v>43906</c:v>
                </c:pt>
                <c:pt idx="2216">
                  <c:v>43907</c:v>
                </c:pt>
                <c:pt idx="2217">
                  <c:v>43908</c:v>
                </c:pt>
                <c:pt idx="2218">
                  <c:v>43909</c:v>
                </c:pt>
                <c:pt idx="2219">
                  <c:v>43910</c:v>
                </c:pt>
                <c:pt idx="2220">
                  <c:v>43913</c:v>
                </c:pt>
                <c:pt idx="2221">
                  <c:v>43914</c:v>
                </c:pt>
                <c:pt idx="2222">
                  <c:v>43915</c:v>
                </c:pt>
                <c:pt idx="2223">
                  <c:v>43916</c:v>
                </c:pt>
                <c:pt idx="2224">
                  <c:v>43917</c:v>
                </c:pt>
                <c:pt idx="2225">
                  <c:v>43920</c:v>
                </c:pt>
                <c:pt idx="2226">
                  <c:v>43921</c:v>
                </c:pt>
                <c:pt idx="2227">
                  <c:v>43922</c:v>
                </c:pt>
                <c:pt idx="2228">
                  <c:v>43923</c:v>
                </c:pt>
                <c:pt idx="2229">
                  <c:v>43924</c:v>
                </c:pt>
                <c:pt idx="2230">
                  <c:v>43928</c:v>
                </c:pt>
                <c:pt idx="2231">
                  <c:v>43929</c:v>
                </c:pt>
                <c:pt idx="2232">
                  <c:v>43930</c:v>
                </c:pt>
                <c:pt idx="2233">
                  <c:v>43931</c:v>
                </c:pt>
                <c:pt idx="2234">
                  <c:v>43934</c:v>
                </c:pt>
                <c:pt idx="2235">
                  <c:v>43935</c:v>
                </c:pt>
                <c:pt idx="2236">
                  <c:v>43936</c:v>
                </c:pt>
                <c:pt idx="2237">
                  <c:v>43937</c:v>
                </c:pt>
                <c:pt idx="2238">
                  <c:v>43938</c:v>
                </c:pt>
                <c:pt idx="2239">
                  <c:v>43941</c:v>
                </c:pt>
                <c:pt idx="2240">
                  <c:v>43942</c:v>
                </c:pt>
              </c:numCache>
            </c:numRef>
          </c:cat>
          <c:val>
            <c:numRef>
              <c:f>NDDT_daily!$I$2:$I$2242</c:f>
              <c:numCache>
                <c:formatCode>General</c:formatCode>
                <c:ptCount val="2241"/>
                <c:pt idx="0">
                  <c:v>1.2452476000000001E-2</c:v>
                </c:pt>
                <c:pt idx="1">
                  <c:v>3.335171E-2</c:v>
                </c:pt>
                <c:pt idx="2">
                  <c:v>1.2543598579999999</c:v>
                </c:pt>
                <c:pt idx="3">
                  <c:v>1.362057815</c:v>
                </c:pt>
                <c:pt idx="4">
                  <c:v>0.86014874399999997</c:v>
                </c:pt>
                <c:pt idx="5">
                  <c:v>0.17616517200000001</c:v>
                </c:pt>
                <c:pt idx="6">
                  <c:v>4.2542534999999999E-2</c:v>
                </c:pt>
                <c:pt idx="7">
                  <c:v>1.4878984399999999</c:v>
                </c:pt>
                <c:pt idx="8">
                  <c:v>1.6147868999999999E-2</c:v>
                </c:pt>
                <c:pt idx="9">
                  <c:v>0.13841426600000001</c:v>
                </c:pt>
                <c:pt idx="10">
                  <c:v>2.6702309E-2</c:v>
                </c:pt>
                <c:pt idx="11">
                  <c:v>0.16729460500000001</c:v>
                </c:pt>
                <c:pt idx="12">
                  <c:v>0.71456296699999999</c:v>
                </c:pt>
                <c:pt idx="13">
                  <c:v>1.4743671E-2</c:v>
                </c:pt>
                <c:pt idx="14">
                  <c:v>0.16258486</c:v>
                </c:pt>
                <c:pt idx="15">
                  <c:v>0.17369810399999999</c:v>
                </c:pt>
                <c:pt idx="16">
                  <c:v>0.24471290400000001</c:v>
                </c:pt>
                <c:pt idx="17">
                  <c:v>1.2844427890000001</c:v>
                </c:pt>
                <c:pt idx="18">
                  <c:v>0.26429660500000002</c:v>
                </c:pt>
                <c:pt idx="19">
                  <c:v>1.0548709940000001</c:v>
                </c:pt>
                <c:pt idx="20">
                  <c:v>0.43399080600000001</c:v>
                </c:pt>
                <c:pt idx="21">
                  <c:v>3.1544713000000002E-2</c:v>
                </c:pt>
                <c:pt idx="22">
                  <c:v>0.19893037799999999</c:v>
                </c:pt>
                <c:pt idx="23">
                  <c:v>0.42511199</c:v>
                </c:pt>
                <c:pt idx="24">
                  <c:v>2.3283079999999999E-3</c:v>
                </c:pt>
                <c:pt idx="25">
                  <c:v>0.23716820299999999</c:v>
                </c:pt>
                <c:pt idx="26">
                  <c:v>0.35112172699999999</c:v>
                </c:pt>
                <c:pt idx="27">
                  <c:v>2.1967009999999999E-2</c:v>
                </c:pt>
                <c:pt idx="28">
                  <c:v>0.167200866</c:v>
                </c:pt>
                <c:pt idx="29">
                  <c:v>0.24044366</c:v>
                </c:pt>
                <c:pt idx="30">
                  <c:v>0.848493371</c:v>
                </c:pt>
                <c:pt idx="31">
                  <c:v>9.3032197999999997E-2</c:v>
                </c:pt>
                <c:pt idx="32">
                  <c:v>0.42298359600000002</c:v>
                </c:pt>
                <c:pt idx="33">
                  <c:v>1.3942323E-2</c:v>
                </c:pt>
                <c:pt idx="34">
                  <c:v>6.9178750000000004E-3</c:v>
                </c:pt>
                <c:pt idx="35">
                  <c:v>3.2210726730000001</c:v>
                </c:pt>
                <c:pt idx="36">
                  <c:v>2.610239854</c:v>
                </c:pt>
                <c:pt idx="37">
                  <c:v>0.62155160600000003</c:v>
                </c:pt>
                <c:pt idx="38">
                  <c:v>1.2940400000000001E-4</c:v>
                </c:pt>
                <c:pt idx="39">
                  <c:v>3.3553358999999998E-2</c:v>
                </c:pt>
                <c:pt idx="40">
                  <c:v>2.8532557E-2</c:v>
                </c:pt>
                <c:pt idx="41">
                  <c:v>0.47160019399999997</c:v>
                </c:pt>
                <c:pt idx="42">
                  <c:v>1.3969436E-2</c:v>
                </c:pt>
                <c:pt idx="43">
                  <c:v>0.44700375399999998</c:v>
                </c:pt>
                <c:pt idx="44">
                  <c:v>0.21862991300000001</c:v>
                </c:pt>
                <c:pt idx="45">
                  <c:v>6.2591565000000002E-2</c:v>
                </c:pt>
                <c:pt idx="46">
                  <c:v>0.13100777999999999</c:v>
                </c:pt>
                <c:pt idx="47">
                  <c:v>2.8799865000000001E-2</c:v>
                </c:pt>
                <c:pt idx="48">
                  <c:v>0.57120503300000003</c:v>
                </c:pt>
                <c:pt idx="49">
                  <c:v>0.16972306000000001</c:v>
                </c:pt>
                <c:pt idx="50">
                  <c:v>1.7626441999999999E-2</c:v>
                </c:pt>
                <c:pt idx="51">
                  <c:v>5.7383829999999997E-3</c:v>
                </c:pt>
                <c:pt idx="52">
                  <c:v>1.1791290219999999</c:v>
                </c:pt>
                <c:pt idx="53">
                  <c:v>1.850916234</c:v>
                </c:pt>
                <c:pt idx="54">
                  <c:v>0.56530735499999996</c:v>
                </c:pt>
                <c:pt idx="55">
                  <c:v>3.3197625679999998</c:v>
                </c:pt>
                <c:pt idx="56">
                  <c:v>0.223253911</c:v>
                </c:pt>
                <c:pt idx="57">
                  <c:v>2.084486917</c:v>
                </c:pt>
                <c:pt idx="58">
                  <c:v>0.18851662399999999</c:v>
                </c:pt>
                <c:pt idx="59">
                  <c:v>0.52703303000000001</c:v>
                </c:pt>
                <c:pt idx="60">
                  <c:v>0.34775216599999997</c:v>
                </c:pt>
                <c:pt idx="61">
                  <c:v>1.279999909</c:v>
                </c:pt>
                <c:pt idx="62">
                  <c:v>0.212950743</c:v>
                </c:pt>
                <c:pt idx="63" formatCode="0.00E+00">
                  <c:v>5.8350699999999997E-5</c:v>
                </c:pt>
                <c:pt idx="64">
                  <c:v>0.65745806399999995</c:v>
                </c:pt>
                <c:pt idx="65">
                  <c:v>4.9718755000000003E-2</c:v>
                </c:pt>
                <c:pt idx="66">
                  <c:v>4.3242107000000002E-2</c:v>
                </c:pt>
                <c:pt idx="67">
                  <c:v>1.0449962E-2</c:v>
                </c:pt>
                <c:pt idx="68">
                  <c:v>3.9385000000000002E-3</c:v>
                </c:pt>
                <c:pt idx="69">
                  <c:v>4.1313124999999999E-2</c:v>
                </c:pt>
                <c:pt idx="70">
                  <c:v>0.50673898799999995</c:v>
                </c:pt>
                <c:pt idx="71">
                  <c:v>3.1278756900000002</c:v>
                </c:pt>
                <c:pt idx="72">
                  <c:v>3.1705254580000002</c:v>
                </c:pt>
                <c:pt idx="73">
                  <c:v>0.34369048299999999</c:v>
                </c:pt>
                <c:pt idx="74">
                  <c:v>0.89825555899999998</c:v>
                </c:pt>
                <c:pt idx="75">
                  <c:v>1.179720868</c:v>
                </c:pt>
                <c:pt idx="76">
                  <c:v>0.87216776399999996</c:v>
                </c:pt>
                <c:pt idx="77">
                  <c:v>0.28885740999999998</c:v>
                </c:pt>
                <c:pt idx="78">
                  <c:v>0.86041288699999996</c:v>
                </c:pt>
                <c:pt idx="79">
                  <c:v>8.6179294000000004E-2</c:v>
                </c:pt>
                <c:pt idx="80">
                  <c:v>0.36811150199999998</c:v>
                </c:pt>
                <c:pt idx="81">
                  <c:v>0.80910040299999997</c:v>
                </c:pt>
                <c:pt idx="82">
                  <c:v>8.9377417000000001E-2</c:v>
                </c:pt>
                <c:pt idx="83">
                  <c:v>0.85564786000000004</c:v>
                </c:pt>
                <c:pt idx="84">
                  <c:v>0.63405545799999996</c:v>
                </c:pt>
                <c:pt idx="85">
                  <c:v>5.1665926000000001E-2</c:v>
                </c:pt>
                <c:pt idx="86">
                  <c:v>0.41956754800000001</c:v>
                </c:pt>
                <c:pt idx="87">
                  <c:v>2.8378192E-2</c:v>
                </c:pt>
                <c:pt idx="88">
                  <c:v>1.431128746</c:v>
                </c:pt>
                <c:pt idx="89">
                  <c:v>1.015765121</c:v>
                </c:pt>
                <c:pt idx="90">
                  <c:v>1.703538655</c:v>
                </c:pt>
                <c:pt idx="91">
                  <c:v>0.18266195099999999</c:v>
                </c:pt>
                <c:pt idx="92">
                  <c:v>8.5824586999999994E-2</c:v>
                </c:pt>
                <c:pt idx="93">
                  <c:v>0.44310337999999999</c:v>
                </c:pt>
                <c:pt idx="94">
                  <c:v>3.1066703069999999</c:v>
                </c:pt>
                <c:pt idx="95">
                  <c:v>2.3434267910000002</c:v>
                </c:pt>
                <c:pt idx="96">
                  <c:v>0.22848521299999999</c:v>
                </c:pt>
                <c:pt idx="97">
                  <c:v>0.33865079799999998</c:v>
                </c:pt>
                <c:pt idx="98">
                  <c:v>3.1317979999999999E-3</c:v>
                </c:pt>
                <c:pt idx="99">
                  <c:v>0.31976234999999997</c:v>
                </c:pt>
                <c:pt idx="100">
                  <c:v>1.0006262079999999</c:v>
                </c:pt>
                <c:pt idx="101">
                  <c:v>1.60840991</c:v>
                </c:pt>
                <c:pt idx="102">
                  <c:v>0.132528179</c:v>
                </c:pt>
                <c:pt idx="103">
                  <c:v>2.0253750000000001E-2</c:v>
                </c:pt>
                <c:pt idx="104">
                  <c:v>1.4144644E-2</c:v>
                </c:pt>
                <c:pt idx="105">
                  <c:v>3.5256900000000001E-4</c:v>
                </c:pt>
                <c:pt idx="106">
                  <c:v>0.39184792499999999</c:v>
                </c:pt>
                <c:pt idx="107">
                  <c:v>7.9513660999999999E-2</c:v>
                </c:pt>
                <c:pt idx="108">
                  <c:v>1.5983536860000001</c:v>
                </c:pt>
                <c:pt idx="109">
                  <c:v>0.274165624</c:v>
                </c:pt>
                <c:pt idx="110">
                  <c:v>2.8258023E-2</c:v>
                </c:pt>
                <c:pt idx="111">
                  <c:v>0.36411379199999999</c:v>
                </c:pt>
                <c:pt idx="112">
                  <c:v>8.5657905000000006E-2</c:v>
                </c:pt>
                <c:pt idx="113">
                  <c:v>1.1548814839999999</c:v>
                </c:pt>
                <c:pt idx="114">
                  <c:v>0.38710214100000001</c:v>
                </c:pt>
                <c:pt idx="115">
                  <c:v>3.6401736969999998</c:v>
                </c:pt>
                <c:pt idx="116">
                  <c:v>2.6694292900000001</c:v>
                </c:pt>
                <c:pt idx="117">
                  <c:v>0.422983685</c:v>
                </c:pt>
                <c:pt idx="118">
                  <c:v>0.25038269499999999</c:v>
                </c:pt>
                <c:pt idx="119">
                  <c:v>8.1380407000000002E-2</c:v>
                </c:pt>
                <c:pt idx="120">
                  <c:v>2.4212442000000001E-2</c:v>
                </c:pt>
                <c:pt idx="121">
                  <c:v>5.2668869999999996E-3</c:v>
                </c:pt>
                <c:pt idx="122" formatCode="0.00E+00">
                  <c:v>1.0492900000000001E-5</c:v>
                </c:pt>
                <c:pt idx="123">
                  <c:v>0.38551387799999998</c:v>
                </c:pt>
                <c:pt idx="124">
                  <c:v>0.74117155899999998</c:v>
                </c:pt>
                <c:pt idx="125">
                  <c:v>2.5487479830000002</c:v>
                </c:pt>
                <c:pt idx="126">
                  <c:v>3.091012611</c:v>
                </c:pt>
                <c:pt idx="127">
                  <c:v>1.459068636</c:v>
                </c:pt>
                <c:pt idx="128">
                  <c:v>8.6148807999999993E-2</c:v>
                </c:pt>
                <c:pt idx="129">
                  <c:v>3.0564033099999999</c:v>
                </c:pt>
                <c:pt idx="130">
                  <c:v>0.43738160799999998</c:v>
                </c:pt>
                <c:pt idx="131">
                  <c:v>9.7383444999999999E-2</c:v>
                </c:pt>
                <c:pt idx="132">
                  <c:v>0.25048305199999998</c:v>
                </c:pt>
                <c:pt idx="133">
                  <c:v>0.57229813900000004</c:v>
                </c:pt>
                <c:pt idx="134">
                  <c:v>1.2737333289999999</c:v>
                </c:pt>
                <c:pt idx="135">
                  <c:v>2.2241239999999999E-2</c:v>
                </c:pt>
                <c:pt idx="136">
                  <c:v>4.2511601000000003E-2</c:v>
                </c:pt>
                <c:pt idx="137">
                  <c:v>9.1499787999999999E-2</c:v>
                </c:pt>
                <c:pt idx="138">
                  <c:v>0.292591822</c:v>
                </c:pt>
                <c:pt idx="139">
                  <c:v>0.42436876299999998</c:v>
                </c:pt>
                <c:pt idx="140">
                  <c:v>0.17696894599999999</c:v>
                </c:pt>
                <c:pt idx="141">
                  <c:v>0.36301824599999999</c:v>
                </c:pt>
                <c:pt idx="142">
                  <c:v>0.62382012200000003</c:v>
                </c:pt>
                <c:pt idx="143">
                  <c:v>0.185155403</c:v>
                </c:pt>
                <c:pt idx="144">
                  <c:v>0.64448999900000004</c:v>
                </c:pt>
                <c:pt idx="145">
                  <c:v>2.2730892680000001</c:v>
                </c:pt>
                <c:pt idx="146">
                  <c:v>0.940381366</c:v>
                </c:pt>
                <c:pt idx="147">
                  <c:v>0.70716432200000001</c:v>
                </c:pt>
                <c:pt idx="148">
                  <c:v>0.183563584</c:v>
                </c:pt>
                <c:pt idx="149">
                  <c:v>0.36273956099999999</c:v>
                </c:pt>
                <c:pt idx="150">
                  <c:v>0.96863213000000004</c:v>
                </c:pt>
                <c:pt idx="151">
                  <c:v>2.2028852000000002E-2</c:v>
                </c:pt>
                <c:pt idx="152">
                  <c:v>1.2164369999999999E-3</c:v>
                </c:pt>
                <c:pt idx="153">
                  <c:v>4.3712979999999999E-2</c:v>
                </c:pt>
                <c:pt idx="154">
                  <c:v>1.08360824</c:v>
                </c:pt>
                <c:pt idx="155">
                  <c:v>0.35338590800000003</c:v>
                </c:pt>
                <c:pt idx="156">
                  <c:v>2.3914260629999999</c:v>
                </c:pt>
                <c:pt idx="157">
                  <c:v>3.306275E-3</c:v>
                </c:pt>
                <c:pt idx="158">
                  <c:v>1.2002933339999999</c:v>
                </c:pt>
                <c:pt idx="159">
                  <c:v>1.5548765000000001E-2</c:v>
                </c:pt>
                <c:pt idx="160">
                  <c:v>1.026547E-3</c:v>
                </c:pt>
                <c:pt idx="161">
                  <c:v>2.2088450999999999E-2</c:v>
                </c:pt>
                <c:pt idx="162">
                  <c:v>0.76251662499999995</c:v>
                </c:pt>
                <c:pt idx="163">
                  <c:v>9.6365970999999995E-2</c:v>
                </c:pt>
                <c:pt idx="164">
                  <c:v>0.155285592</c:v>
                </c:pt>
                <c:pt idx="165">
                  <c:v>6.9426512999999995E-2</c:v>
                </c:pt>
                <c:pt idx="166">
                  <c:v>0.17487552200000001</c:v>
                </c:pt>
                <c:pt idx="167">
                  <c:v>2.8895704709999999</c:v>
                </c:pt>
                <c:pt idx="168">
                  <c:v>1.3751878E-2</c:v>
                </c:pt>
                <c:pt idx="169">
                  <c:v>0.17063611100000001</c:v>
                </c:pt>
                <c:pt idx="170">
                  <c:v>2.3921700669999999</c:v>
                </c:pt>
                <c:pt idx="171">
                  <c:v>2.0201648790000002</c:v>
                </c:pt>
                <c:pt idx="172">
                  <c:v>2.3814024360000001</c:v>
                </c:pt>
                <c:pt idx="173">
                  <c:v>2.175417113</c:v>
                </c:pt>
                <c:pt idx="174">
                  <c:v>4.2041079000000002E-2</c:v>
                </c:pt>
                <c:pt idx="175">
                  <c:v>2.682512714</c:v>
                </c:pt>
                <c:pt idx="176">
                  <c:v>2.362163287</c:v>
                </c:pt>
                <c:pt idx="177">
                  <c:v>0.683228485</c:v>
                </c:pt>
                <c:pt idx="178">
                  <c:v>0.89933008599999997</c:v>
                </c:pt>
                <c:pt idx="179">
                  <c:v>0.715224164</c:v>
                </c:pt>
                <c:pt idx="180">
                  <c:v>0.25607557399999997</c:v>
                </c:pt>
                <c:pt idx="181">
                  <c:v>2.193819929</c:v>
                </c:pt>
                <c:pt idx="182">
                  <c:v>3.6029211409999999</c:v>
                </c:pt>
                <c:pt idx="183">
                  <c:v>0.14067628500000001</c:v>
                </c:pt>
                <c:pt idx="184">
                  <c:v>8.7809299999999993E-3</c:v>
                </c:pt>
                <c:pt idx="185">
                  <c:v>0.22570781400000001</c:v>
                </c:pt>
                <c:pt idx="186">
                  <c:v>8.4679135000000003E-2</c:v>
                </c:pt>
                <c:pt idx="187">
                  <c:v>0.108321422</c:v>
                </c:pt>
                <c:pt idx="188">
                  <c:v>2.5278592999999999E-2</c:v>
                </c:pt>
                <c:pt idx="189">
                  <c:v>0.56163736799999997</c:v>
                </c:pt>
                <c:pt idx="190">
                  <c:v>1.11677673</c:v>
                </c:pt>
                <c:pt idx="191">
                  <c:v>0.45269558900000001</c:v>
                </c:pt>
                <c:pt idx="192">
                  <c:v>1.837034802</c:v>
                </c:pt>
                <c:pt idx="193">
                  <c:v>1.920068602</c:v>
                </c:pt>
                <c:pt idx="194">
                  <c:v>1.1098414050000001</c:v>
                </c:pt>
                <c:pt idx="195">
                  <c:v>1.4144577E-2</c:v>
                </c:pt>
                <c:pt idx="196">
                  <c:v>0.13280521100000001</c:v>
                </c:pt>
                <c:pt idx="197">
                  <c:v>0.114483972</c:v>
                </c:pt>
                <c:pt idx="198">
                  <c:v>1.9263990000000001E-3</c:v>
                </c:pt>
                <c:pt idx="199">
                  <c:v>6.7540070000000002E-3</c:v>
                </c:pt>
                <c:pt idx="200">
                  <c:v>0.59368885199999999</c:v>
                </c:pt>
                <c:pt idx="201">
                  <c:v>1.9804231960000001</c:v>
                </c:pt>
                <c:pt idx="202">
                  <c:v>0.79656296100000001</c:v>
                </c:pt>
                <c:pt idx="203">
                  <c:v>1.3985445329999999</c:v>
                </c:pt>
                <c:pt idx="204">
                  <c:v>3.590970032</c:v>
                </c:pt>
                <c:pt idx="205">
                  <c:v>1.3814290090000001</c:v>
                </c:pt>
                <c:pt idx="206">
                  <c:v>9.2597153000000001E-2</c:v>
                </c:pt>
                <c:pt idx="207">
                  <c:v>3.8347185999999998E-2</c:v>
                </c:pt>
                <c:pt idx="208">
                  <c:v>5.9256023999999997E-2</c:v>
                </c:pt>
                <c:pt idx="209">
                  <c:v>0.33103539199999998</c:v>
                </c:pt>
                <c:pt idx="210">
                  <c:v>3.1672416029999999</c:v>
                </c:pt>
                <c:pt idx="211">
                  <c:v>2.9864598060000001</c:v>
                </c:pt>
                <c:pt idx="212">
                  <c:v>2.7904344160000001</c:v>
                </c:pt>
                <c:pt idx="213">
                  <c:v>8.6526380999999999E-2</c:v>
                </c:pt>
                <c:pt idx="214">
                  <c:v>1.400522979</c:v>
                </c:pt>
                <c:pt idx="215">
                  <c:v>6.6100991999999997E-2</c:v>
                </c:pt>
                <c:pt idx="216">
                  <c:v>2.2617437260000002</c:v>
                </c:pt>
                <c:pt idx="217">
                  <c:v>2.6914058289999998</c:v>
                </c:pt>
                <c:pt idx="218">
                  <c:v>0.255560279</c:v>
                </c:pt>
                <c:pt idx="219">
                  <c:v>3.0076399999999998E-3</c:v>
                </c:pt>
                <c:pt idx="220">
                  <c:v>1.3744245989999999</c:v>
                </c:pt>
                <c:pt idx="221">
                  <c:v>1.2935828620000001</c:v>
                </c:pt>
                <c:pt idx="222">
                  <c:v>2.3154209999999998E-3</c:v>
                </c:pt>
                <c:pt idx="223">
                  <c:v>0.67858394600000005</c:v>
                </c:pt>
                <c:pt idx="224">
                  <c:v>0.32265251099999998</c:v>
                </c:pt>
                <c:pt idx="225">
                  <c:v>6.9034673460000002</c:v>
                </c:pt>
                <c:pt idx="226">
                  <c:v>0.80185039499999999</c:v>
                </c:pt>
                <c:pt idx="227">
                  <c:v>3.76747451</c:v>
                </c:pt>
                <c:pt idx="228">
                  <c:v>8.4899573579999998</c:v>
                </c:pt>
                <c:pt idx="229">
                  <c:v>2.3962380479999998</c:v>
                </c:pt>
                <c:pt idx="230">
                  <c:v>1.9213002999999999E-2</c:v>
                </c:pt>
                <c:pt idx="231">
                  <c:v>1.987080376</c:v>
                </c:pt>
                <c:pt idx="232">
                  <c:v>8.8158110989999994</c:v>
                </c:pt>
                <c:pt idx="233">
                  <c:v>0.85283594799999995</c:v>
                </c:pt>
                <c:pt idx="234">
                  <c:v>1.0869742790000001</c:v>
                </c:pt>
                <c:pt idx="235">
                  <c:v>0.35534012300000001</c:v>
                </c:pt>
                <c:pt idx="236">
                  <c:v>1.149954519</c:v>
                </c:pt>
                <c:pt idx="237">
                  <c:v>2.1945999999999999E-4</c:v>
                </c:pt>
                <c:pt idx="238">
                  <c:v>0.45389837500000002</c:v>
                </c:pt>
                <c:pt idx="239">
                  <c:v>0.17313727100000001</c:v>
                </c:pt>
                <c:pt idx="240">
                  <c:v>0.135753912</c:v>
                </c:pt>
                <c:pt idx="241">
                  <c:v>1.7641272400000001</c:v>
                </c:pt>
                <c:pt idx="242">
                  <c:v>1.3007815730000001</c:v>
                </c:pt>
                <c:pt idx="243">
                  <c:v>0.40247848800000002</c:v>
                </c:pt>
                <c:pt idx="244">
                  <c:v>0.19786677699999999</c:v>
                </c:pt>
                <c:pt idx="245">
                  <c:v>2.0065991470000002</c:v>
                </c:pt>
                <c:pt idx="246">
                  <c:v>0.125775833</c:v>
                </c:pt>
                <c:pt idx="247">
                  <c:v>0.36582810599999999</c:v>
                </c:pt>
                <c:pt idx="248">
                  <c:v>0.40817421100000001</c:v>
                </c:pt>
                <c:pt idx="249">
                  <c:v>0.34253463499999998</c:v>
                </c:pt>
                <c:pt idx="250">
                  <c:v>0.48423016099999999</c:v>
                </c:pt>
                <c:pt idx="251">
                  <c:v>5.836595E-3</c:v>
                </c:pt>
                <c:pt idx="252">
                  <c:v>0.12933984100000001</c:v>
                </c:pt>
                <c:pt idx="253">
                  <c:v>2.0133059999999999E-3</c:v>
                </c:pt>
                <c:pt idx="254">
                  <c:v>1.602760634</c:v>
                </c:pt>
                <c:pt idx="255">
                  <c:v>0.41980304699999998</c:v>
                </c:pt>
                <c:pt idx="256">
                  <c:v>0.34693267799999999</c:v>
                </c:pt>
                <c:pt idx="257">
                  <c:v>0.43856689999999998</c:v>
                </c:pt>
                <c:pt idx="258">
                  <c:v>5.3578800000000003E-2</c:v>
                </c:pt>
                <c:pt idx="259">
                  <c:v>0.36105184200000001</c:v>
                </c:pt>
                <c:pt idx="260">
                  <c:v>9.1520590999999998E-2</c:v>
                </c:pt>
                <c:pt idx="261">
                  <c:v>1.1013131599999999</c:v>
                </c:pt>
                <c:pt idx="262">
                  <c:v>0.27193182900000001</c:v>
                </c:pt>
                <c:pt idx="263">
                  <c:v>0.84573316499999995</c:v>
                </c:pt>
                <c:pt idx="264">
                  <c:v>0.44325787999999999</c:v>
                </c:pt>
                <c:pt idx="265">
                  <c:v>0.53076226699999995</c:v>
                </c:pt>
                <c:pt idx="266">
                  <c:v>0.80977052100000002</c:v>
                </c:pt>
                <c:pt idx="267">
                  <c:v>0.37402369400000002</c:v>
                </c:pt>
                <c:pt idx="268">
                  <c:v>0.40684414299999999</c:v>
                </c:pt>
                <c:pt idx="269">
                  <c:v>1.8981759840000001</c:v>
                </c:pt>
                <c:pt idx="270">
                  <c:v>6.4741048279999998</c:v>
                </c:pt>
                <c:pt idx="271">
                  <c:v>0.155657776</c:v>
                </c:pt>
                <c:pt idx="272">
                  <c:v>0.98518350200000004</c:v>
                </c:pt>
                <c:pt idx="273">
                  <c:v>0.30332253599999998</c:v>
                </c:pt>
                <c:pt idx="274">
                  <c:v>0.89176016400000002</c:v>
                </c:pt>
                <c:pt idx="275">
                  <c:v>0.18638865600000001</c:v>
                </c:pt>
                <c:pt idx="276">
                  <c:v>1.0755696189999999</c:v>
                </c:pt>
                <c:pt idx="277">
                  <c:v>0.76880913500000003</c:v>
                </c:pt>
                <c:pt idx="278">
                  <c:v>1.0581372E-2</c:v>
                </c:pt>
                <c:pt idx="279">
                  <c:v>3.2463976269999999</c:v>
                </c:pt>
                <c:pt idx="280">
                  <c:v>5.4059405849999997</c:v>
                </c:pt>
                <c:pt idx="281">
                  <c:v>0.37048888200000002</c:v>
                </c:pt>
                <c:pt idx="282">
                  <c:v>0.69807185699999996</c:v>
                </c:pt>
                <c:pt idx="283">
                  <c:v>0.64012545899999995</c:v>
                </c:pt>
                <c:pt idx="284">
                  <c:v>0.46345935300000002</c:v>
                </c:pt>
                <c:pt idx="285">
                  <c:v>4.7075024E-2</c:v>
                </c:pt>
                <c:pt idx="286">
                  <c:v>0.183053303</c:v>
                </c:pt>
                <c:pt idx="287">
                  <c:v>1.2204770579999999</c:v>
                </c:pt>
                <c:pt idx="288">
                  <c:v>0.71338371599999995</c:v>
                </c:pt>
                <c:pt idx="289">
                  <c:v>4.0842719999999999E-3</c:v>
                </c:pt>
                <c:pt idx="290">
                  <c:v>2.1283555999999999E-2</c:v>
                </c:pt>
                <c:pt idx="291">
                  <c:v>0.22676939500000001</c:v>
                </c:pt>
                <c:pt idx="292">
                  <c:v>0.455882919</c:v>
                </c:pt>
                <c:pt idx="293">
                  <c:v>2.5310900000000001E-4</c:v>
                </c:pt>
                <c:pt idx="294">
                  <c:v>0.24251416100000001</c:v>
                </c:pt>
                <c:pt idx="295">
                  <c:v>0.99066346299999997</c:v>
                </c:pt>
                <c:pt idx="296">
                  <c:v>5.9637992000000001E-2</c:v>
                </c:pt>
                <c:pt idx="297">
                  <c:v>0.236905214</c:v>
                </c:pt>
                <c:pt idx="298">
                  <c:v>1.33534E-3</c:v>
                </c:pt>
                <c:pt idx="299">
                  <c:v>0.46315062000000001</c:v>
                </c:pt>
                <c:pt idx="300">
                  <c:v>4.9079730000000004E-3</c:v>
                </c:pt>
                <c:pt idx="301">
                  <c:v>0.32321317500000002</c:v>
                </c:pt>
                <c:pt idx="302">
                  <c:v>0.97327530600000001</c:v>
                </c:pt>
                <c:pt idx="303">
                  <c:v>0.47437859700000001</c:v>
                </c:pt>
                <c:pt idx="304">
                  <c:v>1.002616</c:v>
                </c:pt>
                <c:pt idx="305">
                  <c:v>0.26259329399999998</c:v>
                </c:pt>
                <c:pt idx="306">
                  <c:v>3.0791435999999998E-2</c:v>
                </c:pt>
                <c:pt idx="307">
                  <c:v>7.5667702000000003E-2</c:v>
                </c:pt>
                <c:pt idx="308">
                  <c:v>0.224189473</c:v>
                </c:pt>
                <c:pt idx="309">
                  <c:v>5.5955050999999999E-2</c:v>
                </c:pt>
                <c:pt idx="310">
                  <c:v>7.90144E-4</c:v>
                </c:pt>
                <c:pt idx="311">
                  <c:v>3.6847577999999999E-2</c:v>
                </c:pt>
                <c:pt idx="312">
                  <c:v>0.30805279800000002</c:v>
                </c:pt>
                <c:pt idx="313">
                  <c:v>0.16196160200000001</c:v>
                </c:pt>
                <c:pt idx="314">
                  <c:v>9.4090199999999997E-4</c:v>
                </c:pt>
                <c:pt idx="315">
                  <c:v>0.132445637</c:v>
                </c:pt>
                <c:pt idx="316">
                  <c:v>3.9529976000000001E-2</c:v>
                </c:pt>
                <c:pt idx="317">
                  <c:v>3.5323744999999997E-2</c:v>
                </c:pt>
                <c:pt idx="318">
                  <c:v>1.342788112</c:v>
                </c:pt>
                <c:pt idx="319">
                  <c:v>0.92651946500000004</c:v>
                </c:pt>
                <c:pt idx="320">
                  <c:v>0.16043702600000001</c:v>
                </c:pt>
                <c:pt idx="321">
                  <c:v>5.2448045999999998E-2</c:v>
                </c:pt>
                <c:pt idx="322">
                  <c:v>2.9778284899999998</c:v>
                </c:pt>
                <c:pt idx="323">
                  <c:v>0.307717403</c:v>
                </c:pt>
                <c:pt idx="324">
                  <c:v>2.9090234E-2</c:v>
                </c:pt>
                <c:pt idx="325">
                  <c:v>0.16155011899999999</c:v>
                </c:pt>
                <c:pt idx="326">
                  <c:v>0.51794875500000004</c:v>
                </c:pt>
                <c:pt idx="327">
                  <c:v>0.16813744799999999</c:v>
                </c:pt>
                <c:pt idx="328">
                  <c:v>0.14569057199999999</c:v>
                </c:pt>
                <c:pt idx="329">
                  <c:v>0.23858035999999999</c:v>
                </c:pt>
                <c:pt idx="330">
                  <c:v>0.47745305199999999</c:v>
                </c:pt>
                <c:pt idx="331">
                  <c:v>5.9591640000000003E-3</c:v>
                </c:pt>
                <c:pt idx="332">
                  <c:v>0.121568357</c:v>
                </c:pt>
                <c:pt idx="333">
                  <c:v>0.13113931100000001</c:v>
                </c:pt>
                <c:pt idx="334">
                  <c:v>0.33631127700000002</c:v>
                </c:pt>
                <c:pt idx="335">
                  <c:v>0.77859462599999996</c:v>
                </c:pt>
                <c:pt idx="336">
                  <c:v>3.1013751300000001</c:v>
                </c:pt>
                <c:pt idx="337">
                  <c:v>1.2042443199999999</c:v>
                </c:pt>
                <c:pt idx="338">
                  <c:v>1.1773446E-2</c:v>
                </c:pt>
                <c:pt idx="339">
                  <c:v>0.99276349100000005</c:v>
                </c:pt>
                <c:pt idx="340">
                  <c:v>0.162078783</c:v>
                </c:pt>
                <c:pt idx="341">
                  <c:v>0.69315128000000004</c:v>
                </c:pt>
                <c:pt idx="342">
                  <c:v>1.4891023999999999E-2</c:v>
                </c:pt>
                <c:pt idx="343">
                  <c:v>0.25292298200000002</c:v>
                </c:pt>
                <c:pt idx="344">
                  <c:v>1.413814264</c:v>
                </c:pt>
                <c:pt idx="345">
                  <c:v>9.7708740000000002E-2</c:v>
                </c:pt>
                <c:pt idx="346">
                  <c:v>0.33989076000000001</c:v>
                </c:pt>
                <c:pt idx="347">
                  <c:v>0.66031593399999999</c:v>
                </c:pt>
                <c:pt idx="348">
                  <c:v>3.1664035E-2</c:v>
                </c:pt>
                <c:pt idx="349">
                  <c:v>0.44249392199999998</c:v>
                </c:pt>
                <c:pt idx="350">
                  <c:v>7.470399E-3</c:v>
                </c:pt>
                <c:pt idx="351">
                  <c:v>2.8436885529999998</c:v>
                </c:pt>
                <c:pt idx="352">
                  <c:v>1.3986915710000001</c:v>
                </c:pt>
                <c:pt idx="353">
                  <c:v>0.471105157</c:v>
                </c:pt>
                <c:pt idx="354">
                  <c:v>0.64366009899999999</c:v>
                </c:pt>
                <c:pt idx="355">
                  <c:v>4.4409574E-2</c:v>
                </c:pt>
                <c:pt idx="356">
                  <c:v>0.22909990599999999</c:v>
                </c:pt>
                <c:pt idx="357">
                  <c:v>4.4063400000000002E-4</c:v>
                </c:pt>
                <c:pt idx="358">
                  <c:v>3.7613684000000001E-2</c:v>
                </c:pt>
                <c:pt idx="359">
                  <c:v>0.11769327</c:v>
                </c:pt>
                <c:pt idx="360">
                  <c:v>4.0806519999999999E-2</c:v>
                </c:pt>
                <c:pt idx="361">
                  <c:v>0.24524533100000001</c:v>
                </c:pt>
                <c:pt idx="362">
                  <c:v>1.412915508</c:v>
                </c:pt>
                <c:pt idx="363">
                  <c:v>1.5843055000000002E-2</c:v>
                </c:pt>
                <c:pt idx="364">
                  <c:v>0.19782818499999999</c:v>
                </c:pt>
                <c:pt idx="365">
                  <c:v>0.28763498500000001</c:v>
                </c:pt>
                <c:pt idx="366">
                  <c:v>2.7522112769999998</c:v>
                </c:pt>
                <c:pt idx="367">
                  <c:v>1.5673170359999999</c:v>
                </c:pt>
                <c:pt idx="368">
                  <c:v>1.4418440000000001E-3</c:v>
                </c:pt>
                <c:pt idx="369">
                  <c:v>4.4610711999999997E-2</c:v>
                </c:pt>
                <c:pt idx="370">
                  <c:v>9.6996219999999994E-2</c:v>
                </c:pt>
                <c:pt idx="371">
                  <c:v>0.45682294499999998</c:v>
                </c:pt>
                <c:pt idx="372">
                  <c:v>0.25222231499999997</c:v>
                </c:pt>
                <c:pt idx="373">
                  <c:v>0.154036277</c:v>
                </c:pt>
                <c:pt idx="374">
                  <c:v>6.5607744999999995E-2</c:v>
                </c:pt>
                <c:pt idx="375">
                  <c:v>2.5238619E-2</c:v>
                </c:pt>
                <c:pt idx="376">
                  <c:v>9.8208549999999999E-3</c:v>
                </c:pt>
                <c:pt idx="377">
                  <c:v>0.48705954800000001</c:v>
                </c:pt>
                <c:pt idx="378">
                  <c:v>8.4492860000000003E-2</c:v>
                </c:pt>
                <c:pt idx="379">
                  <c:v>2.5817593E-2</c:v>
                </c:pt>
                <c:pt idx="380">
                  <c:v>0.330902113</c:v>
                </c:pt>
                <c:pt idx="381">
                  <c:v>2.799261166</c:v>
                </c:pt>
                <c:pt idx="382">
                  <c:v>0.185594326</c:v>
                </c:pt>
                <c:pt idx="383">
                  <c:v>2.2388501000000002E-2</c:v>
                </c:pt>
                <c:pt idx="384">
                  <c:v>0.383883796</c:v>
                </c:pt>
                <c:pt idx="385">
                  <c:v>0.20335099200000001</c:v>
                </c:pt>
                <c:pt idx="386">
                  <c:v>0.39997569100000002</c:v>
                </c:pt>
                <c:pt idx="387">
                  <c:v>8.8406208999999999E-2</c:v>
                </c:pt>
                <c:pt idx="388">
                  <c:v>2.6249018999999998E-2</c:v>
                </c:pt>
                <c:pt idx="389">
                  <c:v>0.375323036</c:v>
                </c:pt>
                <c:pt idx="390">
                  <c:v>3.6779326769999998</c:v>
                </c:pt>
                <c:pt idx="391">
                  <c:v>2.4718702669999999</c:v>
                </c:pt>
                <c:pt idx="392">
                  <c:v>1.9912629000000001E-2</c:v>
                </c:pt>
                <c:pt idx="393">
                  <c:v>3.1325989999999998E-3</c:v>
                </c:pt>
                <c:pt idx="394">
                  <c:v>0.338275304</c:v>
                </c:pt>
                <c:pt idx="395">
                  <c:v>0.26307524199999999</c:v>
                </c:pt>
                <c:pt idx="396">
                  <c:v>2.4373217180000002</c:v>
                </c:pt>
                <c:pt idx="397">
                  <c:v>1.8963479009999999</c:v>
                </c:pt>
                <c:pt idx="398">
                  <c:v>3.2073500999999997E-2</c:v>
                </c:pt>
                <c:pt idx="399">
                  <c:v>0.98159964099999997</c:v>
                </c:pt>
                <c:pt idx="400">
                  <c:v>1.168933657</c:v>
                </c:pt>
                <c:pt idx="401">
                  <c:v>4.6214537E-2</c:v>
                </c:pt>
                <c:pt idx="402">
                  <c:v>1.3362549E-2</c:v>
                </c:pt>
                <c:pt idx="403">
                  <c:v>0.86087774299999997</c:v>
                </c:pt>
                <c:pt idx="404">
                  <c:v>4.2677627000000003E-2</c:v>
                </c:pt>
                <c:pt idx="405">
                  <c:v>3.3977722049999999</c:v>
                </c:pt>
                <c:pt idx="406">
                  <c:v>1.001623336</c:v>
                </c:pt>
                <c:pt idx="407">
                  <c:v>0.58908263100000002</c:v>
                </c:pt>
                <c:pt idx="408">
                  <c:v>0.62608700699999997</c:v>
                </c:pt>
                <c:pt idx="409">
                  <c:v>0.123953507</c:v>
                </c:pt>
                <c:pt idx="410">
                  <c:v>0.26956927899999999</c:v>
                </c:pt>
                <c:pt idx="411">
                  <c:v>0.25490423499999998</c:v>
                </c:pt>
                <c:pt idx="412">
                  <c:v>4.0108787E-2</c:v>
                </c:pt>
                <c:pt idx="413">
                  <c:v>1.5484299999999999E-4</c:v>
                </c:pt>
                <c:pt idx="414">
                  <c:v>0.17859027</c:v>
                </c:pt>
                <c:pt idx="415">
                  <c:v>0.26337819800000001</c:v>
                </c:pt>
                <c:pt idx="416">
                  <c:v>2.70842E-3</c:v>
                </c:pt>
                <c:pt idx="417">
                  <c:v>1.2989051999999999E-2</c:v>
                </c:pt>
                <c:pt idx="418">
                  <c:v>3.1837557000000002E-2</c:v>
                </c:pt>
                <c:pt idx="419">
                  <c:v>1.5978729000000001E-2</c:v>
                </c:pt>
                <c:pt idx="420">
                  <c:v>2.5534555540000001</c:v>
                </c:pt>
                <c:pt idx="421">
                  <c:v>0.80698073699999995</c:v>
                </c:pt>
                <c:pt idx="422">
                  <c:v>6.2141260000000004E-3</c:v>
                </c:pt>
                <c:pt idx="423">
                  <c:v>2.6496382999999998E-2</c:v>
                </c:pt>
                <c:pt idx="424">
                  <c:v>0.49437034099999999</c:v>
                </c:pt>
                <c:pt idx="425">
                  <c:v>0.47915100199999999</c:v>
                </c:pt>
                <c:pt idx="426">
                  <c:v>1.0141939999999999E-3</c:v>
                </c:pt>
                <c:pt idx="427">
                  <c:v>0.18231763600000001</c:v>
                </c:pt>
                <c:pt idx="428">
                  <c:v>0.103811502</c:v>
                </c:pt>
                <c:pt idx="429">
                  <c:v>1.1530507379999999</c:v>
                </c:pt>
                <c:pt idx="430">
                  <c:v>0.93826538199999998</c:v>
                </c:pt>
                <c:pt idx="431">
                  <c:v>4.1687106000000002E-2</c:v>
                </c:pt>
                <c:pt idx="432">
                  <c:v>0.14561864899999999</c:v>
                </c:pt>
                <c:pt idx="433">
                  <c:v>0.29025032899999997</c:v>
                </c:pt>
                <c:pt idx="434">
                  <c:v>0.50870251399999999</c:v>
                </c:pt>
                <c:pt idx="435">
                  <c:v>0.90098718700000002</c:v>
                </c:pt>
                <c:pt idx="436">
                  <c:v>2.9318101999999999E-2</c:v>
                </c:pt>
                <c:pt idx="437">
                  <c:v>1.4592555E-2</c:v>
                </c:pt>
                <c:pt idx="438">
                  <c:v>5.1819823000000001E-2</c:v>
                </c:pt>
                <c:pt idx="439">
                  <c:v>9.8410200000000007E-3</c:v>
                </c:pt>
                <c:pt idx="440">
                  <c:v>1.6340059000000001E-2</c:v>
                </c:pt>
                <c:pt idx="441">
                  <c:v>0.15582214799999999</c:v>
                </c:pt>
                <c:pt idx="442">
                  <c:v>2.4085958029999999</c:v>
                </c:pt>
                <c:pt idx="443">
                  <c:v>2.6278039259999999</c:v>
                </c:pt>
                <c:pt idx="444">
                  <c:v>0.78234699200000002</c:v>
                </c:pt>
                <c:pt idx="445">
                  <c:v>5.2643270000000001E-3</c:v>
                </c:pt>
                <c:pt idx="446">
                  <c:v>0.41316656200000001</c:v>
                </c:pt>
                <c:pt idx="447">
                  <c:v>0.36411087399999997</c:v>
                </c:pt>
                <c:pt idx="448">
                  <c:v>3.3487089640000001</c:v>
                </c:pt>
                <c:pt idx="449">
                  <c:v>1.81723809</c:v>
                </c:pt>
                <c:pt idx="450">
                  <c:v>0.57164173399999996</c:v>
                </c:pt>
                <c:pt idx="451">
                  <c:v>2.1446166440000001</c:v>
                </c:pt>
                <c:pt idx="452">
                  <c:v>5.3015018999999997E-2</c:v>
                </c:pt>
                <c:pt idx="453">
                  <c:v>3.7475189999999999E-3</c:v>
                </c:pt>
                <c:pt idx="454">
                  <c:v>6.3893848000000003E-2</c:v>
                </c:pt>
                <c:pt idx="455">
                  <c:v>1.394063332</c:v>
                </c:pt>
                <c:pt idx="456">
                  <c:v>2.5323435989999998</c:v>
                </c:pt>
                <c:pt idx="457">
                  <c:v>5.2488969999999998E-3</c:v>
                </c:pt>
                <c:pt idx="458">
                  <c:v>7.5887688999999994E-2</c:v>
                </c:pt>
                <c:pt idx="459">
                  <c:v>0.12012408400000001</c:v>
                </c:pt>
                <c:pt idx="460">
                  <c:v>5.0773160000000001E-3</c:v>
                </c:pt>
                <c:pt idx="461">
                  <c:v>0.10538320599999999</c:v>
                </c:pt>
                <c:pt idx="462">
                  <c:v>1.577695963</c:v>
                </c:pt>
                <c:pt idx="463">
                  <c:v>2.6856790959999999</c:v>
                </c:pt>
                <c:pt idx="464">
                  <c:v>2.2580322999999999E-2</c:v>
                </c:pt>
                <c:pt idx="465">
                  <c:v>2.1796494999999999E-2</c:v>
                </c:pt>
                <c:pt idx="466">
                  <c:v>0.57472037799999998</c:v>
                </c:pt>
                <c:pt idx="467">
                  <c:v>2.3806003999999999E-2</c:v>
                </c:pt>
                <c:pt idx="468">
                  <c:v>2.8630889E-2</c:v>
                </c:pt>
                <c:pt idx="469">
                  <c:v>0.715909201</c:v>
                </c:pt>
                <c:pt idx="470">
                  <c:v>0.48014093699999999</c:v>
                </c:pt>
                <c:pt idx="471">
                  <c:v>0.67304671000000005</c:v>
                </c:pt>
                <c:pt idx="472">
                  <c:v>7.8803904999999994E-2</c:v>
                </c:pt>
                <c:pt idx="473">
                  <c:v>0.20048680699999999</c:v>
                </c:pt>
                <c:pt idx="474">
                  <c:v>5.9625915330000003</c:v>
                </c:pt>
                <c:pt idx="475">
                  <c:v>0.70115468299999995</c:v>
                </c:pt>
                <c:pt idx="476">
                  <c:v>0.58726518900000002</c:v>
                </c:pt>
                <c:pt idx="477">
                  <c:v>0.25211758499999998</c:v>
                </c:pt>
                <c:pt idx="478">
                  <c:v>0.71750577000000004</c:v>
                </c:pt>
                <c:pt idx="479">
                  <c:v>0.94210351299999995</c:v>
                </c:pt>
                <c:pt idx="480">
                  <c:v>0.46761730400000001</c:v>
                </c:pt>
                <c:pt idx="481">
                  <c:v>0.68882720500000005</c:v>
                </c:pt>
                <c:pt idx="482">
                  <c:v>1.0644363910000001</c:v>
                </c:pt>
                <c:pt idx="483">
                  <c:v>0.63689942300000002</c:v>
                </c:pt>
                <c:pt idx="484">
                  <c:v>0.40862315500000002</c:v>
                </c:pt>
                <c:pt idx="485">
                  <c:v>4.1150817999999999E-2</c:v>
                </c:pt>
                <c:pt idx="486">
                  <c:v>4.0207639000000003E-2</c:v>
                </c:pt>
                <c:pt idx="487">
                  <c:v>0.299151261</c:v>
                </c:pt>
                <c:pt idx="488">
                  <c:v>1.3932128E-2</c:v>
                </c:pt>
                <c:pt idx="489">
                  <c:v>7.48958E-3</c:v>
                </c:pt>
                <c:pt idx="490">
                  <c:v>0.27655227300000002</c:v>
                </c:pt>
                <c:pt idx="491">
                  <c:v>6.8009923999999999E-2</c:v>
                </c:pt>
                <c:pt idx="492">
                  <c:v>0.60356982299999995</c:v>
                </c:pt>
                <c:pt idx="493">
                  <c:v>1.3610402939999999</c:v>
                </c:pt>
                <c:pt idx="494">
                  <c:v>0.215303362</c:v>
                </c:pt>
                <c:pt idx="495">
                  <c:v>4.0251889999999999E-2</c:v>
                </c:pt>
                <c:pt idx="496">
                  <c:v>2.0164202999999999E-2</c:v>
                </c:pt>
                <c:pt idx="497">
                  <c:v>0.96867095599999997</c:v>
                </c:pt>
                <c:pt idx="498">
                  <c:v>0.32790859100000003</c:v>
                </c:pt>
                <c:pt idx="499">
                  <c:v>4.5764370999999998E-2</c:v>
                </c:pt>
                <c:pt idx="500">
                  <c:v>0.51026880200000002</c:v>
                </c:pt>
                <c:pt idx="501">
                  <c:v>1.288260159</c:v>
                </c:pt>
                <c:pt idx="502">
                  <c:v>3.0718646299999999</c:v>
                </c:pt>
                <c:pt idx="503">
                  <c:v>9.14579E-4</c:v>
                </c:pt>
                <c:pt idx="504">
                  <c:v>0.13395409</c:v>
                </c:pt>
                <c:pt idx="505">
                  <c:v>2.1006705120000002</c:v>
                </c:pt>
                <c:pt idx="506">
                  <c:v>0.13501501799999999</c:v>
                </c:pt>
                <c:pt idx="507">
                  <c:v>0.991844489</c:v>
                </c:pt>
                <c:pt idx="508">
                  <c:v>2.1042185000000001E-2</c:v>
                </c:pt>
                <c:pt idx="509">
                  <c:v>0.34590114399999999</c:v>
                </c:pt>
                <c:pt idx="510">
                  <c:v>1.602601154</c:v>
                </c:pt>
                <c:pt idx="511">
                  <c:v>5.6749110000000004E-3</c:v>
                </c:pt>
                <c:pt idx="512">
                  <c:v>0.400563108</c:v>
                </c:pt>
                <c:pt idx="513">
                  <c:v>0.383091819</c:v>
                </c:pt>
                <c:pt idx="514">
                  <c:v>0.57380347700000001</c:v>
                </c:pt>
                <c:pt idx="515">
                  <c:v>1.9814887000000001</c:v>
                </c:pt>
                <c:pt idx="516">
                  <c:v>3.22608074</c:v>
                </c:pt>
                <c:pt idx="517">
                  <c:v>0.29443197799999998</c:v>
                </c:pt>
                <c:pt idx="518" formatCode="0.00E+00">
                  <c:v>8.5262700000000006E-5</c:v>
                </c:pt>
                <c:pt idx="519">
                  <c:v>0.64818116000000003</c:v>
                </c:pt>
                <c:pt idx="520">
                  <c:v>0.23982292799999999</c:v>
                </c:pt>
                <c:pt idx="521">
                  <c:v>0.90694047899999997</c:v>
                </c:pt>
                <c:pt idx="522">
                  <c:v>0.79230144700000005</c:v>
                </c:pt>
                <c:pt idx="523">
                  <c:v>4.9533930000000004E-3</c:v>
                </c:pt>
                <c:pt idx="524">
                  <c:v>4.4569292000000003E-2</c:v>
                </c:pt>
                <c:pt idx="525">
                  <c:v>0.98810013500000005</c:v>
                </c:pt>
                <c:pt idx="526">
                  <c:v>0.106143104</c:v>
                </c:pt>
                <c:pt idx="527">
                  <c:v>1.2015758089999999</c:v>
                </c:pt>
                <c:pt idx="528">
                  <c:v>5.6224256E-2</c:v>
                </c:pt>
                <c:pt idx="529">
                  <c:v>7.6400076999999997E-2</c:v>
                </c:pt>
                <c:pt idx="530">
                  <c:v>0.31352181400000001</c:v>
                </c:pt>
                <c:pt idx="531">
                  <c:v>0.96865332299999996</c:v>
                </c:pt>
                <c:pt idx="532">
                  <c:v>3.4943950000000001E-2</c:v>
                </c:pt>
                <c:pt idx="533">
                  <c:v>0.99009952400000001</c:v>
                </c:pt>
                <c:pt idx="534">
                  <c:v>0.28969038800000002</c:v>
                </c:pt>
                <c:pt idx="535">
                  <c:v>1.8274993049999999</c:v>
                </c:pt>
                <c:pt idx="536">
                  <c:v>2.1589311040000001</c:v>
                </c:pt>
                <c:pt idx="537">
                  <c:v>0.14479818699999999</c:v>
                </c:pt>
                <c:pt idx="538">
                  <c:v>6.1099040000000002E-3</c:v>
                </c:pt>
                <c:pt idx="539">
                  <c:v>0.32995722700000002</c:v>
                </c:pt>
                <c:pt idx="540">
                  <c:v>0.63466055399999999</c:v>
                </c:pt>
                <c:pt idx="541">
                  <c:v>0.189093387</c:v>
                </c:pt>
                <c:pt idx="542">
                  <c:v>1.7664879760000001</c:v>
                </c:pt>
                <c:pt idx="543">
                  <c:v>2.5891769330000001</c:v>
                </c:pt>
                <c:pt idx="544">
                  <c:v>1.000256214</c:v>
                </c:pt>
                <c:pt idx="545">
                  <c:v>0.27715661200000002</c:v>
                </c:pt>
                <c:pt idx="546">
                  <c:v>0.395175526</c:v>
                </c:pt>
                <c:pt idx="547">
                  <c:v>1.633135359</c:v>
                </c:pt>
                <c:pt idx="548">
                  <c:v>0.679975628</c:v>
                </c:pt>
                <c:pt idx="549">
                  <c:v>2.7445226999999999E-2</c:v>
                </c:pt>
                <c:pt idx="550">
                  <c:v>1.1940139320000001</c:v>
                </c:pt>
                <c:pt idx="551">
                  <c:v>4.323927072</c:v>
                </c:pt>
                <c:pt idx="552">
                  <c:v>2.15902029</c:v>
                </c:pt>
                <c:pt idx="553">
                  <c:v>3.275788253</c:v>
                </c:pt>
                <c:pt idx="554">
                  <c:v>2.3106620750000002</c:v>
                </c:pt>
                <c:pt idx="555">
                  <c:v>2.7080496999999999E-2</c:v>
                </c:pt>
                <c:pt idx="556">
                  <c:v>0.287151506</c:v>
                </c:pt>
                <c:pt idx="557">
                  <c:v>0.61802831899999999</c:v>
                </c:pt>
                <c:pt idx="558">
                  <c:v>1.9124879079999999</c:v>
                </c:pt>
                <c:pt idx="559">
                  <c:v>7.7161647E-2</c:v>
                </c:pt>
                <c:pt idx="560">
                  <c:v>2.0516428999999999E-2</c:v>
                </c:pt>
                <c:pt idx="561">
                  <c:v>1.9043309000000001E-2</c:v>
                </c:pt>
                <c:pt idx="562">
                  <c:v>0.22264337300000001</c:v>
                </c:pt>
                <c:pt idx="563">
                  <c:v>1.156110867</c:v>
                </c:pt>
                <c:pt idx="564">
                  <c:v>1.268932814</c:v>
                </c:pt>
                <c:pt idx="565">
                  <c:v>4.7674859E-2</c:v>
                </c:pt>
                <c:pt idx="566">
                  <c:v>0.14818229199999999</c:v>
                </c:pt>
                <c:pt idx="567">
                  <c:v>1.876025998</c:v>
                </c:pt>
                <c:pt idx="568">
                  <c:v>3.3105356060000002</c:v>
                </c:pt>
                <c:pt idx="569">
                  <c:v>0.72325285100000003</c:v>
                </c:pt>
                <c:pt idx="570">
                  <c:v>1.7534654249999999</c:v>
                </c:pt>
                <c:pt idx="571">
                  <c:v>9.3704200000000008E-3</c:v>
                </c:pt>
                <c:pt idx="572">
                  <c:v>0.26351086200000001</c:v>
                </c:pt>
                <c:pt idx="573">
                  <c:v>4.5257691600000003</c:v>
                </c:pt>
                <c:pt idx="574">
                  <c:v>3.0173861639999999</c:v>
                </c:pt>
                <c:pt idx="575">
                  <c:v>3.775587759</c:v>
                </c:pt>
                <c:pt idx="576">
                  <c:v>5.2672502300000001</c:v>
                </c:pt>
                <c:pt idx="577">
                  <c:v>4.5198425650000003</c:v>
                </c:pt>
                <c:pt idx="578">
                  <c:v>0.48518061699999998</c:v>
                </c:pt>
                <c:pt idx="579">
                  <c:v>0.46333456899999997</c:v>
                </c:pt>
                <c:pt idx="580">
                  <c:v>1.5254335320000001</c:v>
                </c:pt>
                <c:pt idx="581">
                  <c:v>4.0669307520000002</c:v>
                </c:pt>
                <c:pt idx="582">
                  <c:v>0.86936923499999996</c:v>
                </c:pt>
                <c:pt idx="583">
                  <c:v>0.170262107</c:v>
                </c:pt>
                <c:pt idx="584">
                  <c:v>0.39395411000000002</c:v>
                </c:pt>
                <c:pt idx="585">
                  <c:v>7.8834197880000003</c:v>
                </c:pt>
                <c:pt idx="586">
                  <c:v>1.127958252</c:v>
                </c:pt>
                <c:pt idx="587">
                  <c:v>2.5118779710000001</c:v>
                </c:pt>
                <c:pt idx="588">
                  <c:v>6.3205853340000004</c:v>
                </c:pt>
                <c:pt idx="589">
                  <c:v>0.69961985299999996</c:v>
                </c:pt>
                <c:pt idx="590">
                  <c:v>0.87283399900000003</c:v>
                </c:pt>
                <c:pt idx="591">
                  <c:v>2.2221720199999999</c:v>
                </c:pt>
                <c:pt idx="592">
                  <c:v>0.23706379799999999</c:v>
                </c:pt>
                <c:pt idx="593">
                  <c:v>0.74971864200000005</c:v>
                </c:pt>
                <c:pt idx="594">
                  <c:v>0.151434389</c:v>
                </c:pt>
                <c:pt idx="595">
                  <c:v>0.21792747500000001</c:v>
                </c:pt>
                <c:pt idx="596">
                  <c:v>5.0318484799999998</c:v>
                </c:pt>
                <c:pt idx="597">
                  <c:v>0.86851737299999998</c:v>
                </c:pt>
                <c:pt idx="598">
                  <c:v>0.61567568399999995</c:v>
                </c:pt>
                <c:pt idx="599">
                  <c:v>1.68028814</c:v>
                </c:pt>
                <c:pt idx="600">
                  <c:v>0.90596060300000003</c:v>
                </c:pt>
                <c:pt idx="601">
                  <c:v>1.839416092</c:v>
                </c:pt>
                <c:pt idx="602">
                  <c:v>2.1256842000000001E-2</c:v>
                </c:pt>
                <c:pt idx="603">
                  <c:v>3.6373689090000001</c:v>
                </c:pt>
                <c:pt idx="604">
                  <c:v>1.507778356</c:v>
                </c:pt>
                <c:pt idx="605">
                  <c:v>3.1950619999999998E-3</c:v>
                </c:pt>
                <c:pt idx="606">
                  <c:v>0.47169017499999999</c:v>
                </c:pt>
                <c:pt idx="607">
                  <c:v>1.0912379E-2</c:v>
                </c:pt>
                <c:pt idx="608">
                  <c:v>0.52297400699999996</c:v>
                </c:pt>
                <c:pt idx="609">
                  <c:v>0.124286278</c:v>
                </c:pt>
                <c:pt idx="610">
                  <c:v>0.71425300000000003</c:v>
                </c:pt>
                <c:pt idx="611">
                  <c:v>0.77262448399999994</c:v>
                </c:pt>
                <c:pt idx="612">
                  <c:v>6.5602086000000004E-2</c:v>
                </c:pt>
                <c:pt idx="613">
                  <c:v>1.21359357</c:v>
                </c:pt>
                <c:pt idx="614">
                  <c:v>1.7262765950000001</c:v>
                </c:pt>
                <c:pt idx="615">
                  <c:v>9.9021730000000002E-3</c:v>
                </c:pt>
                <c:pt idx="616">
                  <c:v>0.47088074400000002</c:v>
                </c:pt>
                <c:pt idx="617">
                  <c:v>3.536862E-3</c:v>
                </c:pt>
                <c:pt idx="618">
                  <c:v>0.124155109</c:v>
                </c:pt>
                <c:pt idx="619">
                  <c:v>4.8083799999999998E-4</c:v>
                </c:pt>
                <c:pt idx="620">
                  <c:v>6.4324152999999995E-2</c:v>
                </c:pt>
                <c:pt idx="621">
                  <c:v>0.29057908900000001</c:v>
                </c:pt>
                <c:pt idx="622">
                  <c:v>0.44434477500000003</c:v>
                </c:pt>
                <c:pt idx="623">
                  <c:v>0.48924446199999999</c:v>
                </c:pt>
                <c:pt idx="624">
                  <c:v>0.76147598500000002</c:v>
                </c:pt>
                <c:pt idx="625" formatCode="0.00E+00">
                  <c:v>2.2812700000000001E-6</c:v>
                </c:pt>
                <c:pt idx="626">
                  <c:v>1.2286712319999999</c:v>
                </c:pt>
                <c:pt idx="627">
                  <c:v>0.45619048800000001</c:v>
                </c:pt>
                <c:pt idx="628">
                  <c:v>1.142962E-2</c:v>
                </c:pt>
                <c:pt idx="629">
                  <c:v>0.17380748600000001</c:v>
                </c:pt>
                <c:pt idx="630">
                  <c:v>0.817363065</c:v>
                </c:pt>
                <c:pt idx="631">
                  <c:v>0.90043083999999995</c:v>
                </c:pt>
                <c:pt idx="632">
                  <c:v>0.16474499400000001</c:v>
                </c:pt>
                <c:pt idx="633">
                  <c:v>0.33058552499999999</c:v>
                </c:pt>
                <c:pt idx="634">
                  <c:v>4.3696120000000001E-3</c:v>
                </c:pt>
                <c:pt idx="635">
                  <c:v>1.1670249999999999E-3</c:v>
                </c:pt>
                <c:pt idx="636">
                  <c:v>0.19620606199999999</c:v>
                </c:pt>
                <c:pt idx="637">
                  <c:v>0.139363139</c:v>
                </c:pt>
                <c:pt idx="638">
                  <c:v>1.731529189</c:v>
                </c:pt>
                <c:pt idx="639">
                  <c:v>0.72490116699999996</c:v>
                </c:pt>
                <c:pt idx="640">
                  <c:v>0.50028315499999998</c:v>
                </c:pt>
                <c:pt idx="641">
                  <c:v>1.63175195</c:v>
                </c:pt>
                <c:pt idx="642">
                  <c:v>8.3494473999999999E-2</c:v>
                </c:pt>
                <c:pt idx="643">
                  <c:v>0.63162743700000001</c:v>
                </c:pt>
                <c:pt idx="644">
                  <c:v>2.5412873</c:v>
                </c:pt>
                <c:pt idx="645">
                  <c:v>2.9272248410000001</c:v>
                </c:pt>
                <c:pt idx="646">
                  <c:v>0.21304065699999999</c:v>
                </c:pt>
                <c:pt idx="647">
                  <c:v>0.49519299</c:v>
                </c:pt>
                <c:pt idx="648">
                  <c:v>1.746051155</c:v>
                </c:pt>
                <c:pt idx="649">
                  <c:v>6.2749691999999996E-2</c:v>
                </c:pt>
                <c:pt idx="650">
                  <c:v>1.545359629</c:v>
                </c:pt>
                <c:pt idx="651">
                  <c:v>1.9223995000000001E-2</c:v>
                </c:pt>
                <c:pt idx="652">
                  <c:v>9.8975613000000004E-2</c:v>
                </c:pt>
                <c:pt idx="653">
                  <c:v>2.46818677</c:v>
                </c:pt>
                <c:pt idx="654">
                  <c:v>1.084592939</c:v>
                </c:pt>
                <c:pt idx="655">
                  <c:v>3.3988314599999998</c:v>
                </c:pt>
                <c:pt idx="656">
                  <c:v>3.471712991</c:v>
                </c:pt>
                <c:pt idx="657">
                  <c:v>0.47915571099999998</c:v>
                </c:pt>
                <c:pt idx="658">
                  <c:v>0.33462789100000001</c:v>
                </c:pt>
                <c:pt idx="659">
                  <c:v>2.0966858350000002</c:v>
                </c:pt>
                <c:pt idx="660">
                  <c:v>0.43841149800000001</c:v>
                </c:pt>
                <c:pt idx="661">
                  <c:v>0.54193001699999999</c:v>
                </c:pt>
                <c:pt idx="662">
                  <c:v>1.6197105030000001</c:v>
                </c:pt>
                <c:pt idx="663">
                  <c:v>0.19815551200000001</c:v>
                </c:pt>
                <c:pt idx="664">
                  <c:v>0.71200223900000004</c:v>
                </c:pt>
                <c:pt idx="665">
                  <c:v>4.5846327999999999E-2</c:v>
                </c:pt>
                <c:pt idx="666">
                  <c:v>0.63491176000000005</c:v>
                </c:pt>
                <c:pt idx="667">
                  <c:v>0.92226635300000004</c:v>
                </c:pt>
                <c:pt idx="668">
                  <c:v>1.6621146999999999E-2</c:v>
                </c:pt>
                <c:pt idx="669">
                  <c:v>0.20363073500000001</c:v>
                </c:pt>
                <c:pt idx="670">
                  <c:v>0.78172265299999999</c:v>
                </c:pt>
                <c:pt idx="671">
                  <c:v>0.34586793500000002</c:v>
                </c:pt>
                <c:pt idx="672">
                  <c:v>1.6609812239999999</c:v>
                </c:pt>
                <c:pt idx="673">
                  <c:v>3.4479905369999999</c:v>
                </c:pt>
                <c:pt idx="674">
                  <c:v>0.58256655499999999</c:v>
                </c:pt>
                <c:pt idx="675">
                  <c:v>4.4446328E-2</c:v>
                </c:pt>
                <c:pt idx="676">
                  <c:v>0.15880802399999999</c:v>
                </c:pt>
                <c:pt idx="677">
                  <c:v>0.28594042800000002</c:v>
                </c:pt>
                <c:pt idx="678">
                  <c:v>0.25780702</c:v>
                </c:pt>
                <c:pt idx="679">
                  <c:v>8.3147314E-2</c:v>
                </c:pt>
                <c:pt idx="680">
                  <c:v>0.44101059500000001</c:v>
                </c:pt>
                <c:pt idx="681">
                  <c:v>1.4277181350000001</c:v>
                </c:pt>
                <c:pt idx="682">
                  <c:v>0.41863872400000002</c:v>
                </c:pt>
                <c:pt idx="683">
                  <c:v>1.9020796959999999</c:v>
                </c:pt>
                <c:pt idx="684">
                  <c:v>1.7062876000000001E-2</c:v>
                </c:pt>
                <c:pt idx="685">
                  <c:v>2.4388734680000002</c:v>
                </c:pt>
                <c:pt idx="686">
                  <c:v>0.18240040499999999</c:v>
                </c:pt>
                <c:pt idx="687">
                  <c:v>0.14854618999999999</c:v>
                </c:pt>
                <c:pt idx="688">
                  <c:v>8.4113000000000005E-4</c:v>
                </c:pt>
                <c:pt idx="689">
                  <c:v>2.8160613000000001E-2</c:v>
                </c:pt>
                <c:pt idx="690">
                  <c:v>0.58898801899999997</c:v>
                </c:pt>
                <c:pt idx="691">
                  <c:v>1.8861170000000001E-3</c:v>
                </c:pt>
                <c:pt idx="692">
                  <c:v>0.15879800999999999</c:v>
                </c:pt>
                <c:pt idx="693">
                  <c:v>4.1753909999999997E-3</c:v>
                </c:pt>
                <c:pt idx="694">
                  <c:v>0.54255866699999999</c:v>
                </c:pt>
                <c:pt idx="695">
                  <c:v>0.16651358199999999</c:v>
                </c:pt>
                <c:pt idx="696">
                  <c:v>0.20915193600000001</c:v>
                </c:pt>
                <c:pt idx="697">
                  <c:v>1.3915904720000001</c:v>
                </c:pt>
                <c:pt idx="698">
                  <c:v>0.73089105399999998</c:v>
                </c:pt>
                <c:pt idx="699">
                  <c:v>8.2322880000000008E-3</c:v>
                </c:pt>
                <c:pt idx="700">
                  <c:v>0.66262421500000002</c:v>
                </c:pt>
                <c:pt idx="701">
                  <c:v>8.2642180000000003E-3</c:v>
                </c:pt>
                <c:pt idx="702">
                  <c:v>5.7415510000000003E-2</c:v>
                </c:pt>
                <c:pt idx="703">
                  <c:v>0.75794625199999999</c:v>
                </c:pt>
                <c:pt idx="704">
                  <c:v>2.3127993999999999E-2</c:v>
                </c:pt>
                <c:pt idx="705">
                  <c:v>0.31104458000000001</c:v>
                </c:pt>
                <c:pt idx="706">
                  <c:v>8.5275523000000006E-2</c:v>
                </c:pt>
                <c:pt idx="707">
                  <c:v>0.46850916100000001</c:v>
                </c:pt>
                <c:pt idx="708">
                  <c:v>3.741922E-3</c:v>
                </c:pt>
                <c:pt idx="709">
                  <c:v>1.493434312</c:v>
                </c:pt>
                <c:pt idx="710">
                  <c:v>7.4181703000000002E-2</c:v>
                </c:pt>
                <c:pt idx="711">
                  <c:v>1.9873661170000001</c:v>
                </c:pt>
                <c:pt idx="712">
                  <c:v>1.5448245030000001</c:v>
                </c:pt>
                <c:pt idx="713">
                  <c:v>0.11256221299999999</c:v>
                </c:pt>
                <c:pt idx="714">
                  <c:v>0.964436929</c:v>
                </c:pt>
                <c:pt idx="715">
                  <c:v>2.1556820000000001E-2</c:v>
                </c:pt>
                <c:pt idx="716">
                  <c:v>0.87111727800000005</c:v>
                </c:pt>
                <c:pt idx="717">
                  <c:v>0.74022944800000001</c:v>
                </c:pt>
                <c:pt idx="718">
                  <c:v>3.9933317000000003E-2</c:v>
                </c:pt>
                <c:pt idx="719">
                  <c:v>2.3614878020000001</c:v>
                </c:pt>
                <c:pt idx="720">
                  <c:v>1.552495084</c:v>
                </c:pt>
                <c:pt idx="721">
                  <c:v>0.41901401500000002</c:v>
                </c:pt>
                <c:pt idx="722">
                  <c:v>4.9550699999999996E-4</c:v>
                </c:pt>
                <c:pt idx="723">
                  <c:v>0.34416665299999999</c:v>
                </c:pt>
                <c:pt idx="724">
                  <c:v>2.153886E-2</c:v>
                </c:pt>
                <c:pt idx="725">
                  <c:v>0.16611100600000001</c:v>
                </c:pt>
                <c:pt idx="726">
                  <c:v>7.3656070000000004E-2</c:v>
                </c:pt>
                <c:pt idx="727">
                  <c:v>7.3318526100000003</c:v>
                </c:pt>
                <c:pt idx="728">
                  <c:v>3.0038535340000001</c:v>
                </c:pt>
                <c:pt idx="729">
                  <c:v>0.14414132800000001</c:v>
                </c:pt>
                <c:pt idx="730">
                  <c:v>9.0591100000000002E-4</c:v>
                </c:pt>
                <c:pt idx="731">
                  <c:v>1.9078199999999999E-4</c:v>
                </c:pt>
                <c:pt idx="732">
                  <c:v>1.357702127</c:v>
                </c:pt>
                <c:pt idx="733">
                  <c:v>0.27388781600000001</c:v>
                </c:pt>
                <c:pt idx="734">
                  <c:v>5.4274900000000001E-2</c:v>
                </c:pt>
                <c:pt idx="735">
                  <c:v>1.2524192810000001</c:v>
                </c:pt>
                <c:pt idx="736">
                  <c:v>1.136037264</c:v>
                </c:pt>
                <c:pt idx="737">
                  <c:v>8.7597700000000001E-3</c:v>
                </c:pt>
                <c:pt idx="738">
                  <c:v>1.8372633350000001</c:v>
                </c:pt>
                <c:pt idx="739">
                  <c:v>2.4381223300000001</c:v>
                </c:pt>
                <c:pt idx="740">
                  <c:v>9.9542354999999999E-2</c:v>
                </c:pt>
                <c:pt idx="741">
                  <c:v>0.279506272</c:v>
                </c:pt>
                <c:pt idx="742">
                  <c:v>4.6139013980000003</c:v>
                </c:pt>
                <c:pt idx="743">
                  <c:v>0.26935086600000002</c:v>
                </c:pt>
                <c:pt idx="744">
                  <c:v>0.70640507500000005</c:v>
                </c:pt>
                <c:pt idx="745">
                  <c:v>1.3439865879999999</c:v>
                </c:pt>
                <c:pt idx="746">
                  <c:v>3.1101631000000001E-2</c:v>
                </c:pt>
                <c:pt idx="747">
                  <c:v>2.249663215</c:v>
                </c:pt>
                <c:pt idx="748">
                  <c:v>1.9245579909999999</c:v>
                </c:pt>
                <c:pt idx="749">
                  <c:v>1.0537005E-2</c:v>
                </c:pt>
                <c:pt idx="750">
                  <c:v>0.59372898100000004</c:v>
                </c:pt>
                <c:pt idx="751">
                  <c:v>3.5995645E-2</c:v>
                </c:pt>
                <c:pt idx="752">
                  <c:v>0.18810110999999999</c:v>
                </c:pt>
                <c:pt idx="753">
                  <c:v>0.73495326100000002</c:v>
                </c:pt>
                <c:pt idx="754">
                  <c:v>0.29575202</c:v>
                </c:pt>
                <c:pt idx="755">
                  <c:v>4.0539243789999997</c:v>
                </c:pt>
                <c:pt idx="756">
                  <c:v>7.6567950999999995E-2</c:v>
                </c:pt>
                <c:pt idx="757">
                  <c:v>1.59848411</c:v>
                </c:pt>
                <c:pt idx="758">
                  <c:v>2.1932229999999998E-3</c:v>
                </c:pt>
                <c:pt idx="759">
                  <c:v>0.30051067599999998</c:v>
                </c:pt>
                <c:pt idx="760">
                  <c:v>0.45545784099999997</c:v>
                </c:pt>
                <c:pt idx="761">
                  <c:v>3.086417258</c:v>
                </c:pt>
                <c:pt idx="762">
                  <c:v>1.501312242</c:v>
                </c:pt>
                <c:pt idx="763">
                  <c:v>9.8699527999999995E-2</c:v>
                </c:pt>
                <c:pt idx="764">
                  <c:v>0.55332108499999999</c:v>
                </c:pt>
                <c:pt idx="765">
                  <c:v>3.1766629999999997E-2</c:v>
                </c:pt>
                <c:pt idx="766">
                  <c:v>0.11805537100000001</c:v>
                </c:pt>
                <c:pt idx="767">
                  <c:v>1.030619221</c:v>
                </c:pt>
                <c:pt idx="768">
                  <c:v>0.99422639300000004</c:v>
                </c:pt>
                <c:pt idx="769">
                  <c:v>0.62460921999999997</c:v>
                </c:pt>
                <c:pt idx="770" formatCode="0.00E+00">
                  <c:v>4.31786E-5</c:v>
                </c:pt>
                <c:pt idx="771">
                  <c:v>1.7538003E-2</c:v>
                </c:pt>
                <c:pt idx="772">
                  <c:v>0.11037318</c:v>
                </c:pt>
                <c:pt idx="773">
                  <c:v>0.34115131500000001</c:v>
                </c:pt>
                <c:pt idx="774">
                  <c:v>5.9015919999999998E-3</c:v>
                </c:pt>
                <c:pt idx="775">
                  <c:v>3.0404599999999998E-4</c:v>
                </c:pt>
                <c:pt idx="776">
                  <c:v>2.443696E-3</c:v>
                </c:pt>
                <c:pt idx="777">
                  <c:v>1.2096232849999999</c:v>
                </c:pt>
                <c:pt idx="778">
                  <c:v>0.95015839099999999</c:v>
                </c:pt>
                <c:pt idx="779">
                  <c:v>0.36083755099999998</c:v>
                </c:pt>
                <c:pt idx="780">
                  <c:v>0.90334921599999995</c:v>
                </c:pt>
                <c:pt idx="781">
                  <c:v>2.6127590810000001</c:v>
                </c:pt>
                <c:pt idx="782">
                  <c:v>4.4886174000000001E-2</c:v>
                </c:pt>
                <c:pt idx="783">
                  <c:v>0.67433674099999996</c:v>
                </c:pt>
                <c:pt idx="784" formatCode="0.00E+00">
                  <c:v>3.6075499999999997E-5</c:v>
                </c:pt>
                <c:pt idx="785">
                  <c:v>4.1321388000000001E-2</c:v>
                </c:pt>
                <c:pt idx="786">
                  <c:v>0.79101206999999996</c:v>
                </c:pt>
                <c:pt idx="787">
                  <c:v>1.680278226</c:v>
                </c:pt>
                <c:pt idx="788">
                  <c:v>0.181105666</c:v>
                </c:pt>
                <c:pt idx="789">
                  <c:v>0.66623597099999998</c:v>
                </c:pt>
                <c:pt idx="790">
                  <c:v>0.42352213999999999</c:v>
                </c:pt>
                <c:pt idx="791">
                  <c:v>8.4427229999999992E-3</c:v>
                </c:pt>
                <c:pt idx="792">
                  <c:v>0.59386288899999995</c:v>
                </c:pt>
                <c:pt idx="793">
                  <c:v>0.84298007799999997</c:v>
                </c:pt>
                <c:pt idx="794">
                  <c:v>0.17142410699999999</c:v>
                </c:pt>
                <c:pt idx="795">
                  <c:v>3.9818171999999999E-2</c:v>
                </c:pt>
                <c:pt idx="796">
                  <c:v>3.4534448000000002E-2</c:v>
                </c:pt>
                <c:pt idx="797">
                  <c:v>0.38868923599999999</c:v>
                </c:pt>
                <c:pt idx="798">
                  <c:v>0.10776345499999999</c:v>
                </c:pt>
                <c:pt idx="799">
                  <c:v>1.345510923</c:v>
                </c:pt>
                <c:pt idx="800">
                  <c:v>4.0701766E-2</c:v>
                </c:pt>
                <c:pt idx="801">
                  <c:v>0.14028526299999999</c:v>
                </c:pt>
                <c:pt idx="802">
                  <c:v>5.0073549999999998E-3</c:v>
                </c:pt>
                <c:pt idx="803">
                  <c:v>0.43881612199999998</c:v>
                </c:pt>
                <c:pt idx="804">
                  <c:v>0.17177368600000001</c:v>
                </c:pt>
                <c:pt idx="805">
                  <c:v>0.35341294000000001</c:v>
                </c:pt>
                <c:pt idx="806">
                  <c:v>8.2446727999999997E-2</c:v>
                </c:pt>
                <c:pt idx="807">
                  <c:v>0.11974722</c:v>
                </c:pt>
                <c:pt idx="808">
                  <c:v>9.2568444999999999E-2</c:v>
                </c:pt>
                <c:pt idx="809">
                  <c:v>0.10266715899999999</c:v>
                </c:pt>
                <c:pt idx="810">
                  <c:v>1.086144</c:v>
                </c:pt>
                <c:pt idx="811">
                  <c:v>5.7462900999999997E-2</c:v>
                </c:pt>
                <c:pt idx="812">
                  <c:v>0.20071552400000001</c:v>
                </c:pt>
                <c:pt idx="813">
                  <c:v>0.94202650499999996</c:v>
                </c:pt>
                <c:pt idx="814">
                  <c:v>7.4188263000000004E-2</c:v>
                </c:pt>
                <c:pt idx="815">
                  <c:v>0.33553226600000002</c:v>
                </c:pt>
                <c:pt idx="816">
                  <c:v>1.6717176520000001</c:v>
                </c:pt>
                <c:pt idx="817">
                  <c:v>0.53422207899999996</c:v>
                </c:pt>
                <c:pt idx="818">
                  <c:v>0.242309465</c:v>
                </c:pt>
                <c:pt idx="819">
                  <c:v>2.3201655000000002E-2</c:v>
                </c:pt>
                <c:pt idx="820">
                  <c:v>7.7970380000000001E-3</c:v>
                </c:pt>
                <c:pt idx="821">
                  <c:v>2.6465302E-2</c:v>
                </c:pt>
                <c:pt idx="822">
                  <c:v>0.20580747199999999</c:v>
                </c:pt>
                <c:pt idx="823">
                  <c:v>9.3982458000000005E-2</c:v>
                </c:pt>
                <c:pt idx="824">
                  <c:v>0.174438394</c:v>
                </c:pt>
                <c:pt idx="825">
                  <c:v>0.20264586300000001</c:v>
                </c:pt>
                <c:pt idx="826">
                  <c:v>0.70963700900000004</c:v>
                </c:pt>
                <c:pt idx="827">
                  <c:v>5.0995997000000001E-2</c:v>
                </c:pt>
                <c:pt idx="828">
                  <c:v>0.55706707799999999</c:v>
                </c:pt>
                <c:pt idx="829">
                  <c:v>2.2477421000000001E-2</c:v>
                </c:pt>
                <c:pt idx="830">
                  <c:v>0.165689688</c:v>
                </c:pt>
                <c:pt idx="831">
                  <c:v>0.87702058999999999</c:v>
                </c:pt>
                <c:pt idx="832">
                  <c:v>1.2407447E-2</c:v>
                </c:pt>
                <c:pt idx="833">
                  <c:v>1.783117702</c:v>
                </c:pt>
                <c:pt idx="834">
                  <c:v>0.36801095299999997</c:v>
                </c:pt>
                <c:pt idx="835">
                  <c:v>0.207605287</c:v>
                </c:pt>
                <c:pt idx="836">
                  <c:v>0.269107506</c:v>
                </c:pt>
                <c:pt idx="837">
                  <c:v>0.109217553</c:v>
                </c:pt>
                <c:pt idx="838">
                  <c:v>5.3066880000000004E-3</c:v>
                </c:pt>
                <c:pt idx="839">
                  <c:v>0.45684483100000001</c:v>
                </c:pt>
                <c:pt idx="840">
                  <c:v>0.108664789</c:v>
                </c:pt>
                <c:pt idx="841">
                  <c:v>0.14558069300000001</c:v>
                </c:pt>
                <c:pt idx="842">
                  <c:v>6.9539118999999996E-2</c:v>
                </c:pt>
                <c:pt idx="843">
                  <c:v>0.73596074300000003</c:v>
                </c:pt>
                <c:pt idx="844">
                  <c:v>1.4535915230000001</c:v>
                </c:pt>
                <c:pt idx="845">
                  <c:v>0.25367504800000001</c:v>
                </c:pt>
                <c:pt idx="846">
                  <c:v>3.8315202999999999E-2</c:v>
                </c:pt>
                <c:pt idx="847">
                  <c:v>0.122107347</c:v>
                </c:pt>
                <c:pt idx="848">
                  <c:v>1.4363054E-2</c:v>
                </c:pt>
                <c:pt idx="849">
                  <c:v>0.46461852100000001</c:v>
                </c:pt>
                <c:pt idx="850">
                  <c:v>0.16995734900000001</c:v>
                </c:pt>
                <c:pt idx="851">
                  <c:v>4.1560317999999999E-2</c:v>
                </c:pt>
                <c:pt idx="852">
                  <c:v>7.7599039999999998E-3</c:v>
                </c:pt>
                <c:pt idx="853">
                  <c:v>0.57465627200000002</c:v>
                </c:pt>
                <c:pt idx="854">
                  <c:v>0.53715972700000003</c:v>
                </c:pt>
                <c:pt idx="855">
                  <c:v>2.4947341000000001E-2</c:v>
                </c:pt>
                <c:pt idx="856">
                  <c:v>0.29775437399999999</c:v>
                </c:pt>
                <c:pt idx="857">
                  <c:v>1.950663E-2</c:v>
                </c:pt>
                <c:pt idx="858">
                  <c:v>0.81655838700000005</c:v>
                </c:pt>
                <c:pt idx="859">
                  <c:v>0.25279004199999999</c:v>
                </c:pt>
                <c:pt idx="860">
                  <c:v>2.2205262E-2</c:v>
                </c:pt>
                <c:pt idx="861">
                  <c:v>9.2500610000000004E-3</c:v>
                </c:pt>
                <c:pt idx="862">
                  <c:v>0.295201783</c:v>
                </c:pt>
                <c:pt idx="863">
                  <c:v>8.4277273999999999E-2</c:v>
                </c:pt>
                <c:pt idx="864">
                  <c:v>0.57448622000000005</c:v>
                </c:pt>
                <c:pt idx="865">
                  <c:v>0.25534875699999998</c:v>
                </c:pt>
                <c:pt idx="866">
                  <c:v>2.049047E-3</c:v>
                </c:pt>
                <c:pt idx="867">
                  <c:v>0.14747111600000001</c:v>
                </c:pt>
                <c:pt idx="868">
                  <c:v>1.4236238489999999</c:v>
                </c:pt>
                <c:pt idx="869">
                  <c:v>0.93923825100000002</c:v>
                </c:pt>
                <c:pt idx="870">
                  <c:v>1.389289875</c:v>
                </c:pt>
                <c:pt idx="871">
                  <c:v>0.73558170499999997</c:v>
                </c:pt>
                <c:pt idx="872">
                  <c:v>0.60279421300000002</c:v>
                </c:pt>
                <c:pt idx="873">
                  <c:v>0.43285709999999999</c:v>
                </c:pt>
                <c:pt idx="874">
                  <c:v>4.2538209E-2</c:v>
                </c:pt>
                <c:pt idx="875">
                  <c:v>3.2523970000000002E-3</c:v>
                </c:pt>
                <c:pt idx="876">
                  <c:v>1.4000779999999999E-3</c:v>
                </c:pt>
                <c:pt idx="877">
                  <c:v>7.4094759999999999E-3</c:v>
                </c:pt>
                <c:pt idx="878">
                  <c:v>2.298797838</c:v>
                </c:pt>
                <c:pt idx="879">
                  <c:v>1.3378392139999999</c:v>
                </c:pt>
                <c:pt idx="880">
                  <c:v>0.19826939800000001</c:v>
                </c:pt>
                <c:pt idx="881">
                  <c:v>0.49163837599999999</c:v>
                </c:pt>
                <c:pt idx="882">
                  <c:v>0.117598196</c:v>
                </c:pt>
                <c:pt idx="883">
                  <c:v>1.0240806E-2</c:v>
                </c:pt>
                <c:pt idx="884">
                  <c:v>1.224882384</c:v>
                </c:pt>
                <c:pt idx="885">
                  <c:v>0.66483682899999996</c:v>
                </c:pt>
                <c:pt idx="886">
                  <c:v>4.0173645000000001E-2</c:v>
                </c:pt>
                <c:pt idx="887">
                  <c:v>0.25696242899999999</c:v>
                </c:pt>
                <c:pt idx="888">
                  <c:v>0.126971362</c:v>
                </c:pt>
                <c:pt idx="889">
                  <c:v>0.42360882399999999</c:v>
                </c:pt>
                <c:pt idx="890">
                  <c:v>0.21191628500000001</c:v>
                </c:pt>
                <c:pt idx="891">
                  <c:v>0.212041955</c:v>
                </c:pt>
                <c:pt idx="892">
                  <c:v>0.53440968099999997</c:v>
                </c:pt>
                <c:pt idx="893">
                  <c:v>0.212493496</c:v>
                </c:pt>
                <c:pt idx="894">
                  <c:v>8.3190920000000002E-3</c:v>
                </c:pt>
                <c:pt idx="895">
                  <c:v>9.5588293000000005E-2</c:v>
                </c:pt>
                <c:pt idx="896">
                  <c:v>0.558185669</c:v>
                </c:pt>
                <c:pt idx="897">
                  <c:v>3.0935594E-2</c:v>
                </c:pt>
                <c:pt idx="898">
                  <c:v>1.9909722000000001E-2</c:v>
                </c:pt>
                <c:pt idx="899">
                  <c:v>0.55713621199999996</c:v>
                </c:pt>
                <c:pt idx="900">
                  <c:v>1.456213856</c:v>
                </c:pt>
                <c:pt idx="901">
                  <c:v>0.31889077999999998</c:v>
                </c:pt>
                <c:pt idx="902">
                  <c:v>5.9604101999999999E-2</c:v>
                </c:pt>
                <c:pt idx="903">
                  <c:v>1.687404701</c:v>
                </c:pt>
                <c:pt idx="904">
                  <c:v>2.2325947290000001</c:v>
                </c:pt>
                <c:pt idx="905">
                  <c:v>6.1934115999999997E-2</c:v>
                </c:pt>
                <c:pt idx="906">
                  <c:v>6.8165409999999997E-3</c:v>
                </c:pt>
                <c:pt idx="907">
                  <c:v>6.4708379999999996E-3</c:v>
                </c:pt>
                <c:pt idx="908">
                  <c:v>3.3638E-4</c:v>
                </c:pt>
                <c:pt idx="909">
                  <c:v>7.5064600000000004E-3</c:v>
                </c:pt>
                <c:pt idx="910">
                  <c:v>9.0608048999999996E-2</c:v>
                </c:pt>
                <c:pt idx="911">
                  <c:v>3.9519220000000001E-3</c:v>
                </c:pt>
                <c:pt idx="912">
                  <c:v>9.0187399999999999E-4</c:v>
                </c:pt>
                <c:pt idx="913">
                  <c:v>0.16033668500000001</c:v>
                </c:pt>
                <c:pt idx="914">
                  <c:v>0.603232993</c:v>
                </c:pt>
                <c:pt idx="915">
                  <c:v>4.6471750999999999E-2</c:v>
                </c:pt>
                <c:pt idx="916">
                  <c:v>0.470106144</c:v>
                </c:pt>
                <c:pt idx="917">
                  <c:v>0.14825211999999999</c:v>
                </c:pt>
                <c:pt idx="918">
                  <c:v>3.9858895999999998E-2</c:v>
                </c:pt>
                <c:pt idx="919">
                  <c:v>1.3031505000000001E-2</c:v>
                </c:pt>
                <c:pt idx="920">
                  <c:v>1.11426E-4</c:v>
                </c:pt>
                <c:pt idx="921">
                  <c:v>0.119381766</c:v>
                </c:pt>
                <c:pt idx="922">
                  <c:v>0.65554098199999999</c:v>
                </c:pt>
                <c:pt idx="923">
                  <c:v>0.42755004699999999</c:v>
                </c:pt>
                <c:pt idx="924">
                  <c:v>0.37908524999999998</c:v>
                </c:pt>
                <c:pt idx="925">
                  <c:v>6.3756999999999996E-4</c:v>
                </c:pt>
                <c:pt idx="926">
                  <c:v>0.364887658</c:v>
                </c:pt>
                <c:pt idx="927">
                  <c:v>0.497349086</c:v>
                </c:pt>
                <c:pt idx="928">
                  <c:v>0.24234788199999999</c:v>
                </c:pt>
                <c:pt idx="929">
                  <c:v>2.5206955390000001</c:v>
                </c:pt>
                <c:pt idx="930">
                  <c:v>1.7888474299999999</c:v>
                </c:pt>
                <c:pt idx="931">
                  <c:v>7.5122258999999997E-2</c:v>
                </c:pt>
                <c:pt idx="932">
                  <c:v>1.6557031E-2</c:v>
                </c:pt>
                <c:pt idx="933">
                  <c:v>8.7204877E-2</c:v>
                </c:pt>
                <c:pt idx="934">
                  <c:v>1.338444414</c:v>
                </c:pt>
                <c:pt idx="935">
                  <c:v>8.3393209460000008</c:v>
                </c:pt>
                <c:pt idx="936">
                  <c:v>0.42668534400000002</c:v>
                </c:pt>
                <c:pt idx="937">
                  <c:v>0.93248666700000005</c:v>
                </c:pt>
                <c:pt idx="938">
                  <c:v>0.120461333</c:v>
                </c:pt>
                <c:pt idx="939">
                  <c:v>1.2383592830000001</c:v>
                </c:pt>
                <c:pt idx="940" formatCode="0.00E+00">
                  <c:v>3.4887199999999999E-6</c:v>
                </c:pt>
                <c:pt idx="941">
                  <c:v>0.70592269299999999</c:v>
                </c:pt>
                <c:pt idx="942">
                  <c:v>5.8909699999999997E-3</c:v>
                </c:pt>
                <c:pt idx="943">
                  <c:v>4.2786384330000002</c:v>
                </c:pt>
                <c:pt idx="944">
                  <c:v>1.1506782900000001</c:v>
                </c:pt>
                <c:pt idx="945">
                  <c:v>1.0746283999999999</c:v>
                </c:pt>
                <c:pt idx="946">
                  <c:v>0.57689204199999999</c:v>
                </c:pt>
                <c:pt idx="947">
                  <c:v>4.1034948000000002E-2</c:v>
                </c:pt>
                <c:pt idx="948">
                  <c:v>2.2229366370000001</c:v>
                </c:pt>
                <c:pt idx="949">
                  <c:v>7.9336726999999996E-2</c:v>
                </c:pt>
                <c:pt idx="950">
                  <c:v>3.6351265800000001</c:v>
                </c:pt>
                <c:pt idx="951">
                  <c:v>4.0798169829999997</c:v>
                </c:pt>
                <c:pt idx="952">
                  <c:v>1.9962725800000001</c:v>
                </c:pt>
                <c:pt idx="953">
                  <c:v>3.9362859999999998E-3</c:v>
                </c:pt>
                <c:pt idx="954">
                  <c:v>1.1059136220000001</c:v>
                </c:pt>
                <c:pt idx="955">
                  <c:v>0.93375621900000005</c:v>
                </c:pt>
                <c:pt idx="956">
                  <c:v>0.16554898600000001</c:v>
                </c:pt>
                <c:pt idx="957">
                  <c:v>0.161199276</c:v>
                </c:pt>
                <c:pt idx="958">
                  <c:v>8.6755522000000002E-2</c:v>
                </c:pt>
                <c:pt idx="959">
                  <c:v>1.4271271569999999</c:v>
                </c:pt>
                <c:pt idx="960">
                  <c:v>2.8969351790000002</c:v>
                </c:pt>
                <c:pt idx="961">
                  <c:v>0.14885607000000001</c:v>
                </c:pt>
                <c:pt idx="962">
                  <c:v>4.3971173610000003</c:v>
                </c:pt>
                <c:pt idx="963">
                  <c:v>1.489780552</c:v>
                </c:pt>
                <c:pt idx="964">
                  <c:v>1.1122803000000001E-2</c:v>
                </c:pt>
                <c:pt idx="965">
                  <c:v>0.26501931400000001</c:v>
                </c:pt>
                <c:pt idx="966">
                  <c:v>0.35302738</c:v>
                </c:pt>
                <c:pt idx="967">
                  <c:v>0.37066379100000002</c:v>
                </c:pt>
                <c:pt idx="968">
                  <c:v>0.218904349</c:v>
                </c:pt>
                <c:pt idx="969">
                  <c:v>0.46224702000000001</c:v>
                </c:pt>
                <c:pt idx="970">
                  <c:v>2.3419769580000001</c:v>
                </c:pt>
                <c:pt idx="971">
                  <c:v>0.108772013</c:v>
                </c:pt>
                <c:pt idx="972">
                  <c:v>6.6503238000000006E-2</c:v>
                </c:pt>
                <c:pt idx="973">
                  <c:v>1.4723510470000001</c:v>
                </c:pt>
                <c:pt idx="974">
                  <c:v>3.8373221470000001</c:v>
                </c:pt>
                <c:pt idx="975">
                  <c:v>1.3413742200000001</c:v>
                </c:pt>
                <c:pt idx="976">
                  <c:v>7.0223907000000002E-2</c:v>
                </c:pt>
                <c:pt idx="977">
                  <c:v>0.84726834200000001</c:v>
                </c:pt>
                <c:pt idx="978">
                  <c:v>0.27434678499999998</c:v>
                </c:pt>
                <c:pt idx="979">
                  <c:v>1.58380404</c:v>
                </c:pt>
                <c:pt idx="980">
                  <c:v>1.950441563</c:v>
                </c:pt>
                <c:pt idx="981">
                  <c:v>0.60148234599999995</c:v>
                </c:pt>
                <c:pt idx="982">
                  <c:v>3.6501776999999999E-2</c:v>
                </c:pt>
                <c:pt idx="983">
                  <c:v>0.43629089799999998</c:v>
                </c:pt>
                <c:pt idx="984">
                  <c:v>0.53201854999999998</c:v>
                </c:pt>
                <c:pt idx="985">
                  <c:v>2.763561347</c:v>
                </c:pt>
                <c:pt idx="986">
                  <c:v>0.200702305</c:v>
                </c:pt>
                <c:pt idx="987" formatCode="0.00E+00">
                  <c:v>3.6720400000000002E-5</c:v>
                </c:pt>
                <c:pt idx="988">
                  <c:v>8.8862330000000003E-3</c:v>
                </c:pt>
                <c:pt idx="989">
                  <c:v>0.69701896200000002</c:v>
                </c:pt>
                <c:pt idx="990">
                  <c:v>0.173008414</c:v>
                </c:pt>
                <c:pt idx="991">
                  <c:v>1.0375136899999999</c:v>
                </c:pt>
                <c:pt idx="992">
                  <c:v>4.9418392999999998E-2</c:v>
                </c:pt>
                <c:pt idx="993">
                  <c:v>0.11123343500000001</c:v>
                </c:pt>
                <c:pt idx="994">
                  <c:v>6.3815499999999995E-4</c:v>
                </c:pt>
                <c:pt idx="995">
                  <c:v>1.7107486009999999</c:v>
                </c:pt>
                <c:pt idx="996">
                  <c:v>1.758060637</c:v>
                </c:pt>
                <c:pt idx="997">
                  <c:v>1.1008782880000001</c:v>
                </c:pt>
                <c:pt idx="998">
                  <c:v>0.98777142299999998</c:v>
                </c:pt>
                <c:pt idx="999">
                  <c:v>0.341116576</c:v>
                </c:pt>
                <c:pt idx="1000">
                  <c:v>1.4735205950000001</c:v>
                </c:pt>
                <c:pt idx="1001">
                  <c:v>0.69344087799999998</c:v>
                </c:pt>
                <c:pt idx="1002">
                  <c:v>7.5649199999999999E-4</c:v>
                </c:pt>
                <c:pt idx="1003">
                  <c:v>1.5339311E-2</c:v>
                </c:pt>
                <c:pt idx="1004">
                  <c:v>0.37903053799999997</c:v>
                </c:pt>
                <c:pt idx="1005">
                  <c:v>3.3697895500000001</c:v>
                </c:pt>
                <c:pt idx="1006">
                  <c:v>0.61012142800000002</c:v>
                </c:pt>
                <c:pt idx="1007">
                  <c:v>2.412565464</c:v>
                </c:pt>
                <c:pt idx="1008">
                  <c:v>6.9950494990000003</c:v>
                </c:pt>
                <c:pt idx="1009">
                  <c:v>1.145586642</c:v>
                </c:pt>
                <c:pt idx="1010">
                  <c:v>1.174300753</c:v>
                </c:pt>
                <c:pt idx="1011">
                  <c:v>0.16638176099999999</c:v>
                </c:pt>
                <c:pt idx="1012">
                  <c:v>1.950084948</c:v>
                </c:pt>
                <c:pt idx="1013">
                  <c:v>0.113940813</c:v>
                </c:pt>
                <c:pt idx="1014">
                  <c:v>3.8397613819999998</c:v>
                </c:pt>
                <c:pt idx="1015">
                  <c:v>0.91520495899999998</c:v>
                </c:pt>
                <c:pt idx="1016">
                  <c:v>2.5633772179999998</c:v>
                </c:pt>
                <c:pt idx="1017">
                  <c:v>2.3701923999999999E-2</c:v>
                </c:pt>
                <c:pt idx="1018">
                  <c:v>4.5978871320000003</c:v>
                </c:pt>
                <c:pt idx="1019">
                  <c:v>0.32204010500000002</c:v>
                </c:pt>
                <c:pt idx="1020">
                  <c:v>1.0502140529999999</c:v>
                </c:pt>
                <c:pt idx="1021">
                  <c:v>4.8868755909999999</c:v>
                </c:pt>
                <c:pt idx="1022">
                  <c:v>1.5563877749999999</c:v>
                </c:pt>
                <c:pt idx="1023">
                  <c:v>9.7530670000000007E-3</c:v>
                </c:pt>
                <c:pt idx="1024">
                  <c:v>0.86420306700000005</c:v>
                </c:pt>
                <c:pt idx="1025">
                  <c:v>2.2601343119999999</c:v>
                </c:pt>
                <c:pt idx="1026">
                  <c:v>1.089708254</c:v>
                </c:pt>
                <c:pt idx="1027">
                  <c:v>0.86638552800000002</c:v>
                </c:pt>
                <c:pt idx="1028">
                  <c:v>1.2525972480000001</c:v>
                </c:pt>
                <c:pt idx="1029">
                  <c:v>1.343163613</c:v>
                </c:pt>
                <c:pt idx="1030">
                  <c:v>7.6996878259999999</c:v>
                </c:pt>
                <c:pt idx="1031">
                  <c:v>4.0125786489999999</c:v>
                </c:pt>
                <c:pt idx="1032">
                  <c:v>8.7283490000000005E-2</c:v>
                </c:pt>
                <c:pt idx="1033">
                  <c:v>8.1342605460000001</c:v>
                </c:pt>
                <c:pt idx="1034">
                  <c:v>6.4891485250000001</c:v>
                </c:pt>
                <c:pt idx="1035">
                  <c:v>0.25274598799999998</c:v>
                </c:pt>
                <c:pt idx="1036">
                  <c:v>8.5314406999999995E-2</c:v>
                </c:pt>
                <c:pt idx="1037">
                  <c:v>0.26839720500000003</c:v>
                </c:pt>
                <c:pt idx="1038">
                  <c:v>4.6242574000000002E-2</c:v>
                </c:pt>
                <c:pt idx="1039">
                  <c:v>3.2004304490000002</c:v>
                </c:pt>
                <c:pt idx="1040">
                  <c:v>3.3526369850000002</c:v>
                </c:pt>
                <c:pt idx="1041">
                  <c:v>3.0644101240000001</c:v>
                </c:pt>
                <c:pt idx="1042">
                  <c:v>4.7473282440000002</c:v>
                </c:pt>
                <c:pt idx="1043">
                  <c:v>2.2378633109999999</c:v>
                </c:pt>
                <c:pt idx="1044">
                  <c:v>6.2383531919999999</c:v>
                </c:pt>
                <c:pt idx="1045">
                  <c:v>0.72391894899999998</c:v>
                </c:pt>
                <c:pt idx="1046">
                  <c:v>11.640954839999999</c:v>
                </c:pt>
                <c:pt idx="1047">
                  <c:v>8.1541432169999997</c:v>
                </c:pt>
                <c:pt idx="1048">
                  <c:v>5.6320696879999996</c:v>
                </c:pt>
                <c:pt idx="1049">
                  <c:v>8.7301027040000001</c:v>
                </c:pt>
                <c:pt idx="1050">
                  <c:v>0.52035697400000003</c:v>
                </c:pt>
                <c:pt idx="1051">
                  <c:v>7.1574599999999996E-4</c:v>
                </c:pt>
                <c:pt idx="1052">
                  <c:v>0.75621691499999999</c:v>
                </c:pt>
                <c:pt idx="1053">
                  <c:v>0.27209979499999998</c:v>
                </c:pt>
                <c:pt idx="1054">
                  <c:v>4.9781529999999999E-3</c:v>
                </c:pt>
                <c:pt idx="1055">
                  <c:v>8.6586565000000004E-2</c:v>
                </c:pt>
                <c:pt idx="1056">
                  <c:v>0.17705420599999999</c:v>
                </c:pt>
                <c:pt idx="1057">
                  <c:v>0.339715822</c:v>
                </c:pt>
                <c:pt idx="1058">
                  <c:v>0.10959174000000001</c:v>
                </c:pt>
                <c:pt idx="1059">
                  <c:v>4.9163004900000002</c:v>
                </c:pt>
                <c:pt idx="1060">
                  <c:v>0.68791897099999999</c:v>
                </c:pt>
                <c:pt idx="1061">
                  <c:v>1.2857954519999999</c:v>
                </c:pt>
                <c:pt idx="1062">
                  <c:v>23.23172379</c:v>
                </c:pt>
                <c:pt idx="1063">
                  <c:v>2.5733062819999999</c:v>
                </c:pt>
                <c:pt idx="1064">
                  <c:v>2.6836461009999999</c:v>
                </c:pt>
                <c:pt idx="1065">
                  <c:v>1.6861291439999999</c:v>
                </c:pt>
                <c:pt idx="1066">
                  <c:v>36.090607900000002</c:v>
                </c:pt>
                <c:pt idx="1067">
                  <c:v>30.0112196</c:v>
                </c:pt>
                <c:pt idx="1068">
                  <c:v>3.0119315549999999</c:v>
                </c:pt>
                <c:pt idx="1069">
                  <c:v>1.445177157</c:v>
                </c:pt>
                <c:pt idx="1070">
                  <c:v>22.156611120000001</c:v>
                </c:pt>
                <c:pt idx="1071">
                  <c:v>29.986480780000001</c:v>
                </c:pt>
                <c:pt idx="1072">
                  <c:v>2.5284358230000001</c:v>
                </c:pt>
                <c:pt idx="1073">
                  <c:v>37.704023880000001</c:v>
                </c:pt>
                <c:pt idx="1074">
                  <c:v>9.8994123700000003</c:v>
                </c:pt>
                <c:pt idx="1075">
                  <c:v>4.9190693899999998</c:v>
                </c:pt>
                <c:pt idx="1076">
                  <c:v>14.39444598</c:v>
                </c:pt>
                <c:pt idx="1077">
                  <c:v>11.98448838</c:v>
                </c:pt>
                <c:pt idx="1078">
                  <c:v>3.0562929749999999</c:v>
                </c:pt>
                <c:pt idx="1079">
                  <c:v>6.2108589690000002</c:v>
                </c:pt>
                <c:pt idx="1080">
                  <c:v>2.1879008120000001</c:v>
                </c:pt>
                <c:pt idx="1081">
                  <c:v>13.45251584</c:v>
                </c:pt>
                <c:pt idx="1082">
                  <c:v>8.3094933439999998</c:v>
                </c:pt>
                <c:pt idx="1083">
                  <c:v>1.247749121</c:v>
                </c:pt>
                <c:pt idx="1084">
                  <c:v>1.6203638279999999</c:v>
                </c:pt>
                <c:pt idx="1085">
                  <c:v>1.855043982</c:v>
                </c:pt>
                <c:pt idx="1086">
                  <c:v>4.3990988000000002E-2</c:v>
                </c:pt>
                <c:pt idx="1087">
                  <c:v>20.577153620000001</c:v>
                </c:pt>
                <c:pt idx="1088">
                  <c:v>13.696173399999999</c:v>
                </c:pt>
                <c:pt idx="1089">
                  <c:v>8.4106532220000005</c:v>
                </c:pt>
                <c:pt idx="1090">
                  <c:v>3.0810220999999999E-2</c:v>
                </c:pt>
                <c:pt idx="1091">
                  <c:v>1.505101426</c:v>
                </c:pt>
                <c:pt idx="1092">
                  <c:v>0.17362896999999999</c:v>
                </c:pt>
                <c:pt idx="1093">
                  <c:v>5.9421271549999997</c:v>
                </c:pt>
                <c:pt idx="1094">
                  <c:v>1.9023270999999999</c:v>
                </c:pt>
                <c:pt idx="1095" formatCode="0.00E+00">
                  <c:v>3.1464699999999997E-5</c:v>
                </c:pt>
                <c:pt idx="1096">
                  <c:v>5.4869078829999998</c:v>
                </c:pt>
                <c:pt idx="1097">
                  <c:v>5.8560291639999997</c:v>
                </c:pt>
                <c:pt idx="1098">
                  <c:v>1.5070846680000001</c:v>
                </c:pt>
                <c:pt idx="1099">
                  <c:v>0.83931948099999998</c:v>
                </c:pt>
                <c:pt idx="1100">
                  <c:v>0.30752722599999999</c:v>
                </c:pt>
                <c:pt idx="1101">
                  <c:v>1.7850386549999999</c:v>
                </c:pt>
                <c:pt idx="1102">
                  <c:v>0.37663956700000001</c:v>
                </c:pt>
                <c:pt idx="1103">
                  <c:v>7.9752107319999999</c:v>
                </c:pt>
                <c:pt idx="1104">
                  <c:v>8.3638202560000003</c:v>
                </c:pt>
                <c:pt idx="1105">
                  <c:v>0.20896432400000001</c:v>
                </c:pt>
                <c:pt idx="1106">
                  <c:v>11.810111579999999</c:v>
                </c:pt>
                <c:pt idx="1107">
                  <c:v>27.997996530000002</c:v>
                </c:pt>
                <c:pt idx="1108">
                  <c:v>29.199988050000002</c:v>
                </c:pt>
                <c:pt idx="1109">
                  <c:v>1.987523138</c:v>
                </c:pt>
                <c:pt idx="1110">
                  <c:v>0.123473442</c:v>
                </c:pt>
                <c:pt idx="1111">
                  <c:v>10.87182395</c:v>
                </c:pt>
                <c:pt idx="1112">
                  <c:v>1.751559659</c:v>
                </c:pt>
                <c:pt idx="1113">
                  <c:v>2.4268178589999998</c:v>
                </c:pt>
                <c:pt idx="1114">
                  <c:v>0.98817152799999997</c:v>
                </c:pt>
                <c:pt idx="1115">
                  <c:v>1.859168385</c:v>
                </c:pt>
                <c:pt idx="1116">
                  <c:v>0.479751812</c:v>
                </c:pt>
                <c:pt idx="1117">
                  <c:v>8.8471109380000001</c:v>
                </c:pt>
                <c:pt idx="1118">
                  <c:v>9.4415669999999997E-3</c:v>
                </c:pt>
                <c:pt idx="1119">
                  <c:v>2.1116742000000001E-2</c:v>
                </c:pt>
                <c:pt idx="1120">
                  <c:v>5.927023492</c:v>
                </c:pt>
                <c:pt idx="1121">
                  <c:v>27.24740517</c:v>
                </c:pt>
                <c:pt idx="1122">
                  <c:v>2.1824211760000001</c:v>
                </c:pt>
                <c:pt idx="1123">
                  <c:v>3.2108179749999999</c:v>
                </c:pt>
                <c:pt idx="1124">
                  <c:v>6.5239688000000004E-2</c:v>
                </c:pt>
                <c:pt idx="1125">
                  <c:v>2.431990619</c:v>
                </c:pt>
                <c:pt idx="1126">
                  <c:v>3.6511095839999999</c:v>
                </c:pt>
                <c:pt idx="1127">
                  <c:v>0.17998850799999999</c:v>
                </c:pt>
                <c:pt idx="1128">
                  <c:v>0.48407734299999999</c:v>
                </c:pt>
                <c:pt idx="1129">
                  <c:v>0.64266192499999997</c:v>
                </c:pt>
                <c:pt idx="1130">
                  <c:v>5.4924215999999998E-2</c:v>
                </c:pt>
                <c:pt idx="1131">
                  <c:v>0.108709581</c:v>
                </c:pt>
                <c:pt idx="1132">
                  <c:v>5.5835800000000001E-4</c:v>
                </c:pt>
                <c:pt idx="1133">
                  <c:v>1.5931409599999999</c:v>
                </c:pt>
                <c:pt idx="1134">
                  <c:v>0.824317352</c:v>
                </c:pt>
                <c:pt idx="1135">
                  <c:v>4.2148722100000002</c:v>
                </c:pt>
                <c:pt idx="1136">
                  <c:v>2.9611205140000001</c:v>
                </c:pt>
                <c:pt idx="1137">
                  <c:v>0.198657942</c:v>
                </c:pt>
                <c:pt idx="1138">
                  <c:v>0.36798620599999998</c:v>
                </c:pt>
                <c:pt idx="1139">
                  <c:v>2.6846691420000002</c:v>
                </c:pt>
                <c:pt idx="1140">
                  <c:v>0.13625459700000001</c:v>
                </c:pt>
                <c:pt idx="1141">
                  <c:v>0.15742131400000001</c:v>
                </c:pt>
                <c:pt idx="1142">
                  <c:v>3.7282345819999998</c:v>
                </c:pt>
                <c:pt idx="1143">
                  <c:v>1.2956621669999999</c:v>
                </c:pt>
                <c:pt idx="1144">
                  <c:v>4.6863196709999997</c:v>
                </c:pt>
                <c:pt idx="1145">
                  <c:v>1.200785421</c:v>
                </c:pt>
                <c:pt idx="1146">
                  <c:v>0.158770628</c:v>
                </c:pt>
                <c:pt idx="1147">
                  <c:v>0.30568222</c:v>
                </c:pt>
                <c:pt idx="1148">
                  <c:v>0.101534282</c:v>
                </c:pt>
                <c:pt idx="1149">
                  <c:v>0.24912268200000001</c:v>
                </c:pt>
                <c:pt idx="1150">
                  <c:v>0.99855499199999997</c:v>
                </c:pt>
                <c:pt idx="1151">
                  <c:v>4.2838676999999999E-2</c:v>
                </c:pt>
                <c:pt idx="1152">
                  <c:v>2.5445379579999998</c:v>
                </c:pt>
                <c:pt idx="1153">
                  <c:v>2.8488048620000002</c:v>
                </c:pt>
                <c:pt idx="1154">
                  <c:v>0.91245990300000002</c:v>
                </c:pt>
                <c:pt idx="1155">
                  <c:v>1.3910836289999999</c:v>
                </c:pt>
                <c:pt idx="1156">
                  <c:v>0.318720326</c:v>
                </c:pt>
                <c:pt idx="1157">
                  <c:v>0.38448830299999998</c:v>
                </c:pt>
                <c:pt idx="1158">
                  <c:v>0.48274336600000001</c:v>
                </c:pt>
                <c:pt idx="1159">
                  <c:v>0.24933023000000001</c:v>
                </c:pt>
                <c:pt idx="1160">
                  <c:v>0.1210391</c:v>
                </c:pt>
                <c:pt idx="1161">
                  <c:v>1.5252640989999999</c:v>
                </c:pt>
                <c:pt idx="1162">
                  <c:v>2.6797029669999999</c:v>
                </c:pt>
                <c:pt idx="1163">
                  <c:v>3.4532460000000001E-3</c:v>
                </c:pt>
                <c:pt idx="1164">
                  <c:v>0.914503591</c:v>
                </c:pt>
                <c:pt idx="1165">
                  <c:v>0.28663169100000002</c:v>
                </c:pt>
                <c:pt idx="1166">
                  <c:v>2.8363366000000001E-2</c:v>
                </c:pt>
                <c:pt idx="1167">
                  <c:v>0.78906059500000003</c:v>
                </c:pt>
                <c:pt idx="1168">
                  <c:v>4.27763E-4</c:v>
                </c:pt>
                <c:pt idx="1169">
                  <c:v>11.40816886</c:v>
                </c:pt>
                <c:pt idx="1170">
                  <c:v>2.7732313230000001</c:v>
                </c:pt>
                <c:pt idx="1171">
                  <c:v>0.81457315600000002</c:v>
                </c:pt>
                <c:pt idx="1172">
                  <c:v>0.127780114</c:v>
                </c:pt>
                <c:pt idx="1173">
                  <c:v>0.85403267000000005</c:v>
                </c:pt>
                <c:pt idx="1174">
                  <c:v>2.8572350000000001E-3</c:v>
                </c:pt>
                <c:pt idx="1175">
                  <c:v>7.3434699999999999E-4</c:v>
                </c:pt>
                <c:pt idx="1176">
                  <c:v>0.57349640599999996</c:v>
                </c:pt>
                <c:pt idx="1177">
                  <c:v>0.99463804899999997</c:v>
                </c:pt>
                <c:pt idx="1178">
                  <c:v>0.247291919</c:v>
                </c:pt>
                <c:pt idx="1179">
                  <c:v>0.46794903300000001</c:v>
                </c:pt>
                <c:pt idx="1180">
                  <c:v>0.38019216099999997</c:v>
                </c:pt>
                <c:pt idx="1181">
                  <c:v>2.3315851009999999</c:v>
                </c:pt>
                <c:pt idx="1182">
                  <c:v>0.139463002</c:v>
                </c:pt>
                <c:pt idx="1183">
                  <c:v>1.357094762</c:v>
                </c:pt>
                <c:pt idx="1184">
                  <c:v>0.17496883399999999</c:v>
                </c:pt>
                <c:pt idx="1185">
                  <c:v>0.131229929</c:v>
                </c:pt>
                <c:pt idx="1186">
                  <c:v>1.040299149</c:v>
                </c:pt>
                <c:pt idx="1187">
                  <c:v>1.9434466000000001E-2</c:v>
                </c:pt>
                <c:pt idx="1188">
                  <c:v>0.39970723800000002</c:v>
                </c:pt>
                <c:pt idx="1189">
                  <c:v>6.7234740000000001E-2</c:v>
                </c:pt>
                <c:pt idx="1190">
                  <c:v>1.535224986</c:v>
                </c:pt>
                <c:pt idx="1191">
                  <c:v>1.1489408329999999</c:v>
                </c:pt>
                <c:pt idx="1192">
                  <c:v>0.49679888</c:v>
                </c:pt>
                <c:pt idx="1193">
                  <c:v>1.0299043000000001E-2</c:v>
                </c:pt>
                <c:pt idx="1194">
                  <c:v>15.594661739999999</c:v>
                </c:pt>
                <c:pt idx="1195">
                  <c:v>13.05920884</c:v>
                </c:pt>
                <c:pt idx="1196">
                  <c:v>4.2650218000000004</c:v>
                </c:pt>
                <c:pt idx="1197">
                  <c:v>8.7631609919999995</c:v>
                </c:pt>
                <c:pt idx="1198">
                  <c:v>4.1826510710000004</c:v>
                </c:pt>
                <c:pt idx="1199">
                  <c:v>10.489193009999999</c:v>
                </c:pt>
                <c:pt idx="1200">
                  <c:v>1.9940236440000001</c:v>
                </c:pt>
                <c:pt idx="1201">
                  <c:v>1.705695961</c:v>
                </c:pt>
                <c:pt idx="1202">
                  <c:v>5.8371764E-2</c:v>
                </c:pt>
                <c:pt idx="1203">
                  <c:v>1.67882391</c:v>
                </c:pt>
                <c:pt idx="1204">
                  <c:v>0.77662724400000005</c:v>
                </c:pt>
                <c:pt idx="1205">
                  <c:v>6.7500079929999997</c:v>
                </c:pt>
                <c:pt idx="1206">
                  <c:v>0.97739865400000003</c:v>
                </c:pt>
                <c:pt idx="1207">
                  <c:v>4.1134915809999999</c:v>
                </c:pt>
                <c:pt idx="1208">
                  <c:v>0.41034219399999999</c:v>
                </c:pt>
                <c:pt idx="1209">
                  <c:v>8.9711281000000004E-2</c:v>
                </c:pt>
                <c:pt idx="1210">
                  <c:v>11.61619748</c:v>
                </c:pt>
                <c:pt idx="1211">
                  <c:v>10.94516271</c:v>
                </c:pt>
                <c:pt idx="1212">
                  <c:v>6.012326302</c:v>
                </c:pt>
                <c:pt idx="1213">
                  <c:v>9.1894290000000003E-2</c:v>
                </c:pt>
                <c:pt idx="1214">
                  <c:v>1.4430811290000001</c:v>
                </c:pt>
                <c:pt idx="1215">
                  <c:v>0.68045462999999995</c:v>
                </c:pt>
                <c:pt idx="1216">
                  <c:v>1.6835215130000001</c:v>
                </c:pt>
                <c:pt idx="1217">
                  <c:v>1.893342326</c:v>
                </c:pt>
                <c:pt idx="1218">
                  <c:v>2.0801560000000001E-3</c:v>
                </c:pt>
                <c:pt idx="1219">
                  <c:v>1.0825747219999999</c:v>
                </c:pt>
                <c:pt idx="1220">
                  <c:v>7.6885680689999996</c:v>
                </c:pt>
                <c:pt idx="1221">
                  <c:v>3.2090966239999998</c:v>
                </c:pt>
                <c:pt idx="1222">
                  <c:v>0.14201049399999999</c:v>
                </c:pt>
                <c:pt idx="1223">
                  <c:v>7.5890938000000005E-2</c:v>
                </c:pt>
                <c:pt idx="1224">
                  <c:v>0.83678590799999997</c:v>
                </c:pt>
                <c:pt idx="1225">
                  <c:v>3.4620156999999999E-2</c:v>
                </c:pt>
                <c:pt idx="1226">
                  <c:v>2.0136632000000002E-2</c:v>
                </c:pt>
                <c:pt idx="1227">
                  <c:v>7.7551200639999998</c:v>
                </c:pt>
                <c:pt idx="1228">
                  <c:v>9.5794213480000003</c:v>
                </c:pt>
                <c:pt idx="1229">
                  <c:v>4.7503048469999998</c:v>
                </c:pt>
                <c:pt idx="1230">
                  <c:v>1.069318499</c:v>
                </c:pt>
                <c:pt idx="1231">
                  <c:v>7.2844870229999996</c:v>
                </c:pt>
                <c:pt idx="1232">
                  <c:v>3.759161556</c:v>
                </c:pt>
                <c:pt idx="1233">
                  <c:v>0.34507438099999999</c:v>
                </c:pt>
                <c:pt idx="1234">
                  <c:v>1.6155585E-2</c:v>
                </c:pt>
                <c:pt idx="1235">
                  <c:v>2.4994770999999999E-2</c:v>
                </c:pt>
                <c:pt idx="1236">
                  <c:v>0.66581152899999996</c:v>
                </c:pt>
                <c:pt idx="1237">
                  <c:v>0.43904275199999998</c:v>
                </c:pt>
                <c:pt idx="1238">
                  <c:v>0.39148016499999999</c:v>
                </c:pt>
                <c:pt idx="1239">
                  <c:v>2.5903346100000002</c:v>
                </c:pt>
                <c:pt idx="1240">
                  <c:v>0.72785528499999996</c:v>
                </c:pt>
                <c:pt idx="1241">
                  <c:v>4.0353732000000003E-2</c:v>
                </c:pt>
                <c:pt idx="1242">
                  <c:v>0.57216967399999996</c:v>
                </c:pt>
                <c:pt idx="1243">
                  <c:v>4.0784176130000001</c:v>
                </c:pt>
                <c:pt idx="1244">
                  <c:v>2.5013343680000002</c:v>
                </c:pt>
                <c:pt idx="1245">
                  <c:v>9.5457601000000003E-2</c:v>
                </c:pt>
                <c:pt idx="1246">
                  <c:v>0.17125438200000001</c:v>
                </c:pt>
                <c:pt idx="1247">
                  <c:v>0.11149253100000001</c:v>
                </c:pt>
                <c:pt idx="1248">
                  <c:v>1.7098269999999999E-3</c:v>
                </c:pt>
                <c:pt idx="1249">
                  <c:v>0.10329669599999999</c:v>
                </c:pt>
                <c:pt idx="1250">
                  <c:v>1.1291118019999999</c:v>
                </c:pt>
                <c:pt idx="1251">
                  <c:v>0.53400515800000004</c:v>
                </c:pt>
                <c:pt idx="1252">
                  <c:v>1.578083412</c:v>
                </c:pt>
                <c:pt idx="1253">
                  <c:v>2.0747855999999999E-2</c:v>
                </c:pt>
                <c:pt idx="1254">
                  <c:v>0.58534179200000003</c:v>
                </c:pt>
                <c:pt idx="1255">
                  <c:v>0.80271880399999995</c:v>
                </c:pt>
                <c:pt idx="1256">
                  <c:v>7.3979215000000001E-2</c:v>
                </c:pt>
                <c:pt idx="1257">
                  <c:v>1.088348044</c:v>
                </c:pt>
                <c:pt idx="1258">
                  <c:v>0.39505895699999999</c:v>
                </c:pt>
                <c:pt idx="1259">
                  <c:v>2.7549800000000002E-3</c:v>
                </c:pt>
                <c:pt idx="1260">
                  <c:v>5.8440840000000003E-3</c:v>
                </c:pt>
                <c:pt idx="1261">
                  <c:v>0.24152410999999999</c:v>
                </c:pt>
                <c:pt idx="1262">
                  <c:v>8.7392800000000005E-4</c:v>
                </c:pt>
                <c:pt idx="1263">
                  <c:v>0.35906038200000001</c:v>
                </c:pt>
                <c:pt idx="1264">
                  <c:v>1.1028839999999999E-3</c:v>
                </c:pt>
                <c:pt idx="1265">
                  <c:v>1.671575123</c:v>
                </c:pt>
                <c:pt idx="1266">
                  <c:v>3.3601439110000002</c:v>
                </c:pt>
                <c:pt idx="1267">
                  <c:v>3.3846632000000001E-2</c:v>
                </c:pt>
                <c:pt idx="1268">
                  <c:v>0.100755736</c:v>
                </c:pt>
                <c:pt idx="1269">
                  <c:v>1.2882917000000001E-2</c:v>
                </c:pt>
                <c:pt idx="1270">
                  <c:v>0.15290034999999999</c:v>
                </c:pt>
                <c:pt idx="1271">
                  <c:v>3.8998650000000003E-2</c:v>
                </c:pt>
                <c:pt idx="1272">
                  <c:v>5.3438879000000002E-2</c:v>
                </c:pt>
                <c:pt idx="1273">
                  <c:v>0.92837174</c:v>
                </c:pt>
                <c:pt idx="1274">
                  <c:v>0.86012958299999998</c:v>
                </c:pt>
                <c:pt idx="1275">
                  <c:v>7.3907401999999997E-2</c:v>
                </c:pt>
                <c:pt idx="1276">
                  <c:v>1.8481016530000001</c:v>
                </c:pt>
                <c:pt idx="1277">
                  <c:v>6.8818994570000003</c:v>
                </c:pt>
                <c:pt idx="1278">
                  <c:v>0.79152476900000002</c:v>
                </c:pt>
                <c:pt idx="1279">
                  <c:v>1.6493206999999999E-2</c:v>
                </c:pt>
                <c:pt idx="1280">
                  <c:v>3.0170000000000002E-4</c:v>
                </c:pt>
                <c:pt idx="1281">
                  <c:v>0.57355025500000001</c:v>
                </c:pt>
                <c:pt idx="1282">
                  <c:v>0.25579105899999999</c:v>
                </c:pt>
                <c:pt idx="1283">
                  <c:v>0.148745766</c:v>
                </c:pt>
                <c:pt idx="1284">
                  <c:v>1.2171721099999999</c:v>
                </c:pt>
                <c:pt idx="1285">
                  <c:v>0.103063799</c:v>
                </c:pt>
                <c:pt idx="1286">
                  <c:v>0.15982528600000001</c:v>
                </c:pt>
                <c:pt idx="1287">
                  <c:v>0.69724823199999997</c:v>
                </c:pt>
                <c:pt idx="1288">
                  <c:v>6.3358350999999993E-2</c:v>
                </c:pt>
                <c:pt idx="1289">
                  <c:v>0.176270118</c:v>
                </c:pt>
                <c:pt idx="1290">
                  <c:v>0.27070280400000002</c:v>
                </c:pt>
                <c:pt idx="1291">
                  <c:v>1.8795102000000001E-2</c:v>
                </c:pt>
                <c:pt idx="1292">
                  <c:v>0.103418791</c:v>
                </c:pt>
                <c:pt idx="1293">
                  <c:v>2.1931120540000002</c:v>
                </c:pt>
                <c:pt idx="1294">
                  <c:v>2.3201069209999998</c:v>
                </c:pt>
                <c:pt idx="1295">
                  <c:v>8.4553688000000002E-2</c:v>
                </c:pt>
                <c:pt idx="1296">
                  <c:v>0.26380920499999999</c:v>
                </c:pt>
                <c:pt idx="1297">
                  <c:v>8.4168356E-2</c:v>
                </c:pt>
                <c:pt idx="1298">
                  <c:v>6.1375170000000003E-3</c:v>
                </c:pt>
                <c:pt idx="1299">
                  <c:v>1.6830289999999999E-3</c:v>
                </c:pt>
                <c:pt idx="1300">
                  <c:v>2.6699279140000001</c:v>
                </c:pt>
                <c:pt idx="1301">
                  <c:v>1.276291874</c:v>
                </c:pt>
                <c:pt idx="1302">
                  <c:v>2.1175816479999998</c:v>
                </c:pt>
                <c:pt idx="1303">
                  <c:v>2.552350224</c:v>
                </c:pt>
                <c:pt idx="1304">
                  <c:v>4.0165920000000003E-3</c:v>
                </c:pt>
                <c:pt idx="1305">
                  <c:v>1.3134640000000001E-3</c:v>
                </c:pt>
                <c:pt idx="1306">
                  <c:v>2.7946094000000001E-2</c:v>
                </c:pt>
                <c:pt idx="1307" formatCode="0.00E+00">
                  <c:v>6.5320099999999998E-5</c:v>
                </c:pt>
                <c:pt idx="1308">
                  <c:v>4.6918235000000003E-2</c:v>
                </c:pt>
                <c:pt idx="1309">
                  <c:v>0.65240223900000005</c:v>
                </c:pt>
                <c:pt idx="1310">
                  <c:v>3.7232024000000002E-2</c:v>
                </c:pt>
                <c:pt idx="1311">
                  <c:v>1.414023917</c:v>
                </c:pt>
                <c:pt idx="1312">
                  <c:v>0.367703375</c:v>
                </c:pt>
                <c:pt idx="1313">
                  <c:v>1.500894E-3</c:v>
                </c:pt>
                <c:pt idx="1314">
                  <c:v>2.2889567999999999E-2</c:v>
                </c:pt>
                <c:pt idx="1315">
                  <c:v>0.271433431</c:v>
                </c:pt>
                <c:pt idx="1316">
                  <c:v>1.064026259</c:v>
                </c:pt>
                <c:pt idx="1317">
                  <c:v>7.7442267999999995E-2</c:v>
                </c:pt>
                <c:pt idx="1318">
                  <c:v>0.29376799799999997</c:v>
                </c:pt>
                <c:pt idx="1319">
                  <c:v>8.4910739999999995E-3</c:v>
                </c:pt>
                <c:pt idx="1320">
                  <c:v>3.2624148999999998E-2</c:v>
                </c:pt>
                <c:pt idx="1321">
                  <c:v>0.142967504</c:v>
                </c:pt>
                <c:pt idx="1322">
                  <c:v>0.63019753999999994</c:v>
                </c:pt>
                <c:pt idx="1323">
                  <c:v>1.8878644999999999E-2</c:v>
                </c:pt>
                <c:pt idx="1324">
                  <c:v>4.214234E-2</c:v>
                </c:pt>
                <c:pt idx="1325">
                  <c:v>7.9689002999999994E-2</c:v>
                </c:pt>
                <c:pt idx="1326">
                  <c:v>3.2546072000000002E-2</c:v>
                </c:pt>
                <c:pt idx="1327">
                  <c:v>2.2315479999999999E-3</c:v>
                </c:pt>
                <c:pt idx="1328">
                  <c:v>1.00033E-3</c:v>
                </c:pt>
                <c:pt idx="1329">
                  <c:v>6.7618258000000001E-2</c:v>
                </c:pt>
                <c:pt idx="1330">
                  <c:v>0.17334132999999999</c:v>
                </c:pt>
                <c:pt idx="1331">
                  <c:v>0.461120737</c:v>
                </c:pt>
                <c:pt idx="1332">
                  <c:v>0.44801772400000001</c:v>
                </c:pt>
                <c:pt idx="1333">
                  <c:v>0.90847941099999996</c:v>
                </c:pt>
                <c:pt idx="1334">
                  <c:v>5.7394315000000001E-2</c:v>
                </c:pt>
                <c:pt idx="1335">
                  <c:v>0.59691225699999995</c:v>
                </c:pt>
                <c:pt idx="1336">
                  <c:v>1.4969591000000001E-2</c:v>
                </c:pt>
                <c:pt idx="1337">
                  <c:v>0.22383429399999999</c:v>
                </c:pt>
                <c:pt idx="1338">
                  <c:v>0.21464763000000001</c:v>
                </c:pt>
                <c:pt idx="1339">
                  <c:v>2.6928189000000002E-2</c:v>
                </c:pt>
                <c:pt idx="1340">
                  <c:v>0.15941750299999999</c:v>
                </c:pt>
                <c:pt idx="1341">
                  <c:v>0.65945509199999996</c:v>
                </c:pt>
                <c:pt idx="1342">
                  <c:v>2.5096793999999999E-2</c:v>
                </c:pt>
                <c:pt idx="1343">
                  <c:v>0.40898054099999998</c:v>
                </c:pt>
                <c:pt idx="1344">
                  <c:v>1.328082E-3</c:v>
                </c:pt>
                <c:pt idx="1345">
                  <c:v>1.983435633</c:v>
                </c:pt>
                <c:pt idx="1346">
                  <c:v>0.96260312400000003</c:v>
                </c:pt>
                <c:pt idx="1347">
                  <c:v>3.0703201999999999E-2</c:v>
                </c:pt>
                <c:pt idx="1348">
                  <c:v>2.1512929E-2</c:v>
                </c:pt>
                <c:pt idx="1349">
                  <c:v>1.0850031E-2</c:v>
                </c:pt>
                <c:pt idx="1350">
                  <c:v>0.15118435599999999</c:v>
                </c:pt>
                <c:pt idx="1351">
                  <c:v>0.18745302999999999</c:v>
                </c:pt>
                <c:pt idx="1352">
                  <c:v>3.3949400000000003E-4</c:v>
                </c:pt>
                <c:pt idx="1353">
                  <c:v>0.21122628199999999</c:v>
                </c:pt>
                <c:pt idx="1354">
                  <c:v>2.4881489E-2</c:v>
                </c:pt>
                <c:pt idx="1355">
                  <c:v>7.4710114999999994E-2</c:v>
                </c:pt>
                <c:pt idx="1356">
                  <c:v>1.020787E-3</c:v>
                </c:pt>
                <c:pt idx="1357">
                  <c:v>3.3064050000000001E-3</c:v>
                </c:pt>
                <c:pt idx="1358">
                  <c:v>2.7798100000000001E-4</c:v>
                </c:pt>
                <c:pt idx="1359">
                  <c:v>1.3317426E-2</c:v>
                </c:pt>
                <c:pt idx="1360">
                  <c:v>3.5150632000000001E-2</c:v>
                </c:pt>
                <c:pt idx="1361">
                  <c:v>0.84050970000000003</c:v>
                </c:pt>
                <c:pt idx="1362">
                  <c:v>0.771580292</c:v>
                </c:pt>
                <c:pt idx="1363">
                  <c:v>8.2660855000000005E-2</c:v>
                </c:pt>
                <c:pt idx="1364">
                  <c:v>5.4780410000000003E-3</c:v>
                </c:pt>
                <c:pt idx="1365">
                  <c:v>1.013325126</c:v>
                </c:pt>
                <c:pt idx="1366">
                  <c:v>1.0544766000000001E-2</c:v>
                </c:pt>
                <c:pt idx="1367">
                  <c:v>0.49145101099999999</c:v>
                </c:pt>
                <c:pt idx="1368">
                  <c:v>1.0438671E-2</c:v>
                </c:pt>
                <c:pt idx="1369">
                  <c:v>7.99357E-4</c:v>
                </c:pt>
                <c:pt idx="1370">
                  <c:v>5.9631399000000002E-2</c:v>
                </c:pt>
                <c:pt idx="1371">
                  <c:v>5.257299E-2</c:v>
                </c:pt>
                <c:pt idx="1372">
                  <c:v>4.8114380999999998E-2</c:v>
                </c:pt>
                <c:pt idx="1373">
                  <c:v>1.1586595820000001</c:v>
                </c:pt>
                <c:pt idx="1374">
                  <c:v>0.429309891</c:v>
                </c:pt>
                <c:pt idx="1375">
                  <c:v>1.8871999999999999E-3</c:v>
                </c:pt>
                <c:pt idx="1376">
                  <c:v>3.4574945000000003E-2</c:v>
                </c:pt>
                <c:pt idx="1377">
                  <c:v>2.0269944000000002E-2</c:v>
                </c:pt>
                <c:pt idx="1378">
                  <c:v>0.77123048400000005</c:v>
                </c:pt>
                <c:pt idx="1379">
                  <c:v>0.55647417799999999</c:v>
                </c:pt>
                <c:pt idx="1380">
                  <c:v>0.15173551900000001</c:v>
                </c:pt>
                <c:pt idx="1381">
                  <c:v>2.2493527999999999E-2</c:v>
                </c:pt>
                <c:pt idx="1382">
                  <c:v>9.9097599999999997E-4</c:v>
                </c:pt>
                <c:pt idx="1383">
                  <c:v>0.13819172599999999</c:v>
                </c:pt>
                <c:pt idx="1384">
                  <c:v>3.7111050000000001E-3</c:v>
                </c:pt>
                <c:pt idx="1385">
                  <c:v>0.22997983499999999</c:v>
                </c:pt>
                <c:pt idx="1386">
                  <c:v>5.7048533999999998E-2</c:v>
                </c:pt>
                <c:pt idx="1387">
                  <c:v>3.6926305E-2</c:v>
                </c:pt>
                <c:pt idx="1388">
                  <c:v>1.0404101000000001E-2</c:v>
                </c:pt>
                <c:pt idx="1389">
                  <c:v>0.11347605199999999</c:v>
                </c:pt>
                <c:pt idx="1390">
                  <c:v>5.9359149E-2</c:v>
                </c:pt>
                <c:pt idx="1391">
                  <c:v>9.9913105000000002E-2</c:v>
                </c:pt>
                <c:pt idx="1392">
                  <c:v>0.11334994599999999</c:v>
                </c:pt>
                <c:pt idx="1393">
                  <c:v>0.116131232</c:v>
                </c:pt>
                <c:pt idx="1394">
                  <c:v>0.118919492</c:v>
                </c:pt>
                <c:pt idx="1395">
                  <c:v>6.9672700000000002E-3</c:v>
                </c:pt>
                <c:pt idx="1396">
                  <c:v>8.4110950000000004E-3</c:v>
                </c:pt>
                <c:pt idx="1397">
                  <c:v>3.7906580000000001E-3</c:v>
                </c:pt>
                <c:pt idx="1398" formatCode="0.00E+00">
                  <c:v>1.2121799999999999E-7</c:v>
                </c:pt>
                <c:pt idx="1399">
                  <c:v>2.0929717E-2</c:v>
                </c:pt>
                <c:pt idx="1400">
                  <c:v>0.241078503</c:v>
                </c:pt>
                <c:pt idx="1401" formatCode="0.00E+00">
                  <c:v>4.8175799999999999E-7</c:v>
                </c:pt>
                <c:pt idx="1402">
                  <c:v>0.12192172</c:v>
                </c:pt>
                <c:pt idx="1403">
                  <c:v>6.2761237999999997E-2</c:v>
                </c:pt>
                <c:pt idx="1404">
                  <c:v>9.9836936000000001E-2</c:v>
                </c:pt>
                <c:pt idx="1405">
                  <c:v>3.1794468999999999E-2</c:v>
                </c:pt>
                <c:pt idx="1406">
                  <c:v>3.012266E-3</c:v>
                </c:pt>
                <c:pt idx="1407">
                  <c:v>1.3295259999999999E-3</c:v>
                </c:pt>
                <c:pt idx="1408" formatCode="0.00E+00">
                  <c:v>6.2074400000000003E-5</c:v>
                </c:pt>
                <c:pt idx="1409">
                  <c:v>6.4328865999999998E-2</c:v>
                </c:pt>
                <c:pt idx="1410">
                  <c:v>1.954276E-3</c:v>
                </c:pt>
                <c:pt idx="1411">
                  <c:v>8.5295608999999994E-2</c:v>
                </c:pt>
                <c:pt idx="1412">
                  <c:v>4.4064104E-2</c:v>
                </c:pt>
                <c:pt idx="1413">
                  <c:v>8.2291623999999994E-2</c:v>
                </c:pt>
                <c:pt idx="1414">
                  <c:v>1.0459930000000001E-3</c:v>
                </c:pt>
                <c:pt idx="1415">
                  <c:v>9.5059759999999993E-3</c:v>
                </c:pt>
                <c:pt idx="1416">
                  <c:v>6.0448580000000002E-3</c:v>
                </c:pt>
                <c:pt idx="1417">
                  <c:v>6.7172476999999994E-2</c:v>
                </c:pt>
                <c:pt idx="1418">
                  <c:v>0.43573347200000001</c:v>
                </c:pt>
                <c:pt idx="1419">
                  <c:v>2.8242219999999999E-3</c:v>
                </c:pt>
                <c:pt idx="1420">
                  <c:v>2.8021259999999998E-3</c:v>
                </c:pt>
                <c:pt idx="1421">
                  <c:v>8.5250400000000002E-4</c:v>
                </c:pt>
                <c:pt idx="1422">
                  <c:v>0.212655223</c:v>
                </c:pt>
                <c:pt idx="1423">
                  <c:v>2.331621615</c:v>
                </c:pt>
                <c:pt idx="1424">
                  <c:v>1.689709943</c:v>
                </c:pt>
                <c:pt idx="1425">
                  <c:v>1.7557700999999998E-2</c:v>
                </c:pt>
                <c:pt idx="1426">
                  <c:v>1.3358083E-2</c:v>
                </c:pt>
                <c:pt idx="1427">
                  <c:v>0.41581348800000001</c:v>
                </c:pt>
                <c:pt idx="1428">
                  <c:v>2.5696584000000001E-2</c:v>
                </c:pt>
                <c:pt idx="1429">
                  <c:v>7.6359838999999999E-2</c:v>
                </c:pt>
                <c:pt idx="1430">
                  <c:v>8.7161023000000004E-2</c:v>
                </c:pt>
                <c:pt idx="1431">
                  <c:v>0.27686278800000003</c:v>
                </c:pt>
                <c:pt idx="1432">
                  <c:v>9.9325099E-2</c:v>
                </c:pt>
                <c:pt idx="1433">
                  <c:v>0.19188000599999999</c:v>
                </c:pt>
                <c:pt idx="1434">
                  <c:v>2.5977000000000001E-3</c:v>
                </c:pt>
                <c:pt idx="1435">
                  <c:v>4.9823817999999999E-2</c:v>
                </c:pt>
                <c:pt idx="1436">
                  <c:v>9.2681258000000002E-2</c:v>
                </c:pt>
                <c:pt idx="1437">
                  <c:v>4.3882019999999999E-3</c:v>
                </c:pt>
                <c:pt idx="1438">
                  <c:v>0.10702556000000001</c:v>
                </c:pt>
                <c:pt idx="1439">
                  <c:v>0.61644459500000004</c:v>
                </c:pt>
                <c:pt idx="1440">
                  <c:v>0.21092936700000001</c:v>
                </c:pt>
                <c:pt idx="1441">
                  <c:v>7.835077E-2</c:v>
                </c:pt>
                <c:pt idx="1442">
                  <c:v>6.888936E-3</c:v>
                </c:pt>
                <c:pt idx="1443">
                  <c:v>3.1620585E-2</c:v>
                </c:pt>
                <c:pt idx="1444">
                  <c:v>0.17862077500000001</c:v>
                </c:pt>
                <c:pt idx="1445">
                  <c:v>0.35462344899999998</c:v>
                </c:pt>
                <c:pt idx="1446">
                  <c:v>0.29167971199999998</c:v>
                </c:pt>
                <c:pt idx="1447">
                  <c:v>0.47163784600000003</c:v>
                </c:pt>
                <c:pt idx="1448">
                  <c:v>2.8553539999999999E-2</c:v>
                </c:pt>
                <c:pt idx="1449">
                  <c:v>7.8086804999999995E-2</c:v>
                </c:pt>
                <c:pt idx="1450">
                  <c:v>7.3678470000000003E-3</c:v>
                </c:pt>
                <c:pt idx="1451">
                  <c:v>0.14799262699999999</c:v>
                </c:pt>
                <c:pt idx="1452">
                  <c:v>0.30584966299999999</c:v>
                </c:pt>
                <c:pt idx="1453">
                  <c:v>7.2617649999999999E-3</c:v>
                </c:pt>
                <c:pt idx="1454">
                  <c:v>1.3504673E-2</c:v>
                </c:pt>
                <c:pt idx="1455">
                  <c:v>0.18866169199999999</c:v>
                </c:pt>
                <c:pt idx="1456">
                  <c:v>1.762326E-3</c:v>
                </c:pt>
                <c:pt idx="1457">
                  <c:v>1.369215E-2</c:v>
                </c:pt>
                <c:pt idx="1458">
                  <c:v>1.8319654000000001E-2</c:v>
                </c:pt>
                <c:pt idx="1459">
                  <c:v>2.6305349999999998E-3</c:v>
                </c:pt>
                <c:pt idx="1460">
                  <c:v>0.23358826599999999</c:v>
                </c:pt>
                <c:pt idx="1461">
                  <c:v>0.13882757000000001</c:v>
                </c:pt>
                <c:pt idx="1462">
                  <c:v>0.102647528</c:v>
                </c:pt>
                <c:pt idx="1463">
                  <c:v>6.6803836000000005E-2</c:v>
                </c:pt>
                <c:pt idx="1464">
                  <c:v>0.105135808</c:v>
                </c:pt>
                <c:pt idx="1465">
                  <c:v>2.9240389999999998E-3</c:v>
                </c:pt>
                <c:pt idx="1466" formatCode="0.00E+00">
                  <c:v>6.1407399999999998E-6</c:v>
                </c:pt>
                <c:pt idx="1467">
                  <c:v>8.6464449999999998E-2</c:v>
                </c:pt>
                <c:pt idx="1468">
                  <c:v>0.655932552</c:v>
                </c:pt>
                <c:pt idx="1469">
                  <c:v>8.3109349999999999E-2</c:v>
                </c:pt>
                <c:pt idx="1470">
                  <c:v>3.0209718E-2</c:v>
                </c:pt>
                <c:pt idx="1471">
                  <c:v>2.2552735000000001E-2</c:v>
                </c:pt>
                <c:pt idx="1472">
                  <c:v>2.3755287E-2</c:v>
                </c:pt>
                <c:pt idx="1473">
                  <c:v>3.9499464999999997E-2</c:v>
                </c:pt>
                <c:pt idx="1474">
                  <c:v>5.0929740000000001E-3</c:v>
                </c:pt>
                <c:pt idx="1475">
                  <c:v>2.4300999999999999E-4</c:v>
                </c:pt>
                <c:pt idx="1476">
                  <c:v>4.3965949999999997E-2</c:v>
                </c:pt>
                <c:pt idx="1477">
                  <c:v>0.40904051699999999</c:v>
                </c:pt>
                <c:pt idx="1478">
                  <c:v>7.4492656000000004E-2</c:v>
                </c:pt>
                <c:pt idx="1479">
                  <c:v>4.4323399999999999E-3</c:v>
                </c:pt>
                <c:pt idx="1480">
                  <c:v>3.8733772999999999E-2</c:v>
                </c:pt>
                <c:pt idx="1481">
                  <c:v>6.2141300000000002E-4</c:v>
                </c:pt>
                <c:pt idx="1482">
                  <c:v>0.37142705599999998</c:v>
                </c:pt>
                <c:pt idx="1483">
                  <c:v>0.24702597100000001</c:v>
                </c:pt>
                <c:pt idx="1484">
                  <c:v>7.1759152000000007E-2</c:v>
                </c:pt>
                <c:pt idx="1485">
                  <c:v>0.28205260199999999</c:v>
                </c:pt>
                <c:pt idx="1486">
                  <c:v>2.4772098999999999E-2</c:v>
                </c:pt>
                <c:pt idx="1487">
                  <c:v>5.1130109999999998E-3</c:v>
                </c:pt>
                <c:pt idx="1488">
                  <c:v>0.113900085</c:v>
                </c:pt>
                <c:pt idx="1489">
                  <c:v>0.101156493</c:v>
                </c:pt>
                <c:pt idx="1490">
                  <c:v>7.6310902E-2</c:v>
                </c:pt>
                <c:pt idx="1491">
                  <c:v>3.7904328000000001E-2</c:v>
                </c:pt>
                <c:pt idx="1492">
                  <c:v>1.0255022000000001E-2</c:v>
                </c:pt>
                <c:pt idx="1493">
                  <c:v>0.146965031</c:v>
                </c:pt>
                <c:pt idx="1494">
                  <c:v>1.7643454999999999E-2</c:v>
                </c:pt>
                <c:pt idx="1495">
                  <c:v>0.22105100699999999</c:v>
                </c:pt>
                <c:pt idx="1496" formatCode="0.00E+00">
                  <c:v>8.7446800000000004E-5</c:v>
                </c:pt>
                <c:pt idx="1497">
                  <c:v>2.3170483370000001</c:v>
                </c:pt>
                <c:pt idx="1498">
                  <c:v>0.51814207700000003</c:v>
                </c:pt>
                <c:pt idx="1499">
                  <c:v>7.4233068999999999E-2</c:v>
                </c:pt>
                <c:pt idx="1500">
                  <c:v>0.25326326700000001</c:v>
                </c:pt>
                <c:pt idx="1501">
                  <c:v>3.0143524000000001E-2</c:v>
                </c:pt>
                <c:pt idx="1502">
                  <c:v>3.1952268999999998E-2</c:v>
                </c:pt>
                <c:pt idx="1503">
                  <c:v>0.522065954</c:v>
                </c:pt>
                <c:pt idx="1504">
                  <c:v>9.6803677000000005E-2</c:v>
                </c:pt>
                <c:pt idx="1505">
                  <c:v>0.66199995199999995</c:v>
                </c:pt>
                <c:pt idx="1506">
                  <c:v>8.1737259000000007E-2</c:v>
                </c:pt>
                <c:pt idx="1507">
                  <c:v>5.2852177E-2</c:v>
                </c:pt>
                <c:pt idx="1508">
                  <c:v>2.1670562000000001E-2</c:v>
                </c:pt>
                <c:pt idx="1509">
                  <c:v>0.390927148</c:v>
                </c:pt>
                <c:pt idx="1510">
                  <c:v>1.8314283170000001</c:v>
                </c:pt>
                <c:pt idx="1511">
                  <c:v>0.56403616999999995</c:v>
                </c:pt>
                <c:pt idx="1512">
                  <c:v>0.505154565</c:v>
                </c:pt>
                <c:pt idx="1513">
                  <c:v>0.944466629</c:v>
                </c:pt>
                <c:pt idx="1514">
                  <c:v>0.228628743</c:v>
                </c:pt>
                <c:pt idx="1515">
                  <c:v>0.27923183400000001</c:v>
                </c:pt>
                <c:pt idx="1516">
                  <c:v>4.0620209999999999E-3</c:v>
                </c:pt>
                <c:pt idx="1517">
                  <c:v>9.4816744999999994E-2</c:v>
                </c:pt>
                <c:pt idx="1518">
                  <c:v>0.18110399399999999</c:v>
                </c:pt>
                <c:pt idx="1519">
                  <c:v>2.0340057420000002</c:v>
                </c:pt>
                <c:pt idx="1520">
                  <c:v>0.83711872099999995</c:v>
                </c:pt>
                <c:pt idx="1521">
                  <c:v>0.837788176</c:v>
                </c:pt>
                <c:pt idx="1522">
                  <c:v>0.557401708</c:v>
                </c:pt>
                <c:pt idx="1523">
                  <c:v>0.584935392</c:v>
                </c:pt>
                <c:pt idx="1524">
                  <c:v>3.1068801E-2</c:v>
                </c:pt>
                <c:pt idx="1525">
                  <c:v>1.0616643320000001</c:v>
                </c:pt>
                <c:pt idx="1526">
                  <c:v>1.2300601600000001</c:v>
                </c:pt>
                <c:pt idx="1527">
                  <c:v>0.123968014</c:v>
                </c:pt>
                <c:pt idx="1528">
                  <c:v>3.6633336000000002E-2</c:v>
                </c:pt>
                <c:pt idx="1529">
                  <c:v>0.34575697999999999</c:v>
                </c:pt>
                <c:pt idx="1530">
                  <c:v>0.49331963699999998</c:v>
                </c:pt>
                <c:pt idx="1531">
                  <c:v>4.3597949999999996E-3</c:v>
                </c:pt>
                <c:pt idx="1532">
                  <c:v>0.28141790799999999</c:v>
                </c:pt>
                <c:pt idx="1533">
                  <c:v>4.1617633000000001E-2</c:v>
                </c:pt>
                <c:pt idx="1534">
                  <c:v>8.2901216E-2</c:v>
                </c:pt>
                <c:pt idx="1535">
                  <c:v>0.88961457899999996</c:v>
                </c:pt>
                <c:pt idx="1536">
                  <c:v>7.0331760000000004E-3</c:v>
                </c:pt>
                <c:pt idx="1537">
                  <c:v>0.41205436000000001</c:v>
                </c:pt>
                <c:pt idx="1538">
                  <c:v>4.1008770999999999E-2</c:v>
                </c:pt>
                <c:pt idx="1539">
                  <c:v>0.48728530799999997</c:v>
                </c:pt>
                <c:pt idx="1540">
                  <c:v>0.69973385300000002</c:v>
                </c:pt>
                <c:pt idx="1541">
                  <c:v>0.26653869000000002</c:v>
                </c:pt>
                <c:pt idx="1542">
                  <c:v>1.5151850000000001E-3</c:v>
                </c:pt>
                <c:pt idx="1543">
                  <c:v>0.201268052</c:v>
                </c:pt>
                <c:pt idx="1544">
                  <c:v>0.122503074</c:v>
                </c:pt>
                <c:pt idx="1545">
                  <c:v>2.798486E-2</c:v>
                </c:pt>
                <c:pt idx="1546">
                  <c:v>2.2561616999999999E-2</c:v>
                </c:pt>
                <c:pt idx="1547">
                  <c:v>4.558123E-2</c:v>
                </c:pt>
                <c:pt idx="1548">
                  <c:v>0.26029714399999998</c:v>
                </c:pt>
                <c:pt idx="1549">
                  <c:v>0.21232642600000001</c:v>
                </c:pt>
                <c:pt idx="1550">
                  <c:v>7.5447053E-2</c:v>
                </c:pt>
                <c:pt idx="1551">
                  <c:v>7.6358879000000004E-2</c:v>
                </c:pt>
                <c:pt idx="1552">
                  <c:v>1.021946713</c:v>
                </c:pt>
                <c:pt idx="1553">
                  <c:v>0.40336513699999998</c:v>
                </c:pt>
                <c:pt idx="1554">
                  <c:v>0.10622459099999999</c:v>
                </c:pt>
                <c:pt idx="1555">
                  <c:v>5.656365E-3</c:v>
                </c:pt>
                <c:pt idx="1556">
                  <c:v>0.10200697</c:v>
                </c:pt>
                <c:pt idx="1557">
                  <c:v>0.415728451</c:v>
                </c:pt>
                <c:pt idx="1558">
                  <c:v>3.4984025000000002E-2</c:v>
                </c:pt>
                <c:pt idx="1559">
                  <c:v>6.6788042000000006E-2</c:v>
                </c:pt>
                <c:pt idx="1560">
                  <c:v>0.32928871900000001</c:v>
                </c:pt>
                <c:pt idx="1561">
                  <c:v>0.21530539600000001</c:v>
                </c:pt>
                <c:pt idx="1562">
                  <c:v>3.6544300000000002E-4</c:v>
                </c:pt>
                <c:pt idx="1563">
                  <c:v>0.52676900000000004</c:v>
                </c:pt>
                <c:pt idx="1564">
                  <c:v>2.5381878E-2</c:v>
                </c:pt>
                <c:pt idx="1565">
                  <c:v>2.2738316000000001E-2</c:v>
                </c:pt>
                <c:pt idx="1566">
                  <c:v>0.260977177</c:v>
                </c:pt>
                <c:pt idx="1567">
                  <c:v>1.489405219</c:v>
                </c:pt>
                <c:pt idx="1568">
                  <c:v>0.56887003700000005</c:v>
                </c:pt>
                <c:pt idx="1569">
                  <c:v>1.6462237790000001</c:v>
                </c:pt>
                <c:pt idx="1570">
                  <c:v>2.2095652939999999</c:v>
                </c:pt>
                <c:pt idx="1571">
                  <c:v>0.83330282700000002</c:v>
                </c:pt>
                <c:pt idx="1572">
                  <c:v>0.11081045</c:v>
                </c:pt>
                <c:pt idx="1573">
                  <c:v>8.9442719000000004E-2</c:v>
                </c:pt>
                <c:pt idx="1574">
                  <c:v>2.4944764000000001E-2</c:v>
                </c:pt>
                <c:pt idx="1575">
                  <c:v>3.7231699999999999E-4</c:v>
                </c:pt>
                <c:pt idx="1576">
                  <c:v>0.70127243299999997</c:v>
                </c:pt>
                <c:pt idx="1577">
                  <c:v>1.1820850039999999</c:v>
                </c:pt>
                <c:pt idx="1578">
                  <c:v>0.29421577199999999</c:v>
                </c:pt>
                <c:pt idx="1579">
                  <c:v>2.2148938E-2</c:v>
                </c:pt>
                <c:pt idx="1580">
                  <c:v>4.8971836999999997E-2</c:v>
                </c:pt>
                <c:pt idx="1581">
                  <c:v>0.67348723300000002</c:v>
                </c:pt>
                <c:pt idx="1582">
                  <c:v>0.16920776600000001</c:v>
                </c:pt>
                <c:pt idx="1583">
                  <c:v>8.1820766000000003E-2</c:v>
                </c:pt>
                <c:pt idx="1584">
                  <c:v>4.7657880999999999E-2</c:v>
                </c:pt>
                <c:pt idx="1585">
                  <c:v>9.9416210000000005E-2</c:v>
                </c:pt>
                <c:pt idx="1586">
                  <c:v>0.49082946100000002</c:v>
                </c:pt>
                <c:pt idx="1587">
                  <c:v>0.53961405299999998</c:v>
                </c:pt>
                <c:pt idx="1588">
                  <c:v>1.088526857</c:v>
                </c:pt>
                <c:pt idx="1589" formatCode="0.00E+00">
                  <c:v>1.0172399999999999E-5</c:v>
                </c:pt>
                <c:pt idx="1590">
                  <c:v>4.9985280999999999E-2</c:v>
                </c:pt>
                <c:pt idx="1591">
                  <c:v>9.4010220000000002E-3</c:v>
                </c:pt>
                <c:pt idx="1592">
                  <c:v>7.0644032999999995E-2</c:v>
                </c:pt>
                <c:pt idx="1593">
                  <c:v>2.3068773000000001E-2</c:v>
                </c:pt>
                <c:pt idx="1594">
                  <c:v>7.3828100000000001E-3</c:v>
                </c:pt>
                <c:pt idx="1595">
                  <c:v>8.8034742999999999E-2</c:v>
                </c:pt>
                <c:pt idx="1596">
                  <c:v>1.1894452E-2</c:v>
                </c:pt>
                <c:pt idx="1597">
                  <c:v>0.883049529</c:v>
                </c:pt>
                <c:pt idx="1598">
                  <c:v>8.2649527E-2</c:v>
                </c:pt>
                <c:pt idx="1599">
                  <c:v>2.6877845000000001E-2</c:v>
                </c:pt>
                <c:pt idx="1600">
                  <c:v>3.3404939000000002E-2</c:v>
                </c:pt>
                <c:pt idx="1601">
                  <c:v>0.159827943</c:v>
                </c:pt>
                <c:pt idx="1602">
                  <c:v>0.35310096899999999</c:v>
                </c:pt>
                <c:pt idx="1603">
                  <c:v>0.52842392199999999</c:v>
                </c:pt>
                <c:pt idx="1604">
                  <c:v>0.53892059400000003</c:v>
                </c:pt>
                <c:pt idx="1605">
                  <c:v>0.17749404299999999</c:v>
                </c:pt>
                <c:pt idx="1606">
                  <c:v>6.0226699999999997E-4</c:v>
                </c:pt>
                <c:pt idx="1607">
                  <c:v>1.4396284450000001</c:v>
                </c:pt>
                <c:pt idx="1608">
                  <c:v>0.441967677</c:v>
                </c:pt>
                <c:pt idx="1609">
                  <c:v>2.8629847E-2</c:v>
                </c:pt>
                <c:pt idx="1610">
                  <c:v>1.3504420000000001E-3</c:v>
                </c:pt>
                <c:pt idx="1611">
                  <c:v>0.64787019400000001</c:v>
                </c:pt>
                <c:pt idx="1612">
                  <c:v>6.0572705999999997E-2</c:v>
                </c:pt>
                <c:pt idx="1613">
                  <c:v>4.7085371000000001E-2</c:v>
                </c:pt>
                <c:pt idx="1614">
                  <c:v>3.8990123000000002E-2</c:v>
                </c:pt>
                <c:pt idx="1615">
                  <c:v>2.1550994E-2</c:v>
                </c:pt>
                <c:pt idx="1616">
                  <c:v>0.68390691999999997</c:v>
                </c:pt>
                <c:pt idx="1617">
                  <c:v>0.17797908000000001</c:v>
                </c:pt>
                <c:pt idx="1618">
                  <c:v>7.5203570000000001E-3</c:v>
                </c:pt>
                <c:pt idx="1619">
                  <c:v>0.92216617899999997</c:v>
                </c:pt>
                <c:pt idx="1620">
                  <c:v>0.42979599299999999</c:v>
                </c:pt>
                <c:pt idx="1621">
                  <c:v>2.2064015999999999E-2</c:v>
                </c:pt>
                <c:pt idx="1622">
                  <c:v>0.228416444</c:v>
                </c:pt>
                <c:pt idx="1623">
                  <c:v>8.3459520999999995E-2</c:v>
                </c:pt>
                <c:pt idx="1624">
                  <c:v>0.145347795</c:v>
                </c:pt>
                <c:pt idx="1625">
                  <c:v>1.8455027999999998E-2</c:v>
                </c:pt>
                <c:pt idx="1626">
                  <c:v>0.22412458399999999</c:v>
                </c:pt>
                <c:pt idx="1627">
                  <c:v>0.137479507</c:v>
                </c:pt>
                <c:pt idx="1628">
                  <c:v>4.5494376000000003E-2</c:v>
                </c:pt>
                <c:pt idx="1629">
                  <c:v>2.3068145000000002E-2</c:v>
                </c:pt>
                <c:pt idx="1630">
                  <c:v>1.0454546E-2</c:v>
                </c:pt>
                <c:pt idx="1631">
                  <c:v>0.26670774899999999</c:v>
                </c:pt>
                <c:pt idx="1632">
                  <c:v>0.81638768699999997</c:v>
                </c:pt>
                <c:pt idx="1633">
                  <c:v>4.9376977000000002E-2</c:v>
                </c:pt>
                <c:pt idx="1634">
                  <c:v>2.8734638E-2</c:v>
                </c:pt>
                <c:pt idx="1635">
                  <c:v>5.1638270000000002E-3</c:v>
                </c:pt>
                <c:pt idx="1636">
                  <c:v>1.5588413000000001E-2</c:v>
                </c:pt>
                <c:pt idx="1637">
                  <c:v>0.12361692000000001</c:v>
                </c:pt>
                <c:pt idx="1638">
                  <c:v>2.1974725000000001E-2</c:v>
                </c:pt>
                <c:pt idx="1639">
                  <c:v>0.117533555</c:v>
                </c:pt>
                <c:pt idx="1640">
                  <c:v>0.20441294400000001</c:v>
                </c:pt>
                <c:pt idx="1641">
                  <c:v>0.31892685700000001</c:v>
                </c:pt>
                <c:pt idx="1642">
                  <c:v>0.33421521399999998</c:v>
                </c:pt>
                <c:pt idx="1643">
                  <c:v>0.60267557299999996</c:v>
                </c:pt>
                <c:pt idx="1644">
                  <c:v>0.21623700200000001</c:v>
                </c:pt>
                <c:pt idx="1645">
                  <c:v>0.46950719800000001</c:v>
                </c:pt>
                <c:pt idx="1646">
                  <c:v>1.289083287</c:v>
                </c:pt>
                <c:pt idx="1647">
                  <c:v>0.81706354999999997</c:v>
                </c:pt>
                <c:pt idx="1648">
                  <c:v>0.68908384199999995</c:v>
                </c:pt>
                <c:pt idx="1649">
                  <c:v>3.1497771220000002</c:v>
                </c:pt>
                <c:pt idx="1650">
                  <c:v>0.52096938000000004</c:v>
                </c:pt>
                <c:pt idx="1651">
                  <c:v>0.323240996</c:v>
                </c:pt>
                <c:pt idx="1652">
                  <c:v>8.2564482999999994E-2</c:v>
                </c:pt>
                <c:pt idx="1653">
                  <c:v>1.725344196</c:v>
                </c:pt>
                <c:pt idx="1654">
                  <c:v>8.6626737999999995E-2</c:v>
                </c:pt>
                <c:pt idx="1655">
                  <c:v>2.1937872899999999</c:v>
                </c:pt>
                <c:pt idx="1656">
                  <c:v>2.0199482600000001</c:v>
                </c:pt>
                <c:pt idx="1657">
                  <c:v>0.39369193000000002</c:v>
                </c:pt>
                <c:pt idx="1658">
                  <c:v>0.157250842</c:v>
                </c:pt>
                <c:pt idx="1659">
                  <c:v>0.256287867</c:v>
                </c:pt>
                <c:pt idx="1660">
                  <c:v>0.42974897099999998</c:v>
                </c:pt>
                <c:pt idx="1661">
                  <c:v>6.0077707000000001E-2</c:v>
                </c:pt>
                <c:pt idx="1662">
                  <c:v>0.124946617</c:v>
                </c:pt>
                <c:pt idx="1663">
                  <c:v>0.31261705099999998</c:v>
                </c:pt>
                <c:pt idx="1664">
                  <c:v>0.20246926900000001</c:v>
                </c:pt>
                <c:pt idx="1665">
                  <c:v>0.10028261500000001</c:v>
                </c:pt>
                <c:pt idx="1666">
                  <c:v>9.7826809999999997E-3</c:v>
                </c:pt>
                <c:pt idx="1667">
                  <c:v>1.6821446760000001</c:v>
                </c:pt>
                <c:pt idx="1668">
                  <c:v>0.13433936099999999</c:v>
                </c:pt>
                <c:pt idx="1669">
                  <c:v>2.2401056999999999E-2</c:v>
                </c:pt>
                <c:pt idx="1670">
                  <c:v>0.233307138</c:v>
                </c:pt>
                <c:pt idx="1671">
                  <c:v>0.41942288599999999</c:v>
                </c:pt>
                <c:pt idx="1672">
                  <c:v>0.48931583499999998</c:v>
                </c:pt>
                <c:pt idx="1673">
                  <c:v>8.1495630000000003E-3</c:v>
                </c:pt>
                <c:pt idx="1674">
                  <c:v>3.3106233999999998E-2</c:v>
                </c:pt>
                <c:pt idx="1675">
                  <c:v>0.18249852899999999</c:v>
                </c:pt>
                <c:pt idx="1676">
                  <c:v>0.62327811799999999</c:v>
                </c:pt>
                <c:pt idx="1677">
                  <c:v>2.4244080000000001E-2</c:v>
                </c:pt>
                <c:pt idx="1678">
                  <c:v>6.0445316999999998E-2</c:v>
                </c:pt>
                <c:pt idx="1679">
                  <c:v>5.1170083999999998E-2</c:v>
                </c:pt>
                <c:pt idx="1680">
                  <c:v>0.16106314999999999</c:v>
                </c:pt>
                <c:pt idx="1681">
                  <c:v>1.8977724000000001E-2</c:v>
                </c:pt>
                <c:pt idx="1682">
                  <c:v>0.182408456</c:v>
                </c:pt>
                <c:pt idx="1683">
                  <c:v>1.1906246620000001</c:v>
                </c:pt>
                <c:pt idx="1684">
                  <c:v>0.58344155200000003</c:v>
                </c:pt>
                <c:pt idx="1685">
                  <c:v>3.6451759E-2</c:v>
                </c:pt>
                <c:pt idx="1686">
                  <c:v>3.2925562999999998E-2</c:v>
                </c:pt>
                <c:pt idx="1687">
                  <c:v>9.5413040000000005E-3</c:v>
                </c:pt>
                <c:pt idx="1688">
                  <c:v>0.19761619</c:v>
                </c:pt>
                <c:pt idx="1689">
                  <c:v>0.163705514</c:v>
                </c:pt>
                <c:pt idx="1690">
                  <c:v>3.1654501000000002E-2</c:v>
                </c:pt>
                <c:pt idx="1691">
                  <c:v>2.7417879009999999</c:v>
                </c:pt>
                <c:pt idx="1692">
                  <c:v>2.2731551310000002</c:v>
                </c:pt>
                <c:pt idx="1693">
                  <c:v>6.4693714999999999E-2</c:v>
                </c:pt>
                <c:pt idx="1694">
                  <c:v>1.1135499999999999E-4</c:v>
                </c:pt>
                <c:pt idx="1695">
                  <c:v>6.8271427999999995E-2</c:v>
                </c:pt>
                <c:pt idx="1696">
                  <c:v>0.52948321799999998</c:v>
                </c:pt>
                <c:pt idx="1697">
                  <c:v>0.55194612700000001</c:v>
                </c:pt>
                <c:pt idx="1698">
                  <c:v>0.130752127</c:v>
                </c:pt>
                <c:pt idx="1699">
                  <c:v>6.1961167999999997E-2</c:v>
                </c:pt>
                <c:pt idx="1700">
                  <c:v>2.1435158999999999E-2</c:v>
                </c:pt>
                <c:pt idx="1701">
                  <c:v>0.54756622200000005</c:v>
                </c:pt>
                <c:pt idx="1702">
                  <c:v>0.22572615400000001</c:v>
                </c:pt>
                <c:pt idx="1703">
                  <c:v>0.17343391599999999</c:v>
                </c:pt>
                <c:pt idx="1704">
                  <c:v>1.5255826260000001</c:v>
                </c:pt>
                <c:pt idx="1705">
                  <c:v>0.54293655799999996</c:v>
                </c:pt>
                <c:pt idx="1706">
                  <c:v>0.108653636</c:v>
                </c:pt>
                <c:pt idx="1707">
                  <c:v>2.9814966260000002</c:v>
                </c:pt>
                <c:pt idx="1708">
                  <c:v>1.0748659759999999</c:v>
                </c:pt>
                <c:pt idx="1709">
                  <c:v>0.216258173</c:v>
                </c:pt>
                <c:pt idx="1710">
                  <c:v>0.47924716000000001</c:v>
                </c:pt>
                <c:pt idx="1711">
                  <c:v>1.3728627980000001</c:v>
                </c:pt>
                <c:pt idx="1712">
                  <c:v>1.444909537</c:v>
                </c:pt>
                <c:pt idx="1713">
                  <c:v>4.1611275000000003E-2</c:v>
                </c:pt>
                <c:pt idx="1714">
                  <c:v>1.2097275030000001</c:v>
                </c:pt>
                <c:pt idx="1715">
                  <c:v>0.39021591799999999</c:v>
                </c:pt>
                <c:pt idx="1716">
                  <c:v>1.4249021550000001</c:v>
                </c:pt>
                <c:pt idx="1717">
                  <c:v>0.45172721999999998</c:v>
                </c:pt>
                <c:pt idx="1718">
                  <c:v>0.108716717</c:v>
                </c:pt>
                <c:pt idx="1719">
                  <c:v>1.0332395910000001</c:v>
                </c:pt>
                <c:pt idx="1720">
                  <c:v>0.25709144499999997</c:v>
                </c:pt>
                <c:pt idx="1721">
                  <c:v>5.9657895000000002E-2</c:v>
                </c:pt>
                <c:pt idx="1722">
                  <c:v>0.183459816</c:v>
                </c:pt>
                <c:pt idx="1723">
                  <c:v>4.1708759999999996E-3</c:v>
                </c:pt>
                <c:pt idx="1724" formatCode="0.00E+00">
                  <c:v>4.5336600000000002E-5</c:v>
                </c:pt>
                <c:pt idx="1725">
                  <c:v>0.63708847099999999</c:v>
                </c:pt>
                <c:pt idx="1726">
                  <c:v>1.538082782</c:v>
                </c:pt>
                <c:pt idx="1727">
                  <c:v>3.1270230000000003E-2</c:v>
                </c:pt>
                <c:pt idx="1728">
                  <c:v>0.29767266999999997</c:v>
                </c:pt>
                <c:pt idx="1729">
                  <c:v>5.6044500000000002E-4</c:v>
                </c:pt>
                <c:pt idx="1730">
                  <c:v>7.1118739E-2</c:v>
                </c:pt>
                <c:pt idx="1731">
                  <c:v>0.24964499100000001</c:v>
                </c:pt>
                <c:pt idx="1732">
                  <c:v>9.1181519999999992E-3</c:v>
                </c:pt>
                <c:pt idx="1733">
                  <c:v>5.711832E-3</c:v>
                </c:pt>
                <c:pt idx="1734">
                  <c:v>0.44549006099999999</c:v>
                </c:pt>
                <c:pt idx="1735">
                  <c:v>3.8582842730000002</c:v>
                </c:pt>
                <c:pt idx="1736">
                  <c:v>6.2641875999999999E-2</c:v>
                </c:pt>
                <c:pt idx="1737">
                  <c:v>4.8647258239999998</c:v>
                </c:pt>
                <c:pt idx="1738">
                  <c:v>1.9477694E-2</c:v>
                </c:pt>
                <c:pt idx="1739">
                  <c:v>4.6022529E-2</c:v>
                </c:pt>
                <c:pt idx="1740" formatCode="0.00E+00">
                  <c:v>2.1725500000000001E-5</c:v>
                </c:pt>
                <c:pt idx="1741">
                  <c:v>6.0666330000000001E-3</c:v>
                </c:pt>
                <c:pt idx="1742">
                  <c:v>1.262976487</c:v>
                </c:pt>
                <c:pt idx="1743">
                  <c:v>0.27092611300000002</c:v>
                </c:pt>
                <c:pt idx="1744">
                  <c:v>0.23967893000000001</c:v>
                </c:pt>
                <c:pt idx="1745">
                  <c:v>0.41964501900000001</c:v>
                </c:pt>
                <c:pt idx="1746">
                  <c:v>0.23512316599999999</c:v>
                </c:pt>
                <c:pt idx="1747">
                  <c:v>0.251137257</c:v>
                </c:pt>
                <c:pt idx="1748">
                  <c:v>0.41372253599999997</c:v>
                </c:pt>
                <c:pt idx="1749">
                  <c:v>0.57641820700000002</c:v>
                </c:pt>
                <c:pt idx="1750">
                  <c:v>1.408987496</c:v>
                </c:pt>
                <c:pt idx="1751">
                  <c:v>0.41633213200000002</c:v>
                </c:pt>
                <c:pt idx="1752">
                  <c:v>0.34990774200000002</c:v>
                </c:pt>
                <c:pt idx="1753">
                  <c:v>6.1654540000000001E-2</c:v>
                </c:pt>
                <c:pt idx="1754">
                  <c:v>0.36852444000000001</c:v>
                </c:pt>
                <c:pt idx="1755">
                  <c:v>0.85348005599999999</c:v>
                </c:pt>
                <c:pt idx="1756">
                  <c:v>0.26176168900000002</c:v>
                </c:pt>
                <c:pt idx="1757">
                  <c:v>1.300964003</c:v>
                </c:pt>
                <c:pt idx="1758">
                  <c:v>0.293330965</c:v>
                </c:pt>
                <c:pt idx="1759">
                  <c:v>3.1009789999999998E-3</c:v>
                </c:pt>
                <c:pt idx="1760">
                  <c:v>7.0683903000000006E-2</c:v>
                </c:pt>
                <c:pt idx="1761">
                  <c:v>0.15504973799999999</c:v>
                </c:pt>
                <c:pt idx="1762">
                  <c:v>1.0819878270000001</c:v>
                </c:pt>
                <c:pt idx="1763">
                  <c:v>1.201063725</c:v>
                </c:pt>
                <c:pt idx="1764">
                  <c:v>3.4270389999999998E-2</c:v>
                </c:pt>
                <c:pt idx="1765">
                  <c:v>4.8064989999999997E-3</c:v>
                </c:pt>
                <c:pt idx="1766">
                  <c:v>2.24737E-4</c:v>
                </c:pt>
                <c:pt idx="1767">
                  <c:v>1.9600720000000002E-3</c:v>
                </c:pt>
                <c:pt idx="1768">
                  <c:v>0.32631741199999997</c:v>
                </c:pt>
                <c:pt idx="1769">
                  <c:v>0.105090216</c:v>
                </c:pt>
                <c:pt idx="1770">
                  <c:v>0.184481546</c:v>
                </c:pt>
                <c:pt idx="1771">
                  <c:v>0.124986452</c:v>
                </c:pt>
                <c:pt idx="1772">
                  <c:v>0.25721892899999999</c:v>
                </c:pt>
                <c:pt idx="1773">
                  <c:v>7.1792899999999996E-4</c:v>
                </c:pt>
                <c:pt idx="1774">
                  <c:v>0.41674620299999998</c:v>
                </c:pt>
                <c:pt idx="1775">
                  <c:v>0.71773000499999995</c:v>
                </c:pt>
                <c:pt idx="1776">
                  <c:v>0.78210994</c:v>
                </c:pt>
                <c:pt idx="1777">
                  <c:v>0.58384541999999995</c:v>
                </c:pt>
                <c:pt idx="1778">
                  <c:v>0.385752543</c:v>
                </c:pt>
                <c:pt idx="1779">
                  <c:v>2.0065434679999998</c:v>
                </c:pt>
                <c:pt idx="1780">
                  <c:v>6.8778167000000001E-2</c:v>
                </c:pt>
                <c:pt idx="1781">
                  <c:v>9.6285445999999997E-2</c:v>
                </c:pt>
                <c:pt idx="1782">
                  <c:v>1.3277795649999999</c:v>
                </c:pt>
                <c:pt idx="1783">
                  <c:v>1.8614823999999999E-2</c:v>
                </c:pt>
                <c:pt idx="1784">
                  <c:v>0.41197045700000001</c:v>
                </c:pt>
                <c:pt idx="1785">
                  <c:v>3.4322656E-2</c:v>
                </c:pt>
                <c:pt idx="1786">
                  <c:v>0.46412288000000002</c:v>
                </c:pt>
                <c:pt idx="1787">
                  <c:v>0.43520941600000002</c:v>
                </c:pt>
                <c:pt idx="1788">
                  <c:v>4.3982299999999999E-4</c:v>
                </c:pt>
                <c:pt idx="1789">
                  <c:v>0.14364391800000001</c:v>
                </c:pt>
                <c:pt idx="1790">
                  <c:v>0.24272919200000001</c:v>
                </c:pt>
                <c:pt idx="1791">
                  <c:v>0.33037082400000001</c:v>
                </c:pt>
                <c:pt idx="1792">
                  <c:v>5.3947854489999996</c:v>
                </c:pt>
                <c:pt idx="1793">
                  <c:v>1.171250058</c:v>
                </c:pt>
                <c:pt idx="1794">
                  <c:v>0.141072692</c:v>
                </c:pt>
                <c:pt idx="1795">
                  <c:v>0.36986127099999999</c:v>
                </c:pt>
                <c:pt idx="1796">
                  <c:v>0.16958699099999999</c:v>
                </c:pt>
                <c:pt idx="1797">
                  <c:v>0.46424103300000003</c:v>
                </c:pt>
                <c:pt idx="1798">
                  <c:v>8.2682549999999994E-2</c:v>
                </c:pt>
                <c:pt idx="1799">
                  <c:v>0.46119812700000001</c:v>
                </c:pt>
                <c:pt idx="1800">
                  <c:v>0.25198247099999999</c:v>
                </c:pt>
                <c:pt idx="1801">
                  <c:v>8.4439499999999995E-4</c:v>
                </c:pt>
                <c:pt idx="1802">
                  <c:v>0.29324069600000002</c:v>
                </c:pt>
                <c:pt idx="1803">
                  <c:v>0.24468735</c:v>
                </c:pt>
                <c:pt idx="1804">
                  <c:v>1.314984586</c:v>
                </c:pt>
                <c:pt idx="1805">
                  <c:v>0.153293068</c:v>
                </c:pt>
                <c:pt idx="1806">
                  <c:v>1.0990986789999999</c:v>
                </c:pt>
                <c:pt idx="1807">
                  <c:v>0.80659181099999999</c:v>
                </c:pt>
                <c:pt idx="1808">
                  <c:v>0.34670703400000003</c:v>
                </c:pt>
                <c:pt idx="1809">
                  <c:v>0.92779254700000002</c:v>
                </c:pt>
                <c:pt idx="1810">
                  <c:v>0.71240158399999998</c:v>
                </c:pt>
                <c:pt idx="1811">
                  <c:v>0.161309229</c:v>
                </c:pt>
                <c:pt idx="1812">
                  <c:v>9.7467430000000004E-3</c:v>
                </c:pt>
                <c:pt idx="1813">
                  <c:v>3.7680877000000002E-2</c:v>
                </c:pt>
                <c:pt idx="1814">
                  <c:v>1.1187549999999999E-2</c:v>
                </c:pt>
                <c:pt idx="1815">
                  <c:v>8.4223358999999998E-2</c:v>
                </c:pt>
                <c:pt idx="1816">
                  <c:v>0.93306298399999998</c:v>
                </c:pt>
                <c:pt idx="1817">
                  <c:v>1.815772435</c:v>
                </c:pt>
                <c:pt idx="1818">
                  <c:v>5.5304435999999998E-2</c:v>
                </c:pt>
                <c:pt idx="1819">
                  <c:v>0.68783482799999995</c:v>
                </c:pt>
                <c:pt idx="1820">
                  <c:v>0.30704016000000001</c:v>
                </c:pt>
                <c:pt idx="1821">
                  <c:v>0.110630653</c:v>
                </c:pt>
                <c:pt idx="1822">
                  <c:v>0.126393223</c:v>
                </c:pt>
                <c:pt idx="1823">
                  <c:v>0.50303220800000004</c:v>
                </c:pt>
                <c:pt idx="1824">
                  <c:v>3.1797381489999998</c:v>
                </c:pt>
                <c:pt idx="1825">
                  <c:v>2.5474009839999998</c:v>
                </c:pt>
                <c:pt idx="1826">
                  <c:v>3.1401640300000002</c:v>
                </c:pt>
                <c:pt idx="1827">
                  <c:v>9.2258284999999995E-2</c:v>
                </c:pt>
                <c:pt idx="1828">
                  <c:v>1.347808E-3</c:v>
                </c:pt>
                <c:pt idx="1829">
                  <c:v>0.161312021</c:v>
                </c:pt>
                <c:pt idx="1830">
                  <c:v>1.5762010930000001</c:v>
                </c:pt>
                <c:pt idx="1831">
                  <c:v>5.1350809999999997E-2</c:v>
                </c:pt>
                <c:pt idx="1832">
                  <c:v>5.4686130999999999E-2</c:v>
                </c:pt>
                <c:pt idx="1833">
                  <c:v>1.8269762060000001</c:v>
                </c:pt>
                <c:pt idx="1834">
                  <c:v>2.6222492549999998</c:v>
                </c:pt>
                <c:pt idx="1835">
                  <c:v>0.356731136</c:v>
                </c:pt>
                <c:pt idx="1836">
                  <c:v>0.28902040499999998</c:v>
                </c:pt>
                <c:pt idx="1837">
                  <c:v>0.27565256300000002</c:v>
                </c:pt>
                <c:pt idx="1838">
                  <c:v>0.28131044199999999</c:v>
                </c:pt>
                <c:pt idx="1839">
                  <c:v>0.112844945</c:v>
                </c:pt>
                <c:pt idx="1840">
                  <c:v>1.811776E-3</c:v>
                </c:pt>
                <c:pt idx="1841">
                  <c:v>0.42724134899999999</c:v>
                </c:pt>
                <c:pt idx="1842">
                  <c:v>0.89285214099999999</c:v>
                </c:pt>
                <c:pt idx="1843">
                  <c:v>3.4522496999999999E-2</c:v>
                </c:pt>
                <c:pt idx="1844">
                  <c:v>0.48636995</c:v>
                </c:pt>
                <c:pt idx="1845">
                  <c:v>0.57192141200000002</c:v>
                </c:pt>
                <c:pt idx="1846">
                  <c:v>0.13682607799999999</c:v>
                </c:pt>
                <c:pt idx="1847">
                  <c:v>3.9510244999999999E-2</c:v>
                </c:pt>
                <c:pt idx="1848">
                  <c:v>0.187820721</c:v>
                </c:pt>
                <c:pt idx="1849">
                  <c:v>1.054455234</c:v>
                </c:pt>
                <c:pt idx="1850">
                  <c:v>6.0497081000000001E-2</c:v>
                </c:pt>
                <c:pt idx="1851">
                  <c:v>0.65873558200000004</c:v>
                </c:pt>
                <c:pt idx="1852">
                  <c:v>0.72498540600000005</c:v>
                </c:pt>
                <c:pt idx="1853">
                  <c:v>5.3282566000000003E-2</c:v>
                </c:pt>
                <c:pt idx="1854">
                  <c:v>0.31303729899999999</c:v>
                </c:pt>
                <c:pt idx="1855">
                  <c:v>6.5012510000000004E-3</c:v>
                </c:pt>
                <c:pt idx="1856">
                  <c:v>0.54470851099999995</c:v>
                </c:pt>
                <c:pt idx="1857">
                  <c:v>0.25121419900000003</c:v>
                </c:pt>
                <c:pt idx="1858">
                  <c:v>1.904649365</c:v>
                </c:pt>
                <c:pt idx="1859">
                  <c:v>0.21569128200000001</c:v>
                </c:pt>
                <c:pt idx="1860">
                  <c:v>0.75789235700000002</c:v>
                </c:pt>
                <c:pt idx="1861">
                  <c:v>0.450185167</c:v>
                </c:pt>
                <c:pt idx="1862">
                  <c:v>0.21072624500000001</c:v>
                </c:pt>
                <c:pt idx="1863">
                  <c:v>2.1454582E-2</c:v>
                </c:pt>
                <c:pt idx="1864">
                  <c:v>4.9266299999999996E-4</c:v>
                </c:pt>
                <c:pt idx="1865">
                  <c:v>1.3004289229999999</c:v>
                </c:pt>
                <c:pt idx="1866">
                  <c:v>0.79499662699999996</c:v>
                </c:pt>
                <c:pt idx="1867">
                  <c:v>0.68199405400000002</c:v>
                </c:pt>
                <c:pt idx="1868">
                  <c:v>12.70950227</c:v>
                </c:pt>
                <c:pt idx="1869">
                  <c:v>2.428717646</c:v>
                </c:pt>
                <c:pt idx="1870">
                  <c:v>3.2743744999999998E-2</c:v>
                </c:pt>
                <c:pt idx="1871">
                  <c:v>1.4148233480000001</c:v>
                </c:pt>
                <c:pt idx="1872">
                  <c:v>0.23086780300000001</c:v>
                </c:pt>
                <c:pt idx="1873">
                  <c:v>1.7841985039999999</c:v>
                </c:pt>
                <c:pt idx="1874">
                  <c:v>6.9493563999999994E-2</c:v>
                </c:pt>
                <c:pt idx="1875">
                  <c:v>13.21530944</c:v>
                </c:pt>
                <c:pt idx="1876">
                  <c:v>0.77439845500000004</c:v>
                </c:pt>
                <c:pt idx="1877">
                  <c:v>0.61942899100000004</c:v>
                </c:pt>
                <c:pt idx="1878">
                  <c:v>4.6508230000000001E-3</c:v>
                </c:pt>
                <c:pt idx="1879">
                  <c:v>0.82638162000000004</c:v>
                </c:pt>
                <c:pt idx="1880">
                  <c:v>0.96680207900000004</c:v>
                </c:pt>
                <c:pt idx="1881">
                  <c:v>0.30201064799999999</c:v>
                </c:pt>
                <c:pt idx="1882">
                  <c:v>0.78875691400000003</c:v>
                </c:pt>
                <c:pt idx="1883">
                  <c:v>0.65703772900000001</c:v>
                </c:pt>
                <c:pt idx="1884">
                  <c:v>2.4695432049999999</c:v>
                </c:pt>
                <c:pt idx="1885">
                  <c:v>1.7678972120000001</c:v>
                </c:pt>
                <c:pt idx="1886">
                  <c:v>9.8324979000000007E-2</c:v>
                </c:pt>
                <c:pt idx="1887">
                  <c:v>0.34715308299999997</c:v>
                </c:pt>
                <c:pt idx="1888">
                  <c:v>0.33239910499999997</c:v>
                </c:pt>
                <c:pt idx="1889">
                  <c:v>0.73674114499999999</c:v>
                </c:pt>
                <c:pt idx="1890">
                  <c:v>1.4963526979999999</c:v>
                </c:pt>
                <c:pt idx="1891">
                  <c:v>2.4742966919999998</c:v>
                </c:pt>
                <c:pt idx="1892">
                  <c:v>0.52048918</c:v>
                </c:pt>
                <c:pt idx="1893">
                  <c:v>0.153335467</c:v>
                </c:pt>
                <c:pt idx="1894">
                  <c:v>0.62581023899999999</c:v>
                </c:pt>
                <c:pt idx="1895">
                  <c:v>0.21980513099999999</c:v>
                </c:pt>
                <c:pt idx="1896">
                  <c:v>0.53448780600000001</c:v>
                </c:pt>
                <c:pt idx="1897">
                  <c:v>0.31249069499999999</c:v>
                </c:pt>
                <c:pt idx="1898">
                  <c:v>0.187112204</c:v>
                </c:pt>
                <c:pt idx="1899">
                  <c:v>3.5453478610000002</c:v>
                </c:pt>
                <c:pt idx="1900">
                  <c:v>1.9253211370000001</c:v>
                </c:pt>
                <c:pt idx="1901">
                  <c:v>0.29066473599999998</c:v>
                </c:pt>
                <c:pt idx="1902">
                  <c:v>0.93037942600000001</c:v>
                </c:pt>
                <c:pt idx="1903">
                  <c:v>1.5934347000000001E-2</c:v>
                </c:pt>
                <c:pt idx="1904">
                  <c:v>0.10085352</c:v>
                </c:pt>
                <c:pt idx="1905">
                  <c:v>2.4432881100000001</c:v>
                </c:pt>
                <c:pt idx="1906">
                  <c:v>3.0328550000000001E-3</c:v>
                </c:pt>
                <c:pt idx="1907">
                  <c:v>0.13394858800000001</c:v>
                </c:pt>
                <c:pt idx="1908">
                  <c:v>1.4346016E-2</c:v>
                </c:pt>
                <c:pt idx="1909">
                  <c:v>3.2381517999999998E-2</c:v>
                </c:pt>
                <c:pt idx="1910">
                  <c:v>6.6299638999999994E-2</c:v>
                </c:pt>
                <c:pt idx="1911">
                  <c:v>2.734963E-3</c:v>
                </c:pt>
                <c:pt idx="1912">
                  <c:v>0.32945124199999998</c:v>
                </c:pt>
                <c:pt idx="1913">
                  <c:v>0.56472349099999997</c:v>
                </c:pt>
                <c:pt idx="1914">
                  <c:v>0.13690191199999999</c:v>
                </c:pt>
                <c:pt idx="1915">
                  <c:v>0.85993418700000002</c:v>
                </c:pt>
                <c:pt idx="1916">
                  <c:v>5.1679475000000002E-2</c:v>
                </c:pt>
                <c:pt idx="1917">
                  <c:v>0.21256993099999999</c:v>
                </c:pt>
                <c:pt idx="1918">
                  <c:v>0.38854487799999998</c:v>
                </c:pt>
                <c:pt idx="1919">
                  <c:v>5.5764129000000003E-2</c:v>
                </c:pt>
                <c:pt idx="1920" formatCode="0.00E+00">
                  <c:v>8.1554900000000005E-7</c:v>
                </c:pt>
                <c:pt idx="1921">
                  <c:v>5.4397451999999999E-2</c:v>
                </c:pt>
                <c:pt idx="1922">
                  <c:v>4.8035029999999999E-2</c:v>
                </c:pt>
                <c:pt idx="1923">
                  <c:v>0.33048620099999998</c:v>
                </c:pt>
                <c:pt idx="1924">
                  <c:v>1.0415149260000001</c:v>
                </c:pt>
                <c:pt idx="1925">
                  <c:v>0.51095620900000005</c:v>
                </c:pt>
                <c:pt idx="1926">
                  <c:v>0.83678910100000004</c:v>
                </c:pt>
                <c:pt idx="1927">
                  <c:v>0.49211420299999997</c:v>
                </c:pt>
                <c:pt idx="1928">
                  <c:v>3.548770878</c:v>
                </c:pt>
                <c:pt idx="1929">
                  <c:v>0.45521168099999998</c:v>
                </c:pt>
                <c:pt idx="1930">
                  <c:v>2.7602339999999999E-3</c:v>
                </c:pt>
                <c:pt idx="1931">
                  <c:v>3.64767E-4</c:v>
                </c:pt>
                <c:pt idx="1932">
                  <c:v>4.5522440000000004E-3</c:v>
                </c:pt>
                <c:pt idx="1933">
                  <c:v>0.13498396600000001</c:v>
                </c:pt>
                <c:pt idx="1934">
                  <c:v>7.4369039999999997E-2</c:v>
                </c:pt>
                <c:pt idx="1935">
                  <c:v>0.140661485</c:v>
                </c:pt>
                <c:pt idx="1936">
                  <c:v>0.625757271</c:v>
                </c:pt>
                <c:pt idx="1937">
                  <c:v>1.5491596E-2</c:v>
                </c:pt>
                <c:pt idx="1938">
                  <c:v>0.62788423199999999</c:v>
                </c:pt>
                <c:pt idx="1939">
                  <c:v>8.1966569999999996E-3</c:v>
                </c:pt>
                <c:pt idx="1940">
                  <c:v>6.4621138999999994E-2</c:v>
                </c:pt>
                <c:pt idx="1941">
                  <c:v>0.273495816</c:v>
                </c:pt>
                <c:pt idx="1942">
                  <c:v>0.380171759</c:v>
                </c:pt>
                <c:pt idx="1943">
                  <c:v>3.8045876999999999E-2</c:v>
                </c:pt>
                <c:pt idx="1944">
                  <c:v>0.25431791999999998</c:v>
                </c:pt>
                <c:pt idx="1945">
                  <c:v>4.6233129999999997E-2</c:v>
                </c:pt>
                <c:pt idx="1946">
                  <c:v>0.26371803300000002</c:v>
                </c:pt>
                <c:pt idx="1947">
                  <c:v>0.87847048100000003</c:v>
                </c:pt>
                <c:pt idx="1948">
                  <c:v>4.056850582</c:v>
                </c:pt>
                <c:pt idx="1949">
                  <c:v>1.242769163</c:v>
                </c:pt>
                <c:pt idx="1950">
                  <c:v>0.76577156300000004</c:v>
                </c:pt>
                <c:pt idx="1951">
                  <c:v>1.128153376</c:v>
                </c:pt>
                <c:pt idx="1952">
                  <c:v>2.3685602E-2</c:v>
                </c:pt>
                <c:pt idx="1953">
                  <c:v>1.0509203680000001</c:v>
                </c:pt>
                <c:pt idx="1954">
                  <c:v>0.90865794</c:v>
                </c:pt>
                <c:pt idx="1955">
                  <c:v>4.1726239999999998E-2</c:v>
                </c:pt>
                <c:pt idx="1956" formatCode="0.00E+00">
                  <c:v>1.7069400000000001E-7</c:v>
                </c:pt>
                <c:pt idx="1957">
                  <c:v>0.49229547299999998</c:v>
                </c:pt>
                <c:pt idx="1958">
                  <c:v>8.4321514190000002</c:v>
                </c:pt>
                <c:pt idx="1959">
                  <c:v>1.5847747700000001</c:v>
                </c:pt>
                <c:pt idx="1960">
                  <c:v>1.5262520900000001</c:v>
                </c:pt>
                <c:pt idx="1961">
                  <c:v>0.36061562000000003</c:v>
                </c:pt>
                <c:pt idx="1962">
                  <c:v>0.240819318</c:v>
                </c:pt>
                <c:pt idx="1963">
                  <c:v>0.48773407299999999</c:v>
                </c:pt>
                <c:pt idx="1964">
                  <c:v>1.507370691</c:v>
                </c:pt>
                <c:pt idx="1965">
                  <c:v>1.7297190019999999</c:v>
                </c:pt>
                <c:pt idx="1966" formatCode="0.00E+00">
                  <c:v>3.2491399999999999E-5</c:v>
                </c:pt>
                <c:pt idx="1967">
                  <c:v>2.7259717349999999</c:v>
                </c:pt>
                <c:pt idx="1968">
                  <c:v>1.836173458</c:v>
                </c:pt>
                <c:pt idx="1969">
                  <c:v>4.9970350979999996</c:v>
                </c:pt>
                <c:pt idx="1970">
                  <c:v>0.60311310900000004</c:v>
                </c:pt>
                <c:pt idx="1971">
                  <c:v>1.572274773</c:v>
                </c:pt>
                <c:pt idx="1972">
                  <c:v>2.565033E-3</c:v>
                </c:pt>
                <c:pt idx="1973">
                  <c:v>0.95378190699999998</c:v>
                </c:pt>
                <c:pt idx="1974">
                  <c:v>0.56557241300000005</c:v>
                </c:pt>
                <c:pt idx="1975">
                  <c:v>0.11621962800000001</c:v>
                </c:pt>
                <c:pt idx="1976">
                  <c:v>5.9968200000000004E-4</c:v>
                </c:pt>
                <c:pt idx="1977">
                  <c:v>5.2483180000000001E-3</c:v>
                </c:pt>
                <c:pt idx="1978">
                  <c:v>0.45715371799999999</c:v>
                </c:pt>
                <c:pt idx="1979">
                  <c:v>0.88577974599999998</c:v>
                </c:pt>
                <c:pt idx="1980">
                  <c:v>1.42147746</c:v>
                </c:pt>
                <c:pt idx="1981">
                  <c:v>0.42447501999999998</c:v>
                </c:pt>
                <c:pt idx="1982">
                  <c:v>0.462022196</c:v>
                </c:pt>
                <c:pt idx="1983">
                  <c:v>6.1855357089999998</c:v>
                </c:pt>
                <c:pt idx="1984">
                  <c:v>1.7417619049999999</c:v>
                </c:pt>
                <c:pt idx="1985">
                  <c:v>5.0512450000000002E-3</c:v>
                </c:pt>
                <c:pt idx="1986">
                  <c:v>8.0396256999999999E-2</c:v>
                </c:pt>
                <c:pt idx="1987">
                  <c:v>0.35709718299999998</c:v>
                </c:pt>
                <c:pt idx="1988">
                  <c:v>0.51609601800000005</c:v>
                </c:pt>
                <c:pt idx="1989">
                  <c:v>1.8893073999999999E-2</c:v>
                </c:pt>
                <c:pt idx="1990">
                  <c:v>4.6153623999999997E-2</c:v>
                </c:pt>
                <c:pt idx="1991">
                  <c:v>0.11870183600000001</c:v>
                </c:pt>
                <c:pt idx="1992">
                  <c:v>0.44147937999999998</c:v>
                </c:pt>
                <c:pt idx="1993">
                  <c:v>0.192460943</c:v>
                </c:pt>
                <c:pt idx="1994">
                  <c:v>4.2817412680000002</c:v>
                </c:pt>
                <c:pt idx="1995">
                  <c:v>0.18814178600000001</c:v>
                </c:pt>
                <c:pt idx="1996">
                  <c:v>5.8500259999999998E-2</c:v>
                </c:pt>
                <c:pt idx="1997">
                  <c:v>0.16167213599999999</c:v>
                </c:pt>
                <c:pt idx="1998">
                  <c:v>2.0618284070000001</c:v>
                </c:pt>
                <c:pt idx="1999">
                  <c:v>5.4402767999999997E-2</c:v>
                </c:pt>
                <c:pt idx="2000">
                  <c:v>0.84013634100000001</c:v>
                </c:pt>
                <c:pt idx="2001">
                  <c:v>3.7622665739999999</c:v>
                </c:pt>
                <c:pt idx="2002">
                  <c:v>1.8606605540000001</c:v>
                </c:pt>
                <c:pt idx="2003">
                  <c:v>0.369708221</c:v>
                </c:pt>
                <c:pt idx="2004">
                  <c:v>4.6578413139999997</c:v>
                </c:pt>
                <c:pt idx="2005">
                  <c:v>0.81027386999999995</c:v>
                </c:pt>
                <c:pt idx="2006">
                  <c:v>0.40562167900000001</c:v>
                </c:pt>
                <c:pt idx="2007">
                  <c:v>0.11695099</c:v>
                </c:pt>
                <c:pt idx="2008">
                  <c:v>1.370996299</c:v>
                </c:pt>
                <c:pt idx="2009">
                  <c:v>1.0940422999999999E-2</c:v>
                </c:pt>
                <c:pt idx="2010">
                  <c:v>0.26072383799999999</c:v>
                </c:pt>
                <c:pt idx="2011">
                  <c:v>1.2998388729999999</c:v>
                </c:pt>
                <c:pt idx="2012">
                  <c:v>0.70954677799999999</c:v>
                </c:pt>
                <c:pt idx="2013">
                  <c:v>1.2355224149999999</c:v>
                </c:pt>
                <c:pt idx="2014">
                  <c:v>3.6866234969999998</c:v>
                </c:pt>
                <c:pt idx="2015">
                  <c:v>2.8331024999999999E-2</c:v>
                </c:pt>
                <c:pt idx="2016">
                  <c:v>0.181254894</c:v>
                </c:pt>
                <c:pt idx="2017">
                  <c:v>0.65993553000000005</c:v>
                </c:pt>
                <c:pt idx="2018">
                  <c:v>0.37123979899999998</c:v>
                </c:pt>
                <c:pt idx="2019">
                  <c:v>0.89708259800000001</c:v>
                </c:pt>
                <c:pt idx="2020">
                  <c:v>1.193759223</c:v>
                </c:pt>
                <c:pt idx="2021">
                  <c:v>6.6391159999999996E-3</c:v>
                </c:pt>
                <c:pt idx="2022">
                  <c:v>2.927449E-2</c:v>
                </c:pt>
                <c:pt idx="2023">
                  <c:v>8.5304486999999998E-2</c:v>
                </c:pt>
                <c:pt idx="2024">
                  <c:v>0.351944162</c:v>
                </c:pt>
                <c:pt idx="2025">
                  <c:v>0.83571922899999995</c:v>
                </c:pt>
                <c:pt idx="2026">
                  <c:v>0.20103294399999999</c:v>
                </c:pt>
                <c:pt idx="2027">
                  <c:v>1.085982556</c:v>
                </c:pt>
                <c:pt idx="2028">
                  <c:v>5.970141E-3</c:v>
                </c:pt>
                <c:pt idx="2029">
                  <c:v>2.222767401</c:v>
                </c:pt>
                <c:pt idx="2030">
                  <c:v>0.50259747200000005</c:v>
                </c:pt>
                <c:pt idx="2031">
                  <c:v>0.108594658</c:v>
                </c:pt>
                <c:pt idx="2032">
                  <c:v>0.47423591900000001</c:v>
                </c:pt>
                <c:pt idx="2033">
                  <c:v>0.866777299</c:v>
                </c:pt>
                <c:pt idx="2034">
                  <c:v>1.1450437000000001E-2</c:v>
                </c:pt>
                <c:pt idx="2035">
                  <c:v>0.184816378</c:v>
                </c:pt>
                <c:pt idx="2036">
                  <c:v>0.20295184699999999</c:v>
                </c:pt>
                <c:pt idx="2037">
                  <c:v>1.8684350380000001</c:v>
                </c:pt>
                <c:pt idx="2038">
                  <c:v>4.5264778999999998E-2</c:v>
                </c:pt>
                <c:pt idx="2039">
                  <c:v>0.17469734100000001</c:v>
                </c:pt>
                <c:pt idx="2040">
                  <c:v>2.2753756E-2</c:v>
                </c:pt>
                <c:pt idx="2041">
                  <c:v>0.31267612500000003</c:v>
                </c:pt>
                <c:pt idx="2042">
                  <c:v>4.1910558000000001E-2</c:v>
                </c:pt>
                <c:pt idx="2043">
                  <c:v>0.30670637000000001</c:v>
                </c:pt>
                <c:pt idx="2044">
                  <c:v>1.8109902000000001E-2</c:v>
                </c:pt>
                <c:pt idx="2045">
                  <c:v>9.4922689999999994E-3</c:v>
                </c:pt>
                <c:pt idx="2046">
                  <c:v>1.8958320000000001E-3</c:v>
                </c:pt>
                <c:pt idx="2047">
                  <c:v>2.7332360999999999E-2</c:v>
                </c:pt>
                <c:pt idx="2048">
                  <c:v>1.669707332</c:v>
                </c:pt>
                <c:pt idx="2049">
                  <c:v>1.085088979</c:v>
                </c:pt>
                <c:pt idx="2050">
                  <c:v>8.6017000000000005E-4</c:v>
                </c:pt>
                <c:pt idx="2051">
                  <c:v>0.10290562</c:v>
                </c:pt>
                <c:pt idx="2052">
                  <c:v>1.1453481E-2</c:v>
                </c:pt>
                <c:pt idx="2053">
                  <c:v>0.34397122299999999</c:v>
                </c:pt>
                <c:pt idx="2054">
                  <c:v>1.7511784999999998E-2</c:v>
                </c:pt>
                <c:pt idx="2055">
                  <c:v>6.2790759999999998E-3</c:v>
                </c:pt>
                <c:pt idx="2056">
                  <c:v>0.30273096599999999</c:v>
                </c:pt>
                <c:pt idx="2057">
                  <c:v>2.3754200000000001E-4</c:v>
                </c:pt>
                <c:pt idx="2058">
                  <c:v>2.2976646999999999E-2</c:v>
                </c:pt>
                <c:pt idx="2059">
                  <c:v>3.9839039999999999E-3</c:v>
                </c:pt>
                <c:pt idx="2060">
                  <c:v>0.75786426699999998</c:v>
                </c:pt>
                <c:pt idx="2061">
                  <c:v>0.12416980499999999</c:v>
                </c:pt>
                <c:pt idx="2062">
                  <c:v>0.29466337300000001</c:v>
                </c:pt>
                <c:pt idx="2063">
                  <c:v>0.25237900400000002</c:v>
                </c:pt>
                <c:pt idx="2064">
                  <c:v>1.3522121999999999E-2</c:v>
                </c:pt>
                <c:pt idx="2065">
                  <c:v>3.0958979000000001E-2</c:v>
                </c:pt>
                <c:pt idx="2066">
                  <c:v>7.8271869999999993E-3</c:v>
                </c:pt>
                <c:pt idx="2067">
                  <c:v>6.9447935000000002E-2</c:v>
                </c:pt>
                <c:pt idx="2068">
                  <c:v>0.31680424299999999</c:v>
                </c:pt>
                <c:pt idx="2069">
                  <c:v>2.1593783960000001</c:v>
                </c:pt>
                <c:pt idx="2070">
                  <c:v>2.4297960000000001E-3</c:v>
                </c:pt>
                <c:pt idx="2071">
                  <c:v>9.6645069999999993E-3</c:v>
                </c:pt>
                <c:pt idx="2072">
                  <c:v>0.10844039699999999</c:v>
                </c:pt>
                <c:pt idx="2073">
                  <c:v>4.5627590000000004E-3</c:v>
                </c:pt>
                <c:pt idx="2074">
                  <c:v>1.2175849000000001E-2</c:v>
                </c:pt>
                <c:pt idx="2075">
                  <c:v>1.2448291E-2</c:v>
                </c:pt>
                <c:pt idx="2076">
                  <c:v>3.896446E-3</c:v>
                </c:pt>
                <c:pt idx="2077">
                  <c:v>1.047844693</c:v>
                </c:pt>
                <c:pt idx="2078">
                  <c:v>1.6457959120000001</c:v>
                </c:pt>
                <c:pt idx="2079">
                  <c:v>0.22610798200000001</c:v>
                </c:pt>
                <c:pt idx="2080">
                  <c:v>6.6572089999999999E-3</c:v>
                </c:pt>
                <c:pt idx="2081">
                  <c:v>0.27770896099999998</c:v>
                </c:pt>
                <c:pt idx="2082">
                  <c:v>0.12489511</c:v>
                </c:pt>
                <c:pt idx="2083">
                  <c:v>0.59657080100000004</c:v>
                </c:pt>
                <c:pt idx="2084">
                  <c:v>0.89493356800000001</c:v>
                </c:pt>
                <c:pt idx="2085">
                  <c:v>0.214041341</c:v>
                </c:pt>
                <c:pt idx="2086">
                  <c:v>5.4335106000000001E-2</c:v>
                </c:pt>
                <c:pt idx="2087">
                  <c:v>0.390374308</c:v>
                </c:pt>
                <c:pt idx="2088">
                  <c:v>7.5025522999999997E-2</c:v>
                </c:pt>
                <c:pt idx="2089">
                  <c:v>1.187153014</c:v>
                </c:pt>
                <c:pt idx="2090">
                  <c:v>0.31887652599999999</c:v>
                </c:pt>
                <c:pt idx="2091">
                  <c:v>0.16510188000000001</c:v>
                </c:pt>
                <c:pt idx="2092">
                  <c:v>1.7178569999999999E-3</c:v>
                </c:pt>
                <c:pt idx="2093">
                  <c:v>0.63867148200000001</c:v>
                </c:pt>
                <c:pt idx="2094">
                  <c:v>0.35665548400000002</c:v>
                </c:pt>
                <c:pt idx="2095">
                  <c:v>0.106984442</c:v>
                </c:pt>
                <c:pt idx="2096">
                  <c:v>1.8665048E-2</c:v>
                </c:pt>
                <c:pt idx="2097">
                  <c:v>3.2494080000000001E-3</c:v>
                </c:pt>
                <c:pt idx="2098">
                  <c:v>1.4252996659999999</c:v>
                </c:pt>
                <c:pt idx="2099">
                  <c:v>1.0088392500000001</c:v>
                </c:pt>
                <c:pt idx="2100">
                  <c:v>0.18762611000000001</c:v>
                </c:pt>
                <c:pt idx="2101">
                  <c:v>0.34141361999999997</c:v>
                </c:pt>
                <c:pt idx="2102">
                  <c:v>0.19680073000000001</c:v>
                </c:pt>
                <c:pt idx="2103">
                  <c:v>4.0943584999999998E-2</c:v>
                </c:pt>
                <c:pt idx="2104">
                  <c:v>4.1110134999999999E-2</c:v>
                </c:pt>
                <c:pt idx="2105">
                  <c:v>2.1509347970000001</c:v>
                </c:pt>
                <c:pt idx="2106">
                  <c:v>0.66862155199999995</c:v>
                </c:pt>
                <c:pt idx="2107">
                  <c:v>5.6914516999999998E-2</c:v>
                </c:pt>
                <c:pt idx="2108">
                  <c:v>1.0984542E-2</c:v>
                </c:pt>
                <c:pt idx="2109">
                  <c:v>7.1057447999999995E-2</c:v>
                </c:pt>
                <c:pt idx="2110">
                  <c:v>0.54722595100000004</c:v>
                </c:pt>
                <c:pt idx="2111">
                  <c:v>2.038392E-3</c:v>
                </c:pt>
                <c:pt idx="2112">
                  <c:v>1.0009864E-2</c:v>
                </c:pt>
                <c:pt idx="2113">
                  <c:v>0.40013451300000002</c:v>
                </c:pt>
                <c:pt idx="2114">
                  <c:v>1.3991711680000001</c:v>
                </c:pt>
                <c:pt idx="2115">
                  <c:v>0.42510405800000001</c:v>
                </c:pt>
                <c:pt idx="2116">
                  <c:v>0.48268994300000001</c:v>
                </c:pt>
                <c:pt idx="2117">
                  <c:v>0.87654332700000004</c:v>
                </c:pt>
                <c:pt idx="2118">
                  <c:v>4.3783926000000001E-2</c:v>
                </c:pt>
                <c:pt idx="2119">
                  <c:v>1.0880340000000001E-3</c:v>
                </c:pt>
                <c:pt idx="2120">
                  <c:v>4.1054940999999998E-2</c:v>
                </c:pt>
                <c:pt idx="2121">
                  <c:v>0.10161516600000001</c:v>
                </c:pt>
                <c:pt idx="2122">
                  <c:v>0.82542480699999998</c:v>
                </c:pt>
                <c:pt idx="2123">
                  <c:v>3.8687392000000001E-2</c:v>
                </c:pt>
                <c:pt idx="2124">
                  <c:v>0.62732451</c:v>
                </c:pt>
                <c:pt idx="2125">
                  <c:v>2.1345314000000001E-2</c:v>
                </c:pt>
                <c:pt idx="2126">
                  <c:v>6.1294117000000002E-2</c:v>
                </c:pt>
                <c:pt idx="2127">
                  <c:v>0.358103952</c:v>
                </c:pt>
                <c:pt idx="2128">
                  <c:v>0.39652100699999998</c:v>
                </c:pt>
                <c:pt idx="2129">
                  <c:v>0.25923406500000001</c:v>
                </c:pt>
                <c:pt idx="2130">
                  <c:v>2.8158796E-2</c:v>
                </c:pt>
                <c:pt idx="2131">
                  <c:v>3.225337E-3</c:v>
                </c:pt>
                <c:pt idx="2132">
                  <c:v>1.1182867910000001</c:v>
                </c:pt>
                <c:pt idx="2133">
                  <c:v>0.32539811400000002</c:v>
                </c:pt>
                <c:pt idx="2134">
                  <c:v>6.1267450000000003E-3</c:v>
                </c:pt>
                <c:pt idx="2135">
                  <c:v>9.0197165999999995E-2</c:v>
                </c:pt>
                <c:pt idx="2136">
                  <c:v>3.7792773000000002E-2</c:v>
                </c:pt>
                <c:pt idx="2137">
                  <c:v>3.9805515999999999E-2</c:v>
                </c:pt>
                <c:pt idx="2138">
                  <c:v>1.044193506</c:v>
                </c:pt>
                <c:pt idx="2139">
                  <c:v>0.15641292100000001</c:v>
                </c:pt>
                <c:pt idx="2140">
                  <c:v>6.5072717000000002E-2</c:v>
                </c:pt>
                <c:pt idx="2141">
                  <c:v>2.5141310000000002E-3</c:v>
                </c:pt>
                <c:pt idx="2142">
                  <c:v>2.0900683999999999E-2</c:v>
                </c:pt>
                <c:pt idx="2143">
                  <c:v>0.33093047399999997</c:v>
                </c:pt>
                <c:pt idx="2144">
                  <c:v>3.1623170999999999E-2</c:v>
                </c:pt>
                <c:pt idx="2145">
                  <c:v>1.585932E-3</c:v>
                </c:pt>
                <c:pt idx="2146">
                  <c:v>2.3699923000000001E-2</c:v>
                </c:pt>
                <c:pt idx="2147">
                  <c:v>2.9762668999999999E-2</c:v>
                </c:pt>
                <c:pt idx="2148">
                  <c:v>2.3204129E-2</c:v>
                </c:pt>
                <c:pt idx="2149">
                  <c:v>5.8569464000000002E-2</c:v>
                </c:pt>
                <c:pt idx="2150">
                  <c:v>0.18009850099999999</c:v>
                </c:pt>
                <c:pt idx="2151">
                  <c:v>0.25416825399999998</c:v>
                </c:pt>
                <c:pt idx="2152">
                  <c:v>2.4197756000000001E-2</c:v>
                </c:pt>
                <c:pt idx="2153">
                  <c:v>9.6122670000000007E-3</c:v>
                </c:pt>
                <c:pt idx="2154">
                  <c:v>7.3235100000000001E-4</c:v>
                </c:pt>
                <c:pt idx="2155">
                  <c:v>8.9034038999999995E-2</c:v>
                </c:pt>
                <c:pt idx="2156">
                  <c:v>0.33364539100000001</c:v>
                </c:pt>
                <c:pt idx="2157">
                  <c:v>1.162644657</c:v>
                </c:pt>
                <c:pt idx="2158">
                  <c:v>1.326288243</c:v>
                </c:pt>
                <c:pt idx="2159">
                  <c:v>2.9455799999999999E-4</c:v>
                </c:pt>
                <c:pt idx="2160">
                  <c:v>0.14815631400000001</c:v>
                </c:pt>
                <c:pt idx="2161">
                  <c:v>0.122023938</c:v>
                </c:pt>
                <c:pt idx="2162">
                  <c:v>0.52608222400000004</c:v>
                </c:pt>
                <c:pt idx="2163">
                  <c:v>0.67925986000000005</c:v>
                </c:pt>
                <c:pt idx="2164">
                  <c:v>1.8068358849999999</c:v>
                </c:pt>
                <c:pt idx="2165">
                  <c:v>0.46568425099999999</c:v>
                </c:pt>
                <c:pt idx="2166">
                  <c:v>1.5331862999999999E-2</c:v>
                </c:pt>
                <c:pt idx="2167">
                  <c:v>0.104282524</c:v>
                </c:pt>
                <c:pt idx="2168">
                  <c:v>0.26502652500000001</c:v>
                </c:pt>
                <c:pt idx="2169">
                  <c:v>0.57733445800000005</c:v>
                </c:pt>
                <c:pt idx="2170">
                  <c:v>0.66696252300000003</c:v>
                </c:pt>
                <c:pt idx="2171">
                  <c:v>0.51340692099999996</c:v>
                </c:pt>
                <c:pt idx="2172">
                  <c:v>0.35318217000000002</c:v>
                </c:pt>
                <c:pt idx="2173">
                  <c:v>9.3382433000000001E-2</c:v>
                </c:pt>
                <c:pt idx="2174">
                  <c:v>0.21082347100000001</c:v>
                </c:pt>
                <c:pt idx="2175">
                  <c:v>4.0565469999999998E-3</c:v>
                </c:pt>
                <c:pt idx="2176">
                  <c:v>0.26606855499999998</c:v>
                </c:pt>
                <c:pt idx="2177">
                  <c:v>0.36149031999999998</c:v>
                </c:pt>
                <c:pt idx="2178">
                  <c:v>0.114766784</c:v>
                </c:pt>
                <c:pt idx="2179">
                  <c:v>2.9547309000000001E-2</c:v>
                </c:pt>
                <c:pt idx="2180">
                  <c:v>7.4690414999999996E-2</c:v>
                </c:pt>
                <c:pt idx="2181">
                  <c:v>0.61561851999999995</c:v>
                </c:pt>
                <c:pt idx="2182">
                  <c:v>0.30927960700000001</c:v>
                </c:pt>
                <c:pt idx="2183">
                  <c:v>0.94823913400000004</c:v>
                </c:pt>
                <c:pt idx="2184">
                  <c:v>0.122917073</c:v>
                </c:pt>
                <c:pt idx="2185">
                  <c:v>11.82064023</c:v>
                </c:pt>
                <c:pt idx="2186">
                  <c:v>9.1520259399999997</c:v>
                </c:pt>
                <c:pt idx="2187">
                  <c:v>10.510709889999999</c:v>
                </c:pt>
                <c:pt idx="2188">
                  <c:v>2.2411264200000001</c:v>
                </c:pt>
                <c:pt idx="2189">
                  <c:v>3.210538519</c:v>
                </c:pt>
                <c:pt idx="2190">
                  <c:v>1.580511091</c:v>
                </c:pt>
                <c:pt idx="2191">
                  <c:v>0.20778226499999999</c:v>
                </c:pt>
                <c:pt idx="2192">
                  <c:v>0.132354731</c:v>
                </c:pt>
                <c:pt idx="2193">
                  <c:v>0.57509929199999998</c:v>
                </c:pt>
                <c:pt idx="2194">
                  <c:v>0.53113487000000004</c:v>
                </c:pt>
                <c:pt idx="2195">
                  <c:v>0.50422477499999996</c:v>
                </c:pt>
                <c:pt idx="2196">
                  <c:v>2.1837970379999998</c:v>
                </c:pt>
                <c:pt idx="2197">
                  <c:v>1.132436E-2</c:v>
                </c:pt>
                <c:pt idx="2198">
                  <c:v>2.2586235E-2</c:v>
                </c:pt>
                <c:pt idx="2199">
                  <c:v>0.72979933299999999</c:v>
                </c:pt>
                <c:pt idx="2200" formatCode="0.00E+00">
                  <c:v>4.0690900000000001E-7</c:v>
                </c:pt>
                <c:pt idx="2201">
                  <c:v>0.72524995800000003</c:v>
                </c:pt>
                <c:pt idx="2202">
                  <c:v>5.5151710999999999E-2</c:v>
                </c:pt>
                <c:pt idx="2203">
                  <c:v>0.95905082600000002</c:v>
                </c:pt>
                <c:pt idx="2204">
                  <c:v>8.4038706269999999</c:v>
                </c:pt>
                <c:pt idx="2205">
                  <c:v>0.42796885600000001</c:v>
                </c:pt>
                <c:pt idx="2206">
                  <c:v>1.535508313</c:v>
                </c:pt>
                <c:pt idx="2207">
                  <c:v>0.32335793000000002</c:v>
                </c:pt>
                <c:pt idx="2208">
                  <c:v>0.72264140200000004</c:v>
                </c:pt>
                <c:pt idx="2209">
                  <c:v>6.8174238999999998E-2</c:v>
                </c:pt>
                <c:pt idx="2210">
                  <c:v>3.8759747610000002</c:v>
                </c:pt>
                <c:pt idx="2211">
                  <c:v>1.1675026999999999E-2</c:v>
                </c:pt>
                <c:pt idx="2212">
                  <c:v>1.5058106760000001</c:v>
                </c:pt>
                <c:pt idx="2213">
                  <c:v>2.9947685650000002</c:v>
                </c:pt>
                <c:pt idx="2214">
                  <c:v>0.118442019</c:v>
                </c:pt>
                <c:pt idx="2215">
                  <c:v>0.33354507799999999</c:v>
                </c:pt>
                <c:pt idx="2216">
                  <c:v>6.5907193120000001</c:v>
                </c:pt>
                <c:pt idx="2217">
                  <c:v>1.122447846</c:v>
                </c:pt>
                <c:pt idx="2218">
                  <c:v>1.725275495</c:v>
                </c:pt>
                <c:pt idx="2219">
                  <c:v>2.1761638999999999E-2</c:v>
                </c:pt>
                <c:pt idx="2220">
                  <c:v>7.567919818</c:v>
                </c:pt>
                <c:pt idx="2221">
                  <c:v>2.0693299999999999E-4</c:v>
                </c:pt>
                <c:pt idx="2222">
                  <c:v>1.8646133220000001</c:v>
                </c:pt>
                <c:pt idx="2223">
                  <c:v>0.19532613900000001</c:v>
                </c:pt>
                <c:pt idx="2224">
                  <c:v>0.30227519000000003</c:v>
                </c:pt>
                <c:pt idx="2225">
                  <c:v>1.1169336860000001</c:v>
                </c:pt>
                <c:pt idx="2226">
                  <c:v>0.24019902900000001</c:v>
                </c:pt>
                <c:pt idx="2227">
                  <c:v>2.3017559E-2</c:v>
                </c:pt>
                <c:pt idx="2228">
                  <c:v>0.80919575399999999</c:v>
                </c:pt>
                <c:pt idx="2229">
                  <c:v>0.56637781499999995</c:v>
                </c:pt>
                <c:pt idx="2230">
                  <c:v>0.18552179399999999</c:v>
                </c:pt>
                <c:pt idx="2231" formatCode="0.00E+00">
                  <c:v>7.4106700000000007E-5</c:v>
                </c:pt>
                <c:pt idx="2232">
                  <c:v>2.1065437999999999E-2</c:v>
                </c:pt>
                <c:pt idx="2233">
                  <c:v>1.7365821370000001</c:v>
                </c:pt>
                <c:pt idx="2234">
                  <c:v>2.1651877659999998</c:v>
                </c:pt>
                <c:pt idx="2235">
                  <c:v>3.032735696</c:v>
                </c:pt>
                <c:pt idx="2236">
                  <c:v>1.976914031</c:v>
                </c:pt>
                <c:pt idx="2237">
                  <c:v>0.26813893599999999</c:v>
                </c:pt>
                <c:pt idx="2238">
                  <c:v>2.0300995089999998</c:v>
                </c:pt>
                <c:pt idx="2239">
                  <c:v>3.5592215000000003E-2</c:v>
                </c:pt>
                <c:pt idx="2240">
                  <c:v>0.31851034700000003</c:v>
                </c:pt>
              </c:numCache>
            </c:numRef>
          </c:val>
          <c:smooth val="0"/>
          <c:extLst>
            <c:ext xmlns:c16="http://schemas.microsoft.com/office/drawing/2014/chart" uri="{C3380CC4-5D6E-409C-BE32-E72D297353CC}">
              <c16:uniqueId val="{00000000-749F-4BB4-A418-DABEF78B6632}"/>
            </c:ext>
          </c:extLst>
        </c:ser>
        <c:dLbls>
          <c:showLegendKey val="0"/>
          <c:showVal val="0"/>
          <c:showCatName val="0"/>
          <c:showSerName val="0"/>
          <c:showPercent val="0"/>
          <c:showBubbleSize val="0"/>
        </c:dLbls>
        <c:smooth val="0"/>
        <c:axId val="1566151615"/>
        <c:axId val="1566152031"/>
      </c:lineChart>
      <c:dateAx>
        <c:axId val="1566151615"/>
        <c:scaling>
          <c:orientation val="minMax"/>
        </c:scaling>
        <c:delete val="0"/>
        <c:axPos val="b"/>
        <c:numFmt formatCode="m/d/yyyy" sourceLinked="1"/>
        <c:majorTickMark val="cross"/>
        <c:minorTickMark val="none"/>
        <c:tickLblPos val="nextTo"/>
        <c:spPr>
          <a:noFill/>
          <a:ln w="9525" cap="flat" cmpd="sng" algn="ctr">
            <a:solidFill>
              <a:schemeClr val="tx1"/>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6152031"/>
        <c:crosses val="autoZero"/>
        <c:auto val="1"/>
        <c:lblOffset val="100"/>
        <c:baseTimeUnit val="days"/>
      </c:dateAx>
      <c:valAx>
        <c:axId val="1566152031"/>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6151615"/>
        <c:crosses val="autoZero"/>
        <c:crossBetween val="between"/>
      </c:valAx>
      <c:spPr>
        <a:noFill/>
        <a:ln>
          <a:solidFill>
            <a:schemeClr val="tx1"/>
          </a:solidFill>
        </a:ln>
        <a:effectLst/>
      </c:spPr>
    </c:plotArea>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样本内拟合</a:t>
            </a:r>
            <a:r>
              <a:rPr lang="en-US" altLang="zh-CN"/>
              <a:t>AIC</a:t>
            </a:r>
            <a:r>
              <a:rPr lang="zh-CN" altLang="en-US"/>
              <a:t>和</a:t>
            </a:r>
            <a:r>
              <a:rPr lang="en-US" altLang="zh-CN"/>
              <a:t>BIC</a:t>
            </a:r>
            <a:r>
              <a:rPr lang="zh-CN" altLang="en-US"/>
              <a:t>的值</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AIC</c:v>
                </c:pt>
              </c:strCache>
            </c:strRef>
          </c:tx>
          <c:spPr>
            <a:solidFill>
              <a:schemeClr val="accent1"/>
            </a:solidFill>
            <a:ln>
              <a:noFill/>
            </a:ln>
            <a:effectLst/>
          </c:spPr>
          <c:invertIfNegative val="0"/>
          <c:cat>
            <c:strRef>
              <c:f>Sheet1!$A$2:$A$9</c:f>
              <c:strCache>
                <c:ptCount val="8"/>
                <c:pt idx="0">
                  <c:v>Model 1</c:v>
                </c:pt>
                <c:pt idx="1">
                  <c:v>Model 2</c:v>
                </c:pt>
                <c:pt idx="2">
                  <c:v>Model 3</c:v>
                </c:pt>
                <c:pt idx="3">
                  <c:v>Model 4</c:v>
                </c:pt>
                <c:pt idx="4">
                  <c:v>Model 5</c:v>
                </c:pt>
                <c:pt idx="5">
                  <c:v>Model 6</c:v>
                </c:pt>
                <c:pt idx="6">
                  <c:v>Model 7</c:v>
                </c:pt>
                <c:pt idx="7">
                  <c:v>Model 8</c:v>
                </c:pt>
              </c:strCache>
            </c:strRef>
          </c:cat>
          <c:val>
            <c:numRef>
              <c:f>Sheet1!$B$2:$B$9</c:f>
              <c:numCache>
                <c:formatCode>0.000_ </c:formatCode>
                <c:ptCount val="8"/>
                <c:pt idx="0">
                  <c:v>2.5846480000000001</c:v>
                </c:pt>
                <c:pt idx="1">
                  <c:v>2.0657830000000001</c:v>
                </c:pt>
                <c:pt idx="2">
                  <c:v>2.1398769999999998</c:v>
                </c:pt>
                <c:pt idx="3">
                  <c:v>1.2809680000000001</c:v>
                </c:pt>
                <c:pt idx="4">
                  <c:v>1.9687479999999999</c:v>
                </c:pt>
                <c:pt idx="5">
                  <c:v>0.92925800000000003</c:v>
                </c:pt>
                <c:pt idx="6">
                  <c:v>1.9687239999999999</c:v>
                </c:pt>
                <c:pt idx="7">
                  <c:v>0.58549300000000004</c:v>
                </c:pt>
              </c:numCache>
            </c:numRef>
          </c:val>
          <c:extLst>
            <c:ext xmlns:c16="http://schemas.microsoft.com/office/drawing/2014/chart" uri="{C3380CC4-5D6E-409C-BE32-E72D297353CC}">
              <c16:uniqueId val="{00000000-47B1-4335-A919-BD5318AC1B4C}"/>
            </c:ext>
          </c:extLst>
        </c:ser>
        <c:ser>
          <c:idx val="1"/>
          <c:order val="1"/>
          <c:tx>
            <c:strRef>
              <c:f>Sheet1!$C$1</c:f>
              <c:strCache>
                <c:ptCount val="1"/>
                <c:pt idx="0">
                  <c:v>BIC</c:v>
                </c:pt>
              </c:strCache>
            </c:strRef>
          </c:tx>
          <c:spPr>
            <a:solidFill>
              <a:schemeClr val="accent2"/>
            </a:solidFill>
            <a:ln>
              <a:noFill/>
            </a:ln>
            <a:effectLst/>
          </c:spPr>
          <c:invertIfNegative val="0"/>
          <c:cat>
            <c:strRef>
              <c:f>Sheet1!$A$2:$A$9</c:f>
              <c:strCache>
                <c:ptCount val="8"/>
                <c:pt idx="0">
                  <c:v>Model 1</c:v>
                </c:pt>
                <c:pt idx="1">
                  <c:v>Model 2</c:v>
                </c:pt>
                <c:pt idx="2">
                  <c:v>Model 3</c:v>
                </c:pt>
                <c:pt idx="3">
                  <c:v>Model 4</c:v>
                </c:pt>
                <c:pt idx="4">
                  <c:v>Model 5</c:v>
                </c:pt>
                <c:pt idx="5">
                  <c:v>Model 6</c:v>
                </c:pt>
                <c:pt idx="6">
                  <c:v>Model 7</c:v>
                </c:pt>
                <c:pt idx="7">
                  <c:v>Model 8</c:v>
                </c:pt>
              </c:strCache>
            </c:strRef>
          </c:cat>
          <c:val>
            <c:numRef>
              <c:f>Sheet1!$C$2:$C$9</c:f>
              <c:numCache>
                <c:formatCode>0.000_ </c:formatCode>
                <c:ptCount val="8"/>
                <c:pt idx="0">
                  <c:v>2.5983079999999998</c:v>
                </c:pt>
                <c:pt idx="1">
                  <c:v>2.0965189999999998</c:v>
                </c:pt>
                <c:pt idx="2">
                  <c:v>2.1637819999999999</c:v>
                </c:pt>
                <c:pt idx="3">
                  <c:v>1.3219479999999999</c:v>
                </c:pt>
                <c:pt idx="4">
                  <c:v>1.992666</c:v>
                </c:pt>
                <c:pt idx="5">
                  <c:v>0.97025899999999998</c:v>
                </c:pt>
                <c:pt idx="6">
                  <c:v>1.9994749999999999</c:v>
                </c:pt>
                <c:pt idx="7">
                  <c:v>0.633328</c:v>
                </c:pt>
              </c:numCache>
            </c:numRef>
          </c:val>
          <c:extLst>
            <c:ext xmlns:c16="http://schemas.microsoft.com/office/drawing/2014/chart" uri="{C3380CC4-5D6E-409C-BE32-E72D297353CC}">
              <c16:uniqueId val="{00000001-47B1-4335-A919-BD5318AC1B4C}"/>
            </c:ext>
          </c:extLst>
        </c:ser>
        <c:dLbls>
          <c:showLegendKey val="0"/>
          <c:showVal val="0"/>
          <c:showCatName val="0"/>
          <c:showSerName val="0"/>
          <c:showPercent val="0"/>
          <c:showBubbleSize val="0"/>
        </c:dLbls>
        <c:gapWidth val="219"/>
        <c:overlap val="-27"/>
        <c:axId val="266506495"/>
        <c:axId val="266509375"/>
      </c:barChart>
      <c:catAx>
        <c:axId val="26650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509375"/>
        <c:crosses val="autoZero"/>
        <c:auto val="1"/>
        <c:lblAlgn val="ctr"/>
        <c:lblOffset val="100"/>
        <c:noMultiLvlLbl val="0"/>
      </c:catAx>
      <c:valAx>
        <c:axId val="266509375"/>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50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11</b:Tag>
    <b:SourceType>Book</b:SourceType>
    <b:Guid>{6F7EAB90-B54B-41BF-9B6B-F2EDF916BA87}</b:Guid>
    <b:Author>
      <b:Author>
        <b:NameList>
          <b:Person>
            <b:Last>1</b:Last>
          </b:Person>
        </b:NameList>
      </b:Author>
    </b:Author>
    <b:Title>1</b:Title>
    <b:Year>1</b:Year>
    <b:RefOrder>1</b:RefOrder>
  </b:Source>
</b:Sources>
</file>

<file path=customXml/itemProps1.xml><?xml version="1.0" encoding="utf-8"?>
<ds:datastoreItem xmlns:ds="http://schemas.openxmlformats.org/officeDocument/2006/customXml" ds:itemID="{F3C65C22-8E2D-4E27-9DA4-6E1EE97B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27</Pages>
  <Words>3814</Words>
  <Characters>21744</Characters>
  <Application>Microsoft Office Word</Application>
  <DocSecurity>0</DocSecurity>
  <Lines>181</Lines>
  <Paragraphs>51</Paragraphs>
  <ScaleCrop>false</ScaleCrop>
  <Company/>
  <LinksUpToDate>false</LinksUpToDate>
  <CharactersWithSpaces>25507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嘉伟 李</dc:creator>
  <cp:keywords/>
  <dc:description/>
  <cp:lastModifiedBy>李建辉</cp:lastModifiedBy>
  <cp:revision>44</cp:revision>
  <dcterms:created xsi:type="dcterms:W3CDTF">2023-04-19T13:54:00Z</dcterms:created>
  <dcterms:modified xsi:type="dcterms:W3CDTF">2024-11-06T08:17:00Z</dcterms:modified>
</cp:coreProperties>
</file>