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腺体超声图像分割系统源码＆数据集分享</w:t>
        <w:br/>
        <w:t xml:space="preserve"> [yolov8-seg-C2f-DCNV2-Dynamic＆yolov8-seg-C2f-DiverseBranchBlock等50+全套改进创新点发刊_一键训练教程_Web前端展示]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医学影像技术的迅速发展，超声图像在临床诊断中的应用日益广泛，尤其是在腺体疾病的检测与诊断中，超声图像因其无创、实时、便携等优点，成为了重要的辅助工具。然而，腺体超声图像的解读依赖于医生的经验，受主观因素影响较大，且腺体结构复杂，病变区域的边界模糊，给临床诊断带来了挑战。因此，开发一种高效、准确的腺体超声图像分割系统，能够显著提高诊断的准确性和效率，具有重要的临床意义。</w:t>
        <w:br/>
        <w:br/>
        <w:t>近年来，深度学习技术在图像处理领域取得了显著进展，尤其是目标检测与分割任务中，YOLO（You Only Look Once）系列模型因其快速和高效的特性而受到广泛关注。YOLOv8作为该系列的最新版本，结合了更为先进的网络结构和训练策略，能够在保持高精度的同时实现实时处理。然而，针对腺体超声图像的特定特征，YOLOv8仍存在一定的局限性，如对小目标的检测能力不足、背景噪声对分割结果的影响等。因此，基于YOLOv8的改进，设计一个专门针对腺体超声图像的分割系统，将为医学影像分析提供新的解决方案。</w:t>
        <w:br/>
        <w:br/>
        <w:t>本研究所使用的数据集“Clasificacion imagenes sjogren”包含1400幅腺体超声图像，涵盖了7个类别，包括GP（腺体）、GS（腺体）、Q（腺体）、V（腺体）、Vaso（血管）、gs（腺体）、v（腺体）。这些图像不仅数量丰富，而且类别多样，能够为模型的训练提供良好的基础。通过对这些图像进行实例分割，可以实现对不同腺体及其病变区域的精确识别，为后续的定量分析和临床决策提供支持。</w:t>
        <w:br/>
        <w:br/>
        <w:t>本研究的意义在于，通过改进YOLOv8模型，提升腺体超声图像的分割精度，进而为临床医生提供更为可靠的辅助诊断工具。通过引入先进的深度学习技术，能够有效降低医生在图像解读过程中的主观偏差，提高诊断的一致性。此外，腺体超声图像的自动化分割系统还将大幅减少医生的工作负担，使其能够将更多精力投入到患者的综合治疗中。</w:t>
        <w:br/>
        <w:br/>
        <w:t>综上所述，基于改进YOLOv8的腺体超声图像分割系统的研究，不仅具有重要的理论价值，也具备广泛的临床应用前景。通过该系统的开发与应用，能够推动腺体疾病的早期诊断与治疗，为提高患者的生活质量做出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在本研究中，我们采用了名为“Clasificacion imagenes sjogren”的数据集，以训练和改进YOLOv8-seg模型，旨在实现腺体超声图像的高效分割。该数据集包含了丰富的腺体超声图像样本，涵盖了多种不同的类别，为模型的训练提供了坚实的基础。数据集的类别数量为七个，具体类别包括：GP（腺体），GS（腺体肿块），Q（腺体液体），V（腺体血管），Vaso（血管），gs（腺体小病变），以及v（腺体大病变）。这些类别的细致划分，使得模型能够在多样化的腺体超声图像中进行精确的分割和识别。</w:t>
        <w:br/>
        <w:br/>
        <w:t>在数据集的构建过程中，研究者们对每一类图像进行了严格的标注，确保了数据的高质量和准确性。每一张图像都经过专业的医学影像学专家审核，确保其在腺体超声图像中的代表性和典型性。这种高标准的标注过程不仅提高了数据集的可靠性，也为后续的模型训练提供了有力的支持。通过对不同类别的腺体超声图像进行标注，研究者们能够为YOLOv8-seg模型提供丰富的训练样本，使其在面对复杂的腺体结构时，能够有效地进行特征提取和分割。</w:t>
        <w:br/>
        <w:br/>
        <w:t>此外，数据集的多样性也为模型的泛化能力提供了保障。不同类别的图像涵盖了多种腺体的不同状态和形态，包括正常的腺体结构以及各种病变的表现。这种多样性使得模型在训练过程中能够学习到更为全面的特征，从而在实际应用中具备更强的适应性和准确性。尤其是在医学影像分析领域，模型的泛化能力直接影响到其在临床实践中的应用效果。因此，数据集的构建和选择对于本研究的成功至关重要。</w:t>
        <w:br/>
        <w:br/>
        <w:t>在数据预处理阶段，我们对“Clasificacion imagenes sjogren”数据集进行了必要的图像增强和归一化处理，以提高模型的训练效率和准确性。通过数据增强技术，我们增加了图像的多样性，包括旋转、缩放、翻转等操作，使得模型能够在更为复杂的场景中进行训练。这一过程不仅丰富了训练样本的多样性，也提高了模型对不同条件下腺体超声图像的鲁棒性。</w:t>
        <w:br/>
        <w:br/>
        <w:t>综上所述，“Clasificacion imagenes sjogren”数据集为本研究提供了一个强有力的基础，使得我们能够在YOLOv8-seg模型的训练中实现高效的腺体超声图像分割。通过对数据集的深入分析和处理，我们期望能够显著提升模型在腺体超声图像分析中的表现，为临床医学提供更为精准的辅助诊断工具。这一研究不仅为腺体超声图像的处理提供了新的思路，也为相关领域的研究者提供了宝贵的数据资源和参考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基于YOLOv8模型的一个重要扩展，旨在实现高效的图像分割任务。自2015年YOLO模型首次提出以来，YOLO系列算法经历了多个版本的迭代与改进，其中YOLOv8作为最新的版本，融合了多项前沿技术，显著提升了推理速度和检测精度，成为当前目标检测和图像分割领域的热门选择。YOLOv8-seg不仅继承了YOLOv8的优良特性，还针对图像分割的需求进行了专门的优化。</w:t>
        <w:br/>
        <w:br/>
        <w:t>YOLOv8-seg的网络结构同样由Backbone、Neck和Head三部分组成。Backbone部分负责特征提取，Neck部分用于特征融合，而Head部分则是最终输出检测结果的关键所在。YOLOv8-seg在Backbone中采用了C2f模块，这一模块通过引入更多的跳层连接，能够有效增强梯度流的信息传递，从而提升特征提取的能力。与YOLOv5的C3模块相比，C2f模块在保持轻量化的同时，提供了更丰富的特征信息，使得模型在面对复杂场景时，能够更好地捕捉到目标的细节。</w:t>
        <w:br/>
        <w:br/>
        <w:t>在Neck部分，YOLOv8-seg同样将C3模块替换为C2f模块，并去除了不必要的卷积连接层，直接进行特征的上采样操作。这一改进不仅简化了网络结构，还提高了特征融合的效率，使得模型在处理不同尺度的目标时，能够更加灵活地调整特征图的尺寸，确保在分割任务中获取到更多的上下文信息。</w:t>
        <w:br/>
        <w:br/>
        <w:t>YOLOv8-seg的Head部分是其创新的核心所在。与传统的Coupled-Head结构不同，YOLOv8-seg采用了Decoupled-Head结构，将目标分类和边界框回归任务解耦。这一设计使得模型在进行分类和定位时，能够分别优化各自的损失函数，从而提高了模型的收敛速度和预测精度。具体而言，YOLOv8-seg在分类分支中使用了二值交叉熵损失（BCELoss），而在边界框回归分支中则采用了分布焦点损失（DFL）和CIoU损失的组合。这种损失函数的设计旨在使模型能够更快地聚焦于目标的真实位置，进而提高分割的准确性。</w:t>
        <w:br/>
        <w:br/>
        <w:t>值得一提的是，YOLOv8-seg在目标检测的过程中，抛弃了传统的Anchor-Based方法，转而采用Anchor-Free的策略。这一转变使得模型不再依赖于预设的锚框，而是将目标检测问题转化为关键点检测问题。通过这种方式，YOLOv8-seg能够更灵活地适应不同尺寸和形状的目标，避免了在锚框选择上的局限性。这一创新不仅简化了模型的设计，还提升了其在复杂场景下的泛化能力。</w:t>
        <w:br/>
        <w:br/>
        <w:t>在数据增强方面，YOLOv8-seg在训练过程中引入了Mosaic数据增强技术。该技术通过将多张图像拼接成一张新图像，迫使模型学习到更多的空间信息和上下文关系，从而提升了模型的鲁棒性和泛化能力。然而，YOLOv8-seg在训练的最后阶段会停止使用Mosaic增强，以避免对模型学习真实数据分布的干扰。这一策略有效地平衡了数据增强带来的好处与潜在的负面影响，使得模型在训练后期能够更加专注于真实数据的特征学习。</w:t>
        <w:br/>
        <w:br/>
        <w:t>YOLOv8-seg在实际应用中展现出了优越的性能，尤其是在实时性和准确性方面的兼顾，使其成为了垃圾目标检测、医学图像分析等领域的理想选择。通过在COCO数据集上的测试，YOLOv8-seg展示了其在多种尺寸下的良好精度和推理速度，证明了其在复杂场景下的有效性和实用性。</w:t>
        <w:br/>
        <w:br/>
        <w:t>总的来说，YOLOv8-seg算法通过一系列创新的设计和优化，成功地将目标检测与图像分割任务结合在一起，展现了强大的应用潜力。其在Backbone、Neck和Head部分的改进，不仅提升了特征提取和融合的效率，还通过解耦结构和Anchor-Free策略，增强了模型的灵活性和泛化能力。随着YOLOv8-seg的不断发展和完善，未来在更多领域的应用将会更加广泛，推动计算机视觉技术的进一步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```以下是经过简化和注释的核心代码部分，保留了最重要的功能和结构。</w:t>
        <w:br/>
        <w:br/>
        <w:t>```python</w:t>
        <w:br/>
        <w:t># 导入必要的库</w:t>
        <w:br/>
        <w:t>import os</w:t>
        <w:br/>
        <w:t>import platform</w:t>
        <w:br/>
        <w:t>import logging</w:t>
        <w:br/>
        <w:t>from pathlib import Path</w:t>
        <w:br/>
        <w:t>import yaml</w:t>
        <w:br/>
        <w:t>import torch</w:t>
        <w:br/>
        <w:br/>
        <w:t># 设置常量</w:t>
        <w:br/>
        <w:t>ROOT = Path(__file__).resolve().parents[1]  # 获取项目根目录</w:t>
        <w:br/>
        <w:t>DEFAULT_CFG_PATH = ROOT / 'cfg/default.yaml'  # 默认配置文件路径</w:t>
        <w:br/>
        <w:br/>
        <w:t># 设置日志</w:t>
        <w:br/>
        <w:t>def set_logging(name='ultralytics', verbose=True):</w:t>
        <w:br/>
        <w:t xml:space="preserve">    """设置日志记录配置"""</w:t>
        <w:br/>
        <w:t xml:space="preserve">    level = logging.INFO if verbose else logging.ERROR  # 根据是否详细设置日志级别</w:t>
        <w:br/>
        <w:t xml:space="preserve">    logging.basicConfig(level=level, format='%(message)s')  # 配置日志格式</w:t>
        <w:br/>
        <w:br/>
        <w:t># 加载YAML配置文件</w:t>
        <w:br/>
        <w:t>def yaml_load(file='data.yaml'):</w:t>
        <w:br/>
        <w:t xml:space="preserve">    """从YAML文件加载数据"""</w:t>
        <w:br/>
        <w:t xml:space="preserve">    with open(file, 'r', encoding='utf-8') as f:</w:t>
        <w:br/>
        <w:t xml:space="preserve">        return yaml.safe_load(f)  # 使用安全加载，避免执行任意代码</w:t>
        <w:br/>
        <w:br/>
        <w:t># 保存YAML数据到文件</w:t>
        <w:br/>
        <w:t>def yaml_save(file='data.yaml', data=None):</w:t>
        <w:br/>
        <w:t xml:space="preserve">    """将数据保存为YAML格式"""</w:t>
        <w:br/>
        <w:t xml:space="preserve">    with open(file, 'w', encoding='utf-8') as f:</w:t>
        <w:br/>
        <w:t xml:space="preserve">        yaml.safe_dump(data, f, sort_keys=False)  # 保存数据，保持键的顺序</w:t>
        <w:br/>
        <w:br/>
        <w:t># 检查是否在Ubuntu系统上</w:t>
        <w:br/>
        <w:t>def is_ubuntu() -&gt; bool:</w:t>
        <w:br/>
        <w:t xml:space="preserve">    """检查当前操作系统是否为Ubuntu"""</w:t>
        <w:br/>
        <w:t xml:space="preserve">    return platform.system() == 'Linux' and os.path.exists('/etc/os-release')</w:t>
        <w:br/>
        <w:br/>
        <w:t># 获取用户配置目录</w:t>
        <w:br/>
        <w:t>def get_user_config_dir(sub_dir='Ultralytics'):</w:t>
        <w:br/>
        <w:t xml:space="preserve">    """获取用户配置目录"""</w:t>
        <w:br/>
        <w:t xml:space="preserve">    if platform.system() == 'Windows':</w:t>
        <w:br/>
        <w:t xml:space="preserve">        path = Path.home() / 'AppData' / 'Roaming' / sub_dir</w:t>
        <w:br/>
        <w:t xml:space="preserve">    elif platform.system() == 'Darwin':  # macOS</w:t>
        <w:br/>
        <w:t xml:space="preserve">        path = Path.home() / 'Library' / 'Application Support' / sub_dir</w:t>
        <w:br/>
        <w:t xml:space="preserve">    else:  # Linux</w:t>
        <w:br/>
        <w:t xml:space="preserve">        path = Path.home() / '.config' / sub_dir</w:t>
        <w:br/>
        <w:br/>
        <w:t xml:space="preserve">    path.mkdir(parents=True, exist_ok=True)  # 创建目录</w:t>
        <w:br/>
        <w:t xml:space="preserve">    return path</w:t>
        <w:br/>
        <w:br/>
        <w:t># 初始化设置管理器</w:t>
        <w:br/>
        <w:t>class SettingsManager(dict):</w:t>
        <w:br/>
        <w:t xml:space="preserve">    """管理Ultralytics设置的类"""</w:t>
        <w:br/>
        <w:t xml:space="preserve">    def __init__(self, file=DEFAULT_CFG_PATH):</w:t>
        <w:br/>
        <w:t xml:space="preserve">        """初始化设置管理器"""</w:t>
        <w:br/>
        <w:t xml:space="preserve">        self.file = Path(file)</w:t>
        <w:br/>
        <w:t xml:space="preserve">        if not self.file.exists():</w:t>
        <w:br/>
        <w:t xml:space="preserve">            self.save()  # 如果文件不存在，保存默认设置</w:t>
        <w:br/>
        <w:t xml:space="preserve">        self.load()  # 加载设置</w:t>
        <w:br/>
        <w:br/>
        <w:t xml:space="preserve">    def load(self):</w:t>
        <w:br/>
        <w:t xml:space="preserve">        """加载设置"""</w:t>
        <w:br/>
        <w:t xml:space="preserve">        self.update(yaml_load(self.file))  # 更新当前字典</w:t>
        <w:br/>
        <w:br/>
        <w:t xml:space="preserve">    def save(self):</w:t>
        <w:br/>
        <w:t xml:space="preserve">        """保存当前设置"""</w:t>
        <w:br/>
        <w:t xml:space="preserve">        yaml_save(self.file, dict(self))  # 将字典保存为YAML文件</w:t>
        <w:br/>
        <w:br/>
        <w:t># 主程序</w:t>
        <w:br/>
        <w:t>set_logging()  # 设置日志</w:t>
        <w:br/>
        <w:t>USER_CONFIG_DIR = get_user_config_dir()  # 获取用户配置目录</w:t>
        <w:br/>
        <w:t>SETTINGS = SettingsManager()  # 初始化设置管理器</w:t>
        <w:br/>
        <w:t>```</w:t>
        <w:br/>
        <w:br/>
        <w:t>### 代码说明：</w:t>
        <w:br/>
        <w:t>1. **导入库**：导入了必要的库，如`os`、`platform`、`logging`、`yaml`和`torch`。</w:t>
        <w:br/>
        <w:t>2. **常量设置**：定义了项目根目录和默认配置文件路径。</w:t>
        <w:br/>
        <w:t>3. **日志设置**：`set_logging`函数用于配置日志记录的格式和级别。</w:t>
        <w:br/>
        <w:t>4. **YAML文件处理**：`yaml_load`和`yaml_save`函数用于加载和保存YAML格式的数据。</w:t>
        <w:br/>
        <w:t>5. **系统检查**：`is_ubuntu`函数用于检查当前操作系统是否为Ubuntu。</w:t>
        <w:br/>
        <w:t>6. **用户配置目录**：`get_user_config_dir`函数用于获取用户配置目录，并确保该目录存在。</w:t>
        <w:br/>
        <w:t>7. **设置管理器**：`SettingsManager`类用于管理Ultralytics的设置，包括加载和保存设置。</w:t>
        <w:br/>
        <w:br/>
        <w:t>这个简化版本保留了代码的核心功能，并添加了详细的中文注释，便于理解和维护。```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YOLO（You Only Look Once）项目的一个重要模块，主要用于初始化和配置一些工具和设置。文件的开头包含了一些必要的导入，包括标准库和第三方库，如`torch`、`cv2`、`yaml`等，这些库为后续的功能提供了支持。</w:t>
        <w:br/>
        <w:br/>
        <w:t>文件中定义了一些常量，例如多GPU训练的相关常量`RANK`和`LOCAL_RANK`，以及一些路径常量，比如`ROOT`、`ASSETS`和`DEFAULT_CFG_PATH`，这些常量帮助管理项目的目录结构和配置文件。</w:t>
        <w:br/>
        <w:br/>
        <w:t>接下来，文件中设置了一些全局选项，包括打印选项、OpenCV的线程设置、NumExpr的最大线程数等。这些设置有助于优化程序的性能和输出格式。</w:t>
        <w:br/>
        <w:br/>
        <w:t>文件中定义了几个类，包括`TQDM`、`SimpleClass`和`IterableSimpleNamespace`。`TQDM`类是对原有`tqdm`库的一个封装，提供了自定义的进度条显示。`SimpleClass`提供了更友好的字符串表示和错误报告功能，方便调试。`IterableSimpleNamespace`则扩展了`SimpleNamespace`，使其可以被迭代，方便与字典配合使用。</w:t>
        <w:br/>
        <w:br/>
        <w:t>此外，文件中还定义了一些实用函数，如`yaml_save`和`yaml_load`，用于保存和加载YAML格式的数据。这些函数支持将数据以易于阅读的格式存储和读取，便于配置管理。</w:t>
        <w:br/>
        <w:br/>
        <w:t>在功能方面，文件中还包含了一些检查系统环境的函数，例如`is_ubuntu`、`is_colab`、`is_kaggle`等，这些函数可以判断当前运行环境，以便于根据不同环境做出相应的配置或处理。</w:t>
        <w:br/>
        <w:br/>
        <w:t>文件的最后部分包含了一些与Git相关的函数，例如获取Git目录、获取Git远程URL和当前分支等，这些功能有助于在版本控制中管理项目。</w:t>
        <w:br/>
        <w:br/>
        <w:t>总体而言，这个文件为Ultralytics YOLO项目提供了基础的工具和配置管理功能，确保项目在不同环境下的兼容性和可用性。通过这些设置和工具，用户可以更方便地使用YOLO进行目标检测、图像分割等任务。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requests  # 导入requests库，用于发送HTTP请求</w:t>
        <w:br/>
        <w:br/>
        <w:t>from ultralytics.hub.auth import Auth  # 导入身份验证模块</w:t>
        <w:br/>
        <w:t>from ultralytics.utils import LOGGER, SETTINGS  # 导入日志记录和设置模块</w:t>
        <w:br/>
        <w:br/>
        <w:t>def login(api_key=''):</w:t>
        <w:br/>
        <w:t xml:space="preserve">    """</w:t>
        <w:br/>
        <w:t xml:space="preserve">    使用提供的API密钥登录Ultralytics HUB API。</w:t>
        <w:br/>
        <w:br/>
        <w:t xml:space="preserve">    参数:</w:t>
        <w:br/>
        <w:t xml:space="preserve">        api_key (str, optional): API密钥或组合API密钥和模型ID。</w:t>
        <w:br/>
        <w:br/>
        <w:t xml:space="preserve">    示例:</w:t>
        <w:br/>
        <w:t xml:space="preserve">        ```python</w:t>
        <w:br/>
        <w:t xml:space="preserve">        from ultralytics import hub</w:t>
        <w:br/>
        <w:t xml:space="preserve">        hub.login('API_KEY')</w:t>
        <w:br/>
        <w:t xml:space="preserve">        ```</w:t>
        <w:br/>
        <w:t xml:space="preserve">    """</w:t>
        <w:br/>
        <w:t xml:space="preserve">    Auth(api_key, verbose=True)  # 调用Auth类进行身份验证</w:t>
        <w:br/>
        <w:br/>
        <w:t>def logout():</w:t>
        <w:br/>
        <w:t xml:space="preserve">    """</w:t>
        <w:br/>
        <w:t xml:space="preserve">    从Ultralytics HUB注销，移除设置文件中的API密钥。</w:t>
        <w:br/>
        <w:t xml:space="preserve">    要再次登录，请使用'yolo hub login'。</w:t>
        <w:br/>
        <w:br/>
        <w:t xml:space="preserve">    示例:</w:t>
        <w:br/>
        <w:t xml:space="preserve">        ```python</w:t>
        <w:br/>
        <w:t xml:space="preserve">        from ultralytics import hub</w:t>
        <w:br/>
        <w:t xml:space="preserve">        hub.logout()</w:t>
        <w:br/>
        <w:t xml:space="preserve">        ```</w:t>
        <w:br/>
        <w:t xml:space="preserve">    """</w:t>
        <w:br/>
        <w:t xml:space="preserve">    SETTINGS['api_key'] = ''  # 清空API密钥</w:t>
        <w:br/>
        <w:t xml:space="preserve">    SETTINGS.save()  # 保存设置</w:t>
        <w:br/>
        <w:t xml:space="preserve">    LOGGER.info(f"logged out ✅. To log in again, use 'yolo hub login'.")  # 记录注销信息</w:t>
        <w:br/>
        <w:br/>
        <w:t>def export_model(model_id='', format='torchscript'):</w:t>
        <w:br/>
        <w:t xml:space="preserve">    """将模型导出为指定格式。"""</w:t>
        <w:br/>
        <w:t xml:space="preserve">    # 确保指定的导出格式是支持的格式</w:t>
        <w:br/>
        <w:t xml:space="preserve">    assert format in export_fmts_hub(), f"不支持的导出格式 '{format}'，有效格式为 {export_fmts_hub()}"</w:t>
        <w:br/>
        <w:t xml:space="preserve">    </w:t>
        <w:br/>
        <w:t xml:space="preserve">    # 发送POST请求以导出模型</w:t>
        <w:br/>
        <w:t xml:space="preserve">    r = requests.post(f'{HUB_API_ROOT}/v1/models/{model_id}/export',</w:t>
        <w:br/>
        <w:t xml:space="preserve">                      json={'format': format},</w:t>
        <w:br/>
        <w:t xml:space="preserve">                      headers={'x-api-key': Auth().api_key})</w:t>
        <w:br/>
        <w:t xml:space="preserve">    </w:t>
        <w:br/>
        <w:t xml:space="preserve">    # 检查请求是否成功</w:t>
        <w:br/>
        <w:t xml:space="preserve">    assert r.status_code == 200, f'{format} 导出失败 {r.status_code} {r.reason}'</w:t>
        <w:br/>
        <w:t xml:space="preserve">    LOGGER.info(f'{format} 导出已开始 ✅')  # 记录导出开始的信息</w:t>
        <w:br/>
        <w:br/>
        <w:t>def check_dataset(path='', task='detect'):</w:t>
        <w:br/>
        <w:t xml:space="preserve">    """</w:t>
        <w:br/>
        <w:t xml:space="preserve">    在上传之前检查HUB数据集Zip文件的错误。</w:t>
        <w:br/>
        <w:t xml:space="preserve">    </w:t>
        <w:br/>
        <w:t xml:space="preserve">    参数:</w:t>
        <w:br/>
        <w:t xml:space="preserve">        path (str, optional): 数据集Zip文件的路径（内部包含data.yaml）。默认为''。</w:t>
        <w:br/>
        <w:t xml:space="preserve">        task (str, optional): 数据集任务。选项包括'detect'、'segment'、'pose'、'classify'。默认为'detect'。</w:t>
        <w:br/>
        <w:br/>
        <w:t xml:space="preserve">    示例:</w:t>
        <w:br/>
        <w:t xml:space="preserve">        ```python</w:t>
        <w:br/>
        <w:t xml:space="preserve">        from ultralytics.hub import check_dataset</w:t>
        <w:br/>
        <w:t xml:space="preserve">        check_dataset('path/to/coco8.zip', task='detect')  # 检查检测数据集</w:t>
        <w:br/>
        <w:t xml:space="preserve">        ```</w:t>
        <w:br/>
        <w:t xml:space="preserve">    """</w:t>
        <w:br/>
        <w:t xml:space="preserve">    HUBDatasetStats(path=path, task=task).get_json()  # 获取数据集统计信息并进行检查</w:t>
        <w:br/>
        <w:t xml:space="preserve">    LOGGER.info(f'检查完成 ✅. 将此数据集上传到 {HUB_WEB_ROOT}/datasets/.')  # 记录检查完成的信息</w:t>
        <w:br/>
        <w:t>```</w:t>
        <w:br/>
        <w:br/>
        <w:t>### 代码核心部分说明：</w:t>
        <w:br/>
        <w:t>1. **登录和注销功能**：`login`和`logout`函数用于管理用户的身份验证状态，确保用户可以安全地访问HUB API。</w:t>
        <w:br/>
        <w:t>2. **模型导出功能**：`export_model`函数允许用户将训练好的模型导出为不同的格式，以便于在不同的环境中使用。</w:t>
        <w:br/>
        <w:t>3. **数据集检查功能**：`check_dataset`函数用于在上传数据集之前进行错误检查，确保数据集的完整性和正确性。```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YOLO框架的一部分，主要用于与Ultralytics HUB进行交互。它提供了一系列函数，用于用户登录、登出、模型重置、模型导出、数据集检查等功能。</w:t>
        <w:br/>
        <w:br/>
        <w:t>首先，文件中导入了一些必要的模块和类，包括处理HTTP请求的`requests`库，以及一些Ultralytics内部的工具和设置。这些导入的内容为后续的功能实现提供了支持。</w:t>
        <w:br/>
        <w:br/>
        <w:t>`login`函数允许用户通过提供API密钥来登录Ultralytics HUB。用户可以传入一个API密钥，函数会创建一个`Auth`对象并进行登录。示例代码展示了如何使用该函数。</w:t>
        <w:br/>
        <w:br/>
        <w:t>`logout`函数则用于登出操作，它会清空设置文件中的API密钥，并记录登出信息。用户在需要重新登录时，可以使用`yolo hub login`命令。</w:t>
        <w:br/>
        <w:br/>
        <w:t>`reset_model`函数用于将训练过的模型重置为未训练状态。它通过发送POST请求到HUB API的`model-reset`端点来实现，并根据返回的状态码记录操作结果。</w:t>
        <w:br/>
        <w:br/>
        <w:t>`export_fmts_hub`函数返回HUB支持的模型导出格式的列表。它从`ultralytics.engine.exporter`模块中获取可用的导出格式，并添加了两个特定的格式。</w:t>
        <w:br/>
        <w:br/>
        <w:t>`export_model`函数允许用户将模型导出为指定格式。用户需要提供模型ID和导出格式，函数会检查格式的有效性，然后发送请求到HUB API进行导出，并记录导出开始的信息。</w:t>
        <w:br/>
        <w:br/>
        <w:t>`get_export`函数用于获取已导出的模型的下载链接。它会检查导出格式的有效性，发送请求获取模型的导出信息，并返回包含下载URL的字典。</w:t>
        <w:br/>
        <w:br/>
        <w:t>最后，`check_dataset`函数用于在上传数据集到HUB之前进行错误检查。用户可以传入数据集的路径和任务类型（如检测、分割、姿态估计等），函数会检查数据集的完整性，并在检查完成后记录信息，提示用户可以上传数据集。</w:t>
        <w:br/>
        <w:br/>
        <w:t>总体而言，这个文件提供了一系列便捷的API接口，方便用户与Ultralytics HUB进行交互，管理模型和数据集。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"""多层感知机（MLP）模块，包含卷积层和激活函数"""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nn.Conv2d(in_features, hidden_features, 1)  # 第一个卷积层</w:t>
        <w:br/>
        <w:t xml:space="preserve">        self.dwconv = DWConv(hidden_features)  # 深度卷积层</w:t>
        <w:br/>
        <w:t xml:space="preserve">        self.act = act_layer()  # 激活函数</w:t>
        <w:br/>
        <w:t xml:space="preserve">        self.fc2 = nn.Conv2d(hidden_features, out_features, 1)  # 第二个卷积层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</w:t>
        <w:br/>
        <w:t xml:space="preserve">        x = self.dwconv(x)</w:t>
        <w:br/>
        <w:t xml:space="preserve">        x = self.act(x)</w:t>
        <w:br/>
        <w:t xml:space="preserve">        x = self.drop(x)</w:t>
        <w:br/>
        <w:t xml:space="preserve">        x = self.fc2(x)</w:t>
        <w:br/>
        <w:t xml:space="preserve">        x = self.drop(x)</w:t>
        <w:br/>
        <w:t xml:space="preserve">        return x</w:t>
        <w:br/>
        <w:br/>
        <w:br/>
        <w:t>class Attention(nn.Module):</w:t>
        <w:br/>
        <w:t xml:space="preserve">    """注意力模块"""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线性投影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线性投影</w:t>
        <w:br/>
        <w:br/>
        <w:t xml:space="preserve">    def forward(self, x):</w:t>
        <w:br/>
        <w:t xml:space="preserve">        """前向传播"""</w:t>
        <w:br/>
        <w:t xml:space="preserve">        shortcut = x.clone()  # 残差连接</w:t>
        <w:br/>
        <w:t xml:space="preserve">        x = self.proj_1(x)</w:t>
        <w:br/>
        <w:t xml:space="preserve">        x = self.activation(x)</w:t>
        <w:br/>
        <w:t xml:space="preserve">        x = self.spatial_gating_unit(x)</w:t>
        <w:br/>
        <w:t xml:space="preserve">        x = self.proj_2(x)</w:t>
        <w:br/>
        <w:t xml:space="preserve">        x = x + shortcut  # 残差连接</w:t>
        <w:br/>
        <w:t xml:space="preserve">        return x</w:t>
        <w:br/>
        <w:br/>
        <w:br/>
        <w:t>class Block(nn.Module):</w:t>
        <w:br/>
        <w:t xml:space="preserve">    """网络中的基本块，包含注意力和MLP"""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归一化层</w:t>
        <w:br/>
        <w:t xml:space="preserve">        self.norm2 = nn.BatchNorm2d(dim)  # 归一化层</w:t>
        <w:br/>
        <w:t xml:space="preserve">        self.attn = Attention(dim)  # 注意力模块</w:t>
        <w:br/>
        <w:t xml:space="preserve">        self.mlp = Mlp(in_features=dim, hidden_features=int(dim * mlp_ratio), act_layer=act_layer, drop=drop)  # MLP模块</w:t>
        <w:br/>
        <w:br/>
        <w:t xml:space="preserve">    def forward(self, x):</w:t>
        <w:br/>
        <w:t xml:space="preserve">        """前向传播"""</w:t>
        <w:br/>
        <w:t xml:space="preserve">        x = x + self.attn(self.norm1(x))  # 添加注意力模块的输出</w:t>
        <w:br/>
        <w:t xml:space="preserve">        x = x + self.mlp(self.norm2(x))  # 添加MLP模块的输出</w:t>
        <w:br/>
        <w:t xml:space="preserve">        return x</w:t>
        <w:br/>
        <w:br/>
        <w:br/>
        <w:t>class LSKNet(nn.Module):</w:t>
        <w:br/>
        <w:t xml:space="preserve">    """LSKNet模型"""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len(depths)  # 网络阶段数</w:t>
        <w:br/>
        <w:t xml:space="preserve">        for i in range(self.num_stages):</w:t>
        <w:br/>
        <w:t xml:space="preserve">            # 每个阶段的嵌入层和块</w:t>
        <w:br/>
        <w:t xml:space="preserve">            patch_embed = OverlapPatchEmbed(img_size=img_size // (2 ** i), in_chans=in_chans if i == 0 else embed_dims[i - 1], embed_dim=embed_dims[i])</w:t>
        <w:br/>
        <w:t xml:space="preserve">            block = nn.ModuleList([Block(dim=embed_dims[i]) for _ in range(depths[i])])</w:t>
        <w:br/>
        <w:t xml:space="preserve">            setattr(self, f"patch_embed{i + 1}", patch_embed)</w:t>
        <w:br/>
        <w:t xml:space="preserve">            setattr(self, f"block{i + 1}", block)</w:t>
        <w:br/>
        <w:br/>
        <w:t xml:space="preserve">    def forward(self, x):</w:t>
        <w:br/>
        <w:t xml:space="preserve">        """前向传播"""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x, _, _ = patch_embed(x)  # 嵌入层</w:t>
        <w:br/>
        <w:t xml:space="preserve">            for blk in block:</w:t>
        <w:br/>
        <w:t xml:space="preserve">                x = blk(x)  # 通过块</w:t>
        <w:br/>
        <w:t xml:space="preserve">            outs.append(x)  # 保存输出</w:t>
        <w:br/>
        <w:t xml:space="preserve">        return outs</w:t>
        <w:br/>
        <w:br/>
        <w:br/>
        <w:t>class DWConv(nn.Module):</w:t>
        <w:br/>
        <w:t xml:space="preserve">    """深度卷积模块"""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1, 1, bias=True, groups=dim)  # 深度卷积</w:t>
        <w:br/>
        <w:br/>
        <w:t xml:space="preserve">    def forward(self, x):</w:t>
        <w:br/>
        <w:t xml:space="preserve">        """前向传播"""</w:t>
        <w:br/>
        <w:t xml:space="preserve">        return self.dwconv(x)</w:t>
        <w:br/>
        <w:br/>
        <w:br/>
        <w:t>def lsknet_t():</w:t>
        <w:br/>
        <w:t xml:space="preserve">    """构建LSKNet-t模型"""</w:t>
        <w:br/>
        <w:t xml:space="preserve">    return LSKNet(embed_dims=[32, 64, 160, 256], depths=[3, 3, 5, 2])</w:t>
        <w:br/>
        <w:br/>
        <w:t>def lsknet_s():</w:t>
        <w:br/>
        <w:t xml:space="preserve">    """构建LSKNet-s模型"""</w:t>
        <w:br/>
        <w:t xml:space="preserve">    return LSKNet(embed_dims=[64, 128, 256, 512], depths=[2, 2, 4, 2])</w:t>
        <w:br/>
        <w:t>```</w:t>
        <w:br/>
        <w:br/>
        <w:t>### 代码说明：</w:t>
        <w:br/>
        <w:t>1. **Mlp类**：实现了一个多层感知机，包含两个卷积层和一个深度卷积层，用于特征变换。</w:t>
        <w:br/>
        <w:t>2. **Attention类**：实现了一个注意力机制，包含线性投影和空间门控单元。</w:t>
        <w:br/>
        <w:t>3. **Block类**：网络的基本构建块，包含注意力模块和MLP模块，支持残差连接。</w:t>
        <w:br/>
        <w:t>4. **LSKNet类**：整个网络结构，包含多个阶段，每个阶段由嵌入层和多个Block组成。</w:t>
        <w:br/>
        <w:t>5. **DWConv类**：实现了深度卷积，用于特征提取。</w:t>
        <w:br/>
        <w:t>6. **lsknet_t和lsknet_s函数**：分别构建不同配置的LSKNet模型。```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LSKNet 的神经网络模型，主要用于图像处理任务。该模型包含多个模块和层，使用了深度学习中的一些常见技术，如卷积、注意力机制和多层感知机（MLP）。以下是对代码的详细说明。</w:t>
        <w:br/>
        <w:br/>
        <w:t>首先，导入了必要的库，包括 PyTorch 和一些辅助函数。`Mlp` 类定义了一个多层感知机结构，它包含两个卷积层和一个深度卷积层（DWConv），以及激活函数和 dropout 层。这个模块的作用是对输入特征进行非线性变换和降维。</w:t>
        <w:br/>
        <w:br/>
        <w:t>接下来，`LSKblock` 类实现了一个特定的块结构，其中使用了深度可分离卷积和空间注意力机制。这个块通过对输入进行多种卷积操作，提取特征并生成注意力权重，最后将输入与加权后的特征相乘，从而增强重要特征。</w:t>
        <w:br/>
        <w:br/>
        <w:t>`Attention` 类则实现了一个简单的注意力机制，它通过两个卷积层和一个 LSKblock 来处理输入特征，最终将处理后的特征与原始输入相加，以保留原始信息。</w:t>
        <w:br/>
        <w:br/>
        <w:t>`Block` 类是 LSKNet 的基本构建块，包含了归一化层、注意力层和 MLP。它使用了残差连接和随机深度（DropPath）技术，以提高模型的训练效果和稳定性。</w:t>
        <w:br/>
        <w:br/>
        <w:t>`OverlapPatchEmbed` 类负责将输入图像分割成重叠的补丁，并进行嵌入。它使用卷积层将输入通道数转换为嵌入维度，并对嵌入结果进行归一化处理。</w:t>
        <w:br/>
        <w:br/>
        <w:t>`LSKNet` 类是整个网络的核心，它由多个阶段组成，每个阶段包含补丁嵌入、多个块和归一化层。通过循环处理输入，逐步提取特征并进行变换，最终输出多个阶段的特征图。</w:t>
        <w:br/>
        <w:br/>
        <w:t>`DWConv` 类实现了深度卷积操作，用于特征提取。</w:t>
        <w:br/>
        <w:br/>
        <w:t>`update_weight` 函数用于更新模型的权重，确保加载的权重与模型的结构匹配。</w:t>
        <w:br/>
        <w:br/>
        <w:t>`lsknet_t` 和 `lsknet_s` 函数分别定义了两种不同配置的 LSKNet 模型，允许用户选择不同的嵌入维度和深度，并可选择加载预训练权重。</w:t>
        <w:br/>
        <w:br/>
        <w:t>最后，在 `__main__` 部分，创建了一个 LSKNet 模型实例，并使用随机输入进行测试，打印输出特征图的尺寸。</w:t>
        <w:br/>
        <w:br/>
        <w:t>整体来看，这个文件实现了一个灵活且高效的神经网络架构，适用于各种图像处理任务，尤其是在需要提取复杂特征的场景中。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```以下是经过简化和注释的核心代码部分，主要关注于TensorBoard的初始化和日志记录功能：</w:t>
        <w:br/>
        <w:br/>
        <w:t>```python</w:t>
        <w:br/>
        <w:t># 导入必要的库</w:t>
        <w:br/>
        <w:t>from ultralytics.utils import LOGGER, SETTINGS, TESTS_RUNNING, colorstr</w:t>
        <w:br/>
        <w:br/>
        <w:t>try:</w:t>
        <w:br/>
        <w:t xml:space="preserve">    # 尝试导入TensorBoard的SummaryWriter</w:t>
        <w:br/>
        <w:t xml:space="preserve">    from torch.utils.tensorboard import SummaryWriter</w:t>
        <w:br/>
        <w:br/>
        <w:t xml:space="preserve">    # 确保当前不是在测试运行中</w:t>
        <w:br/>
        <w:t xml:space="preserve">    assert not TESTS_RUNNING  </w:t>
        <w:br/>
        <w:t xml:space="preserve">    # 确保TensorBoard集成已启用</w:t>
        <w:br/>
        <w:t xml:space="preserve">    assert SETTINGS['tensorboard'] is True  </w:t>
        <w:br/>
        <w:t xml:space="preserve">    WRITER = None  # 初始化TensorBoard的SummaryWriter实例</w:t>
        <w:br/>
        <w:br/>
        <w:t>except (ImportError, AssertionError, TypeError):</w:t>
        <w:br/>
        <w:t xml:space="preserve">    # 处理导入错误或断言错误</w:t>
        <w:br/>
        <w:t xml:space="preserve">    SummaryWriter = None  # 如果导入失败，则将SummaryWriter设置为None</w:t>
        <w:br/>
        <w:br/>
        <w:br/>
        <w:t>def _log_scalars(scalars, step=0):</w:t>
        <w:br/>
        <w:t xml:space="preserve">    """将标量值记录到TensorBoard中。"""</w:t>
        <w:br/>
        <w:t xml:space="preserve">    if WRITER:  # 如果WRITER已初始化</w:t>
        <w:br/>
        <w:t xml:space="preserve">        for k, v in scalars.items():  # 遍历标量字典</w:t>
        <w:br/>
        <w:t xml:space="preserve">            WRITER.add_scalar(k, v, step)  # 记录每个标量</w:t>
        <w:br/>
        <w:br/>
        <w:br/>
        <w:t>def on_pretrain_routine_start(trainer):</w:t>
        <w:br/>
        <w:t xml:space="preserve">    """在预训练例程开始时初始化TensorBoard日志记录。"""</w:t>
        <w:br/>
        <w:t xml:space="preserve">    if SummaryWriter:  # 如果SummaryWriter可用</w:t>
        <w:br/>
        <w:t xml:space="preserve">        try:</w:t>
        <w:br/>
        <w:t xml:space="preserve">            global WRITER  # 声明全局变量WRITER</w:t>
        <w:br/>
        <w:t xml:space="preserve">            WRITER = SummaryWriter(str(trainer.save_dir))  # 创建SummaryWriter实例</w:t>
        <w:br/>
        <w:t xml:space="preserve">            prefix = colorstr('TensorBoard: ')</w:t>
        <w:br/>
        <w:t xml:space="preserve">            # 日志输出TensorBoard启动信息</w:t>
        <w:br/>
        <w:t xml:space="preserve">            LOGGER.info(f"{prefix}Start with 'tensorboard --logdir {trainer.save_dir}', view at http://localhost:6006/")</w:t>
        <w:br/>
        <w:t xml:space="preserve">        except Exception as e:</w:t>
        <w:br/>
        <w:t xml:space="preserve">            # 如果初始化失败，记录警告信息</w:t>
        <w:br/>
        <w:t xml:space="preserve">            LOGGER.warning(f'WARNING ⚠️ TensorBoard not initialized correctly, not logging this run. {e}')</w:t>
        <w:br/>
        <w:br/>
        <w:br/>
        <w:t>def on_batch_end(trainer):</w:t>
        <w:br/>
        <w:t xml:space="preserve">    """在训练批次结束时记录标量统计信息。"""</w:t>
        <w:br/>
        <w:t xml:space="preserve">    _log_scalars(trainer.label_loss_items(trainer.tloss, prefix='train'), trainer.epoch + 1)  # 记录训练损失</w:t>
        <w:br/>
        <w:br/>
        <w:br/>
        <w:t>def on_fit_epoch_end(trainer):</w:t>
        <w:br/>
        <w:t xml:space="preserve">    """在训练周期结束时记录周期指标。"""</w:t>
        <w:br/>
        <w:t xml:space="preserve">    _log_scalars(trainer.metrics, trainer.epoch + 1)  # 记录训练指标</w:t>
        <w:br/>
        <w:br/>
        <w:br/>
        <w:t># 定义回调函数字典，如果SummaryWriter可用则包含相关函数</w:t>
        <w:br/>
        <w:t>callbacks = {</w:t>
        <w:br/>
        <w:t xml:space="preserve">    'on_pretrain_routine_start': on_pretrain_routine_start,</w:t>
        <w:br/>
        <w:t xml:space="preserve">    'on_fit_epoch_end': on_fit_epoch_end,</w:t>
        <w:br/>
        <w:t xml:space="preserve">    'on_batch_end': on_batch_end</w:t>
        <w:br/>
        <w:t>} if SummaryWriter else {}</w:t>
        <w:br/>
        <w:t>```</w:t>
        <w:br/>
        <w:br/>
        <w:t>### 代码注释说明：</w:t>
        <w:br/>
        <w:t>1. **导入部分**：导入必要的模块和工具，特别是TensorBoard的`SummaryWriter`用于记录训练过程中的数据。</w:t>
        <w:br/>
        <w:t>2. **异常处理**：在导入`SummaryWriter`时进行异常处理，以确保在导入失败时不会导致程序崩溃。</w:t>
        <w:br/>
        <w:t>3. **日志记录函数**：`_log_scalars`函数用于将标量数据记录到TensorBoard中。</w:t>
        <w:br/>
        <w:t>4. **回调函数**：定义了一些回调函数，用于在训练过程的不同阶段记录数据，例如在预训练开始时初始化TensorBoard，训练批次结束时记录损失，以及训练周期结束时记录指标。</w:t>
        <w:br/>
        <w:t>5. **回调字典**：根据`SummaryWriter`的可用性构建回调函数字典，以便在训练过程中自动调用相应的记录函数。```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这个程序文件是一个用于集成 TensorBoard 的回调函数模块，主要用于在训练过程中记录和可视化模型的训练过程。文件的开头部分导入了一些必要的库和模块，包括日志记录器、设置和 TensorBoard 的 SummaryWriter。它首先尝试导入 `torch.utils.tensorboard` 中的 `SummaryWriter`，并进行了一些基本的检查，比如确保当前不是在运行测试，并且设置中启用了 TensorBoard。如果导入失败或检查不通过，则将 `SummaryWriter` 设置为 `None`。</w:t>
        <w:br/>
        <w:br/>
        <w:t>接下来，定义了几个函数。`_log_scalars` 函数用于将标量值记录到 TensorBoard，接受一个字典形式的标量和步数作为参数。如果 `WRITER` 实例存在，它会遍历标量字典并将每个标量添加到 TensorBoard 中。</w:t>
        <w:br/>
        <w:br/>
        <w:t>`_log_tensorboard_graph` 函数用于将模型的计算图记录到 TensorBoard。它首先获取输入图像的大小，并创建一个全零的张量作为输入。然后使用 `torch.jit.trace` 来追踪模型，并将图形添加到 TensorBoard 中。如果在此过程中发生异常，会记录一个警告信息。</w:t>
        <w:br/>
        <w:br/>
        <w:t>`on_pretrain_routine_start` 函数在训练前的例程开始时被调用，用于初始化 TensorBoard 的日志记录。如果 `SummaryWriter` 存在，它会创建一个新的 `SummaryWriter` 实例，并输出一个信息，提示用户如何启动 TensorBoard 以查看日志。</w:t>
        <w:br/>
        <w:br/>
        <w:t>`on_train_start` 函数在训练开始时被调用，主要用于记录模型的计算图。</w:t>
        <w:br/>
        <w:br/>
        <w:t>`on_batch_end` 函数在每个训练批次结束时被调用，记录当前批次的标量统计信息。</w:t>
        <w:br/>
        <w:br/>
        <w:t>`on_fit_epoch_end` 函数在每个训练周期结束时被调用，记录该周期的指标。</w:t>
        <w:br/>
        <w:br/>
        <w:t>最后，定义了一个 `callbacks` 字典，包含了前面定义的回调函数，只有在 `SummaryWriter` 存在的情况下才会被填充。这使得在训练过程中可以根据不同的事件调用相应的回调函数，以实现对训练过程的监控和可视化。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def autopad(k, p=None, d=1):  # kernel, padding, dilation</w:t>
        <w:br/>
        <w:t xml:space="preserve">    """自动填充以确保输出形状与输入形状相同。"""</w:t>
        <w:br/>
        <w:t xml:space="preserve">    if d &gt; 1:</w:t>
        <w:br/>
        <w:t xml:space="preserve">        # 计算实际的卷积核大小</w:t>
        <w:br/>
        <w:t xml:space="preserve">        k = d * (k - 1) + 1 if isinstance(k, int) else [d * (x - 1) + 1 for x in k]</w:t>
        <w:br/>
        <w:t xml:space="preserve">    if p is None:</w:t>
        <w:br/>
        <w:t xml:space="preserve">        # 默认填充为卷积核大小的一半</w:t>
        <w:br/>
        <w:t xml:space="preserve">        p = k // 2 if isinstance(k, int) else [x // 2 for x in k]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"""初始化卷积层，参数包括输入通道数、输出通道数、卷积核大小、步幅、填充、分组、扩张和激活函数。"""</w:t>
        <w:br/>
        <w:t xml:space="preserve">        super().__init__()</w:t>
        <w:br/>
        <w:t xml:space="preserve">        self.conv = nn.Conv2d(c1, c2, k, s, autopad(k, p, d), groups=g, dilation=d, bias=False)  # 卷积层</w:t>
        <w:br/>
        <w:t xml:space="preserve">        self.bn = nn.BatchNorm2d(c2)  # 批归一化层</w:t>
        <w:br/>
        <w:t xml:space="preserve">        # 根据参数选择激活函数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"""前向传播，依次经过卷积、批归一化和激活函数。"""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"""深度卷积层，适用于每个输入通道单独进行卷积。"""</w:t>
        <w:br/>
        <w:br/>
        <w:t xml:space="preserve">    def __init__(self, c1, c2, k=1, s=1, d=1, act=True):</w:t>
        <w:br/>
        <w:t xml:space="preserve">        """初始化深度卷积层，参数包括输入通道数、输出通道数、卷积核大小、步幅、扩张和激活函数。"""</w:t>
        <w:br/>
        <w:t xml:space="preserve">        super().__init__(c1, c2, k, s, g=math.gcd(c1, c2), d=d, act=act)</w:t>
        <w:br/>
        <w:br/>
        <w:t>class ConvTranspose(nn.Module):</w:t>
        <w:br/>
        <w:t xml:space="preserve">    """转置卷积层，用于上采样。"""</w:t>
        <w:br/>
        <w:t xml:space="preserve">    default_act = nn.SiLU()  # 默认激活函数</w:t>
        <w:br/>
        <w:br/>
        <w:t xml:space="preserve">    def __init__(self, c1, c2, k=2, s=2, p=0, bn=True, act=True):</w:t>
        <w:br/>
        <w:t xml:space="preserve">        """初始化转置卷积层，参数包括输入通道数、输出通道数、卷积核大小、步幅、填充、是否使用批归一化和激活函数。"""</w:t>
        <w:br/>
        <w:t xml:space="preserve">        super().__init__()</w:t>
        <w:br/>
        <w:t xml:space="preserve">        self.conv_transpose = nn.ConvTranspose2d(c1, c2, k, s, p, bias=not bn)  # 转置卷积层</w:t>
        <w:br/>
        <w:t xml:space="preserve">        self.bn = nn.BatchNorm2d(c2) if bn else nn.Identity()  # 批归一化层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"""前向传播，依次经过转置卷积、批归一化和激活函数。"""</w:t>
        <w:br/>
        <w:t xml:space="preserve">        return self.act(self.bn(self.conv_transpose(x)))</w:t>
        <w:br/>
        <w:br/>
        <w:t>class ChannelAttention(nn.Module):</w:t>
        <w:br/>
        <w:t xml:space="preserve">    """通道注意力模块，用于增强特征通道的重要性。"""</w:t>
        <w:br/>
        <w:br/>
        <w:t xml:space="preserve">    def __init__(self, channels: int) -&gt; None:</w:t>
        <w:br/>
        <w:t xml:space="preserve">        """初始化通道注意力模块，参数为通道数。"""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激活函数</w:t>
        <w:br/>
        <w:br/>
        <w:t xml:space="preserve">    def forward(self, x: torch.Tensor) -&gt; torch.Tensor:</w:t>
        <w:br/>
        <w:t xml:space="preserve">        """前向传播，计算通道注意力并加权输入特征。"""</w:t>
        <w:br/>
        <w:t xml:space="preserve">        return x * self.act(self.fc(self.pool(x)))</w:t>
        <w:br/>
        <w:br/>
        <w:t>class SpatialAttention(nn.Module):</w:t>
        <w:br/>
        <w:t xml:space="preserve">    """空间注意力模块，用于增强特征图的空间信息。"""</w:t>
        <w:br/>
        <w:br/>
        <w:t xml:space="preserve">    def __init__(self, kernel_size=7):</w:t>
        <w:br/>
        <w:t xml:space="preserve">        """初始化空间注意力模块，参数为卷积核大小。"""</w:t>
        <w:br/>
        <w:t xml:space="preserve">        super().__init__()</w:t>
        <w:br/>
        <w:t xml:space="preserve">        assert kernel_size in (3, 7), '卷积核大小必须为3或7'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激活函数</w:t>
        <w:br/>
        <w:br/>
        <w:t xml:space="preserve">    def forward(self, x):</w:t>
        <w:br/>
        <w:t xml:space="preserve">        """前向传播，计算空间注意力并加权输入特征。"""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"""卷积块注意力模块，结合通道和空间注意力。"""</w:t>
        <w:br/>
        <w:br/>
        <w:t xml:space="preserve">    def __init__(self, c1, kernel_size=7):</w:t>
        <w:br/>
        <w:t xml:space="preserve">        """初始化CBAM模块，参数为输入通道数和卷积核大小。"""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"""前向传播，依次经过通道注意力和空间注意力。"""</w:t>
        <w:br/>
        <w:t xml:space="preserve">        return self.spatial_attention(self.channel_attention(x))</w:t>
        <w:br/>
        <w:t>```</w:t>
        <w:br/>
        <w:br/>
        <w:t>### 代码核心部分说明：</w:t>
        <w:br/>
        <w:t>1. **自动填充函数 `autopad`**：确保卷积操作后输出的形状与输入相同。</w:t>
        <w:br/>
        <w:t>2. **卷积层 `Conv`**：实现标准卷积操作，包含批归一化和激活函数。</w:t>
        <w:br/>
        <w:t>3. **深度卷积 `DWConv`**：实现深度卷积，适用于每个输入通道单独进行卷积。</w:t>
        <w:br/>
        <w:t>4. **转置卷积 `ConvTranspose`**：用于上采样的转置卷积层。</w:t>
        <w:br/>
        <w:t>5. **通道注意力 `ChannelAttention`**：通过自适应平均池化和1x1卷积增强特征通道的重要性。</w:t>
        <w:br/>
        <w:t>6. **空间注意力 `SpatialAttention`**：通过对特征图进行卷积和激活增强空间信息。</w:t>
        <w:br/>
        <w:t>7. **CBAM模块**：结合通道和空间注意力的模块，用于提升特征图的表示能力。```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YOLO框架中的一个模块，主要实现了各种卷积操作的类和功能。代码中包含了多个卷积层的定义，旨在为深度学习模型提供灵活的卷积操作。</w:t>
        <w:br/>
        <w:br/>
        <w:t>首先，文件导入了必要的库，包括`math`、`numpy`和`torch`，并定义了一个名为`autopad`的函数，该函数用于根据卷积核的大小、填充和扩张率自动计算填充量，以确保输出形状与输入形状相同。</w:t>
        <w:br/>
        <w:br/>
        <w:t>接下来，定义了多个卷积相关的类。`Conv`类是标准卷积层的实现，包含卷积、批归一化和激活函数的组合。其构造函数接收多个参数，如输入通道数、输出通道数、卷积核大小、步幅、填充、分组和扩张率等。在前向传播中，输入经过卷积、批归一化和激活函数处理。</w:t>
        <w:br/>
        <w:br/>
        <w:t>`Conv2`类是对`Conv`类的扩展，增加了一个1x1的卷积层，并在前向传播中将两个卷积的输出相加。`LightConv`类实现了一种轻量级卷积结构，包含两个卷积层的组合，旨在减少计算量。</w:t>
        <w:br/>
        <w:br/>
        <w:t>`DWConv`类实现了深度卷积，适用于输入和输出通道数相同的情况。`DWConvTranspose2d`类是深度转置卷积的实现，允许在转置卷积中使用深度卷积的特性。</w:t>
        <w:br/>
        <w:br/>
        <w:t>`ConvTranspose`类实现了转置卷积层，支持批归一化和激活函数。`Focus`类则通过将输入的空间信息聚合到通道维度，减少了特征图的尺寸。</w:t>
        <w:br/>
        <w:br/>
        <w:t>`GhostConv`类实现了Ghost卷积，旨在通过少量的参数实现高效的特征提取。`RepConv`类则是一个基础的重复卷积块，支持训练和推理阶段的不同处理。</w:t>
        <w:br/>
        <w:br/>
        <w:t>此外，文件中还实现了几种注意力机制的模块，包括`ChannelAttention`、`SpatialAttention`和`CBAM`，这些模块用于增强特征图的表达能力，通过对通道和空间信息的重标定来提高模型的性能。</w:t>
        <w:br/>
        <w:br/>
        <w:t>最后，`Concat`类用于在指定维度上连接多个张量，方便在模型中处理不同的特征图。</w:t>
        <w:br/>
        <w:br/>
        <w:t>总体而言，这个文件提供了多种卷积操作和注意力机制的实现，旨在为YOLO模型的构建和训练提供灵活的基础组件。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框架是一个用于目标检测和图像处理的深度学习框架。其整体功能涵盖了模型的构建、训练、评估和可视化等多个方面。框架采用模块化设计，便于扩展和维护。各个模块之间通过清晰的接口进行交互，使得用户可以方便地进行模型的定制和优化。</w:t>
        <w:br/>
        <w:br/>
        <w:t>- **utils**模块提供了各种工具函数和配置管理，帮助用户在不同环境下使用框架。</w:t>
        <w:br/>
        <w:t>- **hub**模块则负责与Ultralytics HUB进行交互，支持模型和数据集的管理。</w:t>
        <w:br/>
        <w:t>- **nn**模块包含了网络结构的定义，包括基础的卷积操作和复杂的神经网络架构，如LSKNet。</w:t>
        <w:br/>
        <w:t>- **callbacks**模块实现了训练过程中的回调函数，支持TensorBoard的集成，便于监控训练过程。</w:t>
        <w:br/>
        <w:br/>
        <w:t>### 文件功能整理表</w:t>
        <w:br/>
        <w:br/>
        <w:t>| 文件路径                                    | 功能描述                                                         |</w:t>
        <w:br/>
        <w:t>|---------------------------------------------|------------------------------------------------------------------|</w:t>
        <w:br/>
        <w:t>| `ultralytics/utils/__init__.py`            | 提供工具函数和常量定义，管理配置和环境检查，支持模型训练的基础设置。 |</w:t>
        <w:br/>
        <w:t>| `ultralytics/hub/__init__.py`              | 实现与Ultralytics HUB的交互，包括用户登录、模型导出和数据集检查等功能。 |</w:t>
        <w:br/>
        <w:t>| `ultralytics/nn/backbone/lsknet.py`        | 定义LSKNet模型结构，包括多个卷积块、注意力机制和多层感知机等。       |</w:t>
        <w:br/>
        <w:t>| `ultralytics/utils/callbacks/tensorboard.py` | 集成TensorBoard的回调函数，用于记录和可视化训练过程中的指标和模型图。 |</w:t>
        <w:br/>
        <w:t>| `ultralytics/nn/modules/conv.py`           | 实现多种卷积操作和注意力机制的模块，提供基础的卷积层和复杂的网络结构。   |</w:t>
        <w:br/>
        <w:br/>
        <w:t>通过这些模块的协同工作，Ultralytics YOLO框架能够为用户提供一个高效、灵活的目标检测解决方案。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