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水果成熟度分割系统源码＆数据集分享</w:t>
        <w:br/>
        <w:t xml:space="preserve"> [yolov8-seg-LAWDS＆yolov8-seg-C2f-DCNV2等50+全套改进创新点发刊_一键训练教程_Web前端展示]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城市化进程的加快，食品安全和农业生产效率已成为当今社会亟待解决的重要问题。水果作为人们日常饮食中不可或缺的组成部分，其成熟度的准确判断直接影响到水果的市场价值和消费者的购买体验。传统的水果成熟度判断方法主要依赖于人工观察和经验判断，这不仅效率低下，而且容易受到主观因素的影响，导致判断结果的不一致性。因此，开发一种高效、准确的水果成熟度分割系统显得尤为重要。</w:t>
        <w:br/>
        <w:br/>
        <w:t>近年来，深度学习技术的迅猛发展为图像处理和计算机视觉领域带来了革命性的变化。尤其是YOLO（You Only Look Once）系列模型的出现，使得目标检测和分割任务的实时性和准确性得到了显著提升。YOLOv8作为该系列的最新版本，结合了多种先进的技术和算法，具有更高的检测精度和更快的处理速度。通过对YOLOv8的改进，能够进一步提升其在水果成熟度分割任务中的表现，为水果的自动化检测提供新的解决方案。</w:t>
        <w:br/>
        <w:br/>
        <w:t>本研究旨在基于改进的YOLOv8模型，构建一个水果成熟度分割系统。该系统将利用Kidda数据集中的2000张图像进行训练和测试，数据集中包含四个成熟度类别：绿色、半熟、成熟和物体。这一多样化的类别设置为模型的训练提供了丰富的样本，能够有效提升模型对不同成熟度水果的识别能力。此外，数据集的实例分割特性使得模型不仅能够识别水果的类别，还能精确地分割出每个水果在图像中的位置，为后续的应用提供了更为细致的信息。</w:t>
        <w:br/>
        <w:br/>
        <w:t>本研究的意义在于，首先，通过引入深度学习技术，尤其是改进的YOLOv8模型，能够实现水果成熟度的自动化、智能化检测，极大地提高了检测效率和准确性。其次，该系统的应用不仅可以为果农提供科学的采摘建议，帮助他们在最佳时机采摘水果，从而最大化水果的市场价值，还可以为消费者提供更高质量的水果选择，提升消费体验。此外，该研究还将为其他领域的图像分割任务提供借鉴，推动计算机视觉技术在农业及食品安全领域的广泛应用。</w:t>
        <w:br/>
        <w:br/>
        <w:t>综上所述，基于改进YOLOv8的水果成熟度分割系统的研究，不仅具有重要的理论价值，还具备广泛的实际应用前景。通过这一研究，期望能够为农业生产的智能化转型贡献力量，促进可持续发展目标的实现。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Kidda”的数据集，以训练和改进YOLOv8-seg模型，旨在实现水果成熟度的精确分割。该数据集专注于水果的不同成熟阶段，提供了丰富的图像数据，涵盖了四个主要类别：Green（青果）、Half（半熟）、Ripe（成熟）和object（物体）。这些类别不仅代表了水果在生长过程中的不同成熟状态，还为模型的训练提供了多样化的样本，确保了模型在实际应用中的泛化能力。</w:t>
        <w:br/>
        <w:br/>
        <w:t>“Kidda”数据集的构建经过精心设计，旨在捕捉水果在不同光照、角度和背景下的特征。每个类别的图像均经过标注，确保了数据的准确性和可靠性。青果（Green）类别包含那些尚未成熟的水果图像，通常呈现出鲜艳的绿色，且表面光滑，缺乏成熟水果的特征。半熟（Half）类别则展示了那些已经开始变色的水果，通常呈现出黄色或橙色的过渡状态，表明其即将成熟。成熟（Ripe）类别的图像则展示了色泽鲜艳、外观饱满的水果，通常是消费者所追求的理想状态。最后，object类别则包括其他与水果相关的物体，可能是背景中的杂物或其他干扰元素，这为模型的鲁棒性提供了挑战。</w:t>
        <w:br/>
        <w:br/>
        <w:t>在数据集的构建过程中，研究团队注重了数据的多样性和代表性，确保每个类别的样本数量相对均衡，以避免模型在训练过程中出现偏倚。此外，数据集还考虑了不同品种水果的多样性，涵盖了多种常见水果，如苹果、香蕉、橙子等，进一步增强了模型的适应性。通过这种方式，模型不仅能够识别不同成熟度的水果，还能适应不同品种的特征，从而提高其在实际应用中的实用性。</w:t>
        <w:br/>
        <w:br/>
        <w:t>为了提升模型的性能，数据集还包括了一系列数据增强技术，如旋转、缩放、翻转和颜色调整等。这些技术的应用不仅增加了训练样本的数量，还帮助模型学习到更为丰富的特征表示，从而提高其对不同环境和条件下水果成熟度的识别能力。</w:t>
        <w:br/>
        <w:br/>
        <w:t>在训练过程中，研究团队将“Kidda”数据集与YOLOv8-seg模型相结合，利用其强大的特征提取和分割能力，旨在实现高精度的水果成熟度分割。通过对数据集的深入分析和处理，模型能够在复杂的场景中有效识别出不同成熟度的水果，为农业生产和市场销售提供科学依据。</w:t>
        <w:br/>
        <w:br/>
        <w:t>总之，“Kidda”数据集为水果成熟度分割系统的研究提供了坚实的基础，其丰富的类别和多样化的样本将极大地推动YOLOv8-seg模型的改进与应用。通过对这一数据集的深入挖掘与分析，我们期待能够实现更高效、更准确的水果成熟度识别，为智能农业的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在2023年1月推出的一项重要技术进展，基于YOLO系列模型的成功经验，尤其是YOLOv5及其后续版本，YOLOv8-seg不仅继承了前者的优点，还通过引入一系列创新的设计理念和技术手段，进一步提升了目标检测和分割的性能。YOLOv8-seg的核心在于其高效的网络结构和优化的训练策略，使其在实时检测和精确分割任务中表现出色。</w:t>
        <w:br/>
        <w:br/>
        <w:t>首先，YOLOv8-seg的网络结构经过了精心设计，以适应不同尺寸和复杂度的输入图像。该模型采用了C2f模块替代了传统的C3模块，C2f模块的设计灵感来源于YOLOv7中的ELAN结构，强调了跳层连接的使用。这种结构的优势在于它能够有效地增强梯度流，促进信息的高效传递，从而提高模型的学习能力和准确性。此外，YOLOv8-seg在主干网络中保留了SPPF（Spatial Pyramid Pooling Fast）模块，这一设计不仅确保了特征提取的丰富性，同时也优化了计算效率，降低了模型的执行时间。</w:t>
        <w:br/>
        <w:br/>
        <w:t>在颈部网络部分，YOLOv8-seg同样采用了C2f模块，进一步提升了特征融合的能力。与传统的卷积层相比，C2f模块通过更为灵活的连接方式，能够更好地捕捉到不同尺度的特征信息。这一特性对于目标检测和分割任务尤为重要，因为在复杂场景中，目标的尺度和形状各异，只有通过有效的特征融合，才能实现高精度的检测和分割。</w:t>
        <w:br/>
        <w:br/>
        <w:t>YOLOv8-seg的头部网络则引入了YOLOX中的解耦头设计，分为两个并行的分支，分别负责类别和位置特征的提取。这种解耦设计使得模型在处理分类和定位任务时能够更具针对性，从而加快收敛速度，提高预测精度。分类任务更注重特征图中与已有类别的相似性，而定位任务则关注边界框与真实框之间的关系，这种分工明确的设计使得YOLOv8-seg在复杂场景下的表现更加优异。</w:t>
        <w:br/>
        <w:br/>
        <w:t>在损失函数的设计上，YOLOv8-seg引入了任务对齐学习（Task Alignment Learning，TAL）的概念，通过对分类分数和IOU（Intersection over Union）的高次幂乘积进行优化，确保了分类和定位任务的协同提升。这一创新使得模型在训练过程中能够更好地平衡分类和定位的精度，最终实现更高的mAP（mean Average Precision）值。</w:t>
        <w:br/>
        <w:br/>
        <w:t>YOLOv8-seg在实际应用中展现出了极高的灵活性和适应性，尤其是在苹果采摘等农业场景中，利用其强大的视觉识别能力，能够自动检测和定位目标物体。通过与蚁群算法结合，YOLOv8-seg不仅能够实现高效的目标检测，还能为自动采摘机器人提供优化的路径规划，确保采摘过程的高效性和准确性。</w:t>
        <w:br/>
        <w:br/>
        <w:t>在训练过程中，YOLOv8-seg对数据增强策略进行了优化，特别是在训练的最后阶段停止使用Mosaic数据增强，以避免对数据真实分布的破坏。这一策略的实施，使得模型在训练后期能够更好地学习到真实场景中的特征，从而提升了模型的泛化能力和鲁棒性。</w:t>
        <w:br/>
        <w:br/>
        <w:t>总的来说，YOLOv8-seg算法通过一系列创新的设计和优化，不仅在目标检测和分割任务中达到了新的高度，也为实时应用提供了强有力的支持。其高精度和快速推理的特性，使得YOLOv8-seg在智能监控、自动驾驶、农业自动化等多个领域展现出广泛的应用前景。随着YOLOv8-seg的不断发展和完善，未来有望在更多复杂场景中发挥更大的作用，为各行各业的智能化转型提供强有力的技术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定义当前版本号</w:t>
        <w:br/>
        <w:t>__version__ = '8.0.202'</w:t>
        <w:br/>
        <w:br/>
        <w:t># 从ultralytics.models模块导入多个模型类</w:t>
        <w:br/>
        <w:t>from ultralytics.models import RTDETR, SAM, YOLO</w:t>
        <w:br/>
        <w:t>from ultralytics.models.fastsam import FastSAM</w:t>
        <w:br/>
        <w:t>from ultralytics.models.nas import NAS</w:t>
        <w:br/>
        <w:br/>
        <w:t># 从ultralytics.utils模块导入设置、检查和下载工具</w:t>
        <w:br/>
        <w:t>from ultralytics.utils import SETTINGS as settings</w:t>
        <w:br/>
        <w:t>from ultralytics.utils.checks import check_yolo as checks</w:t>
        <w:br/>
        <w:t>from ultralytics.utils.downloads import download</w:t>
        <w:br/>
        <w:br/>
        <w:t># 定义模块的公开接口，包含版本号和导入的类与函数</w:t>
        <w:br/>
        <w:t>__all__ = '__version__', 'YOLO', 'NAS', 'SAM', 'FastSAM', 'RTDETR', 'checks', 'download', 'settings'</w:t>
        <w:br/>
        <w:t>```</w:t>
        <w:br/>
        <w:br/>
        <w:t>### 代码注释说明：</w:t>
        <w:br/>
        <w:br/>
        <w:t>1. **版本号定义**：</w:t>
        <w:br/>
        <w:t xml:space="preserve">   - `__version__ = '8.0.202'`：定义了当前模块的版本号，便于用户和开发者了解使用的版本。</w:t>
        <w:br/>
        <w:br/>
        <w:t>2. **模型导入**：</w:t>
        <w:br/>
        <w:t xml:space="preserve">   - `from ultralytics.models import RTDETR, SAM, YOLO`：从`ultralytics.models`模块中导入了三种模型，分别是RTDETR、SAM和YOLO。这些模型通常用于目标检测和分割任务。</w:t>
        <w:br/>
        <w:t xml:space="preserve">   - `from ultralytics.models.fastsam import FastSAM`：导入FastSAM模型，可能是针对快速分割任务的优化版本。</w:t>
        <w:br/>
        <w:t xml:space="preserve">   - `from ultralytics.models.nas import NAS`：导入NAS模型，可能是用于神经架构搜索的模型。</w:t>
        <w:br/>
        <w:br/>
        <w:t>3. **工具导入**：</w:t>
        <w:br/>
        <w:t xml:space="preserve">   - `from ultralytics.utils import SETTINGS as settings`：导入设置工具，通常用于配置模型或训练参数。</w:t>
        <w:br/>
        <w:t xml:space="preserve">   - `from ultralytics.utils.checks import check_yolo as checks`：导入YOLO检查工具，可能用于验证YOLO模型的有效性或配置。</w:t>
        <w:br/>
        <w:t xml:space="preserve">   - `from ultralytics.utils.downloads import download`：导入下载工具，通常用于下载模型权重或数据集。</w:t>
        <w:br/>
        <w:br/>
        <w:t>4. **公开接口定义**：</w:t>
        <w:br/>
        <w:t xml:space="preserve">   - `__all__ = ...`：定义了模块的公开接口，包含了版本号和导入的类与函数，方便用户在使用`from module import *`时了解可用的内容。```</w:t>
      </w:r>
    </w:p>
    <w:p>
      <w:pPr>
        <w:spacing w:line="240" w:lineRule="auto"/>
        <w:jc w:val="left"/>
      </w:pPr>
      <w:r>
        <w:rPr>
          <w:rFonts w:ascii="Times New Roman" w:hAnsi="Times New Roman" w:eastAsia="宋体"/>
          <w:color w:val="000000"/>
          <w:sz w:val="24"/>
        </w:rPr>
        <w:t>这个文件是Ultralytics YOLO库的初始化文件，主要用于定义库的版本和导入必要的模块与功能。首先，文件中定义了库的版本号为'8.0.202'，这有助于用户和开发者了解当前使用的库版本。</w:t>
        <w:br/>
        <w:br/>
        <w:t>接下来，文件从`ultralytics.models`模块中导入了多个模型，包括RTDETR、SAM和YOLO。这些模型是Ultralytics库的核心部分，分别用于不同的计算机视觉任务，如目标检测和分割等。此外，还从`ultralytics.models.fastsam`中导入了FastSAM模型，这可能是一个优化过的版本，用于提高处理速度。</w:t>
        <w:br/>
        <w:br/>
        <w:t>文件还导入了`ultralytics.models.nas`中的NAS模块，NAS通常指神经架构搜索，可能用于自动化模型架构的设计和优化。</w:t>
        <w:br/>
        <w:br/>
        <w:t>在工具方面，文件从`ultralytics.utils`模块中导入了SETTINGS、check_yolo和download等功能。SETTINGS可能包含一些配置参数，check_yolo用于检查YOLO模型的有效性或完整性，而download则可能用于下载所需的模型或数据。</w:t>
        <w:br/>
        <w:br/>
        <w:t>最后，`__all__`变量定义了当使用`from ultralytics import *`时，哪些模块和功能会被导入。这个列表包括版本号、各个模型以及一些工具函数，确保用户可以方便地访问这些重要的功能。</w:t>
        <w:br/>
        <w:br/>
        <w:t>总体而言，这个初始化文件的主要作用是组织和暴露Ultralytics库的核心功能，使得用户能够方便地使用和调用这些功能。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代码核心部分及注释说明：</w:t>
        <w:br/>
        <w:br/>
        <w:t>1. **导入模块**：</w:t>
        <w:br/>
        <w:t xml:space="preserve">   - `import sys`: 导入 sys 模块，用于获取当前 Python 解释器的路径。</w:t>
        <w:br/>
        <w:t xml:space="preserve">   - `import subprocess`: 导入 subprocess 模块，用于执行外部命令。</w:t>
        <w:br/>
        <w:br/>
        <w:t>2. **定义 `run_script` 函数**：</w:t>
        <w:br/>
        <w:t xml:space="preserve">   - 函数接受一个参数 `script_path`，表示要运行的 Python 脚本的路径。</w:t>
        <w:br/>
        <w:t xml:space="preserve">   - 使用 `sys.executable` 获取当前 Python 解释器的路径，以便在正确的环境中运行脚本。</w:t>
        <w:br/>
        <w:t xml:space="preserve">   - 构建命令字符串，使用 `streamlit` 模块运行指定的脚本。</w:t>
        <w:br/>
        <w:t xml:space="preserve">   - 使用 `subprocess.run` 执行构建的命令，并等待其完成。</w:t>
        <w:br/>
        <w:t xml:space="preserve">   - 检查命令的返回码，如果返回码不为0，表示脚本运行出错，打印错误信息。</w:t>
        <w:br/>
        <w:br/>
        <w:t>3. **主程序入口**：</w:t>
        <w:br/>
        <w:t xml:space="preserve">   - 使用 `if __name__ == "__main__":` 确保代码仅在直接运行时执行。</w:t>
        <w:br/>
        <w:t xml:space="preserve">   - 指定要运行的脚本路径（假设脚本名为 `web.py`）。</w:t>
        <w:br/>
        <w:t xml:space="preserve">   - 调用 `run_script` 函数，传入脚本路径以执行。```</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来启动一个 Web 应用。</w:t>
        <w:br/>
        <w:br/>
        <w:t>程序首先导入了必要的模块，包括 `sys`、`os` 和 `subprocess`，这些模块分别用于获取系统信息、处理文件路径和执行外部命令。此外，还从 `QtFusion.path` 导入了 `abs_path` 函数，用于获取脚本的绝对路径。</w:t>
        <w:br/>
        <w:br/>
        <w:t>在 `run_script` 函数中，首先获取当前 Python 解释器的路径，这通过 `sys.executable` 实现。接着，构建一个命令字符串，该命令使用 Streamlit 来运行指定的脚本。命令的格式是 `"{python_path}" -m streamlit run "{script_path}"`，其中 `python_path` 是当前 Python 解释器的路径，`script_path` 是要运行的脚本路径。</w:t>
        <w:br/>
        <w:br/>
        <w:t>然后，使用 `subprocess.run` 方法执行这个命令。`shell=True` 参数允许在 shell 中执行命令。执行完命令后，程序检查返回码，如果返回码不为 0，表示脚本运行出错，此时会打印出“脚本运行出错。”的提示信息。</w:t>
        <w:br/>
        <w:br/>
        <w:t>在文件的最后部分，使用 `if __name__ == "__main__":` 语句来确保当该文件作为主程序运行时才会执行后面的代码。在这里，指定了要运行的脚本路径为 `web.py`，并调用 `abs_path` 函数获取其绝对路径。最后，调用 `run_script` 函数来执行这个脚本。</w:t>
        <w:br/>
        <w:br/>
        <w:t>总的来说，这个程序的核心功能是方便地通过当前 Python 环境运行一个 Streamlit 应用，提供了一种简单的方式来启动 Web 应用。</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参数可以单独提供，也可以从形式为&lt;scheme&gt;://&lt;netloc&gt;/&lt;endpoint&gt;/&lt;task_name&gt;的'url'参数中解析。</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w:t>
        <w:br/>
        <w:t xml:space="preserve">            endpoint = splits.path.strip('/').split('/')[0]  # 获取模型名称</w:t>
        <w:br/>
        <w:t xml:space="preserve">            scheme = splits.scheme  # 获取通信方案</w:t>
        <w:br/>
        <w:t xml:space="preserve">            url = splits.netloc  # 获取服务器地址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输入数据。</w:t>
        <w:br/>
        <w:br/>
        <w:t xml:space="preserve">        返回:</w:t>
        <w:br/>
        <w:t xml:space="preserve">            List[np.ndarray]: 模型输出。</w:t>
        <w:br/>
        <w:t xml:space="preserve">        """</w:t>
        <w:br/>
        <w:t xml:space="preserve">        infer_inputs = []  # 存储输入数据</w:t>
        <w:br/>
        <w:t xml:space="preserve">        input_format = inputs[0].dtype  # 获取输入数据类型</w:t>
        <w:br/>
        <w:t xml:space="preserve">        for i, x in enumerate(inputs):</w:t>
        <w:br/>
        <w:t xml:space="preserve">            # 如果输入数据类型与模型要求不匹配，则转换数据类型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w:t>
        <w:br/>
        <w:t xml:space="preserve">            infer_inputs.append(infer_input)  # 添加到输入列表</w:t>
        <w:br/>
        <w:br/>
        <w:t xml:space="preserve">        # 创建输出请求</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返回输出数据</w:t>
        <w:br/>
        <w:t xml:space="preserve">        return [outputs.as_numpy(output_name).astype(input_format) for output_name in self.output_names]</w:t>
        <w:br/>
        <w:t>```</w:t>
        <w:br/>
        <w:br/>
        <w:t>### 代码注释说明：</w:t>
        <w:br/>
        <w:t>1. **类定义**：`TritonRemoteModel`类用于与Triton推理服务器进行交互，包含模型的基本信息和推理方法。</w:t>
        <w:br/>
        <w:t>2. **初始化方法**：`__init__`方法负责解析输入的URL和模型信息，并根据通信协议选择合适的Triton客户端。</w:t>
        <w:br/>
        <w:t>3. **模型配置**：获取模型的输入输出配置，并将其存储为类属性，以便后续使用。</w:t>
        <w:br/>
        <w:t>4. **调用方法**：`__call__`方法允许用户直接调用模型进行推理，处理输入数据并返回输出结果。```</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推理服务器模型进行交互。该类的主要功能是通过 HTTP 或 gRPC 协议与 Triton 服务器进行通信，发送输入数据并接收模型的输出结果。</w:t>
        <w:br/>
        <w:br/>
        <w:t>在类的初始化方法 `__init__` 中，用户可以通过 URL 字符串或单独的参数来设置 Triton 服务器的地址、模型的名称和通信协议。如果没有提供模型名称和协议，程序会从 URL 中解析这些信息。初始化过程中，程序会根据所选的通信协议导入相应的 Triton 客户端库，并获取模型的配置，包括输入和输出的名称及数据类型。</w:t>
        <w:br/>
        <w:br/>
        <w:t>类中定义了几个重要的属性，包括模型的输入输出名称、数据类型等。输入格式和 NumPy 数据类型被存储在 `input_formats` 和 `np_input_formats` 列表中，方便后续处理。</w:t>
        <w:br/>
        <w:br/>
        <w:t>类的 `__call__` 方法允许用户直接调用该类的实例，并传入一个或多个 NumPy 数组作为输入。该方法会检查输入数据的类型，并根据模型的要求进行必要的类型转换。然后，它会创建输入对象并将数据设置到这些对象中。接着，程序会创建输出请求对象，并调用 Triton 客户端的推理方法，发送输入数据并获取输出结果。最后，输出结果会被转换为 NumPy 数组并返回。</w:t>
        <w:br/>
        <w:br/>
        <w:t>总体而言，这个类提供了一种简洁的方式来与 Triton 推理服务器进行交互，使得用户能够方便地发送数据并获取模型的推理结果。</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加载YOLO模型及其权重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**导入必要的库**：导入了操作系统相关的库、PyTorch库、YAML解析库和YOLO模型库。</w:t>
        <w:br/>
        <w:t>2. **设置训练参数**：定义了数据加载的工作进程数、批次大小和设备类型（GPU或CPU）。</w:t>
        <w:br/>
        <w:t>3. **获取数据集配置文件路径**：使用`abs_path`函数获取数据集的YAML配置文件的绝对路径。</w:t>
        <w:br/>
        <w:t>4. **读取和修改YAML文件**：读取YAML文件内容，更新训练、验证和测试集的路径，并将修改后的内容写回文件。</w:t>
        <w:br/>
        <w:t>5. **加载YOLO模型**：指定模型配置文件和权重文件，加载YOLO模型。</w:t>
        <w:br/>
        <w:t>6. **开始训练模型**：调用`train`方法开始训练，传入数据路径、设备、工作进程数、图像大小、训练轮数和批次大小等参数。```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Once）模型的脚本，主要功能是设置训练参数、加载数据集、配置模型并开始训练。以下是对代码的逐行解释。</w:t>
        <w:br/>
        <w:br/>
        <w:t>首先，程序导入了一些必要的库，包括 `os`、`torch`、`yaml` 和 `ultralytics` 中的 YOLO 模型。`matplotlib` 被设置为使用 `TkAgg` 后端，这通常用于绘图，但在这个脚本中并没有直接使用到。</w:t>
        <w:br/>
        <w:br/>
        <w:t>在 `if __name__ == '__main__':` 语句下，确保该模块被直接运行时才执行以下代码。接下来，设置了一些训练参数。`workers` 设置为 1，表示使用一个工作进程来加载数据；`batch` 设置为 8，表示每个批次处理 8 张图像。`device` 根据是否有可用的 GPU 来选择设备，如果有 GPU 则使用 "0"（表示第一个 GPU），否则使用 "cpu"。</w:t>
        <w:br/>
        <w:br/>
        <w:t>然后，程序通过 `abs_path` 函数获取数据集配置文件 `data.yaml` 的绝对路径，并将路径中的分隔符统一为 Unix 风格。接着，使用 `os.path.dirname` 获取该路径的目录部分。</w:t>
        <w:br/>
        <w:br/>
        <w:t>程序打开 `data.yaml` 文件并读取内容，使用 `yaml.load` 解析 YAML 文件。接下来，检查 YAML 文件中是否包含 'train'、'val' 和 'test' 项，如果存在，则将这些项的路径修改为相对于目录的路径，并将修改后的数据写回 YAML 文件，确保路径的正确性。</w:t>
        <w:br/>
        <w:br/>
        <w:t>在模型加载部分，程序使用 YOLO 模型的配置文件 `yolov8-seg-C2f-Faster.yaml`，并加载预训练的权重文件 `yolov8s-seg.pt`。这里有一段注释提醒用户，不同的模型对设备的要求不同，如果出现错误，可以尝试其他模型配置文件。</w:t>
        <w:br/>
        <w:br/>
        <w:t>最后，程序调用 `model.train` 方法开始训练模型，传入训练数据的配置文件路径、设备、工作进程数量、输入图像大小（640x640）、训练的 epoch 数量（100）以及批次大小（8）。这样，模型将根据指定的参数进行训练。</w:t>
        <w:br/>
        <w:br/>
        <w:t>总体来说，这个脚本是一个完整的训练流程，涵盖了数据准备、模型配置和训练过程，适合用于深度学习任务中的目标检测或图像分割。</w:t>
      </w:r>
    </w:p>
    <w:p>
      <w:pPr>
        <w:spacing w:line="240" w:lineRule="auto"/>
        <w:jc w:val="left"/>
      </w:pPr>
      <w:r>
        <w:rPr>
          <w:rFonts w:ascii="Times New Roman" w:hAnsi="Times New Roman" w:eastAsia="宋体"/>
          <w:color w:val="000000"/>
          <w:sz w:val="24"/>
        </w:rPr>
        <w:t>```以下是经过简化和注释的核心代码部分：</w:t>
        <w:br/>
        <w:br/>
        <w:t>```python</w:t>
        <w:br/>
        <w:t># -*- coding: utf-8 -*-</w:t>
        <w:br/>
        <w:t>import cv2  # 导入OpenCV库，用于图像和视频处理</w:t>
        <w:br/>
        <w:t>import torch  # 导入PyTorch库，用于深度学习</w:t>
        <w:br/>
        <w:t>from ultralytics import YOLO  # 导入YOLO类，用于加载YOLO模型</w:t>
        <w:br/>
        <w:t>from ultralytics.utils.torch_utils import select_device  # 导入设备选择函数</w:t>
        <w:br/>
        <w:br/>
        <w:t># 选择计算设备，如果有CUDA可用则使用GPU，否则使用CPU</w:t>
        <w:br/>
        <w:t>device = "cuda:0" if torch.cuda.is_available() else "cpu"</w:t>
        <w:br/>
        <w:br/>
        <w:t># 初始化参数字典</w:t>
        <w:br/>
        <w:t>ini_params = {</w:t>
        <w:br/>
        <w:t xml:space="preserve">    'device': device,  # 设备类型</w:t>
        <w:br/>
        <w:t xml:space="preserve">    'conf': 0.3,  # 物体置信度阈值</w:t>
        <w:br/>
        <w:t xml:space="preserve">    'iou': 0.05,  # 非极大值抑制的IOU阈值</w:t>
        <w:br/>
        <w:t xml:space="preserve">    'classes': None,  # 类别过滤器</w:t>
        <w:br/>
        <w:t xml:space="preserve">    'verbose': False  # 是否详细输出</w:t>
        <w:br/>
        <w:t>}</w:t>
        <w:br/>
        <w:br/>
        <w:t>class Web_Detector:  # 定义检测器类</w:t>
        <w:br/>
        <w:t xml:space="preserve">    def __init__(self, params=None):  # 构造函数</w:t>
        <w:br/>
        <w:t xml:space="preserve">        self.model = None  # 初始化模型为None</w:t>
        <w:br/>
        <w:t xml:space="preserve">        self.params = params if params else ini_params  # 使用提供的参数或默认参数</w:t>
        <w:br/>
        <w:br/>
        <w:t xml:space="preserve">    def load_model(self, model_path):  # 加载模型的方法</w:t>
        <w:br/>
        <w:t xml:space="preserve">        self.device = select_device(self.params['device'])  # 选择设备</w:t>
        <w:br/>
        <w:t xml:space="preserve">        self.model = YOLO(model_path)  # 加载YOLO模型</w:t>
        <w:br/>
        <w:t xml:space="preserve">        # 预热模型以提高后续推理速度</w:t>
        <w:br/>
        <w:t xml:space="preserve">        self.model(torch.zeros(1, 3, 640, 640).to(self.device).type_as(next(self.model.model.parameters())))</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class_id = int(res.cls.cpu())  # 获取类别ID</w:t>
        <w:br/>
        <w:t xml:space="preserve">            bbox = res.xyxy.cpu().squeeze().tolist()  # 获取边界框坐标</w:t>
        <w:br/>
        <w:t xml:space="preserve">            bbox = [int(coord) for coord in bbox]  # 转换为整数</w:t>
        <w:br/>
        <w:br/>
        <w:t xml:space="preserve">            result = {</w:t>
        <w:br/>
        <w:t xml:space="preserve">                "class_name": self.model.names[class_id],  # 类别名称</w:t>
        <w:br/>
        <w:t xml:space="preserve">                "bbox": bbox,  # 边界框</w:t>
        <w:br/>
        <w:t xml:space="preserve">                "score": res.conf.cpu().squeeze().item(),  # 置信度</w:t>
        <w:br/>
        <w:t xml:space="preserve">                "class_id": class_id  # 类别ID</w:t>
        <w:br/>
        <w:t xml:space="preserve">            }</w:t>
        <w:br/>
        <w:t xml:space="preserve">            results.append(result)  # 将结果添加到列表</w:t>
        <w:br/>
        <w:br/>
        <w:t xml:space="preserve">        return results  # 返回结果列表</w:t>
        <w:br/>
        <w:t>```</w:t>
        <w:br/>
        <w:br/>
        <w:t>### 代码注释说明：</w:t>
        <w:br/>
        <w:t>1. **导入库**：引入必要的库，包括OpenCV、PyTorch和YOLO模型。</w:t>
        <w:br/>
        <w:t>2. **设备选择**：根据系统的CUDA可用性选择计算设备（GPU或CPU）。</w:t>
        <w:br/>
        <w:t>3. **初始化参数**：设置YOLO模型的参数，包括置信度阈值和IOU阈值。</w:t>
        <w:br/>
        <w:t>4. **Web_Detector类**：定义一个检测器类，包含模型加载、预测和后处理的方法。</w:t>
        <w:br/>
        <w:t>5. **load_model方法**：加载YOLO模型并进行预热，以提高推理速度。</w:t>
        <w:br/>
        <w:t>6. **predict方法**：使用加载的模型对输入图像进行预测。</w:t>
        <w:br/>
        <w:t>7. **postprocess方法**：处理预测结果，提取类别名称、边界框和置信度，并将结果存储在列表中返回。```</w:t>
      </w:r>
    </w:p>
    <w:p>
      <w:pPr>
        <w:spacing w:line="240" w:lineRule="auto"/>
        <w:jc w:val="left"/>
      </w:pPr>
      <w:r>
        <w:rPr>
          <w:rFonts w:ascii="Times New Roman" w:hAnsi="Times New Roman" w:eastAsia="宋体"/>
          <w:color w:val="000000"/>
          <w:sz w:val="24"/>
        </w:rPr>
        <w:t>这个程序文件`model.py`主要用于实现一个基于YOLO模型的目标检测器，结合了OpenCV和PyTorch等库，能够处理图像并进行目标检测。程序首先导入了必要的库，包括OpenCV用于图像处理，PyTorch用于深度学习，QtFusion库中的Detector和HeatmapGenerator用于目标检测的基础架构，以及从ultralytics库中导入YOLO模型和设备选择功能。</w:t>
        <w:br/>
        <w:br/>
        <w:t>在文件的开头，程序确定了使用的设备类型，如果有可用的GPU，则使用CUDA，否则使用CPU。接着定义了一些初始化参数，包括物体置信度阈值、IOU阈值、类别过滤器等，这些参数将用于后续的目标检测过程。</w:t>
        <w:br/>
        <w:br/>
        <w:t>`count_classes`函数用于统计检测结果中每个类别的数量。它接收检测信息和类别名称列表作为输入，遍历检测信息并更新每个类别的计数，最后返回一个按类别名称顺序排列的计数列表。</w:t>
        <w:br/>
        <w:br/>
        <w:t>接下来定义了一个名为`Web_Detector`的类，该类继承自`Detector`。在构造函数中，初始化了一些属性，包括模型、图像和类别名称等。如果没有提供参数，则使用默认的初始化参数。`load_model`方法用于加载YOLO模型，首先选择设备，然后根据模型路径判断任务类型（分割或检测），接着加载模型并获取类别名称，并将其转换为中文。模型还会进行一次预热，以确保其正常工作。</w:t>
        <w:br/>
        <w:br/>
        <w:t>`preprocess`方法用于图像的预处理，简单地保存原始图像并返回。`predict`方法则用于对输入图像进行预测，调用YOLO模型进行目标检测并返回结果。</w:t>
        <w:br/>
        <w:br/>
        <w:t>`postprocess`方法负责对预测结果进行后处理，提取出每个检测到的目标的类别名称、边界框、置信度和类别ID等信息，并将这些信息组织成字典形式，最终返回一个包含所有检测结果的列表。</w:t>
        <w:br/>
        <w:br/>
        <w:t>最后，`set_param`方法用于更新检测器的参数，以便在运行时可以灵活调整检测的配置。这段代码整体上实现了一个完整的目标检测流程，从模型加载到图像处理、预测和结果后处理，适合用于实时或批量图像的目标检测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ultralytics.utils import ops</w:t>
        <w:br/>
        <w:br/>
        <w:t>class NASValidator:</w:t>
        <w:br/>
        <w:t xml:space="preserve">    """</w:t>
        <w:br/>
        <w:t xml:space="preserve">    Ultralytics YOLO NAS 验证器，用于目标检测。</w:t>
        <w:br/>
        <w:br/>
        <w:t xml:space="preserve">    该类用于后处理 YOLO NAS 模型生成的原始预测结果。它执行非极大值抑制（NMS），以去除重叠和低置信度的框，</w:t>
        <w:br/>
        <w:t xml:space="preserve">    最终生成最终的检测结果。</w:t>
        <w:br/>
        <w:t xml:space="preserve">    """</w:t>
        <w:br/>
        <w:br/>
        <w:t xml:space="preserve">    def postprocess(self, preds_in):</w:t>
        <w:br/>
        <w:t xml:space="preserve">        """对预测输出应用非极大值抑制（NMS）。"""</w:t>
        <w:br/>
        <w:t xml:space="preserve">        # 将预测结果的边界框从xyxy格式转换为xywh格式</w:t>
        <w:br/>
        <w:t xml:space="preserve">        boxes = ops.xyxy2xywh(preds_in[0][0])</w:t>
        <w:br/>
        <w:t xml:space="preserve">        </w:t>
        <w:br/>
        <w:t xml:space="preserve">        # 将边界框和置信度拼接在一起，并调整维度顺序</w:t>
        <w:br/>
        <w:t xml:space="preserve">        preds = torch.cat((boxes, preds_in[0][1]), -1).permute(0, 2, 1)</w:t>
        <w:br/>
        <w:t xml:space="preserve">        </w:t>
        <w:br/>
        <w:t xml:space="preserve">        # 应用非极大值抑制，去除重叠的框</w:t>
        <w:br/>
        <w:t xml:space="preserve">        return ops.non_max_suppression(</w:t>
        <w:br/>
        <w:t xml:space="preserve">            preds,                     # 输入的预测结果</w:t>
        <w:br/>
        <w:t xml:space="preserve">            self.args.conf,           # 置信度阈值</w:t>
        <w:br/>
        <w:t xml:space="preserve">            self.args.iou,            # IoU阈值</w:t>
        <w:br/>
        <w:t xml:space="preserve">            labels=self.lb,           # 可选的多标签NMS张量</w:t>
        <w:br/>
        <w:t xml:space="preserve">            multi_label=False,        # 是否启用多标签模式</w:t>
        <w:br/>
        <w:t xml:space="preserve">            agnostic=self.args.single_cls,  # 是否启用类别无关的NMS</w:t>
        <w:br/>
        <w:t xml:space="preserve">            max_det=self.args.max_det,  # 最大检测框数量</w:t>
        <w:br/>
        <w:t xml:space="preserve">            max_time_img=0.5         # 每张图像的最大处理时间</w:t>
        <w:br/>
        <w:t xml:space="preserve">        )</w:t>
        <w:br/>
        <w:t>```</w:t>
        <w:br/>
        <w:br/>
        <w:t>### 代码说明：</w:t>
        <w:br/>
        <w:t>1. **类定义**：`NASValidator` 类用于处理 YOLO NAS 模型的输出，主要功能是后处理预测结果。</w:t>
        <w:br/>
        <w:t>2. **postprocess 方法**：该方法接受原始预测结果，并对其进行非极大值抑制（NMS），以去除重叠和低置信度的框。</w:t>
        <w:br/>
        <w:t xml:space="preserve">   - **边界框转换**：使用 `ops.xyxy2xywh` 将边界框格式从 `(x1, y1, x2, y2)` 转换为 `(x_center, y_center, width, height)`。</w:t>
        <w:br/>
        <w:t xml:space="preserve">   - **拼接和维度调整**：将边界框和对应的置信度拼接，并调整维度顺序以符合 NMS 的输入要求。</w:t>
        <w:br/>
        <w:t xml:space="preserve">   - **非极大值抑制**：调用 `ops.non_max_suppression` 函数，依据设定的置信度和 IoU 阈值进行处理，返回最终的检测结果。```</w:t>
      </w:r>
    </w:p>
    <w:p>
      <w:pPr>
        <w:spacing w:line="240" w:lineRule="auto"/>
        <w:jc w:val="left"/>
      </w:pPr>
      <w:r>
        <w:rPr>
          <w:rFonts w:ascii="Times New Roman" w:hAnsi="Times New Roman" w:eastAsia="宋体"/>
          <w:color w:val="000000"/>
          <w:sz w:val="24"/>
        </w:rPr>
        <w:t>这个程序文件是一个用于对象检测的验证器，名为 `NASValidator`，它是基于 Ultralytics YOLO NAS 模型的。该类继承自 `DetectionValidator`，主要用于处理 YOLO NAS 模型生成的原始预测结果。其核心功能是进行非极大值抑制（Non-Maximum Suppression, NMS），以去除重叠和低置信度的边界框，从而最终生成可靠的检测结果。</w:t>
        <w:br/>
        <w:br/>
        <w:t>在这个类中，有几个重要的属性和方法。首先，`args` 是一个命名空间对象，包含了用于后处理的各种配置，例如置信度和交并比（IoU）阈值。`lb` 是一个可选的张量，用于多标签非极大值抑制。</w:t>
        <w:br/>
        <w:br/>
        <w:t>在 `postprocess` 方法中，输入的预测结果 `preds_in` 被处理。该方法首先将预测框的坐标从 xyxy 格式转换为 xywh 格式，然后将框的坐标与相应的置信度进行拼接，并调整维度。接着，调用 `ops.non_max_suppression` 函数进行非极大值抑制，返回最终的检测结果。</w:t>
        <w:br/>
        <w:br/>
        <w:t>使用示例中，用户可以通过创建一个 `NAS` 模型实例来获取 `validator`，并假设已经有了原始预测结果 `raw_preds`，通过调用 `postprocess` 方法可以得到最终的预测结果。</w:t>
        <w:br/>
        <w:br/>
        <w:t>需要注意的是，这个类通常不会被直接实例化，而是在 `NAS` 类内部使用。这样设计的目的是为了将验证和后处理的逻辑封装在模型内部，简化用户的操作。</w:t>
      </w:r>
    </w:p>
    <w:p>
      <w:pPr>
        <w:spacing w:line="240" w:lineRule="auto"/>
        <w:jc w:val="left"/>
      </w:pPr>
      <w:r>
        <w:rPr>
          <w:rFonts w:ascii="Times New Roman" w:hAnsi="Times New Roman" w:eastAsia="宋体"/>
          <w:color w:val="000000"/>
          <w:sz w:val="24"/>
        </w:rPr>
        <w:t>### 整体功能和构架概括</w:t>
        <w:br/>
        <w:br/>
        <w:t>该项目是一个基于Ultralytics YOLO模型的计算机视觉框架，主要用于目标检测和图像分割。它的整体架构包括模型训练、推理、验证和用户界面等多个模块。通过不同的文件和类，项目实现了从数据准备、模型配置、训练过程到推理和结果处理的完整工作流。用户可以方便地使用命令行或图形界面进行操作，支持多种模型和数据集的灵活配置。</w:t>
        <w:br/>
        <w:br/>
        <w:t>以下是各个文件的功能整理：</w:t>
        <w:br/>
        <w:br/>
        <w:t>| 文件路径                                          | 功能描述                                                                                     |</w:t>
        <w:br/>
        <w:t>|--------------------------------------------------|----------------------------------------------------------------------------------------------|</w:t>
        <w:br/>
        <w:t>| `ultralytics/__init__.py`                        | 初始化Ultralytics库，定义版本号，导入核心模型和工具函数。                                         |</w:t>
        <w:br/>
        <w:t>| `ui.py`                                          | 使用Streamlit启动Web应用，提供用户界面以便于与模型进行交互。                                     |</w:t>
        <w:br/>
        <w:t>| `ultralytics/utils/triton.py`                   | 定义`TritonRemoteModel`类，用于与Triton推理服务器进行交互，发送输入数据并接收输出结果。             |</w:t>
        <w:br/>
        <w:t>| `train.py`                                       | 训练YOLO模型的脚本，设置训练参数、加载数据集、配置模型并开始训练。                               |</w:t>
        <w:br/>
        <w:t>| `model.py`                                       | 实现YOLO目标检测器，处理图像并进行目标检测，包含图像预处理、预测和后处理功能。                     |</w:t>
        <w:br/>
        <w:t>| `ultralytics/models/nas/val.py`                  | 定义`NASValidator`类，用于对YOLO NAS模型的预测结果进行验证和非极大值抑制。                       |</w:t>
        <w:br/>
        <w:t>| `ultralytics/solutions/ai_gym.py`               | 提供与AI Gym环境的接口，可能用于集成训练和测试模型的环境。                                        |</w:t>
        <w:br/>
        <w:t>| `ultralytics/models/yolo/classify/predict.py`   | 实现YOLO分类模型的推理功能，处理输入数据并返回分类结果。                                         |</w:t>
        <w:br/>
        <w:t>| `ultralytics/models/sam/model.py`                | 可能实现了SAM（Segment Anything Model）模型的相关功能，用于图像分割任务。                        |</w:t>
        <w:br/>
        <w:t>| `ultralytics/utils/errors.py`                    | 定义错误处理和异常类，用于项目中的错误管理和调试。                                               |</w:t>
        <w:br/>
        <w:t>| `ultralytics/utils/autobatch.py`                 | 实现自动批处理功能，可能用于优化模型推理过程中的数据处理。                                       |</w:t>
        <w:br/>
        <w:t>| `chinese_name_list.py`                           | 提供中文类别名称的列表，可能用于将模型输出的类别ID转换为中文名称。                                |</w:t>
        <w:br/>
        <w:t>| `ultralytics/models/fastsam/predict.py`          | 实现FastSAM模型的推理功能，处理输入数据并返回分割结果。                                         |</w:t>
        <w:br/>
        <w:br/>
        <w:t>这个表格概述了每个文件的主要功能，展示了项目的模块化设计和功能分布。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