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洋葱分级分割系统源码＆数据集分享</w:t>
        <w:br/>
        <w:t xml:space="preserve"> [yolov8-seg-C2f-DySnakeConv等50+全套改进创新点发刊_一键训练教程_Web前端展示]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洋葱作为全球重要的农作物之一，其在农业生产和市场流通中的地位不容忽视。随着人们对食品安全和质量的日益关注，洋葱的分级与分割工作变得尤为重要。传统的洋葱分级方法往往依赖人工操作，不仅效率低下，而且容易受到人为因素的影响，导致分级结果的不一致性和准确性不足。因此，基于计算机视觉技术的自动化洋葱分级系统应运而生，成为提升生产效率和产品质量的重要手段。</w:t>
        <w:br/>
        <w:br/>
        <w:t>近年来，深度学习技术的迅猛发展为图像处理领域带来了新的机遇，尤其是目标检测和实例分割技术的应用，使得自动化分级系统的构建成为可能。YOLO（You Only Look Once）系列模型因其高效的实时处理能力和良好的检测精度，逐渐成为目标检测领域的主流选择。YOLOv8作为该系列的最新版本，进一步优化了模型的结构和算法，提升了在复杂场景下的表现能力。通过对YOLOv8的改进，结合洋葱分级的特定需求，构建一个高效的洋葱分级分割系统，将为农业生产带来深远的影响。</w:t>
        <w:br/>
        <w:br/>
        <w:t>本研究所使用的数据集包含3000张洋葱图像，涵盖了四个类别：Class 1、Class 2、Extra Class和Reject。这些类别的设定不仅考虑了洋葱的外观特征，还反映了市场对洋葱质量的不同需求。通过对这些图像进行实例分割，可以有效地将不同类别的洋葱进行区分，为后续的自动化分级提供数据支持。这一过程不仅提高了分级的准确性，还能大幅度提升分级的效率，降低人工成本。</w:t>
        <w:br/>
        <w:br/>
        <w:t>在实际应用中，洋葱的分级不仅影响了市场销售价格，也直接关系到消费者的购买体验和食品安全。因此，构建一个基于改进YOLOv8的洋葱分级分割系统，不仅具有重要的学术价值，也具有显著的社会经济意义。通过实现自动化分级，可以减少人工操作带来的误差，提高洋葱的市场竞争力，推动农业现代化进程。</w:t>
        <w:br/>
        <w:br/>
        <w:t>此外，随着智能农业和精准农业的不断发展，基于深度学习的图像处理技术在农作物分级中的应用前景广阔。本研究不仅为洋葱分级提供了一种新的解决方案，也为其他农作物的智能分级提供了借鉴和参考。通过对YOLOv8模型的改进与优化，未来可以将该技术推广至更多的农作物分级任务中，助力农业生产的智能化转型。</w:t>
        <w:br/>
        <w:br/>
        <w:t>综上所述，基于改进YOLOv8的洋葱分级分割系统的研究，不仅是对深度学习技术在农业领域应用的探索，也是对提高农产品质量和安全性的重要实践，具有重要的理论意义和实际应用价值。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在本研究中，我们使用了名为“Onion Grading”的数据集，旨在改进YOLOv8-seg模型在洋葱分级分割任务中的表现。该数据集专门设计用于训练和评估洋葱的分级系统，具有丰富的图像样本和多样的标注信息，能够有效支持模型的学习与优化。</w:t>
        <w:br/>
        <w:br/>
        <w:t>“Onion Grading”数据集包含四个主要类别，分别为“Class 1”、“Class 2”、“Extra Class”和“Reject”。这些类别代表了洋葱在分级过程中的不同质量标准。具体而言，“Class 1”通常指的是高质量的洋葱，外观完好，符合市场销售的标准；“Class 2”则可能包含一些轻微瑕疵的洋葱，虽然仍可销售，但不如“Class 1”理想；“Extra Class”类别则用于标识那些在外观或其他特征上具有特殊情况的洋葱，可能是由于其独特的形状或颜色而被单独分类；而“Reject”类别则是指那些因严重缺陷而不适合销售的洋葱。这种细致的分类不仅有助于提高分级的准确性，还能为后续的质量控制和市场销售提供有力的数据支持。</w:t>
        <w:br/>
        <w:br/>
        <w:t>数据集中的图像样本数量丰富，涵盖了不同品种、不同生长阶段和不同环境条件下的洋葱。这种多样性确保了模型在训练过程中能够接触到各种可能的场景，从而提升其泛化能力。此外，数据集中的每张图像都经过精确的标注，确保了每个类别的样本都能够清晰地被识别和学习。这种高质量的标注对于深度学习模型的训练至关重要，因为它直接影响到模型的学习效果和最终的分割精度。</w:t>
        <w:br/>
        <w:br/>
        <w:t>在数据预处理阶段，我们对“Onion Grading”数据集进行了多种处理，以适应YOLOv8-seg模型的输入要求。这包括图像的缩放、归一化以及数据增强等步骤。数据增强技术如随机裁剪、旋转和颜色调整等，能够有效扩展训练样本的多样性，帮助模型更好地应对实际应用中的各种变化。</w:t>
        <w:br/>
        <w:br/>
        <w:t>此外，为了确保模型的训练和评估过程的科学性，我们将数据集划分为训练集、验证集和测试集。训练集用于模型的学习，验证集用于调整模型参数，而测试集则用于最终的性能评估。这种划分策略能够有效避免过拟合现象，并确保模型在未见数据上的表现能够真实反映其泛化能力。</w:t>
        <w:br/>
        <w:br/>
        <w:t>综上所述，“Onion Grading”数据集为改进YOLOv8-seg的洋葱分级分割系统提供了坚实的基础。通过充分利用该数据集的丰富信息和多样化样本，我们期望能够实现更高效、更准确的洋葱分级分割，从而推动农业自动化和智能化的发展。数据集的设计和构建不仅考虑了实际应用需求，还为后续的研究提供了宝贵的参考，具有重要的学术价值和实际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一个重要进展，旨在提升目标检测和分割任务的性能。该算法在设计上继承了YOLO系列的高效性和实时性，同时引入了一些创新的机制，以应对复杂环境下的挑战。与传统的anchor-based检测方法相比，YOLOv8-seg采用了anchor-free的方法，这一转变不仅提高了检测精度，还显著提升了检测速度。其核心思想是通过直接回归目标的位置和类别，而不是依赖于预定义的锚框，从而简化了模型的训练过程和推理过程。</w:t>
        <w:br/>
        <w:br/>
        <w:t>YOLOv8-seg的网络结构主要由输入端、主干网络、Neck端和输出端四个模块组成。输入端负责对输入图像进行预处理，包括Mosaic数据增强、自适应图像缩放和灰度填充等。这些预处理步骤旨在提高模型对不同场景和光照条件的适应能力，确保输入数据的多样性和丰富性。接下来，主干网络通过卷积、池化等操作提取图像特征。主干网络中的C2f模块通过跨层连接增强了模型的梯度流，促进了特征的有效提取，而SPPF模块则通过多尺度特征的处理提升了网络的特征抽象能力。</w:t>
        <w:br/>
        <w:br/>
        <w:t>在Neck端，YOLOv8-seg采用了PAN（Path Aggregation Network）结构，通过上采样和下采样操作融合不同尺度的特征图。这一设计使得模型能够有效地捕捉到目标在不同尺度下的特征信息，从而提高了对小目标的检测能力。Neck端的特征融合过程对于复杂场景中的目标检测至关重要，因为目标的大小和形状可能会受到背景的影响，尤其是在水面等复杂环境中。</w:t>
        <w:br/>
        <w:br/>
        <w:t>输出端则采用了解耦的检测头结构，通过两个并行的卷积分支分别计算回归和分类的损失。这种解耦设计使得模型在处理分类和回归任务时能够更加灵活，避免了传统方法中分类和回归相互干扰的问题。YOLOv8-seg在损失计算方面引入了BCE（Binary Cross-Entropy）和DFL（Distribution Focal Loss）等先进的损失函数，以提升模型的学习效果和泛化能力。</w:t>
        <w:br/>
        <w:br/>
        <w:t>尽管YOLOv8-seg在许多方面都表现出色，但在复杂水面环境下仍然面临一些挑战。小目标漂浮物的特征复杂且背景多样，导致了定位误差和对目标感知能力不足的问题。为了解决这些问题，YOLOv8-seg引入了YOLOv8-WSSOD算法的改进方案。首先，通过引入BiFormer双层路由注意力机制，构建了C2fBF模块，以减轻主干网络下采样过程中的噪声影响。该模块能够有效捕获远程依赖关系，保留特征提取过程中更细粒度的上下文信息，从而提升了模型对小目标的感知能力。</w:t>
        <w:br/>
        <w:br/>
        <w:t>其次，为了进一步提高对小目标的检测能力，YOLOv8-WSSOD在网络中添加了一个更小的检测头。这一设计使得模型能够更好地关注小目标的特征，降低漏检的风险。同时，在Neck端引入GSConv和Slim-neck技术，旨在保持检测精度的同时降低计算量，从而实现更高效的推理过程。这些改进使得YOLOv8-seg在处理复杂场景时，能够更加准确地定位和识别目标。</w:t>
        <w:br/>
        <w:br/>
        <w:t>最后，YOLOv8-WSSOD还使用了MPDIoU损失函数替换了传统的CIoU损失函数。这一替换不仅提高了模型的泛化能力，还增强了定位精度，使得YOLOv8-seg在各种复杂环境下的表现更加稳健。MPDIoU损失函数通过考虑目标的形状和位置关系，能够更全面地评估检测结果的质量，从而为模型的训练提供更有效的反馈。</w:t>
        <w:br/>
        <w:br/>
        <w:t>综上所述，YOLOv8-seg算法通过引入一系列创新的设计和改进，提升了目标检测和分割的性能。其在处理复杂水面环境中的小目标时，展现出了更高的准确性和鲁棒性。随着目标检测技术的不断发展，YOLOv8-seg无疑将在实际应用中发挥重要作用，尤其是在需要高效、实时检测的场景中。通过不断优化和改进，YOLOv8-seg将为目标检测领域带来新的机遇和挑战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# 导入必要的库和模块</w:t>
        <w:br/>
        <w:t>import sys</w:t>
        <w:br/>
        <w:t>from pathlib import Path</w:t>
        <w:br/>
        <w:t>from typing import Dict, Union</w:t>
        <w:br/>
        <w:t>from ultralytics.utils import yaml_load, LOGGER, DEFAULT_CFG_DICT, checks, colorstr</w:t>
        <w:br/>
        <w:br/>
        <w:t># 定义有效的任务和模式</w:t>
        <w:br/>
        <w:t>MODES = 'train', 'val', 'predict', 'export', 'track', 'benchmark'</w:t>
        <w:br/>
        <w:t>TASKS = 'detect', 'segment', 'classify', 'pose'</w:t>
        <w:br/>
        <w:br/>
        <w:t># 任务与数据集、模型、评估指标的映射</w:t>
        <w:br/>
        <w:t>TASK2DATA = {</w:t>
        <w:br/>
        <w:t xml:space="preserve">    'detect': 'coco8.yaml',</w:t>
        <w:br/>
        <w:t xml:space="preserve">    'segment': 'coco8-seg.yaml',</w:t>
        <w:br/>
        <w:t xml:space="preserve">    'classify': 'imagenet10',</w:t>
        <w:br/>
        <w:t xml:space="preserve">    'pose': 'coco8-pose.yaml'</w:t>
        <w:br/>
        <w:t>}</w:t>
        <w:br/>
        <w:t>TASK2MODEL = {</w:t>
        <w:br/>
        <w:t xml:space="preserve">    'detect': 'yolov8n.pt',</w:t>
        <w:br/>
        <w:t xml:space="preserve">    'segment': 'yolov8n-seg.pt',</w:t>
        <w:br/>
        <w:t xml:space="preserve">    'classify': 'yolov8n-cls.pt',</w:t>
        <w:br/>
        <w:t xml:space="preserve">    'pose': 'yolov8n-pose.pt'</w:t>
        <w:br/>
        <w:t>}</w:t>
        <w:br/>
        <w:br/>
        <w:t>def cfg2dict(cfg):</w:t>
        <w:br/>
        <w:t xml:space="preserve">    """</w:t>
        <w:br/>
        <w:t xml:space="preserve">    将配置对象转换为字典格式，可以是文件路径、字符串或SimpleNamespace对象。</w:t>
        <w:br/>
        <w:br/>
        <w:t xml:space="preserve">    参数:</w:t>
        <w:br/>
        <w:t xml:space="preserve">        cfg (str | Path | dict | SimpleNamespace): 要转换的配置对象。</w:t>
        <w:br/>
        <w:br/>
        <w:t xml:space="preserve">    返回:</w:t>
        <w:br/>
        <w:t xml:space="preserve">        cfg (dict): 转换后的字典格式配置对象。</w:t>
        <w:br/>
        <w:t xml:space="preserve">    """</w:t>
        <w:br/>
        <w:t xml:space="preserve">    if isinstance(cfg, (str, Path)):</w:t>
        <w:br/>
        <w:t xml:space="preserve">        cfg = yaml_load(cfg)  # 从文件加载字典</w:t>
        <w:br/>
        <w:t xml:space="preserve">    elif isinstance(cfg, SimpleNamespace):</w:t>
        <w:br/>
        <w:t xml:space="preserve">        cfg = vars(cfg)  # 转换为字典</w:t>
        <w:br/>
        <w:t xml:space="preserve">    return cfg</w:t>
        <w:br/>
        <w:br/>
        <w:t>def get_cfg(cfg: Union[str, Path, Dict] = DEFAULT_CFG_DICT, overrides: Dict = None):</w:t>
        <w:br/>
        <w:t xml:space="preserve">    """</w:t>
        <w:br/>
        <w:t xml:space="preserve">    从文件或字典加载并合并配置数据。</w:t>
        <w:br/>
        <w:br/>
        <w:t xml:space="preserve">    参数:</w:t>
        <w:br/>
        <w:t xml:space="preserve">        cfg (str | Path | Dict | SimpleNamespace): 配置数据。</w:t>
        <w:br/>
        <w:t xml:space="preserve">        overrides (Dict | optional): 覆盖配置的字典。默认为None。</w:t>
        <w:br/>
        <w:br/>
        <w:t xml:space="preserve">    返回:</w:t>
        <w:br/>
        <w:t xml:space="preserve">        (SimpleNamespace): 训练参数的命名空间。</w:t>
        <w:br/>
        <w:t xml:space="preserve">    """</w:t>
        <w:br/>
        <w:t xml:space="preserve">    cfg = cfg2dict(cfg)  # 转换配置为字典</w:t>
        <w:br/>
        <w:br/>
        <w:t xml:space="preserve">    # 合并覆盖的配置</w:t>
        <w:br/>
        <w:t xml:space="preserve">    if overrides:</w:t>
        <w:br/>
        <w:t xml:space="preserve">        overrides = cfg2dict(overrides)</w:t>
        <w:br/>
        <w:t xml:space="preserve">        cfg = {**cfg, **overrides}  # 合并cfg和覆盖字典</w:t>
        <w:br/>
        <w:br/>
        <w:t xml:space="preserve">    # 返回配置的命名空间</w:t>
        <w:br/>
        <w:t xml:space="preserve">    return SimpleNamespace(**cfg)</w:t>
        <w:br/>
        <w:br/>
        <w:t>def entrypoint(debug=''):</w:t>
        <w:br/>
        <w:t xml:space="preserve">    """</w:t>
        <w:br/>
        <w:t xml:space="preserve">    该函数是Ultralytics包的入口点，负责解析传递给包的命令行参数。</w:t>
        <w:br/>
        <w:br/>
        <w:t xml:space="preserve">    参数:</w:t>
        <w:br/>
        <w:t xml:space="preserve">        debug (str): 调试信息。</w:t>
        <w:br/>
        <w:t xml:space="preserve">    """</w:t>
        <w:br/>
        <w:t xml:space="preserve">    args = (debug.split(' ') if debug else sys.argv)[1:]  # 获取命令行参数</w:t>
        <w:br/>
        <w:t xml:space="preserve">    if not args:  # 如果没有参数</w:t>
        <w:br/>
        <w:t xml:space="preserve">        LOGGER.info("No arguments provided.")</w:t>
        <w:br/>
        <w:t xml:space="preserve">        return</w:t>
        <w:br/>
        <w:br/>
        <w:t xml:space="preserve">    overrides = {}  # 存储覆盖的参数</w:t>
        <w:br/>
        <w:t xml:space="preserve">    for a in args:</w:t>
        <w:br/>
        <w:t xml:space="preserve">        if '=' in a:</w:t>
        <w:br/>
        <w:t xml:space="preserve">            k, v = a.split('=', 1)  # 分割参数</w:t>
        <w:br/>
        <w:t xml:space="preserve">            overrides[k] = v  # 存储覆盖参数</w:t>
        <w:br/>
        <w:t xml:space="preserve">        elif a in TASKS:</w:t>
        <w:br/>
        <w:t xml:space="preserve">            overrides['task'] = a  # 存储任务</w:t>
        <w:br/>
        <w:t xml:space="preserve">        elif a in MODES:</w:t>
        <w:br/>
        <w:t xml:space="preserve">            overrides['mode'] = a  # 存储模式</w:t>
        <w:br/>
        <w:br/>
        <w:t xml:space="preserve">    # 检查并获取配置</w:t>
        <w:br/>
        <w:t xml:space="preserve">    cfg = get_cfg(overrides=overrides)</w:t>
        <w:br/>
        <w:br/>
        <w:t xml:space="preserve">    # 运行指定的模式</w:t>
        <w:br/>
        <w:t xml:space="preserve">    mode = overrides.get('mode', 'predict')  # 默认模式为预测</w:t>
        <w:br/>
        <w:t xml:space="preserve">    task = overrides.get('task')  # 获取任务</w:t>
        <w:br/>
        <w:t xml:space="preserve">    model = TASK2MODEL.get(task, 'yolov8n.pt')  # 获取模型</w:t>
        <w:br/>
        <w:br/>
        <w:t xml:space="preserve">    # 运行模型的指定模式</w:t>
        <w:br/>
        <w:t xml:space="preserve">    model_instance = YOLO(model, task=task)  # 创建模型实例</w:t>
        <w:br/>
        <w:t xml:space="preserve">    getattr(model_instance, mode)(**overrides)  # 调用模型的指定模式方法</w:t>
        <w:br/>
        <w:br/>
        <w:t>if __name__ == '__main__':</w:t>
        <w:br/>
        <w:t xml:space="preserve">    entrypoint()  # 调用入口函数</w:t>
        <w:br/>
        <w:t>```</w:t>
        <w:br/>
        <w:br/>
        <w:t>### 代码分析与注释说明：</w:t>
        <w:br/>
        <w:t>1. **导入模块**：导入了系统模块、路径处理模块和类型注解模块，以及Ultralytics库中的工具函数和常量。</w:t>
        <w:br/>
        <w:t>2. **定义常量**：定义了有效的任务和模式，并创建了任务与数据集、模型、评估指标的映射字典。</w:t>
        <w:br/>
        <w:t>3. **cfg2dict函数**：用于将配置对象转换为字典格式，支持多种输入类型。</w:t>
        <w:br/>
        <w:t>4. **get_cfg函数**：加载并合并配置数据，返回一个命名空间对象，方便后续使用。</w:t>
        <w:br/>
        <w:t>5. **entrypoint函数**：程序的主入口，解析命令行参数，获取任务和模式，并根据这些参数运行相应的模型方法。</w:t>
        <w:br/>
        <w:t>6. **__main__模块**：确保在直接运行脚本时调用入口函数。</w:t>
        <w:br/>
        <w:br/>
        <w:t>这些核心部分是实现Ultralytics YOLO命令行接口的基础，负责解析用户输入、加载配置并执行相应的模型操作。```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YOLO（You Only Look Once）项目的初始化文件，主要用于配置和管理YOLO模型的各种参数和命令行接口。文件中包含了多个功能模块和函数，以下是对文件内容的逐步分析和说明。</w:t>
        <w:br/>
        <w:br/>
        <w:t>首先，文件导入了一些必要的库和模块，包括`contextlib`、`shutil`、`sys`、`Path`等，此外还导入了`ultralytics.utils`中的多个工具函数和常量。这些工具函数和常量为后续的配置和功能实现提供了支持。</w:t>
        <w:br/>
        <w:br/>
        <w:t>接下来，文件定义了一些有效的任务和模式。任务包括检测（detect）、分割（segment）、分类（classify）和姿态估计（pose），而模式则包括训练（train）、验证（val）、预测（predict）、导出（export）、跟踪（track）和基准测试（benchmark）。这些定义为后续的命令行解析和功能调用提供了基础。</w:t>
        <w:br/>
        <w:br/>
        <w:t>文件中还定义了一些常量，例如`TASK2DATA`、`TASK2MODEL`和`TASK2METRIC`，它们分别将任务映射到相应的数据集、模型文件和评估指标。这些映射关系在模型训练和评估时非常重要。</w:t>
        <w:br/>
        <w:br/>
        <w:t>CLI_HELP_MSG是一个多行字符串，提供了关于如何使用YOLO命令的帮助信息，包括命令的语法、可用的任务和模式示例。用户可以通过命令行调用这些功能，并根据需要传递参数。</w:t>
        <w:br/>
        <w:br/>
        <w:t>接下来的部分定义了一些用于配置检查的键，包括浮点数、整数和布尔值类型的键。这些键用于验证用户输入的配置参数是否符合预期的类型和范围。</w:t>
        <w:br/>
        <w:br/>
        <w:t>`cfg2dict`函数用于将配置对象转换为字典格式，无论输入是文件路径、字符串还是`SimpleNamespace`对象。这个函数在加载和合并配置时非常有用。</w:t>
        <w:br/>
        <w:br/>
        <w:t>`get_cfg`函数用于加载和合并配置数据，可以从文件、字典或`SimpleNamespace`对象中获取配置，并支持覆盖默认配置。它还会进行类型和数值检查，确保配置的有效性。</w:t>
        <w:br/>
        <w:br/>
        <w:t>`get_save_dir`函数根据训练、验证或预测的参数返回保存目录，确保生成的目录路径是唯一的。</w:t>
        <w:br/>
        <w:br/>
        <w:t>`_handle_deprecation`函数用于处理已弃用的配置键，发出警告并更新为新的配置键。</w:t>
        <w:br/>
        <w:br/>
        <w:t>`check_dict_alignment`函数检查自定义配置与基础配置之间的键是否匹配，如果发现不匹配的键，会提供相似的有效键的建议并退出程序。</w:t>
        <w:br/>
        <w:br/>
        <w:t>`merge_equals_args`函数用于合并参数列表中的孤立等号参数，确保参数格式正确。</w:t>
        <w:br/>
        <w:br/>
        <w:t>`handle_yolo_hub`和`handle_yolo_settings`函数分别处理与Ultralytics HUB和YOLO设置相关的命令行接口命令。</w:t>
        <w:br/>
        <w:br/>
        <w:t>`parse_key_value_pair`函数用于解析`key=value`格式的参数，并返回键和值。</w:t>
        <w:br/>
        <w:br/>
        <w:t>`smart_value`函数用于将字符串转换为相应的类型，如整数、浮点数或布尔值。</w:t>
        <w:br/>
        <w:br/>
        <w:t>`entrypoint`函数是Ultralytics包的入口点，负责解析传递给包的命令行参数。它支持指定任务、模式以及传递覆盖配置，并根据解析的参数调用相应的功能。</w:t>
        <w:br/>
        <w:br/>
        <w:t>最后，文件中定义了一个特殊模式的函数`copy_default_cfg`，用于复制默认配置文件并创建一个新的配置文件。</w:t>
        <w:br/>
        <w:br/>
        <w:t>整体来看，这个文件是Ultralytics YOLO项目的核心部分之一，负责配置管理、命令行解析和功能调用，为用户提供了灵活的使用方式和强大的功能支持。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```以下是经过简化和注释的核心代码部分，主要集中在损失计算的实现上：</w:t>
        <w:br/>
        <w:br/>
        <w:t>```python</w:t>
        <w:br/>
        <w:t>import torch</w:t>
        <w:br/>
        <w:t>import torch.nn as nn</w:t>
        <w:br/>
        <w:t>import torch.nn.functional as F</w:t>
        <w:br/>
        <w:t>from ultralytics.utils.loss import FocalLoss, VarifocalLoss</w:t>
        <w:br/>
        <w:t>from ultralytics.utils.metrics import bbox_iou</w:t>
        <w:br/>
        <w:t>from .ops import HungarianMatcher</w:t>
        <w:br/>
        <w:br/>
        <w:t>class DETRLoss(nn.Module):</w:t>
        <w:br/>
        <w:t xml:space="preserve">    """</w:t>
        <w:br/>
        <w:t xml:space="preserve">    DETR (DEtection TRansformer) 损失类。该类计算并返回DETR目标检测模型的不同损失组件。</w:t>
        <w:br/>
        <w:t xml:space="preserve">    包括分类损失、边界框损失、GIoU损失和可选的辅助损失。</w:t>
        <w:br/>
        <w:t xml:space="preserve">    """</w:t>
        <w:br/>
        <w:br/>
        <w:t xml:space="preserve">    def __init__(self, nc=80, loss_gain=None, aux_loss=True, use_fl=True, use_vfl=False):</w:t>
        <w:br/>
        <w:t xml:space="preserve">        """</w:t>
        <w:br/>
        <w:t xml:space="preserve">        初始化DETR损失函数。</w:t>
        <w:br/>
        <w:br/>
        <w:t xml:space="preserve">        参数:</w:t>
        <w:br/>
        <w:t xml:space="preserve">            nc (int): 类别数量。</w:t>
        <w:br/>
        <w:t xml:space="preserve">            loss_gain (dict): 各损失组件的系数。</w:t>
        <w:br/>
        <w:t xml:space="preserve">            aux_loss (bool): 是否计算辅助损失。</w:t>
        <w:br/>
        <w:t xml:space="preserve">            use_fl (bool): 是否使用FocalLoss。</w:t>
        <w:br/>
        <w:t xml:space="preserve">            use_vfl (bool): 是否使用VarifocalLoss。</w:t>
        <w:br/>
        <w:t xml:space="preserve">        """</w:t>
        <w:br/>
        <w:t xml:space="preserve">        super().__init__()</w:t>
        <w:br/>
        <w:t xml:space="preserve">        if loss_gain is None:</w:t>
        <w:br/>
        <w:t xml:space="preserve">            loss_gain = {'class': 1, 'bbox': 5, 'giou': 2}</w:t>
        <w:br/>
        <w:t xml:space="preserve">        self.nc = nc  # 类别数量</w:t>
        <w:br/>
        <w:t xml:space="preserve">        self.loss_gain = loss_gain  # 损失系数</w:t>
        <w:br/>
        <w:t xml:space="preserve">        self.aux_loss = aux_loss  # 是否使用辅助损失</w:t>
        <w:br/>
        <w:t xml:space="preserve">        self.fl = FocalLoss() if use_fl else None  # Focal Loss对象</w:t>
        <w:br/>
        <w:t xml:space="preserve">        self.vfl = VarifocalLoss() if use_vfl else None  # Varifocal Loss对象</w:t>
        <w:br/>
        <w:t xml:space="preserve">        self.matcher = HungarianMatcher(cost_gain={'class': 2, 'bbox': 5, 'giou': 2})  # 匹配器</w:t>
        <w:br/>
        <w:br/>
        <w:t xml:space="preserve">    def _get_loss_class(self, pred_scores, targets, gt_scores, num_gts):</w:t>
        <w:br/>
        <w:t xml:space="preserve">        """计算分类损失。"""</w:t>
        <w:br/>
        <w:t xml:space="preserve">        bs, nq = pred_scores.shape[:2]  # 获取批次大小和查询数量</w:t>
        <w:br/>
        <w:t xml:space="preserve">        one_hot = torch.zeros((bs, nq, self.nc + 1), dtype=torch.int64, device=targets.device)  # 创建one-hot编码</w:t>
        <w:br/>
        <w:t xml:space="preserve">        one_hot.scatter_(2, targets.unsqueeze(-1), 1)  # 将目标值转换为one-hot编码</w:t>
        <w:br/>
        <w:t xml:space="preserve">        one_hot = one_hot[..., :-1]  # 去掉最后一列</w:t>
        <w:br/>
        <w:br/>
        <w:t xml:space="preserve">        gt_scores = gt_scores.view(bs, nq, 1) * one_hot  # 计算ground truth分数</w:t>
        <w:br/>
        <w:br/>
        <w:t xml:space="preserve">        if self.fl:</w:t>
        <w:br/>
        <w:t xml:space="preserve">            loss_cls = self.vfl(pred_scores, gt_scores, one_hot) if num_gts else self.fl(pred_scores, one_hot.float())</w:t>
        <w:br/>
        <w:t xml:space="preserve">            loss_cls /= max(num_gts, 1) / nq  # 归一化损失</w:t>
        <w:br/>
        <w:t xml:space="preserve">        else:</w:t>
        <w:br/>
        <w:t xml:space="preserve">            loss_cls = nn.BCEWithLogitsLoss(reduction='none')(pred_scores, gt_scores).mean(1).sum()  # 计算BCE损失</w:t>
        <w:br/>
        <w:br/>
        <w:t xml:space="preserve">        return {'loss_class': loss_cls.squeeze() * self.loss_gain['class']}  # 返回分类损失</w:t>
        <w:br/>
        <w:br/>
        <w:t xml:space="preserve">    def _get_loss_bbox(self, pred_bboxes, gt_bboxes):</w:t>
        <w:br/>
        <w:t xml:space="preserve">        """计算边界框损失和GIoU损失。"""</w:t>
        <w:br/>
        <w:t xml:space="preserve">        loss = {}</w:t>
        <w:br/>
        <w:t xml:space="preserve">        if len(gt_bboxes) == 0:</w:t>
        <w:br/>
        <w:t xml:space="preserve">            return {'loss_bbox': torch.tensor(0.), 'loss_giou': torch.tensor(0.)}  # 如果没有ground truth，返回0损失</w:t>
        <w:br/>
        <w:br/>
        <w:t xml:space="preserve">        loss['loss_bbox'] = self.loss_gain['bbox'] * F.l1_loss(pred_bboxes, gt_bboxes, reduction='sum') / len(gt_bboxes)  # L1损失</w:t>
        <w:br/>
        <w:t xml:space="preserve">        loss['loss_giou'] = 1.0 - bbox_iou(pred_bboxes, gt_bboxes, xywh=True, GIoU=True)  # 计算GIoU损失</w:t>
        <w:br/>
        <w:t xml:space="preserve">        loss['loss_giou'] = loss['loss_giou'].sum() / len(gt_bboxes) * self.loss_gain['giou']  # 归一化GIoU损失</w:t>
        <w:br/>
        <w:t xml:space="preserve">        return loss  # 返回损失字典</w:t>
        <w:br/>
        <w:br/>
        <w:t xml:space="preserve">    def _get_loss(self, pred_bboxes, pred_scores, gt_bboxes, gt_cls):</w:t>
        <w:br/>
        <w:t xml:space="preserve">        """计算所有损失。"""</w:t>
        <w:br/>
        <w:t xml:space="preserve">        match_indices = self.matcher(pred_bboxes, pred_scores, gt_bboxes, gt_cls)  # 计算匹配索引</w:t>
        <w:br/>
        <w:t xml:space="preserve">        idx, gt_idx = self._get_index(match_indices)  # 获取索引</w:t>
        <w:br/>
        <w:t xml:space="preserve">        pred_bboxes, gt_bboxes = pred_bboxes[idx], gt_bboxes[gt_idx]  # 根据索引获取预测和真实边界框</w:t>
        <w:br/>
        <w:br/>
        <w:t xml:space="preserve">        targets = torch.full((pred_scores.shape[0], pred_scores.shape[1]), self.nc, device=pred_scores.device, dtype=gt_cls.dtype)  # 创建目标张量</w:t>
        <w:br/>
        <w:t xml:space="preserve">        targets[idx] = gt_cls[gt_idx]  # 更新目标张量</w:t>
        <w:br/>
        <w:br/>
        <w:t xml:space="preserve">        gt_scores = torch.zeros_like(targets, device=pred_scores.device)  # 创建ground truth分数张量</w:t>
        <w:br/>
        <w:t xml:space="preserve">        if len(gt_bboxes):</w:t>
        <w:br/>
        <w:t xml:space="preserve">            gt_scores[idx] = bbox_iou(pred_bboxes.detach(), gt_bboxes, xywh=True).squeeze(-1)  # 计算IOU</w:t>
        <w:br/>
        <w:br/>
        <w:t xml:space="preserve">        loss = {}</w:t>
        <w:br/>
        <w:t xml:space="preserve">        loss.update(self._get_loss_class(pred_scores, targets, gt_scores, len(gt_bboxes)))  # 更新分类损失</w:t>
        <w:br/>
        <w:t xml:space="preserve">        loss.update(self._get_loss_bbox(pred_bboxes, gt_bboxes))  # 更新边界框损失</w:t>
        <w:br/>
        <w:t xml:space="preserve">        return loss  # 返回所有损失</w:t>
        <w:br/>
        <w:br/>
        <w:t xml:space="preserve">    def forward(self, pred_bboxes, pred_scores, batch):</w:t>
        <w:br/>
        <w:t xml:space="preserve">        """</w:t>
        <w:br/>
        <w:t xml:space="preserve">        前向传播，计算损失。</w:t>
        <w:br/>
        <w:br/>
        <w:t xml:space="preserve">        参数:</w:t>
        <w:br/>
        <w:t xml:space="preserve">            pred_bboxes (torch.Tensor): 预测的边界框。</w:t>
        <w:br/>
        <w:t xml:space="preserve">            pred_scores (torch.Tensor): 预测的分数。</w:t>
        <w:br/>
        <w:t xml:space="preserve">            batch (dict): 包含ground truth信息的字典。</w:t>
        <w:br/>
        <w:br/>
        <w:t xml:space="preserve">        返回:</w:t>
        <w:br/>
        <w:t xml:space="preserve">            (dict): 包含总损失的字典。</w:t>
        <w:br/>
        <w:t xml:space="preserve">        """</w:t>
        <w:br/>
        <w:t xml:space="preserve">        gt_cls, gt_bboxes = batch['cls'], batch['bboxes']  # 获取ground truth</w:t>
        <w:br/>
        <w:t xml:space="preserve">        total_loss = self._get_loss(pred_bboxes[-1], pred_scores[-1], gt_bboxes, gt_cls)  # 计算总损失</w:t>
        <w:br/>
        <w:t xml:space="preserve">        return total_loss  # 返回总损失</w:t>
        <w:br/>
        <w:t>```</w:t>
        <w:br/>
        <w:br/>
        <w:t>### 代码说明：</w:t>
        <w:br/>
        <w:t>1. **DETRLoss类**：该类用于计算DETR模型的损失，包括分类损失和边界框损失。</w:t>
        <w:br/>
        <w:t>2. **初始化方法**：设置类别数量、损失系数、是否使用辅助损失等。</w:t>
        <w:br/>
        <w:t>3. **_get_loss_class方法**：计算分类损失，使用Focal Loss或BCE损失。</w:t>
        <w:br/>
        <w:t>4. **_get_loss_bbox方法**：计算边界框损失和GIoU损失。</w:t>
        <w:br/>
        <w:t>5. **_get_loss方法**：整合分类损失和边界框损失的计算。</w:t>
        <w:br/>
        <w:t>6. **forward方法**：前向传播，接收预测的边界框和分数，计算并返回总损失。</w:t>
        <w:br/>
        <w:br/>
        <w:t>这段代码的核心在于损失的计算和整合，为目标检测模型的训练提供了基础。```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YOLO模型中的一个损失计算模块，主要用于计算DETR（DEtection TRansformer）模型的损失。文件中定义了两个类：`DETRLoss`和`RTDETRDetectionLoss`，分别用于计算DETR模型和RT-DETR模型的损失。</w:t>
        <w:br/>
        <w:br/>
        <w:t>`DETRLoss`类的构造函数接收多个参数，包括类别数量、损失增益系数、是否计算辅助损失、是否使用Focal Loss和Varifocal Loss等。它初始化了一些属性，如类别数量、匹配器（HungarianMatcher）和损失对象（FocalLoss和VarifocalLoss）。在类中，定义了多个方法来计算不同类型的损失，包括分类损失、边界框损失和GIoU损失。</w:t>
        <w:br/>
        <w:br/>
        <w:t>`_get_loss_class`方法计算分类损失。它首先将目标类别转换为one-hot编码，然后根据是否使用Focal Loss或Varifocal Loss来计算损失。`_get_loss_bbox`方法计算边界框损失和GIoU损失，使用L1损失计算边界框的差异，并通过IOU计算GIoU损失。</w:t>
        <w:br/>
        <w:br/>
        <w:t>`_get_loss_aux`方法用于计算辅助损失，支持多层解码器的输出。它会遍历每一层的预测结果，调用`_get_loss`方法计算损失，并将结果累加。</w:t>
        <w:br/>
        <w:br/>
        <w:t>`_get_loss`方法是损失计算的核心，首先通过匹配器计算匹配索引，然后根据这些索引提取预测的边界框和真实的边界框，接着计算分类损失和边界框损失。</w:t>
        <w:br/>
        <w:br/>
        <w:t>`forward`方法是类的入口，接收预测的边界框和分数，以及包含真实标签的批次数据，最终返回总损失。</w:t>
        <w:br/>
        <w:br/>
        <w:t>`RTDETRDetectionLoss`类继承自`DETRLoss`，用于计算RT-DETR模型的损失。它在`forward`方法中添加了对去噪声训练损失的支持，如果提供了去噪声的元数据，则会计算相应的损失。</w:t>
        <w:br/>
        <w:br/>
        <w:t>总体而言，这个文件实现了DETR和RT-DETR模型的损失计算逻辑，支持多种损失类型和辅助损失的计算，适用于目标检测任务。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from pathlib import Path</w:t>
        <w:br/>
        <w:t>from typing import Union</w:t>
        <w:br/>
        <w:t>from ultralytics.nn.tasks import nn  # 导入基础神经网络模块</w:t>
        <w:br/>
        <w:br/>
        <w:t>class Model(nn.Module):</w:t>
        <w:br/>
        <w:t xml:space="preserve">    """</w:t>
        <w:br/>
        <w:t xml:space="preserve">    YOLO模型的基础类，统一所有模型的API。</w:t>
        <w:br/>
        <w:t xml:space="preserve">    """</w:t>
        <w:br/>
        <w:br/>
        <w:t xml:space="preserve">    def __init__(self, model: Union[str, Path] = 'yolov8n.pt', task=None) -&gt; None:</w:t>
        <w:br/>
        <w:t xml:space="preserve">        """</w:t>
        <w:br/>
        <w:t xml:space="preserve">        初始化YOLO模型。</w:t>
        <w:br/>
        <w:br/>
        <w:t xml:space="preserve">        Args:</w:t>
        <w:br/>
        <w:t xml:space="preserve">            model (Union[str, Path], optional): 要加载或创建的模型路径或名称，默认为'yolov8n.pt'。</w:t>
        <w:br/>
        <w:t xml:space="preserve">            task (Any, optional): YOLO模型的任务类型，默认为None。</w:t>
        <w:br/>
        <w:t xml:space="preserve">        """</w:t>
        <w:br/>
        <w:t xml:space="preserve">        super().__init__()</w:t>
        <w:br/>
        <w:t xml:space="preserve">        self.model = None  # 模型对象</w:t>
        <w:br/>
        <w:t xml:space="preserve">        self.task = task  # 任务类型</w:t>
        <w:br/>
        <w:t xml:space="preserve">        model = str(model).strip()  # 去除模型名称两端的空格</w:t>
        <w:br/>
        <w:br/>
        <w:t xml:space="preserve">        # 检查是否为Ultralytics HUB模型</w:t>
        <w:br/>
        <w:t xml:space="preserve">        if self.is_hub_model(model):</w:t>
        <w:br/>
        <w:t xml:space="preserve">            from ultralytics.hub.session import HUBTrainingSession</w:t>
        <w:br/>
        <w:t xml:space="preserve">            self.session = HUBTrainingSession(model)  # 创建HUB训练会话</w:t>
        <w:br/>
        <w:t xml:space="preserve">            model = self.session.model_file  # 获取模型文件</w:t>
        <w:br/>
        <w:br/>
        <w:t xml:space="preserve">        # 加载或创建新的YOLO模型</w:t>
        <w:br/>
        <w:t xml:space="preserve">        suffix = Path(model).suffix</w:t>
        <w:br/>
        <w:t xml:space="preserve">        if suffix in ('.yaml', '.yml'):</w:t>
        <w:br/>
        <w:t xml:space="preserve">            self._new(model, task)  # 从配置文件创建新模型</w:t>
        <w:br/>
        <w:t xml:space="preserve">        else:</w:t>
        <w:br/>
        <w:t xml:space="preserve">            self._load(model, task)  # 从权重文件加载模型</w:t>
        <w:br/>
        <w:br/>
        <w:t xml:space="preserve">    def _new(self, cfg: str, task=None):</w:t>
        <w:br/>
        <w:t xml:space="preserve">        """</w:t>
        <w:br/>
        <w:t xml:space="preserve">        从模型配置文件初始化新模型并推断任务类型。</w:t>
        <w:br/>
        <w:br/>
        <w:t xml:space="preserve">        Args:</w:t>
        <w:br/>
        <w:t xml:space="preserve">            cfg (str): 模型配置文件</w:t>
        <w:br/>
        <w:t xml:space="preserve">            task (str | None): 模型任务</w:t>
        <w:br/>
        <w:t xml:space="preserve">        """</w:t>
        <w:br/>
        <w:t xml:space="preserve">        cfg_dict = yaml_model_load(cfg)  # 加载YAML配置文件</w:t>
        <w:br/>
        <w:t xml:space="preserve">        self.task = task or guess_model_task(cfg_dict)  # 推断任务类型</w:t>
        <w:br/>
        <w:t xml:space="preserve">        self.model = self._smart_load('model')(cfg_dict)  # 创建模型</w:t>
        <w:br/>
        <w:br/>
        <w:t xml:space="preserve">    def _load(self, weights: str, task=None):</w:t>
        <w:br/>
        <w:t xml:space="preserve">        """</w:t>
        <w:br/>
        <w:t xml:space="preserve">        从权重文件加载模型并推断任务类型。</w:t>
        <w:br/>
        <w:br/>
        <w:t xml:space="preserve">        Args:</w:t>
        <w:br/>
        <w:t xml:space="preserve">            weights (str): 要加载的模型权重</w:t>
        <w:br/>
        <w:t xml:space="preserve">            task (str | None): 模型任务</w:t>
        <w:br/>
        <w:t xml:space="preserve">        """</w:t>
        <w:br/>
        <w:t xml:space="preserve">        self.model, self.ckpt = attempt_load_one_weight(weights)  # 加载权重</w:t>
        <w:br/>
        <w:t xml:space="preserve">        self.task = self.model.args['task']  # 获取任务类型</w:t>
        <w:br/>
        <w:br/>
        <w:t xml:space="preserve">    def predict(self, source=None, stream=False, **kwargs):</w:t>
        <w:br/>
        <w:t xml:space="preserve">        """</w:t>
        <w:br/>
        <w:t xml:space="preserve">        使用YOLO模型进行预测。</w:t>
        <w:br/>
        <w:br/>
        <w:t xml:space="preserve">        Args:</w:t>
        <w:br/>
        <w:t xml:space="preserve">            source (str | int | PIL | np.ndarray): 进行预测的图像源。</w:t>
        <w:br/>
        <w:t xml:space="preserve">            stream (bool): 是否流式预测，默认为False。</w:t>
        <w:br/>
        <w:br/>
        <w:t xml:space="preserve">        Returns:</w:t>
        <w:br/>
        <w:t xml:space="preserve">            (List[ultralytics.engine.results.Results]): 预测结果。</w:t>
        <w:br/>
        <w:t xml:space="preserve">        """</w:t>
        <w:br/>
        <w:t xml:space="preserve">        if source is None:</w:t>
        <w:br/>
        <w:t xml:space="preserve">            source = ASSETS  # 默认源</w:t>
        <w:br/>
        <w:t xml:space="preserve">        return self.predictor(source=source, stream=stream)  # 调用预测器进行预测</w:t>
        <w:br/>
        <w:br/>
        <w:t xml:space="preserve">    def is_hub_model(self, model):</w:t>
        <w:br/>
        <w:t xml:space="preserve">        """检查提供的模型是否为HUB模型。"""</w:t>
        <w:br/>
        <w:t xml:space="preserve">        return model.startswith('https://hub.ultralytics.com/models/')  # 检查URL前缀</w:t>
        <w:br/>
        <w:br/>
        <w:t xml:space="preserve">    def _smart_load(self, key):</w:t>
        <w:br/>
        <w:t xml:space="preserve">        """加载模型、训练器、验证器或预测器。"""</w:t>
        <w:br/>
        <w:t xml:space="preserve">        try:</w:t>
        <w:br/>
        <w:t xml:space="preserve">            return self.task_map[self.task][key]  # 根据任务类型获取相应的类</w:t>
        <w:br/>
        <w:t xml:space="preserve">        except Exception as e:</w:t>
        <w:br/>
        <w:t xml:space="preserve">            raise NotImplementedError(f"模型不支持该任务类型：{self.task}") from e</w:t>
        <w:br/>
        <w:br/>
        <w:t xml:space="preserve">    @property</w:t>
        <w:br/>
        <w:t xml:space="preserve">    def task_map(self):</w:t>
        <w:br/>
        <w:t xml:space="preserve">        """返回任务到模型、训练器、验证器和预测器类的映射。"""</w:t>
        <w:br/>
        <w:t xml:space="preserve">        raise NotImplementedError('请为您的模型提供任务映射！')</w:t>
        <w:br/>
        <w:t>```</w:t>
        <w:br/>
        <w:br/>
        <w:t>### 代码说明：</w:t>
        <w:br/>
        <w:t>1. **类的定义**：`Model`类继承自`nn.Module`，用于定义YOLO模型的基础结构。</w:t>
        <w:br/>
        <w:t>2. **初始化方法**：`__init__`方法负责初始化模型，支持从文件加载模型或创建新模型。</w:t>
        <w:br/>
        <w:t>3. **模型加载**：`_new`和`_load`方法分别用于从配置文件和权重文件加载模型。</w:t>
        <w:br/>
        <w:t>4. **预测方法**：`predict`方法用于执行模型的预测操作，支持多种输入源。</w:t>
        <w:br/>
        <w:t>5. **HUB模型检查**：`is_hub_model`方法用于判断模型是否来自Ultralytics HUB。</w:t>
        <w:br/>
        <w:t>6. **智能加载**：`_smart_load`方法根据任务类型加载相应的类。</w:t>
        <w:br/>
        <w:t>7. **任务映射**：`task_map`属性定义了任务与模型、训练器、验证器和预测器之间的映射关系。```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`Model` 的类，主要用于实现 YOLO（You Only Look Once）目标检测模型的统一接口。该类继承自 PyTorch 的 `nn.Module`，并提供了一系列方法和属性，以便于加载、训练、预测和评估模型。</w:t>
        <w:br/>
        <w:br/>
        <w:t>在初始化方法 `__init__` 中，用户可以传入模型文件的路径或名称（默认为 'yolov8n.pt'）以及任务类型。类的属性包括预测器、模型对象、训练器、任务类型、检查点、配置等。初始化过程中会检查模型是否来自 Ultralytics HUB 或 Triton Server，并根据文件后缀加载相应的模型或配置。</w:t>
        <w:br/>
        <w:br/>
        <w:t>`__call__` 方法允许用户通过调用实例来执行预测，实际上是调用了 `predict` 方法。`is_triton_model` 和 `is_hub_model` 方法用于判断给定的模型是否为 Triton Server 或 Ultralytics HUB 的模型。</w:t>
        <w:br/>
        <w:br/>
        <w:t>`_new` 和 `_load` 方法分别用于初始化新模型和加载已有模型。`_check_is_pytorch_model` 方法用于确保加载的模型是 PyTorch 格式。`reset_weights` 方法用于重置模型的参数，`load` 方法用于加载权重。</w:t>
        <w:br/>
        <w:br/>
        <w:t>`info` 方法用于记录模型的信息，`fuse` 方法用于融合模型的卷积层和批归一化层，以加快推理速度。`predict` 方法执行目标检测，支持多种输入源类型，并返回预测结果。</w:t>
        <w:br/>
        <w:br/>
        <w:t>`track` 方法用于在输入源上执行目标跟踪，`val` 方法用于在给定数据集上验证模型。`benchmark` 方法用于对模型在所有导出格式上的性能进行基准测试，`export` 方法用于导出模型。</w:t>
        <w:br/>
        <w:br/>
        <w:t>`train` 方法用于在给定数据集上训练模型，支持自定义训练器。`tune` 方法用于进行超参数调优，支持使用 Ray Tune。`_apply` 方法用于将设备（如 CPU 或 GPU）应用于模型的张量。</w:t>
        <w:br/>
        <w:br/>
        <w:t>类中还定义了一些属性，如 `names`、`device` 和 `transforms`，用于获取模型的类名、设备信息和变换操作。用户可以通过 `add_callback`、`clear_callback` 和 `reset_callbacks` 方法管理回调函数。</w:t>
        <w:br/>
        <w:br/>
        <w:t>最后，`_smart_load` 方法用于加载模型、训练器、验证器和预测器，`task_map` 属性用于映射任务到相应的类。`profile` 方法用于对模型进行性能分析。</w:t>
        <w:br/>
        <w:br/>
        <w:t>整体而言，这个类提供了一个全面的接口，使得用户能够方便地使用 YOLO 模型进行目标检测任务。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cv2</w:t>
        <w:br/>
        <w:t>import numpy as np</w:t>
        <w:br/>
        <w:t>from PIL import ImageFont, ImageDraw, Image</w:t>
        <w:br/>
        <w:t>from hashlib import md5</w:t>
        <w:br/>
        <w:t>from model import Web_Detector</w:t>
        <w:br/>
        <w:t>from chinese_name_list import Label_list</w:t>
        <w:br/>
        <w:br/>
        <w:t>def generate_color_based_on_name(name):</w:t>
        <w:br/>
        <w:t xml:space="preserve">    # 使用MD5哈希函数生成一个稳定的颜色值</w:t>
        <w:br/>
        <w:t xml:space="preserve">    hash_object = md5(name.encode())</w:t>
        <w:br/>
        <w:t xml:space="preserve">    hex_color = hash_object.hexdigest()[:6]  # 取前6位16进制数作为颜色</w:t>
        <w:br/>
        <w:t xml:space="preserve">    r, g, b = int(hex_color[0:2], 16), int(hex_color[2:4], 16), int(hex_color[4:6], 16)</w:t>
        <w:br/>
        <w:t xml:space="preserve">    return (b, g, r)  # OpenCV使用BGR格式</w:t>
        <w:br/>
        <w:br/>
        <w:t>def draw_with_chinese(image, text, position, font_size=20, color=(255, 0, 0)):</w:t>
        <w:br/>
        <w:t xml:space="preserve">    # 在图像上绘制中文文本</w:t>
        <w:br/>
        <w:t xml:space="preserve">    image_pil = Image.fromarray(cv2.cvtColor(image, cv2.COLOR_BGR2RGB))  # 转换为PIL格式</w:t>
        <w:br/>
        <w:t xml:space="preserve">    draw = ImageDraw.Draw(image_pil)  # 创建绘图对象</w:t>
        <w:br/>
        <w:t xml:space="preserve">    font = ImageFont.truetype("simsun.ttc", font_size, encoding="unic")  # 加载中文字体</w:t>
        <w:br/>
        <w:t xml:space="preserve">    draw.text(position, text, font=font, fill=color)  # 绘制文本</w:t>
        <w:br/>
        <w:t xml:space="preserve">    return cv2.cvtColor(np.array(image_pil), cv2.COLOR_RGB2BGR)  # 转换回OpenCV格式</w:t>
        <w:br/>
        <w:br/>
        <w:t>def draw_detections(image, info):</w:t>
        <w:br/>
        <w:t xml:space="preserve">    # 在图像上绘制检测结果</w:t>
        <w:br/>
        <w:t xml:space="preserve">    name, bbox = info['class_name'], info['bbox']  # 获取类别名称和边界框</w:t>
        <w:br/>
        <w:t xml:space="preserve">    x1, y1, x2, y2 = bbox  # 解包边界框坐标</w:t>
        <w:br/>
        <w:t xml:space="preserve">    cv2.rectangle(image, (x1, y1), (x2, y2), color=(0, 0, 255), thickness=3)  # 绘制边界框</w:t>
        <w:br/>
        <w:t xml:space="preserve">    image = draw_with_chinese(image, name, (x1, y1 - 10), font_size=20)  # 绘制类别名称</w:t>
        <w:br/>
        <w:t xml:space="preserve">    return image</w:t>
        <w:br/>
        <w:br/>
        <w:t>def process_frame(model, image):</w:t>
        <w:br/>
        <w:t xml:space="preserve">    # 处理每一帧图像</w:t>
        <w:br/>
        <w:t xml:space="preserve">    pre_img = model.preprocess(image)  # 预处理图像</w:t>
        <w:br/>
        <w:t xml:space="preserve">    pred = model.predict(pre_img)  # 进行预测</w:t>
        <w:br/>
        <w:t xml:space="preserve">    det = pred[0]  # 获取检测结果</w:t>
        <w:br/>
        <w:br/>
        <w:t xml:space="preserve">    if det is not None and len(det):</w:t>
        <w:br/>
        <w:t xml:space="preserve">        det_info = model.postprocess(pred)  # 后处理得到检测信息</w:t>
        <w:br/>
        <w:t xml:space="preserve">        for info in det_info:</w:t>
        <w:br/>
        <w:t xml:space="preserve">            image = draw_detections(image, info)  # 绘制检测结果</w:t>
        <w:br/>
        <w:t xml:space="preserve">    return image</w:t>
        <w:br/>
        <w:br/>
        <w:t>if __name__ == "__main__":</w:t>
        <w:br/>
        <w:t xml:space="preserve">    model = Web_Detector()  # 初始化检测模型</w:t>
        <w:br/>
        <w:t xml:space="preserve">    model.load_model("./weights/yolov8s-seg.pt")  # 加载模型权重</w:t>
        <w:br/>
        <w:br/>
        <w:t xml:space="preserve">    # 摄像头实时处理</w:t>
        <w:br/>
        <w:t xml:space="preserve">    cap = cv2.VideoCapture(0)  # 打开摄像头</w:t>
        <w:br/>
        <w:t xml:space="preserve">    while cap.isOpened():</w:t>
        <w:br/>
        <w:t xml:space="preserve">        ret, frame = cap.read()  # 读取一帧</w:t>
        <w:br/>
        <w:t xml:space="preserve">        if not ret:</w:t>
        <w:br/>
        <w:t xml:space="preserve">            break</w:t>
        <w:br/>
        <w:t xml:space="preserve">        processed_frame = process_frame(model, frame)  # 处理帧</w:t>
        <w:br/>
        <w:t xml:space="preserve">        cv2.imshow('Camera Feed', processed_frame)  # 显示处理后的帧</w:t>
        <w:br/>
        <w:t xml:space="preserve">        if cv2.waitKey(1) &amp; 0xFF == ord('q'):  # 按'q'退出</w:t>
        <w:br/>
        <w:t xml:space="preserve">            break</w:t>
        <w:br/>
        <w:t xml:space="preserve">    cap.release()  # 释放摄像头</w:t>
        <w:br/>
        <w:t xml:space="preserve">    cv2.destroyAllWindows()  # 关闭所有OpenCV窗口</w:t>
        <w:br/>
        <w:t>```</w:t>
        <w:br/>
        <w:br/>
        <w:t>### 代码注释说明：</w:t>
        <w:br/>
        <w:t>1. **生成颜色**：`generate_color_based_on_name` 函数通过MD5哈希生成一个稳定的颜色，确保同一名称总是得到相同的颜色。</w:t>
        <w:br/>
        <w:t>2. **绘制中文文本**：`draw_with_chinese` 函数将中文文本绘制到图像上，使用PIL库处理中文字体。</w:t>
        <w:br/>
        <w:t>3. **绘制检测结果**：`draw_detections` 函数负责在图像上绘制检测到的对象的边界框和类别名称。</w:t>
        <w:br/>
        <w:t>4. **处理每一帧**：`process_frame` 函数负责预处理图像、进行模型预测并绘制检测结果。</w:t>
        <w:br/>
        <w:t>5. **主程序**：在主程序中，初始化模型并打开摄像头进行实时处理，按下'q'键可退出。```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这个程序文件`demo_test_camera.py`的主要功能是通过摄像头实时捕捉视频流，并对每一帧进行目标检测和分割，最后将检测结果以可视化的方式展示出来。以下是对代码的详细说明。</w:t>
        <w:br/>
        <w:br/>
        <w:t>首先，程序导入了一些必要的库，包括`random`、`cv2`（OpenCV库）、`numpy`、`PIL`（用于处理图像）、`hashlib`（用于生成哈希值）、以及自定义的`Web_Detector`模型和`Label_list`中文名称列表。</w:t>
        <w:br/>
        <w:br/>
        <w:t>程序定义了几个辅助函数。`generate_color_based_on_name(name)`函数使用MD5哈希算法根据给定的名称生成一个稳定的颜色，这样可以确保同一个名称总是对应同一种颜色。`calculate_polygon_area(points)`函数计算给定点构成的多边形的面积，使用OpenCV的`contourArea`方法。`draw_with_chinese(image, text, position, font_size=20, color=(255, 0, 0))`函数则负责在图像上绘制中文文本，使用PIL库来处理中文字体。</w:t>
        <w:br/>
        <w:br/>
        <w:t>`adjust_parameter(image_size, base_size=1000)`函数根据图像的大小调整参数，以便在绘制时保持比例。`draw_detections(image, info, alpha=0.2)`函数是核心部分，它根据检测到的信息在图像上绘制边界框、掩膜和相关的度量信息（如面积、周长、圆度和颜色值）。如果没有掩膜，则绘制矩形框；如果有掩膜，则填充多边形并计算其相关特征。</w:t>
        <w:br/>
        <w:br/>
        <w:t>`process_frame(model, image)`函数处理每一帧图像，首先对图像进行预处理，然后使用模型进行预测，最后将检测到的目标信息传递给`draw_detections`函数进行可视化。</w:t>
        <w:br/>
        <w:br/>
        <w:t>在`__main__`部分，程序加载了目标检测模型，并通过OpenCV打开摄像头进行实时视频捕捉。在一个循环中，程序不断读取摄像头的帧，调用`process_frame`函数处理每一帧，并通过`cv2.imshow`显示处理后的图像。如果用户按下'q'键，程序将退出循环，释放摄像头资源并关闭所有窗口。</w:t>
        <w:br/>
        <w:br/>
        <w:t>总体而言，这个程序实现了一个实时目标检测系统，能够在视频流中识别并标注目标，同时展示目标的相关信息。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BaseTransform:</w:t>
        <w:br/>
        <w:t xml:space="preserve">    """</w:t>
        <w:br/>
        <w:t xml:space="preserve">    图像变换的基础类。</w:t>
        <w:br/>
        <w:br/>
        <w:t xml:space="preserve">    这个通用的变换类可以根据特定的图像处理需求进行扩展。</w:t>
        <w:br/>
        <w:t xml:space="preserve">    该类设计为兼容分类和语义分割任务。</w:t>
        <w:br/>
        <w:br/>
        <w:t xml:space="preserve">    方法：</w:t>
        <w:br/>
        <w:t xml:space="preserve">        __init__: 初始化 BaseTransform 对象。</w:t>
        <w:br/>
        <w:t xml:space="preserve">        apply_image: 对标签应用图像变换。</w:t>
        <w:br/>
        <w:t xml:space="preserve">        apply_instances: 对标签中的对象实例应用变换。</w:t>
        <w:br/>
        <w:t xml:space="preserve">        apply_semantic: 对图像应用语义分割变换。</w:t>
        <w:br/>
        <w:t xml:space="preserve">        __call__: 对图像、实例和语义掩码应用所有标签变换。</w:t>
        <w:br/>
        <w:t xml:space="preserve">    """</w:t>
        <w:br/>
        <w:br/>
        <w:t xml:space="preserve">    def __init__(self) -&gt; None:</w:t>
        <w:br/>
        <w:t xml:space="preserve">        """初始化 BaseTransform 对象。"""</w:t>
        <w:br/>
        <w:t xml:space="preserve">        pass</w:t>
        <w:br/>
        <w:br/>
        <w:t xml:space="preserve">    def apply_image(self, labels):</w:t>
        <w:br/>
        <w:t xml:space="preserve">        """对标签应用图像变换。"""</w:t>
        <w:br/>
        <w:t xml:space="preserve">        pass</w:t>
        <w:br/>
        <w:br/>
        <w:t xml:space="preserve">    def apply_instances(self, labels):</w:t>
        <w:br/>
        <w:t xml:space="preserve">        """对标签中的对象实例应用变换。"""</w:t>
        <w:br/>
        <w:t xml:space="preserve">        pass</w:t>
        <w:br/>
        <w:br/>
        <w:t xml:space="preserve">    def apply_semantic(self, labels):</w:t>
        <w:br/>
        <w:t xml:space="preserve">        """对图像应用语义分割变换。"""</w:t>
        <w:br/>
        <w:t xml:space="preserve">        pass</w:t>
        <w:br/>
        <w:br/>
        <w:t xml:space="preserve">    def __call__(self, labels):</w:t>
        <w:br/>
        <w:t xml:space="preserve">        """对图像、实例和语义掩码应用所有标签变换。"""</w:t>
        <w:br/>
        <w:t xml:space="preserve">        self.apply_image(labels)</w:t>
        <w:br/>
        <w:t xml:space="preserve">        self.apply_instances(labels)</w:t>
        <w:br/>
        <w:t xml:space="preserve">        self.apply_semantic(labels)</w:t>
        <w:br/>
        <w:br/>
        <w:br/>
        <w:t>class Mosaic(BaseMixTransform):</w:t>
        <w:br/>
        <w:t xml:space="preserve">    """</w:t>
        <w:br/>
        <w:t xml:space="preserve">    马赛克增强类。</w:t>
        <w:br/>
        <w:br/>
        <w:t xml:space="preserve">    该类通过将多个（4个或9个）图像组合成一个马赛克图像来执行马赛克增强。</w:t>
        <w:br/>
        <w:t xml:space="preserve">    增强以给定的概率应用于数据集。</w:t>
        <w:br/>
        <w:br/>
        <w:t xml:space="preserve">    属性：</w:t>
        <w:br/>
        <w:t xml:space="preserve">        dataset: 应用马赛克增强的数据集。</w:t>
        <w:br/>
        <w:t xml:space="preserve">        imgsz (int, optional): 单个图像的马赛克管道后的图像大小（高度和宽度）。默认为640。</w:t>
        <w:br/>
        <w:t xml:space="preserve">        p (float, optional): 应用马赛克增强的概率。必须在0-1范围内。默认为1.0。</w:t>
        <w:br/>
        <w:t xml:space="preserve">        n (int, optional): 网格大小，4（2x2）或9（3x3）。</w:t>
        <w:br/>
        <w:t xml:space="preserve">    """</w:t>
        <w:br/>
        <w:br/>
        <w:t xml:space="preserve">    def __init__(self, dataset, imgsz=640, p=1.0, n=4):</w:t>
        <w:br/>
        <w:t xml:space="preserve">        """初始化对象，设置数据集、图像大小、概率和边界。"""</w:t>
        <w:br/>
        <w:t xml:space="preserve">        assert 0 &lt;= p &lt;= 1.0, f'概率应在[0, 1]范围内，但得到的是 {p}。'</w:t>
        <w:br/>
        <w:t xml:space="preserve">        assert n in (4, 9), '网格必须等于4或9。'</w:t>
        <w:br/>
        <w:t xml:space="preserve">        super().__init__(dataset=dataset, p=p)</w:t>
        <w:br/>
        <w:t xml:space="preserve">        self.dataset = dataset</w:t>
        <w:br/>
        <w:t xml:space="preserve">        self.imgsz = imgsz</w:t>
        <w:br/>
        <w:t xml:space="preserve">        self.border = (-imgsz // 2, -imgsz // 2)  # 边界宽度和高度</w:t>
        <w:br/>
        <w:t xml:space="preserve">        self.n = n</w:t>
        <w:br/>
        <w:br/>
        <w:t xml:space="preserve">    def get_indexes(self, buffer=True):</w:t>
        <w:br/>
        <w:t xml:space="preserve">        """返回数据集中随机索引的列表。"""</w:t>
        <w:br/>
        <w:t xml:space="preserve">        if buffer:  # 从缓冲区选择图像</w:t>
        <w:br/>
        <w:t xml:space="preserve">            return random.choices(list(self.dataset.buffer), k=self.n - 1)</w:t>
        <w:br/>
        <w:t xml:space="preserve">        else:  # 选择任何图像</w:t>
        <w:br/>
        <w:t xml:space="preserve">            return [random.randint(0, len(self.dataset) - 1) for _ in range(self.n - 1)]</w:t>
        <w:br/>
        <w:br/>
        <w:t xml:space="preserve">    def _mix_transform(self, labels):</w:t>
        <w:br/>
        <w:t xml:space="preserve">        """对输入图像和标签应用混合增强。"""</w:t>
        <w:br/>
        <w:t xml:space="preserve">        assert labels.get('rect_shape', None) is None, '矩形和马赛克是互斥的。'</w:t>
        <w:br/>
        <w:t xml:space="preserve">        assert len(labels.get('mix_labels', [])), '没有其他图像用于马赛克增强。'</w:t>
        <w:br/>
        <w:t xml:space="preserve">        return self._mosaic4(labels) if self.n == 4 else self._mosaic9(labels)</w:t>
        <w:br/>
        <w:br/>
        <w:t xml:space="preserve">    def _mosaic4(self, labels):</w:t>
        <w:br/>
        <w:t xml:space="preserve">        """创建一个2x2的图像马赛克。"""</w:t>
        <w:br/>
        <w:t xml:space="preserve">        mosaic_labels = []</w:t>
        <w:br/>
        <w:t xml:space="preserve">        s = self.imgsz</w:t>
        <w:br/>
        <w:t xml:space="preserve">        yc, xc = (int(random.uniform(-x, 2 * s + x)) for x in self.border)  # 马赛克中心 x, y</w:t>
        <w:br/>
        <w:t xml:space="preserve">        for i in range(4):</w:t>
        <w:br/>
        <w:t xml:space="preserve">            labels_patch = labels if i == 0 else labels['mix_labels'][i - 1]</w:t>
        <w:br/>
        <w:t xml:space="preserve">            img = labels_patch['img']</w:t>
        <w:br/>
        <w:t xml:space="preserve">            h, w = labels_patch.pop('resized_shape')</w:t>
        <w:br/>
        <w:br/>
        <w:t xml:space="preserve">            # 将图像放置在 img4 中</w:t>
        <w:br/>
        <w:t xml:space="preserve">            if i == 0:  # 左上角</w:t>
        <w:br/>
        <w:t xml:space="preserve">                img4 = np.full((s * 2, s * 2, img.shape[2]), 114, dtype=np.uint8)  # 用4个图块构建的基础图像</w:t>
        <w:br/>
        <w:t xml:space="preserve">                x1a, y1a, x2a, y2a = max(xc - w, 0), max(yc - h, 0), xc, yc  # 大图的 xmin, ymin, xmax, ymax</w:t>
        <w:br/>
        <w:t xml:space="preserve">                x1b, y1b, x2b, y2b = w - (x2a - x1a), h - (y2a - y1a), w, h  # 小图的 xmin, ymin, xmax, ymax</w:t>
        <w:br/>
        <w:t xml:space="preserve">            # 其他位置的处理...</w:t>
        <w:br/>
        <w:t xml:space="preserve">            # 此处省略重复代码...</w:t>
        <w:br/>
        <w:br/>
        <w:t xml:space="preserve">        final_labels = self._cat_labels(mosaic_labels)</w:t>
        <w:br/>
        <w:t xml:space="preserve">        final_labels['img'] = img4</w:t>
        <w:br/>
        <w:t xml:space="preserve">        return final_labels</w:t>
        <w:br/>
        <w:br/>
        <w:t xml:space="preserve">    def _cat_labels(self, mosaic_labels):</w:t>
        <w:br/>
        <w:t xml:space="preserve">        """返回带有马赛克边界实例裁剪的标签。"""</w:t>
        <w:br/>
        <w:t xml:space="preserve">        if len(mosaic_labels) == 0:</w:t>
        <w:br/>
        <w:t xml:space="preserve">            return {}</w:t>
        <w:br/>
        <w:t xml:space="preserve">        cls = []</w:t>
        <w:br/>
        <w:t xml:space="preserve">        instances = []</w:t>
        <w:br/>
        <w:t xml:space="preserve">        imgsz = self.imgsz * 2  # 马赛克图像大小</w:t>
        <w:br/>
        <w:t xml:space="preserve">        for labels in mosaic_labels:</w:t>
        <w:br/>
        <w:t xml:space="preserve">            cls.append(labels['cls'])</w:t>
        <w:br/>
        <w:t xml:space="preserve">            instances.append(labels['instances'])</w:t>
        <w:br/>
        <w:t xml:space="preserve">        final_labels = {</w:t>
        <w:br/>
        <w:t xml:space="preserve">            'im_file': mosaic_labels[0]['im_file'],</w:t>
        <w:br/>
        <w:t xml:space="preserve">            'ori_shape': mosaic_labels[0]['ori_shape'],</w:t>
        <w:br/>
        <w:t xml:space="preserve">            'resized_shape': (imgsz, imgsz),</w:t>
        <w:br/>
        <w:t xml:space="preserve">            'cls': np.concatenate(cls, 0),</w:t>
        <w:br/>
        <w:t xml:space="preserve">            'instances': Instances.concatenate(instances, axis=0),</w:t>
        <w:br/>
        <w:t xml:space="preserve">            'mosaic_border': self.border}  # 最终标签</w:t>
        <w:br/>
        <w:t xml:space="preserve">        final_labels['instances'].clip(imgsz, imgsz)</w:t>
        <w:br/>
        <w:t xml:space="preserve">        good = final_labels['instances'].remove_zero_area_boxes()</w:t>
        <w:br/>
        <w:t xml:space="preserve">        final_labels['cls'] = final_labels['cls'][good]</w:t>
        <w:br/>
        <w:t xml:space="preserve">        return final_labels</w:t>
        <w:br/>
        <w:br/>
        <w:br/>
        <w:t>class RandomPerspective:</w:t>
        <w:br/>
        <w:t xml:space="preserve">    """</w:t>
        <w:br/>
        <w:t xml:space="preserve">    实现对图像及其对应的边界框、分段和关键点进行随机透视和仿射变换。</w:t>
        <w:br/>
        <w:t xml:space="preserve">    这些变换包括旋转、平移、缩放和剪切。</w:t>
        <w:br/>
        <w:t xml:space="preserve">    """</w:t>
        <w:br/>
        <w:br/>
        <w:t xml:space="preserve">    def __init__(self,</w:t>
        <w:br/>
        <w:t xml:space="preserve">                 degrees=0.0,</w:t>
        <w:br/>
        <w:t xml:space="preserve">                 translate=0.1,</w:t>
        <w:br/>
        <w:t xml:space="preserve">                 scale=0.5,</w:t>
        <w:br/>
        <w:t xml:space="preserve">                 shear=0.0,</w:t>
        <w:br/>
        <w:t xml:space="preserve">                 perspective=0.0,</w:t>
        <w:br/>
        <w:t xml:space="preserve">                 border=(0, 0),</w:t>
        <w:br/>
        <w:t xml:space="preserve">                 pre_transform=None):</w:t>
        <w:br/>
        <w:t xml:space="preserve">        """初始化 RandomPerspective 对象，设置变换参数。"""</w:t>
        <w:br/>
        <w:t xml:space="preserve">        self.degrees = degrees</w:t>
        <w:br/>
        <w:t xml:space="preserve">        self.translate = translate</w:t>
        <w:br/>
        <w:t xml:space="preserve">        self.scale = scale</w:t>
        <w:br/>
        <w:t xml:space="preserve">        self.shear = shear</w:t>
        <w:br/>
        <w:t xml:space="preserve">        self.perspective = perspective</w:t>
        <w:br/>
        <w:t xml:space="preserve">        self.border = border  # 马赛克边界</w:t>
        <w:br/>
        <w:t xml:space="preserve">        self.pre_transform = pre_transform</w:t>
        <w:br/>
        <w:br/>
        <w:t xml:space="preserve">    def __call__(self, labels):</w:t>
        <w:br/>
        <w:t xml:space="preserve">        """</w:t>
        <w:br/>
        <w:t xml:space="preserve">        对图像和目标应用仿射变换。</w:t>
        <w:br/>
        <w:br/>
        <w:t xml:space="preserve">        Args:</w:t>
        <w:br/>
        <w:t xml:space="preserve">            labels (dict): 包含 `bboxes`、`segments`、`keypoints` 的字典。</w:t>
        <w:br/>
        <w:t xml:space="preserve">        """</w:t>
        <w:br/>
        <w:t xml:space="preserve">        if self.pre_transform and 'mosaic_border' not in labels:</w:t>
        <w:br/>
        <w:t xml:space="preserve">            labels = self.pre_transform(labels)</w:t>
        <w:br/>
        <w:t xml:space="preserve">        labels.pop('ratio_pad', None)  # 不需要比例填充</w:t>
        <w:br/>
        <w:br/>
        <w:t xml:space="preserve">        img = labels['img']</w:t>
        <w:br/>
        <w:t xml:space="preserve">        instances = labels.pop('instances')</w:t>
        <w:br/>
        <w:t xml:space="preserve">        instances.convert_bbox(format='xyxy')</w:t>
        <w:br/>
        <w:t xml:space="preserve">        instances.denormalize(*img.shape[:2][::-1])</w:t>
        <w:br/>
        <w:br/>
        <w:t xml:space="preserve">        border = labels.pop('mosaic_border', self.border)</w:t>
        <w:br/>
        <w:t xml:space="preserve">        self.size = img.shape[1] + border[1] * 2, img.shape[0] + border[0] * 2  # w, h</w:t>
        <w:br/>
        <w:t xml:space="preserve">        img, M, scale = self.affine_transform(img, border)</w:t>
        <w:br/>
        <w:br/>
        <w:t xml:space="preserve">        bboxes = self.apply_bboxes(instances.bboxes, M)</w:t>
        <w:br/>
        <w:br/>
        <w:t xml:space="preserve">        segments = instances.segments</w:t>
        <w:br/>
        <w:t xml:space="preserve">        keypoints = instances.keypoints</w:t>
        <w:br/>
        <w:t xml:space="preserve">        if len(segments):</w:t>
        <w:br/>
        <w:t xml:space="preserve">            bboxes, segments = self.apply_segments(segments, M)</w:t>
        <w:br/>
        <w:br/>
        <w:t xml:space="preserve">        if keypoints is not None:</w:t>
        <w:br/>
        <w:t xml:space="preserve">            keypoints = self.apply_keypoints(keypoints, M)</w:t>
        <w:br/>
        <w:t xml:space="preserve">        new_instances = Instances(bboxes, segments, keypoints, bbox_format='xyxy', normalized=False)</w:t>
        <w:br/>
        <w:t xml:space="preserve">        new_instances.clip(*self.size)</w:t>
        <w:br/>
        <w:br/>
        <w:t xml:space="preserve">        instances.scale(scale_w=scale, scale_h=scale, bbox_only=True)</w:t>
        <w:br/>
        <w:t xml:space="preserve">        labels['instances'] = new_instances</w:t>
        <w:br/>
        <w:t xml:space="preserve">        labels['img'] = img</w:t>
        <w:br/>
        <w:t xml:space="preserve">        labels['resized_shape'] = img.shape[:2]</w:t>
        <w:br/>
        <w:t xml:space="preserve">        return labels</w:t>
        <w:br/>
        <w:t>```</w:t>
        <w:br/>
        <w:br/>
        <w:t>以上代码是 YOLOv8 数据增强中的核心部分，主要包括基础变换类、马赛克增强、随机透视变换等。每个类和方法都有详细的中文注释，解释了其功能和用途。```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`ultralytics\data\augment.py` 主要实现了一系列用于图像增强的类和方法，旨在为计算机视觉任务（如目标检测和图像分类）提供数据增强功能。以下是对文件中主要内容的详细说明。</w:t>
        <w:br/>
        <w:br/>
        <w:t>首先，文件导入了一些必要的库，包括数学库、随机数生成库、OpenCV、NumPy、PyTorch和一些自定义的工具函数。这些库为图像处理和数据增强提供了基础。</w:t>
        <w:br/>
        <w:br/>
        <w:t>接下来，定义了一个基类 `BaseTransform`，它是所有图像变换的基础类。该类包含了初始化方法和几个应用变换的方法（如 `apply_image`、`apply_instances` 和 `apply_semantic`），这些方法可以被子类重写以实现特定的图像处理需求。</w:t>
        <w:br/>
        <w:br/>
        <w:t>`Compose` 类用于将多个图像变换组合在一起。它接收一个变换列表，并在调用时依次应用这些变换。</w:t>
        <w:br/>
        <w:br/>
        <w:t>`BaseMixTransform` 是一个用于混合增强（如 MixUp 和 Mosaic）的基类。它负责从数据集中随机选择图像，并应用混合变换。`Mosaic` 类实现了将多个图像组合成一个马赛克图像的功能，支持 2x2 或 3x3 的网格布局。`MixUp` 类则实现了 MixUp 数据增强方法，通过加权组合两张图像来生成新的图像。</w:t>
        <w:br/>
        <w:br/>
        <w:t>`RandomPerspective` 类实现了随机透视变换和仿射变换，能够对图像及其对应的边界框、分割和关键点进行变换。该类允许用户设置旋转、平移、缩放、剪切和透视失真等参数。</w:t>
        <w:br/>
        <w:br/>
        <w:t>`RandomHSV` 类用于对图像的色调、饱和度和亮度进行随机调整，以增加图像的多样性。</w:t>
        <w:br/>
        <w:br/>
        <w:t>`RandomFlip` 类实现了随机翻转图像的功能，支持水平和垂直翻转，并相应地更新边界框和关键点。</w:t>
        <w:br/>
        <w:br/>
        <w:t>`LetterBox` 类用于调整图像大小并进行填充，以适应目标检测和实例分割任务。它可以在保持图像纵横比的同时，将图像调整到指定的形状。</w:t>
        <w:br/>
        <w:br/>
        <w:t>`CopyPaste` 类实现了 Copy-Paste 数据增强方法，能够将图像中的实例复制并粘贴到其他图像上，从而生成新的训练样本。</w:t>
        <w:br/>
        <w:br/>
        <w:t>`Albumentations` 类提供了一些额外的图像增强功能，利用外部库 Albumentations 实现模糊、对比度调整、随机亮度等变换。</w:t>
        <w:br/>
        <w:br/>
        <w:t>`Format` 类用于格式化图像注释，以便在 PyTorch 的 DataLoader 中使用。它可以处理边界框、分割掩码和关键点的标准化。</w:t>
        <w:br/>
        <w:br/>
        <w:t>最后，文件还定义了一些用于特定任务的增强函数，如 `v8_transforms` 和 `classify_transforms`，这些函数将各种变换组合在一起，形成完整的增强管道。</w:t>
        <w:br/>
        <w:br/>
        <w:t>整体而言，这个文件提供了丰富的图像增强工具，旨在提高模型的泛化能力和鲁棒性，适用于各种计算机视觉任务。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该程序是一个基于Ultralytics YOLO（You Only Look Once）目标检测框架的实现，主要用于目标检测和图像处理任务。整体架构由多个模块组成，每个模块负责特定的功能，从模型配置、损失计算、模型训练与推理，到数据增强和实时检测。以下是各个模块的功能概述：</w:t>
        <w:br/>
        <w:br/>
        <w:t>1. **配置管理**：`ultralytics\cfg\__init__.py` 文件负责加载和管理模型的配置参数，支持命令行接口，允许用户灵活配置模型训练和推理的参数。</w:t>
        <w:br/>
        <w:br/>
        <w:t>2. **损失计算**：`ultralytics\models\utils\loss.py` 文件实现了目标检测模型的损失计算逻辑，包括分类损失、边界框损失和辅助损失等，支持DETR和RT-DETR模型。</w:t>
        <w:br/>
        <w:br/>
        <w:t>3. **模型管理**：`ultralytics\engine\model.py` 文件定义了一个统一的模型接口，支持模型的加载、训练、推理和评估，提供了丰富的功能以便于用户使用YOLO模型。</w:t>
        <w:br/>
        <w:br/>
        <w:t>4. **实时检测**：`demo_test_camera.py` 文件实现了一个实时目标检测系统，通过摄像头捕捉视频流，对每一帧进行目标检测，并将结果可视化展示。</w:t>
        <w:br/>
        <w:br/>
        <w:t>5. **数据增强**：`ultralytics\data\augment.py` 文件提供了一系列图像增强方法，旨在提高模型的泛化能力，支持多种数据增强技术，如随机翻转、透视变换、MixUp等。</w:t>
        <w:br/>
        <w:br/>
        <w:t>### 文件功能整理表</w:t>
        <w:br/>
        <w:br/>
        <w:t>| 文件路径                                | 功能描述                                                                                     |</w:t>
        <w:br/>
        <w:t>|-----------------------------------------|---------------------------------------------------------------------------------------------|</w:t>
        <w:br/>
        <w:t>| `ultralytics/cfg/__init__.py`         | 管理模型配置参数，支持命令行接口，加载和合并配置文件，提供帮助信息。                       |</w:t>
        <w:br/>
        <w:t>| `ultralytics/models/utils/loss.py`    | 实现目标检测模型的损失计算逻辑，包括分类损失、边界框损失和辅助损失，支持DETR和RT-DETR模型。 |</w:t>
        <w:br/>
        <w:t>| `ultralytics/engine/model.py`         | 定义统一的模型接口，支持模型的加载、训练、推理和评估，提供多种功能和回调管理。             |</w:t>
        <w:br/>
        <w:t>| `demo_test_camera.py`                  | 实现实时目标检测系统，通过摄像头捕捉视频流，进行目标检测并可视化结果。                   |</w:t>
        <w:br/>
        <w:t>| `ultralytics/data/augment.py`         | 提供多种图像增强方法，支持随机翻转、透视变换、MixUp等技术，提高模型的泛化能力。           |</w:t>
        <w:br/>
        <w:br/>
        <w:t>这个表格总结了每个文件的主要功能，展示了程序的整体架构和模块间的关系。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